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B3" w:rsidRPr="00787297" w:rsidRDefault="008734B3" w:rsidP="008734B3">
      <w:pPr>
        <w:jc w:val="center"/>
        <w:rPr>
          <w:b/>
          <w:bCs/>
          <w:sz w:val="22"/>
          <w:szCs w:val="22"/>
        </w:rPr>
      </w:pPr>
      <w:r w:rsidRPr="00787297">
        <w:rPr>
          <w:b/>
          <w:bCs/>
          <w:sz w:val="22"/>
          <w:szCs w:val="22"/>
        </w:rPr>
        <w:t xml:space="preserve">Анкета </w:t>
      </w:r>
    </w:p>
    <w:p w:rsidR="008734B3" w:rsidRPr="00787297" w:rsidRDefault="008734B3" w:rsidP="008734B3">
      <w:pPr>
        <w:jc w:val="center"/>
        <w:rPr>
          <w:i/>
          <w:sz w:val="22"/>
          <w:szCs w:val="22"/>
        </w:rPr>
      </w:pPr>
      <w:r w:rsidRPr="00787297">
        <w:rPr>
          <w:i/>
          <w:sz w:val="22"/>
          <w:szCs w:val="22"/>
        </w:rPr>
        <w:t xml:space="preserve">(для родителей (законных представителей) анонимно) </w:t>
      </w:r>
    </w:p>
    <w:p w:rsidR="008734B3" w:rsidRPr="00787297" w:rsidRDefault="008734B3" w:rsidP="008734B3">
      <w:pPr>
        <w:rPr>
          <w:sz w:val="22"/>
          <w:szCs w:val="22"/>
        </w:rPr>
      </w:pPr>
      <w:r w:rsidRPr="00787297">
        <w:rPr>
          <w:sz w:val="22"/>
          <w:szCs w:val="22"/>
        </w:rPr>
        <w:t xml:space="preserve">Класс_____ </w:t>
      </w:r>
    </w:p>
    <w:p w:rsidR="008734B3" w:rsidRPr="00787297" w:rsidRDefault="008734B3" w:rsidP="008734B3">
      <w:pPr>
        <w:jc w:val="center"/>
        <w:rPr>
          <w:b/>
          <w:sz w:val="22"/>
          <w:szCs w:val="22"/>
          <w:u w:val="single"/>
        </w:rPr>
      </w:pPr>
      <w:r w:rsidRPr="00787297">
        <w:rPr>
          <w:b/>
          <w:sz w:val="22"/>
          <w:szCs w:val="22"/>
          <w:u w:val="single"/>
        </w:rPr>
        <w:t>«Оценка качества образовательных отношений»</w:t>
      </w:r>
    </w:p>
    <w:p w:rsidR="008734B3" w:rsidRPr="00787297" w:rsidRDefault="008734B3" w:rsidP="008734B3">
      <w:pPr>
        <w:tabs>
          <w:tab w:val="left" w:pos="251"/>
        </w:tabs>
        <w:rPr>
          <w:i/>
          <w:iCs/>
          <w:sz w:val="22"/>
          <w:szCs w:val="22"/>
        </w:rPr>
      </w:pPr>
      <w:r w:rsidRPr="00787297">
        <w:rPr>
          <w:b/>
          <w:bCs/>
          <w:i/>
          <w:iCs/>
          <w:sz w:val="22"/>
          <w:szCs w:val="22"/>
        </w:rPr>
        <w:t>Оцените уровень работы ОУ по показателям, указанным в таблице.</w:t>
      </w:r>
      <w:r w:rsidRPr="00787297">
        <w:rPr>
          <w:i/>
          <w:iCs/>
          <w:sz w:val="22"/>
          <w:szCs w:val="22"/>
        </w:rPr>
        <w:t xml:space="preserve"> </w:t>
      </w:r>
    </w:p>
    <w:p w:rsidR="008734B3" w:rsidRPr="00787297" w:rsidRDefault="008734B3" w:rsidP="008734B3">
      <w:pPr>
        <w:tabs>
          <w:tab w:val="left" w:pos="251"/>
        </w:tabs>
        <w:rPr>
          <w:i/>
          <w:iCs/>
          <w:sz w:val="22"/>
          <w:szCs w:val="22"/>
        </w:rPr>
      </w:pPr>
      <w:r w:rsidRPr="00787297">
        <w:rPr>
          <w:i/>
          <w:iCs/>
          <w:sz w:val="22"/>
          <w:szCs w:val="22"/>
        </w:rPr>
        <w:t>Кодировка уровней оценки: 4 – высокий уровень, 3 – достаточный уровень, 2 – недостаточный уровень, 1 – низкий уровень.</w:t>
      </w:r>
    </w:p>
    <w:p w:rsidR="008734B3" w:rsidRPr="00787297" w:rsidRDefault="008734B3" w:rsidP="008734B3">
      <w:pPr>
        <w:tabs>
          <w:tab w:val="left" w:pos="251"/>
        </w:tabs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6019"/>
        <w:gridCol w:w="887"/>
        <w:gridCol w:w="887"/>
        <w:gridCol w:w="887"/>
        <w:gridCol w:w="885"/>
      </w:tblGrid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7297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Безопасность учащихся 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2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Организация учебно-воспитательного процесса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3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Возможности получения дополнительного образования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i/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4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Chars="-6" w:left="-12" w:hangingChars="1" w:hanging="2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Условия для развития (раскрытия) способностей учащихся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5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Chars="-6" w:left="-12" w:hangingChars="1" w:hanging="2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Психологический климат 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6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Поведение учащихся 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Организация досуга учащихся 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Качество питания учащихся 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 xml:space="preserve">Санитарно-гигиенические условия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Медицинское сопровождение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11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Работа классного руководителя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12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Информатизация образовательных отношений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13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Материально-техническая оснащенность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14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Работа администрации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15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Возможность участия родителей в управлении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16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Доступность информации об учебном процессе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Развитие самоуправления учащихся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Успехи на конкурсах и другие достижения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19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Педагогический коллектив ОУ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734B3" w:rsidRPr="00787297" w:rsidTr="008734B3">
        <w:trPr>
          <w:trHeight w:val="2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ind w:leftChars="-10" w:left="16" w:hangingChars="18" w:hanging="40"/>
              <w:jc w:val="center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20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34B3" w:rsidRPr="00787297" w:rsidRDefault="008734B3">
            <w:pPr>
              <w:spacing w:line="252" w:lineRule="auto"/>
              <w:ind w:left="-57" w:right="-57" w:firstLineChars="21" w:firstLine="46"/>
              <w:rPr>
                <w:sz w:val="22"/>
                <w:szCs w:val="22"/>
              </w:rPr>
            </w:pPr>
            <w:r w:rsidRPr="00787297">
              <w:rPr>
                <w:sz w:val="22"/>
                <w:szCs w:val="22"/>
              </w:rPr>
              <w:t>Инновационная деятельность (</w:t>
            </w:r>
            <w:proofErr w:type="spellStart"/>
            <w:r w:rsidRPr="00787297">
              <w:rPr>
                <w:sz w:val="22"/>
                <w:szCs w:val="22"/>
              </w:rPr>
              <w:t>медиаобразование</w:t>
            </w:r>
            <w:proofErr w:type="spellEnd"/>
            <w:r w:rsidRPr="00787297">
              <w:rPr>
                <w:sz w:val="22"/>
                <w:szCs w:val="22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8734B3" w:rsidRPr="00787297" w:rsidRDefault="008734B3" w:rsidP="008734B3">
      <w:pPr>
        <w:jc w:val="center"/>
        <w:rPr>
          <w:sz w:val="22"/>
          <w:szCs w:val="22"/>
        </w:rPr>
      </w:pPr>
      <w:r w:rsidRPr="00787297">
        <w:rPr>
          <w:b/>
          <w:bCs/>
          <w:sz w:val="22"/>
          <w:szCs w:val="22"/>
        </w:rPr>
        <w:t>Анкета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03"/>
        <w:gridCol w:w="2210"/>
        <w:gridCol w:w="2033"/>
        <w:gridCol w:w="2206"/>
      </w:tblGrid>
      <w:tr w:rsidR="008734B3" w:rsidRPr="00787297" w:rsidTr="008734B3">
        <w:trPr>
          <w:trHeight w:val="50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Удовлетворены ли Вы качеством подготовки по учебным предметам</w:t>
            </w:r>
          </w:p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 xml:space="preserve">11 </w:t>
            </w:r>
            <w:proofErr w:type="spellStart"/>
            <w:r w:rsidRPr="00787297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78729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 xml:space="preserve">Удовлетворен </w:t>
            </w:r>
          </w:p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Частично удовлетворен</w:t>
            </w:r>
          </w:p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Не удовлетворен</w:t>
            </w:r>
          </w:p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Иностранный язык (англ.)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Астрономия</w:t>
            </w:r>
          </w:p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9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34B3" w:rsidRPr="00787297" w:rsidTr="008734B3">
        <w:trPr>
          <w:trHeight w:val="25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3" w:rsidRPr="00787297" w:rsidRDefault="008734B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787297">
              <w:rPr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3" w:rsidRPr="00787297" w:rsidRDefault="008734B3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9476E" w:rsidRDefault="00D9476E">
      <w:bookmarkStart w:id="0" w:name="_GoBack"/>
      <w:bookmarkEnd w:id="0"/>
    </w:p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Default="00D9476E"/>
    <w:p w:rsidR="00D9476E" w:rsidRPr="008734B3" w:rsidRDefault="00D9476E"/>
    <w:sectPr w:rsidR="00D9476E" w:rsidRPr="008734B3" w:rsidSect="008734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0"/>
    <w:rsid w:val="00435061"/>
    <w:rsid w:val="00567CA0"/>
    <w:rsid w:val="00787297"/>
    <w:rsid w:val="008734B3"/>
    <w:rsid w:val="00D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2646-BF55-4DE2-A5EB-F82BA5E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4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2021-10-09T05:27:00Z</dcterms:created>
  <dcterms:modified xsi:type="dcterms:W3CDTF">2021-10-09T05:36:00Z</dcterms:modified>
</cp:coreProperties>
</file>