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3FE">
        <w:rPr>
          <w:rFonts w:ascii="Times New Roman" w:hAnsi="Times New Roman" w:cs="Times New Roman"/>
          <w:sz w:val="24"/>
          <w:szCs w:val="24"/>
        </w:rPr>
        <w:t xml:space="preserve">Совещание </w:t>
      </w:r>
      <w:r w:rsidR="00BC7E17">
        <w:rPr>
          <w:rFonts w:ascii="Times New Roman" w:hAnsi="Times New Roman" w:cs="Times New Roman"/>
          <w:sz w:val="24"/>
          <w:szCs w:val="24"/>
        </w:rPr>
        <w:t>ЗДУВР 01.</w:t>
      </w:r>
      <w:r w:rsidRPr="004463FE">
        <w:rPr>
          <w:rFonts w:ascii="Times New Roman" w:hAnsi="Times New Roman" w:cs="Times New Roman"/>
          <w:sz w:val="24"/>
          <w:szCs w:val="24"/>
        </w:rPr>
        <w:t>1</w:t>
      </w:r>
      <w:r w:rsidR="00BC7E17">
        <w:rPr>
          <w:rFonts w:ascii="Times New Roman" w:hAnsi="Times New Roman" w:cs="Times New Roman"/>
          <w:sz w:val="24"/>
          <w:szCs w:val="24"/>
        </w:rPr>
        <w:t>1</w:t>
      </w:r>
      <w:r w:rsidRPr="004463FE">
        <w:rPr>
          <w:rFonts w:ascii="Times New Roman" w:hAnsi="Times New Roman" w:cs="Times New Roman"/>
          <w:sz w:val="24"/>
          <w:szCs w:val="24"/>
        </w:rPr>
        <w:t>.2019</w:t>
      </w:r>
    </w:p>
    <w:p w:rsid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Лаврушкина Р.Ф.,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«ЦДЮТ»</w:t>
      </w:r>
    </w:p>
    <w:p w:rsid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63FE" w:rsidRDefault="004463FE" w:rsidP="0044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3FE">
        <w:rPr>
          <w:rFonts w:ascii="Times New Roman" w:hAnsi="Times New Roman" w:cs="Times New Roman"/>
          <w:b/>
          <w:sz w:val="24"/>
          <w:szCs w:val="24"/>
        </w:rPr>
        <w:t>Информация о Муниципальной программе</w:t>
      </w:r>
      <w:r w:rsidRPr="004463FE">
        <w:rPr>
          <w:b/>
        </w:rPr>
        <w:t xml:space="preserve"> «</w:t>
      </w:r>
      <w:r w:rsidRPr="004463FE">
        <w:rPr>
          <w:rFonts w:ascii="Times New Roman" w:hAnsi="Times New Roman" w:cs="Times New Roman"/>
          <w:b/>
          <w:sz w:val="24"/>
          <w:szCs w:val="24"/>
        </w:rPr>
        <w:t>Перевод общеобразовательных организаций Симферопольского района, показывающих низкие образовательные результаты,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3FE">
        <w:rPr>
          <w:rFonts w:ascii="Times New Roman" w:hAnsi="Times New Roman" w:cs="Times New Roman"/>
          <w:b/>
          <w:sz w:val="24"/>
          <w:szCs w:val="24"/>
        </w:rPr>
        <w:t>в эффективный режим функционирования» на 2019-2024 годы</w:t>
      </w:r>
    </w:p>
    <w:p w:rsidR="004463FE" w:rsidRDefault="004463FE" w:rsidP="0044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63FE" w:rsidRDefault="004463FE" w:rsidP="0044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4FC" w:rsidRDefault="00F848C4" w:rsidP="005265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63FE" w:rsidRPr="00A114FC">
        <w:rPr>
          <w:rFonts w:ascii="Times New Roman" w:hAnsi="Times New Roman" w:cs="Times New Roman"/>
          <w:sz w:val="28"/>
          <w:szCs w:val="28"/>
        </w:rPr>
        <w:t>Согласно приказу управления образования от 22.08.2019 №</w:t>
      </w:r>
      <w:proofErr w:type="gramStart"/>
      <w:r w:rsidR="004463FE" w:rsidRPr="00A114FC">
        <w:rPr>
          <w:rFonts w:ascii="Times New Roman" w:hAnsi="Times New Roman" w:cs="Times New Roman"/>
          <w:sz w:val="28"/>
          <w:szCs w:val="28"/>
        </w:rPr>
        <w:t>579</w:t>
      </w:r>
      <w:r w:rsidR="004463FE" w:rsidRPr="00A114FC">
        <w:rPr>
          <w:sz w:val="28"/>
          <w:szCs w:val="28"/>
        </w:rPr>
        <w:t xml:space="preserve">  </w:t>
      </w:r>
      <w:r w:rsidR="004463FE" w:rsidRPr="00A114FC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="004463FE" w:rsidRPr="00A114FC">
        <w:rPr>
          <w:rFonts w:ascii="Times New Roman" w:hAnsi="Times New Roman" w:cs="Times New Roman"/>
          <w:sz w:val="28"/>
          <w:szCs w:val="28"/>
        </w:rPr>
        <w:t xml:space="preserve"> утверждена Муниципальная программа</w:t>
      </w:r>
      <w:r w:rsidRPr="00A114FC">
        <w:rPr>
          <w:rFonts w:ascii="Times New Roman" w:hAnsi="Times New Roman" w:cs="Times New Roman"/>
          <w:sz w:val="28"/>
          <w:szCs w:val="28"/>
        </w:rPr>
        <w:t xml:space="preserve"> </w:t>
      </w:r>
      <w:r w:rsidR="004463FE" w:rsidRPr="00A114FC">
        <w:rPr>
          <w:rFonts w:ascii="Times New Roman" w:hAnsi="Times New Roman" w:cs="Times New Roman"/>
          <w:sz w:val="28"/>
          <w:szCs w:val="28"/>
        </w:rPr>
        <w:t>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годы».</w:t>
      </w:r>
      <w:r w:rsidR="00526574">
        <w:rPr>
          <w:rFonts w:ascii="Times New Roman" w:hAnsi="Times New Roman" w:cs="Times New Roman"/>
          <w:sz w:val="28"/>
          <w:szCs w:val="28"/>
        </w:rPr>
        <w:t xml:space="preserve"> </w:t>
      </w:r>
      <w:r w:rsidR="004463FE" w:rsidRPr="00A114FC">
        <w:rPr>
          <w:rFonts w:ascii="Times New Roman" w:hAnsi="Times New Roman" w:cs="Times New Roman"/>
          <w:sz w:val="28"/>
          <w:szCs w:val="28"/>
        </w:rPr>
        <w:t>При определении школ с низкими результатами учитывался раздел №2</w:t>
      </w:r>
      <w:r w:rsidRPr="00A114FC">
        <w:rPr>
          <w:sz w:val="28"/>
          <w:szCs w:val="28"/>
        </w:rPr>
        <w:t xml:space="preserve"> «</w:t>
      </w:r>
      <w:r w:rsidRPr="00A114FC">
        <w:rPr>
          <w:rFonts w:ascii="Times New Roman" w:hAnsi="Times New Roman" w:cs="Times New Roman"/>
          <w:sz w:val="28"/>
          <w:szCs w:val="28"/>
        </w:rPr>
        <w:t>Качество результатов образовательного процесса»</w:t>
      </w:r>
      <w:r w:rsidRPr="00A114FC">
        <w:rPr>
          <w:sz w:val="28"/>
          <w:szCs w:val="28"/>
        </w:rPr>
        <w:t xml:space="preserve">   (</w:t>
      </w:r>
      <w:r w:rsidRPr="00A114FC">
        <w:rPr>
          <w:rFonts w:ascii="Times New Roman" w:hAnsi="Times New Roman" w:cs="Times New Roman"/>
          <w:sz w:val="28"/>
          <w:szCs w:val="28"/>
        </w:rPr>
        <w:t xml:space="preserve">приказ УО 07.06.2019 г. </w:t>
      </w:r>
      <w:r w:rsidR="00A114FC">
        <w:rPr>
          <w:rFonts w:ascii="Times New Roman" w:hAnsi="Times New Roman" w:cs="Times New Roman"/>
          <w:sz w:val="28"/>
          <w:szCs w:val="28"/>
        </w:rPr>
        <w:t>№512</w:t>
      </w:r>
      <w:r w:rsidRPr="00A114FC">
        <w:rPr>
          <w:rFonts w:ascii="Times New Roman" w:hAnsi="Times New Roman" w:cs="Times New Roman"/>
          <w:sz w:val="28"/>
          <w:szCs w:val="28"/>
        </w:rPr>
        <w:t xml:space="preserve">  «Об утверждении показателей  для оценки качества начального,  основного и среднего общего образования  в общеобразовательных учреждениях района»), в основу которого вошли: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Предметные результаты обучения,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Доля обучающихся (принимавших участие)-победителей и призеров всероссийской олимпиады школьников,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Доля обучающихся  (принимавших участие) -победителей и призеров предметных конкурсов, конкурсных программ,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Доля обучающихся (принимавших участие) -победителей и призеров конкурса-защиты научно-исследовательских работ МАН «Искатель», Шаг в науку,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Доля обучающихся (принимавших участие) -победителей и призеров спортивных соревнований,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>Доля обучающихся, получивших аттестат об образовании особого образца,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 xml:space="preserve">Доля обучающихся, не допущенных к ГИА, </w:t>
      </w:r>
      <w:r w:rsidRPr="00A114FC">
        <w:rPr>
          <w:sz w:val="28"/>
          <w:szCs w:val="28"/>
        </w:rPr>
        <w:t xml:space="preserve"> </w:t>
      </w:r>
      <w:r w:rsidRPr="00A114FC">
        <w:rPr>
          <w:rFonts w:ascii="Times New Roman" w:hAnsi="Times New Roman" w:cs="Times New Roman"/>
          <w:sz w:val="28"/>
          <w:szCs w:val="28"/>
        </w:rPr>
        <w:t xml:space="preserve">Результаты ГИА, </w:t>
      </w:r>
      <w:r w:rsidR="00526574">
        <w:rPr>
          <w:rFonts w:ascii="Times New Roman" w:hAnsi="Times New Roman" w:cs="Times New Roman"/>
          <w:sz w:val="28"/>
          <w:szCs w:val="28"/>
        </w:rPr>
        <w:t xml:space="preserve">ВПР и других оценочных процедур. </w:t>
      </w:r>
      <w:r w:rsidR="00DE5051" w:rsidRPr="00A114F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A114FC">
        <w:rPr>
          <w:rFonts w:ascii="Times New Roman" w:hAnsi="Times New Roman" w:cs="Times New Roman"/>
          <w:sz w:val="28"/>
          <w:szCs w:val="28"/>
        </w:rPr>
        <w:t xml:space="preserve">рейтинга </w:t>
      </w:r>
      <w:r w:rsidR="00DE5051" w:rsidRPr="00A114FC">
        <w:rPr>
          <w:rFonts w:ascii="Times New Roman" w:hAnsi="Times New Roman" w:cs="Times New Roman"/>
          <w:sz w:val="28"/>
          <w:szCs w:val="28"/>
        </w:rPr>
        <w:t>раздела №2 10 общеобразовательных учреждений района вошли в число школ, показывающих</w:t>
      </w:r>
      <w:r w:rsidR="00DE5051" w:rsidRPr="00A114FC">
        <w:rPr>
          <w:sz w:val="28"/>
          <w:szCs w:val="28"/>
        </w:rPr>
        <w:t xml:space="preserve"> </w:t>
      </w:r>
      <w:r w:rsidR="00DE5051" w:rsidRPr="00A114FC">
        <w:rPr>
          <w:rFonts w:ascii="Times New Roman" w:hAnsi="Times New Roman" w:cs="Times New Roman"/>
          <w:sz w:val="28"/>
          <w:szCs w:val="28"/>
        </w:rPr>
        <w:t>низкие образовательные результаты.</w:t>
      </w:r>
      <w:r w:rsidR="00526574">
        <w:rPr>
          <w:rFonts w:ascii="Times New Roman" w:hAnsi="Times New Roman" w:cs="Times New Roman"/>
          <w:sz w:val="28"/>
          <w:szCs w:val="28"/>
        </w:rPr>
        <w:t xml:space="preserve"> </w:t>
      </w:r>
      <w:r w:rsidR="00DE5051" w:rsidRPr="00A114FC">
        <w:rPr>
          <w:rFonts w:ascii="Times New Roman" w:hAnsi="Times New Roman" w:cs="Times New Roman"/>
          <w:sz w:val="28"/>
          <w:szCs w:val="28"/>
        </w:rPr>
        <w:t>Утверждена «Дорожная карта» по реализации</w:t>
      </w:r>
      <w:r w:rsidR="00DE5051" w:rsidRPr="00A114FC">
        <w:rPr>
          <w:sz w:val="28"/>
          <w:szCs w:val="28"/>
        </w:rPr>
        <w:t xml:space="preserve"> </w:t>
      </w:r>
      <w:r w:rsidR="00DE5051" w:rsidRPr="00A114FC">
        <w:rPr>
          <w:rFonts w:ascii="Times New Roman" w:hAnsi="Times New Roman" w:cs="Times New Roman"/>
          <w:sz w:val="28"/>
          <w:szCs w:val="28"/>
        </w:rPr>
        <w:t>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годы, на основе которой данные школы разрабатывают идентичный план работы по повышению качества образования. Каждую четверть рассматривать вопросы выполнения плана мероприятий и отчет направлять в МБОУ ДО «ЦДЮТ».</w:t>
      </w:r>
      <w:r w:rsidR="00A114FC">
        <w:rPr>
          <w:rFonts w:ascii="Times New Roman" w:hAnsi="Times New Roman" w:cs="Times New Roman"/>
          <w:sz w:val="28"/>
          <w:szCs w:val="28"/>
        </w:rPr>
        <w:t xml:space="preserve">  </w:t>
      </w:r>
      <w:r w:rsidR="00A114FC" w:rsidRPr="00A114FC">
        <w:rPr>
          <w:rFonts w:ascii="Times New Roman" w:hAnsi="Times New Roman" w:cs="Times New Roman"/>
          <w:sz w:val="28"/>
          <w:szCs w:val="28"/>
        </w:rPr>
        <w:t>Необходимо напомнить о персональной ответственности руководителя за достоверность предоставленной информации.</w:t>
      </w:r>
      <w:r w:rsidR="00A114FC">
        <w:rPr>
          <w:rFonts w:ascii="Times New Roman" w:hAnsi="Times New Roman" w:cs="Times New Roman"/>
          <w:sz w:val="28"/>
          <w:szCs w:val="28"/>
        </w:rPr>
        <w:t xml:space="preserve"> </w:t>
      </w:r>
      <w:r w:rsidR="00A114FC" w:rsidRPr="00A114FC">
        <w:rPr>
          <w:rFonts w:ascii="Times New Roman" w:hAnsi="Times New Roman" w:cs="Times New Roman"/>
          <w:sz w:val="28"/>
          <w:szCs w:val="28"/>
        </w:rPr>
        <w:t>Обращаем внимание, что данный Рейтинг в данном формате подводился первый год, поэтому не применялись штрафы и не учитывалась исполнительская дисциплина.</w:t>
      </w:r>
    </w:p>
    <w:p w:rsidR="007466BA" w:rsidRDefault="007466BA" w:rsidP="005265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7466BA" w:rsidRDefault="007466BA" w:rsidP="00746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1.разработать план мероприятий </w:t>
      </w:r>
      <w:r w:rsidRPr="007466BA">
        <w:rPr>
          <w:rFonts w:ascii="Times New Roman" w:hAnsi="Times New Roman" w:cs="Times New Roman"/>
          <w:sz w:val="28"/>
          <w:szCs w:val="28"/>
        </w:rPr>
        <w:t>(«Дорожную карту») по реализации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6BA" w:rsidRDefault="007466BA" w:rsidP="0074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466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66BA">
        <w:rPr>
          <w:rFonts w:ascii="Times New Roman" w:hAnsi="Times New Roman" w:cs="Times New Roman"/>
          <w:sz w:val="28"/>
          <w:szCs w:val="28"/>
        </w:rPr>
        <w:t xml:space="preserve">существлять постоянный мониторинг и исследовательское сопровождение состояния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в школе;</w:t>
      </w:r>
    </w:p>
    <w:p w:rsidR="007466BA" w:rsidRDefault="007466BA" w:rsidP="0074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66BA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66BA">
        <w:rPr>
          <w:rFonts w:ascii="Times New Roman" w:hAnsi="Times New Roman" w:cs="Times New Roman"/>
          <w:sz w:val="28"/>
          <w:szCs w:val="28"/>
        </w:rPr>
        <w:t xml:space="preserve">тслеживать изменения по выбранным показателям качества и анализ динамики этих изменений </w:t>
      </w:r>
      <w:r>
        <w:rPr>
          <w:rFonts w:ascii="Times New Roman" w:hAnsi="Times New Roman" w:cs="Times New Roman"/>
          <w:sz w:val="28"/>
          <w:szCs w:val="28"/>
        </w:rPr>
        <w:t>по школе;</w:t>
      </w:r>
    </w:p>
    <w:p w:rsidR="007466BA" w:rsidRPr="007466BA" w:rsidRDefault="007466BA" w:rsidP="00746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466BA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66BA">
        <w:rPr>
          <w:rFonts w:ascii="Times New Roman" w:hAnsi="Times New Roman" w:cs="Times New Roman"/>
          <w:sz w:val="28"/>
          <w:szCs w:val="28"/>
        </w:rPr>
        <w:t>оздать условия для развития профессиональной компетенции учителей, использовать программы повышения квалификации с преобладанием активных методов, сочетанием различных форм профессионального развития.</w:t>
      </w:r>
    </w:p>
    <w:p w:rsidR="004463FE" w:rsidRPr="00A114FC" w:rsidRDefault="004463FE" w:rsidP="00746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FE" w:rsidRPr="004463FE" w:rsidRDefault="004463FE" w:rsidP="004463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463FE" w:rsidRPr="0044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2A"/>
    <w:rsid w:val="00336F2A"/>
    <w:rsid w:val="004463FE"/>
    <w:rsid w:val="00526574"/>
    <w:rsid w:val="007466BA"/>
    <w:rsid w:val="00A114FC"/>
    <w:rsid w:val="00BC7E17"/>
    <w:rsid w:val="00BF6476"/>
    <w:rsid w:val="00C37838"/>
    <w:rsid w:val="00C76FED"/>
    <w:rsid w:val="00DE5051"/>
    <w:rsid w:val="00F848C4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E83E-1798-49A7-B036-DF0C1FF2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10</cp:revision>
  <cp:lastPrinted>2019-10-17T09:31:00Z</cp:lastPrinted>
  <dcterms:created xsi:type="dcterms:W3CDTF">2019-10-17T08:50:00Z</dcterms:created>
  <dcterms:modified xsi:type="dcterms:W3CDTF">2019-11-06T08:27:00Z</dcterms:modified>
</cp:coreProperties>
</file>