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0496D" w14:textId="7D409A2F" w:rsidR="00D50755" w:rsidRPr="00FD69C6" w:rsidRDefault="000E44D8" w:rsidP="00FD69C6">
      <w:pPr>
        <w:jc w:val="center"/>
        <w:rPr>
          <w:b/>
          <w:sz w:val="24"/>
          <w:szCs w:val="24"/>
        </w:rPr>
      </w:pPr>
      <w:r w:rsidRPr="00FD69C6">
        <w:rPr>
          <w:b/>
          <w:sz w:val="24"/>
          <w:szCs w:val="24"/>
        </w:rPr>
        <w:t xml:space="preserve">План работы школьного музея </w:t>
      </w:r>
      <w:r w:rsidR="004F20FF" w:rsidRPr="00FD69C6">
        <w:rPr>
          <w:b/>
          <w:sz w:val="24"/>
          <w:szCs w:val="24"/>
        </w:rPr>
        <w:t>образовательной организации</w:t>
      </w:r>
    </w:p>
    <w:p w14:paraId="1722F7D7" w14:textId="4C9605F4" w:rsidR="000E44D8" w:rsidRPr="00FD69C6" w:rsidRDefault="000E44D8" w:rsidP="00FD69C6">
      <w:pPr>
        <w:jc w:val="center"/>
        <w:rPr>
          <w:b/>
          <w:sz w:val="24"/>
          <w:szCs w:val="24"/>
        </w:rPr>
      </w:pPr>
      <w:r w:rsidRPr="00FD69C6">
        <w:rPr>
          <w:b/>
          <w:sz w:val="24"/>
          <w:szCs w:val="24"/>
        </w:rPr>
        <w:t>на 202</w:t>
      </w:r>
      <w:r w:rsidR="004F20FF" w:rsidRPr="00FD69C6">
        <w:rPr>
          <w:b/>
          <w:sz w:val="24"/>
          <w:szCs w:val="24"/>
        </w:rPr>
        <w:t>3</w:t>
      </w:r>
      <w:r w:rsidRPr="00FD69C6">
        <w:rPr>
          <w:b/>
          <w:sz w:val="24"/>
          <w:szCs w:val="24"/>
        </w:rPr>
        <w:t>-202</w:t>
      </w:r>
      <w:r w:rsidR="004F20FF" w:rsidRPr="00FD69C6">
        <w:rPr>
          <w:b/>
          <w:sz w:val="24"/>
          <w:szCs w:val="24"/>
        </w:rPr>
        <w:t>4</w:t>
      </w:r>
      <w:r w:rsidRPr="00FD69C6">
        <w:rPr>
          <w:b/>
          <w:sz w:val="24"/>
          <w:szCs w:val="24"/>
        </w:rPr>
        <w:t xml:space="preserve"> учебный год</w:t>
      </w:r>
    </w:p>
    <w:p w14:paraId="6A93DB1B" w14:textId="77777777" w:rsidR="004F20FF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Целью</w:t>
      </w:r>
      <w:r w:rsidRPr="001A6597">
        <w:rPr>
          <w:color w:val="222222"/>
        </w:rPr>
        <w:t> </w:t>
      </w:r>
      <w:r w:rsidR="004F20FF" w:rsidRPr="004F20FF">
        <w:rPr>
          <w:color w:val="222222"/>
        </w:rPr>
        <w:t>школьного музея является создание социокультурной среды, способствующей развитию коммуникативных компетенций, навыков исследовательской работы учащихся, поддержке творческих способностей детей, формированию гражданско-патриотических качеств личности.</w:t>
      </w:r>
    </w:p>
    <w:p w14:paraId="6AE2FFC1" w14:textId="45497ACB"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Задачи</w:t>
      </w:r>
      <w:r w:rsidRPr="001A6597">
        <w:rPr>
          <w:color w:val="222222"/>
        </w:rPr>
        <w:t> школьного музея:</w:t>
      </w:r>
      <w:r w:rsidR="00D50755" w:rsidRPr="001A6597">
        <w:rPr>
          <w:color w:val="222222"/>
        </w:rPr>
        <w:t xml:space="preserve">  </w:t>
      </w:r>
    </w:p>
    <w:p w14:paraId="217A75EB" w14:textId="04EF12D0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у учащихся гражданско – патриотических качеств;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   </w:t>
      </w:r>
    </w:p>
    <w:p w14:paraId="720A73F0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14:paraId="160EA78A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14:paraId="4B3E1B98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14:paraId="28B5747B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приобщение </w:t>
      </w:r>
      <w:proofErr w:type="gramStart"/>
      <w:r w:rsidRPr="001A6597">
        <w:rPr>
          <w:rFonts w:cs="Times New Roman"/>
          <w:color w:val="222222"/>
          <w:sz w:val="24"/>
          <w:szCs w:val="24"/>
        </w:rPr>
        <w:t>обучающихся</w:t>
      </w:r>
      <w:proofErr w:type="gramEnd"/>
      <w:r w:rsidRPr="001A6597">
        <w:rPr>
          <w:rFonts w:cs="Times New Roman"/>
          <w:color w:val="222222"/>
          <w:sz w:val="24"/>
          <w:szCs w:val="24"/>
        </w:rPr>
        <w:t xml:space="preserve"> к изучению истории родного края, школы, истории Великой Отечественной войны 1941-1945;</w:t>
      </w:r>
    </w:p>
    <w:p w14:paraId="5442597D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14:paraId="10700334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14:paraId="34379FDB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14:paraId="54FC76B7" w14:textId="77777777" w:rsidR="000E44D8" w:rsidRPr="001A6597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14:paraId="7463225E" w14:textId="77777777" w:rsidR="000E44D8" w:rsidRDefault="000E44D8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пополнение музейных фондов</w:t>
      </w:r>
    </w:p>
    <w:p w14:paraId="452A4B25" w14:textId="77777777" w:rsidR="004F20FF" w:rsidRPr="004F20FF" w:rsidRDefault="004F20FF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4F20FF">
        <w:rPr>
          <w:rFonts w:cs="Times New Roman"/>
          <w:color w:val="222222"/>
          <w:sz w:val="24"/>
          <w:szCs w:val="24"/>
        </w:rPr>
        <w:t>разработка программы гражданско-патриотического воспитания школьников в соответствии с задачами, выдвигаемыми ФГОС второго поколения;</w:t>
      </w:r>
    </w:p>
    <w:p w14:paraId="0291AB7A" w14:textId="77777777" w:rsidR="004F20FF" w:rsidRPr="004F20FF" w:rsidRDefault="004F20FF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4F20FF">
        <w:rPr>
          <w:rFonts w:cs="Times New Roman"/>
          <w:color w:val="222222"/>
          <w:sz w:val="24"/>
          <w:szCs w:val="24"/>
        </w:rPr>
        <w:t>активизация познавательного интереса учащихся к историческому и культурному наследию России и Республики Крым – своей малой Родины;</w:t>
      </w:r>
    </w:p>
    <w:p w14:paraId="296C236A" w14:textId="77777777" w:rsidR="004F20FF" w:rsidRPr="004F20FF" w:rsidRDefault="004F20FF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4F20FF">
        <w:rPr>
          <w:rFonts w:cs="Times New Roman"/>
          <w:color w:val="222222"/>
          <w:sz w:val="24"/>
          <w:szCs w:val="24"/>
        </w:rPr>
        <w:t>формирование умений и навыков в области краеведческой исследовательской деятельности;</w:t>
      </w:r>
    </w:p>
    <w:p w14:paraId="349766E9" w14:textId="77777777" w:rsidR="004F20FF" w:rsidRPr="004F20FF" w:rsidRDefault="004F20FF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4F20FF">
        <w:rPr>
          <w:rFonts w:cs="Times New Roman"/>
          <w:color w:val="222222"/>
          <w:sz w:val="24"/>
          <w:szCs w:val="24"/>
        </w:rPr>
        <w:t>выявление одаренных учащихся школы;</w:t>
      </w:r>
    </w:p>
    <w:p w14:paraId="2F53DB7A" w14:textId="77777777" w:rsidR="004F20FF" w:rsidRPr="004F20FF" w:rsidRDefault="004F20FF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4F20FF">
        <w:rPr>
          <w:rFonts w:cs="Times New Roman"/>
          <w:color w:val="222222"/>
          <w:sz w:val="24"/>
          <w:szCs w:val="24"/>
        </w:rPr>
        <w:t>создание условий для участия школьников в районных и городских историко-краеведческих чтениях, играх и конкурсах;</w:t>
      </w:r>
    </w:p>
    <w:p w14:paraId="3F17A133" w14:textId="77777777" w:rsidR="004F20FF" w:rsidRPr="004F20FF" w:rsidRDefault="004F20FF" w:rsidP="004F20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34" w:hanging="425"/>
        <w:jc w:val="both"/>
        <w:rPr>
          <w:rFonts w:cs="Times New Roman"/>
          <w:color w:val="222222"/>
          <w:sz w:val="24"/>
          <w:szCs w:val="24"/>
        </w:rPr>
      </w:pPr>
      <w:r w:rsidRPr="004F20FF">
        <w:rPr>
          <w:rFonts w:cs="Times New Roman"/>
          <w:color w:val="222222"/>
          <w:sz w:val="24"/>
          <w:szCs w:val="24"/>
        </w:rPr>
        <w:t>пропаганда системы краеведческого и музееведческого образования.</w:t>
      </w:r>
    </w:p>
    <w:p w14:paraId="1A2A72D3" w14:textId="77777777"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Направления</w:t>
      </w:r>
      <w:r w:rsidRPr="001A6597">
        <w:rPr>
          <w:color w:val="222222"/>
        </w:rPr>
        <w:t> работы:</w:t>
      </w:r>
    </w:p>
    <w:p w14:paraId="6983DA19" w14:textId="77777777"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14:paraId="0252DBEF" w14:textId="62619445"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Проектно-исследовательская деятельность на базе музея с привлечением экспонатов, музейных связей с ветеранами и 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старожилами </w:t>
      </w:r>
      <w:r w:rsidR="004F20FF">
        <w:rPr>
          <w:rFonts w:cs="Times New Roman"/>
          <w:color w:val="222222"/>
          <w:sz w:val="24"/>
          <w:szCs w:val="24"/>
        </w:rPr>
        <w:t>населенного пункта</w:t>
      </w:r>
      <w:r w:rsidRPr="001A6597">
        <w:rPr>
          <w:rFonts w:cs="Times New Roman"/>
          <w:color w:val="222222"/>
          <w:sz w:val="24"/>
          <w:szCs w:val="24"/>
        </w:rPr>
        <w:t>.</w:t>
      </w:r>
    </w:p>
    <w:p w14:paraId="3FCC140D" w14:textId="77777777"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экскурсий в музей.</w:t>
      </w:r>
    </w:p>
    <w:p w14:paraId="132A015B" w14:textId="77777777"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14:paraId="4D82C73D" w14:textId="09036199"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Участие в муниципальных, 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краевых </w:t>
      </w:r>
      <w:r w:rsidRPr="001A6597">
        <w:rPr>
          <w:rFonts w:cs="Times New Roman"/>
          <w:color w:val="222222"/>
          <w:sz w:val="24"/>
          <w:szCs w:val="24"/>
        </w:rPr>
        <w:t>мероприятиях исторической и краеведческой направленности.</w:t>
      </w:r>
    </w:p>
    <w:p w14:paraId="6F662282" w14:textId="77777777" w:rsidR="004F20FF" w:rsidRDefault="004F20FF" w:rsidP="004F20FF">
      <w:pPr>
        <w:spacing w:after="0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B750A3">
        <w:rPr>
          <w:rFonts w:eastAsia="Times New Roman" w:cs="Times New Roman"/>
          <w:color w:val="0D0D0D"/>
          <w:sz w:val="24"/>
          <w:szCs w:val="24"/>
          <w:lang w:eastAsia="ru-RU"/>
        </w:rPr>
        <w:t xml:space="preserve">Основными </w:t>
      </w:r>
      <w:r w:rsidRPr="00B750A3">
        <w:rPr>
          <w:rFonts w:eastAsia="Times New Roman" w:cs="Times New Roman"/>
          <w:b/>
          <w:color w:val="0D0D0D"/>
          <w:sz w:val="24"/>
          <w:szCs w:val="24"/>
          <w:lang w:eastAsia="ru-RU"/>
        </w:rPr>
        <w:t>функциями</w:t>
      </w:r>
      <w:r w:rsidRPr="00B750A3">
        <w:rPr>
          <w:rFonts w:eastAsia="Times New Roman" w:cs="Times New Roman"/>
          <w:color w:val="0D0D0D"/>
          <w:sz w:val="24"/>
          <w:szCs w:val="24"/>
          <w:lang w:eastAsia="ru-RU"/>
        </w:rPr>
        <w:t xml:space="preserve"> музея являются:</w:t>
      </w:r>
    </w:p>
    <w:p w14:paraId="21FE554B" w14:textId="77777777" w:rsidR="004F20FF" w:rsidRPr="00B750A3" w:rsidRDefault="004F20FF" w:rsidP="004F20FF">
      <w:pPr>
        <w:spacing w:after="0"/>
        <w:ind w:firstLine="567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</w:p>
    <w:p w14:paraId="3C46B715" w14:textId="77777777" w:rsidR="004F20FF" w:rsidRPr="004F20FF" w:rsidRDefault="004F20FF" w:rsidP="004F20FF">
      <w:pPr>
        <w:pStyle w:val="ab"/>
        <w:numPr>
          <w:ilvl w:val="0"/>
          <w:numId w:val="18"/>
        </w:numPr>
        <w:tabs>
          <w:tab w:val="left" w:pos="1276"/>
        </w:tabs>
        <w:spacing w:after="0"/>
        <w:ind w:left="1134" w:hanging="283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lastRenderedPageBreak/>
        <w:t xml:space="preserve">интеграция деятельности музея в учебно-воспитательный процесс образовательного учреждения; </w:t>
      </w:r>
    </w:p>
    <w:p w14:paraId="7FEA8328" w14:textId="77777777" w:rsidR="004F20FF" w:rsidRPr="004F20FF" w:rsidRDefault="004F20FF" w:rsidP="004F20FF">
      <w:pPr>
        <w:pStyle w:val="ab"/>
        <w:numPr>
          <w:ilvl w:val="0"/>
          <w:numId w:val="18"/>
        </w:numPr>
        <w:tabs>
          <w:tab w:val="left" w:pos="1276"/>
        </w:tabs>
        <w:spacing w:after="0"/>
        <w:ind w:left="1134" w:hanging="283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>сохранение историко-культурного и природного наследия как национального достояния;</w:t>
      </w:r>
    </w:p>
    <w:p w14:paraId="62B69043" w14:textId="77777777" w:rsidR="004F20FF" w:rsidRPr="004F20FF" w:rsidRDefault="004F20FF" w:rsidP="004F20FF">
      <w:pPr>
        <w:pStyle w:val="ab"/>
        <w:numPr>
          <w:ilvl w:val="0"/>
          <w:numId w:val="18"/>
        </w:numPr>
        <w:tabs>
          <w:tab w:val="left" w:pos="1276"/>
        </w:tabs>
        <w:spacing w:after="0"/>
        <w:ind w:left="1134" w:hanging="283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>документирование памятников природы, истории и культуры родного края;</w:t>
      </w:r>
    </w:p>
    <w:p w14:paraId="10C94890" w14:textId="77777777" w:rsidR="004F20FF" w:rsidRPr="004F20FF" w:rsidRDefault="004F20FF" w:rsidP="004F20FF">
      <w:pPr>
        <w:pStyle w:val="ab"/>
        <w:numPr>
          <w:ilvl w:val="0"/>
          <w:numId w:val="18"/>
        </w:numPr>
        <w:tabs>
          <w:tab w:val="left" w:pos="1276"/>
        </w:tabs>
        <w:spacing w:after="0"/>
        <w:ind w:left="1134" w:hanging="283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 xml:space="preserve">осуществление музейными средствами деятельности по воспитанию, обучению, развитию, социализации </w:t>
      </w:r>
      <w:proofErr w:type="gramStart"/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>обучающихся</w:t>
      </w:r>
      <w:proofErr w:type="gramEnd"/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>;</w:t>
      </w:r>
    </w:p>
    <w:p w14:paraId="14F17736" w14:textId="77777777" w:rsidR="004F20FF" w:rsidRPr="004F20FF" w:rsidRDefault="004F20FF" w:rsidP="004F20FF">
      <w:pPr>
        <w:pStyle w:val="ab"/>
        <w:numPr>
          <w:ilvl w:val="0"/>
          <w:numId w:val="18"/>
        </w:numPr>
        <w:tabs>
          <w:tab w:val="left" w:pos="1276"/>
        </w:tabs>
        <w:spacing w:after="0"/>
        <w:ind w:left="1134" w:hanging="283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>организация культурно-просветительской, методической, информационной и иной деятельности, разрешенной законом;</w:t>
      </w:r>
    </w:p>
    <w:p w14:paraId="0E76FD41" w14:textId="77777777" w:rsidR="004F20FF" w:rsidRPr="004F20FF" w:rsidRDefault="004F20FF" w:rsidP="004F20FF">
      <w:pPr>
        <w:pStyle w:val="ab"/>
        <w:numPr>
          <w:ilvl w:val="0"/>
          <w:numId w:val="18"/>
        </w:numPr>
        <w:tabs>
          <w:tab w:val="left" w:pos="1276"/>
        </w:tabs>
        <w:spacing w:after="0"/>
        <w:ind w:left="1134" w:hanging="283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4F20FF">
        <w:rPr>
          <w:rFonts w:eastAsia="Times New Roman" w:cs="Times New Roman"/>
          <w:color w:val="0D0D0D"/>
          <w:sz w:val="24"/>
          <w:szCs w:val="24"/>
          <w:lang w:eastAsia="ru-RU"/>
        </w:rPr>
        <w:t>развитие детского самоуправления.</w:t>
      </w:r>
    </w:p>
    <w:p w14:paraId="05DE67A8" w14:textId="77777777" w:rsidR="004F20FF" w:rsidRDefault="004F20FF" w:rsidP="004F20FF">
      <w:pPr>
        <w:pStyle w:val="a3"/>
        <w:shd w:val="clear" w:color="auto" w:fill="FFFFFF"/>
        <w:tabs>
          <w:tab w:val="left" w:pos="1276"/>
        </w:tabs>
        <w:spacing w:before="0" w:beforeAutospacing="0"/>
        <w:ind w:left="1134" w:hanging="283"/>
        <w:jc w:val="both"/>
        <w:rPr>
          <w:color w:val="222222"/>
          <w:u w:val="single"/>
        </w:rPr>
      </w:pPr>
    </w:p>
    <w:p w14:paraId="05C269B9" w14:textId="77777777"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</w:rPr>
        <w:t>Ожидаемые результаты</w:t>
      </w:r>
    </w:p>
    <w:p w14:paraId="0E5E8B78" w14:textId="77777777"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Для музея</w:t>
      </w:r>
    </w:p>
    <w:p w14:paraId="5C1922FB" w14:textId="77777777"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14:paraId="4B5FCD5A" w14:textId="77777777"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14:paraId="3555CB31" w14:textId="77777777"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14:paraId="3760D3F1" w14:textId="77777777"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Укрепление материальной базы музея.</w:t>
      </w:r>
    </w:p>
    <w:p w14:paraId="18AFA6C9" w14:textId="77777777"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Для учащихся</w:t>
      </w:r>
    </w:p>
    <w:p w14:paraId="259E2584" w14:textId="77777777"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Музейная деятельность способствует приобретению у учащихся новых компетенций:</w:t>
      </w:r>
    </w:p>
    <w:p w14:paraId="3F121125" w14:textId="77777777"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14:paraId="33288A44" w14:textId="77777777"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1A6597">
        <w:rPr>
          <w:rFonts w:cs="Times New Roman"/>
          <w:color w:val="222222"/>
          <w:sz w:val="24"/>
          <w:szCs w:val="24"/>
        </w:rPr>
        <w:t>саморегуляции</w:t>
      </w:r>
      <w:proofErr w:type="spellEnd"/>
      <w:r w:rsidRPr="001A6597">
        <w:rPr>
          <w:rFonts w:cs="Times New Roman"/>
          <w:color w:val="222222"/>
          <w:sz w:val="24"/>
          <w:szCs w:val="24"/>
        </w:rPr>
        <w:t xml:space="preserve"> и деятельности);</w:t>
      </w:r>
    </w:p>
    <w:p w14:paraId="354D13AB" w14:textId="77777777"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14:paraId="68F84D1A" w14:textId="0669CCFC"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14:paraId="23E98217" w14:textId="50307C14" w:rsidR="00D50755" w:rsidRDefault="00D50755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14:paraId="13A1DDAF" w14:textId="77777777" w:rsidR="004857D7" w:rsidRPr="001A6597" w:rsidRDefault="004857D7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14:paraId="6F14EF4B" w14:textId="77777777" w:rsidR="00D50755" w:rsidRPr="001A6597" w:rsidRDefault="00D50755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346"/>
        <w:gridCol w:w="2807"/>
        <w:gridCol w:w="1482"/>
        <w:gridCol w:w="1968"/>
      </w:tblGrid>
      <w:tr w:rsidR="00FE5FEC" w:rsidRPr="00221AF1" w14:paraId="496B933D" w14:textId="77777777" w:rsidTr="00221AF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8121B" w14:textId="77777777" w:rsidR="000E44D8" w:rsidRPr="00221AF1" w:rsidRDefault="000E44D8" w:rsidP="00221AF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1AF1">
              <w:rPr>
                <w:rFonts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221AF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221AF1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B5679" w14:textId="77777777" w:rsidR="000E44D8" w:rsidRPr="00221AF1" w:rsidRDefault="000E44D8" w:rsidP="00221AF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1AF1">
              <w:rPr>
                <w:rFonts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1306E" w14:textId="77777777" w:rsidR="000E44D8" w:rsidRPr="00221AF1" w:rsidRDefault="000E44D8" w:rsidP="00221AF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1AF1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BC8F2" w14:textId="77777777" w:rsidR="000E44D8" w:rsidRPr="00221AF1" w:rsidRDefault="000E44D8" w:rsidP="00221AF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1AF1">
              <w:rPr>
                <w:rFonts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8D5B7" w14:textId="77777777" w:rsidR="000E44D8" w:rsidRPr="00221AF1" w:rsidRDefault="000E44D8" w:rsidP="00221AF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1AF1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21AF1" w:rsidRPr="00221AF1" w14:paraId="3A4C4CE2" w14:textId="77777777" w:rsidTr="00221AF1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D17DD" w14:textId="36CA6812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953F4" w14:textId="044E677A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Организационно-аналитическая </w:t>
            </w:r>
            <w:r w:rsidR="00221AF1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662E0" w14:textId="0D94C669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Утверждение плана работы школьного музея на 2023 -2024 учебный год.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3D611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Сентябрь</w:t>
            </w:r>
          </w:p>
          <w:p w14:paraId="0E6BFDCD" w14:textId="6896FB6C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44D74" w14:textId="57C124A5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школьного музе</w:t>
            </w:r>
            <w:bookmarkStart w:id="0" w:name="_GoBack"/>
            <w:bookmarkEnd w:id="0"/>
            <w:r w:rsidRPr="00221AF1">
              <w:rPr>
                <w:rFonts w:cs="Times New Roman"/>
                <w:sz w:val="24"/>
                <w:szCs w:val="24"/>
              </w:rPr>
              <w:t>я</w:t>
            </w:r>
          </w:p>
        </w:tc>
      </w:tr>
      <w:tr w:rsidR="00221AF1" w:rsidRPr="00221AF1" w14:paraId="383776DF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A373A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59DE3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6E3EE" w14:textId="4B9513FE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Оформление музейной документации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12D4" w14:textId="1FEE5584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Сентябрь 2023г. 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221D" w14:textId="451565D0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  <w:tr w:rsidR="00221AF1" w:rsidRPr="00221AF1" w14:paraId="1AA6D7CF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B65D6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E6B22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0A728" w14:textId="7DF3221A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97F07" w14:textId="3AD9E774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AECB0" w14:textId="108A4F84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  <w:tr w:rsidR="00221AF1" w:rsidRPr="00221AF1" w14:paraId="6CDCF08C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06AA4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80DFD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D78C6" w14:textId="6B1F83A9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Анализ работы школьного музея за 2022 – 2023 учебный год. Определение задач развития на 2023 – 2024 учебный год. 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F4A46" w14:textId="13881964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1537E" w14:textId="41E14716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221AF1" w:rsidRPr="00221AF1" w14:paraId="70CDBC8D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D576F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0119E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C17F" w14:textId="485F4688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22F2" w14:textId="669D378A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 раз в месяц.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5507D" w14:textId="4142AB65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221AF1" w:rsidRPr="00221AF1" w14:paraId="26E27160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D7767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A8B87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77D1B" w14:textId="65122694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Ведение Книги отзывов гостей музея.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73E17" w14:textId="56749D3A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5C48E" w14:textId="202474A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Руководитель, актив музея.</w:t>
            </w:r>
          </w:p>
        </w:tc>
      </w:tr>
      <w:tr w:rsidR="00221AF1" w:rsidRPr="00221AF1" w14:paraId="3FE333F5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D19B5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004B4" w14:textId="77777777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13FF6" w14:textId="192A9C74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Поддержание надлежащего состояния помещения и фондов музея.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FA0A6" w14:textId="36A4E21B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2E9E2" w14:textId="55084FC3" w:rsidR="00434AED" w:rsidRPr="00221AF1" w:rsidRDefault="00434AED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221AF1" w:rsidRPr="00221AF1" w14:paraId="3566D228" w14:textId="77777777" w:rsidTr="00221AF1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380EA" w14:textId="357016DF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3858" w14:textId="092E6863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Научно-фондовая </w:t>
            </w:r>
            <w:r w:rsidR="00221AF1" w:rsidRPr="00221AF1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F6FAC" w14:textId="20F4829D" w:rsidR="005D3860" w:rsidRPr="00221AF1" w:rsidRDefault="00DD053D" w:rsidP="00DD053D">
            <w:pPr>
              <w:rPr>
                <w:rFonts w:cs="Times New Roman"/>
                <w:sz w:val="24"/>
                <w:szCs w:val="24"/>
              </w:rPr>
            </w:pPr>
            <w:r w:rsidRPr="00DD053D">
              <w:rPr>
                <w:rFonts w:cs="Times New Roman"/>
                <w:sz w:val="24"/>
                <w:szCs w:val="24"/>
              </w:rPr>
              <w:t>Работа с музейной документацией, оформление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D053D">
              <w:rPr>
                <w:rFonts w:cs="Times New Roman"/>
                <w:sz w:val="24"/>
                <w:szCs w:val="24"/>
              </w:rPr>
              <w:t>инвентарной книги.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BDBF2" w14:textId="67BB5762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1B12C" w14:textId="1914439D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221AF1" w:rsidRPr="00221AF1" w14:paraId="3BFD40F1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DDAFB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6AC8B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636C5" w14:textId="216348C6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Сбор и накопление материалов для пополнения фондов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02173" w14:textId="78EB91AB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FF23E" w14:textId="004040BD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Совет музея</w:t>
            </w:r>
          </w:p>
        </w:tc>
      </w:tr>
      <w:tr w:rsidR="00221AF1" w:rsidRPr="00221AF1" w14:paraId="18A32022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3A788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F09C2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65356" w14:textId="60564146" w:rsidR="005D3860" w:rsidRPr="00221AF1" w:rsidRDefault="005D3860" w:rsidP="002534A9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Исследование экспонатов музея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7C776" w14:textId="0F72A2A2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В течение учебного </w:t>
            </w:r>
            <w:r w:rsidRPr="00221AF1">
              <w:rPr>
                <w:rFonts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BBCB4" w14:textId="3BD5CBA3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lastRenderedPageBreak/>
              <w:t xml:space="preserve">Руководитель музея, Совет </w:t>
            </w:r>
            <w:r w:rsidRPr="00221AF1">
              <w:rPr>
                <w:rFonts w:cs="Times New Roman"/>
                <w:sz w:val="24"/>
                <w:szCs w:val="24"/>
              </w:rPr>
              <w:lastRenderedPageBreak/>
              <w:t>музея</w:t>
            </w:r>
          </w:p>
        </w:tc>
      </w:tr>
      <w:tr w:rsidR="00221AF1" w:rsidRPr="00221AF1" w14:paraId="7F83E2F6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60989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8A183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90924" w14:textId="53B11943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Комплектование, учёт, научное описание, хранение музейных предметов и коллекций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068CC" w14:textId="7D7D8B30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10EDC" w14:textId="0331EA7C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  <w:tr w:rsidR="00221AF1" w:rsidRPr="00221AF1" w14:paraId="15E474CF" w14:textId="77777777" w:rsidTr="00221AF1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EAC54" w14:textId="6F4A0035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5F679" w14:textId="5820665D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Экспозиционно-выставочная </w:t>
            </w:r>
            <w:r w:rsidR="00221AF1" w:rsidRPr="00221AF1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D3F45" w14:textId="7F212AA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Организация мероприятий на 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основной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экспозиций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2691" w14:textId="17B87903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3CC1" w14:textId="7DB03934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221AF1" w:rsidRPr="00221AF1" w14:paraId="1A55467D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3905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C4E94" w14:textId="77777777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F74D4" w14:textId="419211E1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221AF1">
              <w:rPr>
                <w:rFonts w:cs="Times New Roman"/>
                <w:sz w:val="24"/>
                <w:szCs w:val="24"/>
              </w:rPr>
              <w:t>внутримузейных</w:t>
            </w:r>
            <w:proofErr w:type="spellEnd"/>
            <w:r w:rsidRPr="00221AF1">
              <w:rPr>
                <w:rFonts w:cs="Times New Roman"/>
                <w:sz w:val="24"/>
                <w:szCs w:val="24"/>
              </w:rPr>
              <w:t xml:space="preserve"> и выездных выставок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1ECE5" w14:textId="52EF8C6F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9B4AE" w14:textId="4AEB6AD2" w:rsidR="005D3860" w:rsidRPr="00221AF1" w:rsidRDefault="005D38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221AF1" w:rsidRPr="00221AF1" w14:paraId="62D778DF" w14:textId="77777777" w:rsidTr="00221AF1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8F790" w14:textId="446DD4BA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E3944" w14:textId="6E03E555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Экскурсионная деятельность</w:t>
            </w:r>
            <w:r w:rsidR="00221AF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79309" w14:textId="53E52038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Формирование группы экскурсоводов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095FD" w14:textId="1811D412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6DCF5" w14:textId="7F017434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  <w:tr w:rsidR="00221AF1" w:rsidRPr="00221AF1" w14:paraId="5A889B87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BBA36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371B2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DAFD3" w14:textId="05684EAC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F1CBA" w14:textId="0D9ED38F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DD4C6" w14:textId="2126DBD5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Совет музея</w:t>
            </w:r>
          </w:p>
        </w:tc>
      </w:tr>
      <w:tr w:rsidR="00221AF1" w:rsidRPr="00221AF1" w14:paraId="6775FB1D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24FF2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1A79D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834CA" w14:textId="42FE3473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Проведение обзорных и тематических экскурсий по действующим экспозициям музея для родителей учеников, учащихся школы и гостей.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DDB82" w14:textId="2D2F09F4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AF7ED" w14:textId="009D97E2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группа экскурсоводов</w:t>
            </w:r>
          </w:p>
        </w:tc>
      </w:tr>
      <w:tr w:rsidR="00221AF1" w:rsidRPr="00221AF1" w14:paraId="17C8DDCF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B1B4B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2F871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1EBFA" w14:textId="574BB17D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Проведение акции «Подари подарок музею» в рамках декады добрых дел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6C95C" w14:textId="0DE4FA88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7ABDB" w14:textId="246BD906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Руководитель, Совет музея</w:t>
            </w:r>
          </w:p>
        </w:tc>
      </w:tr>
      <w:tr w:rsidR="00221AF1" w:rsidRPr="00221AF1" w14:paraId="193EC271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D009B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1173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34C22" w14:textId="5BC70D46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Проведение обзорных и тематических экскурсий 1- 11 классы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C88A6" w14:textId="7E553009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3090C" w14:textId="2520C1E8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группа экскурсоводов.</w:t>
            </w:r>
          </w:p>
        </w:tc>
      </w:tr>
      <w:tr w:rsidR="00221AF1" w:rsidRPr="00221AF1" w14:paraId="73DCE8DA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F2285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C169E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9D3DA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Обзорные:  Знакомство с музеем (1 классы).</w:t>
            </w:r>
          </w:p>
          <w:p w14:paraId="2B91437D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- Разнообразие музеев.</w:t>
            </w:r>
          </w:p>
          <w:p w14:paraId="7ED6DE75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- «Великая Отечественная война»</w:t>
            </w:r>
          </w:p>
          <w:p w14:paraId="14213CB9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- «Тыл фронту»</w:t>
            </w:r>
          </w:p>
          <w:p w14:paraId="5A232F64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Тематические: </w:t>
            </w:r>
          </w:p>
          <w:p w14:paraId="12DDF349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lastRenderedPageBreak/>
              <w:t>- История одного экспоната</w:t>
            </w:r>
          </w:p>
          <w:p w14:paraId="67CAF6D5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- История села </w:t>
            </w:r>
          </w:p>
          <w:p w14:paraId="706C35DF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- История школы </w:t>
            </w:r>
          </w:p>
          <w:p w14:paraId="025BACD1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- Наши земляки</w:t>
            </w:r>
          </w:p>
          <w:p w14:paraId="2F6C9520" w14:textId="48A81C1A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1AB69" w14:textId="57A74FAA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9E397" w14:textId="33DD9B9B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1AF1" w:rsidRPr="00221AF1" w14:paraId="601FB07D" w14:textId="77777777" w:rsidTr="00221AF1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EB9E2" w14:textId="5142E27D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DC89A" w14:textId="10EC09D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Научно-образовательная</w:t>
            </w:r>
            <w:r w:rsidR="00221AF1">
              <w:rPr>
                <w:rFonts w:cs="Times New Roman"/>
                <w:sz w:val="24"/>
                <w:szCs w:val="24"/>
              </w:rPr>
              <w:t xml:space="preserve"> </w:t>
            </w:r>
            <w:r w:rsidR="00221AF1" w:rsidRPr="00221AF1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589F2" w14:textId="609730AC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Оказание методической и информационной помощи классным руководителям по подготовке и проведению классных часов.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E620" w14:textId="23330F34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E31F7" w14:textId="78DAF3C3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  <w:tr w:rsidR="00221AF1" w:rsidRPr="00221AF1" w14:paraId="07FE49C7" w14:textId="77777777" w:rsidTr="00221AF1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5AB92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3ED6F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89CA8" w14:textId="34F07688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Осуществление методической помощи учителям-предметникам в подготовке и проведении предметных уроков, тематических классных часов, уроков мужества (подбор музейных предметов, разработка сценариев и т.д.)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EB0FE" w14:textId="027C5753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909EA" w14:textId="772ECD89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  <w:tr w:rsidR="00FE5FEC" w:rsidRPr="00221AF1" w14:paraId="3CBEA4CD" w14:textId="77777777" w:rsidTr="00221AF1">
        <w:tc>
          <w:tcPr>
            <w:tcW w:w="0" w:type="auto"/>
            <w:vMerge w:val="restart"/>
            <w:shd w:val="clear" w:color="auto" w:fill="FFFFFF"/>
            <w:hideMark/>
          </w:tcPr>
          <w:p w14:paraId="4EFE2DBD" w14:textId="48E486A5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082D9D2E" w14:textId="0F8A20C5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Научно-исследовательская</w:t>
            </w:r>
            <w:r w:rsidR="00221AF1">
              <w:rPr>
                <w:rFonts w:cs="Times New Roman"/>
                <w:sz w:val="24"/>
                <w:szCs w:val="24"/>
              </w:rPr>
              <w:t xml:space="preserve"> </w:t>
            </w:r>
            <w:r w:rsidR="00221AF1" w:rsidRPr="00221AF1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3A84E" w14:textId="24EFB1D1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Изучение музейных предметов и коллекций, находящихся в музеях,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C93D4" w14:textId="4D21C9AB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FD72D" w14:textId="2442761F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члены кружка.</w:t>
            </w:r>
          </w:p>
        </w:tc>
      </w:tr>
      <w:tr w:rsidR="00221AF1" w:rsidRPr="00221AF1" w14:paraId="7BF9CA82" w14:textId="77777777" w:rsidTr="00221AF1">
        <w:tc>
          <w:tcPr>
            <w:tcW w:w="0" w:type="auto"/>
            <w:vMerge/>
            <w:shd w:val="clear" w:color="auto" w:fill="FFFFFF"/>
          </w:tcPr>
          <w:p w14:paraId="6A0CD1CB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8D959DA" w14:textId="7777777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8B266" w14:textId="730F6DA9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Написание исследовательских работ</w:t>
            </w:r>
            <w:r w:rsidRPr="00221AF1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0C15C" w14:textId="78C4D704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692C8" w14:textId="3279B987" w:rsidR="00E87A60" w:rsidRPr="00221AF1" w:rsidRDefault="00E87A60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члены кружка.</w:t>
            </w:r>
          </w:p>
        </w:tc>
      </w:tr>
      <w:tr w:rsidR="00FE5FEC" w:rsidRPr="00221AF1" w14:paraId="7A7A8B82" w14:textId="77777777" w:rsidTr="00221AF1">
        <w:tc>
          <w:tcPr>
            <w:tcW w:w="0" w:type="auto"/>
            <w:vMerge w:val="restart"/>
            <w:shd w:val="clear" w:color="auto" w:fill="FFFFFF"/>
          </w:tcPr>
          <w:p w14:paraId="36294A51" w14:textId="31EEDFEF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14DD17" w14:textId="31DA9E06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Просветительная</w:t>
            </w:r>
            <w:r w:rsidR="00221AF1">
              <w:rPr>
                <w:rFonts w:cs="Times New Roman"/>
                <w:sz w:val="24"/>
                <w:szCs w:val="24"/>
              </w:rPr>
              <w:t xml:space="preserve"> </w:t>
            </w:r>
            <w:r w:rsidR="00221AF1" w:rsidRPr="00221AF1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10E67" w14:textId="7A6F4870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Организация и проведение мероприятий, посвященных памятным событиям с привлечением музейного материала среди школьников и местного населения</w:t>
            </w:r>
          </w:p>
          <w:p w14:paraId="7D47E55B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Проведение бесед, лекций к знаменательным датам года: 1 октября – Международный день </w:t>
            </w:r>
            <w:r w:rsidRPr="00221AF1">
              <w:rPr>
                <w:rFonts w:cs="Times New Roman"/>
                <w:sz w:val="24"/>
                <w:szCs w:val="24"/>
              </w:rPr>
              <w:lastRenderedPageBreak/>
              <w:t>пожилых людей,</w:t>
            </w:r>
          </w:p>
          <w:p w14:paraId="4A36D742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5 октября – День учителя.</w:t>
            </w:r>
          </w:p>
          <w:p w14:paraId="34ECDAEA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4 ноября – День народного единства, </w:t>
            </w:r>
          </w:p>
          <w:p w14:paraId="7D9717F9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27 ноября – День матери в России,</w:t>
            </w:r>
          </w:p>
          <w:p w14:paraId="287FAAE9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5 декабря – битва под Москвой,</w:t>
            </w:r>
          </w:p>
          <w:p w14:paraId="44CC856F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9 декабря – День героев Отечества,</w:t>
            </w:r>
          </w:p>
          <w:p w14:paraId="7527D687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15- 30 декабря история праздников Рождество и Новый год,</w:t>
            </w:r>
          </w:p>
          <w:p w14:paraId="145DE5C4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27 января – День снятия блокады Ленинграда,</w:t>
            </w:r>
          </w:p>
          <w:p w14:paraId="71445941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2 февраля – 80 лет со дня победы Вооруженных сил СССР над армией гитлеровской Германии в 1943 году в Сталинградской битве.</w:t>
            </w:r>
          </w:p>
          <w:p w14:paraId="662116A3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15 февраля – День вывода советских войск из Афганистана, </w:t>
            </w:r>
          </w:p>
          <w:p w14:paraId="1E6E4727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23 февраля – День защитника Отечества,</w:t>
            </w:r>
          </w:p>
          <w:p w14:paraId="07AC7824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18 марта – день воссоединения Крыма с Россией</w:t>
            </w:r>
          </w:p>
          <w:p w14:paraId="7E89AFCD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11 апреля – Международный день освобождения узников фашистских концлагерей.</w:t>
            </w:r>
          </w:p>
          <w:p w14:paraId="032A4A8E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12 апреля – День космонавтики, </w:t>
            </w:r>
          </w:p>
          <w:p w14:paraId="087ADF77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9 мая - День Победы.</w:t>
            </w:r>
          </w:p>
          <w:p w14:paraId="6072A920" w14:textId="6CDB7C59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18 мая – День памяти жертв депортации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F0E70" w14:textId="79F6CA13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9A20D" w14:textId="0BB327ED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FE5FEC" w:rsidRPr="00221AF1" w14:paraId="023ED523" w14:textId="77777777" w:rsidTr="00221AF1">
        <w:trPr>
          <w:trHeight w:val="1445"/>
        </w:trPr>
        <w:tc>
          <w:tcPr>
            <w:tcW w:w="0" w:type="auto"/>
            <w:vMerge/>
            <w:shd w:val="clear" w:color="auto" w:fill="FFFFFF"/>
          </w:tcPr>
          <w:p w14:paraId="07E7F322" w14:textId="6E578A53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6867117A" w14:textId="6C7C0EFA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66304" w14:textId="23AB8694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Сотрудничество с музеями Республики Крым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1674B" w14:textId="0656996F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49618" w14:textId="4348FD9B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Совет музея</w:t>
            </w:r>
          </w:p>
        </w:tc>
      </w:tr>
      <w:tr w:rsidR="00FE5FEC" w:rsidRPr="00221AF1" w14:paraId="77904833" w14:textId="77777777" w:rsidTr="00221AF1">
        <w:trPr>
          <w:trHeight w:val="1445"/>
        </w:trPr>
        <w:tc>
          <w:tcPr>
            <w:tcW w:w="0" w:type="auto"/>
            <w:shd w:val="clear" w:color="auto" w:fill="FFFFFF"/>
          </w:tcPr>
          <w:p w14:paraId="45169C12" w14:textId="0B9F6A3E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0" w:type="auto"/>
            <w:shd w:val="clear" w:color="auto" w:fill="FFFFFF"/>
          </w:tcPr>
          <w:p w14:paraId="0F6E3157" w14:textId="7DBB9653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77F12" w14:textId="2082EB23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Проведение на базе музея встреч с деятелями науки и культуры, ветеранами войны и труда и </w:t>
            </w:r>
            <w:proofErr w:type="spellStart"/>
            <w:r w:rsidRPr="00221AF1">
              <w:rPr>
                <w:rFonts w:cs="Times New Roman"/>
                <w:sz w:val="24"/>
                <w:szCs w:val="24"/>
              </w:rPr>
              <w:t>т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28C50" w14:textId="5983504A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DAA70" w14:textId="1DAC180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Совет музея</w:t>
            </w:r>
          </w:p>
        </w:tc>
      </w:tr>
      <w:tr w:rsidR="008E49D5" w:rsidRPr="00221AF1" w14:paraId="0E666FE4" w14:textId="77777777" w:rsidTr="00221AF1">
        <w:trPr>
          <w:trHeight w:val="1445"/>
        </w:trPr>
        <w:tc>
          <w:tcPr>
            <w:tcW w:w="0" w:type="auto"/>
            <w:vMerge w:val="restart"/>
            <w:shd w:val="clear" w:color="auto" w:fill="FFFFFF"/>
          </w:tcPr>
          <w:p w14:paraId="4B8B3058" w14:textId="2A240DE0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CA856C" w14:textId="75BB366E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D57D4" w14:textId="3F0232CD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Ведение раздела на официальном сайте МБОУ, посвященного работе школьного музея.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F2074" w14:textId="54F1B51E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CE413" w14:textId="325E7FCD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8E49D5" w:rsidRPr="00221AF1" w14:paraId="6C28FA5F" w14:textId="77777777" w:rsidTr="00221AF1">
        <w:trPr>
          <w:trHeight w:val="1445"/>
        </w:trPr>
        <w:tc>
          <w:tcPr>
            <w:tcW w:w="0" w:type="auto"/>
            <w:vMerge/>
            <w:shd w:val="clear" w:color="auto" w:fill="FFFFFF"/>
          </w:tcPr>
          <w:p w14:paraId="063784E7" w14:textId="77777777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AF23F8D" w14:textId="77777777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CCF73" w14:textId="30BD8F40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Публикация информации о деятельности школьного музея в СМИ, соц. сетях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F56B5" w14:textId="7A02C9F3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E0EC3" w14:textId="580A68CF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8E49D5" w:rsidRPr="00221AF1" w14:paraId="36D5E018" w14:textId="77777777" w:rsidTr="008E49D5">
        <w:trPr>
          <w:trHeight w:val="977"/>
        </w:trPr>
        <w:tc>
          <w:tcPr>
            <w:tcW w:w="0" w:type="auto"/>
            <w:vMerge/>
            <w:shd w:val="clear" w:color="auto" w:fill="FFFFFF"/>
          </w:tcPr>
          <w:p w14:paraId="3E384D8E" w14:textId="77777777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104042D" w14:textId="77777777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0DFAD" w14:textId="6A81D0CB" w:rsidR="008E49D5" w:rsidRPr="00221AF1" w:rsidRDefault="008E49D5" w:rsidP="008E49D5">
            <w:pPr>
              <w:rPr>
                <w:rFonts w:cs="Times New Roman"/>
                <w:sz w:val="24"/>
                <w:szCs w:val="24"/>
              </w:rPr>
            </w:pPr>
            <w:r w:rsidRPr="008E49D5">
              <w:rPr>
                <w:rFonts w:cs="Times New Roman"/>
                <w:sz w:val="24"/>
                <w:szCs w:val="24"/>
              </w:rPr>
              <w:t>Публикации в СМИ заметок о школе, музее, об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49D5">
              <w:rPr>
                <w:rFonts w:cs="Times New Roman"/>
                <w:sz w:val="24"/>
                <w:szCs w:val="24"/>
              </w:rPr>
              <w:t>истории села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1EBEE" w14:textId="3FFB3FF3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221AF1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21AF1">
              <w:rPr>
                <w:rFonts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4DB81" w14:textId="24D11117" w:rsidR="008E49D5" w:rsidRPr="00221AF1" w:rsidRDefault="008E49D5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музея.</w:t>
            </w:r>
          </w:p>
        </w:tc>
      </w:tr>
      <w:tr w:rsidR="00FE5FEC" w:rsidRPr="00221AF1" w14:paraId="330E6088" w14:textId="77777777" w:rsidTr="00221AF1">
        <w:trPr>
          <w:trHeight w:val="1445"/>
        </w:trPr>
        <w:tc>
          <w:tcPr>
            <w:tcW w:w="0" w:type="auto"/>
            <w:vMerge w:val="restart"/>
            <w:shd w:val="clear" w:color="auto" w:fill="FFFFFF"/>
          </w:tcPr>
          <w:p w14:paraId="53E0AFB3" w14:textId="6E599CBC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C14A5B" w14:textId="772534E5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Организация и участие в различных социально значимых мероприятиях для детей в области школьного музееведения и краеведения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6737" w14:textId="25568739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 xml:space="preserve"> Подготовка творческих работ для участия школьников (учителей) в конкурсах, конференциях и других мероприятиях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A8105" w14:textId="038E5EEA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48710" w14:textId="07DBFC3F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музея, Совет музея</w:t>
            </w:r>
          </w:p>
        </w:tc>
      </w:tr>
      <w:tr w:rsidR="00FE5FEC" w:rsidRPr="00221AF1" w14:paraId="04B51EB5" w14:textId="77777777" w:rsidTr="00221AF1">
        <w:trPr>
          <w:trHeight w:val="1445"/>
        </w:trPr>
        <w:tc>
          <w:tcPr>
            <w:tcW w:w="0" w:type="auto"/>
            <w:vMerge/>
            <w:shd w:val="clear" w:color="auto" w:fill="FFFFFF"/>
          </w:tcPr>
          <w:p w14:paraId="6284F337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217370CE" w14:textId="77777777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B50EC" w14:textId="696B2761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Участие в муниципальных, республиканских конкурсах, выставках, форумах, мероприятиях краеведческой направленности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C4F85" w14:textId="07AC8DAF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3565E" w14:textId="01C42142" w:rsidR="00FE5FEC" w:rsidRPr="00221AF1" w:rsidRDefault="00FE5FEC" w:rsidP="00221AF1">
            <w:pPr>
              <w:rPr>
                <w:rFonts w:cs="Times New Roman"/>
                <w:sz w:val="24"/>
                <w:szCs w:val="24"/>
              </w:rPr>
            </w:pPr>
            <w:r w:rsidRPr="00221AF1">
              <w:rPr>
                <w:rFonts w:cs="Times New Roman"/>
                <w:sz w:val="24"/>
                <w:szCs w:val="24"/>
              </w:rPr>
              <w:t>Руководитель музея</w:t>
            </w:r>
          </w:p>
        </w:tc>
      </w:tr>
    </w:tbl>
    <w:p w14:paraId="37209270" w14:textId="77777777"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br/>
        <w:t> </w:t>
      </w:r>
    </w:p>
    <w:p w14:paraId="779EAB40" w14:textId="00184229"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t>      Руководитель музея                   </w:t>
      </w:r>
      <w:r w:rsidR="00221AF1">
        <w:rPr>
          <w:rFonts w:eastAsia="Times New Roman" w:cs="Times New Roman"/>
          <w:color w:val="111111"/>
          <w:sz w:val="24"/>
          <w:szCs w:val="24"/>
          <w:lang w:eastAsia="ru-RU"/>
        </w:rPr>
        <w:t>ФИО</w:t>
      </w: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t>                                               </w:t>
      </w:r>
    </w:p>
    <w:p w14:paraId="7E780652" w14:textId="77777777" w:rsidR="000E44D8" w:rsidRPr="001A6597" w:rsidRDefault="000E44D8" w:rsidP="000E44D8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14:paraId="2DF80F99" w14:textId="77777777" w:rsidR="002E0746" w:rsidRPr="001A6597" w:rsidRDefault="002E0746" w:rsidP="002E0746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sectPr w:rsidR="002E0746" w:rsidRPr="001A6597" w:rsidSect="002E267D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60869" w14:textId="77777777" w:rsidR="00AA625F" w:rsidRDefault="00AA625F" w:rsidP="00824BC5">
      <w:pPr>
        <w:spacing w:after="0"/>
      </w:pPr>
      <w:r>
        <w:separator/>
      </w:r>
    </w:p>
  </w:endnote>
  <w:endnote w:type="continuationSeparator" w:id="0">
    <w:p w14:paraId="6E342EE6" w14:textId="77777777" w:rsidR="00AA625F" w:rsidRDefault="00AA625F" w:rsidP="00824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79043"/>
      <w:docPartObj>
        <w:docPartGallery w:val="Page Numbers (Bottom of Page)"/>
        <w:docPartUnique/>
      </w:docPartObj>
    </w:sdtPr>
    <w:sdtEndPr/>
    <w:sdtContent>
      <w:p w14:paraId="676DBF14" w14:textId="0744DD54" w:rsidR="00824BC5" w:rsidRDefault="00824B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7D7">
          <w:rPr>
            <w:noProof/>
          </w:rPr>
          <w:t>3</w:t>
        </w:r>
        <w:r>
          <w:fldChar w:fldCharType="end"/>
        </w:r>
      </w:p>
    </w:sdtContent>
  </w:sdt>
  <w:p w14:paraId="6EFDD33B" w14:textId="77777777" w:rsidR="00824BC5" w:rsidRDefault="00824B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57EB8" w14:textId="77777777" w:rsidR="00AA625F" w:rsidRDefault="00AA625F" w:rsidP="00824BC5">
      <w:pPr>
        <w:spacing w:after="0"/>
      </w:pPr>
      <w:r>
        <w:separator/>
      </w:r>
    </w:p>
  </w:footnote>
  <w:footnote w:type="continuationSeparator" w:id="0">
    <w:p w14:paraId="7F9C0DC2" w14:textId="77777777" w:rsidR="00AA625F" w:rsidRDefault="00AA625F" w:rsidP="00824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05A57"/>
    <w:multiLevelType w:val="hybridMultilevel"/>
    <w:tmpl w:val="EC82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43CCD"/>
    <w:multiLevelType w:val="multilevel"/>
    <w:tmpl w:val="832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E01A74"/>
    <w:multiLevelType w:val="multilevel"/>
    <w:tmpl w:val="01F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D64925"/>
    <w:multiLevelType w:val="multilevel"/>
    <w:tmpl w:val="928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C56EEF"/>
    <w:multiLevelType w:val="multilevel"/>
    <w:tmpl w:val="101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E627EF"/>
    <w:multiLevelType w:val="multilevel"/>
    <w:tmpl w:val="8B2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4C205E"/>
    <w:multiLevelType w:val="hybridMultilevel"/>
    <w:tmpl w:val="E99472DA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13679"/>
    <w:multiLevelType w:val="hybridMultilevel"/>
    <w:tmpl w:val="DBD8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64293"/>
    <w:multiLevelType w:val="multilevel"/>
    <w:tmpl w:val="892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0454C7D"/>
    <w:multiLevelType w:val="multilevel"/>
    <w:tmpl w:val="20A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D712D1"/>
    <w:multiLevelType w:val="multilevel"/>
    <w:tmpl w:val="0D5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E73E23"/>
    <w:multiLevelType w:val="multilevel"/>
    <w:tmpl w:val="1F0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78E191B"/>
    <w:multiLevelType w:val="multilevel"/>
    <w:tmpl w:val="9DC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AD29C4"/>
    <w:multiLevelType w:val="multilevel"/>
    <w:tmpl w:val="0C8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6A0512"/>
    <w:multiLevelType w:val="multilevel"/>
    <w:tmpl w:val="4EE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5"/>
  </w:num>
  <w:num w:numId="9">
    <w:abstractNumId w:val="14"/>
  </w:num>
  <w:num w:numId="10">
    <w:abstractNumId w:val="17"/>
  </w:num>
  <w:num w:numId="11">
    <w:abstractNumId w:val="15"/>
  </w:num>
  <w:num w:numId="12">
    <w:abstractNumId w:val="13"/>
  </w:num>
  <w:num w:numId="13">
    <w:abstractNumId w:val="3"/>
  </w:num>
  <w:num w:numId="14">
    <w:abstractNumId w:val="8"/>
  </w:num>
  <w:num w:numId="15">
    <w:abstractNumId w:val="7"/>
  </w:num>
  <w:num w:numId="16">
    <w:abstractNumId w:val="18"/>
  </w:num>
  <w:num w:numId="17">
    <w:abstractNumId w:val="9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25"/>
    <w:rsid w:val="00052466"/>
    <w:rsid w:val="00063D25"/>
    <w:rsid w:val="00090477"/>
    <w:rsid w:val="000E44D8"/>
    <w:rsid w:val="001A6597"/>
    <w:rsid w:val="001D7FEA"/>
    <w:rsid w:val="00221AF1"/>
    <w:rsid w:val="002534A9"/>
    <w:rsid w:val="002E0746"/>
    <w:rsid w:val="002E267D"/>
    <w:rsid w:val="00396254"/>
    <w:rsid w:val="003B3FD6"/>
    <w:rsid w:val="00434AED"/>
    <w:rsid w:val="004857D7"/>
    <w:rsid w:val="004940C1"/>
    <w:rsid w:val="004D43F5"/>
    <w:rsid w:val="004F20FF"/>
    <w:rsid w:val="0055154A"/>
    <w:rsid w:val="005D3860"/>
    <w:rsid w:val="00696EA9"/>
    <w:rsid w:val="006C0B77"/>
    <w:rsid w:val="006D4B8B"/>
    <w:rsid w:val="00702A62"/>
    <w:rsid w:val="00745E1E"/>
    <w:rsid w:val="007B3D28"/>
    <w:rsid w:val="008242FF"/>
    <w:rsid w:val="00824BC5"/>
    <w:rsid w:val="008319B2"/>
    <w:rsid w:val="00870751"/>
    <w:rsid w:val="00894F9E"/>
    <w:rsid w:val="008E49D5"/>
    <w:rsid w:val="009058F2"/>
    <w:rsid w:val="00922C48"/>
    <w:rsid w:val="00986BC4"/>
    <w:rsid w:val="00A837C9"/>
    <w:rsid w:val="00AA625F"/>
    <w:rsid w:val="00B12ABA"/>
    <w:rsid w:val="00B26569"/>
    <w:rsid w:val="00B915B7"/>
    <w:rsid w:val="00D50755"/>
    <w:rsid w:val="00DD053D"/>
    <w:rsid w:val="00E23B37"/>
    <w:rsid w:val="00E87A60"/>
    <w:rsid w:val="00EA59DF"/>
    <w:rsid w:val="00EE4070"/>
    <w:rsid w:val="00F12C76"/>
    <w:rsid w:val="00F61D68"/>
    <w:rsid w:val="00FD69C6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9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07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D8"/>
    <w:rPr>
      <w:b/>
      <w:bCs/>
    </w:rPr>
  </w:style>
  <w:style w:type="character" w:styleId="a5">
    <w:name w:val="Emphasis"/>
    <w:basedOn w:val="a0"/>
    <w:uiPriority w:val="20"/>
    <w:qFormat/>
    <w:rsid w:val="000E44D8"/>
    <w:rPr>
      <w:i/>
      <w:iCs/>
    </w:rPr>
  </w:style>
  <w:style w:type="character" w:styleId="a6">
    <w:name w:val="Hyperlink"/>
    <w:basedOn w:val="a0"/>
    <w:uiPriority w:val="99"/>
    <w:semiHidden/>
    <w:unhideWhenUsed/>
    <w:rsid w:val="000E44D8"/>
    <w:rPr>
      <w:color w:val="0000FF"/>
      <w:u w:val="single"/>
    </w:rPr>
  </w:style>
  <w:style w:type="paragraph" w:customStyle="1" w:styleId="ya-share2item">
    <w:name w:val="ya-share2__item"/>
    <w:basedOn w:val="a"/>
    <w:rsid w:val="000E44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24BC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24BC5"/>
    <w:rPr>
      <w:rFonts w:ascii="Times New Roman" w:hAnsi="Times New Roman"/>
      <w:sz w:val="28"/>
    </w:rPr>
  </w:style>
  <w:style w:type="paragraph" w:styleId="ab">
    <w:name w:val="List Paragraph"/>
    <w:basedOn w:val="a"/>
    <w:uiPriority w:val="99"/>
    <w:qFormat/>
    <w:rsid w:val="003B3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07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D8"/>
    <w:rPr>
      <w:b/>
      <w:bCs/>
    </w:rPr>
  </w:style>
  <w:style w:type="character" w:styleId="a5">
    <w:name w:val="Emphasis"/>
    <w:basedOn w:val="a0"/>
    <w:uiPriority w:val="20"/>
    <w:qFormat/>
    <w:rsid w:val="000E44D8"/>
    <w:rPr>
      <w:i/>
      <w:iCs/>
    </w:rPr>
  </w:style>
  <w:style w:type="character" w:styleId="a6">
    <w:name w:val="Hyperlink"/>
    <w:basedOn w:val="a0"/>
    <w:uiPriority w:val="99"/>
    <w:semiHidden/>
    <w:unhideWhenUsed/>
    <w:rsid w:val="000E44D8"/>
    <w:rPr>
      <w:color w:val="0000FF"/>
      <w:u w:val="single"/>
    </w:rPr>
  </w:style>
  <w:style w:type="paragraph" w:customStyle="1" w:styleId="ya-share2item">
    <w:name w:val="ya-share2__item"/>
    <w:basedOn w:val="a"/>
    <w:rsid w:val="000E44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24BC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24BC5"/>
    <w:rPr>
      <w:rFonts w:ascii="Times New Roman" w:hAnsi="Times New Roman"/>
      <w:sz w:val="28"/>
    </w:rPr>
  </w:style>
  <w:style w:type="paragraph" w:styleId="ab">
    <w:name w:val="List Paragraph"/>
    <w:basedOn w:val="a"/>
    <w:uiPriority w:val="99"/>
    <w:qFormat/>
    <w:rsid w:val="003B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5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1691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354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8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497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1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29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311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239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31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15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5896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277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061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9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CD2E-47D2-4FA3-87DC-481DA82B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царегородцева</dc:creator>
  <cp:lastModifiedBy>Пользователь</cp:lastModifiedBy>
  <cp:revision>6</cp:revision>
  <dcterms:created xsi:type="dcterms:W3CDTF">2024-02-15T17:19:00Z</dcterms:created>
  <dcterms:modified xsi:type="dcterms:W3CDTF">2024-02-15T17:26:00Z</dcterms:modified>
</cp:coreProperties>
</file>