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66824" w:rsidRDefault="00766824" w:rsidP="00D360A4">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F5B8D8C" wp14:editId="1E638A47">
            <wp:extent cx="6119495" cy="8656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656320"/>
                    </a:xfrm>
                    <a:prstGeom prst="rect">
                      <a:avLst/>
                    </a:prstGeom>
                  </pic:spPr>
                </pic:pic>
              </a:graphicData>
            </a:graphic>
          </wp:inline>
        </w:drawing>
      </w:r>
    </w:p>
    <w:p w:rsidR="00766824" w:rsidRDefault="00766824" w:rsidP="00D360A4">
      <w:pPr>
        <w:spacing w:after="0" w:line="240" w:lineRule="auto"/>
        <w:jc w:val="center"/>
        <w:rPr>
          <w:rFonts w:ascii="Times New Roman" w:eastAsia="Times New Roman" w:hAnsi="Times New Roman" w:cs="Times New Roman"/>
          <w:b/>
          <w:bCs/>
          <w:color w:val="000000"/>
          <w:sz w:val="28"/>
          <w:szCs w:val="28"/>
          <w:lang w:eastAsia="ru-RU"/>
        </w:rPr>
      </w:pPr>
    </w:p>
    <w:p w:rsidR="00766824" w:rsidRDefault="00766824" w:rsidP="00D360A4">
      <w:pPr>
        <w:spacing w:after="0" w:line="240" w:lineRule="auto"/>
        <w:jc w:val="center"/>
        <w:rPr>
          <w:rFonts w:ascii="Times New Roman" w:eastAsia="Times New Roman" w:hAnsi="Times New Roman" w:cs="Times New Roman"/>
          <w:b/>
          <w:bCs/>
          <w:color w:val="000000"/>
          <w:sz w:val="28"/>
          <w:szCs w:val="28"/>
          <w:lang w:eastAsia="ru-RU"/>
        </w:rPr>
      </w:pPr>
    </w:p>
    <w:p w:rsidR="00766824" w:rsidRDefault="00766824" w:rsidP="00D360A4">
      <w:pPr>
        <w:spacing w:after="0" w:line="240" w:lineRule="auto"/>
        <w:jc w:val="center"/>
        <w:rPr>
          <w:rFonts w:ascii="Times New Roman" w:eastAsia="Times New Roman" w:hAnsi="Times New Roman" w:cs="Times New Roman"/>
          <w:b/>
          <w:bCs/>
          <w:color w:val="000000"/>
          <w:sz w:val="28"/>
          <w:szCs w:val="28"/>
          <w:lang w:eastAsia="ru-RU"/>
        </w:rPr>
      </w:pPr>
    </w:p>
    <w:p w:rsidR="00D360A4" w:rsidRPr="0034303A" w:rsidRDefault="00D360A4" w:rsidP="00D360A4">
      <w:pPr>
        <w:spacing w:after="0" w:line="240" w:lineRule="auto"/>
        <w:jc w:val="center"/>
        <w:rPr>
          <w:rFonts w:ascii="Times New Roman" w:eastAsia="Times New Roman" w:hAnsi="Times New Roman" w:cs="Times New Roman"/>
          <w:sz w:val="28"/>
          <w:szCs w:val="28"/>
          <w:lang w:eastAsia="ru-RU"/>
        </w:rPr>
      </w:pPr>
      <w:r w:rsidRPr="0034303A">
        <w:rPr>
          <w:rFonts w:ascii="Times New Roman" w:eastAsia="Times New Roman" w:hAnsi="Times New Roman" w:cs="Times New Roman"/>
          <w:b/>
          <w:bCs/>
          <w:color w:val="000000"/>
          <w:sz w:val="28"/>
          <w:szCs w:val="28"/>
          <w:lang w:eastAsia="ru-RU"/>
        </w:rPr>
        <w:t>Содержание</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p>
    <w:p w:rsidR="00D360A4" w:rsidRPr="0034303A" w:rsidRDefault="00D360A4" w:rsidP="00D360A4">
      <w:pPr>
        <w:spacing w:after="0" w:line="240" w:lineRule="auto"/>
        <w:ind w:left="-284" w:firstLine="284"/>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 Комплекс о</w:t>
      </w:r>
      <w:r w:rsidR="00270BD8" w:rsidRPr="0034303A">
        <w:rPr>
          <w:rFonts w:ascii="Times New Roman" w:eastAsia="Times New Roman" w:hAnsi="Times New Roman" w:cs="Times New Roman"/>
          <w:color w:val="000000"/>
          <w:sz w:val="28"/>
          <w:szCs w:val="28"/>
          <w:lang w:eastAsia="ru-RU"/>
        </w:rPr>
        <w:t>сновных характеристик программы</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1.1. Пояснительная записка…………………………………………………</w:t>
      </w:r>
      <w:r w:rsidR="00621EBE">
        <w:rPr>
          <w:rFonts w:ascii="Times New Roman" w:eastAsia="Times New Roman" w:hAnsi="Times New Roman" w:cs="Times New Roman"/>
          <w:color w:val="000000"/>
          <w:sz w:val="28"/>
          <w:szCs w:val="28"/>
          <w:lang w:eastAsia="ru-RU"/>
        </w:rPr>
        <w:t>3</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1.2. Цель и задачи программы…………………………………</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766824">
        <w:rPr>
          <w:rFonts w:ascii="Times New Roman" w:eastAsia="Times New Roman" w:hAnsi="Times New Roman" w:cs="Times New Roman"/>
          <w:color w:val="000000"/>
          <w:sz w:val="28"/>
          <w:szCs w:val="28"/>
          <w:lang w:eastAsia="ru-RU"/>
        </w:rPr>
        <w:t>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hd w:val="clear" w:color="auto" w:fill="FFFFFF"/>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1.3. Воспитательный потенциал программы …………………………</w:t>
      </w:r>
      <w:proofErr w:type="gramStart"/>
      <w:r w:rsidRPr="0034303A">
        <w:rPr>
          <w:rFonts w:ascii="Times New Roman" w:eastAsia="Times New Roman" w:hAnsi="Times New Roman" w:cs="Times New Roman"/>
          <w:color w:val="000000"/>
          <w:sz w:val="28"/>
          <w:szCs w:val="28"/>
          <w:lang w:eastAsia="ru-RU"/>
        </w:rPr>
        <w:t>…...</w:t>
      </w:r>
      <w:r w:rsidR="00766824">
        <w:rPr>
          <w:rFonts w:ascii="Times New Roman" w:eastAsia="Times New Roman" w:hAnsi="Times New Roman" w:cs="Times New Roman"/>
          <w:color w:val="000000"/>
          <w:sz w:val="28"/>
          <w:szCs w:val="28"/>
          <w:lang w:eastAsia="ru-RU"/>
        </w:rPr>
        <w:t>.</w:t>
      </w:r>
      <w:proofErr w:type="gramEnd"/>
      <w:r w:rsidR="00766824">
        <w:rPr>
          <w:rFonts w:ascii="Times New Roman" w:eastAsia="Times New Roman" w:hAnsi="Times New Roman" w:cs="Times New Roman"/>
          <w:color w:val="000000"/>
          <w:sz w:val="28"/>
          <w:szCs w:val="28"/>
          <w:lang w:eastAsia="ru-RU"/>
        </w:rPr>
        <w:t>9</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1.4. Содержание программы…………………………………………</w:t>
      </w:r>
      <w:proofErr w:type="gramStart"/>
      <w:r w:rsidRPr="0034303A">
        <w:rPr>
          <w:rFonts w:ascii="Times New Roman" w:eastAsia="Times New Roman" w:hAnsi="Times New Roman" w:cs="Times New Roman"/>
          <w:color w:val="000000"/>
          <w:sz w:val="28"/>
          <w:szCs w:val="28"/>
          <w:lang w:eastAsia="ru-RU"/>
        </w:rPr>
        <w:t>……</w:t>
      </w:r>
      <w:r w:rsidR="00766824">
        <w:rPr>
          <w:rFonts w:ascii="Times New Roman" w:eastAsia="Times New Roman" w:hAnsi="Times New Roman" w:cs="Times New Roman"/>
          <w:color w:val="000000"/>
          <w:sz w:val="28"/>
          <w:szCs w:val="28"/>
          <w:lang w:eastAsia="ru-RU"/>
        </w:rPr>
        <w:t>.</w:t>
      </w:r>
      <w:proofErr w:type="gramEnd"/>
      <w:r w:rsidR="00766824">
        <w:rPr>
          <w:rFonts w:ascii="Times New Roman" w:eastAsia="Times New Roman" w:hAnsi="Times New Roman" w:cs="Times New Roman"/>
          <w:color w:val="000000"/>
          <w:sz w:val="28"/>
          <w:szCs w:val="28"/>
          <w:lang w:eastAsia="ru-RU"/>
        </w:rPr>
        <w:t>10</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1.5. Планируемые результаты……………………………………………...</w:t>
      </w:r>
      <w:r w:rsidR="00766824">
        <w:rPr>
          <w:rFonts w:ascii="Times New Roman" w:eastAsia="Times New Roman" w:hAnsi="Times New Roman" w:cs="Times New Roman"/>
          <w:color w:val="000000"/>
          <w:sz w:val="28"/>
          <w:szCs w:val="28"/>
          <w:lang w:eastAsia="ru-RU"/>
        </w:rPr>
        <w:t>13</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 Комплекс органи</w:t>
      </w:r>
      <w:r w:rsidR="00270BD8" w:rsidRPr="0034303A">
        <w:rPr>
          <w:rFonts w:ascii="Times New Roman" w:eastAsia="Times New Roman" w:hAnsi="Times New Roman" w:cs="Times New Roman"/>
          <w:color w:val="000000"/>
          <w:sz w:val="28"/>
          <w:szCs w:val="28"/>
          <w:lang w:eastAsia="ru-RU"/>
        </w:rPr>
        <w:t>зационно-педагогических условий</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2.1. Календарный учебный график………………………</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766824">
        <w:rPr>
          <w:rFonts w:ascii="Times New Roman" w:eastAsia="Times New Roman" w:hAnsi="Times New Roman" w:cs="Times New Roman"/>
          <w:color w:val="000000"/>
          <w:sz w:val="28"/>
          <w:szCs w:val="28"/>
          <w:lang w:eastAsia="ru-RU"/>
        </w:rPr>
        <w:t>.15</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2.2. Условия реализации программы………………………………………</w:t>
      </w:r>
      <w:r w:rsidR="00766824">
        <w:rPr>
          <w:rFonts w:ascii="Times New Roman" w:eastAsia="Times New Roman" w:hAnsi="Times New Roman" w:cs="Times New Roman"/>
          <w:color w:val="000000"/>
          <w:sz w:val="28"/>
          <w:szCs w:val="28"/>
          <w:lang w:eastAsia="ru-RU"/>
        </w:rPr>
        <w:t>15</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2.3. Формы аттестации……………………………</w:t>
      </w:r>
      <w:r w:rsidR="002447E9">
        <w:rPr>
          <w:rFonts w:ascii="Times New Roman" w:eastAsia="Times New Roman" w:hAnsi="Times New Roman" w:cs="Times New Roman"/>
          <w:color w:val="000000"/>
          <w:sz w:val="28"/>
          <w:szCs w:val="28"/>
          <w:lang w:eastAsia="ru-RU"/>
        </w:rPr>
        <w:t>……………………...…</w:t>
      </w:r>
      <w:r w:rsidR="00766824">
        <w:rPr>
          <w:rFonts w:ascii="Times New Roman" w:eastAsia="Times New Roman" w:hAnsi="Times New Roman" w:cs="Times New Roman"/>
          <w:color w:val="000000"/>
          <w:sz w:val="28"/>
          <w:szCs w:val="28"/>
          <w:lang w:eastAsia="ru-RU"/>
        </w:rPr>
        <w:t>17</w:t>
      </w:r>
    </w:p>
    <w:p w:rsidR="00D360A4" w:rsidRPr="0034303A" w:rsidRDefault="00270BD8"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2.4. Список</w:t>
      </w:r>
      <w:r w:rsidR="00D360A4" w:rsidRPr="0034303A">
        <w:rPr>
          <w:rFonts w:ascii="Times New Roman" w:eastAsia="Times New Roman" w:hAnsi="Times New Roman" w:cs="Times New Roman"/>
          <w:color w:val="000000"/>
          <w:sz w:val="28"/>
          <w:szCs w:val="28"/>
          <w:lang w:eastAsia="ru-RU"/>
        </w:rPr>
        <w:t xml:space="preserve"> литературы……………………………………</w:t>
      </w:r>
      <w:r w:rsidR="002447E9">
        <w:rPr>
          <w:rFonts w:ascii="Times New Roman" w:eastAsia="Times New Roman" w:hAnsi="Times New Roman" w:cs="Times New Roman"/>
          <w:color w:val="000000"/>
          <w:sz w:val="28"/>
          <w:szCs w:val="28"/>
          <w:lang w:eastAsia="ru-RU"/>
        </w:rPr>
        <w:t>………...……...18</w:t>
      </w:r>
    </w:p>
    <w:p w:rsidR="00D360A4" w:rsidRPr="0034303A" w:rsidRDefault="00270BD8"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 Приложения</w:t>
      </w:r>
    </w:p>
    <w:p w:rsidR="00D360A4" w:rsidRPr="0034303A" w:rsidRDefault="0003194F"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3.1. Оценочные</w:t>
      </w:r>
      <w:r w:rsidR="00D360A4" w:rsidRPr="0034303A">
        <w:rPr>
          <w:rFonts w:ascii="Times New Roman" w:eastAsia="Times New Roman" w:hAnsi="Times New Roman" w:cs="Times New Roman"/>
          <w:color w:val="000000"/>
          <w:sz w:val="28"/>
          <w:szCs w:val="28"/>
          <w:lang w:eastAsia="ru-RU"/>
        </w:rPr>
        <w:t xml:space="preserve"> материал</w:t>
      </w:r>
      <w:r w:rsidRPr="0034303A">
        <w:rPr>
          <w:rFonts w:ascii="Times New Roman" w:eastAsia="Times New Roman" w:hAnsi="Times New Roman" w:cs="Times New Roman"/>
          <w:color w:val="000000"/>
          <w:sz w:val="28"/>
          <w:szCs w:val="28"/>
          <w:lang w:eastAsia="ru-RU"/>
        </w:rPr>
        <w:t>ы</w:t>
      </w:r>
      <w:r w:rsidR="00D360A4" w:rsidRPr="0034303A">
        <w:rPr>
          <w:rFonts w:ascii="Times New Roman" w:eastAsia="Times New Roman" w:hAnsi="Times New Roman" w:cs="Times New Roman"/>
          <w:color w:val="000000"/>
          <w:sz w:val="28"/>
          <w:szCs w:val="28"/>
          <w:lang w:eastAsia="ru-RU"/>
        </w:rPr>
        <w:t>……………………………………………</w:t>
      </w:r>
      <w:proofErr w:type="gramStart"/>
      <w:r w:rsidR="00D360A4" w:rsidRPr="0034303A">
        <w:rPr>
          <w:rFonts w:ascii="Times New Roman" w:eastAsia="Times New Roman" w:hAnsi="Times New Roman" w:cs="Times New Roman"/>
          <w:color w:val="000000"/>
          <w:sz w:val="28"/>
          <w:szCs w:val="28"/>
          <w:lang w:eastAsia="ru-RU"/>
        </w:rPr>
        <w:t>…….</w:t>
      </w:r>
      <w:proofErr w:type="gramEnd"/>
      <w:r w:rsidR="00D360A4" w:rsidRPr="0034303A">
        <w:rPr>
          <w:rFonts w:ascii="Times New Roman" w:eastAsia="Times New Roman" w:hAnsi="Times New Roman" w:cs="Times New Roman"/>
          <w:color w:val="000000"/>
          <w:sz w:val="28"/>
          <w:szCs w:val="28"/>
          <w:lang w:eastAsia="ru-RU"/>
        </w:rPr>
        <w:t>.</w:t>
      </w:r>
      <w:r w:rsidR="002447E9">
        <w:rPr>
          <w:rFonts w:ascii="Times New Roman" w:eastAsia="Times New Roman" w:hAnsi="Times New Roman" w:cs="Times New Roman"/>
          <w:color w:val="000000"/>
          <w:sz w:val="28"/>
          <w:szCs w:val="28"/>
          <w:lang w:eastAsia="ru-RU"/>
        </w:rPr>
        <w:t>20</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3.2. Методические материалы……………………………………………</w:t>
      </w:r>
      <w:r w:rsidR="002447E9">
        <w:rPr>
          <w:rFonts w:ascii="Times New Roman" w:eastAsia="Times New Roman" w:hAnsi="Times New Roman" w:cs="Times New Roman"/>
          <w:color w:val="000000"/>
          <w:sz w:val="28"/>
          <w:szCs w:val="28"/>
          <w:lang w:eastAsia="ru-RU"/>
        </w:rPr>
        <w:t>…28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3.3. Календарно-тематическое планирование……………………</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2447E9">
        <w:rPr>
          <w:rFonts w:ascii="Times New Roman" w:eastAsia="Times New Roman" w:hAnsi="Times New Roman" w:cs="Times New Roman"/>
          <w:color w:val="000000"/>
          <w:sz w:val="28"/>
          <w:szCs w:val="28"/>
          <w:lang w:eastAsia="ru-RU"/>
        </w:rPr>
        <w:t>..35</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3.4. Лист корректировки………………………………………………...….</w:t>
      </w:r>
      <w:r w:rsidR="002447E9">
        <w:rPr>
          <w:rFonts w:ascii="Times New Roman" w:eastAsia="Times New Roman" w:hAnsi="Times New Roman" w:cs="Times New Roman"/>
          <w:color w:val="000000"/>
          <w:sz w:val="28"/>
          <w:szCs w:val="28"/>
          <w:lang w:eastAsia="ru-RU"/>
        </w:rPr>
        <w:t>..43</w:t>
      </w:r>
      <w:r w:rsidRPr="0034303A">
        <w:rPr>
          <w:rFonts w:ascii="Times New Roman" w:eastAsia="Times New Roman" w:hAnsi="Times New Roman" w:cs="Times New Roman"/>
          <w:color w:val="000000"/>
          <w:sz w:val="28"/>
          <w:szCs w:val="28"/>
          <w:lang w:eastAsia="ru-RU"/>
        </w:rPr>
        <w:t xml:space="preserve">  </w:t>
      </w:r>
    </w:p>
    <w:p w:rsidR="00D360A4" w:rsidRPr="00D360A4" w:rsidRDefault="00D360A4" w:rsidP="00D360A4">
      <w:pPr>
        <w:spacing w:after="0" w:line="240" w:lineRule="auto"/>
        <w:ind w:firstLine="567"/>
        <w:rPr>
          <w:rFonts w:ascii="Times New Roman" w:eastAsia="Times New Roman" w:hAnsi="Times New Roman" w:cs="Times New Roman"/>
          <w:sz w:val="24"/>
          <w:szCs w:val="24"/>
          <w:lang w:eastAsia="ru-RU"/>
        </w:rPr>
      </w:pPr>
      <w:r w:rsidRPr="0034303A">
        <w:rPr>
          <w:rFonts w:ascii="Times New Roman" w:eastAsia="Times New Roman" w:hAnsi="Times New Roman" w:cs="Times New Roman"/>
          <w:color w:val="000000"/>
          <w:sz w:val="28"/>
          <w:szCs w:val="28"/>
          <w:lang w:eastAsia="ru-RU"/>
        </w:rPr>
        <w:t>3.5. План воспитательной работы…………………………………</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2447E9">
        <w:rPr>
          <w:rFonts w:ascii="Times New Roman" w:eastAsia="Times New Roman" w:hAnsi="Times New Roman" w:cs="Times New Roman"/>
          <w:color w:val="000000"/>
          <w:sz w:val="28"/>
          <w:szCs w:val="28"/>
          <w:lang w:eastAsia="ru-RU"/>
        </w:rPr>
        <w:t>..44</w:t>
      </w:r>
      <w:r>
        <w:rPr>
          <w:rFonts w:ascii="Times New Roman" w:eastAsia="Times New Roman" w:hAnsi="Times New Roman" w:cs="Times New Roman"/>
          <w:color w:val="000000"/>
          <w:sz w:val="24"/>
          <w:szCs w:val="24"/>
          <w:lang w:eastAsia="ru-RU"/>
        </w:rPr>
        <w:t xml:space="preserve">  </w:t>
      </w:r>
    </w:p>
    <w:p w:rsidR="00C9269F" w:rsidRPr="00C9269F" w:rsidRDefault="00C9269F" w:rsidP="00C9269F">
      <w:pPr>
        <w:widowControl w:val="0"/>
        <w:suppressAutoHyphens/>
        <w:spacing w:after="0" w:line="240" w:lineRule="auto"/>
        <w:jc w:val="center"/>
        <w:rPr>
          <w:rFonts w:ascii="Times New Roman" w:eastAsia="Calibri" w:hAnsi="Times New Roman" w:cs="Mangal"/>
          <w:kern w:val="1"/>
          <w:sz w:val="24"/>
          <w:szCs w:val="24"/>
          <w:lang w:eastAsia="hi-IN" w:bidi="hi-IN"/>
        </w:rPr>
      </w:pPr>
      <w:r>
        <w:rPr>
          <w:rFonts w:ascii="Times New Roman" w:hAnsi="Times New Roman" w:cs="Times New Roman"/>
          <w:b/>
          <w:sz w:val="28"/>
          <w:szCs w:val="28"/>
        </w:rPr>
        <w:br w:type="page"/>
      </w:r>
    </w:p>
    <w:p w:rsidR="00840BB4" w:rsidRDefault="0066175C" w:rsidP="00C96F3A">
      <w:pPr>
        <w:pStyle w:val="a5"/>
        <w:shd w:val="clear" w:color="auto" w:fill="FFFFFF"/>
        <w:spacing w:after="0" w:line="240" w:lineRule="auto"/>
        <w:ind w:left="709"/>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 </w:t>
      </w:r>
      <w:r w:rsidR="00840BB4" w:rsidRPr="00840BB4">
        <w:rPr>
          <w:rFonts w:ascii="Times New Roman" w:hAnsi="Times New Roman" w:cs="Times New Roman"/>
          <w:b/>
          <w:sz w:val="28"/>
          <w:szCs w:val="28"/>
        </w:rPr>
        <w:t>Комплекс основн</w:t>
      </w:r>
      <w:r w:rsidR="00840BB4">
        <w:rPr>
          <w:rFonts w:ascii="Times New Roman" w:hAnsi="Times New Roman" w:cs="Times New Roman"/>
          <w:b/>
          <w:sz w:val="28"/>
          <w:szCs w:val="28"/>
        </w:rPr>
        <w:t xml:space="preserve">ых характеристик </w:t>
      </w:r>
      <w:r w:rsidR="00C76AB3">
        <w:rPr>
          <w:rFonts w:ascii="Times New Roman" w:hAnsi="Times New Roman" w:cs="Times New Roman"/>
          <w:b/>
          <w:sz w:val="28"/>
          <w:szCs w:val="28"/>
        </w:rPr>
        <w:t>программы</w:t>
      </w:r>
    </w:p>
    <w:p w:rsidR="004D6E67" w:rsidRDefault="00840BB4" w:rsidP="00F95440">
      <w:pPr>
        <w:pStyle w:val="a5"/>
        <w:numPr>
          <w:ilvl w:val="1"/>
          <w:numId w:val="3"/>
        </w:num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П</w:t>
      </w:r>
      <w:r w:rsidRPr="00840BB4">
        <w:rPr>
          <w:rFonts w:ascii="Times New Roman" w:eastAsia="Times New Roman" w:hAnsi="Times New Roman" w:cs="Times New Roman"/>
          <w:b/>
          <w:bCs/>
          <w:sz w:val="28"/>
          <w:szCs w:val="28"/>
          <w:bdr w:val="none" w:sz="0" w:space="0" w:color="auto" w:frame="1"/>
          <w:lang w:eastAsia="ru-RU"/>
        </w:rPr>
        <w:t>ояснительная записка</w:t>
      </w:r>
    </w:p>
    <w:p w:rsidR="00CD2D01" w:rsidRDefault="002D2717" w:rsidP="00CD2D01">
      <w:pPr>
        <w:spacing w:after="0" w:line="240" w:lineRule="auto"/>
        <w:ind w:firstLine="708"/>
        <w:jc w:val="both"/>
        <w:rPr>
          <w:rFonts w:ascii="Times New Roman" w:hAnsi="Times New Roman" w:cs="Times New Roman"/>
          <w:sz w:val="28"/>
          <w:szCs w:val="28"/>
          <w:shd w:val="clear" w:color="auto" w:fill="FFFFFF"/>
        </w:rPr>
      </w:pPr>
      <w:r w:rsidRPr="002D2717">
        <w:rPr>
          <w:rFonts w:ascii="Times New Roman" w:hAnsi="Times New Roman" w:cs="Times New Roman"/>
          <w:sz w:val="28"/>
          <w:szCs w:val="28"/>
          <w:shd w:val="clear" w:color="auto" w:fill="FFFFFF"/>
        </w:rPr>
        <w:t xml:space="preserve">Дополнительная общеобразовательная общеразвивающая </w:t>
      </w:r>
      <w:proofErr w:type="gramStart"/>
      <w:r w:rsidRPr="002D2717">
        <w:rPr>
          <w:rFonts w:ascii="Times New Roman" w:hAnsi="Times New Roman" w:cs="Times New Roman"/>
          <w:sz w:val="28"/>
          <w:szCs w:val="28"/>
          <w:shd w:val="clear" w:color="auto" w:fill="FFFFFF"/>
        </w:rPr>
        <w:t>программа  «</w:t>
      </w:r>
      <w:proofErr w:type="spellStart"/>
      <w:proofErr w:type="gramEnd"/>
      <w:r w:rsidR="00621EBE">
        <w:rPr>
          <w:rFonts w:ascii="Times New Roman" w:hAnsi="Times New Roman" w:cs="Times New Roman"/>
          <w:sz w:val="28"/>
          <w:szCs w:val="28"/>
          <w:shd w:val="clear" w:color="auto" w:fill="FFFFFF"/>
        </w:rPr>
        <w:t>Эколята</w:t>
      </w:r>
      <w:proofErr w:type="spellEnd"/>
      <w:r w:rsidRPr="002D2717">
        <w:rPr>
          <w:rFonts w:ascii="Times New Roman" w:hAnsi="Times New Roman" w:cs="Times New Roman"/>
          <w:sz w:val="28"/>
          <w:szCs w:val="28"/>
          <w:shd w:val="clear" w:color="auto" w:fill="FFFFFF"/>
        </w:rPr>
        <w:t>» (далее – Программа) составлена в соответствии с нормативными локальными актами, регламентирующими порядок организации и осуществления образовательной деятельности по дополнительным общеобразовательным программам:</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621EBE">
        <w:rPr>
          <w:rFonts w:ascii="Times New Roman" w:eastAsia="Calibri" w:hAnsi="Times New Roman" w:cs="Times New Roman"/>
          <w:sz w:val="28"/>
          <w:szCs w:val="28"/>
          <w:shd w:val="clear" w:color="auto" w:fill="FFFFFF"/>
        </w:rPr>
        <w:t xml:space="preserve">Федеральный закон Российской Федерации от 29.12.2012 г. </w:t>
      </w:r>
      <w:r w:rsidRPr="00621EBE">
        <w:rPr>
          <w:rFonts w:ascii="Times New Roman" w:eastAsia="Calibri" w:hAnsi="Times New Roman" w:cs="Times New Roman"/>
          <w:sz w:val="28"/>
          <w:szCs w:val="28"/>
          <w:shd w:val="clear" w:color="auto" w:fill="FFFFFF"/>
        </w:rPr>
        <w:br/>
        <w:t xml:space="preserve">№ 273-ФЗ «Об образовании в Российской Федерации» </w:t>
      </w:r>
      <w:r w:rsidRPr="00621EBE">
        <w:rPr>
          <w:rFonts w:ascii="Times New Roman" w:eastAsia="Calibri" w:hAnsi="Times New Roman" w:cs="Times New Roman"/>
          <w:spacing w:val="2"/>
          <w:sz w:val="28"/>
          <w:szCs w:val="28"/>
          <w:shd w:val="clear" w:color="auto" w:fill="FFFFFF"/>
        </w:rPr>
        <w:t>(в действующей редакции)</w:t>
      </w:r>
      <w:r w:rsidRPr="00621EBE">
        <w:rPr>
          <w:rFonts w:ascii="Times New Roman" w:eastAsia="Calibri" w:hAnsi="Times New Roman" w:cs="Times New Roman"/>
          <w:sz w:val="28"/>
          <w:szCs w:val="28"/>
          <w:shd w:val="clear" w:color="auto" w:fill="FFFFFF"/>
        </w:rPr>
        <w:t>;</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sz w:val="28"/>
          <w:szCs w:val="28"/>
        </w:rPr>
        <w:t xml:space="preserve">Федеральный закон Российской Федерации от 24.07.1998 г. № 124-ФЗ «Об основных гарантиях прав ребенка в Российской Федерации» </w:t>
      </w:r>
      <w:r w:rsidRPr="00621EBE">
        <w:rPr>
          <w:rFonts w:ascii="Times New Roman" w:eastAsia="Calibri" w:hAnsi="Times New Roman" w:cs="Times New Roman"/>
          <w:sz w:val="28"/>
          <w:szCs w:val="28"/>
        </w:rPr>
        <w:br/>
      </w:r>
      <w:r w:rsidRPr="00621EBE">
        <w:rPr>
          <w:rFonts w:ascii="Times New Roman" w:eastAsia="Calibri" w:hAnsi="Times New Roman" w:cs="Times New Roman"/>
          <w:spacing w:val="2"/>
          <w:sz w:val="28"/>
          <w:szCs w:val="28"/>
          <w:shd w:val="clear" w:color="auto" w:fill="FFFFFF"/>
        </w:rPr>
        <w:t>(в действующей редакции);</w:t>
      </w:r>
      <w:r w:rsidRPr="00621EBE">
        <w:rPr>
          <w:rFonts w:ascii="Calibri" w:eastAsia="Calibri" w:hAnsi="Calibri" w:cs="Times New Roman"/>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 xml:space="preserve">Указ Президента Российской Федерации от 24.12.2014 г. № 808 «Об утверждении Основ государственной культурной политики» </w:t>
      </w:r>
      <w:r w:rsidRPr="00621EBE">
        <w:rPr>
          <w:rFonts w:ascii="Times New Roman" w:eastAsia="Calibri" w:hAnsi="Times New Roman" w:cs="Times New Roman"/>
          <w:color w:val="000000"/>
          <w:sz w:val="28"/>
          <w:szCs w:val="28"/>
          <w:shd w:val="clear" w:color="auto" w:fill="FFFFFF"/>
        </w:rPr>
        <w:br/>
        <w:t>(в действующей редакции);</w:t>
      </w:r>
    </w:p>
    <w:p w:rsidR="00915E98" w:rsidRPr="00621EBE" w:rsidRDefault="00766824"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9" w:history="1">
        <w:r w:rsidR="00915E98" w:rsidRPr="00621EBE">
          <w:rPr>
            <w:rFonts w:ascii="Times New Roman" w:eastAsia="Calibri" w:hAnsi="Times New Roman" w:cs="Times New Roman"/>
            <w:color w:val="000000"/>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hyperlink>
      <w:r w:rsidR="00915E98" w:rsidRPr="00621EBE">
        <w:rPr>
          <w:rFonts w:ascii="Times New Roman" w:eastAsia="Calibri" w:hAnsi="Times New Roman" w:cs="Times New Roman"/>
          <w:color w:val="000000"/>
          <w:sz w:val="28"/>
          <w:szCs w:val="28"/>
        </w:rPr>
        <w:t>;</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Стратегия научно-технологического развития Российской Федерации, утверждённая Указом Президента Российской Федерации от 01.12.2016 г. № 642 (</w:t>
      </w:r>
      <w:r w:rsidRPr="00621EBE">
        <w:rPr>
          <w:rFonts w:ascii="Times New Roman" w:eastAsia="Calibri" w:hAnsi="Times New Roman" w:cs="Times New Roman"/>
          <w:spacing w:val="2"/>
          <w:sz w:val="28"/>
          <w:szCs w:val="28"/>
          <w:shd w:val="clear" w:color="auto" w:fill="FFFFFF"/>
        </w:rPr>
        <w:t>в действующей редакции</w:t>
      </w:r>
      <w:r w:rsidRPr="00621EBE">
        <w:rPr>
          <w:rFonts w:ascii="Times New Roman" w:eastAsia="Calibri" w:hAnsi="Times New Roman" w:cs="Times New Roman"/>
          <w:color w:val="000000"/>
          <w:sz w:val="28"/>
          <w:szCs w:val="28"/>
          <w:shd w:val="clear" w:color="auto" w:fill="FFFFFF"/>
        </w:rPr>
        <w:t>);</w:t>
      </w:r>
    </w:p>
    <w:p w:rsidR="00915E98" w:rsidRPr="00621EBE" w:rsidRDefault="00766824"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0" w:history="1">
        <w:r w:rsidR="00915E98" w:rsidRPr="00621EBE">
          <w:rPr>
            <w:rFonts w:ascii="Times New Roman" w:eastAsia="Calibri" w:hAnsi="Times New Roman" w:cs="Times New Roman"/>
            <w:color w:val="000000"/>
            <w:sz w:val="28"/>
            <w:szCs w:val="28"/>
          </w:rPr>
          <w:t>Федеральный проект «Успех каждого ребенка»</w:t>
        </w:r>
      </w:hyperlink>
      <w:hyperlink r:id="rId11" w:history="1">
        <w:r w:rsidR="00915E98" w:rsidRPr="00621EBE">
          <w:rPr>
            <w:rFonts w:ascii="Times New Roman" w:eastAsia="Calibri" w:hAnsi="Times New Roman" w:cs="Times New Roman"/>
            <w:color w:val="000000"/>
            <w:sz w:val="28"/>
            <w:szCs w:val="28"/>
          </w:rPr>
          <w:t> - ПРИЛОЖЕНИЕ к протоколу заседания проектного комитета по национальному проекту «Образование» от 07.12.2018 г. № 3</w:t>
        </w:r>
      </w:hyperlink>
      <w:r w:rsidR="00915E98" w:rsidRPr="00621EBE">
        <w:rPr>
          <w:rFonts w:ascii="Times New Roman" w:eastAsia="Calibri" w:hAnsi="Times New Roman" w:cs="Times New Roman"/>
          <w:color w:val="000000"/>
          <w:sz w:val="28"/>
          <w:szCs w:val="28"/>
        </w:rPr>
        <w:t>;</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rPr>
        <w:t xml:space="preserve">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w:t>
      </w:r>
    </w:p>
    <w:p w:rsidR="00915E98" w:rsidRPr="00621EBE" w:rsidRDefault="00766824"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2" w:history="1">
        <w:r w:rsidR="00915E98" w:rsidRPr="00621EBE">
          <w:rPr>
            <w:rFonts w:ascii="Times New Roman" w:eastAsia="Calibri" w:hAnsi="Times New Roman" w:cs="Times New Roman"/>
            <w:color w:val="000000"/>
            <w:sz w:val="28"/>
            <w:szCs w:val="28"/>
          </w:rPr>
          <w:t>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24.12.2018 г. № 16)</w:t>
        </w:r>
      </w:hyperlink>
      <w:r w:rsidR="00915E98" w:rsidRPr="00621EBE">
        <w:rPr>
          <w:rFonts w:ascii="Times New Roman" w:eastAsia="Calibri" w:hAnsi="Times New Roman" w:cs="Times New Roman"/>
          <w:color w:val="000000"/>
          <w:sz w:val="28"/>
          <w:szCs w:val="28"/>
        </w:rPr>
        <w:t>;</w:t>
      </w:r>
      <w:r w:rsidR="00915E98" w:rsidRPr="00621EBE">
        <w:rPr>
          <w:rFonts w:ascii="Calibri" w:eastAsia="Calibri" w:hAnsi="Calibri" w:cs="Times New Roman"/>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915E98" w:rsidRPr="00621EBE" w:rsidRDefault="00766824"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3" w:history="1">
        <w:r w:rsidR="00915E98" w:rsidRPr="00621EBE">
          <w:rPr>
            <w:rFonts w:ascii="Times New Roman" w:eastAsia="Calibri" w:hAnsi="Times New Roman" w:cs="Times New Roman"/>
            <w:color w:val="000000"/>
            <w:sz w:val="28"/>
            <w:szCs w:val="28"/>
          </w:rPr>
          <w:t xml:space="preserve">Приказ </w:t>
        </w:r>
        <w:proofErr w:type="spellStart"/>
        <w:r w:rsidR="00915E98" w:rsidRPr="00621EBE">
          <w:rPr>
            <w:rFonts w:ascii="Times New Roman" w:eastAsia="Calibri" w:hAnsi="Times New Roman" w:cs="Times New Roman"/>
            <w:color w:val="000000"/>
            <w:sz w:val="28"/>
            <w:szCs w:val="28"/>
          </w:rPr>
          <w:t>Минпросвещения</w:t>
        </w:r>
        <w:proofErr w:type="spellEnd"/>
        <w:r w:rsidR="00915E98" w:rsidRPr="00621EBE">
          <w:rPr>
            <w:rFonts w:ascii="Times New Roman" w:eastAsia="Calibri" w:hAnsi="Times New Roman" w:cs="Times New Roman"/>
            <w:color w:val="000000"/>
            <w:sz w:val="28"/>
            <w:szCs w:val="28"/>
          </w:rPr>
          <w:t xml:space="preserve"> России от 03.09.2019 г. № 467 </w:t>
        </w:r>
        <w:r w:rsidR="00915E98" w:rsidRPr="00621EBE">
          <w:rPr>
            <w:rFonts w:ascii="Times New Roman" w:eastAsia="Calibri" w:hAnsi="Times New Roman" w:cs="Times New Roman"/>
            <w:color w:val="000000"/>
            <w:sz w:val="28"/>
            <w:szCs w:val="28"/>
          </w:rPr>
          <w:br/>
          <w:t>«Об утверждении Целевой модели развития региональных систем развития дополнительного образования детей»</w:t>
        </w:r>
      </w:hyperlink>
      <w:r w:rsidR="00915E98" w:rsidRPr="00621EBE">
        <w:rPr>
          <w:rFonts w:ascii="Times New Roman" w:eastAsia="Calibri" w:hAnsi="Times New Roman" w:cs="Times New Roman"/>
          <w:color w:val="000000"/>
          <w:sz w:val="28"/>
          <w:szCs w:val="28"/>
        </w:rPr>
        <w:t xml:space="preserve"> (в действующей редакции);</w:t>
      </w:r>
      <w:r w:rsidR="00915E98" w:rsidRPr="00621EBE">
        <w:rPr>
          <w:rFonts w:ascii="Calibri" w:eastAsia="Calibri" w:hAnsi="Calibri" w:cs="Times New Roman"/>
          <w:color w:val="000000"/>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lastRenderedPageBreak/>
        <w:t xml:space="preserve">Приказ </w:t>
      </w:r>
      <w:proofErr w:type="spellStart"/>
      <w:r w:rsidRPr="00621EBE">
        <w:rPr>
          <w:rFonts w:ascii="Times New Roman" w:eastAsia="Calibri" w:hAnsi="Times New Roman" w:cs="Times New Roman"/>
          <w:color w:val="000000"/>
          <w:sz w:val="28"/>
          <w:szCs w:val="28"/>
          <w:shd w:val="clear" w:color="auto" w:fill="FFFFFF"/>
        </w:rPr>
        <w:t>Минобрнауки</w:t>
      </w:r>
      <w:proofErr w:type="spellEnd"/>
      <w:r w:rsidRPr="00621EBE">
        <w:rPr>
          <w:rFonts w:ascii="Times New Roman" w:eastAsia="Calibri" w:hAnsi="Times New Roman" w:cs="Times New Roman"/>
          <w:color w:val="000000"/>
          <w:sz w:val="28"/>
          <w:szCs w:val="28"/>
          <w:shd w:val="clear" w:color="auto" w:fill="FFFFFF"/>
        </w:rPr>
        <w:t xml:space="preserve"> России и </w:t>
      </w:r>
      <w:proofErr w:type="spellStart"/>
      <w:r w:rsidRPr="00621EBE">
        <w:rPr>
          <w:rFonts w:ascii="Times New Roman" w:eastAsia="Calibri" w:hAnsi="Times New Roman" w:cs="Times New Roman"/>
          <w:color w:val="000000"/>
          <w:sz w:val="28"/>
          <w:szCs w:val="28"/>
          <w:shd w:val="clear" w:color="auto" w:fill="FFFFFF"/>
        </w:rPr>
        <w:t>Минпросвещения</w:t>
      </w:r>
      <w:proofErr w:type="spellEnd"/>
      <w:r w:rsidRPr="00621EBE">
        <w:rPr>
          <w:rFonts w:ascii="Times New Roman" w:eastAsia="Calibri" w:hAnsi="Times New Roman" w:cs="Times New Roman"/>
          <w:color w:val="000000"/>
          <w:sz w:val="28"/>
          <w:szCs w:val="28"/>
          <w:shd w:val="clear" w:color="auto" w:fill="FFFFFF"/>
        </w:rPr>
        <w:t xml:space="preserve"> России от 05.08.2020 г. № 882/391 «Об организации и осуществлении образовательной деятельности при сетевой форме реализации образовательных программ» </w:t>
      </w:r>
      <w:r w:rsidRPr="00621EBE">
        <w:rPr>
          <w:rFonts w:ascii="Times New Roman" w:eastAsia="Calibri" w:hAnsi="Times New Roman" w:cs="Times New Roman"/>
          <w:color w:val="000000"/>
          <w:sz w:val="28"/>
          <w:szCs w:val="28"/>
          <w:shd w:val="clear" w:color="auto" w:fill="FFFFFF"/>
        </w:rPr>
        <w:br/>
        <w:t>(в действующей редакции);</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rPr>
      </w:pPr>
      <w:r w:rsidRPr="00621EBE">
        <w:rPr>
          <w:rFonts w:ascii="Times New Roman" w:eastAsia="Calibri" w:hAnsi="Times New Roman" w:cs="Times New Roman"/>
          <w:color w:val="000000"/>
          <w:sz w:val="28"/>
          <w:szCs w:val="28"/>
        </w:rPr>
        <w:t xml:space="preserve">Указ Президента Российской Федерации от 21.07.2020 г. № 474 </w:t>
      </w:r>
      <w:r w:rsidRPr="00621EBE">
        <w:rPr>
          <w:rFonts w:ascii="Times New Roman" w:eastAsia="Calibri" w:hAnsi="Times New Roman" w:cs="Times New Roman"/>
          <w:color w:val="000000"/>
          <w:sz w:val="28"/>
          <w:szCs w:val="28"/>
        </w:rPr>
        <w:br/>
        <w:t>«</w:t>
      </w:r>
      <w:hyperlink r:id="rId14" w:tgtFrame="_blank" w:history="1">
        <w:r w:rsidRPr="00621EBE">
          <w:rPr>
            <w:rFonts w:ascii="Times New Roman" w:eastAsia="Calibri" w:hAnsi="Times New Roman" w:cs="Times New Roman"/>
            <w:color w:val="000000"/>
            <w:sz w:val="28"/>
            <w:szCs w:val="28"/>
          </w:rPr>
          <w:t>О национальных целях развития России до 2030 года</w:t>
        </w:r>
      </w:hyperlink>
      <w:r w:rsidRPr="00621EBE">
        <w:rPr>
          <w:rFonts w:ascii="Times New Roman" w:eastAsia="Calibri" w:hAnsi="Times New Roman" w:cs="Times New Roman"/>
          <w:color w:val="000000"/>
          <w:sz w:val="28"/>
          <w:szCs w:val="28"/>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621EBE">
        <w:rPr>
          <w:rFonts w:ascii="Times New Roman" w:eastAsia="Calibri" w:hAnsi="Times New Roman" w:cs="Times New Roman"/>
          <w:color w:val="000000"/>
          <w:sz w:val="28"/>
          <w:szCs w:val="28"/>
        </w:rPr>
        <w:t xml:space="preserve">Федеральный закон </w:t>
      </w:r>
      <w:r w:rsidRPr="00621EBE">
        <w:rPr>
          <w:rFonts w:ascii="Times New Roman" w:eastAsia="Calibri" w:hAnsi="Times New Roman" w:cs="Times New Roman"/>
          <w:sz w:val="28"/>
          <w:szCs w:val="28"/>
        </w:rPr>
        <w:t xml:space="preserve">Российской Федерации </w:t>
      </w:r>
      <w:r w:rsidRPr="00621EBE">
        <w:rPr>
          <w:rFonts w:ascii="Times New Roman" w:eastAsia="Calibri" w:hAnsi="Times New Roman" w:cs="Times New Roman"/>
          <w:color w:val="000000"/>
          <w:sz w:val="28"/>
          <w:szCs w:val="28"/>
        </w:rPr>
        <w:t xml:space="preserve">от 13.07.2020 г. № 189-ФЗ «О государственном (муниципальном) социальном заказе на оказание государственных (муниципальных) услуг в социальной сфере» </w:t>
      </w:r>
      <w:r w:rsidRPr="00621EBE">
        <w:rPr>
          <w:rFonts w:ascii="Times New Roman" w:eastAsia="Calibri" w:hAnsi="Times New Roman" w:cs="Times New Roman"/>
          <w:color w:val="000000"/>
          <w:sz w:val="28"/>
          <w:szCs w:val="28"/>
        </w:rPr>
        <w:br/>
        <w:t>(в действующей редакции);</w:t>
      </w:r>
      <w:bookmarkStart w:id="0" w:name="_Hlk72131563"/>
      <w:r w:rsidRPr="00621EBE">
        <w:rPr>
          <w:rFonts w:ascii="Times New Roman" w:eastAsia="Calibri" w:hAnsi="Times New Roman" w:cs="Times New Roman"/>
          <w:color w:val="000000"/>
          <w:sz w:val="28"/>
          <w:szCs w:val="28"/>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0"/>
      <w:r w:rsidRPr="00621EBE">
        <w:rPr>
          <w:rFonts w:ascii="Times New Roman" w:eastAsia="Calibri" w:hAnsi="Times New Roman" w:cs="Times New Roman"/>
          <w:color w:val="000000"/>
          <w:sz w:val="28"/>
          <w:szCs w:val="28"/>
        </w:rPr>
        <w:t>;</w:t>
      </w:r>
      <w:r w:rsidRPr="00621EBE">
        <w:rPr>
          <w:rFonts w:ascii="Times New Roman" w:eastAsia="Calibri" w:hAnsi="Times New Roman" w:cs="Times New Roman"/>
          <w:color w:val="000000"/>
          <w:sz w:val="28"/>
          <w:szCs w:val="28"/>
          <w:shd w:val="clear" w:color="auto" w:fill="FFFFFF"/>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rsidR="00915E98" w:rsidRPr="00621EBE"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621EBE">
        <w:rPr>
          <w:rFonts w:ascii="Times New Roman" w:eastAsia="Calibri" w:hAnsi="Times New Roman" w:cs="Times New Roman"/>
          <w:color w:val="000000"/>
          <w:sz w:val="28"/>
          <w:szCs w:val="28"/>
          <w:shd w:val="clear" w:color="auto" w:fill="FFFFFF"/>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p>
    <w:p w:rsidR="00915E98" w:rsidRPr="00621EBE" w:rsidRDefault="00915E98" w:rsidP="00915E98">
      <w:pPr>
        <w:numPr>
          <w:ilvl w:val="0"/>
          <w:numId w:val="2"/>
        </w:numPr>
        <w:tabs>
          <w:tab w:val="left" w:pos="851"/>
          <w:tab w:val="left" w:pos="993"/>
        </w:tabs>
        <w:spacing w:after="0" w:line="240" w:lineRule="auto"/>
        <w:ind w:left="0" w:firstLine="709"/>
        <w:jc w:val="both"/>
        <w:rPr>
          <w:rFonts w:ascii="Calibri" w:eastAsia="Times New Roman" w:hAnsi="Calibri" w:cs="Calibri"/>
          <w:u w:color="000000"/>
          <w:lang w:eastAsia="ru-RU"/>
        </w:rPr>
      </w:pPr>
      <w:r w:rsidRPr="00621EBE">
        <w:rPr>
          <w:rFonts w:ascii="Times New Roman" w:eastAsia="+mn-ea" w:hAnsi="Times New Roman" w:cs="Times New Roman"/>
          <w:sz w:val="28"/>
          <w:szCs w:val="28"/>
          <w:u w:color="000000"/>
          <w:lang w:eastAsia="ru-RU"/>
        </w:rPr>
        <w:t xml:space="preserve">Приказ Министерства просвещения Российской Федерации от </w:t>
      </w:r>
      <w:r w:rsidRPr="00621EBE">
        <w:rPr>
          <w:rFonts w:ascii="Times New Roman" w:eastAsia="+mn-ea" w:hAnsi="Times New Roman" w:cs="Times New Roman"/>
          <w:sz w:val="28"/>
          <w:szCs w:val="28"/>
          <w:u w:color="000000"/>
          <w:lang w:eastAsia="ru-RU"/>
        </w:rPr>
        <w:br/>
        <w:t xml:space="preserve">27.07.2022 г. № 629 «Об утверждении </w:t>
      </w:r>
      <w:r w:rsidRPr="00621EBE">
        <w:rPr>
          <w:rFonts w:ascii="Times New Roman" w:eastAsia="Times New Roman" w:hAnsi="Times New Roman" w:cs="Times New Roman"/>
          <w:sz w:val="28"/>
          <w:szCs w:val="28"/>
          <w:u w:color="000000"/>
          <w:lang w:eastAsia="ru-RU"/>
        </w:rPr>
        <w:t>Порядка</w:t>
      </w:r>
      <w:r w:rsidRPr="00621EBE">
        <w:rPr>
          <w:rFonts w:ascii="Times New Roman" w:eastAsia="+mn-ea" w:hAnsi="Times New Roman" w:cs="Times New Roman"/>
          <w:sz w:val="28"/>
          <w:szCs w:val="28"/>
          <w:u w:color="000000"/>
          <w:lang w:eastAsia="ru-RU"/>
        </w:rPr>
        <w:t xml:space="preserve"> организации и осуществления образовательной деятельности по дополнительным общеобразовательным программам</w:t>
      </w:r>
      <w:r w:rsidRPr="00621EBE">
        <w:rPr>
          <w:rFonts w:ascii="Times New Roman" w:eastAsia="Times New Roman" w:hAnsi="Times New Roman" w:cs="Times New Roman"/>
          <w:sz w:val="28"/>
          <w:szCs w:val="28"/>
          <w:u w:color="000000"/>
          <w:lang w:eastAsia="ru-RU"/>
        </w:rPr>
        <w:t>;</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bookmarkStart w:id="1" w:name="_Hlk114566402"/>
      <w:r w:rsidRPr="00621EBE">
        <w:rPr>
          <w:rFonts w:ascii="Times New Roman" w:eastAsia="Times New Roman" w:hAnsi="Times New Roman" w:cs="Times New Roman"/>
          <w:bCs/>
          <w:color w:val="000000"/>
          <w:spacing w:val="2"/>
          <w:kern w:val="36"/>
          <w:sz w:val="28"/>
          <w:szCs w:val="28"/>
          <w:lang w:eastAsia="ru-RU"/>
        </w:rPr>
        <w:t>О</w:t>
      </w:r>
      <w:r w:rsidRPr="00621EBE">
        <w:rPr>
          <w:rFonts w:ascii="Times New Roman" w:eastAsia="Times New Roman" w:hAnsi="Times New Roman" w:cs="Times New Roman"/>
          <w:color w:val="000000"/>
          <w:spacing w:val="2"/>
          <w:kern w:val="36"/>
          <w:sz w:val="28"/>
          <w:szCs w:val="28"/>
          <w:lang w:eastAsia="ru-RU"/>
        </w:rPr>
        <w:t xml:space="preserve">б образовании в Республике Крым: </w:t>
      </w:r>
      <w:r w:rsidRPr="00621EBE">
        <w:rPr>
          <w:rFonts w:ascii="Times New Roman" w:eastAsia="Calibri" w:hAnsi="Times New Roman" w:cs="Times New Roman"/>
          <w:color w:val="000000"/>
          <w:spacing w:val="2"/>
          <w:sz w:val="28"/>
          <w:szCs w:val="28"/>
          <w:shd w:val="clear" w:color="auto" w:fill="FFFFFF"/>
        </w:rPr>
        <w:t>закон</w:t>
      </w:r>
      <w:r w:rsidRPr="00621EBE">
        <w:rPr>
          <w:rFonts w:ascii="Times New Roman" w:eastAsia="Calibri" w:hAnsi="Times New Roman" w:cs="Times New Roman"/>
          <w:color w:val="000000"/>
          <w:spacing w:val="2"/>
          <w:sz w:val="28"/>
          <w:szCs w:val="28"/>
        </w:rPr>
        <w:t xml:space="preserve"> </w:t>
      </w:r>
      <w:r w:rsidRPr="00621EBE">
        <w:rPr>
          <w:rFonts w:ascii="Times New Roman" w:eastAsia="Calibri" w:hAnsi="Times New Roman" w:cs="Times New Roman"/>
          <w:color w:val="000000"/>
          <w:spacing w:val="2"/>
          <w:sz w:val="28"/>
          <w:szCs w:val="28"/>
          <w:shd w:val="clear" w:color="auto" w:fill="FFFFFF"/>
        </w:rPr>
        <w:t>Республики Крым</w:t>
      </w:r>
      <w:r w:rsidRPr="00621EBE">
        <w:rPr>
          <w:rFonts w:ascii="Times New Roman" w:eastAsia="Calibri" w:hAnsi="Times New Roman" w:cs="Times New Roman"/>
          <w:color w:val="000000"/>
          <w:spacing w:val="2"/>
          <w:sz w:val="28"/>
          <w:szCs w:val="28"/>
        </w:rPr>
        <w:t xml:space="preserve"> </w:t>
      </w:r>
      <w:r w:rsidRPr="00621EBE">
        <w:rPr>
          <w:rFonts w:ascii="Times New Roman" w:eastAsia="Calibri" w:hAnsi="Times New Roman" w:cs="Times New Roman"/>
          <w:color w:val="000000"/>
          <w:spacing w:val="2"/>
          <w:sz w:val="28"/>
          <w:szCs w:val="28"/>
          <w:shd w:val="clear" w:color="auto" w:fill="FFFFFF"/>
        </w:rPr>
        <w:t xml:space="preserve">от 06.07.2015 г. № 131-ЗРК/2015 </w:t>
      </w:r>
      <w:r w:rsidRPr="00621EBE">
        <w:rPr>
          <w:rFonts w:ascii="Times New Roman" w:eastAsia="Calibri" w:hAnsi="Times New Roman" w:cs="Times New Roman"/>
          <w:color w:val="000000"/>
          <w:spacing w:val="2"/>
          <w:sz w:val="28"/>
          <w:szCs w:val="28"/>
        </w:rPr>
        <w:t>(</w:t>
      </w:r>
      <w:r w:rsidRPr="00621EBE">
        <w:rPr>
          <w:rFonts w:ascii="Times New Roman" w:eastAsia="Calibri" w:hAnsi="Times New Roman" w:cs="Times New Roman"/>
          <w:spacing w:val="2"/>
          <w:sz w:val="28"/>
          <w:szCs w:val="28"/>
          <w:shd w:val="clear" w:color="auto" w:fill="FFFFFF"/>
        </w:rPr>
        <w:t>в действующей редакции</w:t>
      </w:r>
      <w:r w:rsidRPr="00621EBE">
        <w:rPr>
          <w:rFonts w:ascii="Times New Roman" w:eastAsia="Calibri" w:hAnsi="Times New Roman" w:cs="Times New Roman"/>
          <w:color w:val="000000"/>
          <w:spacing w:val="2"/>
          <w:sz w:val="28"/>
          <w:szCs w:val="28"/>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r w:rsidRPr="00621EBE">
        <w:rPr>
          <w:rFonts w:ascii="Times New Roman" w:eastAsia="Calibri" w:hAnsi="Times New Roman" w:cs="Times New Roman"/>
          <w:sz w:val="28"/>
          <w:szCs w:val="28"/>
        </w:rPr>
        <w:t xml:space="preserve">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sz w:val="28"/>
          <w:szCs w:val="28"/>
        </w:rPr>
        <w:lastRenderedPageBreak/>
        <w:t xml:space="preserve">Распоряжение Совета министров Республики Крым от 11.08.2022 г. </w:t>
      </w:r>
      <w:r w:rsidRPr="00621EBE">
        <w:rPr>
          <w:rFonts w:ascii="Times New Roman" w:eastAsia="Calibri" w:hAnsi="Times New Roman" w:cs="Times New Roman"/>
          <w:sz w:val="28"/>
          <w:szCs w:val="28"/>
        </w:rPr>
        <w:br/>
        <w:t>№ 1179-р «О реализации Концепции дополнительного образования детей до 2030 года в Республике Крым»;</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Times New Roman" w:hAnsi="Times New Roman" w:cs="Times New Roman"/>
          <w:bCs/>
          <w:color w:val="000000"/>
          <w:spacing w:val="2"/>
          <w:kern w:val="36"/>
          <w:sz w:val="28"/>
          <w:szCs w:val="28"/>
          <w:lang w:eastAsia="ru-RU"/>
        </w:rPr>
        <w:t>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621EBE">
        <w:rPr>
          <w:rFonts w:ascii="Times New Roman" w:eastAsia="Calibri" w:hAnsi="Times New Roman" w:cs="Times New Roman"/>
          <w:color w:val="000000"/>
          <w:sz w:val="28"/>
          <w:szCs w:val="28"/>
          <w:shd w:val="clear" w:color="auto" w:fill="FFFFFF"/>
        </w:rPr>
        <w:t>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bookmarkEnd w:id="1"/>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21EBE">
        <w:rPr>
          <w:rFonts w:ascii="Times New Roman" w:eastAsia="Times New Roman" w:hAnsi="Times New Roman" w:cs="Times New Roman"/>
          <w:color w:val="000000"/>
          <w:spacing w:val="2"/>
          <w:kern w:val="36"/>
          <w:sz w:val="28"/>
          <w:szCs w:val="28"/>
          <w:lang w:eastAsia="ru-RU"/>
        </w:rPr>
        <w:t>Письмо</w:t>
      </w:r>
      <w:r w:rsidRPr="00621EBE">
        <w:rPr>
          <w:rFonts w:ascii="Calibri" w:eastAsia="Calibri" w:hAnsi="Calibri" w:cs="Times New Roman"/>
          <w:color w:val="000000"/>
        </w:rPr>
        <w:t xml:space="preserve"> </w:t>
      </w:r>
      <w:proofErr w:type="spellStart"/>
      <w:r w:rsidRPr="00621EBE">
        <w:rPr>
          <w:rFonts w:ascii="Times New Roman" w:eastAsia="Times New Roman" w:hAnsi="Times New Roman" w:cs="Times New Roman"/>
          <w:color w:val="000000"/>
          <w:spacing w:val="2"/>
          <w:kern w:val="36"/>
          <w:sz w:val="28"/>
          <w:szCs w:val="28"/>
          <w:lang w:eastAsia="ru-RU"/>
        </w:rPr>
        <w:t>Минпросвещения</w:t>
      </w:r>
      <w:proofErr w:type="spellEnd"/>
      <w:r w:rsidRPr="00621EBE">
        <w:rPr>
          <w:rFonts w:ascii="Times New Roman" w:eastAsia="Times New Roman" w:hAnsi="Times New Roman" w:cs="Times New Roman"/>
          <w:color w:val="000000"/>
          <w:spacing w:val="2"/>
          <w:kern w:val="36"/>
          <w:sz w:val="28"/>
          <w:szCs w:val="28"/>
          <w:lang w:eastAsia="ru-RU"/>
        </w:rPr>
        <w:t xml:space="preserve"> России от 19.03.2020 г. № ГД-39/04 </w:t>
      </w:r>
      <w:r w:rsidRPr="00621EBE">
        <w:rPr>
          <w:rFonts w:ascii="Times New Roman" w:eastAsia="Times New Roman" w:hAnsi="Times New Roman" w:cs="Times New Roman"/>
          <w:color w:val="000000"/>
          <w:spacing w:val="2"/>
          <w:kern w:val="36"/>
          <w:sz w:val="28"/>
          <w:szCs w:val="28"/>
          <w:lang w:eastAsia="ru-RU"/>
        </w:rPr>
        <w:br/>
        <w:t xml:space="preserve">«О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21EBE">
        <w:rPr>
          <w:rFonts w:ascii="Times New Roman" w:eastAsia="Times New Roman" w:hAnsi="Times New Roman" w:cs="Times New Roman"/>
          <w:color w:val="000000"/>
          <w:spacing w:val="2"/>
          <w:kern w:val="36"/>
          <w:sz w:val="28"/>
          <w:szCs w:val="28"/>
          <w:lang w:eastAsia="ru-RU"/>
        </w:rPr>
        <w:t>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21EBE">
        <w:rPr>
          <w:rFonts w:ascii="Times New Roman" w:eastAsia="Times New Roman" w:hAnsi="Times New Roman" w:cs="Times New Roman"/>
          <w:color w:val="000000"/>
          <w:spacing w:val="2"/>
          <w:kern w:val="36"/>
          <w:sz w:val="28"/>
          <w:szCs w:val="28"/>
          <w:lang w:eastAsia="ru-RU"/>
        </w:rPr>
        <w:t xml:space="preserve">Письмо </w:t>
      </w:r>
      <w:proofErr w:type="spellStart"/>
      <w:r w:rsidRPr="00621EBE">
        <w:rPr>
          <w:rFonts w:ascii="Times New Roman" w:eastAsia="Times New Roman" w:hAnsi="Times New Roman" w:cs="Times New Roman"/>
          <w:color w:val="000000"/>
          <w:spacing w:val="2"/>
          <w:kern w:val="36"/>
          <w:sz w:val="28"/>
          <w:szCs w:val="28"/>
          <w:lang w:eastAsia="ru-RU"/>
        </w:rPr>
        <w:t>Минпросвещения</w:t>
      </w:r>
      <w:proofErr w:type="spellEnd"/>
      <w:r w:rsidRPr="00621EBE">
        <w:rPr>
          <w:rFonts w:ascii="Times New Roman" w:eastAsia="Times New Roman" w:hAnsi="Times New Roman" w:cs="Times New Roman"/>
          <w:color w:val="000000"/>
          <w:spacing w:val="2"/>
          <w:kern w:val="36"/>
          <w:sz w:val="28"/>
          <w:szCs w:val="28"/>
          <w:lang w:eastAsia="ru-RU"/>
        </w:rPr>
        <w:t xml:space="preserve"> России от 01.06.2023 г. № АБ-2324/05 «О внедрении Единой модели профессиональной ориентации» (вместе с «Методическими рекомендациями по реализации </w:t>
      </w:r>
      <w:proofErr w:type="spellStart"/>
      <w:r w:rsidRPr="00621EBE">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621EBE">
        <w:rPr>
          <w:rFonts w:ascii="Times New Roman" w:eastAsia="Times New Roman" w:hAnsi="Times New Roman" w:cs="Times New Roman"/>
          <w:color w:val="000000"/>
          <w:spacing w:val="2"/>
          <w:kern w:val="36"/>
          <w:sz w:val="28"/>
          <w:szCs w:val="28"/>
          <w:lang w:eastAsia="ru-RU"/>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621EBE">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621EBE">
        <w:rPr>
          <w:rFonts w:ascii="Times New Roman" w:eastAsia="Times New Roman" w:hAnsi="Times New Roman" w:cs="Times New Roman"/>
          <w:color w:val="000000"/>
          <w:spacing w:val="2"/>
          <w:kern w:val="36"/>
          <w:sz w:val="28"/>
          <w:szCs w:val="28"/>
          <w:lang w:eastAsia="ru-RU"/>
        </w:rPr>
        <w:t xml:space="preserve"> минимума в образовательных организациях субъекта Российской Федерации»);</w:t>
      </w:r>
    </w:p>
    <w:p w:rsidR="00915E98" w:rsidRPr="00621EBE"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621EBE">
        <w:rPr>
          <w:rFonts w:ascii="Times New Roman" w:eastAsia="Times New Roman" w:hAnsi="Times New Roman" w:cs="Times New Roman"/>
          <w:color w:val="000000"/>
          <w:spacing w:val="2"/>
          <w:kern w:val="36"/>
          <w:sz w:val="28"/>
          <w:szCs w:val="28"/>
          <w:lang w:eastAsia="ru-RU"/>
        </w:rPr>
        <w:t xml:space="preserve">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w:t>
      </w:r>
      <w:r w:rsidRPr="00621EBE">
        <w:rPr>
          <w:rFonts w:ascii="Times New Roman" w:eastAsia="Times New Roman" w:hAnsi="Times New Roman" w:cs="Times New Roman"/>
          <w:color w:val="000000"/>
          <w:spacing w:val="2"/>
          <w:kern w:val="36"/>
          <w:sz w:val="28"/>
          <w:szCs w:val="28"/>
          <w:lang w:eastAsia="ru-RU"/>
        </w:rPr>
        <w:lastRenderedPageBreak/>
        <w:t>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rsidR="00915E98" w:rsidRPr="00621EBE" w:rsidRDefault="009F7508" w:rsidP="00510634">
      <w:pPr>
        <w:numPr>
          <w:ilvl w:val="0"/>
          <w:numId w:val="2"/>
        </w:numPr>
        <w:tabs>
          <w:tab w:val="left" w:pos="709"/>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proofErr w:type="gramStart"/>
      <w:r w:rsidRPr="00621EBE">
        <w:rPr>
          <w:rFonts w:ascii="Times New Roman" w:eastAsia="Times New Roman" w:hAnsi="Times New Roman" w:cs="Times New Roman"/>
          <w:color w:val="000000"/>
          <w:spacing w:val="2"/>
          <w:kern w:val="36"/>
          <w:sz w:val="28"/>
          <w:szCs w:val="28"/>
          <w:lang w:eastAsia="ru-RU"/>
        </w:rPr>
        <w:t>Устав</w:t>
      </w:r>
      <w:r w:rsidR="00915E98" w:rsidRPr="00621EBE">
        <w:rPr>
          <w:rFonts w:ascii="Times New Roman" w:eastAsia="Times New Roman" w:hAnsi="Times New Roman" w:cs="Times New Roman"/>
          <w:color w:val="000000"/>
          <w:spacing w:val="2"/>
          <w:kern w:val="36"/>
          <w:sz w:val="28"/>
          <w:szCs w:val="28"/>
          <w:lang w:eastAsia="ru-RU"/>
        </w:rPr>
        <w:t xml:space="preserve">  МБОУ</w:t>
      </w:r>
      <w:proofErr w:type="gramEnd"/>
      <w:r w:rsidR="00915E98" w:rsidRPr="00621EBE">
        <w:rPr>
          <w:rFonts w:ascii="Times New Roman" w:eastAsia="Times New Roman" w:hAnsi="Times New Roman" w:cs="Times New Roman"/>
          <w:color w:val="000000"/>
          <w:spacing w:val="2"/>
          <w:kern w:val="36"/>
          <w:sz w:val="28"/>
          <w:szCs w:val="28"/>
          <w:lang w:eastAsia="ru-RU"/>
        </w:rPr>
        <w:t xml:space="preserve"> ДО «ЦДЮТ», 2015 г;</w:t>
      </w:r>
    </w:p>
    <w:p w:rsidR="00DE3BD5" w:rsidRPr="00621EBE" w:rsidRDefault="00EF3768" w:rsidP="00EF3768">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21EBE">
        <w:rPr>
          <w:rFonts w:ascii="Times New Roman" w:eastAsia="Times New Roman" w:hAnsi="Times New Roman" w:cs="Times New Roman"/>
          <w:spacing w:val="2"/>
          <w:kern w:val="36"/>
          <w:sz w:val="28"/>
          <w:szCs w:val="28"/>
          <w:lang w:eastAsia="ru-RU"/>
        </w:rPr>
        <w:t>Положение «О формах, периодичности, порядке текущего контроля успеваемости, промежуточной и итоговой аттестации обучающихся Муниципального бюджетного образовательного учреждения дополнительного образования «Центр детского и юношеского творчества» Симферопольского района Республики Крым»</w:t>
      </w:r>
      <w:r w:rsidR="00DE3BD5" w:rsidRPr="00621EBE">
        <w:rPr>
          <w:rFonts w:ascii="Times New Roman" w:eastAsia="Times New Roman" w:hAnsi="Times New Roman" w:cs="Times New Roman"/>
          <w:spacing w:val="2"/>
          <w:kern w:val="36"/>
          <w:sz w:val="28"/>
          <w:szCs w:val="28"/>
          <w:lang w:eastAsia="ru-RU"/>
        </w:rPr>
        <w:t>, утвержденное</w:t>
      </w:r>
      <w:r w:rsidR="00D4170F" w:rsidRPr="00621EBE">
        <w:rPr>
          <w:rFonts w:ascii="Times New Roman" w:eastAsia="Times New Roman" w:hAnsi="Times New Roman" w:cs="Times New Roman"/>
          <w:spacing w:val="2"/>
          <w:kern w:val="36"/>
          <w:sz w:val="28"/>
          <w:szCs w:val="28"/>
          <w:lang w:eastAsia="ru-RU"/>
        </w:rPr>
        <w:t xml:space="preserve"> приказом МБОУ ДО «ЦДЮТ» от 17.02.2023 № 54;</w:t>
      </w:r>
    </w:p>
    <w:p w:rsidR="00D4170F" w:rsidRPr="00621EBE" w:rsidRDefault="00DE3BD5" w:rsidP="00D4170F">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21EBE">
        <w:rPr>
          <w:rFonts w:ascii="Times New Roman" w:eastAsia="Times New Roman" w:hAnsi="Times New Roman" w:cs="Times New Roman"/>
          <w:spacing w:val="2"/>
          <w:kern w:val="36"/>
          <w:sz w:val="28"/>
          <w:szCs w:val="28"/>
          <w:lang w:eastAsia="ru-RU"/>
        </w:rPr>
        <w:t>Положение «О формах</w:t>
      </w:r>
      <w:r w:rsidR="00D4170F" w:rsidRPr="00621EBE">
        <w:rPr>
          <w:rFonts w:ascii="Times New Roman" w:eastAsia="Times New Roman" w:hAnsi="Times New Roman" w:cs="Times New Roman"/>
          <w:spacing w:val="2"/>
          <w:kern w:val="36"/>
          <w:sz w:val="28"/>
          <w:szCs w:val="28"/>
          <w:lang w:eastAsia="ru-RU"/>
        </w:rPr>
        <w:t xml:space="preserve"> обучения по дополнительным общеобразовательным </w:t>
      </w:r>
      <w:r w:rsidR="00853A7D" w:rsidRPr="00621EBE">
        <w:rPr>
          <w:rFonts w:ascii="Times New Roman" w:eastAsia="Times New Roman" w:hAnsi="Times New Roman" w:cs="Times New Roman"/>
          <w:spacing w:val="2"/>
          <w:kern w:val="36"/>
          <w:sz w:val="28"/>
          <w:szCs w:val="28"/>
          <w:lang w:eastAsia="ru-RU"/>
        </w:rPr>
        <w:t xml:space="preserve">общеразвивающим </w:t>
      </w:r>
      <w:r w:rsidR="00D4170F" w:rsidRPr="00621EBE">
        <w:rPr>
          <w:rFonts w:ascii="Times New Roman" w:eastAsia="Times New Roman" w:hAnsi="Times New Roman" w:cs="Times New Roman"/>
          <w:spacing w:val="2"/>
          <w:kern w:val="36"/>
          <w:sz w:val="28"/>
          <w:szCs w:val="28"/>
          <w:lang w:eastAsia="ru-RU"/>
        </w:rPr>
        <w:t>программам МБОУ ДО ЦДЮТ»</w:t>
      </w:r>
      <w:r w:rsidRPr="00621EBE">
        <w:rPr>
          <w:rFonts w:ascii="Times New Roman" w:eastAsia="Times New Roman" w:hAnsi="Times New Roman" w:cs="Times New Roman"/>
          <w:spacing w:val="2"/>
          <w:kern w:val="36"/>
          <w:sz w:val="28"/>
          <w:szCs w:val="28"/>
          <w:lang w:eastAsia="ru-RU"/>
        </w:rPr>
        <w:t>»</w:t>
      </w:r>
      <w:r w:rsidR="00D4170F" w:rsidRPr="00621EBE">
        <w:rPr>
          <w:rFonts w:ascii="Times New Roman" w:eastAsia="Times New Roman" w:hAnsi="Times New Roman" w:cs="Times New Roman"/>
          <w:spacing w:val="2"/>
          <w:kern w:val="36"/>
          <w:sz w:val="28"/>
          <w:szCs w:val="28"/>
          <w:lang w:eastAsia="ru-RU"/>
        </w:rPr>
        <w:t>, утвержденное приказом МБОУ ДО «ЦДЮТ» от 17.02.2023 № 54;</w:t>
      </w:r>
    </w:p>
    <w:p w:rsidR="00853A7D" w:rsidRPr="00621EBE" w:rsidRDefault="00853A7D" w:rsidP="00853A7D">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621EBE">
        <w:rPr>
          <w:rFonts w:ascii="Times New Roman" w:eastAsia="Times New Roman" w:hAnsi="Times New Roman" w:cs="Times New Roman"/>
          <w:spacing w:val="2"/>
          <w:kern w:val="36"/>
          <w:sz w:val="28"/>
          <w:szCs w:val="28"/>
          <w:lang w:eastAsia="ru-RU"/>
        </w:rPr>
        <w:t>Положение «О порядке организации и осуществления образовательной деятельности по дополнительным общеобразовательным общеразвивающим программам МБОУ ДО ЦДЮТ»», утвержденное приказом МБОУ ДО «ЦДЮТ» от 17.02.2023 № 54;</w:t>
      </w:r>
    </w:p>
    <w:p w:rsidR="00915E98" w:rsidRPr="00621EBE" w:rsidRDefault="00853A7D" w:rsidP="004065C6">
      <w:pPr>
        <w:numPr>
          <w:ilvl w:val="0"/>
          <w:numId w:val="2"/>
        </w:numPr>
        <w:tabs>
          <w:tab w:val="left" w:pos="709"/>
        </w:tabs>
        <w:spacing w:after="0" w:line="240" w:lineRule="auto"/>
        <w:ind w:left="0" w:firstLine="708"/>
        <w:contextualSpacing/>
        <w:jc w:val="both"/>
        <w:rPr>
          <w:rFonts w:ascii="Times New Roman" w:eastAsia="Times New Roman" w:hAnsi="Times New Roman" w:cs="Times New Roman"/>
          <w:color w:val="000000"/>
          <w:spacing w:val="2"/>
          <w:kern w:val="36"/>
          <w:sz w:val="28"/>
          <w:szCs w:val="28"/>
          <w:lang w:eastAsia="ru-RU"/>
        </w:rPr>
      </w:pPr>
      <w:r w:rsidRPr="00621EBE">
        <w:rPr>
          <w:rFonts w:ascii="Times New Roman" w:eastAsia="Times New Roman" w:hAnsi="Times New Roman" w:cs="Times New Roman"/>
          <w:spacing w:val="2"/>
          <w:kern w:val="36"/>
          <w:sz w:val="28"/>
          <w:szCs w:val="28"/>
          <w:lang w:eastAsia="ru-RU"/>
        </w:rPr>
        <w:t>Положение «О требованиях к дополнительным общеобразовательным общеразвивающим программам МБОУ ДО ЦДЮТ»», утвержденное приказом МБОУ ДО «ЦДЮТ» от 17.02.2023 № 54.</w:t>
      </w:r>
    </w:p>
    <w:p w:rsidR="00A037F4" w:rsidRPr="00A037F4" w:rsidRDefault="00DE3BD5" w:rsidP="00DE3BD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CD2D01" w:rsidRPr="00E86357">
        <w:rPr>
          <w:rFonts w:ascii="Times New Roman" w:hAnsi="Times New Roman" w:cs="Times New Roman"/>
          <w:b/>
          <w:sz w:val="28"/>
          <w:szCs w:val="28"/>
        </w:rPr>
        <w:t xml:space="preserve">аправленность </w:t>
      </w:r>
      <w:r w:rsidR="00CD2D01" w:rsidRPr="00CD2D01">
        <w:rPr>
          <w:rFonts w:ascii="Times New Roman" w:hAnsi="Times New Roman" w:cs="Times New Roman"/>
          <w:b/>
          <w:sz w:val="28"/>
          <w:szCs w:val="28"/>
        </w:rPr>
        <w:t>–</w:t>
      </w:r>
      <w:r w:rsidR="00621EBE" w:rsidRPr="00621EBE">
        <w:rPr>
          <w:rFonts w:ascii="Times New Roman" w:eastAsia="Times New Roman" w:hAnsi="Times New Roman" w:cs="Times New Roman"/>
          <w:sz w:val="28"/>
          <w:szCs w:val="28"/>
          <w:lang w:eastAsia="ru-RU"/>
        </w:rPr>
        <w:t xml:space="preserve">естественнонаучная, т.к. способствует </w:t>
      </w:r>
      <w:r w:rsidR="00621EBE" w:rsidRPr="00621EBE">
        <w:rPr>
          <w:rFonts w:ascii="Times New Roman" w:eastAsia="Times New Roman" w:hAnsi="Times New Roman" w:cs="Times New Roman"/>
          <w:color w:val="000000"/>
          <w:sz w:val="28"/>
          <w:szCs w:val="28"/>
          <w:lang w:eastAsia="ru-RU"/>
        </w:rPr>
        <w:t>формированию научной картины мира и удовлетворению познавательных интересов учащихся в области естественных наук; развитию у них исследовательской активности, нацеленной на изучение объектов живой и неживой природы, взаимосвязей между ними; экологическому воспитанию подрастающего поколения</w:t>
      </w:r>
    </w:p>
    <w:p w:rsidR="00C9269F" w:rsidRDefault="001B2309" w:rsidP="00C9269F">
      <w:pPr>
        <w:pStyle w:val="a7"/>
        <w:ind w:firstLine="708"/>
        <w:jc w:val="both"/>
        <w:rPr>
          <w:rFonts w:ascii="Times New Roman" w:hAnsi="Times New Roman"/>
          <w:sz w:val="28"/>
          <w:szCs w:val="28"/>
        </w:rPr>
      </w:pPr>
      <w:r w:rsidRPr="001B2309">
        <w:rPr>
          <w:rFonts w:ascii="Times New Roman" w:hAnsi="Times New Roman"/>
          <w:b/>
          <w:sz w:val="28"/>
          <w:szCs w:val="28"/>
        </w:rPr>
        <w:t>Актуальность</w:t>
      </w:r>
      <w:r w:rsidRPr="001B2309">
        <w:rPr>
          <w:rFonts w:ascii="Times New Roman" w:hAnsi="Times New Roman"/>
          <w:sz w:val="28"/>
          <w:szCs w:val="28"/>
        </w:rPr>
        <w:t xml:space="preserve"> </w:t>
      </w:r>
      <w:r w:rsidR="00621EBE" w:rsidRPr="00621EBE">
        <w:rPr>
          <w:rFonts w:ascii="Times New Roman" w:hAnsi="Times New Roman"/>
          <w:b/>
          <w:sz w:val="28"/>
          <w:szCs w:val="28"/>
        </w:rPr>
        <w:t>программы</w:t>
      </w:r>
      <w:r w:rsidR="00621EBE">
        <w:rPr>
          <w:rFonts w:ascii="Times New Roman" w:hAnsi="Times New Roman"/>
          <w:sz w:val="28"/>
          <w:szCs w:val="28"/>
        </w:rPr>
        <w:t xml:space="preserve"> </w:t>
      </w:r>
      <w:r w:rsidR="00621EBE" w:rsidRPr="00621EBE">
        <w:rPr>
          <w:rFonts w:ascii="Times New Roman" w:hAnsi="Times New Roman"/>
          <w:sz w:val="28"/>
          <w:szCs w:val="28"/>
        </w:rPr>
        <w:t xml:space="preserve">заключается в том, чтобы учащиеся осознанно смотрели на природу, видели и понимали природные явления и связь между ними; могли объяснить, почему происходит изменение в разное время </w:t>
      </w:r>
      <w:proofErr w:type="spellStart"/>
      <w:r w:rsidR="00621EBE" w:rsidRPr="00621EBE">
        <w:rPr>
          <w:rFonts w:ascii="Times New Roman" w:hAnsi="Times New Roman"/>
          <w:sz w:val="28"/>
          <w:szCs w:val="28"/>
        </w:rPr>
        <w:t>года.На</w:t>
      </w:r>
      <w:proofErr w:type="spellEnd"/>
      <w:r w:rsidR="00621EBE" w:rsidRPr="00621EBE">
        <w:rPr>
          <w:rFonts w:ascii="Times New Roman" w:hAnsi="Times New Roman"/>
          <w:sz w:val="28"/>
          <w:szCs w:val="28"/>
        </w:rPr>
        <w:t xml:space="preserve"> сегодняшний день очень актуален вопрос воспитания </w:t>
      </w:r>
      <w:proofErr w:type="gramStart"/>
      <w:r w:rsidR="00621EBE" w:rsidRPr="00621EBE">
        <w:rPr>
          <w:rFonts w:ascii="Times New Roman" w:hAnsi="Times New Roman"/>
          <w:sz w:val="28"/>
          <w:szCs w:val="28"/>
        </w:rPr>
        <w:t>школьника</w:t>
      </w:r>
      <w:proofErr w:type="gramEnd"/>
      <w:r w:rsidR="00621EBE" w:rsidRPr="00621EBE">
        <w:rPr>
          <w:rFonts w:ascii="Times New Roman" w:hAnsi="Times New Roman"/>
          <w:sz w:val="28"/>
          <w:szCs w:val="28"/>
        </w:rPr>
        <w:t xml:space="preserve"> не просто познающего природу, а экологически грамотного человека</w:t>
      </w:r>
      <w:r w:rsidR="00621EBE" w:rsidRPr="00621EBE">
        <w:rPr>
          <w:rFonts w:ascii="Times New Roman" w:hAnsi="Times New Roman"/>
          <w:bCs/>
          <w:sz w:val="28"/>
          <w:szCs w:val="28"/>
        </w:rPr>
        <w:t>, ясно представляющего взаимосвязи в системе «природа-человек»</w:t>
      </w:r>
      <w:r w:rsidR="00621EBE" w:rsidRPr="00621EBE">
        <w:rPr>
          <w:rFonts w:ascii="Times New Roman" w:hAnsi="Times New Roman"/>
          <w:sz w:val="28"/>
          <w:szCs w:val="28"/>
        </w:rPr>
        <w:t xml:space="preserve">, преобразовывающего окружающий мир. Программа </w:t>
      </w:r>
      <w:r w:rsidR="00621EBE" w:rsidRPr="00621EBE">
        <w:rPr>
          <w:rFonts w:ascii="Times New Roman" w:hAnsi="Times New Roman"/>
          <w:bCs/>
          <w:sz w:val="28"/>
          <w:szCs w:val="28"/>
        </w:rPr>
        <w:t xml:space="preserve">содействует воспитанию у подрастающего поколения уважения к природе родного края и ответственности за свои поступки по отношению к </w:t>
      </w:r>
      <w:proofErr w:type="spellStart"/>
      <w:proofErr w:type="gramStart"/>
      <w:r w:rsidR="00621EBE" w:rsidRPr="00621EBE">
        <w:rPr>
          <w:rFonts w:ascii="Times New Roman" w:hAnsi="Times New Roman"/>
          <w:bCs/>
          <w:sz w:val="28"/>
          <w:szCs w:val="28"/>
        </w:rPr>
        <w:t>ней,</w:t>
      </w:r>
      <w:r w:rsidR="00621EBE" w:rsidRPr="00621EBE">
        <w:rPr>
          <w:rFonts w:ascii="Times New Roman" w:hAnsi="Times New Roman"/>
          <w:sz w:val="28"/>
          <w:szCs w:val="28"/>
        </w:rPr>
        <w:t>способствует</w:t>
      </w:r>
      <w:proofErr w:type="spellEnd"/>
      <w:proofErr w:type="gramEnd"/>
      <w:r w:rsidR="00621EBE" w:rsidRPr="00621EBE">
        <w:rPr>
          <w:rFonts w:ascii="Times New Roman" w:hAnsi="Times New Roman"/>
          <w:sz w:val="28"/>
          <w:szCs w:val="28"/>
        </w:rPr>
        <w:t xml:space="preserve"> формированию активной жизненной позиции обучаемых, что предполагает гармоничное сочетание таких качеств, как самопознание, самореализация, творческое саморазвитие. Практические и экологические исследования дают, учащимся богатейший материал, который успешно используется на конференциях, конкурсах.</w:t>
      </w:r>
    </w:p>
    <w:p w:rsidR="008413FA" w:rsidRPr="00C96F3A" w:rsidRDefault="002D2717" w:rsidP="00621EBE">
      <w:pPr>
        <w:spacing w:after="0" w:line="240" w:lineRule="auto"/>
        <w:rPr>
          <w:rFonts w:ascii="Times New Roman" w:hAnsi="Times New Roman"/>
          <w:sz w:val="28"/>
          <w:szCs w:val="28"/>
        </w:rPr>
      </w:pPr>
      <w:r>
        <w:rPr>
          <w:rFonts w:ascii="Times New Roman" w:hAnsi="Times New Roman"/>
          <w:b/>
          <w:sz w:val="28"/>
          <w:szCs w:val="28"/>
        </w:rPr>
        <w:t>Новизна П</w:t>
      </w:r>
      <w:r w:rsidR="008413FA" w:rsidRPr="00A9659F">
        <w:rPr>
          <w:rFonts w:ascii="Times New Roman" w:hAnsi="Times New Roman"/>
          <w:b/>
          <w:sz w:val="28"/>
          <w:szCs w:val="28"/>
        </w:rPr>
        <w:t>рограммы</w:t>
      </w:r>
      <w:r w:rsidR="008413FA">
        <w:rPr>
          <w:rFonts w:ascii="Times New Roman" w:hAnsi="Times New Roman"/>
          <w:sz w:val="28"/>
          <w:szCs w:val="28"/>
        </w:rPr>
        <w:t xml:space="preserve"> </w:t>
      </w:r>
      <w:r w:rsidR="00621EBE" w:rsidRPr="00621EBE">
        <w:rPr>
          <w:rFonts w:ascii="Times New Roman" w:eastAsia="Times New Roman" w:hAnsi="Times New Roman" w:cs="Times New Roman"/>
          <w:sz w:val="28"/>
          <w:szCs w:val="28"/>
          <w:lang w:eastAsia="ru-RU"/>
        </w:rPr>
        <w:t xml:space="preserve">состоит в том, что теоретические знания и практические навыки, получаемые </w:t>
      </w:r>
      <w:proofErr w:type="gramStart"/>
      <w:r w:rsidR="00621EBE" w:rsidRPr="00621EBE">
        <w:rPr>
          <w:rFonts w:ascii="Times New Roman" w:eastAsia="Times New Roman" w:hAnsi="Times New Roman" w:cs="Times New Roman"/>
          <w:sz w:val="28"/>
          <w:szCs w:val="28"/>
          <w:lang w:eastAsia="ru-RU"/>
        </w:rPr>
        <w:t>учащимися</w:t>
      </w:r>
      <w:proofErr w:type="gramEnd"/>
      <w:r w:rsidR="00621EBE" w:rsidRPr="00621EBE">
        <w:rPr>
          <w:rFonts w:ascii="Times New Roman" w:eastAsia="Times New Roman" w:hAnsi="Times New Roman" w:cs="Times New Roman"/>
          <w:sz w:val="28"/>
          <w:szCs w:val="28"/>
          <w:lang w:eastAsia="ru-RU"/>
        </w:rPr>
        <w:t xml:space="preserve"> находят свое воплощение в проектных и </w:t>
      </w:r>
      <w:r w:rsidR="00621EBE" w:rsidRPr="00621EBE">
        <w:rPr>
          <w:rFonts w:ascii="Times New Roman" w:eastAsia="Times New Roman" w:hAnsi="Times New Roman" w:cs="Times New Roman"/>
          <w:sz w:val="28"/>
          <w:szCs w:val="28"/>
          <w:lang w:eastAsia="ru-RU"/>
        </w:rPr>
        <w:lastRenderedPageBreak/>
        <w:t>исследовательских работах. Практическая направленность является одним из ключевых принципов проектирования экологического образования. Любой проект направлен на получение вполне конкретного запланированного результата. Структура курса направлена на выполнение работ по принципу «от простого – к сложному».</w:t>
      </w:r>
    </w:p>
    <w:p w:rsidR="006242F9" w:rsidRDefault="001F5CB0" w:rsidP="006242F9">
      <w:pPr>
        <w:pStyle w:val="a7"/>
        <w:ind w:firstLine="708"/>
        <w:jc w:val="both"/>
        <w:rPr>
          <w:rFonts w:ascii="Times New Roman" w:hAnsi="Times New Roman"/>
          <w:sz w:val="28"/>
          <w:szCs w:val="28"/>
        </w:rPr>
      </w:pPr>
      <w:r w:rsidRPr="001F5CB0">
        <w:rPr>
          <w:rFonts w:ascii="Times New Roman" w:hAnsi="Times New Roman"/>
          <w:b/>
          <w:sz w:val="28"/>
          <w:szCs w:val="28"/>
        </w:rPr>
        <w:t xml:space="preserve">Отличительной особенностью </w:t>
      </w:r>
      <w:r w:rsidR="002D2717">
        <w:rPr>
          <w:rFonts w:ascii="Times New Roman" w:hAnsi="Times New Roman"/>
          <w:b/>
          <w:sz w:val="28"/>
          <w:szCs w:val="28"/>
        </w:rPr>
        <w:t>П</w:t>
      </w:r>
      <w:r w:rsidRPr="00E63B6E">
        <w:rPr>
          <w:rFonts w:ascii="Times New Roman" w:hAnsi="Times New Roman"/>
          <w:b/>
          <w:sz w:val="28"/>
          <w:szCs w:val="28"/>
        </w:rPr>
        <w:t>рограммы</w:t>
      </w:r>
      <w:r w:rsidR="00621EBE" w:rsidRPr="00621EBE">
        <w:rPr>
          <w:rFonts w:ascii="Times New Roman" w:hAnsi="Times New Roman"/>
          <w:sz w:val="28"/>
          <w:szCs w:val="28"/>
        </w:rPr>
        <w:t xml:space="preserve"> </w:t>
      </w:r>
      <w:r w:rsidR="00621EBE">
        <w:rPr>
          <w:rFonts w:ascii="Times New Roman" w:hAnsi="Times New Roman"/>
          <w:sz w:val="28"/>
          <w:szCs w:val="28"/>
        </w:rPr>
        <w:t xml:space="preserve">является то, </w:t>
      </w:r>
      <w:r w:rsidR="00621EBE" w:rsidRPr="00621EBE">
        <w:rPr>
          <w:rFonts w:ascii="Times New Roman" w:hAnsi="Times New Roman"/>
          <w:sz w:val="28"/>
          <w:szCs w:val="28"/>
        </w:rPr>
        <w:t xml:space="preserve">что дети знакомятся и исследуют экологические проблемы своего края и села. Все образовательные блоки программы предусматривают не только усвоение теоретических знаний, но прежде всего формирование практических навыков. Выполнение практических заданий способствует развитию у детей творческих способностей и наблюдательности, умению проявлять личное отношение к сохранению окружающей среды, активную жизненную позицию как гражданина своей Родины. Данная программа ориентирует преподавателя на развитие у школьников знаний об экологии своей малой родины, на формирование экологического сознания учащихся через познание экологического состояния природы той местности, где они живут.         </w:t>
      </w:r>
    </w:p>
    <w:p w:rsidR="008413FA" w:rsidRPr="0054012B" w:rsidRDefault="008413FA" w:rsidP="008413FA">
      <w:pPr>
        <w:pStyle w:val="a7"/>
        <w:ind w:firstLine="708"/>
        <w:jc w:val="both"/>
        <w:rPr>
          <w:rFonts w:ascii="Times New Roman" w:hAnsi="Times New Roman"/>
          <w:sz w:val="28"/>
          <w:szCs w:val="28"/>
        </w:rPr>
      </w:pPr>
      <w:r w:rsidRPr="005B3085">
        <w:rPr>
          <w:rFonts w:ascii="Times New Roman" w:hAnsi="Times New Roman"/>
          <w:b/>
          <w:bCs/>
          <w:sz w:val="28"/>
          <w:szCs w:val="28"/>
        </w:rPr>
        <w:t>П</w:t>
      </w:r>
      <w:r w:rsidR="002D2717">
        <w:rPr>
          <w:rFonts w:ascii="Times New Roman" w:hAnsi="Times New Roman"/>
          <w:b/>
          <w:bCs/>
          <w:sz w:val="28"/>
          <w:szCs w:val="28"/>
        </w:rPr>
        <w:t>едагогическая целесообразность П</w:t>
      </w:r>
      <w:r w:rsidRPr="005B3085">
        <w:rPr>
          <w:rFonts w:ascii="Times New Roman" w:hAnsi="Times New Roman"/>
          <w:b/>
          <w:bCs/>
          <w:sz w:val="28"/>
          <w:szCs w:val="28"/>
        </w:rPr>
        <w:t>рограммы</w:t>
      </w:r>
      <w:r w:rsidR="00621EBE">
        <w:rPr>
          <w:rFonts w:ascii="Times New Roman" w:hAnsi="Times New Roman"/>
          <w:b/>
          <w:bCs/>
          <w:sz w:val="28"/>
          <w:szCs w:val="28"/>
        </w:rPr>
        <w:t>.</w:t>
      </w:r>
      <w:r w:rsidR="00621EBE" w:rsidRPr="00621EBE">
        <w:rPr>
          <w:rFonts w:ascii="Times New Roman" w:hAnsi="Times New Roman"/>
          <w:sz w:val="28"/>
          <w:szCs w:val="28"/>
        </w:rPr>
        <w:t xml:space="preserve">  В рамках программы обеспечено сочетание различных видов познавательной деятельности, где востребованы практически любые способности ребёнка, что открывает новые возможности для создания интереса учащегося, как к индивидуальной деятельности, так и к коллективной. Программа эффективна для развития у детей экологического сознания и культуры, навыков правильного поведения в природе, введение нового теоретического материала, которое вызвано требованиями творческой практики и познавательной активности. Обучающийся должен уметь сам увидеть проблемы, выделить предмет и объект исследования, сформулировать гипотезу. Поставить цель исследования и сформулировать задачи, подобрать методику исследования, материалы и оборудование для проведения работы. Приобретённые, новые знания теории помогут ему в процессе решения этой задачи. Данный подход позволяет на занятиях сохранить высокий творческий тонус при обращении к теории и ведет к более глубокому её усвоению, развитию компетентностей в практике научного исследования. Развивается творческая деятельность и креативное мышление у учащихся, что способствует формированию активной жизненной позиции.</w:t>
      </w:r>
    </w:p>
    <w:p w:rsidR="001F5CB0" w:rsidRDefault="001F5CB0" w:rsidP="00E86357">
      <w:pPr>
        <w:pStyle w:val="a7"/>
        <w:ind w:firstLine="708"/>
        <w:jc w:val="both"/>
        <w:rPr>
          <w:rFonts w:ascii="Times New Roman" w:eastAsia="Calibri" w:hAnsi="Times New Roman"/>
          <w:sz w:val="28"/>
          <w:szCs w:val="28"/>
          <w:lang w:eastAsia="en-US"/>
        </w:rPr>
      </w:pPr>
      <w:r w:rsidRPr="00290353">
        <w:rPr>
          <w:rFonts w:ascii="Times New Roman" w:hAnsi="Times New Roman"/>
          <w:b/>
          <w:bCs/>
          <w:sz w:val="28"/>
          <w:szCs w:val="28"/>
        </w:rPr>
        <w:t>Адресат.</w:t>
      </w:r>
      <w:r w:rsidRPr="00290353">
        <w:rPr>
          <w:rFonts w:ascii="Times New Roman" w:hAnsi="Times New Roman"/>
          <w:bCs/>
          <w:sz w:val="28"/>
          <w:szCs w:val="28"/>
        </w:rPr>
        <w:t xml:space="preserve"> </w:t>
      </w:r>
      <w:r w:rsidR="00621EBE" w:rsidRPr="00621EBE">
        <w:rPr>
          <w:rFonts w:ascii="Times New Roman" w:hAnsi="Times New Roman"/>
          <w:bCs/>
          <w:sz w:val="28"/>
          <w:szCs w:val="28"/>
        </w:rPr>
        <w:t xml:space="preserve">Обучение по программе осуществляется с детьми от 7 до 10 лет. </w:t>
      </w:r>
      <w:r w:rsidR="00621EBE" w:rsidRPr="00621EBE">
        <w:rPr>
          <w:rFonts w:ascii="Times New Roman" w:hAnsi="Times New Roman"/>
          <w:sz w:val="28"/>
          <w:szCs w:val="28"/>
        </w:rPr>
        <w:t>Воспитанники в этом возрасте набирают необходимый запас биологических и экологических знаний, на основе которых строятся занятия курса. В данном контексте программа является компенсаторно-развивающей, предусматривает подготовку обучающихся до базового уровня.</w:t>
      </w:r>
    </w:p>
    <w:p w:rsidR="002D2717" w:rsidRDefault="002D2717" w:rsidP="002D2717">
      <w:pPr>
        <w:pStyle w:val="af1"/>
        <w:widowControl w:val="0"/>
        <w:suppressAutoHyphens/>
        <w:ind w:firstLine="709"/>
        <w:jc w:val="both"/>
        <w:rPr>
          <w:rFonts w:ascii="Times New Roman" w:hAnsi="Times New Roman"/>
          <w:bCs/>
          <w:sz w:val="28"/>
          <w:szCs w:val="28"/>
        </w:rPr>
      </w:pPr>
      <w:r>
        <w:rPr>
          <w:rFonts w:ascii="Times New Roman" w:hAnsi="Times New Roman"/>
          <w:b/>
          <w:bCs/>
          <w:sz w:val="28"/>
          <w:szCs w:val="28"/>
        </w:rPr>
        <w:t>О</w:t>
      </w:r>
      <w:r w:rsidR="006347CF">
        <w:rPr>
          <w:rFonts w:ascii="Times New Roman" w:hAnsi="Times New Roman"/>
          <w:b/>
          <w:bCs/>
          <w:sz w:val="28"/>
          <w:szCs w:val="28"/>
        </w:rPr>
        <w:t>бъем и срок освоения</w:t>
      </w:r>
      <w:r w:rsidR="001F5CB0">
        <w:rPr>
          <w:rFonts w:ascii="Times New Roman" w:hAnsi="Times New Roman"/>
          <w:b/>
          <w:bCs/>
          <w:sz w:val="28"/>
          <w:szCs w:val="28"/>
        </w:rPr>
        <w:t>.</w:t>
      </w:r>
      <w:r w:rsidR="001F5CB0">
        <w:rPr>
          <w:rFonts w:ascii="Times New Roman" w:hAnsi="Times New Roman"/>
          <w:b/>
          <w:bCs/>
          <w:i/>
          <w:sz w:val="28"/>
          <w:szCs w:val="28"/>
        </w:rPr>
        <w:t xml:space="preserve"> </w:t>
      </w:r>
      <w:r w:rsidR="001F5CB0" w:rsidRPr="0067332D">
        <w:rPr>
          <w:rFonts w:ascii="Times New Roman" w:hAnsi="Times New Roman"/>
          <w:bCs/>
          <w:sz w:val="28"/>
          <w:szCs w:val="28"/>
        </w:rPr>
        <w:t xml:space="preserve">Программа </w:t>
      </w:r>
      <w:r w:rsidR="00C44806" w:rsidRPr="00E86357">
        <w:rPr>
          <w:rFonts w:ascii="Times New Roman" w:hAnsi="Times New Roman"/>
          <w:bCs/>
          <w:sz w:val="28"/>
          <w:szCs w:val="28"/>
        </w:rPr>
        <w:t xml:space="preserve">включает </w:t>
      </w:r>
      <w:r w:rsidR="006347CF" w:rsidRPr="00E86357">
        <w:rPr>
          <w:rFonts w:ascii="Times New Roman" w:hAnsi="Times New Roman"/>
          <w:bCs/>
          <w:sz w:val="28"/>
          <w:szCs w:val="28"/>
        </w:rPr>
        <w:t>144</w:t>
      </w:r>
      <w:r w:rsidR="00E86357">
        <w:rPr>
          <w:rFonts w:ascii="Times New Roman" w:hAnsi="Times New Roman"/>
          <w:bCs/>
          <w:sz w:val="28"/>
          <w:szCs w:val="28"/>
        </w:rPr>
        <w:t xml:space="preserve"> учебных </w:t>
      </w:r>
      <w:r>
        <w:rPr>
          <w:rFonts w:ascii="Times New Roman" w:hAnsi="Times New Roman"/>
          <w:bCs/>
          <w:sz w:val="28"/>
          <w:szCs w:val="28"/>
        </w:rPr>
        <w:t>часа, срок освоения П</w:t>
      </w:r>
      <w:r w:rsidR="006347CF" w:rsidRPr="00E86357">
        <w:rPr>
          <w:rFonts w:ascii="Times New Roman" w:hAnsi="Times New Roman"/>
          <w:bCs/>
          <w:sz w:val="28"/>
          <w:szCs w:val="28"/>
        </w:rPr>
        <w:t>рограммы – 1 год.</w:t>
      </w:r>
    </w:p>
    <w:p w:rsidR="001F5CB0" w:rsidRPr="0067332D" w:rsidRDefault="002D2717" w:rsidP="002D2717">
      <w:pPr>
        <w:pStyle w:val="af1"/>
        <w:widowControl w:val="0"/>
        <w:suppressAutoHyphens/>
        <w:ind w:firstLine="709"/>
        <w:jc w:val="both"/>
        <w:rPr>
          <w:rFonts w:ascii="Times New Roman" w:hAnsi="Times New Roman"/>
          <w:bCs/>
          <w:sz w:val="28"/>
          <w:szCs w:val="28"/>
        </w:rPr>
      </w:pPr>
      <w:r w:rsidRPr="00290353">
        <w:rPr>
          <w:rFonts w:ascii="Times New Roman" w:hAnsi="Times New Roman"/>
          <w:b/>
          <w:bCs/>
          <w:sz w:val="28"/>
          <w:szCs w:val="28"/>
        </w:rPr>
        <w:t>У</w:t>
      </w:r>
      <w:r>
        <w:rPr>
          <w:rFonts w:ascii="Times New Roman" w:hAnsi="Times New Roman"/>
          <w:b/>
          <w:bCs/>
          <w:sz w:val="28"/>
          <w:szCs w:val="28"/>
        </w:rPr>
        <w:t xml:space="preserve">ровень Программы: </w:t>
      </w:r>
      <w:r w:rsidRPr="002D2717">
        <w:rPr>
          <w:rFonts w:ascii="Times New Roman" w:hAnsi="Times New Roman"/>
          <w:bCs/>
          <w:sz w:val="28"/>
          <w:szCs w:val="28"/>
        </w:rPr>
        <w:t>стартовый</w:t>
      </w:r>
      <w:r>
        <w:rPr>
          <w:rFonts w:ascii="Times New Roman" w:hAnsi="Times New Roman"/>
          <w:bCs/>
          <w:sz w:val="28"/>
          <w:szCs w:val="28"/>
        </w:rPr>
        <w:t>.</w:t>
      </w:r>
    </w:p>
    <w:p w:rsidR="001F5CB0" w:rsidRPr="00080137" w:rsidRDefault="001F5CB0" w:rsidP="00080137">
      <w:pPr>
        <w:autoSpaceDE w:val="0"/>
        <w:autoSpaceDN w:val="0"/>
        <w:adjustRightInd w:val="0"/>
        <w:spacing w:after="0" w:line="240" w:lineRule="auto"/>
        <w:ind w:firstLine="709"/>
        <w:contextualSpacing/>
        <w:jc w:val="both"/>
        <w:rPr>
          <w:rFonts w:ascii="Times New Roman" w:hAnsi="Times New Roman"/>
          <w:b/>
          <w:bCs/>
          <w:sz w:val="28"/>
          <w:szCs w:val="28"/>
        </w:rPr>
      </w:pPr>
      <w:r w:rsidRPr="00E86357">
        <w:rPr>
          <w:rFonts w:ascii="Times New Roman" w:hAnsi="Times New Roman"/>
          <w:b/>
          <w:bCs/>
          <w:sz w:val="28"/>
          <w:szCs w:val="28"/>
        </w:rPr>
        <w:t>Форма обучения</w:t>
      </w:r>
      <w:r w:rsidRPr="0093106B">
        <w:rPr>
          <w:rFonts w:ascii="Times New Roman" w:hAnsi="Times New Roman"/>
          <w:b/>
          <w:bCs/>
          <w:sz w:val="28"/>
          <w:szCs w:val="28"/>
        </w:rPr>
        <w:t xml:space="preserve"> - </w:t>
      </w:r>
      <w:r w:rsidR="00080137">
        <w:rPr>
          <w:rFonts w:ascii="Times New Roman" w:hAnsi="Times New Roman"/>
          <w:bCs/>
          <w:sz w:val="28"/>
          <w:szCs w:val="28"/>
        </w:rPr>
        <w:t>о</w:t>
      </w:r>
      <w:r w:rsidR="00080137" w:rsidRPr="00080137">
        <w:rPr>
          <w:rFonts w:ascii="Times New Roman" w:hAnsi="Times New Roman"/>
          <w:bCs/>
          <w:sz w:val="28"/>
          <w:szCs w:val="28"/>
        </w:rPr>
        <w:t xml:space="preserve">сновная форма реализации программы – </w:t>
      </w:r>
      <w:r w:rsidR="00080137" w:rsidRPr="00080137">
        <w:rPr>
          <w:rFonts w:ascii="Times New Roman" w:hAnsi="Times New Roman"/>
          <w:b/>
          <w:bCs/>
          <w:sz w:val="28"/>
          <w:szCs w:val="28"/>
        </w:rPr>
        <w:t>очная</w:t>
      </w:r>
      <w:r w:rsidR="00234DCF">
        <w:rPr>
          <w:rFonts w:ascii="Times New Roman" w:hAnsi="Times New Roman"/>
          <w:bCs/>
          <w:sz w:val="28"/>
          <w:szCs w:val="28"/>
        </w:rPr>
        <w:t>.</w:t>
      </w:r>
      <w:r w:rsidR="00080137" w:rsidRPr="00080137">
        <w:rPr>
          <w:rFonts w:ascii="Times New Roman" w:hAnsi="Times New Roman"/>
          <w:bCs/>
          <w:sz w:val="28"/>
          <w:szCs w:val="28"/>
        </w:rPr>
        <w:t xml:space="preserve"> </w:t>
      </w:r>
      <w:r w:rsidR="00234DCF" w:rsidRPr="00234DCF">
        <w:rPr>
          <w:rFonts w:ascii="Times New Roman" w:hAnsi="Times New Roman"/>
          <w:bCs/>
          <w:sz w:val="28"/>
          <w:szCs w:val="28"/>
        </w:rPr>
        <w:t>Предусмотрена возможность очно-заочного обучения, очно – дистанционно</w:t>
      </w:r>
      <w:r w:rsidR="008413FA">
        <w:rPr>
          <w:rFonts w:ascii="Times New Roman" w:hAnsi="Times New Roman"/>
          <w:bCs/>
          <w:sz w:val="28"/>
          <w:szCs w:val="28"/>
        </w:rPr>
        <w:t xml:space="preserve">го </w:t>
      </w:r>
      <w:r w:rsidR="008413FA">
        <w:rPr>
          <w:rFonts w:ascii="Times New Roman" w:hAnsi="Times New Roman"/>
          <w:bCs/>
          <w:sz w:val="28"/>
          <w:szCs w:val="28"/>
        </w:rPr>
        <w:lastRenderedPageBreak/>
        <w:t>обучения, а также</w:t>
      </w:r>
      <w:r w:rsidR="00234DCF" w:rsidRPr="00234DCF">
        <w:rPr>
          <w:rFonts w:ascii="Times New Roman" w:hAnsi="Times New Roman"/>
          <w:bCs/>
          <w:sz w:val="28"/>
          <w:szCs w:val="28"/>
        </w:rPr>
        <w:t xml:space="preserve"> реализации программы с примен</w:t>
      </w:r>
      <w:r w:rsidR="00743B57">
        <w:rPr>
          <w:rFonts w:ascii="Times New Roman" w:hAnsi="Times New Roman"/>
          <w:bCs/>
          <w:sz w:val="28"/>
          <w:szCs w:val="28"/>
        </w:rPr>
        <w:t>ением дистанционных технологий</w:t>
      </w:r>
      <w:r w:rsidR="00234DCF" w:rsidRPr="00234DCF">
        <w:rPr>
          <w:rFonts w:ascii="Times New Roman" w:hAnsi="Times New Roman"/>
          <w:bCs/>
          <w:sz w:val="28"/>
          <w:szCs w:val="28"/>
        </w:rPr>
        <w:t xml:space="preserve"> при возникновении обоснованной необходимости.</w:t>
      </w:r>
    </w:p>
    <w:p w:rsidR="004111E5" w:rsidRDefault="00F646A8" w:rsidP="00DB1BD5">
      <w:pPr>
        <w:shd w:val="clear" w:color="auto" w:fill="FFFFFF"/>
        <w:tabs>
          <w:tab w:val="left" w:pos="284"/>
        </w:tabs>
        <w:spacing w:after="0" w:line="240" w:lineRule="auto"/>
        <w:ind w:right="-1"/>
        <w:jc w:val="both"/>
        <w:rPr>
          <w:rFonts w:ascii="Times New Roman" w:hAnsi="Times New Roman" w:cs="Times New Roman"/>
          <w:spacing w:val="-12"/>
          <w:sz w:val="28"/>
          <w:szCs w:val="28"/>
        </w:rPr>
      </w:pPr>
      <w:r>
        <w:rPr>
          <w:rFonts w:ascii="Times New Roman" w:hAnsi="Times New Roman" w:cs="Times New Roman"/>
          <w:b/>
          <w:bCs/>
          <w:spacing w:val="-12"/>
          <w:sz w:val="28"/>
          <w:szCs w:val="28"/>
        </w:rPr>
        <w:tab/>
      </w:r>
      <w:r>
        <w:rPr>
          <w:rFonts w:ascii="Times New Roman" w:hAnsi="Times New Roman" w:cs="Times New Roman"/>
          <w:b/>
          <w:bCs/>
          <w:spacing w:val="-12"/>
          <w:sz w:val="28"/>
          <w:szCs w:val="28"/>
        </w:rPr>
        <w:tab/>
      </w:r>
      <w:r w:rsidR="009A2927" w:rsidRPr="00E86357">
        <w:rPr>
          <w:rFonts w:ascii="Times New Roman" w:hAnsi="Times New Roman" w:cs="Times New Roman"/>
          <w:b/>
          <w:bCs/>
          <w:spacing w:val="-12"/>
          <w:sz w:val="28"/>
          <w:szCs w:val="28"/>
        </w:rPr>
        <w:t>Особенности организации образовательного процесса</w:t>
      </w:r>
      <w:r w:rsidR="00766896" w:rsidRPr="00E86357">
        <w:rPr>
          <w:rFonts w:ascii="Times New Roman" w:hAnsi="Times New Roman" w:cs="Times New Roman"/>
          <w:b/>
          <w:bCs/>
          <w:spacing w:val="-12"/>
          <w:sz w:val="28"/>
          <w:szCs w:val="28"/>
        </w:rPr>
        <w:t>.</w:t>
      </w:r>
      <w:r>
        <w:rPr>
          <w:rFonts w:ascii="Times New Roman" w:hAnsi="Times New Roman" w:cs="Times New Roman"/>
          <w:b/>
          <w:bCs/>
          <w:spacing w:val="-12"/>
          <w:sz w:val="28"/>
          <w:szCs w:val="28"/>
        </w:rPr>
        <w:t xml:space="preserve"> </w:t>
      </w:r>
      <w:r w:rsidR="009A2927" w:rsidRPr="00F646A8">
        <w:rPr>
          <w:rFonts w:ascii="Times New Roman" w:hAnsi="Times New Roman" w:cs="Times New Roman"/>
          <w:spacing w:val="-12"/>
          <w:sz w:val="28"/>
          <w:szCs w:val="28"/>
        </w:rPr>
        <w:t>Организация образовательного процесса происходит в группах. Группы разновозрастные. Состав группы: постоянный; занятия: групповые.</w:t>
      </w:r>
      <w:r w:rsidR="002B6E14">
        <w:rPr>
          <w:rFonts w:ascii="Times New Roman" w:hAnsi="Times New Roman" w:cs="Times New Roman"/>
          <w:spacing w:val="-12"/>
          <w:sz w:val="28"/>
          <w:szCs w:val="28"/>
        </w:rPr>
        <w:t xml:space="preserve"> Наполняемость учебной группы</w:t>
      </w:r>
      <w:r>
        <w:rPr>
          <w:rFonts w:ascii="Times New Roman" w:hAnsi="Times New Roman" w:cs="Times New Roman"/>
          <w:spacing w:val="-12"/>
          <w:sz w:val="28"/>
          <w:szCs w:val="28"/>
        </w:rPr>
        <w:t xml:space="preserve"> – </w:t>
      </w:r>
      <w:r w:rsidR="002B6E14" w:rsidRPr="00621EBE">
        <w:rPr>
          <w:rFonts w:ascii="Times New Roman" w:hAnsi="Times New Roman" w:cs="Times New Roman"/>
          <w:spacing w:val="-12"/>
          <w:sz w:val="28"/>
          <w:szCs w:val="28"/>
        </w:rPr>
        <w:t>не менее</w:t>
      </w:r>
      <w:r w:rsidRPr="00621EBE">
        <w:rPr>
          <w:rFonts w:ascii="Times New Roman" w:hAnsi="Times New Roman" w:cs="Times New Roman"/>
          <w:spacing w:val="-12"/>
          <w:sz w:val="28"/>
          <w:szCs w:val="28"/>
        </w:rPr>
        <w:t xml:space="preserve"> 20 человек.</w:t>
      </w:r>
      <w:r w:rsidR="00766896">
        <w:rPr>
          <w:rFonts w:ascii="Times New Roman" w:hAnsi="Times New Roman" w:cs="Times New Roman"/>
          <w:spacing w:val="-12"/>
          <w:sz w:val="28"/>
          <w:szCs w:val="28"/>
        </w:rPr>
        <w:t xml:space="preserve"> </w:t>
      </w:r>
      <w:r w:rsidR="00DB1BD5">
        <w:rPr>
          <w:rFonts w:ascii="Times New Roman" w:hAnsi="Times New Roman" w:cs="Times New Roman"/>
          <w:spacing w:val="-12"/>
          <w:sz w:val="28"/>
          <w:szCs w:val="28"/>
        </w:rPr>
        <w:t>В</w:t>
      </w:r>
      <w:r w:rsidR="00DB1BD5" w:rsidRPr="00DB1BD5">
        <w:rPr>
          <w:rFonts w:ascii="Times New Roman" w:hAnsi="Times New Roman" w:cs="Times New Roman"/>
          <w:spacing w:val="-12"/>
          <w:sz w:val="28"/>
          <w:szCs w:val="28"/>
        </w:rPr>
        <w:t>иды занятий определяются содержанием Программы и могут предусматривать</w:t>
      </w:r>
      <w:r w:rsidR="007F592B" w:rsidRPr="007F592B">
        <w:rPr>
          <w:rFonts w:ascii="Times New Roman" w:eastAsia="Times New Roman" w:hAnsi="Times New Roman" w:cs="Times New Roman"/>
          <w:spacing w:val="-12"/>
          <w:sz w:val="28"/>
          <w:szCs w:val="28"/>
          <w:lang w:eastAsia="ru-RU"/>
        </w:rPr>
        <w:t xml:space="preserve"> лекции, практические и творческие занятия, ролевые игры, выполнение самостоятельной работы, выставки, творческие отчеты и другие виды учебных занятий и учебных работ. </w:t>
      </w:r>
      <w:r w:rsidR="007F592B" w:rsidRPr="007F592B">
        <w:rPr>
          <w:rFonts w:ascii="Times New Roman" w:eastAsia="Times New Roman" w:hAnsi="Times New Roman" w:cs="Times New Roman"/>
          <w:sz w:val="28"/>
          <w:szCs w:val="28"/>
          <w:lang w:eastAsia="ru-RU"/>
        </w:rPr>
        <w:t xml:space="preserve">Практические занятия проводятся в виде занятий с использованием специальных дидактических материалов (коллекций минералов, гербариев и др.), экскурсий, походов, посещения музеев, природных и исторических объектов, участия в конкурсах, экологических акциях. </w:t>
      </w:r>
      <w:r w:rsidR="00DB1BD5" w:rsidRPr="00DB1BD5">
        <w:rPr>
          <w:rFonts w:ascii="Times New Roman" w:hAnsi="Times New Roman" w:cs="Times New Roman"/>
          <w:spacing w:val="-12"/>
          <w:sz w:val="28"/>
          <w:szCs w:val="28"/>
        </w:rPr>
        <w:t xml:space="preserve"> </w:t>
      </w:r>
      <w:r w:rsidR="004111E5">
        <w:rPr>
          <w:rFonts w:ascii="Times New Roman" w:hAnsi="Times New Roman" w:cs="Times New Roman"/>
          <w:spacing w:val="-12"/>
          <w:sz w:val="28"/>
          <w:szCs w:val="28"/>
        </w:rPr>
        <w:t xml:space="preserve">Родитель (законный представитель) обязан подать заявку для зачисления на обучение по дополнительной общеобразовательной общеразвивающей программе через АИС «Навигатор дополнительного образования детей Республики Крым (Приказ МОНМ РК от 16.07.2021г. №1204 «Об автоматической информационной системе Республики Крым «Навигатор дополнительного образования детей Республики Крым») </w:t>
      </w:r>
      <w:r w:rsidR="00794508" w:rsidRPr="007F592B">
        <w:rPr>
          <w:rFonts w:ascii="Times New Roman" w:hAnsi="Times New Roman" w:cs="Times New Roman"/>
          <w:spacing w:val="-12"/>
          <w:sz w:val="28"/>
          <w:szCs w:val="28"/>
        </w:rPr>
        <w:t>с последующим предоставлением заявления родителем (законным представителем) или самим ребенком, достигшим 14-ти лет, и согласия на обработку персональных данных в письменном виде.</w:t>
      </w:r>
      <w:r w:rsidR="007F592B" w:rsidRPr="007F592B">
        <w:rPr>
          <w:rFonts w:ascii="Times New Roman" w:eastAsia="Times New Roman" w:hAnsi="Times New Roman" w:cs="Times New Roman"/>
          <w:spacing w:val="-12"/>
          <w:sz w:val="28"/>
          <w:szCs w:val="28"/>
          <w:lang w:eastAsia="ru-RU"/>
        </w:rPr>
        <w:t xml:space="preserve"> </w:t>
      </w:r>
    </w:p>
    <w:p w:rsidR="00B516BB" w:rsidRPr="00B516BB" w:rsidRDefault="00B516BB" w:rsidP="00B516BB">
      <w:pPr>
        <w:shd w:val="clear" w:color="auto" w:fill="FFFFFF"/>
        <w:tabs>
          <w:tab w:val="left" w:pos="284"/>
        </w:tabs>
        <w:spacing w:after="0" w:line="240" w:lineRule="auto"/>
        <w:ind w:right="-1" w:firstLine="709"/>
        <w:jc w:val="both"/>
        <w:rPr>
          <w:rFonts w:ascii="Times New Roman" w:eastAsia="Times New Roman" w:hAnsi="Times New Roman" w:cs="Times New Roman"/>
          <w:bCs/>
          <w:sz w:val="28"/>
          <w:szCs w:val="28"/>
          <w:lang w:eastAsia="ru-RU"/>
        </w:rPr>
      </w:pPr>
      <w:r w:rsidRPr="00E86357">
        <w:rPr>
          <w:rFonts w:ascii="Times New Roman" w:eastAsia="Times New Roman" w:hAnsi="Times New Roman" w:cs="Times New Roman"/>
          <w:b/>
          <w:bCs/>
          <w:sz w:val="28"/>
          <w:szCs w:val="28"/>
          <w:lang w:eastAsia="ru-RU"/>
        </w:rPr>
        <w:t>Режим занятий</w:t>
      </w:r>
      <w:r w:rsidRPr="00A7389B">
        <w:rPr>
          <w:rFonts w:eastAsia="Times New Roman" w:cs="Times New Roman"/>
          <w:bCs/>
          <w:sz w:val="28"/>
          <w:szCs w:val="28"/>
          <w:lang w:eastAsia="ru-RU"/>
        </w:rPr>
        <w:t xml:space="preserve"> </w:t>
      </w:r>
      <w:r w:rsidRPr="000265E5">
        <w:rPr>
          <w:rFonts w:ascii="Times New Roman" w:eastAsia="Times New Roman" w:hAnsi="Times New Roman" w:cs="Times New Roman"/>
          <w:bCs/>
          <w:sz w:val="28"/>
          <w:szCs w:val="28"/>
          <w:lang w:eastAsia="ru-RU"/>
        </w:rPr>
        <w:t>в течение уч</w:t>
      </w:r>
      <w:r>
        <w:rPr>
          <w:rFonts w:ascii="Times New Roman" w:eastAsia="Times New Roman" w:hAnsi="Times New Roman" w:cs="Times New Roman"/>
          <w:bCs/>
          <w:sz w:val="28"/>
          <w:szCs w:val="28"/>
          <w:lang w:eastAsia="ru-RU"/>
        </w:rPr>
        <w:t xml:space="preserve">ебного года занятия проводятся </w:t>
      </w:r>
      <w:r w:rsidRPr="000265E5">
        <w:rPr>
          <w:rFonts w:ascii="Times New Roman" w:eastAsia="Times New Roman" w:hAnsi="Times New Roman" w:cs="Times New Roman"/>
          <w:bCs/>
          <w:sz w:val="28"/>
          <w:szCs w:val="28"/>
          <w:lang w:eastAsia="ru-RU"/>
        </w:rPr>
        <w:t>в каждой</w:t>
      </w:r>
      <w:r>
        <w:rPr>
          <w:rFonts w:ascii="Times New Roman" w:eastAsia="Times New Roman" w:hAnsi="Times New Roman" w:cs="Times New Roman"/>
          <w:bCs/>
          <w:sz w:val="28"/>
          <w:szCs w:val="28"/>
          <w:lang w:eastAsia="ru-RU"/>
        </w:rPr>
        <w:t xml:space="preserve"> группе по </w:t>
      </w:r>
      <w:r w:rsidRPr="007F592B">
        <w:rPr>
          <w:rFonts w:ascii="Times New Roman" w:eastAsia="Times New Roman" w:hAnsi="Times New Roman" w:cs="Times New Roman"/>
          <w:bCs/>
          <w:sz w:val="28"/>
          <w:szCs w:val="28"/>
          <w:lang w:eastAsia="ru-RU"/>
        </w:rPr>
        <w:t>2 занятия в неделю по 2 академических часа (1 академический час 45 минут) каждое с 10-минутным перерывом</w:t>
      </w:r>
      <w:r>
        <w:rPr>
          <w:rFonts w:ascii="Times New Roman" w:eastAsia="Times New Roman" w:hAnsi="Times New Roman" w:cs="Times New Roman"/>
          <w:bCs/>
          <w:sz w:val="28"/>
          <w:szCs w:val="28"/>
          <w:lang w:eastAsia="ru-RU"/>
        </w:rPr>
        <w:t xml:space="preserve"> согласно расписанию. </w:t>
      </w:r>
      <w:r w:rsidRPr="000265E5">
        <w:rPr>
          <w:rFonts w:ascii="Times New Roman" w:eastAsia="Times New Roman" w:hAnsi="Times New Roman" w:cs="Times New Roman"/>
          <w:bCs/>
          <w:sz w:val="28"/>
          <w:szCs w:val="28"/>
          <w:lang w:eastAsia="ru-RU"/>
        </w:rPr>
        <w:t xml:space="preserve">Занятия проводятся в </w:t>
      </w:r>
      <w:r>
        <w:rPr>
          <w:rFonts w:ascii="Times New Roman" w:eastAsia="Times New Roman" w:hAnsi="Times New Roman" w:cs="Times New Roman"/>
          <w:bCs/>
          <w:sz w:val="28"/>
          <w:szCs w:val="28"/>
          <w:lang w:eastAsia="ru-RU"/>
        </w:rPr>
        <w:t>помещениях</w:t>
      </w:r>
      <w:r w:rsidRPr="0067332D">
        <w:rPr>
          <w:rFonts w:ascii="Times New Roman" w:eastAsia="Times New Roman" w:hAnsi="Times New Roman" w:cs="Times New Roman"/>
          <w:bCs/>
          <w:sz w:val="28"/>
          <w:szCs w:val="28"/>
          <w:lang w:eastAsia="ru-RU"/>
        </w:rPr>
        <w:t>, выделенных базовым МБОУ на основании договора о безвозмездном пользовании нежилым помещением.</w:t>
      </w:r>
    </w:p>
    <w:p w:rsidR="00840BB4" w:rsidRPr="00840BB4" w:rsidRDefault="00D40661" w:rsidP="00E86357">
      <w:pPr>
        <w:pStyle w:val="af1"/>
        <w:widowControl w:val="0"/>
        <w:suppressAutoHyphens/>
        <w:ind w:firstLine="709"/>
        <w:jc w:val="center"/>
        <w:rPr>
          <w:rFonts w:ascii="Times New Roman" w:hAnsi="Times New Roman"/>
          <w:b/>
          <w:bCs/>
          <w:sz w:val="28"/>
          <w:szCs w:val="28"/>
        </w:rPr>
      </w:pPr>
      <w:r>
        <w:rPr>
          <w:rFonts w:ascii="Times New Roman" w:hAnsi="Times New Roman"/>
          <w:b/>
          <w:sz w:val="28"/>
          <w:szCs w:val="28"/>
        </w:rPr>
        <w:t>1</w:t>
      </w:r>
      <w:r w:rsidR="0015729C">
        <w:rPr>
          <w:rFonts w:ascii="Times New Roman" w:hAnsi="Times New Roman"/>
          <w:b/>
          <w:sz w:val="28"/>
          <w:szCs w:val="28"/>
        </w:rPr>
        <w:t>.2</w:t>
      </w:r>
      <w:r w:rsidR="00766896">
        <w:rPr>
          <w:rFonts w:ascii="Times New Roman" w:hAnsi="Times New Roman"/>
          <w:b/>
          <w:sz w:val="28"/>
          <w:szCs w:val="28"/>
        </w:rPr>
        <w:t>. Цель</w:t>
      </w:r>
      <w:r>
        <w:rPr>
          <w:rFonts w:ascii="Times New Roman" w:hAnsi="Times New Roman"/>
          <w:b/>
          <w:sz w:val="28"/>
          <w:szCs w:val="28"/>
        </w:rPr>
        <w:t xml:space="preserve"> и задачи программы</w:t>
      </w:r>
    </w:p>
    <w:p w:rsidR="00876E73" w:rsidRPr="00B77BA2" w:rsidRDefault="00DD1D49" w:rsidP="0015729C">
      <w:pPr>
        <w:pStyle w:val="a7"/>
        <w:ind w:firstLine="708"/>
        <w:jc w:val="both"/>
        <w:rPr>
          <w:rFonts w:ascii="Times New Roman" w:hAnsi="Times New Roman"/>
          <w:sz w:val="28"/>
          <w:szCs w:val="28"/>
        </w:rPr>
      </w:pPr>
      <w:r w:rsidRPr="0015729C">
        <w:rPr>
          <w:rFonts w:ascii="Times New Roman" w:hAnsi="Times New Roman"/>
          <w:b/>
          <w:bCs/>
          <w:sz w:val="28"/>
          <w:szCs w:val="28"/>
        </w:rPr>
        <w:t>Цель</w:t>
      </w:r>
      <w:r w:rsidR="0015729C">
        <w:rPr>
          <w:rFonts w:ascii="Times New Roman" w:hAnsi="Times New Roman"/>
          <w:bCs/>
          <w:sz w:val="28"/>
          <w:szCs w:val="28"/>
        </w:rPr>
        <w:t xml:space="preserve"> </w:t>
      </w:r>
      <w:r w:rsidR="00DB1BD5">
        <w:rPr>
          <w:rFonts w:ascii="Times New Roman" w:hAnsi="Times New Roman"/>
          <w:bCs/>
          <w:sz w:val="28"/>
          <w:szCs w:val="28"/>
        </w:rPr>
        <w:t>–</w:t>
      </w:r>
      <w:r w:rsidR="0015729C">
        <w:rPr>
          <w:rFonts w:ascii="Times New Roman" w:hAnsi="Times New Roman"/>
          <w:bCs/>
          <w:sz w:val="28"/>
          <w:szCs w:val="28"/>
        </w:rPr>
        <w:t xml:space="preserve"> </w:t>
      </w:r>
      <w:r w:rsidR="007F592B" w:rsidRPr="007F592B">
        <w:rPr>
          <w:rFonts w:ascii="Times New Roman" w:hAnsi="Times New Roman"/>
          <w:sz w:val="28"/>
          <w:szCs w:val="28"/>
        </w:rPr>
        <w:t>привлечение учащихся к процессам исследования, изучения и сбережения природы Крыма, формирование системы взглядов, принципов и целостного представления об историко-культурном потенциале своего края.</w:t>
      </w:r>
    </w:p>
    <w:p w:rsidR="00C01DFF" w:rsidRPr="009B76A3" w:rsidRDefault="0015729C" w:rsidP="000008DC">
      <w:pPr>
        <w:pStyle w:val="af1"/>
        <w:widowControl w:val="0"/>
        <w:suppressAutoHyphens/>
        <w:ind w:left="720"/>
        <w:jc w:val="both"/>
        <w:rPr>
          <w:rFonts w:ascii="Times New Roman" w:hAnsi="Times New Roman"/>
          <w:bCs/>
          <w:sz w:val="28"/>
          <w:szCs w:val="28"/>
        </w:rPr>
      </w:pPr>
      <w:r w:rsidRPr="0015729C">
        <w:rPr>
          <w:rFonts w:ascii="Times New Roman" w:hAnsi="Times New Roman"/>
          <w:b/>
          <w:sz w:val="28"/>
          <w:szCs w:val="28"/>
        </w:rPr>
        <w:t>Задачи:</w:t>
      </w:r>
      <w:r w:rsidR="009B76A3">
        <w:rPr>
          <w:rFonts w:ascii="Times New Roman" w:hAnsi="Times New Roman"/>
          <w:b/>
          <w:sz w:val="28"/>
          <w:szCs w:val="28"/>
        </w:rPr>
        <w:t xml:space="preserve"> </w:t>
      </w:r>
      <w:r w:rsidR="007F592B">
        <w:rPr>
          <w:rFonts w:ascii="Times New Roman" w:hAnsi="Times New Roman"/>
          <w:b/>
          <w:sz w:val="28"/>
          <w:szCs w:val="28"/>
        </w:rPr>
        <w:t xml:space="preserve"> </w:t>
      </w:r>
    </w:p>
    <w:p w:rsidR="007F592B" w:rsidRDefault="00B77BA2" w:rsidP="007F592B">
      <w:pPr>
        <w:widowControl w:val="0"/>
        <w:autoSpaceDE w:val="0"/>
        <w:autoSpaceDN w:val="0"/>
        <w:adjustRightInd w:val="0"/>
        <w:spacing w:after="0" w:line="240" w:lineRule="auto"/>
        <w:ind w:firstLine="709"/>
        <w:jc w:val="both"/>
        <w:rPr>
          <w:rFonts w:ascii="Times New Roman" w:hAnsi="Times New Roman"/>
          <w:b/>
          <w:i/>
          <w:sz w:val="28"/>
          <w:szCs w:val="28"/>
        </w:rPr>
      </w:pPr>
      <w:r w:rsidRPr="0015729C">
        <w:rPr>
          <w:rFonts w:ascii="Times New Roman" w:hAnsi="Times New Roman"/>
          <w:b/>
          <w:i/>
          <w:sz w:val="28"/>
          <w:szCs w:val="28"/>
        </w:rPr>
        <w:t>Образовательные:</w:t>
      </w:r>
    </w:p>
    <w:p w:rsidR="007F592B" w:rsidRPr="007F592B" w:rsidRDefault="00B77BA2"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4012B">
        <w:rPr>
          <w:rFonts w:ascii="Times New Roman" w:hAnsi="Times New Roman"/>
          <w:sz w:val="28"/>
          <w:szCs w:val="28"/>
        </w:rPr>
        <w:t xml:space="preserve"> </w:t>
      </w:r>
      <w:r w:rsidR="007F592B" w:rsidRPr="007F592B">
        <w:rPr>
          <w:rFonts w:ascii="Times New Roman" w:eastAsia="Times New Roman" w:hAnsi="Times New Roman" w:cs="Times New Roman"/>
          <w:sz w:val="28"/>
          <w:szCs w:val="28"/>
          <w:lang w:eastAsia="ru-RU"/>
        </w:rPr>
        <w:t>1. Овладевать системой знаний о родном крае, его природе и месте человека в ней.</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 xml:space="preserve">2. Углублять знания учащихся по школьному предмету «Окружающий мир». </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3. Применять полученные знания в природоохранных и экологических конкурсах и других экологических мероприятиях.</w:t>
      </w:r>
    </w:p>
    <w:p w:rsidR="00DB1BD5" w:rsidRPr="007F592B" w:rsidRDefault="007F592B" w:rsidP="007F592B">
      <w:pPr>
        <w:tabs>
          <w:tab w:val="left" w:pos="851"/>
          <w:tab w:val="left" w:pos="993"/>
        </w:tabs>
        <w:spacing w:after="0" w:line="240" w:lineRule="auto"/>
        <w:ind w:left="720"/>
        <w:contextualSpacing/>
        <w:jc w:val="both"/>
        <w:rPr>
          <w:rFonts w:ascii="Times New Roman" w:eastAsia="Calibri" w:hAnsi="Times New Roman" w:cs="Times New Roman"/>
          <w:sz w:val="28"/>
          <w:szCs w:val="28"/>
        </w:rPr>
      </w:pPr>
      <w:r w:rsidRPr="007F592B">
        <w:rPr>
          <w:rFonts w:ascii="Times New Roman" w:eastAsia="Times New Roman" w:hAnsi="Times New Roman" w:cs="Times New Roman"/>
          <w:bCs/>
          <w:color w:val="000000"/>
          <w:sz w:val="28"/>
          <w:szCs w:val="28"/>
          <w:shd w:val="clear" w:color="auto" w:fill="FFFFFF"/>
        </w:rPr>
        <w:t>4.Освоить правила поведения в природной среде;</w:t>
      </w:r>
      <w:r w:rsidRPr="007F592B">
        <w:rPr>
          <w:rFonts w:ascii="Times New Roman" w:eastAsia="Times New Roman" w:hAnsi="Times New Roman" w:cs="Times New Roman"/>
          <w:sz w:val="28"/>
          <w:szCs w:val="28"/>
        </w:rPr>
        <w:t xml:space="preserve"> сформировать проявление желания и стремления улучшать состояние окружающей среды в своей местности.     </w:t>
      </w:r>
    </w:p>
    <w:p w:rsidR="007F592B" w:rsidRPr="007F592B" w:rsidRDefault="00B77BA2"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729C">
        <w:rPr>
          <w:rFonts w:ascii="Times New Roman" w:hAnsi="Times New Roman"/>
          <w:b/>
          <w:i/>
          <w:sz w:val="28"/>
          <w:szCs w:val="28"/>
        </w:rPr>
        <w:t>Развивающие</w:t>
      </w:r>
      <w:r w:rsidR="00DB1BD5" w:rsidRPr="00DB1BD5">
        <w:rPr>
          <w:rFonts w:ascii="Times New Roman" w:hAnsi="Times New Roman"/>
          <w:b/>
          <w:i/>
          <w:sz w:val="28"/>
          <w:szCs w:val="28"/>
        </w:rPr>
        <w:t>:</w:t>
      </w:r>
      <w:r w:rsidRPr="0054012B">
        <w:rPr>
          <w:rFonts w:ascii="Times New Roman" w:hAnsi="Times New Roman"/>
          <w:sz w:val="28"/>
          <w:szCs w:val="28"/>
        </w:rPr>
        <w:t xml:space="preserve"> </w:t>
      </w:r>
      <w:r w:rsidR="007F592B" w:rsidRPr="007F592B">
        <w:rPr>
          <w:rFonts w:ascii="Times New Roman" w:eastAsia="Times New Roman" w:hAnsi="Times New Roman" w:cs="Times New Roman"/>
          <w:sz w:val="28"/>
          <w:szCs w:val="28"/>
          <w:lang w:eastAsia="ru-RU"/>
        </w:rPr>
        <w:t xml:space="preserve">1. Формировать умение самостоятельно пользоваться различными источниками для получения информации по краеведению и практически использовать полученные знания. </w:t>
      </w:r>
    </w:p>
    <w:p w:rsidR="007F592B" w:rsidRPr="007F592B" w:rsidRDefault="007F592B" w:rsidP="007F592B">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 xml:space="preserve">2. Приобретать навыки умения ориентироваться в постоянно </w:t>
      </w:r>
      <w:r w:rsidRPr="007F592B">
        <w:rPr>
          <w:rFonts w:ascii="Times New Roman" w:eastAsia="Times New Roman" w:hAnsi="Times New Roman" w:cs="Times New Roman"/>
          <w:sz w:val="28"/>
          <w:szCs w:val="28"/>
          <w:lang w:eastAsia="ru-RU"/>
        </w:rPr>
        <w:lastRenderedPageBreak/>
        <w:t xml:space="preserve">увеличивающемся потоке информации. </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3. Развить творческое мышление учащихся.</w:t>
      </w:r>
    </w:p>
    <w:p w:rsidR="007F592B" w:rsidRPr="007F592B" w:rsidRDefault="007F592B" w:rsidP="007F592B">
      <w:pPr>
        <w:shd w:val="clear" w:color="auto" w:fill="FFFFFF"/>
        <w:tabs>
          <w:tab w:val="left" w:pos="851"/>
          <w:tab w:val="left" w:pos="993"/>
        </w:tabs>
        <w:spacing w:after="0" w:line="240" w:lineRule="auto"/>
        <w:ind w:left="720"/>
        <w:contextualSpacing/>
        <w:jc w:val="both"/>
        <w:rPr>
          <w:rFonts w:ascii="Times New Roman" w:eastAsia="Times New Roman" w:hAnsi="Times New Roman" w:cs="Times New Roman"/>
          <w:sz w:val="28"/>
          <w:szCs w:val="28"/>
        </w:rPr>
      </w:pPr>
      <w:r w:rsidRPr="007F592B">
        <w:rPr>
          <w:rFonts w:ascii="Times New Roman" w:eastAsia="Times New Roman" w:hAnsi="Times New Roman" w:cs="Times New Roman"/>
          <w:color w:val="000000"/>
          <w:sz w:val="28"/>
          <w:szCs w:val="28"/>
        </w:rPr>
        <w:t xml:space="preserve">4.Развить потребности в умственных впечатлениях, познавательную активность и любознательность, </w:t>
      </w:r>
      <w:r w:rsidRPr="007F592B">
        <w:rPr>
          <w:rFonts w:ascii="Times New Roman" w:eastAsia="Times New Roman" w:hAnsi="Times New Roman" w:cs="Times New Roman"/>
          <w:sz w:val="28"/>
          <w:szCs w:val="28"/>
        </w:rPr>
        <w:t>интеллектуальные умения (анализировать, сравнивать, доказывать, строить рассуждения, делать выводы, прогнозировать последствия и др.).</w:t>
      </w:r>
    </w:p>
    <w:p w:rsidR="007F592B" w:rsidRPr="007F592B" w:rsidRDefault="007F592B" w:rsidP="007F592B">
      <w:pPr>
        <w:numPr>
          <w:ilvl w:val="0"/>
          <w:numId w:val="26"/>
        </w:numPr>
        <w:shd w:val="clear" w:color="auto" w:fill="FFFFFF"/>
        <w:tabs>
          <w:tab w:val="left" w:pos="851"/>
          <w:tab w:val="left" w:pos="993"/>
        </w:tabs>
        <w:spacing w:after="0" w:line="240" w:lineRule="auto"/>
        <w:contextualSpacing/>
        <w:jc w:val="both"/>
        <w:rPr>
          <w:rFonts w:ascii="Times New Roman" w:eastAsia="Times New Roman" w:hAnsi="Times New Roman" w:cs="Times New Roman"/>
          <w:color w:val="000000"/>
          <w:sz w:val="28"/>
          <w:szCs w:val="28"/>
        </w:rPr>
      </w:pPr>
      <w:r w:rsidRPr="007F592B">
        <w:rPr>
          <w:rFonts w:ascii="Times New Roman" w:eastAsia="Times New Roman" w:hAnsi="Times New Roman" w:cs="Times New Roman"/>
          <w:bCs/>
          <w:color w:val="000000"/>
          <w:sz w:val="28"/>
          <w:szCs w:val="28"/>
          <w:shd w:val="clear" w:color="auto" w:fill="FFFFFF"/>
        </w:rPr>
        <w:t>Развить ответственное отношения к учению, готовность и способность, обучающихся к саморазвитию и самообразованию на основе мотивации к обучению и познанию.</w:t>
      </w:r>
    </w:p>
    <w:p w:rsidR="00B77BA2" w:rsidRPr="007F592B" w:rsidRDefault="007F592B" w:rsidP="007F592B">
      <w:pPr>
        <w:numPr>
          <w:ilvl w:val="0"/>
          <w:numId w:val="26"/>
        </w:numPr>
        <w:tabs>
          <w:tab w:val="left" w:pos="709"/>
          <w:tab w:val="left" w:pos="851"/>
          <w:tab w:val="left" w:pos="99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Развить мотивацию к практической деятельности, потребности в саморазвитии, самостоятельности, ответственности, активности, аккуратности.</w:t>
      </w:r>
    </w:p>
    <w:p w:rsidR="007F592B" w:rsidRDefault="00B77BA2" w:rsidP="007F592B">
      <w:pPr>
        <w:widowControl w:val="0"/>
        <w:autoSpaceDE w:val="0"/>
        <w:autoSpaceDN w:val="0"/>
        <w:adjustRightInd w:val="0"/>
        <w:spacing w:after="0" w:line="240" w:lineRule="auto"/>
        <w:ind w:firstLine="709"/>
        <w:jc w:val="both"/>
        <w:rPr>
          <w:rFonts w:ascii="Times New Roman" w:hAnsi="Times New Roman"/>
          <w:sz w:val="28"/>
          <w:szCs w:val="28"/>
        </w:rPr>
      </w:pPr>
      <w:r w:rsidRPr="0015729C">
        <w:rPr>
          <w:rFonts w:ascii="Times New Roman" w:hAnsi="Times New Roman"/>
          <w:b/>
          <w:i/>
          <w:sz w:val="28"/>
          <w:szCs w:val="28"/>
        </w:rPr>
        <w:t>Воспитательные</w:t>
      </w:r>
      <w:r w:rsidRPr="00DB1BD5">
        <w:rPr>
          <w:rFonts w:ascii="Times New Roman" w:hAnsi="Times New Roman"/>
          <w:b/>
          <w:i/>
          <w:sz w:val="28"/>
          <w:szCs w:val="28"/>
        </w:rPr>
        <w:t>:</w:t>
      </w:r>
      <w:r w:rsidRPr="0054012B">
        <w:rPr>
          <w:rFonts w:ascii="Times New Roman" w:hAnsi="Times New Roman"/>
          <w:sz w:val="28"/>
          <w:szCs w:val="28"/>
        </w:rPr>
        <w:t xml:space="preserve"> </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1. Формировать у учащихся активную гражданскую позицию в вопросах охраны окружающей среды и природопользования.</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 xml:space="preserve">2. Формировать ценностное отношение к природе, к окружающей среде, бережное отношение к процессу освоения природных ресурсов региона, страны, планеты. </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3. Воспитывать положительное отношение к труду и творчеству.</w:t>
      </w:r>
    </w:p>
    <w:p w:rsidR="007F592B" w:rsidRPr="007F592B" w:rsidRDefault="007F592B" w:rsidP="007F592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4. Формировать опыт творческого сотрудничества учащегося и преподавателя.</w:t>
      </w:r>
    </w:p>
    <w:p w:rsidR="00B77BA2" w:rsidRPr="0054012B" w:rsidRDefault="00B77BA2" w:rsidP="00B77BA2">
      <w:pPr>
        <w:pStyle w:val="a7"/>
        <w:ind w:firstLine="708"/>
        <w:jc w:val="both"/>
        <w:rPr>
          <w:rFonts w:ascii="Times New Roman" w:hAnsi="Times New Roman"/>
          <w:sz w:val="28"/>
          <w:szCs w:val="28"/>
        </w:rPr>
      </w:pPr>
    </w:p>
    <w:p w:rsidR="00DB1BD5" w:rsidRDefault="0015729C" w:rsidP="0015729C">
      <w:pPr>
        <w:shd w:val="clear" w:color="auto" w:fill="FFFFFF" w:themeFill="background1"/>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1.3</w:t>
      </w:r>
      <w:r w:rsidR="00E05A26">
        <w:rPr>
          <w:rFonts w:ascii="Times New Roman" w:eastAsia="Times New Roman" w:hAnsi="Times New Roman" w:cs="Times New Roman"/>
          <w:b/>
          <w:bCs/>
          <w:color w:val="000000"/>
          <w:sz w:val="28"/>
          <w:szCs w:val="28"/>
          <w:lang w:eastAsia="ru-RU"/>
        </w:rPr>
        <w:t xml:space="preserve">. </w:t>
      </w:r>
      <w:r w:rsidR="00DB1BD5">
        <w:rPr>
          <w:rFonts w:ascii="Times New Roman" w:eastAsia="Times New Roman" w:hAnsi="Times New Roman" w:cs="Times New Roman"/>
          <w:b/>
          <w:bCs/>
          <w:color w:val="000000"/>
          <w:sz w:val="28"/>
          <w:szCs w:val="28"/>
          <w:lang w:eastAsia="ru-RU"/>
        </w:rPr>
        <w:t>Воспитательный потенциал программы</w:t>
      </w:r>
    </w:p>
    <w:p w:rsidR="007F592B" w:rsidRPr="007F592B" w:rsidRDefault="007F592B" w:rsidP="007F592B">
      <w:pPr>
        <w:shd w:val="clear" w:color="auto" w:fill="FFFFFF"/>
        <w:spacing w:after="0"/>
        <w:ind w:firstLine="708"/>
        <w:jc w:val="both"/>
        <w:rPr>
          <w:rFonts w:ascii="Times New Roman" w:eastAsia="Times New Roman" w:hAnsi="Times New Roman" w:cs="Times New Roman"/>
          <w:sz w:val="28"/>
          <w:szCs w:val="28"/>
          <w:lang w:eastAsia="ru-RU"/>
        </w:rPr>
      </w:pPr>
      <w:r w:rsidRPr="007F592B">
        <w:rPr>
          <w:rFonts w:ascii="Times New Roman" w:eastAsia="Times New Roman" w:hAnsi="Times New Roman" w:cs="Times New Roman"/>
          <w:sz w:val="28"/>
          <w:szCs w:val="28"/>
          <w:lang w:eastAsia="ru-RU"/>
        </w:rPr>
        <w:t>Воспитательная работа в рамках программы «</w:t>
      </w:r>
      <w:proofErr w:type="spellStart"/>
      <w:r w:rsidRPr="007F592B">
        <w:rPr>
          <w:rFonts w:ascii="Times New Roman" w:eastAsia="Times New Roman" w:hAnsi="Times New Roman" w:cs="Times New Roman"/>
          <w:sz w:val="28"/>
          <w:szCs w:val="28"/>
          <w:lang w:eastAsia="ru-RU"/>
        </w:rPr>
        <w:t>Эколята</w:t>
      </w:r>
      <w:proofErr w:type="spellEnd"/>
      <w:r w:rsidRPr="007F592B">
        <w:rPr>
          <w:rFonts w:ascii="Times New Roman" w:eastAsia="Times New Roman" w:hAnsi="Times New Roman" w:cs="Times New Roman"/>
          <w:sz w:val="28"/>
          <w:szCs w:val="28"/>
          <w:lang w:eastAsia="ru-RU"/>
        </w:rPr>
        <w:t>» направлена на: воспитание бережного отношения к природе родного края; воспитание экологической культуры; развитие доброжелательности в оценке творческих работ товарищей и критическое отношение к своим работам; воспитание чувства ответственности при выполнении своей работы. Для решения поставленных воспитательных задач и достижения цели программы, учащиеся привлекаются к участию в районных и республиканских мероприятиях и конкурсных программах, экологических акциях. В результате проведения воспитательных мероприятий планируется достижение высокого уровня сплоченности коллектива, повышение интереса к творческим занятиям, а также уровня личностных достижений учащихся. Планируется привлечение родителей к активному участию в работе объединения.</w:t>
      </w:r>
    </w:p>
    <w:p w:rsidR="00794508" w:rsidRPr="007F592B" w:rsidRDefault="00794508" w:rsidP="00794508">
      <w:pPr>
        <w:shd w:val="clear" w:color="auto" w:fill="FFFFFF" w:themeFill="background1"/>
        <w:jc w:val="both"/>
        <w:rPr>
          <w:rFonts w:ascii="Times New Roman" w:hAnsi="Times New Roman"/>
          <w:sz w:val="28"/>
          <w:szCs w:val="28"/>
        </w:rPr>
      </w:pPr>
      <w:r w:rsidRPr="007F592B">
        <w:rPr>
          <w:rFonts w:ascii="Times New Roman" w:hAnsi="Times New Roman"/>
          <w:b/>
          <w:sz w:val="28"/>
          <w:szCs w:val="28"/>
        </w:rPr>
        <w:t>Цель воспитания</w:t>
      </w:r>
      <w:r w:rsidRPr="007F592B">
        <w:rPr>
          <w:rFonts w:ascii="Times New Roman" w:hAnsi="Times New Roman"/>
          <w:sz w:val="28"/>
          <w:szCs w:val="28"/>
        </w:rPr>
        <w:t xml:space="preserve"> – создание условий для воспитания </w:t>
      </w:r>
      <w:proofErr w:type="spellStart"/>
      <w:r w:rsidRPr="007F592B">
        <w:rPr>
          <w:rFonts w:ascii="Times New Roman" w:hAnsi="Times New Roman"/>
          <w:sz w:val="28"/>
          <w:szCs w:val="28"/>
        </w:rPr>
        <w:t>высоконравсвенной</w:t>
      </w:r>
      <w:proofErr w:type="spellEnd"/>
      <w:r w:rsidRPr="007F592B">
        <w:rPr>
          <w:rFonts w:ascii="Times New Roman" w:hAnsi="Times New Roman"/>
          <w:sz w:val="28"/>
          <w:szCs w:val="28"/>
        </w:rPr>
        <w:t>, гармонично развитой и социально ответственной личности.</w:t>
      </w:r>
    </w:p>
    <w:p w:rsidR="004065C6" w:rsidRPr="007F592B"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7F592B">
        <w:rPr>
          <w:rFonts w:ascii="Times New Roman" w:hAnsi="Times New Roman" w:cs="Times New Roman"/>
          <w:b/>
          <w:sz w:val="28"/>
          <w:szCs w:val="28"/>
        </w:rPr>
        <w:t>Задачи:</w:t>
      </w:r>
      <w:r w:rsidR="00175384" w:rsidRPr="007F592B">
        <w:rPr>
          <w:rFonts w:ascii="Times New Roman" w:hAnsi="Times New Roman" w:cs="Times New Roman"/>
          <w:b/>
          <w:sz w:val="28"/>
          <w:szCs w:val="28"/>
        </w:rPr>
        <w:t xml:space="preserve">  </w:t>
      </w:r>
    </w:p>
    <w:p w:rsidR="00794508" w:rsidRPr="007F592B" w:rsidRDefault="00175384"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color w:val="000000" w:themeColor="text1"/>
          <w:sz w:val="28"/>
          <w:szCs w:val="28"/>
        </w:rPr>
        <w:t>- приобщать</w:t>
      </w:r>
      <w:r w:rsidR="00794508" w:rsidRPr="007F592B">
        <w:rPr>
          <w:rFonts w:ascii="Times New Roman" w:hAnsi="Times New Roman" w:cs="Times New Roman"/>
          <w:color w:val="000000" w:themeColor="text1"/>
          <w:sz w:val="28"/>
          <w:szCs w:val="28"/>
        </w:rPr>
        <w:t xml:space="preserve"> </w:t>
      </w:r>
      <w:r w:rsidR="00794508" w:rsidRPr="007F592B">
        <w:rPr>
          <w:rFonts w:ascii="Times New Roman" w:hAnsi="Times New Roman" w:cs="Times New Roman"/>
          <w:sz w:val="28"/>
          <w:szCs w:val="28"/>
        </w:rPr>
        <w:t>обучающихся к культурному и природному наследию народов проживающих в Крыму и России;</w:t>
      </w:r>
    </w:p>
    <w:p w:rsidR="00794508" w:rsidRPr="007F592B" w:rsidRDefault="004065C6"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xml:space="preserve">- </w:t>
      </w:r>
      <w:r w:rsidR="009B76A3" w:rsidRPr="007F592B">
        <w:rPr>
          <w:rFonts w:ascii="Times New Roman" w:hAnsi="Times New Roman" w:cs="Times New Roman"/>
          <w:sz w:val="28"/>
          <w:szCs w:val="28"/>
        </w:rPr>
        <w:t>формировать</w:t>
      </w:r>
      <w:r w:rsidRPr="007F592B">
        <w:rPr>
          <w:rFonts w:ascii="Times New Roman" w:hAnsi="Times New Roman" w:cs="Times New Roman"/>
          <w:sz w:val="28"/>
          <w:szCs w:val="28"/>
        </w:rPr>
        <w:t xml:space="preserve"> социокультурные, духовно-нравственные ценности</w:t>
      </w:r>
      <w:r w:rsidR="00794508" w:rsidRPr="007F592B">
        <w:rPr>
          <w:rFonts w:ascii="Times New Roman" w:hAnsi="Times New Roman" w:cs="Times New Roman"/>
          <w:sz w:val="28"/>
          <w:szCs w:val="28"/>
        </w:rPr>
        <w:t>;</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xml:space="preserve">- </w:t>
      </w:r>
      <w:r w:rsidR="009B76A3" w:rsidRPr="007F592B">
        <w:rPr>
          <w:rFonts w:ascii="Times New Roman" w:hAnsi="Times New Roman" w:cs="Times New Roman"/>
          <w:sz w:val="28"/>
          <w:szCs w:val="28"/>
        </w:rPr>
        <w:t>прививать культуру</w:t>
      </w:r>
      <w:r w:rsidRPr="007F592B">
        <w:rPr>
          <w:rFonts w:ascii="Times New Roman" w:hAnsi="Times New Roman" w:cs="Times New Roman"/>
          <w:sz w:val="28"/>
          <w:szCs w:val="28"/>
        </w:rPr>
        <w:t xml:space="preserve"> общения и поведения;</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lastRenderedPageBreak/>
        <w:t xml:space="preserve">- </w:t>
      </w:r>
      <w:r w:rsidR="009B76A3" w:rsidRPr="007F592B">
        <w:rPr>
          <w:rFonts w:ascii="Times New Roman" w:hAnsi="Times New Roman" w:cs="Times New Roman"/>
          <w:sz w:val="28"/>
          <w:szCs w:val="28"/>
        </w:rPr>
        <w:t>воспитывать чувство</w:t>
      </w:r>
      <w:r w:rsidRPr="007F592B">
        <w:rPr>
          <w:rFonts w:ascii="Times New Roman" w:hAnsi="Times New Roman" w:cs="Times New Roman"/>
          <w:sz w:val="28"/>
          <w:szCs w:val="28"/>
        </w:rPr>
        <w:t xml:space="preserve"> любви к родному краю, к родной природе, к местным традициям, развитие чувственного восприятия мира;</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формирова</w:t>
      </w:r>
      <w:r w:rsidR="009B76A3" w:rsidRPr="007F592B">
        <w:rPr>
          <w:rFonts w:ascii="Times New Roman" w:hAnsi="Times New Roman" w:cs="Times New Roman"/>
          <w:sz w:val="28"/>
          <w:szCs w:val="28"/>
        </w:rPr>
        <w:t>ть осознанное понимание</w:t>
      </w:r>
      <w:r w:rsidRPr="007F592B">
        <w:rPr>
          <w:rFonts w:ascii="Times New Roman" w:hAnsi="Times New Roman" w:cs="Times New Roman"/>
          <w:sz w:val="28"/>
          <w:szCs w:val="28"/>
        </w:rPr>
        <w:t xml:space="preserve"> общечеловеческих ценностей, утверждение морально-этических и нравственных ориентиров;</w:t>
      </w:r>
    </w:p>
    <w:p w:rsidR="00794508" w:rsidRPr="007F592B" w:rsidRDefault="0055176A"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формировать активную гражданскую позицию, готовность</w:t>
      </w:r>
      <w:r w:rsidR="00794508" w:rsidRPr="007F592B">
        <w:rPr>
          <w:rFonts w:ascii="Times New Roman" w:hAnsi="Times New Roman" w:cs="Times New Roman"/>
          <w:sz w:val="28"/>
          <w:szCs w:val="28"/>
        </w:rPr>
        <w:t xml:space="preserve"> приносить пользу обществу и государству.</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7F592B">
        <w:rPr>
          <w:rFonts w:ascii="Times New Roman" w:hAnsi="Times New Roman" w:cs="Times New Roman"/>
          <w:b/>
          <w:sz w:val="28"/>
          <w:szCs w:val="28"/>
        </w:rPr>
        <w:t xml:space="preserve">Формы воспитательной работы </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Встречи, мастер-классы с выпускниками МБОУ ДО «ЦДЮТ» Симферопольского района;</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Посвящения в кружковцы, студийцы;</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w:t>
      </w:r>
      <w:r w:rsidR="00690B7C" w:rsidRPr="007F592B">
        <w:rPr>
          <w:rFonts w:ascii="Times New Roman" w:hAnsi="Times New Roman" w:cs="Times New Roman"/>
          <w:sz w:val="28"/>
          <w:szCs w:val="28"/>
        </w:rPr>
        <w:t xml:space="preserve"> </w:t>
      </w:r>
      <w:r w:rsidRPr="007F592B">
        <w:rPr>
          <w:rFonts w:ascii="Times New Roman" w:hAnsi="Times New Roman" w:cs="Times New Roman"/>
          <w:sz w:val="28"/>
          <w:szCs w:val="28"/>
        </w:rPr>
        <w:t>Тематические мероприятия по профильности деятельности;</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Церемония награждения обучающихся по итогам года;</w:t>
      </w: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Акции (социальные,</w:t>
      </w:r>
      <w:r w:rsidR="003E0FE7" w:rsidRPr="007F592B">
        <w:rPr>
          <w:rFonts w:ascii="Times New Roman" w:hAnsi="Times New Roman" w:cs="Times New Roman"/>
          <w:sz w:val="28"/>
          <w:szCs w:val="28"/>
        </w:rPr>
        <w:t xml:space="preserve"> экологические,</w:t>
      </w:r>
      <w:r w:rsidRPr="007F592B">
        <w:rPr>
          <w:rFonts w:ascii="Times New Roman" w:hAnsi="Times New Roman" w:cs="Times New Roman"/>
          <w:sz w:val="28"/>
          <w:szCs w:val="28"/>
        </w:rPr>
        <w:t xml:space="preserve"> благотворительные и др.)</w:t>
      </w:r>
    </w:p>
    <w:p w:rsidR="000727B1"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7F592B">
        <w:rPr>
          <w:rFonts w:ascii="Times New Roman" w:hAnsi="Times New Roman" w:cs="Times New Roman"/>
          <w:sz w:val="28"/>
          <w:szCs w:val="28"/>
        </w:rPr>
        <w:t>- Другие мероприятия, актуальные в рамках реализации программы</w:t>
      </w:r>
    </w:p>
    <w:p w:rsidR="000727B1" w:rsidRDefault="000727B1" w:rsidP="00794508">
      <w:pPr>
        <w:shd w:val="clear" w:color="auto" w:fill="FFFFFF" w:themeFill="background1"/>
        <w:spacing w:after="0" w:line="240" w:lineRule="auto"/>
        <w:ind w:firstLine="709"/>
        <w:jc w:val="both"/>
        <w:rPr>
          <w:rFonts w:ascii="Times New Roman" w:hAnsi="Times New Roman" w:cs="Times New Roman"/>
          <w:sz w:val="28"/>
          <w:szCs w:val="28"/>
        </w:rPr>
      </w:pPr>
    </w:p>
    <w:p w:rsidR="00794508" w:rsidRPr="007F592B"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p>
    <w:p w:rsidR="00840BB4" w:rsidRPr="00840BB4" w:rsidRDefault="0015729C" w:rsidP="0015729C">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lang w:eastAsia="ru-RU"/>
        </w:rPr>
      </w:pPr>
      <w:r>
        <w:rPr>
          <w:rFonts w:ascii="Times New Roman" w:hAnsi="Times New Roman" w:cs="Times New Roman"/>
          <w:b/>
          <w:sz w:val="28"/>
          <w:szCs w:val="28"/>
        </w:rPr>
        <w:t>1.4</w:t>
      </w:r>
      <w:r w:rsidR="00840BB4" w:rsidRPr="00840BB4">
        <w:rPr>
          <w:rFonts w:ascii="Times New Roman" w:hAnsi="Times New Roman" w:cs="Times New Roman"/>
          <w:b/>
          <w:sz w:val="28"/>
          <w:szCs w:val="28"/>
        </w:rPr>
        <w:t>. Содержание программы</w:t>
      </w:r>
    </w:p>
    <w:p w:rsidR="005C7858" w:rsidRDefault="00B77BA2" w:rsidP="005569B7">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w:t>
      </w:r>
      <w:r w:rsidR="005C7858" w:rsidRPr="00B77BA2">
        <w:rPr>
          <w:rFonts w:ascii="Times New Roman" w:eastAsia="Times New Roman" w:hAnsi="Times New Roman" w:cs="Times New Roman"/>
          <w:b/>
          <w:bCs/>
          <w:sz w:val="28"/>
          <w:szCs w:val="28"/>
          <w:lang w:eastAsia="ru-RU"/>
        </w:rPr>
        <w:t xml:space="preserve"> план  </w:t>
      </w:r>
    </w:p>
    <w:p w:rsidR="00C560DA" w:rsidRPr="001B2309" w:rsidRDefault="00C560DA" w:rsidP="00C44806">
      <w:pPr>
        <w:rPr>
          <w:rFonts w:ascii="Times New Roman" w:hAnsi="Times New Roman" w:cs="Times New Roman"/>
          <w:b/>
          <w:bCs/>
          <w:sz w:val="28"/>
          <w:szCs w:val="28"/>
        </w:rPr>
      </w:pPr>
    </w:p>
    <w:tbl>
      <w:tblPr>
        <w:tblStyle w:val="12"/>
        <w:tblW w:w="10071" w:type="dxa"/>
        <w:tblInd w:w="108" w:type="dxa"/>
        <w:tblLayout w:type="fixed"/>
        <w:tblLook w:val="04A0" w:firstRow="1" w:lastRow="0" w:firstColumn="1" w:lastColumn="0" w:noHBand="0" w:noVBand="1"/>
      </w:tblPr>
      <w:tblGrid>
        <w:gridCol w:w="709"/>
        <w:gridCol w:w="3260"/>
        <w:gridCol w:w="1418"/>
        <w:gridCol w:w="1559"/>
        <w:gridCol w:w="993"/>
        <w:gridCol w:w="2132"/>
      </w:tblGrid>
      <w:tr w:rsidR="00C560DA" w:rsidRPr="00C560DA" w:rsidTr="00C560DA">
        <w:tc>
          <w:tcPr>
            <w:tcW w:w="709" w:type="dxa"/>
            <w:vMerge w:val="restart"/>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b/>
                <w:sz w:val="28"/>
                <w:szCs w:val="28"/>
              </w:rPr>
            </w:pPr>
            <w:r w:rsidRPr="00C560DA">
              <w:rPr>
                <w:rFonts w:ascii="Times New Roman" w:eastAsia="Calibri" w:hAnsi="Times New Roman" w:cs="Times New Roman"/>
                <w:b/>
                <w:sz w:val="28"/>
                <w:szCs w:val="28"/>
              </w:rPr>
              <w:t>№ п/п</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b/>
                <w:sz w:val="28"/>
                <w:szCs w:val="28"/>
              </w:rPr>
            </w:pPr>
            <w:r w:rsidRPr="00C560DA">
              <w:rPr>
                <w:rFonts w:ascii="Times New Roman" w:eastAsia="Calibri" w:hAnsi="Times New Roman" w:cs="Times New Roman"/>
                <w:b/>
                <w:sz w:val="28"/>
                <w:szCs w:val="28"/>
              </w:rPr>
              <w:t>Разделы программы и темы занятий</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В том числе</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Всего</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Формы аттестации/ контроля</w:t>
            </w:r>
          </w:p>
        </w:tc>
      </w:tr>
      <w:tr w:rsidR="00C560DA" w:rsidRPr="00C560DA" w:rsidTr="00C560DA">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C560DA" w:rsidRPr="00C560DA" w:rsidRDefault="00C560DA" w:rsidP="00C560DA">
            <w:pPr>
              <w:rPr>
                <w:rFonts w:ascii="Times New Roman" w:eastAsia="Times New Roman" w:hAnsi="Times New Roman" w:cs="Times New Roman"/>
                <w:b/>
                <w:sz w:val="28"/>
                <w:szCs w:val="28"/>
                <w:lang w:eastAsia="ru-RU"/>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560DA" w:rsidRPr="00C560DA" w:rsidRDefault="00C560DA" w:rsidP="00C560DA">
            <w:pPr>
              <w:rPr>
                <w:rFonts w:ascii="Times New Roman" w:eastAsia="Times New Roman" w:hAnsi="Times New Roman" w:cs="Times New Roman"/>
                <w:b/>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Теория</w:t>
            </w:r>
          </w:p>
        </w:tc>
        <w:tc>
          <w:tcPr>
            <w:tcW w:w="1559"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Практика</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560DA" w:rsidRPr="00C560DA" w:rsidRDefault="00C560DA" w:rsidP="00C560DA">
            <w:pPr>
              <w:rPr>
                <w:rFonts w:ascii="Times New Roman" w:eastAsia="Times New Roman" w:hAnsi="Times New Roman" w:cs="Times New Roman"/>
                <w:b/>
                <w:sz w:val="28"/>
                <w:szCs w:val="28"/>
                <w:lang w:eastAsia="ru-RU"/>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rsidR="00C560DA" w:rsidRPr="00C560DA" w:rsidRDefault="00C560DA" w:rsidP="00C560DA">
            <w:pPr>
              <w:rPr>
                <w:rFonts w:ascii="Times New Roman" w:eastAsia="Times New Roman" w:hAnsi="Times New Roman" w:cs="Times New Roman"/>
                <w:b/>
                <w:sz w:val="28"/>
                <w:szCs w:val="28"/>
                <w:lang w:eastAsia="ru-RU"/>
              </w:rPr>
            </w:pP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w:t>
            </w:r>
          </w:p>
        </w:tc>
        <w:tc>
          <w:tcPr>
            <w:tcW w:w="3260"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Вводное занятие.</w:t>
            </w:r>
          </w:p>
        </w:tc>
        <w:tc>
          <w:tcPr>
            <w:tcW w:w="1418"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0</w:t>
            </w:r>
          </w:p>
        </w:tc>
        <w:tc>
          <w:tcPr>
            <w:tcW w:w="993"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w:t>
            </w:r>
          </w:p>
        </w:tc>
        <w:tc>
          <w:tcPr>
            <w:tcW w:w="2132"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Анкетирование, беседа</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w:t>
            </w:r>
          </w:p>
        </w:tc>
        <w:tc>
          <w:tcPr>
            <w:tcW w:w="3260"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lang w:eastAsia="ru-RU"/>
              </w:rPr>
              <w:t xml:space="preserve">Введение. Крым уникальный уголок на планете Земля. </w:t>
            </w:r>
            <w:r w:rsidRPr="00C560DA">
              <w:rPr>
                <w:rFonts w:ascii="Times New Roman" w:eastAsia="Times New Roman" w:hAnsi="Times New Roman" w:cs="Times New Roman"/>
                <w:color w:val="000000"/>
                <w:sz w:val="28"/>
                <w:szCs w:val="28"/>
              </w:rPr>
              <w:t>Визитная карточка уникальных особенностей Крымского полуострова.</w:t>
            </w:r>
          </w:p>
        </w:tc>
        <w:tc>
          <w:tcPr>
            <w:tcW w:w="1418"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0</w:t>
            </w:r>
          </w:p>
        </w:tc>
        <w:tc>
          <w:tcPr>
            <w:tcW w:w="993" w:type="dxa"/>
            <w:tcBorders>
              <w:top w:val="single" w:sz="4" w:space="0" w:color="000000"/>
              <w:left w:val="single" w:sz="4" w:space="0" w:color="000000"/>
              <w:bottom w:val="single" w:sz="4" w:space="0" w:color="000000"/>
              <w:right w:val="single" w:sz="4" w:space="0" w:color="000000"/>
            </w:tcBorders>
            <w:hideMark/>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4</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p>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Блиц-опрос</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Следы древней жизни в Крыму</w:t>
            </w:r>
          </w:p>
        </w:tc>
        <w:tc>
          <w:tcPr>
            <w:tcW w:w="1418"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20</w:t>
            </w:r>
          </w:p>
        </w:tc>
        <w:tc>
          <w:tcPr>
            <w:tcW w:w="155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16</w:t>
            </w:r>
          </w:p>
        </w:tc>
        <w:tc>
          <w:tcPr>
            <w:tcW w:w="993"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36</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widowControl w:val="0"/>
              <w:autoSpaceDE w:val="0"/>
              <w:autoSpaceDN w:val="0"/>
              <w:adjustRightInd w:val="0"/>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Опрос, наблюдения, тестирование, выставка творческих работ, отчет об экскурсии</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Times New Roman" w:hAnsi="Times New Roman" w:cs="Times New Roman"/>
                <w:sz w:val="28"/>
                <w:szCs w:val="28"/>
              </w:rPr>
            </w:pPr>
            <w:r w:rsidRPr="00C560DA">
              <w:rPr>
                <w:rFonts w:ascii="Times New Roman" w:eastAsia="Calibri" w:hAnsi="Times New Roman" w:cs="Times New Roman"/>
                <w:sz w:val="28"/>
                <w:szCs w:val="28"/>
              </w:rPr>
              <w:t>Мир вокруг нас</w:t>
            </w:r>
          </w:p>
        </w:tc>
        <w:tc>
          <w:tcPr>
            <w:tcW w:w="1418"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6</w:t>
            </w:r>
          </w:p>
        </w:tc>
        <w:tc>
          <w:tcPr>
            <w:tcW w:w="993"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22</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Опрос, наблюдения, тестирование, отчет об экскурсии</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 xml:space="preserve">Растительный мир </w:t>
            </w:r>
            <w:r w:rsidRPr="00C560DA">
              <w:rPr>
                <w:rFonts w:ascii="Times New Roman" w:eastAsia="Calibri" w:hAnsi="Times New Roman" w:cs="Times New Roman"/>
                <w:sz w:val="28"/>
                <w:szCs w:val="28"/>
              </w:rPr>
              <w:lastRenderedPageBreak/>
              <w:t>Крыма</w:t>
            </w:r>
          </w:p>
        </w:tc>
        <w:tc>
          <w:tcPr>
            <w:tcW w:w="1418"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lastRenderedPageBreak/>
              <w:t>20</w:t>
            </w:r>
          </w:p>
        </w:tc>
        <w:tc>
          <w:tcPr>
            <w:tcW w:w="155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12</w:t>
            </w:r>
          </w:p>
        </w:tc>
        <w:tc>
          <w:tcPr>
            <w:tcW w:w="993"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32</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widowControl w:val="0"/>
              <w:autoSpaceDE w:val="0"/>
              <w:autoSpaceDN w:val="0"/>
              <w:adjustRightInd w:val="0"/>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 xml:space="preserve">Опрос, </w:t>
            </w:r>
            <w:r w:rsidRPr="00C560DA">
              <w:rPr>
                <w:rFonts w:ascii="Times New Roman" w:eastAsia="Times New Roman" w:hAnsi="Times New Roman" w:cs="Times New Roman"/>
                <w:sz w:val="28"/>
                <w:szCs w:val="28"/>
              </w:rPr>
              <w:lastRenderedPageBreak/>
              <w:t>наблюдения, тестирование, выставка творческих работ,</w:t>
            </w:r>
          </w:p>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отчет о работе</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lastRenderedPageBreak/>
              <w:t>6.</w:t>
            </w:r>
          </w:p>
        </w:tc>
        <w:tc>
          <w:tcPr>
            <w:tcW w:w="3260"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Животный мир Крыма</w:t>
            </w:r>
          </w:p>
        </w:tc>
        <w:tc>
          <w:tcPr>
            <w:tcW w:w="1418"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20</w:t>
            </w:r>
          </w:p>
        </w:tc>
        <w:tc>
          <w:tcPr>
            <w:tcW w:w="155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16</w:t>
            </w:r>
          </w:p>
        </w:tc>
        <w:tc>
          <w:tcPr>
            <w:tcW w:w="993"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36</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widowControl w:val="0"/>
              <w:autoSpaceDE w:val="0"/>
              <w:autoSpaceDN w:val="0"/>
              <w:adjustRightInd w:val="0"/>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Опрос, наблюдения, отчет о работе выставка творческих работ.</w:t>
            </w:r>
          </w:p>
        </w:tc>
      </w:tr>
      <w:tr w:rsidR="00C560DA" w:rsidRPr="00C560DA" w:rsidTr="00C560DA">
        <w:tc>
          <w:tcPr>
            <w:tcW w:w="70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lang w:eastAsia="ru-RU"/>
              </w:rPr>
              <w:t>Экология. Охрана окружающей среды.</w:t>
            </w:r>
          </w:p>
        </w:tc>
        <w:tc>
          <w:tcPr>
            <w:tcW w:w="1418"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10</w:t>
            </w:r>
          </w:p>
        </w:tc>
        <w:tc>
          <w:tcPr>
            <w:tcW w:w="1559"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2</w:t>
            </w:r>
          </w:p>
        </w:tc>
        <w:tc>
          <w:tcPr>
            <w:tcW w:w="993"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12</w:t>
            </w:r>
          </w:p>
        </w:tc>
        <w:tc>
          <w:tcPr>
            <w:tcW w:w="2132" w:type="dxa"/>
            <w:tcBorders>
              <w:top w:val="single" w:sz="4" w:space="0" w:color="000000"/>
              <w:left w:val="single" w:sz="4" w:space="0" w:color="000000"/>
              <w:bottom w:val="single" w:sz="4" w:space="0" w:color="000000"/>
              <w:right w:val="single" w:sz="4" w:space="0" w:color="000000"/>
            </w:tcBorders>
          </w:tcPr>
          <w:p w:rsidR="00C560DA" w:rsidRPr="00C560DA" w:rsidRDefault="00C560DA" w:rsidP="00C560DA">
            <w:pPr>
              <w:jc w:val="both"/>
              <w:rPr>
                <w:rFonts w:ascii="Times New Roman" w:eastAsia="Calibri" w:hAnsi="Times New Roman" w:cs="Times New Roman"/>
                <w:sz w:val="28"/>
                <w:szCs w:val="28"/>
              </w:rPr>
            </w:pPr>
            <w:r w:rsidRPr="00C560DA">
              <w:rPr>
                <w:rFonts w:ascii="Times New Roman" w:eastAsia="Times New Roman" w:hAnsi="Times New Roman" w:cs="Times New Roman"/>
                <w:sz w:val="28"/>
                <w:szCs w:val="28"/>
              </w:rPr>
              <w:t>Опрос, наблюдения, отчет о работе, участие в акциях</w:t>
            </w:r>
          </w:p>
        </w:tc>
      </w:tr>
    </w:tbl>
    <w:p w:rsidR="005E3E75" w:rsidRPr="001B2309" w:rsidRDefault="005E3E75" w:rsidP="00C44806">
      <w:pPr>
        <w:rPr>
          <w:rFonts w:ascii="Times New Roman" w:hAnsi="Times New Roman" w:cs="Times New Roman"/>
          <w:b/>
          <w:bCs/>
          <w:sz w:val="28"/>
          <w:szCs w:val="28"/>
        </w:rPr>
      </w:pPr>
    </w:p>
    <w:p w:rsidR="00E46E56" w:rsidRDefault="006076F8" w:rsidP="00E46E56">
      <w:pPr>
        <w:pStyle w:val="a7"/>
        <w:ind w:firstLine="708"/>
        <w:jc w:val="center"/>
        <w:rPr>
          <w:rFonts w:ascii="Times New Roman" w:hAnsi="Times New Roman"/>
          <w:b/>
          <w:sz w:val="28"/>
          <w:szCs w:val="28"/>
        </w:rPr>
      </w:pPr>
      <w:r>
        <w:rPr>
          <w:rFonts w:ascii="Times New Roman" w:hAnsi="Times New Roman"/>
          <w:b/>
          <w:sz w:val="28"/>
          <w:szCs w:val="28"/>
        </w:rPr>
        <w:t>Содержание учебного плана</w:t>
      </w:r>
    </w:p>
    <w:p w:rsidR="00C560DA" w:rsidRPr="00C560DA" w:rsidRDefault="00C560DA" w:rsidP="00C560D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b/>
          <w:sz w:val="28"/>
          <w:szCs w:val="28"/>
        </w:rPr>
        <w:t>Вводное занятие -2 часа.</w:t>
      </w:r>
    </w:p>
    <w:p w:rsidR="00C560DA" w:rsidRPr="00C560DA" w:rsidRDefault="00C560DA" w:rsidP="00C560DA">
      <w:pPr>
        <w:adjustRightInd w:val="0"/>
        <w:spacing w:after="0"/>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 xml:space="preserve">Теория: </w:t>
      </w:r>
      <w:r w:rsidRPr="00C560DA">
        <w:rPr>
          <w:rFonts w:ascii="Times New Roman" w:eastAsia="Times New Roman" w:hAnsi="Times New Roman" w:cs="Times New Roman"/>
          <w:sz w:val="28"/>
          <w:szCs w:val="28"/>
          <w:lang w:eastAsia="ru-RU"/>
        </w:rPr>
        <w:t>Знакомство с учащимися. Инструктаж по технике безопаснос</w:t>
      </w:r>
      <w:r w:rsidRPr="00C560DA">
        <w:rPr>
          <w:rFonts w:ascii="Calibri" w:eastAsia="Times New Roman" w:hAnsi="Calibri" w:cs="Times New Roman"/>
          <w:sz w:val="28"/>
          <w:szCs w:val="28"/>
          <w:lang w:eastAsia="ru-RU"/>
        </w:rPr>
        <w:t xml:space="preserve">ти, </w:t>
      </w:r>
      <w:r w:rsidRPr="00C560DA">
        <w:rPr>
          <w:rFonts w:ascii="Times New Roman" w:eastAsia="Times New Roman" w:hAnsi="Times New Roman" w:cs="Times New Roman"/>
          <w:sz w:val="28"/>
          <w:szCs w:val="28"/>
          <w:lang w:eastAsia="ru-RU"/>
        </w:rPr>
        <w:t>правилам дорожного движения</w:t>
      </w:r>
      <w:r w:rsidRPr="00C560DA">
        <w:rPr>
          <w:rFonts w:ascii="Times New Roman" w:eastAsia="Times New Roman" w:hAnsi="Times New Roman" w:cs="Times New Roman"/>
          <w:b/>
          <w:sz w:val="28"/>
          <w:szCs w:val="28"/>
          <w:lang w:eastAsia="ru-RU"/>
        </w:rPr>
        <w:t>.</w:t>
      </w:r>
      <w:r w:rsidRPr="00C560DA">
        <w:rPr>
          <w:rFonts w:ascii="Times New Roman" w:eastAsia="Times New Roman" w:hAnsi="Times New Roman" w:cs="Times New Roman"/>
          <w:sz w:val="28"/>
          <w:szCs w:val="28"/>
          <w:lang w:eastAsia="ru-RU"/>
        </w:rPr>
        <w:t xml:space="preserve"> </w:t>
      </w:r>
    </w:p>
    <w:p w:rsidR="00C560DA" w:rsidRPr="00C560DA" w:rsidRDefault="00C560DA" w:rsidP="00C560DA">
      <w:pPr>
        <w:adjustRightInd w:val="0"/>
        <w:spacing w:after="0"/>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 xml:space="preserve">Практика: </w:t>
      </w:r>
      <w:r w:rsidRPr="00C560DA">
        <w:rPr>
          <w:rFonts w:ascii="Times New Roman" w:eastAsia="Times New Roman" w:hAnsi="Times New Roman" w:cs="Times New Roman"/>
          <w:sz w:val="28"/>
          <w:szCs w:val="28"/>
          <w:lang w:eastAsia="ru-RU"/>
        </w:rPr>
        <w:t>Диагностирование детей. Просмотр видеофильмов по технике безопасности.</w:t>
      </w:r>
    </w:p>
    <w:p w:rsidR="00C560DA" w:rsidRPr="00C560DA" w:rsidRDefault="00C560DA" w:rsidP="00C560DA">
      <w:pPr>
        <w:adjustRightInd w:val="0"/>
        <w:spacing w:after="0"/>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анкетирование, беседа</w:t>
      </w:r>
    </w:p>
    <w:p w:rsidR="00C560DA" w:rsidRPr="00C560DA" w:rsidRDefault="00C560DA" w:rsidP="00C560DA">
      <w:pPr>
        <w:adjustRightInd w:val="0"/>
        <w:spacing w:after="0"/>
        <w:jc w:val="both"/>
        <w:rPr>
          <w:rFonts w:ascii="Times New Roman" w:eastAsia="Times New Roman" w:hAnsi="Times New Roman" w:cs="Times New Roman"/>
          <w:sz w:val="28"/>
          <w:szCs w:val="28"/>
          <w:lang w:eastAsia="ru-RU"/>
        </w:rPr>
      </w:pPr>
    </w:p>
    <w:p w:rsidR="00C560DA" w:rsidRPr="00C560DA" w:rsidRDefault="00C560DA" w:rsidP="00C560D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b/>
          <w:sz w:val="28"/>
          <w:szCs w:val="28"/>
          <w:lang w:eastAsia="ru-RU"/>
        </w:rPr>
        <w:t>2.</w:t>
      </w:r>
      <w:r w:rsidRPr="00C560DA">
        <w:rPr>
          <w:rFonts w:ascii="Times New Roman" w:eastAsia="Times New Roman" w:hAnsi="Times New Roman" w:cs="Times New Roman"/>
          <w:sz w:val="28"/>
          <w:szCs w:val="28"/>
          <w:lang w:eastAsia="ru-RU"/>
        </w:rPr>
        <w:t> </w:t>
      </w:r>
      <w:r w:rsidRPr="00C560DA">
        <w:rPr>
          <w:rFonts w:ascii="Times New Roman" w:eastAsia="Times New Roman" w:hAnsi="Times New Roman" w:cs="Times New Roman"/>
          <w:b/>
          <w:sz w:val="28"/>
          <w:szCs w:val="28"/>
          <w:lang w:eastAsia="ru-RU"/>
        </w:rPr>
        <w:t>Введение.</w:t>
      </w:r>
      <w:r w:rsidRPr="00C560DA">
        <w:rPr>
          <w:rFonts w:ascii="Times New Roman" w:eastAsia="Times New Roman" w:hAnsi="Times New Roman" w:cs="Times New Roman"/>
          <w:sz w:val="28"/>
          <w:szCs w:val="28"/>
          <w:lang w:eastAsia="ru-RU"/>
        </w:rPr>
        <w:t xml:space="preserve"> </w:t>
      </w:r>
      <w:r w:rsidRPr="00C560DA">
        <w:rPr>
          <w:rFonts w:ascii="Times New Roman" w:eastAsia="Times New Roman" w:hAnsi="Times New Roman" w:cs="Times New Roman"/>
          <w:b/>
          <w:sz w:val="28"/>
          <w:szCs w:val="28"/>
          <w:lang w:eastAsia="ru-RU"/>
        </w:rPr>
        <w:t xml:space="preserve">Крым – уникальный уголок на планете Земля. </w:t>
      </w:r>
      <w:r w:rsidRPr="00C560DA">
        <w:rPr>
          <w:rFonts w:ascii="Times New Roman" w:eastAsia="Times New Roman" w:hAnsi="Times New Roman" w:cs="Times New Roman"/>
          <w:b/>
          <w:color w:val="000000"/>
          <w:sz w:val="28"/>
          <w:szCs w:val="28"/>
          <w:lang w:eastAsia="ru-RU"/>
        </w:rPr>
        <w:t>Визитная карточка уникальных особенностей Крымского полуострова -</w:t>
      </w:r>
      <w:r w:rsidRPr="00C560DA">
        <w:rPr>
          <w:rFonts w:ascii="Times New Roman" w:eastAsia="Times New Roman" w:hAnsi="Times New Roman" w:cs="Times New Roman"/>
          <w:b/>
          <w:sz w:val="28"/>
          <w:szCs w:val="28"/>
          <w:lang w:eastAsia="ru-RU"/>
        </w:rPr>
        <w:t>4 часа.</w:t>
      </w:r>
    </w:p>
    <w:p w:rsidR="00C560DA" w:rsidRPr="00C560DA" w:rsidRDefault="00C560DA" w:rsidP="00C560DA">
      <w:pPr>
        <w:shd w:val="clear" w:color="auto" w:fill="FFFFFF"/>
        <w:spacing w:after="0" w:line="240" w:lineRule="auto"/>
        <w:ind w:firstLine="708"/>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Теория:</w:t>
      </w:r>
      <w:r w:rsidRPr="00C560DA">
        <w:rPr>
          <w:rFonts w:ascii="Times New Roman" w:eastAsia="Times New Roman" w:hAnsi="Times New Roman" w:cs="Times New Roman"/>
          <w:b/>
          <w:sz w:val="28"/>
          <w:szCs w:val="28"/>
          <w:lang w:eastAsia="ru-RU"/>
        </w:rPr>
        <w:t xml:space="preserve"> </w:t>
      </w:r>
      <w:r w:rsidRPr="00C560DA">
        <w:rPr>
          <w:rFonts w:ascii="Times New Roman" w:eastAsia="Times New Roman" w:hAnsi="Times New Roman" w:cs="Times New Roman"/>
          <w:sz w:val="28"/>
          <w:szCs w:val="28"/>
          <w:lang w:eastAsia="ru-RU"/>
        </w:rPr>
        <w:t>Крым – уникальный уголок на планете Земля.</w:t>
      </w:r>
      <w:r w:rsidRPr="00C560DA">
        <w:rPr>
          <w:rFonts w:ascii="Times New Roman" w:eastAsia="Times New Roman" w:hAnsi="Times New Roman" w:cs="Times New Roman"/>
          <w:b/>
          <w:sz w:val="28"/>
          <w:szCs w:val="28"/>
          <w:lang w:eastAsia="ru-RU"/>
        </w:rPr>
        <w:t xml:space="preserve"> </w:t>
      </w:r>
      <w:r w:rsidRPr="00C560DA">
        <w:rPr>
          <w:rFonts w:ascii="Times New Roman" w:eastAsia="Times New Roman" w:hAnsi="Times New Roman" w:cs="Times New Roman"/>
          <w:color w:val="000000"/>
          <w:sz w:val="28"/>
          <w:szCs w:val="28"/>
          <w:lang w:eastAsia="ru-RU"/>
        </w:rPr>
        <w:t xml:space="preserve"> Беседа об уникальных особенностях природы Крымского полуострова.  Цели и задачи обучения. </w:t>
      </w:r>
    </w:p>
    <w:p w:rsidR="00C560DA" w:rsidRPr="00C560DA" w:rsidRDefault="00C560DA" w:rsidP="00C560D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i/>
          <w:sz w:val="28"/>
          <w:szCs w:val="28"/>
          <w:lang w:eastAsia="ru-RU"/>
        </w:rPr>
        <w:t xml:space="preserve">Практика: </w:t>
      </w:r>
      <w:r w:rsidRPr="00C560DA">
        <w:rPr>
          <w:rFonts w:ascii="Times New Roman" w:eastAsia="Times New Roman" w:hAnsi="Times New Roman" w:cs="Times New Roman"/>
          <w:color w:val="000000"/>
          <w:sz w:val="28"/>
          <w:szCs w:val="28"/>
          <w:lang w:eastAsia="ru-RU"/>
        </w:rPr>
        <w:t>Просмотр видеоматериалов о Крыме. «</w:t>
      </w:r>
      <w:proofErr w:type="spellStart"/>
      <w:r w:rsidRPr="00C560DA">
        <w:rPr>
          <w:rFonts w:ascii="Times New Roman" w:eastAsia="Times New Roman" w:hAnsi="Times New Roman" w:cs="Times New Roman"/>
          <w:color w:val="000000"/>
          <w:sz w:val="28"/>
          <w:szCs w:val="28"/>
          <w:lang w:eastAsia="ru-RU"/>
        </w:rPr>
        <w:t>Крымчане</w:t>
      </w:r>
      <w:proofErr w:type="spellEnd"/>
      <w:r w:rsidRPr="00C560DA">
        <w:rPr>
          <w:rFonts w:ascii="Times New Roman" w:eastAsia="Times New Roman" w:hAnsi="Times New Roman" w:cs="Times New Roman"/>
          <w:color w:val="000000"/>
          <w:sz w:val="28"/>
          <w:szCs w:val="28"/>
          <w:lang w:eastAsia="ru-RU"/>
        </w:rPr>
        <w:t xml:space="preserve"> – это звучит гордо!». «Посмотри, как хорош край, в котором ты живешь!».</w:t>
      </w:r>
    </w:p>
    <w:p w:rsidR="00C560DA" w:rsidRPr="00C560DA" w:rsidRDefault="00C560DA" w:rsidP="00C560DA">
      <w:pPr>
        <w:shd w:val="clear" w:color="auto" w:fill="FFFFFF"/>
        <w:spacing w:after="0" w:line="240" w:lineRule="auto"/>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Блиц-опрос.</w:t>
      </w:r>
    </w:p>
    <w:p w:rsidR="00C560DA" w:rsidRPr="00C560DA" w:rsidRDefault="00C560DA" w:rsidP="00C560DA">
      <w:pPr>
        <w:shd w:val="clear" w:color="auto" w:fill="FFFFFF"/>
        <w:spacing w:after="0" w:line="240" w:lineRule="auto"/>
        <w:rPr>
          <w:rFonts w:ascii="Times New Roman" w:eastAsia="Times New Roman" w:hAnsi="Times New Roman" w:cs="Times New Roman"/>
          <w:sz w:val="28"/>
          <w:szCs w:val="28"/>
          <w:lang w:eastAsia="ru-RU"/>
        </w:rPr>
      </w:pPr>
    </w:p>
    <w:p w:rsidR="00C560DA" w:rsidRPr="00C560DA" w:rsidRDefault="00C560DA" w:rsidP="00C560D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b/>
          <w:sz w:val="28"/>
          <w:szCs w:val="28"/>
          <w:lang w:eastAsia="ru-RU"/>
        </w:rPr>
        <w:t>3.</w:t>
      </w:r>
      <w:r w:rsidRPr="00C560DA">
        <w:rPr>
          <w:rFonts w:ascii="Times New Roman" w:eastAsia="Times New Roman" w:hAnsi="Times New Roman" w:cs="Times New Roman"/>
          <w:sz w:val="28"/>
          <w:szCs w:val="28"/>
          <w:lang w:eastAsia="ru-RU"/>
        </w:rPr>
        <w:t> </w:t>
      </w:r>
      <w:r w:rsidRPr="00C560DA">
        <w:rPr>
          <w:rFonts w:ascii="Times New Roman" w:eastAsia="Times New Roman" w:hAnsi="Times New Roman" w:cs="Times New Roman"/>
          <w:b/>
          <w:sz w:val="28"/>
          <w:szCs w:val="28"/>
          <w:lang w:eastAsia="ru-RU"/>
        </w:rPr>
        <w:t>Следы древней жизни в Крыму - 36 часов.</w:t>
      </w:r>
    </w:p>
    <w:p w:rsidR="00C560DA" w:rsidRPr="00C560DA" w:rsidRDefault="00C560DA" w:rsidP="00C560D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 xml:space="preserve">Теория: </w:t>
      </w:r>
      <w:r w:rsidRPr="00C560DA">
        <w:rPr>
          <w:rFonts w:ascii="Times New Roman" w:eastAsia="Times New Roman" w:hAnsi="Times New Roman" w:cs="Times New Roman"/>
          <w:sz w:val="28"/>
          <w:szCs w:val="28"/>
          <w:lang w:eastAsia="ru-RU"/>
        </w:rPr>
        <w:t xml:space="preserve">Знакомство с подводным миром океана </w:t>
      </w:r>
      <w:proofErr w:type="spellStart"/>
      <w:r w:rsidRPr="00C560DA">
        <w:rPr>
          <w:rFonts w:ascii="Times New Roman" w:eastAsia="Times New Roman" w:hAnsi="Times New Roman" w:cs="Times New Roman"/>
          <w:sz w:val="28"/>
          <w:szCs w:val="28"/>
          <w:lang w:eastAsia="ru-RU"/>
        </w:rPr>
        <w:t>Тетис</w:t>
      </w:r>
      <w:proofErr w:type="spellEnd"/>
      <w:r w:rsidRPr="00C560DA">
        <w:rPr>
          <w:rFonts w:ascii="Times New Roman" w:eastAsia="Times New Roman" w:hAnsi="Times New Roman" w:cs="Times New Roman"/>
          <w:sz w:val="28"/>
          <w:szCs w:val="28"/>
          <w:lang w:eastAsia="ru-RU"/>
        </w:rPr>
        <w:t>. Древние рептилии – обитатели полуострова в Эпоху динозавров. Климат, растительный и животный мир Крымской «Африки». Особенности Ледникового периода в Крыму (20 часов).</w:t>
      </w:r>
    </w:p>
    <w:p w:rsidR="00C560DA" w:rsidRPr="00C560DA" w:rsidRDefault="00C560DA" w:rsidP="00C560D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Практика:</w:t>
      </w:r>
      <w:r w:rsidRPr="00C560DA">
        <w:rPr>
          <w:rFonts w:ascii="Times New Roman" w:eastAsia="Times New Roman" w:hAnsi="Times New Roman" w:cs="Times New Roman"/>
          <w:sz w:val="28"/>
          <w:szCs w:val="28"/>
          <w:lang w:eastAsia="ru-RU"/>
        </w:rPr>
        <w:t xml:space="preserve"> изучение палеонтологических коллекций. Творческие работы в виде рисунков древних животных. Игры (16 часов).</w:t>
      </w:r>
    </w:p>
    <w:p w:rsidR="00C560DA" w:rsidRPr="00C560DA" w:rsidRDefault="00C560DA" w:rsidP="00C560D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xml:space="preserve">: Опрос, наблюдения, тестирование, отчет о </w:t>
      </w:r>
      <w:r w:rsidRPr="00C560DA">
        <w:rPr>
          <w:rFonts w:ascii="Times New Roman" w:eastAsia="Times New Roman" w:hAnsi="Times New Roman" w:cs="Times New Roman"/>
          <w:sz w:val="28"/>
          <w:szCs w:val="28"/>
          <w:lang w:eastAsia="ru-RU"/>
        </w:rPr>
        <w:lastRenderedPageBreak/>
        <w:t>работе, выставка творческих работ.</w:t>
      </w:r>
    </w:p>
    <w:p w:rsidR="00C560DA" w:rsidRPr="00C560DA" w:rsidRDefault="00C560DA" w:rsidP="00C560D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b/>
          <w:sz w:val="28"/>
          <w:szCs w:val="28"/>
          <w:lang w:eastAsia="ru-RU"/>
        </w:rPr>
        <w:t>4.</w:t>
      </w:r>
      <w:r w:rsidRPr="00C560DA">
        <w:rPr>
          <w:rFonts w:ascii="Times New Roman" w:eastAsia="Times New Roman" w:hAnsi="Times New Roman" w:cs="Times New Roman"/>
          <w:sz w:val="28"/>
          <w:szCs w:val="28"/>
          <w:lang w:eastAsia="ru-RU"/>
        </w:rPr>
        <w:t> </w:t>
      </w:r>
      <w:r w:rsidRPr="00C560DA">
        <w:rPr>
          <w:rFonts w:ascii="Times New Roman" w:eastAsia="Times New Roman" w:hAnsi="Times New Roman" w:cs="Times New Roman"/>
          <w:b/>
          <w:sz w:val="28"/>
          <w:szCs w:val="28"/>
          <w:lang w:eastAsia="ru-RU"/>
        </w:rPr>
        <w:t>Мир вокруг нас - 22часа</w:t>
      </w:r>
    </w:p>
    <w:p w:rsidR="00C560DA" w:rsidRPr="00C560DA" w:rsidRDefault="00C560DA" w:rsidP="00C560D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i/>
          <w:iCs/>
          <w:sz w:val="28"/>
          <w:szCs w:val="28"/>
          <w:lang w:eastAsia="ru-RU"/>
        </w:rPr>
        <w:t>Теория</w:t>
      </w:r>
      <w:r w:rsidRPr="00C560DA">
        <w:rPr>
          <w:rFonts w:ascii="Times New Roman" w:eastAsia="Times New Roman" w:hAnsi="Times New Roman" w:cs="Times New Roman"/>
          <w:sz w:val="28"/>
          <w:szCs w:val="28"/>
          <w:lang w:eastAsia="ru-RU"/>
        </w:rPr>
        <w:t xml:space="preserve">: </w:t>
      </w:r>
      <w:r w:rsidRPr="00C560DA">
        <w:rPr>
          <w:rFonts w:ascii="Times New Roman" w:eastAsia="Times New Roman" w:hAnsi="Times New Roman" w:cs="Times New Roman"/>
          <w:i/>
          <w:sz w:val="28"/>
          <w:szCs w:val="28"/>
          <w:lang w:eastAsia="ru-RU"/>
        </w:rPr>
        <w:t>Природа – наш дом</w:t>
      </w:r>
      <w:r w:rsidRPr="00C560DA">
        <w:rPr>
          <w:rFonts w:ascii="Times New Roman" w:eastAsia="Times New Roman" w:hAnsi="Times New Roman" w:cs="Times New Roman"/>
          <w:sz w:val="28"/>
          <w:szCs w:val="28"/>
          <w:lang w:eastAsia="ru-RU"/>
        </w:rPr>
        <w:t xml:space="preserve">. </w:t>
      </w:r>
      <w:r w:rsidRPr="00C560DA">
        <w:rPr>
          <w:rFonts w:ascii="Times New Roman" w:eastAsia="Times New Roman" w:hAnsi="Times New Roman" w:cs="Times New Roman"/>
          <w:color w:val="000000"/>
          <w:sz w:val="28"/>
          <w:szCs w:val="28"/>
          <w:lang w:eastAsia="ru-RU"/>
        </w:rPr>
        <w:t>Главные особенности географического положения Крыма. Формирование понятий «полуостров», «пролив». Моря, омывающие крымские берега. Крым на карте России и мира</w:t>
      </w:r>
      <w:r w:rsidRPr="00C560DA">
        <w:rPr>
          <w:rFonts w:ascii="Times New Roman" w:eastAsia="Times New Roman" w:hAnsi="Times New Roman" w:cs="Times New Roman"/>
          <w:sz w:val="28"/>
          <w:szCs w:val="28"/>
          <w:lang w:eastAsia="ru-RU"/>
        </w:rPr>
        <w:t>.</w:t>
      </w:r>
    </w:p>
    <w:p w:rsidR="00C560DA" w:rsidRPr="00C560DA" w:rsidRDefault="00C560DA" w:rsidP="00C560DA">
      <w:pPr>
        <w:shd w:val="clear" w:color="auto" w:fill="FFFFFF"/>
        <w:spacing w:after="0" w:line="240" w:lineRule="auto"/>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i/>
          <w:iCs/>
          <w:color w:val="000000"/>
          <w:sz w:val="28"/>
          <w:szCs w:val="28"/>
          <w:lang w:eastAsia="ru-RU"/>
        </w:rPr>
        <w:t>«По горам, по долам…». </w:t>
      </w:r>
      <w:r w:rsidRPr="00C560DA">
        <w:rPr>
          <w:rFonts w:ascii="Times New Roman" w:eastAsia="Times New Roman" w:hAnsi="Times New Roman" w:cs="Times New Roman"/>
          <w:sz w:val="28"/>
          <w:szCs w:val="28"/>
          <w:lang w:eastAsia="ru-RU"/>
        </w:rPr>
        <w:t>Рельеф полуострова.</w:t>
      </w:r>
      <w:r w:rsidRPr="00C560DA">
        <w:rPr>
          <w:rFonts w:ascii="Times New Roman" w:eastAsia="Times New Roman" w:hAnsi="Times New Roman" w:cs="Times New Roman"/>
          <w:color w:val="000000"/>
          <w:sz w:val="28"/>
          <w:szCs w:val="28"/>
          <w:lang w:eastAsia="ru-RU"/>
        </w:rPr>
        <w:t xml:space="preserve"> Крымские горы и равнины. Вулканы и гейзеры. Уникальный мир пещер. Самые известные крымские пещеры. Горные породы и минеральные ресурсы полуострова. Полезные ископаемые.</w:t>
      </w:r>
    </w:p>
    <w:p w:rsidR="00C560DA" w:rsidRPr="00C560DA" w:rsidRDefault="00C560DA" w:rsidP="00C560DA">
      <w:pPr>
        <w:shd w:val="clear" w:color="auto" w:fill="FFFFFF"/>
        <w:spacing w:after="0" w:line="240" w:lineRule="auto"/>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i/>
          <w:iCs/>
          <w:color w:val="000000"/>
          <w:sz w:val="28"/>
          <w:szCs w:val="28"/>
          <w:lang w:eastAsia="ru-RU"/>
        </w:rPr>
        <w:t>«У природы нет плохой погоды…». </w:t>
      </w:r>
      <w:r w:rsidRPr="00C560DA">
        <w:rPr>
          <w:rFonts w:ascii="Times New Roman" w:eastAsia="Times New Roman" w:hAnsi="Times New Roman" w:cs="Times New Roman"/>
          <w:color w:val="000000"/>
          <w:sz w:val="28"/>
          <w:szCs w:val="28"/>
          <w:lang w:eastAsia="ru-RU"/>
        </w:rPr>
        <w:t>Особенности погодных условий на территории Крымского полуострова. Стихийные и неблагоприятные погодные явления. Правила безопасного поведения во время чрезвычайных погодных условий.</w:t>
      </w:r>
    </w:p>
    <w:p w:rsidR="00C560DA" w:rsidRPr="00C560DA" w:rsidRDefault="00C560DA" w:rsidP="00C560DA">
      <w:pPr>
        <w:shd w:val="clear" w:color="auto" w:fill="FFFFFF"/>
        <w:spacing w:after="0" w:line="240" w:lineRule="auto"/>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color w:val="000000"/>
          <w:sz w:val="28"/>
          <w:szCs w:val="28"/>
          <w:lang w:eastAsia="ru-RU"/>
        </w:rPr>
        <w:t>Водный мир Крыма</w:t>
      </w:r>
      <w:r w:rsidRPr="00C560DA">
        <w:rPr>
          <w:rFonts w:ascii="Times New Roman" w:eastAsia="Times New Roman" w:hAnsi="Times New Roman" w:cs="Times New Roman"/>
          <w:color w:val="000000"/>
          <w:sz w:val="28"/>
          <w:szCs w:val="28"/>
          <w:lang w:eastAsia="ru-RU"/>
        </w:rPr>
        <w:t>. Реки, водопады, пресные и соленые озера, подземные воды, водохранилища, места выхода родников на поверхность. Охрана вод.</w:t>
      </w:r>
      <w:r w:rsidRPr="00C560DA">
        <w:rPr>
          <w:rFonts w:ascii="Times New Roman" w:eastAsia="Times New Roman" w:hAnsi="Times New Roman" w:cs="Times New Roman"/>
          <w:sz w:val="28"/>
          <w:szCs w:val="28"/>
          <w:lang w:eastAsia="ru-RU"/>
        </w:rPr>
        <w:t xml:space="preserve"> (16часов)</w:t>
      </w:r>
    </w:p>
    <w:p w:rsidR="00C560DA" w:rsidRPr="00C560DA" w:rsidRDefault="00C560DA" w:rsidP="00C560DA">
      <w:pPr>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iCs/>
          <w:sz w:val="28"/>
          <w:szCs w:val="28"/>
          <w:lang w:eastAsia="ru-RU"/>
        </w:rPr>
        <w:t>Практика</w:t>
      </w:r>
      <w:r w:rsidRPr="00C560DA">
        <w:rPr>
          <w:rFonts w:ascii="Times New Roman" w:eastAsia="Times New Roman" w:hAnsi="Times New Roman" w:cs="Times New Roman"/>
          <w:sz w:val="28"/>
          <w:szCs w:val="28"/>
          <w:lang w:eastAsia="ru-RU"/>
        </w:rPr>
        <w:t>: Наблюдения за погодой. Оформление календаря погоды. Исследование рек, родников. Экскурсии на Симферопольское водохранилище, Ангарский перевал. Посещение Центрального музея Тавриды (6часов)</w:t>
      </w:r>
    </w:p>
    <w:p w:rsidR="00C560DA" w:rsidRPr="00C560DA" w:rsidRDefault="00C560DA" w:rsidP="00C560D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Опрос, наблюдения, тестирование, отчет об экскурсии.</w:t>
      </w:r>
    </w:p>
    <w:p w:rsidR="00C560DA" w:rsidRPr="00C560DA" w:rsidRDefault="00C560DA" w:rsidP="00C560D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b/>
          <w:sz w:val="28"/>
          <w:szCs w:val="28"/>
          <w:lang w:eastAsia="ru-RU"/>
        </w:rPr>
        <w:t>5.</w:t>
      </w:r>
      <w:r w:rsidRPr="00C560DA">
        <w:rPr>
          <w:rFonts w:ascii="Times New Roman" w:eastAsia="Times New Roman" w:hAnsi="Times New Roman" w:cs="Times New Roman"/>
          <w:sz w:val="28"/>
          <w:szCs w:val="28"/>
          <w:lang w:eastAsia="ru-RU"/>
        </w:rPr>
        <w:t> </w:t>
      </w:r>
      <w:r w:rsidRPr="00C560DA">
        <w:rPr>
          <w:rFonts w:ascii="Times New Roman" w:eastAsia="Times New Roman" w:hAnsi="Times New Roman" w:cs="Times New Roman"/>
          <w:b/>
          <w:sz w:val="28"/>
          <w:szCs w:val="28"/>
          <w:lang w:eastAsia="ru-RU"/>
        </w:rPr>
        <w:t>Растительный мир Крыма - 32часа</w:t>
      </w:r>
    </w:p>
    <w:p w:rsidR="00C560DA" w:rsidRPr="00C560DA" w:rsidRDefault="00C560DA" w:rsidP="00C560DA">
      <w:pPr>
        <w:shd w:val="clear" w:color="auto" w:fill="FFFFFF"/>
        <w:spacing w:after="0" w:line="240" w:lineRule="auto"/>
        <w:ind w:firstLine="708"/>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Теория:</w:t>
      </w:r>
      <w:r w:rsidRPr="00C560DA">
        <w:rPr>
          <w:rFonts w:ascii="Times New Roman" w:eastAsia="Times New Roman" w:hAnsi="Times New Roman" w:cs="Times New Roman"/>
          <w:sz w:val="28"/>
          <w:szCs w:val="28"/>
          <w:lang w:eastAsia="ru-RU"/>
        </w:rPr>
        <w:t xml:space="preserve"> Строение растений. </w:t>
      </w:r>
      <w:r w:rsidRPr="00C560DA">
        <w:rPr>
          <w:rFonts w:ascii="Times New Roman" w:eastAsia="Times New Roman" w:hAnsi="Times New Roman" w:cs="Times New Roman"/>
          <w:color w:val="000000"/>
          <w:sz w:val="28"/>
          <w:szCs w:val="28"/>
          <w:lang w:eastAsia="ru-RU"/>
        </w:rPr>
        <w:t>Растительный мир Крыма. Понятия об эндемиках, реликтах, первоцветах и экзотических растениях. Редкие растения Крыма. Ядовитые растения и грибы. Полезные растения. Моя «зеленая аптека».</w:t>
      </w:r>
      <w:r w:rsidRPr="00C560DA">
        <w:rPr>
          <w:rFonts w:ascii="Times New Roman" w:eastAsia="Times New Roman" w:hAnsi="Times New Roman" w:cs="Times New Roman"/>
          <w:sz w:val="28"/>
          <w:szCs w:val="28"/>
          <w:lang w:eastAsia="ru-RU"/>
        </w:rPr>
        <w:t xml:space="preserve"> Охрана и восполнение лесных ресурсов в Крыму. Исчезающие виды растений и их охрана. Международная Красная книга. Красная книга растений Крыма. (20часов)</w:t>
      </w:r>
    </w:p>
    <w:p w:rsidR="00C560DA" w:rsidRPr="00C560DA" w:rsidRDefault="00C560DA" w:rsidP="00C560DA">
      <w:pPr>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Практика:</w:t>
      </w:r>
      <w:r w:rsidRPr="00C560DA">
        <w:rPr>
          <w:rFonts w:ascii="Times New Roman" w:eastAsia="Times New Roman" w:hAnsi="Times New Roman" w:cs="Times New Roman"/>
          <w:sz w:val="28"/>
          <w:szCs w:val="28"/>
          <w:lang w:eastAsia="ru-RU"/>
        </w:rPr>
        <w:t xml:space="preserve"> Творческие работы в виде рисунков растений, аппликаций из цветной бумаги. Изготовление поделок из природного материала Экскурсии в лес, лесопарк для краеведческого исследования природных объектов, а также изучения отдельных видов растений (реликтовых, эндемичных, экзотических, первоцветов). (12 часов)</w:t>
      </w:r>
    </w:p>
    <w:p w:rsidR="00C560DA" w:rsidRPr="00C560DA" w:rsidRDefault="00C560DA" w:rsidP="00C560DA">
      <w:pPr>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xml:space="preserve">: Опрос, наблюдения, </w:t>
      </w:r>
      <w:proofErr w:type="gramStart"/>
      <w:r w:rsidRPr="00C560DA">
        <w:rPr>
          <w:rFonts w:ascii="Times New Roman" w:eastAsia="Times New Roman" w:hAnsi="Times New Roman" w:cs="Times New Roman"/>
          <w:sz w:val="28"/>
          <w:szCs w:val="28"/>
          <w:lang w:eastAsia="ru-RU"/>
        </w:rPr>
        <w:t>тестирование,  отчет</w:t>
      </w:r>
      <w:proofErr w:type="gramEnd"/>
      <w:r w:rsidRPr="00C560DA">
        <w:rPr>
          <w:rFonts w:ascii="Times New Roman" w:eastAsia="Times New Roman" w:hAnsi="Times New Roman" w:cs="Times New Roman"/>
          <w:sz w:val="28"/>
          <w:szCs w:val="28"/>
          <w:lang w:eastAsia="ru-RU"/>
        </w:rPr>
        <w:t xml:space="preserve"> о работе</w:t>
      </w:r>
    </w:p>
    <w:p w:rsidR="00C560DA" w:rsidRPr="00C560DA" w:rsidRDefault="00C560DA" w:rsidP="00C560DA">
      <w:pPr>
        <w:spacing w:after="0" w:line="240" w:lineRule="auto"/>
        <w:ind w:firstLine="708"/>
        <w:jc w:val="both"/>
        <w:rPr>
          <w:rFonts w:ascii="Times New Roman" w:eastAsia="Times New Roman" w:hAnsi="Times New Roman" w:cs="Times New Roman"/>
          <w:sz w:val="28"/>
          <w:szCs w:val="28"/>
          <w:lang w:eastAsia="ru-RU"/>
        </w:rPr>
      </w:pPr>
    </w:p>
    <w:p w:rsidR="00C560DA" w:rsidRPr="00C560DA" w:rsidRDefault="00C560DA" w:rsidP="00C560DA">
      <w:pPr>
        <w:spacing w:line="240" w:lineRule="auto"/>
        <w:ind w:firstLine="709"/>
        <w:jc w:val="both"/>
        <w:rPr>
          <w:rFonts w:ascii="Times New Roman" w:eastAsia="Times New Roman" w:hAnsi="Times New Roman" w:cs="Times New Roman"/>
          <w:b/>
          <w:sz w:val="28"/>
          <w:szCs w:val="28"/>
          <w:lang w:eastAsia="ru-RU"/>
        </w:rPr>
      </w:pPr>
      <w:r w:rsidRPr="00C560DA">
        <w:rPr>
          <w:rFonts w:ascii="Times New Roman" w:eastAsia="Times New Roman" w:hAnsi="Times New Roman" w:cs="Times New Roman"/>
          <w:b/>
          <w:sz w:val="28"/>
          <w:szCs w:val="28"/>
          <w:lang w:eastAsia="ru-RU"/>
        </w:rPr>
        <w:t>6. Животный мир Крыма - 36 часов.</w:t>
      </w:r>
    </w:p>
    <w:p w:rsidR="00C560DA" w:rsidRPr="00C560DA" w:rsidRDefault="00C560DA" w:rsidP="00C560DA">
      <w:pPr>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 xml:space="preserve">Теория: </w:t>
      </w:r>
      <w:r w:rsidRPr="00C560DA">
        <w:rPr>
          <w:rFonts w:ascii="Times New Roman" w:eastAsia="Times New Roman" w:hAnsi="Times New Roman" w:cs="Times New Roman"/>
          <w:sz w:val="28"/>
          <w:szCs w:val="28"/>
          <w:lang w:eastAsia="ru-RU"/>
        </w:rPr>
        <w:t xml:space="preserve">Животные как живые организмы. Животный мир Крыма (беспозвоночные, амфибии, рептилии, птицы, млекопитающие). Завезенные из других регионов виды животных. Редкие и исчезающие виды Крыма, </w:t>
      </w:r>
      <w:r w:rsidRPr="00C560DA">
        <w:rPr>
          <w:rFonts w:ascii="Times New Roman" w:eastAsia="Times New Roman" w:hAnsi="Times New Roman" w:cs="Times New Roman"/>
          <w:sz w:val="28"/>
          <w:szCs w:val="28"/>
          <w:lang w:eastAsia="ru-RU"/>
        </w:rPr>
        <w:lastRenderedPageBreak/>
        <w:t>занесенные в Международную Красную книгу и Красную Книгу Крыма. (20часов)</w:t>
      </w: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Практика:</w:t>
      </w:r>
      <w:r w:rsidRPr="00C560DA">
        <w:rPr>
          <w:rFonts w:ascii="Times New Roman" w:eastAsia="Times New Roman" w:hAnsi="Times New Roman" w:cs="Times New Roman"/>
          <w:sz w:val="28"/>
          <w:szCs w:val="28"/>
          <w:lang w:eastAsia="ru-RU"/>
        </w:rPr>
        <w:t xml:space="preserve"> Творческие работы в виде рисунков животных. Наблюдение за насекомыми, птицами, экскурсия в </w:t>
      </w:r>
      <w:proofErr w:type="gramStart"/>
      <w:r w:rsidRPr="00C560DA">
        <w:rPr>
          <w:rFonts w:ascii="Times New Roman" w:eastAsia="Times New Roman" w:hAnsi="Times New Roman" w:cs="Times New Roman"/>
          <w:sz w:val="28"/>
          <w:szCs w:val="28"/>
          <w:lang w:eastAsia="ru-RU"/>
        </w:rPr>
        <w:t>горно-лесную</w:t>
      </w:r>
      <w:proofErr w:type="gramEnd"/>
      <w:r w:rsidRPr="00C560DA">
        <w:rPr>
          <w:rFonts w:ascii="Times New Roman" w:eastAsia="Times New Roman" w:hAnsi="Times New Roman" w:cs="Times New Roman"/>
          <w:sz w:val="28"/>
          <w:szCs w:val="28"/>
          <w:lang w:eastAsia="ru-RU"/>
        </w:rPr>
        <w:t xml:space="preserve"> зону. Участие в конкурсах. Экскурсия в музей Крымского федерального университета. (16часов)</w:t>
      </w: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Опрос, наблюдения, отчет о работе</w:t>
      </w:r>
    </w:p>
    <w:p w:rsidR="00C560DA" w:rsidRPr="00C560DA" w:rsidRDefault="00C560DA" w:rsidP="00C560D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b/>
          <w:sz w:val="28"/>
          <w:szCs w:val="28"/>
          <w:lang w:eastAsia="ru-RU"/>
        </w:rPr>
        <w:t>7. Экология. Охрана окружающей среды - 13часов.</w:t>
      </w:r>
    </w:p>
    <w:p w:rsidR="00C560DA" w:rsidRPr="00C560DA" w:rsidRDefault="00C560DA" w:rsidP="00C560DA">
      <w:pPr>
        <w:spacing w:after="0" w:line="240" w:lineRule="auto"/>
        <w:ind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 xml:space="preserve">Теория: </w:t>
      </w:r>
      <w:r w:rsidRPr="00C560DA">
        <w:rPr>
          <w:rFonts w:ascii="Times New Roman" w:eastAsia="Times New Roman" w:hAnsi="Times New Roman" w:cs="Times New Roman"/>
          <w:sz w:val="28"/>
          <w:szCs w:val="28"/>
          <w:lang w:eastAsia="ru-RU"/>
        </w:rPr>
        <w:t>Знакомство с понятием «экология». Экология как наука. Законы экологии. Экология Крыма. Законодательство Российской Федерации об охране окружающей среды.</w:t>
      </w:r>
      <w:r w:rsidRPr="00C560DA">
        <w:rPr>
          <w:rFonts w:ascii="Times New Roman" w:eastAsia="Times New Roman" w:hAnsi="Times New Roman" w:cs="Times New Roman"/>
          <w:color w:val="000000"/>
          <w:sz w:val="28"/>
          <w:szCs w:val="28"/>
          <w:lang w:eastAsia="ru-RU"/>
        </w:rPr>
        <w:t xml:space="preserve"> Природно-заповедный фонд Крыма. Заповедники и заказники. Известные парки и музеи природы. Черное и Азовское моря. Природные особенности, подводный мир. Экологические проблемы полуострова (10 часов).</w:t>
      </w:r>
    </w:p>
    <w:p w:rsidR="00C560DA" w:rsidRPr="00C560DA" w:rsidRDefault="00C560DA" w:rsidP="00C560D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Практика:</w:t>
      </w:r>
      <w:r w:rsidRPr="00C560DA">
        <w:rPr>
          <w:rFonts w:ascii="Times New Roman" w:eastAsia="Times New Roman" w:hAnsi="Times New Roman" w:cs="Times New Roman"/>
          <w:sz w:val="28"/>
          <w:szCs w:val="28"/>
          <w:lang w:eastAsia="ru-RU"/>
        </w:rPr>
        <w:t xml:space="preserve"> Проведение акций чистые тропы и чистые родники. (2 часа).</w:t>
      </w:r>
    </w:p>
    <w:p w:rsidR="00C560DA" w:rsidRPr="00C560DA" w:rsidRDefault="00C560DA" w:rsidP="00C560D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i/>
          <w:sz w:val="28"/>
          <w:szCs w:val="28"/>
          <w:lang w:eastAsia="ru-RU"/>
        </w:rPr>
        <w:t>Форма аттестации и контроля</w:t>
      </w:r>
      <w:r w:rsidRPr="00C560DA">
        <w:rPr>
          <w:rFonts w:ascii="Times New Roman" w:eastAsia="Times New Roman" w:hAnsi="Times New Roman" w:cs="Times New Roman"/>
          <w:sz w:val="28"/>
          <w:szCs w:val="28"/>
          <w:lang w:eastAsia="ru-RU"/>
        </w:rPr>
        <w:t>: Опрос, наблюдения, отчет о работе, участие в акциях.</w:t>
      </w:r>
    </w:p>
    <w:p w:rsidR="00C560DA" w:rsidRPr="00C560DA" w:rsidRDefault="00C560DA" w:rsidP="00C560DA">
      <w:pPr>
        <w:shd w:val="clear" w:color="auto" w:fill="FFFFFF"/>
        <w:spacing w:after="135" w:line="240" w:lineRule="auto"/>
        <w:jc w:val="both"/>
        <w:rPr>
          <w:rFonts w:ascii="Times New Roman" w:eastAsia="Times New Roman" w:hAnsi="Times New Roman" w:cs="Times New Roman"/>
          <w:sz w:val="28"/>
          <w:szCs w:val="28"/>
          <w:lang w:eastAsia="ru-RU"/>
        </w:rPr>
      </w:pPr>
    </w:p>
    <w:p w:rsidR="00C560DA" w:rsidRPr="00C560DA" w:rsidRDefault="00C560DA" w:rsidP="00C560DA">
      <w:pPr>
        <w:spacing w:after="0" w:line="240" w:lineRule="auto"/>
        <w:ind w:firstLine="708"/>
        <w:jc w:val="center"/>
        <w:rPr>
          <w:rFonts w:ascii="Times New Roman" w:eastAsia="Calibri" w:hAnsi="Times New Roman" w:cs="Times New Roman"/>
          <w:b/>
          <w:sz w:val="28"/>
          <w:szCs w:val="28"/>
        </w:rPr>
      </w:pPr>
      <w:r w:rsidRPr="00C560DA">
        <w:rPr>
          <w:rFonts w:ascii="Times New Roman" w:eastAsia="Calibri" w:hAnsi="Times New Roman" w:cs="Times New Roman"/>
          <w:b/>
          <w:sz w:val="28"/>
          <w:szCs w:val="28"/>
        </w:rPr>
        <w:t>1.5. Планируемые результаты</w:t>
      </w:r>
    </w:p>
    <w:p w:rsidR="00C560DA" w:rsidRPr="00C560DA" w:rsidRDefault="00C560DA" w:rsidP="00C560DA">
      <w:pPr>
        <w:spacing w:after="0" w:line="240" w:lineRule="auto"/>
        <w:jc w:val="both"/>
        <w:rPr>
          <w:rFonts w:ascii="Times New Roman" w:eastAsia="Calibri" w:hAnsi="Times New Roman" w:cs="Times New Roman"/>
          <w:sz w:val="28"/>
          <w:szCs w:val="28"/>
          <w:highlight w:val="yellow"/>
        </w:rPr>
      </w:pPr>
      <w:r w:rsidRPr="00C560DA">
        <w:rPr>
          <w:rFonts w:ascii="Times New Roman" w:eastAsia="Calibri" w:hAnsi="Times New Roman" w:cs="Times New Roman"/>
          <w:sz w:val="28"/>
          <w:szCs w:val="28"/>
        </w:rPr>
        <w:t xml:space="preserve">К концу обучения по программе учащиеся </w:t>
      </w:r>
      <w:r w:rsidRPr="00C560DA">
        <w:rPr>
          <w:rFonts w:ascii="Times New Roman" w:eastAsia="Calibri" w:hAnsi="Times New Roman" w:cs="Times New Roman"/>
          <w:b/>
          <w:sz w:val="28"/>
          <w:szCs w:val="28"/>
        </w:rPr>
        <w:t>будут знать</w:t>
      </w:r>
      <w:r w:rsidRPr="00C560DA">
        <w:rPr>
          <w:rFonts w:ascii="Times New Roman" w:eastAsia="Calibri" w:hAnsi="Times New Roman" w:cs="Times New Roman"/>
          <w:sz w:val="28"/>
          <w:szCs w:val="28"/>
        </w:rPr>
        <w:t>:</w:t>
      </w:r>
      <w:r w:rsidRPr="00C560DA">
        <w:rPr>
          <w:rFonts w:ascii="Times New Roman" w:eastAsia="Calibri" w:hAnsi="Times New Roman" w:cs="Times New Roman"/>
          <w:sz w:val="28"/>
          <w:szCs w:val="28"/>
          <w:highlight w:val="yellow"/>
        </w:rPr>
        <w:t xml:space="preserve"> </w:t>
      </w:r>
    </w:p>
    <w:p w:rsidR="00C560DA" w:rsidRPr="00C560DA" w:rsidRDefault="00C560DA" w:rsidP="00C560DA">
      <w:pPr>
        <w:spacing w:after="0" w:line="240" w:lineRule="auto"/>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ab/>
        <w:t>-древнюю историю Крыма;</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-растительный и животный мир полуострова в объеме, предусмотренном программой;</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-расположение на карте природных объектов полуострова;</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-природные зоны полуострова. Флору и фауну Крыма. Распределение видов растений и животных по природным зонам. Редкие, эндемичные и реликтовые виды;</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-экологические проблемы Крыма и способы их решения;</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-технологии проектирования и исследовательской деятельности;</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-правила поведения и безопасности во время экскурсий и походов, требования к отчету о походе и экскурсии.</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p>
    <w:p w:rsidR="00C560DA" w:rsidRPr="00C560DA" w:rsidRDefault="00C560DA" w:rsidP="00C560DA">
      <w:pPr>
        <w:spacing w:after="0" w:line="240" w:lineRule="auto"/>
        <w:jc w:val="both"/>
        <w:rPr>
          <w:rFonts w:ascii="Times New Roman" w:eastAsia="Calibri" w:hAnsi="Times New Roman" w:cs="Times New Roman"/>
          <w:sz w:val="28"/>
          <w:szCs w:val="28"/>
        </w:rPr>
      </w:pPr>
      <w:r w:rsidRPr="00C560DA">
        <w:rPr>
          <w:rFonts w:ascii="Times New Roman" w:eastAsia="Calibri" w:hAnsi="Times New Roman" w:cs="Times New Roman"/>
          <w:sz w:val="28"/>
          <w:szCs w:val="28"/>
        </w:rPr>
        <w:t xml:space="preserve">К концу обучения по программе учащиеся </w:t>
      </w:r>
      <w:r w:rsidRPr="00C560DA">
        <w:rPr>
          <w:rFonts w:ascii="Times New Roman" w:eastAsia="Calibri" w:hAnsi="Times New Roman" w:cs="Times New Roman"/>
          <w:b/>
          <w:sz w:val="28"/>
          <w:szCs w:val="28"/>
        </w:rPr>
        <w:t>будут уметь</w:t>
      </w:r>
      <w:r w:rsidRPr="00C560DA">
        <w:rPr>
          <w:rFonts w:ascii="Times New Roman" w:eastAsia="Calibri" w:hAnsi="Times New Roman" w:cs="Times New Roman"/>
          <w:sz w:val="28"/>
          <w:szCs w:val="28"/>
        </w:rPr>
        <w:t xml:space="preserve">: </w:t>
      </w:r>
    </w:p>
    <w:p w:rsidR="00C560DA" w:rsidRPr="00C560DA" w:rsidRDefault="00C560DA" w:rsidP="00C560DA">
      <w:pPr>
        <w:widowControl w:val="0"/>
        <w:tabs>
          <w:tab w:val="left" w:pos="851"/>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 видеть и наблюдать особенности окружающей среды;</w:t>
      </w:r>
    </w:p>
    <w:p w:rsidR="00C560DA" w:rsidRPr="00C560DA" w:rsidRDefault="00C560DA" w:rsidP="00C560DA">
      <w:pPr>
        <w:widowControl w:val="0"/>
        <w:tabs>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-участвовать в природоохранных акциях (чистые тропы, чистые родники и т.п.) и конкурсах;</w:t>
      </w:r>
    </w:p>
    <w:p w:rsidR="00C560DA" w:rsidRPr="00C560DA" w:rsidRDefault="00C560DA" w:rsidP="00C560DA">
      <w:pPr>
        <w:widowControl w:val="0"/>
        <w:tabs>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-применять знания по технике безопасности на практике, во время экскурсий и в походах;</w:t>
      </w:r>
    </w:p>
    <w:p w:rsidR="00C560DA" w:rsidRPr="00C560DA" w:rsidRDefault="00C560DA" w:rsidP="00C560DA">
      <w:pPr>
        <w:widowControl w:val="0"/>
        <w:tabs>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-писать отчеты о походах, экскурсиях;</w:t>
      </w:r>
    </w:p>
    <w:p w:rsidR="00C560DA" w:rsidRPr="00C560DA" w:rsidRDefault="00C560DA" w:rsidP="00C560DA">
      <w:pPr>
        <w:widowControl w:val="0"/>
        <w:tabs>
          <w:tab w:val="left" w:pos="1134"/>
        </w:tabs>
        <w:autoSpaceDE w:val="0"/>
        <w:autoSpaceDN w:val="0"/>
        <w:adjustRightInd w:val="0"/>
        <w:spacing w:after="0" w:line="240" w:lineRule="auto"/>
        <w:ind w:right="140" w:firstLine="709"/>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sz w:val="28"/>
          <w:szCs w:val="28"/>
          <w:lang w:eastAsia="ru-RU"/>
        </w:rPr>
        <w:t>-соблюдать нормы экологического поведения.</w:t>
      </w:r>
      <w:r w:rsidRPr="00C560DA">
        <w:rPr>
          <w:rFonts w:ascii="Calibri" w:eastAsia="Times New Roman" w:hAnsi="Calibri" w:cs="Times New Roman"/>
          <w:sz w:val="28"/>
          <w:szCs w:val="28"/>
          <w:lang w:eastAsia="ru-RU"/>
        </w:rPr>
        <w:t xml:space="preserve"> </w:t>
      </w:r>
    </w:p>
    <w:p w:rsidR="00C560DA" w:rsidRPr="00C560DA" w:rsidRDefault="00C560DA" w:rsidP="00C560DA">
      <w:pPr>
        <w:tabs>
          <w:tab w:val="left" w:pos="851"/>
          <w:tab w:val="left" w:pos="993"/>
        </w:tabs>
        <w:spacing w:after="0" w:line="240" w:lineRule="auto"/>
        <w:ind w:right="140" w:firstLine="170"/>
        <w:jc w:val="both"/>
        <w:rPr>
          <w:rFonts w:ascii="Times New Roman" w:eastAsia="Times New Roman" w:hAnsi="Times New Roman" w:cs="Times New Roman"/>
          <w:b/>
          <w:color w:val="000000"/>
          <w:sz w:val="28"/>
          <w:szCs w:val="28"/>
          <w:shd w:val="clear" w:color="auto" w:fill="FFFFFF"/>
          <w:lang w:eastAsia="ru-RU"/>
        </w:rPr>
      </w:pPr>
    </w:p>
    <w:p w:rsidR="00C560DA" w:rsidRPr="00C560DA" w:rsidRDefault="00C560DA" w:rsidP="00C560DA">
      <w:pPr>
        <w:spacing w:after="0" w:line="240" w:lineRule="auto"/>
        <w:ind w:firstLine="708"/>
        <w:jc w:val="both"/>
        <w:rPr>
          <w:rFonts w:ascii="Times New Roman" w:eastAsia="Calibri" w:hAnsi="Times New Roman" w:cs="Times New Roman"/>
          <w:sz w:val="28"/>
          <w:szCs w:val="28"/>
        </w:rPr>
      </w:pPr>
      <w:r w:rsidRPr="00C560DA">
        <w:rPr>
          <w:rFonts w:ascii="Times New Roman" w:eastAsia="Calibri" w:hAnsi="Times New Roman" w:cs="Times New Roman"/>
          <w:b/>
          <w:bCs/>
          <w:color w:val="000000"/>
          <w:sz w:val="28"/>
          <w:szCs w:val="28"/>
          <w:shd w:val="clear" w:color="auto" w:fill="FFFFFF"/>
        </w:rPr>
        <w:t xml:space="preserve">      </w:t>
      </w:r>
      <w:r w:rsidRPr="00C560DA">
        <w:rPr>
          <w:rFonts w:ascii="Times New Roman" w:eastAsia="Calibri" w:hAnsi="Times New Roman" w:cs="Times New Roman"/>
          <w:sz w:val="28"/>
          <w:szCs w:val="28"/>
        </w:rPr>
        <w:t xml:space="preserve">К концу обучения у учащихся будут формироваться и развиваться такие </w:t>
      </w:r>
      <w:r w:rsidRPr="00C560DA">
        <w:rPr>
          <w:rFonts w:ascii="Times New Roman" w:eastAsia="Calibri" w:hAnsi="Times New Roman" w:cs="Times New Roman"/>
          <w:b/>
          <w:sz w:val="28"/>
          <w:szCs w:val="28"/>
        </w:rPr>
        <w:t>личностные качества</w:t>
      </w:r>
      <w:r w:rsidRPr="00C560DA">
        <w:rPr>
          <w:rFonts w:ascii="Times New Roman" w:eastAsia="Calibri" w:hAnsi="Times New Roman" w:cs="Times New Roman"/>
          <w:sz w:val="28"/>
          <w:szCs w:val="28"/>
        </w:rPr>
        <w:t>, как:</w:t>
      </w:r>
    </w:p>
    <w:p w:rsidR="00C560DA" w:rsidRPr="00C560DA" w:rsidRDefault="00C560DA" w:rsidP="00C560DA">
      <w:pPr>
        <w:tabs>
          <w:tab w:val="left" w:pos="709"/>
          <w:tab w:val="left" w:pos="851"/>
          <w:tab w:val="left" w:pos="993"/>
        </w:tabs>
        <w:spacing w:after="0" w:line="240" w:lineRule="auto"/>
        <w:ind w:right="140"/>
        <w:contextualSpacing/>
        <w:jc w:val="both"/>
        <w:rPr>
          <w:rFonts w:ascii="Calibri" w:eastAsia="Times New Roman" w:hAnsi="Calibri" w:cs="Times New Roman"/>
          <w:sz w:val="28"/>
          <w:szCs w:val="28"/>
          <w:shd w:val="clear" w:color="auto" w:fill="FFFFFF"/>
          <w:lang w:eastAsia="ru-RU"/>
        </w:rPr>
      </w:pPr>
      <w:r w:rsidRPr="00C560DA">
        <w:rPr>
          <w:rFonts w:ascii="Calibri" w:eastAsia="Times New Roman" w:hAnsi="Calibri" w:cs="Times New Roman"/>
          <w:sz w:val="28"/>
          <w:szCs w:val="28"/>
          <w:shd w:val="clear" w:color="auto" w:fill="FFFFFF"/>
          <w:lang w:eastAsia="ru-RU"/>
        </w:rPr>
        <w:lastRenderedPageBreak/>
        <w:t>-</w:t>
      </w:r>
      <w:r w:rsidRPr="00C560DA">
        <w:rPr>
          <w:rFonts w:ascii="Times New Roman" w:eastAsia="Times New Roman" w:hAnsi="Times New Roman" w:cs="Times New Roman"/>
          <w:sz w:val="28"/>
          <w:szCs w:val="28"/>
          <w:shd w:val="clear" w:color="auto" w:fill="FFFFFF"/>
          <w:lang w:eastAsia="ru-RU"/>
        </w:rPr>
        <w:t>коммуникативные компетентности в общении и сотрудничестве со сверстниками.</w:t>
      </w:r>
      <w:r w:rsidRPr="00C560DA">
        <w:rPr>
          <w:rFonts w:ascii="Calibri" w:eastAsia="Times New Roman" w:hAnsi="Calibri" w:cs="Times New Roman"/>
          <w:sz w:val="28"/>
          <w:szCs w:val="28"/>
          <w:shd w:val="clear" w:color="auto" w:fill="FFFFFF"/>
          <w:lang w:eastAsia="ru-RU"/>
        </w:rPr>
        <w:t xml:space="preserve"> </w:t>
      </w:r>
      <w:r w:rsidRPr="00C560DA">
        <w:rPr>
          <w:rFonts w:ascii="Times New Roman" w:eastAsia="Times New Roman" w:hAnsi="Times New Roman" w:cs="Times New Roman"/>
          <w:sz w:val="28"/>
          <w:szCs w:val="28"/>
          <w:shd w:val="clear" w:color="auto" w:fill="FFFFFF"/>
          <w:lang w:eastAsia="ru-RU"/>
        </w:rPr>
        <w:t>Осознанное, уважительное и доброжелательное отношение к другому человеку, его мнению;</w:t>
      </w:r>
    </w:p>
    <w:p w:rsidR="00C560DA" w:rsidRPr="00C560DA" w:rsidRDefault="00C560DA" w:rsidP="00C560DA">
      <w:pPr>
        <w:shd w:val="clear" w:color="auto" w:fill="FFFFFF"/>
        <w:tabs>
          <w:tab w:val="left" w:pos="851"/>
          <w:tab w:val="left" w:pos="993"/>
        </w:tabs>
        <w:spacing w:after="0"/>
        <w:ind w:right="140"/>
        <w:jc w:val="both"/>
        <w:rPr>
          <w:rFonts w:ascii="Times New Roman" w:eastAsia="Times New Roman" w:hAnsi="Times New Roman" w:cs="Times New Roman"/>
          <w:sz w:val="28"/>
          <w:szCs w:val="28"/>
          <w:lang w:eastAsia="ru-RU"/>
        </w:rPr>
      </w:pPr>
      <w:r w:rsidRPr="00C560DA">
        <w:rPr>
          <w:rFonts w:ascii="Times New Roman" w:eastAsia="Times New Roman" w:hAnsi="Times New Roman" w:cs="Times New Roman"/>
          <w:color w:val="000000"/>
          <w:sz w:val="28"/>
          <w:szCs w:val="28"/>
          <w:lang w:eastAsia="ru-RU"/>
        </w:rPr>
        <w:t xml:space="preserve">-потребности в умственных впечатлениях, познавательная активность и любознательность, </w:t>
      </w:r>
      <w:r w:rsidRPr="00C560DA">
        <w:rPr>
          <w:rFonts w:ascii="Times New Roman" w:eastAsia="Times New Roman" w:hAnsi="Times New Roman" w:cs="Times New Roman"/>
          <w:sz w:val="28"/>
          <w:szCs w:val="28"/>
          <w:lang w:eastAsia="ru-RU"/>
        </w:rPr>
        <w:t>интеллектуальные умения (анализировать, сравнивать, доказывать, строить рассуждения, делать выводы, прогнозировать последствия и др.);</w:t>
      </w:r>
    </w:p>
    <w:p w:rsidR="00C560DA" w:rsidRPr="00C560DA" w:rsidRDefault="00C560DA" w:rsidP="00C560DA">
      <w:pPr>
        <w:tabs>
          <w:tab w:val="left" w:pos="851"/>
          <w:tab w:val="left" w:pos="993"/>
        </w:tabs>
        <w:spacing w:after="0"/>
        <w:ind w:right="140"/>
        <w:jc w:val="both"/>
        <w:rPr>
          <w:rFonts w:ascii="Times New Roman" w:eastAsia="Times New Roman" w:hAnsi="Times New Roman" w:cs="Times New Roman"/>
          <w:bCs/>
          <w:color w:val="000000"/>
          <w:sz w:val="28"/>
          <w:szCs w:val="28"/>
          <w:shd w:val="clear" w:color="auto" w:fill="FFFFFF"/>
          <w:lang w:eastAsia="ru-RU"/>
        </w:rPr>
      </w:pPr>
      <w:r w:rsidRPr="00C560DA">
        <w:rPr>
          <w:rFonts w:ascii="Times New Roman" w:eastAsia="Times New Roman" w:hAnsi="Times New Roman" w:cs="Times New Roman"/>
          <w:bCs/>
          <w:color w:val="000000"/>
          <w:sz w:val="28"/>
          <w:szCs w:val="28"/>
          <w:shd w:val="clear" w:color="auto" w:fill="FFFFFF"/>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60DA" w:rsidRPr="00C560DA" w:rsidRDefault="00C560DA" w:rsidP="00C560DA">
      <w:pPr>
        <w:shd w:val="clear" w:color="auto" w:fill="FFFFFF"/>
        <w:tabs>
          <w:tab w:val="left" w:pos="851"/>
          <w:tab w:val="left" w:pos="993"/>
        </w:tabs>
        <w:spacing w:after="0"/>
        <w:ind w:right="140"/>
        <w:jc w:val="both"/>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bCs/>
          <w:color w:val="000000"/>
          <w:sz w:val="28"/>
          <w:szCs w:val="28"/>
          <w:shd w:val="clear" w:color="auto" w:fill="FFFFFF"/>
          <w:lang w:eastAsia="ru-RU"/>
        </w:rPr>
        <w:t>-ответственное отношения к учению, готовность и способность, обучающихся к саморазвитию и самообразованию на основе мотивации к обучению и познанию.</w:t>
      </w:r>
    </w:p>
    <w:p w:rsidR="00C560DA" w:rsidRPr="00C560DA" w:rsidRDefault="00C560DA" w:rsidP="00C560DA">
      <w:pPr>
        <w:shd w:val="clear" w:color="auto" w:fill="FFFFFF"/>
        <w:tabs>
          <w:tab w:val="left" w:pos="851"/>
          <w:tab w:val="left" w:pos="993"/>
        </w:tabs>
        <w:spacing w:after="0"/>
        <w:ind w:right="140"/>
        <w:jc w:val="both"/>
        <w:rPr>
          <w:rFonts w:ascii="Times New Roman" w:eastAsia="Times New Roman" w:hAnsi="Times New Roman" w:cs="Times New Roman"/>
          <w:color w:val="000000"/>
          <w:sz w:val="28"/>
          <w:szCs w:val="28"/>
          <w:lang w:eastAsia="ru-RU"/>
        </w:rPr>
      </w:pPr>
      <w:r w:rsidRPr="00C560DA">
        <w:rPr>
          <w:rFonts w:ascii="Times New Roman" w:eastAsia="Times New Roman" w:hAnsi="Times New Roman" w:cs="Times New Roman"/>
          <w:sz w:val="28"/>
          <w:szCs w:val="28"/>
          <w:lang w:eastAsia="ru-RU"/>
        </w:rPr>
        <w:t xml:space="preserve">-проявление желания и стремления улучшать состояние окружающей среды в своей местности.     </w:t>
      </w:r>
    </w:p>
    <w:p w:rsidR="00C560DA" w:rsidRPr="00C560DA" w:rsidRDefault="00C560DA" w:rsidP="00C560DA">
      <w:pPr>
        <w:tabs>
          <w:tab w:val="left" w:pos="851"/>
          <w:tab w:val="left" w:pos="993"/>
        </w:tabs>
        <w:spacing w:after="0" w:line="240" w:lineRule="auto"/>
        <w:ind w:right="140"/>
        <w:jc w:val="both"/>
        <w:rPr>
          <w:rFonts w:ascii="Times New Roman" w:eastAsia="Times New Roman" w:hAnsi="Times New Roman" w:cs="Times New Roman"/>
          <w:b/>
          <w:bCs/>
          <w:color w:val="000000"/>
          <w:sz w:val="28"/>
          <w:szCs w:val="28"/>
          <w:shd w:val="clear" w:color="auto" w:fill="FFFFFF"/>
          <w:lang w:eastAsia="ru-RU"/>
        </w:rPr>
      </w:pPr>
    </w:p>
    <w:p w:rsidR="004851C6" w:rsidRDefault="004851C6" w:rsidP="001B74EA">
      <w:pPr>
        <w:pStyle w:val="a7"/>
        <w:ind w:firstLine="708"/>
        <w:jc w:val="both"/>
        <w:rPr>
          <w:rFonts w:ascii="Times New Roman" w:hAnsi="Times New Roman"/>
          <w:sz w:val="28"/>
          <w:szCs w:val="28"/>
          <w:highlight w:val="yellow"/>
        </w:rPr>
      </w:pPr>
      <w:r>
        <w:rPr>
          <w:rFonts w:ascii="Times New Roman" w:hAnsi="Times New Roman"/>
          <w:sz w:val="28"/>
          <w:szCs w:val="28"/>
          <w:highlight w:val="yellow"/>
        </w:rPr>
        <w:br w:type="page"/>
      </w:r>
    </w:p>
    <w:p w:rsidR="009D48B4" w:rsidRDefault="004B04FC" w:rsidP="008C0568">
      <w:pPr>
        <w:shd w:val="clear" w:color="auto" w:fill="FFFFFF"/>
        <w:spacing w:after="0" w:line="240" w:lineRule="auto"/>
        <w:ind w:firstLine="709"/>
        <w:jc w:val="center"/>
        <w:textAlignment w:val="baseline"/>
        <w:rPr>
          <w:rFonts w:ascii="Times New Roman" w:hAnsi="Times New Roman"/>
          <w:b/>
          <w:bCs/>
          <w:iCs/>
          <w:sz w:val="28"/>
          <w:szCs w:val="28"/>
        </w:rPr>
      </w:pPr>
      <w:r w:rsidRPr="0067332D">
        <w:rPr>
          <w:rFonts w:ascii="Times New Roman" w:hAnsi="Times New Roman"/>
          <w:b/>
          <w:bCs/>
          <w:iCs/>
          <w:sz w:val="28"/>
          <w:szCs w:val="28"/>
        </w:rPr>
        <w:lastRenderedPageBreak/>
        <w:t xml:space="preserve">Раздел 2. </w:t>
      </w:r>
      <w:r w:rsidRPr="00B27CFC">
        <w:rPr>
          <w:rFonts w:ascii="Times New Roman" w:hAnsi="Times New Roman"/>
          <w:b/>
          <w:bCs/>
          <w:iCs/>
          <w:sz w:val="28"/>
          <w:szCs w:val="28"/>
        </w:rPr>
        <w:t xml:space="preserve">Комплекс организационно-педагогических условий </w:t>
      </w:r>
    </w:p>
    <w:p w:rsidR="009D48B4" w:rsidRPr="009D48B4" w:rsidRDefault="009D48B4" w:rsidP="008C0568">
      <w:pPr>
        <w:shd w:val="clear" w:color="auto" w:fill="FFFFFF"/>
        <w:spacing w:after="0" w:line="240" w:lineRule="auto"/>
        <w:ind w:firstLine="709"/>
        <w:jc w:val="center"/>
        <w:textAlignment w:val="baseline"/>
        <w:rPr>
          <w:rFonts w:ascii="Times New Roman" w:hAnsi="Times New Roman"/>
          <w:b/>
          <w:bCs/>
          <w:iCs/>
          <w:sz w:val="28"/>
          <w:szCs w:val="28"/>
        </w:rPr>
      </w:pPr>
      <w:r w:rsidRPr="009D48B4">
        <w:rPr>
          <w:rFonts w:ascii="Times New Roman" w:eastAsia="Times New Roman" w:hAnsi="Times New Roman" w:cs="Times New Roman"/>
          <w:b/>
          <w:bCs/>
          <w:color w:val="000000"/>
          <w:sz w:val="28"/>
          <w:szCs w:val="28"/>
          <w:lang w:eastAsia="ru-RU"/>
        </w:rPr>
        <w:t>2.1</w:t>
      </w:r>
      <w:r w:rsidR="00D93CAF">
        <w:rPr>
          <w:rFonts w:ascii="Times New Roman" w:eastAsia="Times New Roman" w:hAnsi="Times New Roman" w:cs="Times New Roman"/>
          <w:b/>
          <w:bCs/>
          <w:color w:val="000000"/>
          <w:sz w:val="28"/>
          <w:szCs w:val="28"/>
          <w:lang w:eastAsia="ru-RU"/>
        </w:rPr>
        <w:t>.</w:t>
      </w:r>
      <w:r w:rsidRPr="009D48B4">
        <w:rPr>
          <w:rFonts w:ascii="Times New Roman" w:eastAsia="Times New Roman" w:hAnsi="Times New Roman" w:cs="Times New Roman"/>
          <w:b/>
          <w:bCs/>
          <w:color w:val="000000"/>
          <w:sz w:val="28"/>
          <w:szCs w:val="28"/>
          <w:lang w:eastAsia="ru-RU"/>
        </w:rPr>
        <w:t xml:space="preserve"> Календарный учебный график программы</w:t>
      </w:r>
    </w:p>
    <w:p w:rsidR="009D48B4" w:rsidRDefault="009D48B4" w:rsidP="009D48B4">
      <w:pPr>
        <w:pStyle w:val="af1"/>
        <w:widowControl w:val="0"/>
        <w:suppressAutoHyphens/>
        <w:ind w:firstLine="709"/>
        <w:jc w:val="both"/>
        <w:rPr>
          <w:rFonts w:ascii="Times New Roman" w:hAnsi="Times New Roman"/>
          <w:color w:val="000000"/>
          <w:sz w:val="28"/>
          <w:szCs w:val="28"/>
          <w:shd w:val="clear" w:color="auto" w:fill="FFFFFF" w:themeFill="background1"/>
        </w:rPr>
      </w:pPr>
      <w:r w:rsidRPr="008C0568">
        <w:rPr>
          <w:rFonts w:ascii="Times New Roman" w:hAnsi="Times New Roman"/>
          <w:b/>
          <w:color w:val="000000"/>
          <w:sz w:val="28"/>
          <w:szCs w:val="28"/>
          <w:shd w:val="clear" w:color="auto" w:fill="FFFFFF" w:themeFill="background1"/>
        </w:rPr>
        <w:t>Продолжительность образовательного процесса</w:t>
      </w:r>
      <w:r w:rsidRPr="00BB29CE">
        <w:rPr>
          <w:rFonts w:ascii="Times New Roman" w:hAnsi="Times New Roman"/>
          <w:color w:val="000000"/>
          <w:sz w:val="28"/>
          <w:szCs w:val="28"/>
          <w:shd w:val="clear" w:color="auto" w:fill="FFFFFF" w:themeFill="background1"/>
        </w:rPr>
        <w:t xml:space="preserve"> – 36 учебных недель: начало занятий – 1 сентября, завершение - 31 мая.</w:t>
      </w:r>
    </w:p>
    <w:p w:rsidR="007C54AC" w:rsidRDefault="007C54AC" w:rsidP="007C54AC">
      <w:pPr>
        <w:pStyle w:val="af1"/>
        <w:widowControl w:val="0"/>
        <w:suppressAutoHyphens/>
        <w:ind w:firstLine="709"/>
        <w:jc w:val="both"/>
        <w:rPr>
          <w:rFonts w:ascii="Times New Roman" w:hAnsi="Times New Roman"/>
          <w:color w:val="000000"/>
          <w:sz w:val="28"/>
          <w:szCs w:val="28"/>
        </w:rPr>
      </w:pPr>
      <w:r w:rsidRPr="008C0568">
        <w:rPr>
          <w:rFonts w:ascii="Times New Roman" w:hAnsi="Times New Roman"/>
          <w:b/>
          <w:color w:val="000000"/>
          <w:sz w:val="28"/>
          <w:szCs w:val="28"/>
        </w:rPr>
        <w:t>График занятий:</w:t>
      </w:r>
      <w:r w:rsidR="00D37AAC">
        <w:rPr>
          <w:rFonts w:ascii="Times New Roman" w:hAnsi="Times New Roman"/>
          <w:color w:val="000000"/>
          <w:sz w:val="28"/>
          <w:szCs w:val="28"/>
        </w:rPr>
        <w:t xml:space="preserve"> 2 раза в неделю,</w:t>
      </w:r>
      <w:r>
        <w:rPr>
          <w:rFonts w:ascii="Times New Roman" w:hAnsi="Times New Roman"/>
          <w:color w:val="000000"/>
          <w:sz w:val="28"/>
          <w:szCs w:val="28"/>
        </w:rPr>
        <w:t xml:space="preserve"> занятия по 2 академических часа с 10-минутным перерывом</w:t>
      </w:r>
      <w:r w:rsidR="006204CD">
        <w:rPr>
          <w:rFonts w:ascii="Times New Roman" w:hAnsi="Times New Roman"/>
          <w:color w:val="000000"/>
          <w:sz w:val="28"/>
          <w:szCs w:val="28"/>
        </w:rPr>
        <w:t xml:space="preserve"> согласно расписанию по группам.</w:t>
      </w:r>
    </w:p>
    <w:p w:rsidR="009D48B4" w:rsidRPr="008C0568" w:rsidRDefault="009D48B4" w:rsidP="009D48B4">
      <w:pPr>
        <w:pStyle w:val="af1"/>
        <w:widowControl w:val="0"/>
        <w:suppressAutoHyphens/>
        <w:ind w:firstLine="709"/>
        <w:jc w:val="both"/>
        <w:rPr>
          <w:rFonts w:ascii="Times New Roman" w:hAnsi="Times New Roman"/>
          <w:b/>
          <w:bCs/>
          <w:sz w:val="28"/>
          <w:szCs w:val="28"/>
        </w:rPr>
      </w:pPr>
      <w:r w:rsidRPr="008C0568">
        <w:rPr>
          <w:rFonts w:ascii="Times New Roman" w:hAnsi="Times New Roman"/>
          <w:b/>
          <w:color w:val="000000"/>
          <w:sz w:val="28"/>
          <w:szCs w:val="28"/>
        </w:rPr>
        <w:t>Сроки контрольных процедур:</w:t>
      </w:r>
    </w:p>
    <w:p w:rsidR="009D48B4" w:rsidRPr="008C0568" w:rsidRDefault="008C0568"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sidRPr="008C0568">
        <w:rPr>
          <w:rFonts w:ascii="Times New Roman" w:eastAsia="Times New Roman" w:hAnsi="Times New Roman" w:cs="Times New Roman"/>
          <w:color w:val="000000"/>
          <w:sz w:val="28"/>
          <w:szCs w:val="28"/>
          <w:lang w:eastAsia="ru-RU"/>
        </w:rPr>
        <w:t>входной контроль</w:t>
      </w:r>
      <w:r w:rsidR="006204CD" w:rsidRPr="008C0568">
        <w:rPr>
          <w:rFonts w:ascii="Times New Roman" w:eastAsia="Times New Roman" w:hAnsi="Times New Roman" w:cs="Times New Roman"/>
          <w:color w:val="000000"/>
          <w:sz w:val="28"/>
          <w:szCs w:val="28"/>
          <w:lang w:eastAsia="ru-RU"/>
        </w:rPr>
        <w:t>:</w:t>
      </w:r>
      <w:r w:rsidR="00BF1D4B" w:rsidRPr="008C0568">
        <w:rPr>
          <w:rFonts w:ascii="Times New Roman" w:eastAsia="Times New Roman" w:hAnsi="Times New Roman" w:cs="Times New Roman"/>
          <w:color w:val="000000"/>
          <w:sz w:val="28"/>
          <w:szCs w:val="28"/>
          <w:lang w:eastAsia="ru-RU"/>
        </w:rPr>
        <w:t xml:space="preserve"> </w:t>
      </w:r>
      <w:r w:rsidR="009D48B4" w:rsidRPr="008C0568">
        <w:rPr>
          <w:rFonts w:ascii="Times New Roman" w:eastAsia="Times New Roman" w:hAnsi="Times New Roman" w:cs="Times New Roman"/>
          <w:color w:val="000000"/>
          <w:sz w:val="28"/>
          <w:szCs w:val="28"/>
          <w:lang w:eastAsia="ru-RU"/>
        </w:rPr>
        <w:t>сентя</w:t>
      </w:r>
      <w:r w:rsidR="004E5D7A" w:rsidRPr="008C0568">
        <w:rPr>
          <w:rFonts w:ascii="Times New Roman" w:eastAsia="Times New Roman" w:hAnsi="Times New Roman" w:cs="Times New Roman"/>
          <w:color w:val="000000"/>
          <w:sz w:val="28"/>
          <w:szCs w:val="28"/>
          <w:lang w:eastAsia="ru-RU"/>
        </w:rPr>
        <w:t>брь;</w:t>
      </w:r>
    </w:p>
    <w:p w:rsidR="009D48B4" w:rsidRPr="008C0568" w:rsidRDefault="00BD4D67"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промежуточный контроль</w:t>
      </w:r>
      <w:r w:rsidR="006204CD" w:rsidRPr="008C0568">
        <w:rPr>
          <w:rFonts w:ascii="Times New Roman" w:eastAsia="Times New Roman" w:hAnsi="Times New Roman" w:cs="Times New Roman"/>
          <w:color w:val="000000"/>
          <w:sz w:val="28"/>
          <w:szCs w:val="28"/>
          <w:lang w:eastAsia="ru-RU"/>
        </w:rPr>
        <w:t>: декабрь</w:t>
      </w:r>
      <w:r w:rsidR="004E5D7A" w:rsidRPr="008C0568">
        <w:rPr>
          <w:rFonts w:ascii="Times New Roman" w:eastAsia="Times New Roman" w:hAnsi="Times New Roman" w:cs="Times New Roman"/>
          <w:color w:val="000000"/>
          <w:sz w:val="28"/>
          <w:szCs w:val="28"/>
          <w:lang w:eastAsia="ru-RU"/>
        </w:rPr>
        <w:t>;</w:t>
      </w:r>
    </w:p>
    <w:p w:rsidR="004E5D7A" w:rsidRPr="008C0568" w:rsidRDefault="00BD4D67" w:rsidP="00F95440">
      <w:pPr>
        <w:pStyle w:val="a5"/>
        <w:numPr>
          <w:ilvl w:val="0"/>
          <w:numId w:val="11"/>
        </w:num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sz w:val="28"/>
          <w:szCs w:val="28"/>
          <w:lang w:eastAsia="ru-RU"/>
        </w:rPr>
        <w:t>итоговый контроль</w:t>
      </w:r>
      <w:r w:rsidR="006204CD" w:rsidRPr="008C0568">
        <w:rPr>
          <w:rFonts w:ascii="Times New Roman" w:eastAsia="Times New Roman" w:hAnsi="Times New Roman" w:cs="Times New Roman"/>
          <w:sz w:val="28"/>
          <w:szCs w:val="28"/>
          <w:lang w:eastAsia="ru-RU"/>
        </w:rPr>
        <w:t>:</w:t>
      </w:r>
      <w:r w:rsidR="004E5D7A" w:rsidRPr="008C0568">
        <w:rPr>
          <w:rFonts w:ascii="Times New Roman" w:eastAsia="Times New Roman" w:hAnsi="Times New Roman" w:cs="Times New Roman"/>
          <w:color w:val="000000"/>
          <w:sz w:val="28"/>
          <w:szCs w:val="28"/>
          <w:lang w:eastAsia="ru-RU"/>
        </w:rPr>
        <w:t xml:space="preserve"> май.</w:t>
      </w:r>
    </w:p>
    <w:p w:rsidR="004B04FC" w:rsidRPr="004E5D7A" w:rsidRDefault="004E5D7A" w:rsidP="008200EC">
      <w:pPr>
        <w:shd w:val="clear" w:color="auto" w:fill="FFFFFF"/>
        <w:spacing w:after="0" w:line="240" w:lineRule="auto"/>
        <w:ind w:firstLine="709"/>
        <w:jc w:val="center"/>
        <w:rPr>
          <w:rFonts w:ascii="Calibri" w:eastAsia="Times New Roman" w:hAnsi="Calibri" w:cs="Calibri"/>
          <w:color w:val="000000"/>
          <w:lang w:eastAsia="ru-RU"/>
        </w:rPr>
      </w:pPr>
      <w:r w:rsidRPr="004E5D7A">
        <w:rPr>
          <w:rFonts w:ascii="Times New Roman" w:eastAsia="Times New Roman" w:hAnsi="Times New Roman" w:cs="Times New Roman"/>
          <w:b/>
          <w:color w:val="000000"/>
          <w:sz w:val="28"/>
          <w:szCs w:val="28"/>
          <w:lang w:eastAsia="ru-RU"/>
        </w:rPr>
        <w:t>2.2.</w:t>
      </w:r>
      <w:r w:rsidR="00D93CAF">
        <w:rPr>
          <w:rFonts w:ascii="Times New Roman" w:eastAsia="Times New Roman" w:hAnsi="Times New Roman" w:cs="Times New Roman"/>
          <w:b/>
          <w:color w:val="000000"/>
          <w:sz w:val="28"/>
          <w:szCs w:val="28"/>
          <w:lang w:eastAsia="ru-RU"/>
        </w:rPr>
        <w:t xml:space="preserve"> </w:t>
      </w:r>
      <w:r w:rsidR="004B04FC" w:rsidRPr="00942871">
        <w:rPr>
          <w:rFonts w:ascii="Times New Roman" w:hAnsi="Times New Roman"/>
          <w:b/>
          <w:sz w:val="28"/>
          <w:szCs w:val="28"/>
        </w:rPr>
        <w:t>Условия реализации программы</w:t>
      </w:r>
    </w:p>
    <w:p w:rsidR="00C560DA" w:rsidRDefault="00D22E85" w:rsidP="00BA1D8E">
      <w:pPr>
        <w:shd w:val="clear" w:color="auto" w:fill="FFFFFF"/>
        <w:spacing w:after="0" w:line="240" w:lineRule="auto"/>
        <w:ind w:firstLine="709"/>
        <w:jc w:val="both"/>
        <w:textAlignment w:val="baseline"/>
        <w:rPr>
          <w:rFonts w:ascii="Times New Roman" w:hAnsi="Times New Roman"/>
          <w:b/>
          <w:bCs/>
          <w:sz w:val="28"/>
          <w:szCs w:val="28"/>
        </w:rPr>
      </w:pPr>
      <w:r w:rsidRPr="008200EC">
        <w:rPr>
          <w:rFonts w:ascii="Times New Roman" w:hAnsi="Times New Roman"/>
          <w:b/>
          <w:bCs/>
          <w:iCs/>
          <w:sz w:val="28"/>
          <w:szCs w:val="28"/>
        </w:rPr>
        <w:t>Материально-техническое обеспечение программы</w:t>
      </w:r>
      <w:r>
        <w:rPr>
          <w:rFonts w:ascii="Times New Roman" w:hAnsi="Times New Roman"/>
          <w:b/>
          <w:bCs/>
          <w:iCs/>
          <w:sz w:val="28"/>
          <w:szCs w:val="28"/>
        </w:rPr>
        <w:t>:</w:t>
      </w:r>
      <w:r w:rsidRPr="008200EC">
        <w:rPr>
          <w:rFonts w:ascii="Times New Roman" w:hAnsi="Times New Roman"/>
          <w:b/>
          <w:bCs/>
          <w:sz w:val="28"/>
          <w:szCs w:val="28"/>
        </w:rPr>
        <w:t xml:space="preserve"> </w:t>
      </w:r>
    </w:p>
    <w:p w:rsidR="00C560DA" w:rsidRPr="00C560DA" w:rsidRDefault="00C560DA" w:rsidP="00C560DA">
      <w:pPr>
        <w:shd w:val="clear" w:color="auto" w:fill="FFFFFF"/>
        <w:spacing w:after="0"/>
        <w:jc w:val="both"/>
        <w:textAlignment w:val="baseline"/>
        <w:rPr>
          <w:rFonts w:ascii="Times New Roman" w:eastAsia="Calibri" w:hAnsi="Times New Roman" w:cs="Times New Roman"/>
          <w:color w:val="000000"/>
          <w:sz w:val="28"/>
          <w:szCs w:val="28"/>
          <w:shd w:val="clear" w:color="auto" w:fill="FFFFFF"/>
          <w:lang w:eastAsia="ru-RU" w:bidi="ru-RU"/>
        </w:rPr>
      </w:pPr>
      <w:r w:rsidRPr="00C560DA">
        <w:rPr>
          <w:rFonts w:ascii="Times New Roman" w:eastAsia="Calibri" w:hAnsi="Times New Roman" w:cs="Times New Roman"/>
          <w:color w:val="000000"/>
          <w:sz w:val="28"/>
          <w:szCs w:val="28"/>
          <w:shd w:val="clear" w:color="auto" w:fill="FFFFFF"/>
          <w:lang w:eastAsia="ru-RU" w:bidi="ru-RU"/>
        </w:rPr>
        <w:t xml:space="preserve">помещение для занятий – кабинет дополнительного образования. </w:t>
      </w:r>
    </w:p>
    <w:p w:rsidR="00C560DA" w:rsidRPr="00C560DA" w:rsidRDefault="00C560DA" w:rsidP="00C560DA">
      <w:pPr>
        <w:shd w:val="clear" w:color="auto" w:fill="FFFFFF"/>
        <w:spacing w:after="0"/>
        <w:jc w:val="both"/>
        <w:textAlignment w:val="baseline"/>
        <w:rPr>
          <w:rFonts w:ascii="Times New Roman" w:eastAsia="Times New Roman" w:hAnsi="Times New Roman" w:cs="Times New Roman"/>
          <w:i/>
          <w:iCs/>
          <w:sz w:val="28"/>
          <w:szCs w:val="28"/>
          <w:lang w:eastAsia="ru-RU"/>
        </w:rPr>
      </w:pPr>
      <w:r w:rsidRPr="00C560DA">
        <w:rPr>
          <w:rFonts w:ascii="Times New Roman" w:eastAsia="Calibri" w:hAnsi="Times New Roman" w:cs="Times New Roman"/>
          <w:color w:val="000000"/>
          <w:sz w:val="28"/>
          <w:szCs w:val="28"/>
          <w:shd w:val="clear" w:color="auto" w:fill="FFFFFF"/>
          <w:lang w:eastAsia="ru-RU" w:bidi="ru-RU"/>
        </w:rPr>
        <w:t>Для занятий используется:</w:t>
      </w:r>
    </w:p>
    <w:p w:rsidR="00C560DA" w:rsidRPr="00C560DA" w:rsidRDefault="00C560DA" w:rsidP="00C560DA">
      <w:pPr>
        <w:shd w:val="clear" w:color="auto" w:fill="FFFFFF"/>
        <w:spacing w:after="0" w:line="240" w:lineRule="auto"/>
        <w:ind w:right="140"/>
        <w:jc w:val="both"/>
        <w:rPr>
          <w:rFonts w:ascii="Times New Roman" w:eastAsia="Times New Roman" w:hAnsi="Times New Roman" w:cs="Times New Roman"/>
          <w:sz w:val="28"/>
          <w:szCs w:val="28"/>
          <w:lang w:eastAsia="ru-RU"/>
        </w:rPr>
      </w:pPr>
      <w:r w:rsidRPr="00C560DA">
        <w:rPr>
          <w:rFonts w:ascii="Times New Roman" w:eastAsia="Calibri" w:hAnsi="Times New Roman" w:cs="Times New Roman"/>
          <w:color w:val="000000"/>
          <w:sz w:val="28"/>
          <w:szCs w:val="28"/>
          <w:shd w:val="clear" w:color="auto" w:fill="FFFFFF"/>
          <w:lang w:eastAsia="ru-RU" w:bidi="ru-RU"/>
        </w:rPr>
        <w:t>- ноутбук</w:t>
      </w:r>
      <w:r w:rsidRPr="00C560DA">
        <w:rPr>
          <w:rFonts w:ascii="Times New Roman" w:eastAsia="Times New Roman" w:hAnsi="Times New Roman" w:cs="Times New Roman"/>
          <w:sz w:val="28"/>
          <w:szCs w:val="28"/>
          <w:lang w:eastAsia="ru-RU"/>
        </w:rPr>
        <w:t xml:space="preserve"> для показа наглядных материалов и обучающих фильмов;</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-шкаф для хранения таблиц, дисков, пособий, справочных материалов;</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color w:val="000000"/>
          <w:sz w:val="28"/>
          <w:szCs w:val="28"/>
        </w:rPr>
        <w:t>-наглядные пособия (гербарии растений, коллекции семян, палеонтологические коллекции);</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-и</w:t>
      </w:r>
      <w:r w:rsidRPr="00C560DA">
        <w:rPr>
          <w:rFonts w:ascii="Times New Roman" w:eastAsia="Times New Roman" w:hAnsi="Times New Roman" w:cs="Times New Roman"/>
          <w:color w:val="000000"/>
          <w:sz w:val="28"/>
          <w:szCs w:val="28"/>
        </w:rPr>
        <w:t>ллюстративный материал (таблицы, фотоматериалы, рисунки);</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color w:val="000000"/>
          <w:sz w:val="28"/>
          <w:szCs w:val="28"/>
        </w:rPr>
        <w:t>-канцелярские принадлежности (ручки, карандаши, клей, тетради);</w:t>
      </w:r>
    </w:p>
    <w:p w:rsidR="00C560DA" w:rsidRPr="00C560DA" w:rsidRDefault="00C560DA" w:rsidP="00C560DA">
      <w:pPr>
        <w:spacing w:line="240" w:lineRule="auto"/>
        <w:contextualSpacing/>
        <w:jc w:val="both"/>
        <w:rPr>
          <w:rFonts w:ascii="Times New Roman" w:eastAsia="Times New Roman" w:hAnsi="Times New Roman" w:cs="Times New Roman"/>
          <w:color w:val="000000"/>
          <w:sz w:val="28"/>
          <w:szCs w:val="28"/>
        </w:rPr>
      </w:pPr>
      <w:r w:rsidRPr="00C560DA">
        <w:rPr>
          <w:rFonts w:ascii="Times New Roman" w:eastAsia="Times New Roman" w:hAnsi="Times New Roman" w:cs="Times New Roman"/>
          <w:color w:val="000000"/>
          <w:sz w:val="28"/>
          <w:szCs w:val="28"/>
        </w:rPr>
        <w:t>-компьютерные презентации по темам программы;</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-информационный материал к темам программы;</w:t>
      </w:r>
    </w:p>
    <w:p w:rsidR="00C560DA" w:rsidRPr="00C560DA" w:rsidRDefault="00C560DA" w:rsidP="00C560DA">
      <w:pPr>
        <w:spacing w:after="0"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 xml:space="preserve">-видеофильмы </w:t>
      </w:r>
      <w:proofErr w:type="gramStart"/>
      <w:r w:rsidRPr="00C560DA">
        <w:rPr>
          <w:rFonts w:ascii="Times New Roman" w:eastAsia="Times New Roman" w:hAnsi="Times New Roman" w:cs="Times New Roman"/>
          <w:sz w:val="28"/>
          <w:szCs w:val="28"/>
        </w:rPr>
        <w:t>по  природе</w:t>
      </w:r>
      <w:proofErr w:type="gramEnd"/>
      <w:r w:rsidRPr="00C560DA">
        <w:rPr>
          <w:rFonts w:ascii="Times New Roman" w:eastAsia="Times New Roman" w:hAnsi="Times New Roman" w:cs="Times New Roman"/>
          <w:sz w:val="28"/>
          <w:szCs w:val="28"/>
        </w:rPr>
        <w:t xml:space="preserve"> и экологии;</w:t>
      </w:r>
    </w:p>
    <w:p w:rsidR="00C560DA" w:rsidRPr="00C560DA" w:rsidRDefault="00C560DA" w:rsidP="00C560DA">
      <w:pPr>
        <w:spacing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-раздаточный материал (карточки, таблички с алгоритмами выполнения заданий)</w:t>
      </w:r>
      <w:r w:rsidRPr="00C560DA">
        <w:rPr>
          <w:rFonts w:ascii="Times New Roman" w:eastAsia="Times New Roman" w:hAnsi="Times New Roman" w:cs="Times New Roman"/>
          <w:color w:val="000000"/>
          <w:sz w:val="28"/>
          <w:szCs w:val="28"/>
        </w:rPr>
        <w:t>;</w:t>
      </w:r>
    </w:p>
    <w:p w:rsidR="00C560DA" w:rsidRPr="00C560DA" w:rsidRDefault="00C560DA" w:rsidP="00C560DA">
      <w:pPr>
        <w:spacing w:after="0" w:line="240" w:lineRule="auto"/>
        <w:contextualSpacing/>
        <w:jc w:val="both"/>
        <w:rPr>
          <w:rFonts w:ascii="Times New Roman" w:eastAsia="Times New Roman" w:hAnsi="Times New Roman" w:cs="Times New Roman"/>
          <w:sz w:val="28"/>
          <w:szCs w:val="28"/>
        </w:rPr>
      </w:pPr>
      <w:r w:rsidRPr="00C560DA">
        <w:rPr>
          <w:rFonts w:ascii="Times New Roman" w:eastAsia="Times New Roman" w:hAnsi="Times New Roman" w:cs="Times New Roman"/>
          <w:sz w:val="28"/>
          <w:szCs w:val="28"/>
        </w:rPr>
        <w:t>-правила поведения в природе.</w:t>
      </w:r>
    </w:p>
    <w:p w:rsidR="00D22E85" w:rsidRDefault="00D22E85" w:rsidP="00BA1D8E">
      <w:pPr>
        <w:shd w:val="clear" w:color="auto" w:fill="FFFFFF"/>
        <w:spacing w:after="0" w:line="240" w:lineRule="auto"/>
        <w:ind w:firstLine="709"/>
        <w:jc w:val="both"/>
        <w:textAlignment w:val="baseline"/>
        <w:rPr>
          <w:rStyle w:val="11pt"/>
          <w:rFonts w:eastAsiaTheme="minorHAnsi"/>
          <w:color w:val="FF0000"/>
          <w:sz w:val="28"/>
          <w:szCs w:val="28"/>
        </w:rPr>
      </w:pPr>
      <w:r w:rsidRPr="00B525C1">
        <w:rPr>
          <w:rStyle w:val="11pt"/>
          <w:rFonts w:eastAsiaTheme="minorHAnsi"/>
          <w:b/>
          <w:sz w:val="28"/>
          <w:szCs w:val="28"/>
        </w:rPr>
        <w:t>Информационно обеспечение</w:t>
      </w:r>
      <w:r>
        <w:rPr>
          <w:rStyle w:val="11pt"/>
          <w:rFonts w:eastAsiaTheme="minorHAnsi"/>
          <w:sz w:val="28"/>
          <w:szCs w:val="28"/>
        </w:rPr>
        <w:t xml:space="preserve"> </w:t>
      </w:r>
      <w:r w:rsidR="00C560DA" w:rsidRPr="00C560DA">
        <w:rPr>
          <w:rFonts w:ascii="Times New Roman" w:eastAsia="Calibri" w:hAnsi="Times New Roman" w:cs="Times New Roman"/>
          <w:color w:val="000000"/>
          <w:sz w:val="28"/>
          <w:szCs w:val="28"/>
          <w:shd w:val="clear" w:color="auto" w:fill="FFFFFF"/>
          <w:lang w:eastAsia="ru-RU" w:bidi="ru-RU"/>
        </w:rPr>
        <w:t>– (аудио-, видео-, фото-, интернет-источники) Ссылки только активные на разрешенных в РФ платформах и социальных сетях</w:t>
      </w:r>
    </w:p>
    <w:p w:rsidR="009E7A24"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1. Государственные информационные ресурсы</w:t>
      </w:r>
      <w:r w:rsidR="00915E98" w:rsidRPr="00C560DA">
        <w:rPr>
          <w:rFonts w:ascii="Times New Roman" w:hAnsi="Times New Roman" w:cs="Times New Roman"/>
          <w:bCs/>
          <w:sz w:val="28"/>
          <w:szCs w:val="28"/>
        </w:rPr>
        <w:t>:</w:t>
      </w:r>
      <w:r w:rsidRPr="00C560DA">
        <w:rPr>
          <w:rFonts w:ascii="Times New Roman" w:hAnsi="Times New Roman" w:cs="Times New Roman"/>
          <w:bCs/>
          <w:sz w:val="28"/>
          <w:szCs w:val="28"/>
        </w:rPr>
        <w:t xml:space="preserve"> </w:t>
      </w:r>
    </w:p>
    <w:p w:rsidR="009E7A24"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Официальный сайт Министерства просвещения Российской Федерации https://edu.gov.ru/ (Дата обращения: 01.08.2024 г.) </w:t>
      </w:r>
    </w:p>
    <w:p w:rsidR="009E7A24"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Официальный сайт Министерства образования, науки и молодежи Республики Крым https://monm.rk.gov.ru/ru/index (Дата обращения: 01.08.2024 г.) </w:t>
      </w:r>
    </w:p>
    <w:p w:rsidR="009E7A24"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Официальный сайт МБОУ ДО «ЦДЮТ» Симферопольского района </w:t>
      </w:r>
      <w:hyperlink r:id="rId15" w:history="1">
        <w:r w:rsidRPr="00C560DA">
          <w:rPr>
            <w:rStyle w:val="a9"/>
            <w:rFonts w:ascii="Times New Roman" w:hAnsi="Times New Roman" w:cs="Times New Roman"/>
            <w:bCs/>
            <w:sz w:val="28"/>
            <w:szCs w:val="28"/>
            <w:u w:val="none"/>
          </w:rPr>
          <w:t>https://cd</w:t>
        </w:r>
        <w:r w:rsidRPr="00C560DA">
          <w:rPr>
            <w:rStyle w:val="a9"/>
            <w:rFonts w:ascii="Times New Roman" w:hAnsi="Times New Roman" w:cs="Times New Roman"/>
            <w:bCs/>
            <w:sz w:val="28"/>
            <w:szCs w:val="28"/>
            <w:u w:val="none"/>
            <w:lang w:val="en-US"/>
          </w:rPr>
          <w:t>y</w:t>
        </w:r>
        <w:proofErr w:type="spellStart"/>
        <w:r w:rsidRPr="00C560DA">
          <w:rPr>
            <w:rStyle w:val="a9"/>
            <w:rFonts w:ascii="Times New Roman" w:hAnsi="Times New Roman" w:cs="Times New Roman"/>
            <w:bCs/>
            <w:sz w:val="28"/>
            <w:szCs w:val="28"/>
            <w:u w:val="none"/>
          </w:rPr>
          <w:t>tsimf</w:t>
        </w:r>
        <w:proofErr w:type="spellEnd"/>
        <w:r w:rsidRPr="00C560DA">
          <w:rPr>
            <w:rStyle w:val="a9"/>
            <w:rFonts w:ascii="Times New Roman" w:hAnsi="Times New Roman" w:cs="Times New Roman"/>
            <w:bCs/>
            <w:sz w:val="28"/>
            <w:szCs w:val="28"/>
            <w:u w:val="none"/>
          </w:rPr>
          <w:t>.</w:t>
        </w:r>
        <w:proofErr w:type="spellStart"/>
        <w:r w:rsidRPr="00C560DA">
          <w:rPr>
            <w:rStyle w:val="a9"/>
            <w:rFonts w:ascii="Times New Roman" w:hAnsi="Times New Roman" w:cs="Times New Roman"/>
            <w:bCs/>
            <w:sz w:val="28"/>
            <w:szCs w:val="28"/>
            <w:u w:val="none"/>
            <w:lang w:val="en-US"/>
          </w:rPr>
          <w:t>crimeaschool</w:t>
        </w:r>
        <w:proofErr w:type="spellEnd"/>
        <w:r w:rsidRPr="00C560DA">
          <w:rPr>
            <w:rStyle w:val="a9"/>
            <w:rFonts w:ascii="Times New Roman" w:hAnsi="Times New Roman" w:cs="Times New Roman"/>
            <w:bCs/>
            <w:sz w:val="28"/>
            <w:szCs w:val="28"/>
            <w:u w:val="none"/>
          </w:rPr>
          <w:t>.</w:t>
        </w:r>
        <w:proofErr w:type="spellStart"/>
        <w:r w:rsidRPr="00C560DA">
          <w:rPr>
            <w:rStyle w:val="a9"/>
            <w:rFonts w:ascii="Times New Roman" w:hAnsi="Times New Roman" w:cs="Times New Roman"/>
            <w:bCs/>
            <w:sz w:val="28"/>
            <w:szCs w:val="28"/>
            <w:u w:val="none"/>
            <w:lang w:val="en-US"/>
          </w:rPr>
          <w:t>ru</w:t>
        </w:r>
        <w:proofErr w:type="spellEnd"/>
      </w:hyperlink>
      <w:r w:rsidRPr="00C560DA">
        <w:rPr>
          <w:rFonts w:ascii="Times New Roman" w:hAnsi="Times New Roman" w:cs="Times New Roman"/>
          <w:bCs/>
          <w:sz w:val="28"/>
          <w:szCs w:val="28"/>
        </w:rPr>
        <w:t xml:space="preserve"> (Дата обращения: 01.08.2024 г.) </w:t>
      </w:r>
    </w:p>
    <w:p w:rsidR="00915E98"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2. Информационно-коммуникационные педагогические платформы:</w:t>
      </w:r>
    </w:p>
    <w:p w:rsidR="00915E98"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 «</w:t>
      </w:r>
      <w:proofErr w:type="spellStart"/>
      <w:r w:rsidRPr="00C560DA">
        <w:rPr>
          <w:rFonts w:ascii="Times New Roman" w:hAnsi="Times New Roman" w:cs="Times New Roman"/>
          <w:bCs/>
          <w:sz w:val="28"/>
          <w:szCs w:val="28"/>
        </w:rPr>
        <w:t>Сферум</w:t>
      </w:r>
      <w:proofErr w:type="spellEnd"/>
      <w:r w:rsidRPr="00C560DA">
        <w:rPr>
          <w:rFonts w:ascii="Times New Roman" w:hAnsi="Times New Roman" w:cs="Times New Roman"/>
          <w:bCs/>
          <w:sz w:val="28"/>
          <w:szCs w:val="28"/>
        </w:rPr>
        <w:t>» https://sferum.ru/?p=start (Дата обращения: 01.0</w:t>
      </w:r>
      <w:r w:rsidR="00915E98" w:rsidRPr="00C560DA">
        <w:rPr>
          <w:rFonts w:ascii="Times New Roman" w:hAnsi="Times New Roman" w:cs="Times New Roman"/>
          <w:bCs/>
          <w:sz w:val="28"/>
          <w:szCs w:val="28"/>
        </w:rPr>
        <w:t>8.2024</w:t>
      </w:r>
      <w:r w:rsidRPr="00C560DA">
        <w:rPr>
          <w:rFonts w:ascii="Times New Roman" w:hAnsi="Times New Roman" w:cs="Times New Roman"/>
          <w:bCs/>
          <w:sz w:val="28"/>
          <w:szCs w:val="28"/>
        </w:rPr>
        <w:t xml:space="preserve"> г.)</w:t>
      </w:r>
    </w:p>
    <w:p w:rsidR="009E7A24"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Навигатор дополнительного образования Республики Крым https://xn--82-kmc.xn--80aafey1amqq.xn--d1ac</w:t>
      </w:r>
      <w:r w:rsidR="00915E98" w:rsidRPr="00C560DA">
        <w:rPr>
          <w:rFonts w:ascii="Times New Roman" w:hAnsi="Times New Roman" w:cs="Times New Roman"/>
          <w:bCs/>
          <w:sz w:val="28"/>
          <w:szCs w:val="28"/>
        </w:rPr>
        <w:t>j3b/ (Дата обращения: 01.08.2024</w:t>
      </w:r>
      <w:r w:rsidRPr="00C560DA">
        <w:rPr>
          <w:rFonts w:ascii="Times New Roman" w:hAnsi="Times New Roman" w:cs="Times New Roman"/>
          <w:bCs/>
          <w:sz w:val="28"/>
          <w:szCs w:val="28"/>
        </w:rPr>
        <w:t xml:space="preserve"> г.)</w:t>
      </w:r>
    </w:p>
    <w:p w:rsidR="00915E98"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3. Образовательные порталы:</w:t>
      </w:r>
    </w:p>
    <w:p w:rsidR="00915E98" w:rsidRPr="00C560DA"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t xml:space="preserve"> - Российское образование http://www.ed</w:t>
      </w:r>
      <w:r w:rsidR="00915E98" w:rsidRPr="00C560DA">
        <w:rPr>
          <w:rFonts w:ascii="Times New Roman" w:hAnsi="Times New Roman" w:cs="Times New Roman"/>
          <w:bCs/>
          <w:sz w:val="28"/>
          <w:szCs w:val="28"/>
        </w:rPr>
        <w:t>u.ru (Дата обращения: 01.08.2024</w:t>
      </w:r>
      <w:r w:rsidRPr="00C560DA">
        <w:rPr>
          <w:rFonts w:ascii="Times New Roman" w:hAnsi="Times New Roman" w:cs="Times New Roman"/>
          <w:bCs/>
          <w:sz w:val="28"/>
          <w:szCs w:val="28"/>
        </w:rPr>
        <w:t xml:space="preserve"> г.)</w:t>
      </w:r>
    </w:p>
    <w:p w:rsidR="009E7A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C560DA">
        <w:rPr>
          <w:rFonts w:ascii="Times New Roman" w:hAnsi="Times New Roman" w:cs="Times New Roman"/>
          <w:bCs/>
          <w:sz w:val="28"/>
          <w:szCs w:val="28"/>
        </w:rPr>
        <w:lastRenderedPageBreak/>
        <w:t xml:space="preserve"> - </w:t>
      </w:r>
      <w:proofErr w:type="spellStart"/>
      <w:r w:rsidRPr="00C560DA">
        <w:rPr>
          <w:rFonts w:ascii="Times New Roman" w:hAnsi="Times New Roman" w:cs="Times New Roman"/>
          <w:bCs/>
          <w:sz w:val="28"/>
          <w:szCs w:val="28"/>
        </w:rPr>
        <w:t>Инфоурок</w:t>
      </w:r>
      <w:proofErr w:type="spellEnd"/>
      <w:r w:rsidRPr="00C560DA">
        <w:rPr>
          <w:rFonts w:ascii="Times New Roman" w:hAnsi="Times New Roman" w:cs="Times New Roman"/>
          <w:bCs/>
          <w:sz w:val="28"/>
          <w:szCs w:val="28"/>
        </w:rPr>
        <w:t xml:space="preserve"> https://infourok</w:t>
      </w:r>
      <w:r w:rsidR="00915E98" w:rsidRPr="00C560DA">
        <w:rPr>
          <w:rFonts w:ascii="Times New Roman" w:hAnsi="Times New Roman" w:cs="Times New Roman"/>
          <w:bCs/>
          <w:sz w:val="28"/>
          <w:szCs w:val="28"/>
        </w:rPr>
        <w:t>.ru/ (Дата обращения: 01.08.2024</w:t>
      </w:r>
      <w:r w:rsidRPr="00C560DA">
        <w:rPr>
          <w:rFonts w:ascii="Times New Roman" w:hAnsi="Times New Roman" w:cs="Times New Roman"/>
          <w:bCs/>
          <w:sz w:val="28"/>
          <w:szCs w:val="28"/>
        </w:rPr>
        <w:t xml:space="preserve"> г.)</w:t>
      </w:r>
    </w:p>
    <w:p w:rsidR="004B04FC" w:rsidRPr="00761933" w:rsidRDefault="004B04FC" w:rsidP="00BA1D8E">
      <w:pPr>
        <w:shd w:val="clear" w:color="auto" w:fill="FFFFFF"/>
        <w:spacing w:after="0" w:line="240" w:lineRule="auto"/>
        <w:ind w:firstLine="708"/>
        <w:jc w:val="both"/>
        <w:rPr>
          <w:rFonts w:ascii="Helvetica" w:eastAsia="Times New Roman" w:hAnsi="Helvetica" w:cs="Helvetica"/>
          <w:color w:val="1A1A1A"/>
          <w:sz w:val="23"/>
          <w:szCs w:val="23"/>
          <w:lang w:eastAsia="ru-RU"/>
        </w:rPr>
      </w:pPr>
      <w:r w:rsidRPr="008200EC">
        <w:rPr>
          <w:rFonts w:ascii="Times New Roman" w:hAnsi="Times New Roman"/>
          <w:b/>
          <w:iCs/>
          <w:sz w:val="28"/>
          <w:szCs w:val="28"/>
        </w:rPr>
        <w:t>Кадровое обеспечение</w:t>
      </w:r>
      <w:r w:rsidR="00D93CAF">
        <w:rPr>
          <w:rFonts w:ascii="Times New Roman" w:hAnsi="Times New Roman"/>
          <w:color w:val="000000"/>
          <w:sz w:val="24"/>
          <w:szCs w:val="24"/>
        </w:rPr>
        <w:t xml:space="preserve"> </w:t>
      </w:r>
      <w:r w:rsidR="006076F8">
        <w:rPr>
          <w:rFonts w:ascii="Times New Roman" w:hAnsi="Times New Roman"/>
          <w:color w:val="000000"/>
          <w:sz w:val="24"/>
          <w:szCs w:val="24"/>
        </w:rPr>
        <w:t>–</w:t>
      </w:r>
      <w:r w:rsidR="000727B1">
        <w:rPr>
          <w:rFonts w:ascii="Helvetica" w:eastAsia="Times New Roman" w:hAnsi="Helvetica" w:cs="Helvetica"/>
          <w:color w:val="1A1A1A"/>
          <w:sz w:val="23"/>
          <w:szCs w:val="23"/>
          <w:lang w:eastAsia="ru-RU"/>
        </w:rPr>
        <w:t xml:space="preserve"> </w:t>
      </w:r>
      <w:r w:rsidR="00761933" w:rsidRPr="00A940F1">
        <w:rPr>
          <w:rFonts w:ascii="Times New Roman" w:eastAsia="Times New Roman" w:hAnsi="Times New Roman" w:cs="Times New Roman"/>
          <w:sz w:val="28"/>
          <w:szCs w:val="28"/>
          <w:lang w:eastAsia="ru-RU"/>
        </w:rPr>
        <w:t>р</w:t>
      </w:r>
      <w:r w:rsidR="006076F8" w:rsidRPr="00A940F1">
        <w:rPr>
          <w:rFonts w:ascii="Times New Roman" w:eastAsia="Times New Roman" w:hAnsi="Times New Roman" w:cs="Times New Roman"/>
          <w:sz w:val="28"/>
          <w:szCs w:val="28"/>
          <w:lang w:eastAsia="ru-RU"/>
        </w:rPr>
        <w:t>еализация</w:t>
      </w:r>
      <w:r w:rsidR="00761933" w:rsidRPr="00A940F1">
        <w:rPr>
          <w:rFonts w:ascii="Times New Roman" w:eastAsia="Times New Roman" w:hAnsi="Times New Roman" w:cs="Times New Roman"/>
          <w:sz w:val="28"/>
          <w:szCs w:val="28"/>
          <w:lang w:eastAsia="ru-RU"/>
        </w:rPr>
        <w:t xml:space="preserve"> Программы</w:t>
      </w:r>
      <w:r w:rsidR="006076F8" w:rsidRPr="00A940F1">
        <w:rPr>
          <w:rFonts w:ascii="Times New Roman" w:eastAsia="Times New Roman" w:hAnsi="Times New Roman" w:cs="Times New Roman"/>
          <w:sz w:val="28"/>
          <w:szCs w:val="28"/>
          <w:lang w:eastAsia="ru-RU"/>
        </w:rPr>
        <w:t xml:space="preserve"> обеспечивается </w:t>
      </w:r>
      <w:r w:rsidR="00A940F1">
        <w:rPr>
          <w:rFonts w:ascii="Times New Roman" w:eastAsia="Times New Roman" w:hAnsi="Times New Roman" w:cs="Times New Roman"/>
          <w:sz w:val="28"/>
          <w:szCs w:val="28"/>
          <w:lang w:eastAsia="ru-RU"/>
        </w:rPr>
        <w:t>педагогическим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работником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имеющим</w:t>
      </w:r>
      <w:r w:rsidR="006076F8" w:rsidRPr="00A940F1">
        <w:rPr>
          <w:rFonts w:ascii="Times New Roman" w:eastAsia="Times New Roman" w:hAnsi="Times New Roman" w:cs="Times New Roman"/>
          <w:sz w:val="28"/>
          <w:szCs w:val="28"/>
          <w:lang w:eastAsia="ru-RU"/>
        </w:rPr>
        <w:t xml:space="preserve"> среднее профессиональное или высшее профессиональное образование, соответствующее профилю п</w:t>
      </w:r>
      <w:r w:rsidR="00761933" w:rsidRPr="00A940F1">
        <w:rPr>
          <w:rFonts w:ascii="Times New Roman" w:eastAsia="Times New Roman" w:hAnsi="Times New Roman" w:cs="Times New Roman"/>
          <w:sz w:val="28"/>
          <w:szCs w:val="28"/>
          <w:lang w:eastAsia="ru-RU"/>
        </w:rPr>
        <w:t>реподаваемого учебного предмет</w:t>
      </w:r>
      <w:r w:rsidR="00A940F1">
        <w:rPr>
          <w:rFonts w:ascii="Times New Roman" w:eastAsia="Times New Roman" w:hAnsi="Times New Roman" w:cs="Times New Roman"/>
          <w:sz w:val="28"/>
          <w:szCs w:val="28"/>
          <w:lang w:eastAsia="ru-RU"/>
        </w:rPr>
        <w:t xml:space="preserve">а и </w:t>
      </w:r>
      <w:proofErr w:type="gramStart"/>
      <w:r w:rsidR="00A940F1">
        <w:rPr>
          <w:rFonts w:ascii="Times New Roman" w:eastAsia="Times New Roman" w:hAnsi="Times New Roman" w:cs="Times New Roman"/>
          <w:sz w:val="28"/>
          <w:szCs w:val="28"/>
          <w:lang w:eastAsia="ru-RU"/>
        </w:rPr>
        <w:t>систематически занимающимся</w:t>
      </w:r>
      <w:r w:rsidR="00761933" w:rsidRPr="00A940F1">
        <w:rPr>
          <w:rFonts w:ascii="Times New Roman" w:eastAsia="Times New Roman" w:hAnsi="Times New Roman" w:cs="Times New Roman"/>
          <w:sz w:val="28"/>
          <w:szCs w:val="28"/>
          <w:lang w:eastAsia="ru-RU"/>
        </w:rPr>
        <w:t xml:space="preserve"> </w:t>
      </w:r>
      <w:r w:rsidR="006C0229" w:rsidRPr="00A940F1">
        <w:rPr>
          <w:rFonts w:ascii="Times New Roman" w:eastAsia="Times New Roman" w:hAnsi="Times New Roman" w:cs="Times New Roman"/>
          <w:sz w:val="28"/>
          <w:szCs w:val="28"/>
          <w:lang w:eastAsia="ru-RU"/>
        </w:rPr>
        <w:t>научно-методической деятельностью</w:t>
      </w:r>
      <w:proofErr w:type="gramEnd"/>
      <w:r w:rsidR="006C0229" w:rsidRPr="00A940F1">
        <w:rPr>
          <w:rFonts w:ascii="Times New Roman" w:eastAsia="Times New Roman" w:hAnsi="Times New Roman" w:cs="Times New Roman"/>
          <w:sz w:val="28"/>
          <w:szCs w:val="28"/>
          <w:lang w:eastAsia="ru-RU"/>
        </w:rPr>
        <w:t xml:space="preserve"> и повышением квалификации</w:t>
      </w:r>
      <w:r w:rsidR="000727B1">
        <w:rPr>
          <w:rFonts w:ascii="Times New Roman" w:eastAsia="Times New Roman" w:hAnsi="Times New Roman" w:cs="Times New Roman"/>
          <w:sz w:val="28"/>
          <w:szCs w:val="28"/>
          <w:lang w:eastAsia="ru-RU"/>
        </w:rPr>
        <w:t>.</w:t>
      </w:r>
      <w:r w:rsidR="000727B1" w:rsidRPr="000727B1">
        <w:t xml:space="preserve"> </w:t>
      </w:r>
      <w:r w:rsidR="000727B1" w:rsidRPr="00C560DA">
        <w:rPr>
          <w:rFonts w:ascii="Times New Roman" w:eastAsia="Times New Roman" w:hAnsi="Times New Roman" w:cs="Times New Roman"/>
          <w:sz w:val="28"/>
          <w:szCs w:val="28"/>
          <w:lang w:eastAsia="ru-RU"/>
        </w:rPr>
        <w:t>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r w:rsidR="000727B1">
        <w:rPr>
          <w:rFonts w:ascii="Times New Roman" w:eastAsia="Times New Roman" w:hAnsi="Times New Roman" w:cs="Times New Roman"/>
          <w:sz w:val="28"/>
          <w:szCs w:val="28"/>
          <w:lang w:eastAsia="ru-RU"/>
        </w:rPr>
        <w:t xml:space="preserve"> </w:t>
      </w:r>
      <w:r w:rsidR="008D7176" w:rsidRPr="00A940F1">
        <w:rPr>
          <w:rFonts w:ascii="Times New Roman" w:eastAsia="Times New Roman" w:hAnsi="Times New Roman" w:cs="Times New Roman"/>
          <w:sz w:val="28"/>
          <w:szCs w:val="28"/>
          <w:lang w:eastAsia="ru-RU"/>
        </w:rPr>
        <w:t>Требования к к</w:t>
      </w:r>
      <w:r w:rsidR="000727B1">
        <w:rPr>
          <w:rFonts w:ascii="Times New Roman" w:eastAsia="Times New Roman" w:hAnsi="Times New Roman" w:cs="Times New Roman"/>
          <w:sz w:val="28"/>
          <w:szCs w:val="28"/>
          <w:lang w:eastAsia="ru-RU"/>
        </w:rPr>
        <w:t>омпетентности педагога определяю</w:t>
      </w:r>
      <w:r w:rsidR="008D7176" w:rsidRPr="00A940F1">
        <w:rPr>
          <w:rFonts w:ascii="Times New Roman" w:eastAsia="Times New Roman" w:hAnsi="Times New Roman" w:cs="Times New Roman"/>
          <w:sz w:val="28"/>
          <w:szCs w:val="28"/>
          <w:lang w:eastAsia="ru-RU"/>
        </w:rPr>
        <w:t xml:space="preserve">тся функциональными задачами, которые он должен реализовать в своей деятельности, и могут конкретизироваться с возрастными особенностями учащихся, типом и видом учебного заведения, особенностями педагогической теории, лежащей в основе организации образовательного процесса. </w:t>
      </w:r>
    </w:p>
    <w:p w:rsidR="00083E4B" w:rsidRPr="00775AEB" w:rsidRDefault="00083E4B" w:rsidP="00083E4B">
      <w:pPr>
        <w:pStyle w:val="Default"/>
        <w:ind w:firstLine="709"/>
        <w:jc w:val="both"/>
        <w:rPr>
          <w:b/>
          <w:sz w:val="28"/>
          <w:szCs w:val="28"/>
        </w:rPr>
      </w:pPr>
      <w:r w:rsidRPr="00775AEB">
        <w:rPr>
          <w:b/>
          <w:bCs/>
          <w:sz w:val="28"/>
          <w:szCs w:val="28"/>
        </w:rPr>
        <w:t>Методическое обеспечение образовательной программы</w:t>
      </w:r>
      <w:r w:rsidR="00D93CAF">
        <w:rPr>
          <w:b/>
          <w:bCs/>
          <w:sz w:val="28"/>
          <w:szCs w:val="28"/>
        </w:rPr>
        <w:t>:</w:t>
      </w:r>
      <w:r w:rsidRPr="00775AEB">
        <w:rPr>
          <w:b/>
          <w:bCs/>
          <w:sz w:val="28"/>
          <w:szCs w:val="28"/>
        </w:rPr>
        <w:t xml:space="preserve"> </w:t>
      </w:r>
    </w:p>
    <w:p w:rsidR="00083E4B" w:rsidRPr="008E4ACB" w:rsidRDefault="008200EC" w:rsidP="00083E4B">
      <w:pPr>
        <w:pStyle w:val="af3"/>
        <w:shd w:val="clear" w:color="auto" w:fill="FFFFFF"/>
        <w:spacing w:after="0" w:line="240" w:lineRule="auto"/>
        <w:ind w:firstLine="709"/>
        <w:jc w:val="both"/>
        <w:rPr>
          <w:rFonts w:cs="Times New Roman"/>
          <w:i/>
          <w:sz w:val="28"/>
          <w:szCs w:val="28"/>
        </w:rPr>
      </w:pPr>
      <w:r>
        <w:rPr>
          <w:rFonts w:eastAsia="Times New Roman" w:cs="Times New Roman"/>
          <w:b/>
          <w:i/>
          <w:sz w:val="28"/>
          <w:szCs w:val="28"/>
        </w:rPr>
        <w:t>П</w:t>
      </w:r>
      <w:r w:rsidR="007A7ED8">
        <w:rPr>
          <w:rFonts w:eastAsia="Times New Roman" w:cs="Times New Roman"/>
          <w:b/>
          <w:i/>
          <w:sz w:val="28"/>
          <w:szCs w:val="28"/>
        </w:rPr>
        <w:t>ринципы</w:t>
      </w:r>
      <w:r w:rsidR="00083E4B" w:rsidRPr="00E67F18">
        <w:rPr>
          <w:rFonts w:eastAsia="Times New Roman" w:cs="Times New Roman"/>
          <w:b/>
          <w:i/>
          <w:sz w:val="28"/>
          <w:szCs w:val="28"/>
        </w:rPr>
        <w:t> </w:t>
      </w:r>
      <w:proofErr w:type="gramStart"/>
      <w:r w:rsidR="00083E4B" w:rsidRPr="00E67F18">
        <w:rPr>
          <w:rFonts w:eastAsia="Times New Roman" w:cs="Times New Roman"/>
          <w:b/>
          <w:i/>
          <w:sz w:val="28"/>
          <w:szCs w:val="28"/>
        </w:rPr>
        <w:t>построения  работы</w:t>
      </w:r>
      <w:proofErr w:type="gramEnd"/>
      <w:r w:rsidR="00083E4B" w:rsidRPr="008E4ACB">
        <w:rPr>
          <w:rFonts w:eastAsia="Times New Roman" w:cs="Times New Roman"/>
          <w:i/>
          <w:sz w:val="28"/>
          <w:szCs w:val="28"/>
        </w:rPr>
        <w:t>:</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от</w:t>
      </w:r>
      <w:proofErr w:type="gramEnd"/>
      <w:r>
        <w:rPr>
          <w:rFonts w:eastAsia="Times New Roman" w:cs="Times New Roman"/>
          <w:sz w:val="28"/>
          <w:szCs w:val="28"/>
          <w:lang w:eastAsia="ru-RU"/>
        </w:rPr>
        <w:t xml:space="preserve"> простого к сложному</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связь</w:t>
      </w:r>
      <w:proofErr w:type="gramEnd"/>
      <w:r w:rsidRPr="007E7239">
        <w:rPr>
          <w:rFonts w:eastAsia="Times New Roman" w:cs="Times New Roman"/>
          <w:sz w:val="28"/>
          <w:szCs w:val="28"/>
          <w:lang w:eastAsia="ru-RU"/>
        </w:rPr>
        <w:t xml:space="preserve"> знани</w:t>
      </w:r>
      <w:r w:rsidR="00913055">
        <w:rPr>
          <w:rFonts w:eastAsia="Times New Roman" w:cs="Times New Roman"/>
          <w:sz w:val="28"/>
          <w:szCs w:val="28"/>
          <w:lang w:eastAsia="ru-RU"/>
        </w:rPr>
        <w:t>й, умений с жизнью, с практикой</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научность</w:t>
      </w:r>
      <w:proofErr w:type="gramEnd"/>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доступность</w:t>
      </w:r>
      <w:proofErr w:type="gramEnd"/>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системность</w:t>
      </w:r>
      <w:proofErr w:type="gramEnd"/>
      <w:r w:rsidRPr="007E7239">
        <w:rPr>
          <w:rFonts w:eastAsia="Times New Roman" w:cs="Times New Roman"/>
          <w:sz w:val="28"/>
          <w:szCs w:val="28"/>
          <w:lang w:eastAsia="ru-RU"/>
        </w:rPr>
        <w:t xml:space="preserve"> знаний.</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воспитывающая</w:t>
      </w:r>
      <w:proofErr w:type="gramEnd"/>
      <w:r w:rsidRPr="007E7239">
        <w:rPr>
          <w:rFonts w:eastAsia="Times New Roman" w:cs="Times New Roman"/>
          <w:sz w:val="28"/>
          <w:szCs w:val="28"/>
          <w:lang w:eastAsia="ru-RU"/>
        </w:rPr>
        <w:t xml:space="preserve"> и развивающая направленность.</w:t>
      </w:r>
    </w:p>
    <w:p w:rsidR="00083E4B" w:rsidRPr="007E7239"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активность</w:t>
      </w:r>
      <w:proofErr w:type="gramEnd"/>
      <w:r>
        <w:rPr>
          <w:rFonts w:eastAsia="Times New Roman" w:cs="Times New Roman"/>
          <w:sz w:val="28"/>
          <w:szCs w:val="28"/>
          <w:lang w:eastAsia="ru-RU"/>
        </w:rPr>
        <w:t xml:space="preserve"> и </w:t>
      </w:r>
      <w:r w:rsidR="00083E4B" w:rsidRPr="007E7239">
        <w:rPr>
          <w:rFonts w:eastAsia="Times New Roman" w:cs="Times New Roman"/>
          <w:sz w:val="28"/>
          <w:szCs w:val="28"/>
          <w:lang w:eastAsia="ru-RU"/>
        </w:rPr>
        <w:t>самостоятельность.</w:t>
      </w:r>
    </w:p>
    <w:p w:rsidR="00083E4B" w:rsidRPr="00F93AA2"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учет</w:t>
      </w:r>
      <w:proofErr w:type="gramEnd"/>
      <w:r>
        <w:rPr>
          <w:rFonts w:eastAsia="Times New Roman" w:cs="Times New Roman"/>
          <w:sz w:val="28"/>
          <w:szCs w:val="28"/>
          <w:lang w:eastAsia="ru-RU"/>
        </w:rPr>
        <w:t xml:space="preserve"> возрастных и </w:t>
      </w:r>
      <w:r w:rsidR="00083E4B" w:rsidRPr="007E7239">
        <w:rPr>
          <w:rFonts w:eastAsia="Times New Roman" w:cs="Times New Roman"/>
          <w:sz w:val="28"/>
          <w:szCs w:val="28"/>
          <w:lang w:eastAsia="ru-RU"/>
        </w:rPr>
        <w:t>индивидуальных особенностей.</w:t>
      </w:r>
      <w:bookmarkStart w:id="2" w:name="_Toc464471334"/>
      <w:bookmarkStart w:id="3" w:name="_Toc463446365"/>
      <w:bookmarkStart w:id="4" w:name="_Toc464471336"/>
    </w:p>
    <w:p w:rsidR="00083E4B" w:rsidRPr="00E67F18" w:rsidRDefault="00083E4B" w:rsidP="00083E4B">
      <w:pPr>
        <w:pStyle w:val="Default"/>
        <w:ind w:left="709"/>
        <w:jc w:val="both"/>
        <w:rPr>
          <w:b/>
          <w:bCs/>
          <w:i/>
          <w:iCs/>
          <w:sz w:val="28"/>
          <w:szCs w:val="28"/>
        </w:rPr>
      </w:pPr>
      <w:r w:rsidRPr="00E67F18">
        <w:rPr>
          <w:b/>
          <w:bCs/>
          <w:i/>
          <w:iCs/>
          <w:sz w:val="28"/>
          <w:szCs w:val="28"/>
        </w:rPr>
        <w:t>Методы обучения</w:t>
      </w:r>
      <w:r w:rsidR="008200EC">
        <w:rPr>
          <w:b/>
          <w:bCs/>
          <w:i/>
          <w:iCs/>
          <w:sz w:val="28"/>
          <w:szCs w:val="28"/>
        </w:rPr>
        <w:t>:</w:t>
      </w:r>
    </w:p>
    <w:p w:rsidR="00083E4B" w:rsidRDefault="00083E4B" w:rsidP="00F95440">
      <w:pPr>
        <w:widowControl w:val="0"/>
        <w:numPr>
          <w:ilvl w:val="0"/>
          <w:numId w:val="1"/>
        </w:numPr>
        <w:shd w:val="clear" w:color="auto" w:fill="FFFFFF"/>
        <w:tabs>
          <w:tab w:val="clear" w:pos="1785"/>
          <w:tab w:val="num" w:pos="284"/>
          <w:tab w:val="num" w:pos="1843"/>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i/>
          <w:color w:val="000000"/>
          <w:spacing w:val="1"/>
          <w:sz w:val="28"/>
          <w:szCs w:val="28"/>
        </w:rPr>
        <w:t>Словесные методы</w:t>
      </w:r>
      <w:r w:rsidR="00D37AAC">
        <w:rPr>
          <w:rFonts w:ascii="Times New Roman" w:hAnsi="Times New Roman"/>
          <w:color w:val="000000"/>
          <w:spacing w:val="1"/>
          <w:sz w:val="28"/>
          <w:szCs w:val="28"/>
        </w:rPr>
        <w:t>.</w:t>
      </w:r>
    </w:p>
    <w:p w:rsid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Наглядные методы</w:t>
      </w:r>
      <w:r w:rsidR="00D37AAC">
        <w:rPr>
          <w:rFonts w:ascii="Times New Roman" w:hAnsi="Times New Roman"/>
          <w:color w:val="000000"/>
          <w:spacing w:val="1"/>
          <w:sz w:val="28"/>
          <w:szCs w:val="28"/>
        </w:rPr>
        <w:t>.</w:t>
      </w:r>
      <w:r w:rsidR="00E56289">
        <w:rPr>
          <w:rFonts w:ascii="Times New Roman" w:hAnsi="Times New Roman"/>
          <w:color w:val="000000"/>
          <w:spacing w:val="1"/>
          <w:sz w:val="28"/>
          <w:szCs w:val="28"/>
        </w:rPr>
        <w:t xml:space="preserve"> </w:t>
      </w:r>
    </w:p>
    <w:p w:rsidR="001F52A7" w:rsidRP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sidRPr="001F52A7">
        <w:rPr>
          <w:rFonts w:ascii="Times New Roman" w:hAnsi="Times New Roman"/>
          <w:i/>
          <w:color w:val="000000"/>
          <w:spacing w:val="1"/>
          <w:sz w:val="28"/>
          <w:szCs w:val="28"/>
        </w:rPr>
        <w:t>Практические методы</w:t>
      </w:r>
      <w:r w:rsidR="001D1A43">
        <w:rPr>
          <w:rFonts w:ascii="Times New Roman" w:hAnsi="Times New Roman"/>
          <w:color w:val="000000"/>
          <w:spacing w:val="1"/>
          <w:sz w:val="28"/>
          <w:szCs w:val="28"/>
        </w:rPr>
        <w:t>.</w:t>
      </w:r>
      <w:r w:rsidR="001F52A7" w:rsidRPr="001F52A7">
        <w:rPr>
          <w:rFonts w:ascii="Times New Roman" w:eastAsia="Times New Roman" w:hAnsi="Times New Roman" w:cs="Times New Roman"/>
          <w:i/>
          <w:iCs/>
          <w:color w:val="000000"/>
          <w:sz w:val="28"/>
          <w:szCs w:val="28"/>
          <w:u w:val="single"/>
          <w:lang w:eastAsia="ru-RU"/>
        </w:rPr>
        <w:t xml:space="preserve"> </w:t>
      </w:r>
    </w:p>
    <w:p w:rsidR="00083E4B" w:rsidRDefault="00083E4B" w:rsidP="001D1A43">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1"/>
          <w:sz w:val="28"/>
          <w:szCs w:val="28"/>
        </w:rPr>
      </w:pPr>
      <w:r w:rsidRPr="001D1A43">
        <w:rPr>
          <w:rFonts w:ascii="Times New Roman" w:hAnsi="Times New Roman"/>
          <w:b/>
          <w:i/>
          <w:color w:val="000000"/>
          <w:spacing w:val="1"/>
          <w:sz w:val="28"/>
          <w:szCs w:val="28"/>
        </w:rPr>
        <w:t>Методы контроля</w:t>
      </w:r>
      <w:r w:rsidRPr="001D1A43">
        <w:rPr>
          <w:rFonts w:ascii="Times New Roman" w:hAnsi="Times New Roman"/>
          <w:b/>
          <w:color w:val="000000"/>
          <w:spacing w:val="1"/>
          <w:sz w:val="28"/>
          <w:szCs w:val="28"/>
        </w:rPr>
        <w:t>:</w:t>
      </w:r>
      <w:r>
        <w:rPr>
          <w:rFonts w:ascii="Times New Roman" w:hAnsi="Times New Roman"/>
          <w:color w:val="000000"/>
          <w:spacing w:val="1"/>
          <w:sz w:val="28"/>
          <w:szCs w:val="28"/>
        </w:rPr>
        <w:t xml:space="preserve"> </w:t>
      </w:r>
      <w:r w:rsidR="00C560DA" w:rsidRPr="00C560DA">
        <w:rPr>
          <w:rFonts w:ascii="Times New Roman" w:eastAsia="Times New Roman" w:hAnsi="Times New Roman" w:cs="Times New Roman"/>
          <w:color w:val="000000"/>
          <w:spacing w:val="1"/>
          <w:sz w:val="28"/>
          <w:szCs w:val="28"/>
          <w:lang w:eastAsia="ru-RU"/>
        </w:rPr>
        <w:t>анкетирование, тестирование, защита проектов.</w:t>
      </w:r>
    </w:p>
    <w:p w:rsidR="00083E4B" w:rsidRPr="003F19D1" w:rsidRDefault="00083E4B" w:rsidP="00083E4B">
      <w:pPr>
        <w:pStyle w:val="Default"/>
        <w:ind w:firstLine="709"/>
        <w:jc w:val="both"/>
        <w:rPr>
          <w:sz w:val="28"/>
          <w:szCs w:val="28"/>
        </w:rPr>
      </w:pPr>
      <w:r w:rsidRPr="00942871">
        <w:rPr>
          <w:b/>
          <w:bCs/>
          <w:i/>
          <w:iCs/>
          <w:sz w:val="28"/>
          <w:szCs w:val="28"/>
        </w:rPr>
        <w:t>Методы воспитания</w:t>
      </w:r>
      <w:r w:rsidR="008200EC">
        <w:rPr>
          <w:b/>
          <w:bCs/>
          <w:i/>
          <w:iCs/>
          <w:sz w:val="28"/>
          <w:szCs w:val="28"/>
        </w:rPr>
        <w:t>:</w:t>
      </w:r>
      <w:r>
        <w:rPr>
          <w:bCs/>
          <w:i/>
          <w:iCs/>
          <w:sz w:val="28"/>
          <w:szCs w:val="28"/>
        </w:rPr>
        <w:t xml:space="preserve"> </w:t>
      </w:r>
      <w:r>
        <w:rPr>
          <w:sz w:val="28"/>
          <w:szCs w:val="28"/>
        </w:rPr>
        <w:t>убеждение, поощрение, упражнение, стимулирование, мотивация и др.</w:t>
      </w:r>
    </w:p>
    <w:bookmarkEnd w:id="2"/>
    <w:bookmarkEnd w:id="3"/>
    <w:bookmarkEnd w:id="4"/>
    <w:p w:rsidR="00A46368" w:rsidRDefault="00083E4B" w:rsidP="00F60B75">
      <w:pPr>
        <w:pStyle w:val="Default"/>
        <w:ind w:firstLine="720"/>
        <w:jc w:val="both"/>
        <w:rPr>
          <w:sz w:val="28"/>
          <w:szCs w:val="28"/>
        </w:rPr>
      </w:pPr>
      <w:r w:rsidRPr="00942871">
        <w:rPr>
          <w:b/>
          <w:bCs/>
          <w:i/>
          <w:iCs/>
          <w:sz w:val="28"/>
          <w:szCs w:val="28"/>
        </w:rPr>
        <w:t>Педагогические технологии</w:t>
      </w:r>
      <w:r w:rsidR="001D1A43">
        <w:rPr>
          <w:b/>
          <w:bCs/>
          <w:i/>
          <w:iCs/>
          <w:sz w:val="28"/>
          <w:szCs w:val="28"/>
        </w:rPr>
        <w:t>:</w:t>
      </w:r>
      <w:r>
        <w:rPr>
          <w:bCs/>
          <w:i/>
          <w:iCs/>
          <w:sz w:val="28"/>
          <w:szCs w:val="28"/>
        </w:rPr>
        <w:t xml:space="preserve"> </w:t>
      </w:r>
    </w:p>
    <w:p w:rsidR="00A46368" w:rsidRPr="001D1A43" w:rsidRDefault="00A46368" w:rsidP="00F60B75">
      <w:pPr>
        <w:shd w:val="clear" w:color="auto" w:fill="FFFFFF"/>
        <w:spacing w:after="0" w:line="240" w:lineRule="auto"/>
        <w:ind w:firstLine="709"/>
        <w:jc w:val="both"/>
        <w:rPr>
          <w:rFonts w:ascii="Calibri" w:eastAsia="Times New Roman" w:hAnsi="Calibri" w:cs="Calibri"/>
          <w:i/>
          <w:color w:val="000000"/>
          <w:lang w:eastAsia="ru-RU"/>
        </w:rPr>
      </w:pPr>
      <w:r w:rsidRPr="001D1A43">
        <w:rPr>
          <w:rFonts w:ascii="Times New Roman" w:eastAsia="Times New Roman" w:hAnsi="Times New Roman" w:cs="Times New Roman"/>
          <w:i/>
          <w:iCs/>
          <w:color w:val="000000"/>
          <w:sz w:val="28"/>
          <w:szCs w:val="28"/>
          <w:lang w:eastAsia="ru-RU"/>
        </w:rPr>
        <w:t>Личностно-ориентированные технологии</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введение обучающихся в мир ценностей и оказание им помощи в выборе личностно-значимой системы ценностных ориентаций;</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формирование у обучающихся разнообразных сп</w:t>
      </w:r>
      <w:r w:rsidR="007A7ED8">
        <w:rPr>
          <w:rFonts w:ascii="Times New Roman" w:eastAsia="Times New Roman" w:hAnsi="Times New Roman" w:cs="Times New Roman"/>
          <w:color w:val="000000"/>
          <w:sz w:val="28"/>
          <w:szCs w:val="28"/>
          <w:lang w:eastAsia="ru-RU"/>
        </w:rPr>
        <w:t xml:space="preserve">особов деятельности и развитие </w:t>
      </w:r>
      <w:r w:rsidRPr="00D37AAC">
        <w:rPr>
          <w:rFonts w:ascii="Times New Roman" w:eastAsia="Times New Roman" w:hAnsi="Times New Roman" w:cs="Times New Roman"/>
          <w:color w:val="000000"/>
          <w:sz w:val="28"/>
          <w:szCs w:val="28"/>
          <w:lang w:eastAsia="ru-RU"/>
        </w:rPr>
        <w:t>творческих способностей;</w:t>
      </w:r>
    </w:p>
    <w:p w:rsidR="00A46368" w:rsidRPr="00D37AAC" w:rsidRDefault="007A7ED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использование метода </w:t>
      </w:r>
      <w:r w:rsidR="00A46368" w:rsidRPr="00D37AAC">
        <w:rPr>
          <w:rFonts w:ascii="Times New Roman" w:eastAsia="Times New Roman" w:hAnsi="Times New Roman" w:cs="Times New Roman"/>
          <w:color w:val="000000"/>
          <w:sz w:val="28"/>
          <w:szCs w:val="28"/>
          <w:lang w:eastAsia="ru-RU"/>
        </w:rPr>
        <w:t>как «ситуации успеха»;</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 xml:space="preserve">использование методики </w:t>
      </w:r>
      <w:proofErr w:type="spellStart"/>
      <w:r w:rsidRPr="00D37AAC">
        <w:rPr>
          <w:rFonts w:ascii="Times New Roman" w:eastAsia="Times New Roman" w:hAnsi="Times New Roman" w:cs="Times New Roman"/>
          <w:color w:val="000000"/>
          <w:sz w:val="28"/>
          <w:szCs w:val="28"/>
          <w:lang w:eastAsia="ru-RU"/>
        </w:rPr>
        <w:t>разноуровневого</w:t>
      </w:r>
      <w:proofErr w:type="spellEnd"/>
      <w:r w:rsidRPr="00D37AAC">
        <w:rPr>
          <w:rFonts w:ascii="Times New Roman" w:eastAsia="Times New Roman" w:hAnsi="Times New Roman" w:cs="Times New Roman"/>
          <w:color w:val="000000"/>
          <w:sz w:val="28"/>
          <w:szCs w:val="28"/>
          <w:lang w:eastAsia="ru-RU"/>
        </w:rPr>
        <w:t xml:space="preserve"> подхода.</w:t>
      </w:r>
    </w:p>
    <w:p w:rsidR="00A46368" w:rsidRPr="001D1A43" w:rsidRDefault="00A46368" w:rsidP="008200EC">
      <w:pPr>
        <w:shd w:val="clear" w:color="auto" w:fill="FFFFFF"/>
        <w:spacing w:after="0" w:line="240" w:lineRule="auto"/>
        <w:ind w:left="426"/>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Технологии индивидуализации обучения</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способ организации учебного процесса с учётом индивидуальных особенностей каждого ребенка</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выявление потенциальных возможностей всех учащихся (поощрение индивидуальности)</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Игровые технологии</w:t>
      </w:r>
      <w:r w:rsidR="008200EC">
        <w:rPr>
          <w:rFonts w:ascii="Times New Roman" w:eastAsia="Times New Roman" w:hAnsi="Times New Roman" w:cs="Times New Roman"/>
          <w:i/>
          <w:iCs/>
          <w:color w:val="000000"/>
          <w:sz w:val="28"/>
          <w:szCs w:val="28"/>
          <w:lang w:eastAsia="ru-RU"/>
        </w:rPr>
        <w:t>:</w:t>
      </w:r>
    </w:p>
    <w:p w:rsidR="00C560DA" w:rsidRPr="00C560DA" w:rsidRDefault="00A46368" w:rsidP="00C560D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46368">
        <w:rPr>
          <w:rFonts w:ascii="Times New Roman" w:eastAsia="Times New Roman" w:hAnsi="Times New Roman" w:cs="Times New Roman"/>
          <w:color w:val="000000"/>
          <w:sz w:val="28"/>
          <w:szCs w:val="28"/>
          <w:lang w:eastAsia="ru-RU"/>
        </w:rPr>
        <w:lastRenderedPageBreak/>
        <w:t> </w:t>
      </w:r>
      <w:r w:rsidR="00C560DA" w:rsidRPr="00C560DA">
        <w:rPr>
          <w:rFonts w:ascii="Times New Roman" w:eastAsia="Times New Roman" w:hAnsi="Times New Roman" w:cs="Times New Roman"/>
          <w:color w:val="000000"/>
          <w:sz w:val="28"/>
          <w:szCs w:val="28"/>
          <w:lang w:eastAsia="ru-RU"/>
        </w:rPr>
        <w:t>Чтобы дети не уставали, а полученные результаты радовали и вызывали ощущение успеха, программа обеспечена специальным набором игровых приёмов.</w:t>
      </w:r>
    </w:p>
    <w:p w:rsidR="00A46368" w:rsidRPr="00A46368" w:rsidRDefault="00A46368" w:rsidP="00F60B75">
      <w:pPr>
        <w:shd w:val="clear" w:color="auto" w:fill="FFFFFF"/>
        <w:spacing w:after="0" w:line="240" w:lineRule="auto"/>
        <w:ind w:firstLine="709"/>
        <w:jc w:val="both"/>
        <w:rPr>
          <w:rFonts w:ascii="Calibri" w:eastAsia="Times New Roman" w:hAnsi="Calibri" w:cs="Calibri"/>
          <w:color w:val="000000"/>
          <w:lang w:eastAsia="ru-RU"/>
        </w:rPr>
      </w:pP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Информационно – коммуникационные технологии</w:t>
      </w:r>
      <w:r w:rsidR="007930DD">
        <w:rPr>
          <w:rFonts w:ascii="Times New Roman" w:eastAsia="Times New Roman" w:hAnsi="Times New Roman" w:cs="Times New Roman"/>
          <w:i/>
          <w:iCs/>
          <w:color w:val="000000"/>
          <w:sz w:val="28"/>
          <w:szCs w:val="28"/>
          <w:lang w:eastAsia="ru-RU"/>
        </w:rPr>
        <w:t>:</w:t>
      </w:r>
    </w:p>
    <w:p w:rsidR="00A46368" w:rsidRPr="00C560DA" w:rsidRDefault="00BF1D4B" w:rsidP="00F95440">
      <w:pPr>
        <w:pStyle w:val="a5"/>
        <w:numPr>
          <w:ilvl w:val="0"/>
          <w:numId w:val="14"/>
        </w:numPr>
        <w:shd w:val="clear" w:color="auto" w:fill="FFFFFF"/>
        <w:spacing w:after="0" w:line="240" w:lineRule="auto"/>
        <w:jc w:val="both"/>
        <w:rPr>
          <w:rFonts w:ascii="Calibri" w:eastAsia="Times New Roman" w:hAnsi="Calibri" w:cs="Calibri"/>
          <w:color w:val="000000"/>
          <w:lang w:eastAsia="ru-RU"/>
        </w:rPr>
      </w:pPr>
      <w:r w:rsidRPr="00C560DA">
        <w:rPr>
          <w:rFonts w:ascii="Times New Roman" w:eastAsia="Times New Roman" w:hAnsi="Times New Roman" w:cs="Times New Roman"/>
          <w:color w:val="000000"/>
          <w:sz w:val="28"/>
          <w:szCs w:val="28"/>
          <w:lang w:eastAsia="ru-RU"/>
        </w:rPr>
        <w:t>проектор</w:t>
      </w:r>
      <w:r w:rsidR="00A46368" w:rsidRPr="00C560DA">
        <w:rPr>
          <w:rFonts w:ascii="Times New Roman" w:eastAsia="Times New Roman" w:hAnsi="Times New Roman" w:cs="Times New Roman"/>
          <w:color w:val="000000"/>
          <w:sz w:val="28"/>
          <w:szCs w:val="28"/>
          <w:lang w:eastAsia="ru-RU"/>
        </w:rPr>
        <w:t>,</w:t>
      </w:r>
    </w:p>
    <w:p w:rsidR="007930DD" w:rsidRPr="00C560DA" w:rsidRDefault="00BF1D4B" w:rsidP="00C560DA">
      <w:pPr>
        <w:pStyle w:val="a5"/>
        <w:numPr>
          <w:ilvl w:val="0"/>
          <w:numId w:val="14"/>
        </w:numPr>
        <w:shd w:val="clear" w:color="auto" w:fill="FFFFFF"/>
        <w:spacing w:after="0" w:line="240" w:lineRule="auto"/>
        <w:jc w:val="both"/>
        <w:rPr>
          <w:rFonts w:ascii="Calibri" w:eastAsia="Times New Roman" w:hAnsi="Calibri" w:cs="Calibri"/>
          <w:color w:val="000000"/>
          <w:lang w:eastAsia="ru-RU"/>
        </w:rPr>
      </w:pPr>
      <w:r w:rsidRPr="00C560DA">
        <w:rPr>
          <w:rFonts w:ascii="Times New Roman" w:eastAsia="Times New Roman" w:hAnsi="Times New Roman" w:cs="Times New Roman"/>
          <w:color w:val="000000"/>
          <w:sz w:val="28"/>
          <w:szCs w:val="28"/>
          <w:lang w:eastAsia="ru-RU"/>
        </w:rPr>
        <w:t>ноутбук.</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proofErr w:type="spellStart"/>
      <w:r w:rsidRPr="001D1A43">
        <w:rPr>
          <w:rFonts w:ascii="Times New Roman" w:eastAsia="Times New Roman" w:hAnsi="Times New Roman" w:cs="Times New Roman"/>
          <w:i/>
          <w:iCs/>
          <w:color w:val="000000"/>
          <w:sz w:val="28"/>
          <w:szCs w:val="28"/>
          <w:lang w:eastAsia="ru-RU"/>
        </w:rPr>
        <w:t>Здоровьесберегающие</w:t>
      </w:r>
      <w:proofErr w:type="spellEnd"/>
      <w:r w:rsidRPr="001D1A43">
        <w:rPr>
          <w:rFonts w:ascii="Times New Roman" w:eastAsia="Times New Roman" w:hAnsi="Times New Roman" w:cs="Times New Roman"/>
          <w:i/>
          <w:iCs/>
          <w:color w:val="000000"/>
          <w:sz w:val="28"/>
          <w:szCs w:val="28"/>
          <w:lang w:eastAsia="ru-RU"/>
        </w:rPr>
        <w:t xml:space="preserve"> технологии</w:t>
      </w:r>
      <w:r w:rsidR="007930DD">
        <w:rPr>
          <w:rFonts w:ascii="Times New Roman" w:eastAsia="Times New Roman" w:hAnsi="Times New Roman" w:cs="Times New Roman"/>
          <w:i/>
          <w:iCs/>
          <w:color w:val="000000"/>
          <w:sz w:val="28"/>
          <w:szCs w:val="28"/>
          <w:lang w:eastAsia="ru-RU"/>
        </w:rPr>
        <w:t>:</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психолого-</w:t>
      </w:r>
      <w:r w:rsidR="00A46368" w:rsidRPr="00D37AAC">
        <w:rPr>
          <w:rFonts w:ascii="Times New Roman" w:eastAsia="Times New Roman" w:hAnsi="Times New Roman" w:cs="Times New Roman"/>
          <w:color w:val="000000"/>
          <w:sz w:val="28"/>
          <w:szCs w:val="28"/>
          <w:lang w:eastAsia="ru-RU"/>
        </w:rPr>
        <w:t>педагогические (создание благоприятн</w:t>
      </w:r>
      <w:r w:rsidR="007A7ED8">
        <w:rPr>
          <w:rFonts w:ascii="Times New Roman" w:eastAsia="Times New Roman" w:hAnsi="Times New Roman" w:cs="Times New Roman"/>
          <w:color w:val="000000"/>
          <w:sz w:val="28"/>
          <w:szCs w:val="28"/>
          <w:lang w:eastAsia="ru-RU"/>
        </w:rPr>
        <w:t xml:space="preserve">ой психологической обстановки, </w:t>
      </w:r>
      <w:r w:rsidR="00A46368" w:rsidRPr="00D37AAC">
        <w:rPr>
          <w:rFonts w:ascii="Times New Roman" w:eastAsia="Times New Roman" w:hAnsi="Times New Roman" w:cs="Times New Roman"/>
          <w:color w:val="000000"/>
          <w:sz w:val="28"/>
          <w:szCs w:val="28"/>
          <w:lang w:eastAsia="ru-RU"/>
        </w:rPr>
        <w:t>соответствие содержания обучения возрастным особенностям детей, чередование занятий с высокой и низкой активностью)</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физкультурно-о</w:t>
      </w:r>
      <w:r w:rsidR="00A46368" w:rsidRPr="00D37AAC">
        <w:rPr>
          <w:rFonts w:ascii="Times New Roman" w:eastAsia="Times New Roman" w:hAnsi="Times New Roman" w:cs="Times New Roman"/>
          <w:color w:val="000000"/>
          <w:sz w:val="28"/>
          <w:szCs w:val="28"/>
          <w:lang w:eastAsia="ru-RU"/>
        </w:rPr>
        <w:t>здоровительные (использование физкультминуток, динамических пауз</w:t>
      </w:r>
      <w:r w:rsidR="00BF1D4B" w:rsidRPr="00D37AAC">
        <w:rPr>
          <w:rFonts w:ascii="Times New Roman" w:eastAsia="Times New Roman" w:hAnsi="Times New Roman" w:cs="Times New Roman"/>
          <w:color w:val="000000"/>
          <w:sz w:val="28"/>
          <w:szCs w:val="28"/>
          <w:lang w:eastAsia="ru-RU"/>
        </w:rPr>
        <w:t>, пластические разминки</w:t>
      </w:r>
      <w:r w:rsidR="00A46368" w:rsidRPr="00D37AAC">
        <w:rPr>
          <w:rFonts w:ascii="Times New Roman" w:eastAsia="Times New Roman" w:hAnsi="Times New Roman" w:cs="Times New Roman"/>
          <w:color w:val="000000"/>
          <w:sz w:val="28"/>
          <w:szCs w:val="28"/>
          <w:lang w:eastAsia="ru-RU"/>
        </w:rPr>
        <w:t>)</w:t>
      </w:r>
    </w:p>
    <w:p w:rsidR="00506C4D" w:rsidRPr="00C560DA" w:rsidRDefault="00083E4B" w:rsidP="00F60B75">
      <w:pPr>
        <w:pStyle w:val="Default"/>
        <w:ind w:firstLine="720"/>
        <w:jc w:val="both"/>
        <w:rPr>
          <w:b/>
          <w:iCs/>
          <w:sz w:val="28"/>
          <w:szCs w:val="28"/>
        </w:rPr>
      </w:pPr>
      <w:r w:rsidRPr="00C560DA">
        <w:rPr>
          <w:b/>
          <w:i/>
          <w:iCs/>
          <w:sz w:val="28"/>
          <w:szCs w:val="28"/>
        </w:rPr>
        <w:t xml:space="preserve">Рекомендуемые типы </w:t>
      </w:r>
      <w:proofErr w:type="gramStart"/>
      <w:r w:rsidRPr="00C560DA">
        <w:rPr>
          <w:b/>
          <w:i/>
          <w:iCs/>
          <w:sz w:val="28"/>
          <w:szCs w:val="28"/>
        </w:rPr>
        <w:t>занятий</w:t>
      </w:r>
      <w:r w:rsidRPr="00C560DA">
        <w:rPr>
          <w:b/>
          <w:iCs/>
          <w:sz w:val="28"/>
          <w:szCs w:val="28"/>
        </w:rPr>
        <w:t>:</w:t>
      </w:r>
      <w:r w:rsidRPr="00C560DA">
        <w:rPr>
          <w:sz w:val="28"/>
          <w:szCs w:val="28"/>
        </w:rPr>
        <w:t> </w:t>
      </w:r>
      <w:r w:rsidR="0007636B" w:rsidRPr="00C560DA">
        <w:rPr>
          <w:b/>
          <w:iCs/>
          <w:sz w:val="28"/>
          <w:szCs w:val="28"/>
        </w:rPr>
        <w:t xml:space="preserve"> </w:t>
      </w:r>
      <w:r w:rsidR="00C560DA" w:rsidRPr="00C560DA">
        <w:rPr>
          <w:rFonts w:eastAsia="Times New Roman"/>
          <w:color w:val="auto"/>
          <w:sz w:val="28"/>
          <w:szCs w:val="28"/>
          <w:lang w:eastAsia="ru-RU"/>
        </w:rPr>
        <w:t>комбинированные</w:t>
      </w:r>
      <w:proofErr w:type="gramEnd"/>
      <w:r w:rsidR="00C560DA" w:rsidRPr="00C560DA">
        <w:rPr>
          <w:rFonts w:eastAsia="Times New Roman"/>
          <w:color w:val="auto"/>
          <w:sz w:val="28"/>
          <w:szCs w:val="28"/>
          <w:lang w:eastAsia="ru-RU"/>
        </w:rPr>
        <w:t xml:space="preserve"> и практические занятия, контрольные занятия учета и оценки знаний, умений и навыков</w:t>
      </w:r>
    </w:p>
    <w:p w:rsidR="00A823D5" w:rsidRPr="00C560DA" w:rsidRDefault="00D93CAF" w:rsidP="00C560DA">
      <w:pPr>
        <w:pStyle w:val="af3"/>
        <w:spacing w:after="0" w:line="240" w:lineRule="auto"/>
        <w:ind w:firstLine="709"/>
        <w:jc w:val="both"/>
        <w:rPr>
          <w:rFonts w:cs="Times New Roman"/>
          <w:b/>
          <w:sz w:val="28"/>
          <w:szCs w:val="28"/>
        </w:rPr>
      </w:pPr>
      <w:r w:rsidRPr="00C560DA">
        <w:rPr>
          <w:rFonts w:cs="Times New Roman"/>
          <w:b/>
          <w:bCs/>
          <w:i/>
          <w:iCs/>
          <w:sz w:val="28"/>
          <w:szCs w:val="28"/>
        </w:rPr>
        <w:t>Д</w:t>
      </w:r>
      <w:r w:rsidR="00A823D5" w:rsidRPr="00C560DA">
        <w:rPr>
          <w:rFonts w:cs="Times New Roman"/>
          <w:b/>
          <w:bCs/>
          <w:i/>
          <w:iCs/>
          <w:sz w:val="28"/>
          <w:szCs w:val="28"/>
        </w:rPr>
        <w:t>идактические материалы</w:t>
      </w:r>
      <w:r w:rsidRPr="00C560DA">
        <w:rPr>
          <w:rFonts w:cs="Times New Roman"/>
          <w:b/>
          <w:bCs/>
          <w:i/>
          <w:iCs/>
          <w:sz w:val="28"/>
          <w:szCs w:val="28"/>
        </w:rPr>
        <w:t>:</w:t>
      </w:r>
      <w:r w:rsidR="00A823D5" w:rsidRPr="00C560DA">
        <w:rPr>
          <w:rFonts w:cs="Times New Roman"/>
          <w:b/>
          <w:bCs/>
          <w:i/>
          <w:iCs/>
          <w:sz w:val="28"/>
          <w:szCs w:val="28"/>
        </w:rPr>
        <w:t xml:space="preserve"> </w:t>
      </w:r>
      <w:r w:rsidR="00C560DA" w:rsidRPr="00C560DA">
        <w:rPr>
          <w:rFonts w:eastAsia="Times New Roman" w:cs="Times New Roman"/>
          <w:color w:val="auto"/>
          <w:sz w:val="28"/>
          <w:szCs w:val="28"/>
          <w:lang w:eastAsia="ru-RU" w:bidi="ar-SA"/>
        </w:rPr>
        <w:t xml:space="preserve">раздаточные материалы; задания, упражнения; </w:t>
      </w:r>
      <w:proofErr w:type="gramStart"/>
      <w:r w:rsidR="00C560DA" w:rsidRPr="00C560DA">
        <w:rPr>
          <w:rFonts w:eastAsia="Times New Roman" w:cs="Times New Roman"/>
          <w:color w:val="auto"/>
          <w:sz w:val="28"/>
          <w:szCs w:val="28"/>
          <w:lang w:eastAsia="ru-RU" w:bidi="ar-SA"/>
        </w:rPr>
        <w:t>образцы;  презентации</w:t>
      </w:r>
      <w:proofErr w:type="gramEnd"/>
      <w:r w:rsidR="00C560DA" w:rsidRPr="00C560DA">
        <w:rPr>
          <w:rFonts w:eastAsia="Times New Roman" w:cs="Times New Roman"/>
          <w:color w:val="auto"/>
          <w:sz w:val="28"/>
          <w:szCs w:val="28"/>
          <w:lang w:eastAsia="ru-RU" w:bidi="ar-SA"/>
        </w:rPr>
        <w:t>.</w:t>
      </w:r>
    </w:p>
    <w:p w:rsidR="001F52A7" w:rsidRDefault="001F52A7" w:rsidP="001F52A7">
      <w:pPr>
        <w:pStyle w:val="c2"/>
        <w:shd w:val="clear" w:color="auto" w:fill="FFFFFF"/>
        <w:spacing w:before="0" w:beforeAutospacing="0" w:after="0" w:afterAutospacing="0"/>
        <w:ind w:firstLine="709"/>
        <w:rPr>
          <w:rStyle w:val="c3"/>
          <w:b/>
          <w:i/>
          <w:color w:val="000000"/>
          <w:sz w:val="28"/>
          <w:szCs w:val="28"/>
        </w:rPr>
      </w:pPr>
      <w:r>
        <w:rPr>
          <w:rStyle w:val="c3"/>
          <w:b/>
          <w:i/>
          <w:color w:val="000000"/>
          <w:sz w:val="28"/>
          <w:szCs w:val="28"/>
        </w:rPr>
        <w:t xml:space="preserve">Алгоритм </w:t>
      </w:r>
      <w:r w:rsidR="00D93CAF">
        <w:rPr>
          <w:rStyle w:val="c3"/>
          <w:b/>
          <w:i/>
          <w:color w:val="000000"/>
          <w:sz w:val="28"/>
          <w:szCs w:val="28"/>
        </w:rPr>
        <w:t>занятия.</w:t>
      </w:r>
    </w:p>
    <w:p w:rsidR="00C560DA" w:rsidRPr="006E1FCC" w:rsidRDefault="006E1FCC" w:rsidP="006E1FCC">
      <w:pPr>
        <w:pStyle w:val="c2"/>
        <w:shd w:val="clear" w:color="auto" w:fill="FFFFFF"/>
        <w:spacing w:before="0" w:beforeAutospacing="0" w:after="0" w:afterAutospacing="0"/>
        <w:rPr>
          <w:color w:val="000000"/>
          <w:sz w:val="28"/>
          <w:szCs w:val="28"/>
        </w:rPr>
      </w:pPr>
      <w:bookmarkStart w:id="5" w:name="_Toc464471340"/>
      <w:r>
        <w:rPr>
          <w:rStyle w:val="c3"/>
          <w:color w:val="000000"/>
          <w:sz w:val="28"/>
          <w:szCs w:val="28"/>
        </w:rPr>
        <w:t>План проведения занятия предполагает следующие этапы:</w:t>
      </w:r>
    </w:p>
    <w:p w:rsidR="006E1FCC" w:rsidRPr="00BA279E" w:rsidRDefault="006E1FCC" w:rsidP="006E1FC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Приветствие</w:t>
      </w:r>
    </w:p>
    <w:p w:rsidR="006E1FCC" w:rsidRPr="00BA279E" w:rsidRDefault="006E1FCC" w:rsidP="006E1FC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Актуализация опорных знаний</w:t>
      </w:r>
    </w:p>
    <w:p w:rsidR="006E1FCC" w:rsidRPr="00BA279E" w:rsidRDefault="006E1FCC" w:rsidP="006E1FC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Изучение нового материала, целеполагание</w:t>
      </w:r>
    </w:p>
    <w:p w:rsidR="006E1FCC" w:rsidRPr="00BA279E" w:rsidRDefault="006E1FCC" w:rsidP="006E1FC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proofErr w:type="gramStart"/>
      <w:r w:rsidRPr="00BA279E">
        <w:rPr>
          <w:rFonts w:ascii="Times New Roman" w:eastAsia="Times New Roman" w:hAnsi="Times New Roman" w:cs="Times New Roman"/>
          <w:sz w:val="28"/>
          <w:szCs w:val="28"/>
          <w:lang w:eastAsia="ru-RU"/>
        </w:rPr>
        <w:t>Обобщение ,систематизация</w:t>
      </w:r>
      <w:proofErr w:type="gramEnd"/>
      <w:r w:rsidRPr="00BA279E">
        <w:rPr>
          <w:rFonts w:ascii="Times New Roman" w:eastAsia="Times New Roman" w:hAnsi="Times New Roman" w:cs="Times New Roman"/>
          <w:sz w:val="28"/>
          <w:szCs w:val="28"/>
          <w:lang w:eastAsia="ru-RU"/>
        </w:rPr>
        <w:t xml:space="preserve"> и контроль знаний</w:t>
      </w:r>
    </w:p>
    <w:p w:rsidR="006E1FCC" w:rsidRPr="00BA279E" w:rsidRDefault="006E1FCC" w:rsidP="006E1FCC">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Подведение итогов, рефлексия.</w:t>
      </w:r>
    </w:p>
    <w:p w:rsidR="0032090A" w:rsidRPr="003138D2" w:rsidRDefault="0032090A" w:rsidP="00F10DA5">
      <w:pPr>
        <w:shd w:val="clear" w:color="auto" w:fill="FFFFFF"/>
        <w:spacing w:after="0" w:line="240" w:lineRule="auto"/>
        <w:ind w:firstLine="709"/>
        <w:jc w:val="both"/>
        <w:textAlignment w:val="baseline"/>
        <w:rPr>
          <w:rStyle w:val="20"/>
          <w:rFonts w:ascii="Times New Roman" w:eastAsiaTheme="minorHAnsi" w:hAnsi="Times New Roman" w:cstheme="minorBidi"/>
          <w:b w:val="0"/>
          <w:bCs w:val="0"/>
          <w:iCs/>
          <w:color w:val="auto"/>
          <w:sz w:val="28"/>
          <w:szCs w:val="28"/>
        </w:rPr>
      </w:pPr>
    </w:p>
    <w:p w:rsidR="006E1FCC" w:rsidRDefault="006E1FCC" w:rsidP="006E1FCC">
      <w:pPr>
        <w:pStyle w:val="a7"/>
        <w:jc w:val="both"/>
        <w:rPr>
          <w:rFonts w:ascii="Times New Roman" w:eastAsia="Calibri" w:hAnsi="Times New Roman"/>
          <w:sz w:val="28"/>
          <w:szCs w:val="28"/>
        </w:rPr>
      </w:pPr>
      <w:r>
        <w:rPr>
          <w:rStyle w:val="20"/>
          <w:rFonts w:ascii="Times New Roman" w:hAnsi="Times New Roman" w:cs="Times New Roman"/>
          <w:color w:val="auto"/>
          <w:sz w:val="28"/>
          <w:szCs w:val="28"/>
        </w:rPr>
        <w:t xml:space="preserve">                                             </w:t>
      </w:r>
      <w:r w:rsidR="00087AA3">
        <w:rPr>
          <w:rStyle w:val="20"/>
          <w:rFonts w:ascii="Times New Roman" w:hAnsi="Times New Roman" w:cs="Times New Roman"/>
          <w:color w:val="auto"/>
          <w:sz w:val="28"/>
          <w:szCs w:val="28"/>
        </w:rPr>
        <w:t xml:space="preserve">2.3. </w:t>
      </w:r>
      <w:r w:rsidR="00A823D5" w:rsidRPr="00087AA3">
        <w:rPr>
          <w:rStyle w:val="20"/>
          <w:rFonts w:ascii="Times New Roman" w:hAnsi="Times New Roman" w:cs="Times New Roman"/>
          <w:color w:val="auto"/>
          <w:sz w:val="28"/>
          <w:szCs w:val="28"/>
        </w:rPr>
        <w:t xml:space="preserve">Формы </w:t>
      </w:r>
      <w:bookmarkEnd w:id="5"/>
      <w:r w:rsidR="00761933">
        <w:rPr>
          <w:rStyle w:val="20"/>
          <w:rFonts w:ascii="Times New Roman" w:hAnsi="Times New Roman" w:cs="Times New Roman"/>
          <w:color w:val="auto"/>
          <w:sz w:val="28"/>
          <w:szCs w:val="28"/>
        </w:rPr>
        <w:t>аттестации</w:t>
      </w:r>
      <w:r w:rsidRPr="006E1FCC">
        <w:rPr>
          <w:rFonts w:ascii="Times New Roman" w:eastAsia="Calibri" w:hAnsi="Times New Roman"/>
          <w:sz w:val="28"/>
          <w:szCs w:val="28"/>
        </w:rPr>
        <w:t xml:space="preserve"> </w:t>
      </w:r>
    </w:p>
    <w:p w:rsidR="006E1FCC" w:rsidRPr="006E1FCC" w:rsidRDefault="006E1FCC" w:rsidP="006E1FCC">
      <w:pPr>
        <w:pStyle w:val="a7"/>
        <w:jc w:val="both"/>
        <w:rPr>
          <w:rFonts w:ascii="Times New Roman" w:eastAsia="Calibri" w:hAnsi="Times New Roman"/>
          <w:sz w:val="28"/>
          <w:szCs w:val="28"/>
        </w:rPr>
      </w:pPr>
      <w:r w:rsidRPr="006E1FCC">
        <w:rPr>
          <w:rFonts w:ascii="Times New Roman" w:eastAsia="Calibri" w:hAnsi="Times New Roman"/>
          <w:sz w:val="28"/>
          <w:szCs w:val="28"/>
        </w:rPr>
        <w:t xml:space="preserve">Эффективность Программы основывается на результатах обучения, которые проявляются в ходе контроля качества знаний, умений и навыков обучающихся. </w:t>
      </w:r>
    </w:p>
    <w:p w:rsidR="006E1FCC" w:rsidRPr="006E1FCC" w:rsidRDefault="006E1FCC" w:rsidP="006E1FCC">
      <w:pPr>
        <w:spacing w:after="0" w:line="240" w:lineRule="auto"/>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 xml:space="preserve">Формы отслеживания и фиксации образовательных результатов: таблица мониторинга результатов, грамота, материалы тестирования, анкетирования, отзывы детей и родителей, </w:t>
      </w:r>
      <w:r w:rsidRPr="006E1FCC">
        <w:rPr>
          <w:rFonts w:ascii="Times New Roman" w:eastAsia="Times New Roman" w:hAnsi="Times New Roman" w:cs="Times New Roman"/>
          <w:sz w:val="28"/>
          <w:szCs w:val="28"/>
        </w:rPr>
        <w:t>защита проектов, опрос, открытое занятие.</w:t>
      </w:r>
    </w:p>
    <w:p w:rsidR="006E1FCC" w:rsidRPr="006E1FCC" w:rsidRDefault="006E1FCC" w:rsidP="006E1FCC">
      <w:pPr>
        <w:spacing w:after="0" w:line="240" w:lineRule="auto"/>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Формы предъявления и демонстрации образовательных результатов: выставки творческих работ, защита творческого проекта, дневники наблюдений, участие в конкурсах.</w:t>
      </w:r>
    </w:p>
    <w:p w:rsidR="006E1FCC" w:rsidRPr="006E1FCC" w:rsidRDefault="006E1FCC" w:rsidP="006E1FCC">
      <w:pPr>
        <w:spacing w:after="0" w:line="240" w:lineRule="auto"/>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С целью выявления уровня освоения Программы проводится:</w:t>
      </w:r>
    </w:p>
    <w:p w:rsidR="006E1FCC" w:rsidRPr="006E1FCC" w:rsidRDefault="006E1FCC" w:rsidP="006E1FCC">
      <w:pPr>
        <w:numPr>
          <w:ilvl w:val="0"/>
          <w:numId w:val="5"/>
        </w:numPr>
        <w:spacing w:after="0" w:line="240" w:lineRule="auto"/>
        <w:ind w:left="284" w:hanging="284"/>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входной контроль – проводится с целью определения уровня развития детей (беседа, тестирование);</w:t>
      </w:r>
    </w:p>
    <w:p w:rsidR="006E1FCC" w:rsidRPr="006E1FCC" w:rsidRDefault="006E1FCC" w:rsidP="006E1FCC">
      <w:pPr>
        <w:numPr>
          <w:ilvl w:val="0"/>
          <w:numId w:val="5"/>
        </w:numPr>
        <w:spacing w:after="0" w:line="240" w:lineRule="auto"/>
        <w:ind w:left="284" w:hanging="284"/>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промежуточный контроль – с целью определения изменения уровня развития детей, их творческих способностей (беседа, тестирование, защита проекта);</w:t>
      </w:r>
    </w:p>
    <w:p w:rsidR="006E1FCC" w:rsidRPr="006E1FCC" w:rsidRDefault="006E1FCC" w:rsidP="006E1FCC">
      <w:pPr>
        <w:numPr>
          <w:ilvl w:val="0"/>
          <w:numId w:val="5"/>
        </w:numPr>
        <w:spacing w:after="0" w:line="240" w:lineRule="auto"/>
        <w:ind w:left="284" w:hanging="284"/>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итоговый контроль – с целью определения результатов обучения</w:t>
      </w:r>
      <w:r w:rsidRPr="006E1FCC">
        <w:rPr>
          <w:rFonts w:ascii="Times New Roman" w:eastAsia="Times New Roman" w:hAnsi="Times New Roman" w:cs="Times New Roman"/>
          <w:sz w:val="28"/>
          <w:szCs w:val="28"/>
        </w:rPr>
        <w:t xml:space="preserve"> </w:t>
      </w:r>
      <w:r w:rsidRPr="006E1FCC">
        <w:rPr>
          <w:rFonts w:ascii="Times New Roman" w:eastAsia="Calibri" w:hAnsi="Times New Roman" w:cs="Times New Roman"/>
          <w:sz w:val="28"/>
          <w:szCs w:val="28"/>
        </w:rPr>
        <w:t>(</w:t>
      </w:r>
      <w:r w:rsidRPr="006E1FCC">
        <w:rPr>
          <w:rFonts w:ascii="Times New Roman" w:eastAsia="Times New Roman" w:hAnsi="Times New Roman" w:cs="Times New Roman"/>
          <w:sz w:val="28"/>
          <w:szCs w:val="28"/>
        </w:rPr>
        <w:t>творческие работы исследовательского характера,</w:t>
      </w:r>
      <w:r w:rsidRPr="006E1FCC">
        <w:rPr>
          <w:rFonts w:ascii="Times New Roman" w:eastAsia="Times New Roman" w:hAnsi="Times New Roman" w:cs="Times New Roman"/>
          <w:color w:val="000000"/>
          <w:sz w:val="28"/>
          <w:szCs w:val="28"/>
          <w:shd w:val="clear" w:color="auto" w:fill="FFFFFF"/>
        </w:rPr>
        <w:t xml:space="preserve"> итоговое тестирование</w:t>
      </w:r>
      <w:r w:rsidRPr="006E1FCC">
        <w:rPr>
          <w:rFonts w:ascii="Times New Roman" w:eastAsia="Calibri" w:hAnsi="Times New Roman" w:cs="Times New Roman"/>
          <w:sz w:val="28"/>
          <w:szCs w:val="28"/>
        </w:rPr>
        <w:t>);</w:t>
      </w:r>
    </w:p>
    <w:p w:rsidR="006E1FCC" w:rsidRPr="006E1FCC" w:rsidRDefault="006E1FCC" w:rsidP="006E1FCC">
      <w:pPr>
        <w:numPr>
          <w:ilvl w:val="0"/>
          <w:numId w:val="5"/>
        </w:numPr>
        <w:spacing w:after="0" w:line="240" w:lineRule="auto"/>
        <w:ind w:left="284" w:hanging="284"/>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lastRenderedPageBreak/>
        <w:t xml:space="preserve">текущий контроль – </w:t>
      </w:r>
      <w:r w:rsidRPr="006E1FCC">
        <w:rPr>
          <w:rFonts w:ascii="Times New Roman" w:eastAsia="Times New Roman" w:hAnsi="Times New Roman" w:cs="Times New Roman"/>
          <w:sz w:val="28"/>
          <w:szCs w:val="28"/>
        </w:rPr>
        <w:t xml:space="preserve">осуществляется постоянно (собеседования перед экскурсиями и практическими работами, опрос в процессе проведения занятий, </w:t>
      </w:r>
      <w:r w:rsidRPr="006E1FCC">
        <w:rPr>
          <w:rFonts w:ascii="Times New Roman" w:eastAsia="Times New Roman" w:hAnsi="Times New Roman" w:cs="Times New Roman"/>
          <w:color w:val="000000"/>
          <w:sz w:val="28"/>
          <w:szCs w:val="28"/>
          <w:shd w:val="clear" w:color="auto" w:fill="FFFFFF"/>
        </w:rPr>
        <w:t>отчет по оформлению дневников наблюдений и проектов).</w:t>
      </w:r>
      <w:r w:rsidRPr="006E1FCC">
        <w:rPr>
          <w:rFonts w:ascii="Times New Roman" w:eastAsia="Calibri" w:hAnsi="Times New Roman" w:cs="Times New Roman"/>
          <w:sz w:val="28"/>
          <w:szCs w:val="28"/>
        </w:rPr>
        <w:t xml:space="preserve"> </w:t>
      </w:r>
    </w:p>
    <w:p w:rsidR="00083E4B" w:rsidRPr="00087AA3" w:rsidRDefault="00083E4B" w:rsidP="007930DD">
      <w:pPr>
        <w:pStyle w:val="a5"/>
        <w:spacing w:after="0" w:line="240" w:lineRule="auto"/>
        <w:ind w:left="0" w:firstLine="680"/>
        <w:jc w:val="center"/>
        <w:rPr>
          <w:rFonts w:ascii="Times New Roman" w:hAnsi="Times New Roman" w:cs="Times New Roman"/>
          <w:bCs/>
          <w:sz w:val="28"/>
          <w:szCs w:val="28"/>
        </w:rPr>
      </w:pPr>
    </w:p>
    <w:p w:rsidR="005E0541" w:rsidRPr="00464BCB" w:rsidRDefault="00270BD8" w:rsidP="005E0541">
      <w:pPr>
        <w:pStyle w:val="1"/>
        <w:jc w:val="center"/>
        <w:rPr>
          <w:rFonts w:ascii="Times New Roman" w:hAnsi="Times New Roman" w:cs="Times New Roman"/>
          <w:color w:val="auto"/>
        </w:rPr>
      </w:pPr>
      <w:r>
        <w:rPr>
          <w:rFonts w:ascii="Times New Roman" w:eastAsia="Times New Roman" w:hAnsi="Times New Roman" w:cs="Times New Roman"/>
          <w:color w:val="auto"/>
        </w:rPr>
        <w:t xml:space="preserve">2.4. </w:t>
      </w:r>
      <w:r w:rsidR="00617494" w:rsidRPr="00464BCB">
        <w:rPr>
          <w:rFonts w:ascii="Times New Roman" w:eastAsia="Times New Roman" w:hAnsi="Times New Roman" w:cs="Times New Roman"/>
          <w:color w:val="auto"/>
        </w:rPr>
        <w:t>Список литературы</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Список литературы для учащихся:</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1.</w:t>
      </w:r>
      <w:r w:rsidRPr="006E1FCC">
        <w:rPr>
          <w:rFonts w:ascii="Times New Roman" w:eastAsia="Times New Roman" w:hAnsi="Times New Roman" w:cs="Times New Roman"/>
          <w:sz w:val="28"/>
          <w:szCs w:val="28"/>
          <w:lang w:eastAsia="ru-RU"/>
        </w:rPr>
        <w:tab/>
        <w:t xml:space="preserve">Атлас животных. – М.: Изд-во </w:t>
      </w:r>
      <w:proofErr w:type="spellStart"/>
      <w:r w:rsidRPr="006E1FCC">
        <w:rPr>
          <w:rFonts w:ascii="Times New Roman" w:eastAsia="Times New Roman" w:hAnsi="Times New Roman" w:cs="Times New Roman"/>
          <w:sz w:val="28"/>
          <w:szCs w:val="28"/>
          <w:lang w:eastAsia="ru-RU"/>
        </w:rPr>
        <w:t>Эксмо</w:t>
      </w:r>
      <w:proofErr w:type="spellEnd"/>
      <w:r w:rsidRPr="006E1FCC">
        <w:rPr>
          <w:rFonts w:ascii="Times New Roman" w:eastAsia="Times New Roman" w:hAnsi="Times New Roman" w:cs="Times New Roman"/>
          <w:sz w:val="28"/>
          <w:szCs w:val="28"/>
          <w:lang w:eastAsia="ru-RU"/>
        </w:rPr>
        <w:t>, 2014. – 96 с.</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2.</w:t>
      </w:r>
      <w:r w:rsidRPr="006E1FCC">
        <w:rPr>
          <w:rFonts w:ascii="Times New Roman" w:eastAsia="Times New Roman" w:hAnsi="Times New Roman" w:cs="Times New Roman"/>
          <w:sz w:val="28"/>
          <w:szCs w:val="28"/>
          <w:lang w:eastAsia="ru-RU"/>
        </w:rPr>
        <w:tab/>
        <w:t>Вахрушева Л.П., Воробьева Н.В. Цветной атлас растений Крыма. т.1,2 – Симферополь: Бизнес-</w:t>
      </w:r>
      <w:proofErr w:type="spellStart"/>
      <w:r w:rsidRPr="006E1FCC">
        <w:rPr>
          <w:rFonts w:ascii="Times New Roman" w:eastAsia="Times New Roman" w:hAnsi="Times New Roman" w:cs="Times New Roman"/>
          <w:sz w:val="28"/>
          <w:szCs w:val="28"/>
          <w:lang w:eastAsia="ru-RU"/>
        </w:rPr>
        <w:t>Информ</w:t>
      </w:r>
      <w:proofErr w:type="spellEnd"/>
      <w:r w:rsidRPr="006E1FCC">
        <w:rPr>
          <w:rFonts w:ascii="Times New Roman" w:eastAsia="Times New Roman" w:hAnsi="Times New Roman" w:cs="Times New Roman"/>
          <w:sz w:val="28"/>
          <w:szCs w:val="28"/>
          <w:lang w:eastAsia="ru-RU"/>
        </w:rPr>
        <w:t xml:space="preserve">, 2011. </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3.</w:t>
      </w:r>
      <w:r w:rsidRPr="006E1FCC">
        <w:rPr>
          <w:rFonts w:ascii="Times New Roman" w:eastAsia="Times New Roman" w:hAnsi="Times New Roman" w:cs="Times New Roman"/>
          <w:sz w:val="28"/>
          <w:szCs w:val="28"/>
          <w:lang w:eastAsia="ru-RU"/>
        </w:rPr>
        <w:tab/>
        <w:t>Динозавры и другие исчезнувшие животные. Детская энциклопедия «Махаон». – М.: Махаон, 2007.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4.</w:t>
      </w:r>
      <w:r w:rsidRPr="006E1FCC">
        <w:rPr>
          <w:rFonts w:ascii="Times New Roman" w:eastAsia="Times New Roman" w:hAnsi="Times New Roman" w:cs="Times New Roman"/>
          <w:sz w:val="28"/>
          <w:szCs w:val="28"/>
          <w:lang w:eastAsia="ru-RU"/>
        </w:rPr>
        <w:tab/>
      </w:r>
      <w:proofErr w:type="spellStart"/>
      <w:r w:rsidRPr="006E1FCC">
        <w:rPr>
          <w:rFonts w:ascii="Times New Roman" w:eastAsia="Times New Roman" w:hAnsi="Times New Roman" w:cs="Times New Roman"/>
          <w:sz w:val="28"/>
          <w:szCs w:val="28"/>
          <w:lang w:eastAsia="ru-RU"/>
        </w:rPr>
        <w:t>Дулицкий</w:t>
      </w:r>
      <w:proofErr w:type="spellEnd"/>
      <w:r w:rsidRPr="006E1FCC">
        <w:rPr>
          <w:rFonts w:ascii="Times New Roman" w:eastAsia="Times New Roman" w:hAnsi="Times New Roman" w:cs="Times New Roman"/>
          <w:sz w:val="28"/>
          <w:szCs w:val="28"/>
          <w:lang w:eastAsia="ru-RU"/>
        </w:rPr>
        <w:t xml:space="preserve"> А.И. Биоразнообразие Крыма. Млекопитающие. – Симферополь: СОНАТ, 2001. – 208 С., </w:t>
      </w:r>
      <w:proofErr w:type="gramStart"/>
      <w:r w:rsidRPr="006E1FCC">
        <w:rPr>
          <w:rFonts w:ascii="Times New Roman" w:eastAsia="Times New Roman" w:hAnsi="Times New Roman" w:cs="Times New Roman"/>
          <w:sz w:val="28"/>
          <w:szCs w:val="28"/>
          <w:lang w:eastAsia="ru-RU"/>
        </w:rPr>
        <w:t>ил  (</w:t>
      </w:r>
      <w:proofErr w:type="gramEnd"/>
      <w:r w:rsidRPr="006E1FCC">
        <w:rPr>
          <w:rFonts w:ascii="Times New Roman" w:eastAsia="Times New Roman" w:hAnsi="Times New Roman" w:cs="Times New Roman"/>
          <w:sz w:val="28"/>
          <w:szCs w:val="28"/>
          <w:lang w:eastAsia="ru-RU"/>
        </w:rPr>
        <w:t>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5.</w:t>
      </w:r>
      <w:r w:rsidRPr="006E1FCC">
        <w:rPr>
          <w:rFonts w:ascii="Times New Roman" w:eastAsia="Times New Roman" w:hAnsi="Times New Roman" w:cs="Times New Roman"/>
          <w:sz w:val="28"/>
          <w:szCs w:val="28"/>
          <w:lang w:eastAsia="ru-RU"/>
        </w:rPr>
        <w:tab/>
      </w:r>
      <w:proofErr w:type="spellStart"/>
      <w:r w:rsidRPr="006E1FCC">
        <w:rPr>
          <w:rFonts w:ascii="Times New Roman" w:eastAsia="Times New Roman" w:hAnsi="Times New Roman" w:cs="Times New Roman"/>
          <w:sz w:val="28"/>
          <w:szCs w:val="28"/>
          <w:lang w:eastAsia="ru-RU"/>
        </w:rPr>
        <w:t>Згуровская</w:t>
      </w:r>
      <w:proofErr w:type="spellEnd"/>
      <w:r w:rsidRPr="006E1FCC">
        <w:rPr>
          <w:rFonts w:ascii="Times New Roman" w:eastAsia="Times New Roman" w:hAnsi="Times New Roman" w:cs="Times New Roman"/>
          <w:sz w:val="28"/>
          <w:szCs w:val="28"/>
          <w:lang w:eastAsia="ru-RU"/>
        </w:rPr>
        <w:t xml:space="preserve"> Л.Н. Диковинки Черного моря. – Симферополь: Бизнес-</w:t>
      </w:r>
      <w:proofErr w:type="spellStart"/>
      <w:r w:rsidRPr="006E1FCC">
        <w:rPr>
          <w:rFonts w:ascii="Times New Roman" w:eastAsia="Times New Roman" w:hAnsi="Times New Roman" w:cs="Times New Roman"/>
          <w:sz w:val="28"/>
          <w:szCs w:val="28"/>
          <w:lang w:eastAsia="ru-RU"/>
        </w:rPr>
        <w:t>Информ</w:t>
      </w:r>
      <w:proofErr w:type="spellEnd"/>
      <w:r w:rsidRPr="006E1FCC">
        <w:rPr>
          <w:rFonts w:ascii="Times New Roman" w:eastAsia="Times New Roman" w:hAnsi="Times New Roman" w:cs="Times New Roman"/>
          <w:sz w:val="28"/>
          <w:szCs w:val="28"/>
          <w:lang w:eastAsia="ru-RU"/>
        </w:rPr>
        <w:t>, 2004. – 192 с.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6. Знакомьтесь – Крым удивительный! Путеводитель по городам и </w:t>
      </w:r>
      <w:proofErr w:type="gramStart"/>
      <w:r w:rsidRPr="006E1FCC">
        <w:rPr>
          <w:rFonts w:ascii="Times New Roman" w:eastAsia="Times New Roman" w:hAnsi="Times New Roman" w:cs="Times New Roman"/>
          <w:sz w:val="28"/>
          <w:szCs w:val="28"/>
          <w:lang w:eastAsia="ru-RU"/>
        </w:rPr>
        <w:t>окрестностям.-</w:t>
      </w:r>
      <w:proofErr w:type="gramEnd"/>
      <w:r w:rsidRPr="006E1FCC">
        <w:rPr>
          <w:rFonts w:ascii="Times New Roman" w:eastAsia="Times New Roman" w:hAnsi="Times New Roman" w:cs="Times New Roman"/>
          <w:sz w:val="28"/>
          <w:szCs w:val="28"/>
          <w:lang w:eastAsia="ru-RU"/>
        </w:rPr>
        <w:t xml:space="preserve"> Сост. Е.М. Литвинова.- Симферополь: «Рубин», 2006.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7.</w:t>
      </w:r>
      <w:r w:rsidRPr="006E1FCC">
        <w:rPr>
          <w:rFonts w:ascii="Times New Roman" w:eastAsia="Times New Roman" w:hAnsi="Times New Roman" w:cs="Times New Roman"/>
          <w:sz w:val="28"/>
          <w:szCs w:val="28"/>
          <w:lang w:eastAsia="ru-RU"/>
        </w:rPr>
        <w:tab/>
        <w:t>Подробная карта Крыма, 2016.</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Список литературы для родителей:</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1.</w:t>
      </w:r>
      <w:r w:rsidRPr="006E1FCC">
        <w:rPr>
          <w:rFonts w:ascii="Times New Roman" w:eastAsia="Times New Roman" w:hAnsi="Times New Roman" w:cs="Times New Roman"/>
          <w:sz w:val="28"/>
          <w:szCs w:val="28"/>
          <w:lang w:eastAsia="ru-RU"/>
        </w:rPr>
        <w:tab/>
        <w:t xml:space="preserve">Атлас животных. – М.: Изд-во </w:t>
      </w:r>
      <w:proofErr w:type="spellStart"/>
      <w:r w:rsidRPr="006E1FCC">
        <w:rPr>
          <w:rFonts w:ascii="Times New Roman" w:eastAsia="Times New Roman" w:hAnsi="Times New Roman" w:cs="Times New Roman"/>
          <w:sz w:val="28"/>
          <w:szCs w:val="28"/>
          <w:lang w:eastAsia="ru-RU"/>
        </w:rPr>
        <w:t>Эксмо</w:t>
      </w:r>
      <w:proofErr w:type="spellEnd"/>
      <w:r w:rsidRPr="006E1FCC">
        <w:rPr>
          <w:rFonts w:ascii="Times New Roman" w:eastAsia="Times New Roman" w:hAnsi="Times New Roman" w:cs="Times New Roman"/>
          <w:sz w:val="28"/>
          <w:szCs w:val="28"/>
          <w:lang w:eastAsia="ru-RU"/>
        </w:rPr>
        <w:t>, 2014. – 96 с.</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2.</w:t>
      </w:r>
      <w:r w:rsidRPr="006E1FCC">
        <w:rPr>
          <w:rFonts w:ascii="Times New Roman" w:eastAsia="Times New Roman" w:hAnsi="Times New Roman" w:cs="Times New Roman"/>
          <w:sz w:val="28"/>
          <w:szCs w:val="28"/>
          <w:lang w:eastAsia="ru-RU"/>
        </w:rPr>
        <w:tab/>
        <w:t>Вахрушева Л.П., Воробьева Н.В. Цветной атлас растений Крыма. т.1,2 – Симферополь: Бизнес-</w:t>
      </w:r>
      <w:proofErr w:type="spellStart"/>
      <w:r w:rsidRPr="006E1FCC">
        <w:rPr>
          <w:rFonts w:ascii="Times New Roman" w:eastAsia="Times New Roman" w:hAnsi="Times New Roman" w:cs="Times New Roman"/>
          <w:sz w:val="28"/>
          <w:szCs w:val="28"/>
          <w:lang w:eastAsia="ru-RU"/>
        </w:rPr>
        <w:t>Информ</w:t>
      </w:r>
      <w:proofErr w:type="spellEnd"/>
      <w:r w:rsidRPr="006E1FCC">
        <w:rPr>
          <w:rFonts w:ascii="Times New Roman" w:eastAsia="Times New Roman" w:hAnsi="Times New Roman" w:cs="Times New Roman"/>
          <w:sz w:val="28"/>
          <w:szCs w:val="28"/>
          <w:lang w:eastAsia="ru-RU"/>
        </w:rPr>
        <w:t>, 2011.</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3 </w:t>
      </w:r>
      <w:r w:rsidRPr="006E1FCC">
        <w:rPr>
          <w:rFonts w:ascii="Times New Roman" w:eastAsia="Times New Roman" w:hAnsi="Times New Roman" w:cs="Times New Roman"/>
          <w:sz w:val="28"/>
          <w:szCs w:val="28"/>
          <w:lang w:eastAsia="ru-RU"/>
        </w:rPr>
        <w:tab/>
        <w:t>Подробная карта Крыма, 2016.</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Список литературы для педагога:</w:t>
      </w:r>
    </w:p>
    <w:p w:rsidR="006E1FCC" w:rsidRPr="006E1FCC" w:rsidRDefault="006E1FCC" w:rsidP="006E1FC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1.</w:t>
      </w:r>
      <w:r w:rsidRPr="006E1FCC">
        <w:rPr>
          <w:rFonts w:ascii="Times New Roman" w:eastAsia="Times New Roman" w:hAnsi="Times New Roman" w:cs="Times New Roman"/>
          <w:sz w:val="28"/>
          <w:szCs w:val="28"/>
          <w:lang w:eastAsia="ru-RU"/>
        </w:rPr>
        <w:tab/>
        <w:t xml:space="preserve">Багров Н.В., Боков В.А. и др. Экология Крыма, Справочное пособие. Симферополь: </w:t>
      </w:r>
      <w:proofErr w:type="spellStart"/>
      <w:r w:rsidRPr="006E1FCC">
        <w:rPr>
          <w:rFonts w:ascii="Times New Roman" w:eastAsia="Times New Roman" w:hAnsi="Times New Roman" w:cs="Times New Roman"/>
          <w:sz w:val="28"/>
          <w:szCs w:val="28"/>
          <w:lang w:eastAsia="ru-RU"/>
        </w:rPr>
        <w:t>Крымучпедгиз</w:t>
      </w:r>
      <w:proofErr w:type="spellEnd"/>
      <w:r w:rsidRPr="006E1FCC">
        <w:rPr>
          <w:rFonts w:ascii="Times New Roman" w:eastAsia="Times New Roman" w:hAnsi="Times New Roman" w:cs="Times New Roman"/>
          <w:sz w:val="28"/>
          <w:szCs w:val="28"/>
          <w:lang w:eastAsia="ru-RU"/>
        </w:rPr>
        <w:t>, 2003.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2. </w:t>
      </w:r>
      <w:proofErr w:type="spellStart"/>
      <w:r w:rsidRPr="006E1FCC">
        <w:rPr>
          <w:rFonts w:ascii="Times New Roman" w:eastAsia="Times New Roman" w:hAnsi="Times New Roman" w:cs="Times New Roman"/>
          <w:sz w:val="28"/>
          <w:szCs w:val="28"/>
          <w:lang w:eastAsia="ru-RU"/>
        </w:rPr>
        <w:t>Грецкова</w:t>
      </w:r>
      <w:proofErr w:type="spellEnd"/>
      <w:r w:rsidRPr="006E1FCC">
        <w:rPr>
          <w:rFonts w:ascii="Times New Roman" w:eastAsia="Times New Roman" w:hAnsi="Times New Roman" w:cs="Times New Roman"/>
          <w:sz w:val="28"/>
          <w:szCs w:val="28"/>
          <w:lang w:eastAsia="ru-RU"/>
        </w:rPr>
        <w:t xml:space="preserve"> С.А., Якушева Е.Л. Проектирование дополнительных общеразвивающих программ. Методические комментарии. Издание второе, переработанное. – </w:t>
      </w:r>
      <w:proofErr w:type="gramStart"/>
      <w:r w:rsidRPr="006E1FCC">
        <w:rPr>
          <w:rFonts w:ascii="Times New Roman" w:eastAsia="Times New Roman" w:hAnsi="Times New Roman" w:cs="Times New Roman"/>
          <w:sz w:val="28"/>
          <w:szCs w:val="28"/>
          <w:lang w:eastAsia="ru-RU"/>
        </w:rPr>
        <w:t>СПб.:</w:t>
      </w:r>
      <w:proofErr w:type="gramEnd"/>
      <w:r w:rsidRPr="006E1FCC">
        <w:rPr>
          <w:rFonts w:ascii="Times New Roman" w:eastAsia="Times New Roman" w:hAnsi="Times New Roman" w:cs="Times New Roman"/>
          <w:sz w:val="28"/>
          <w:szCs w:val="28"/>
          <w:lang w:eastAsia="ru-RU"/>
        </w:rPr>
        <w:t xml:space="preserve"> РИС ГБНОУ «СПБ ГДТЮ», 2022. – 40 с.; </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3.  </w:t>
      </w:r>
      <w:proofErr w:type="spellStart"/>
      <w:r w:rsidRPr="006E1FCC">
        <w:rPr>
          <w:rFonts w:ascii="Times New Roman" w:eastAsia="Times New Roman" w:hAnsi="Times New Roman" w:cs="Times New Roman"/>
          <w:sz w:val="28"/>
          <w:szCs w:val="28"/>
          <w:lang w:eastAsia="ru-RU"/>
        </w:rPr>
        <w:t>Дулицкий</w:t>
      </w:r>
      <w:proofErr w:type="spellEnd"/>
      <w:r w:rsidRPr="006E1FCC">
        <w:rPr>
          <w:rFonts w:ascii="Times New Roman" w:eastAsia="Times New Roman" w:hAnsi="Times New Roman" w:cs="Times New Roman"/>
          <w:sz w:val="28"/>
          <w:szCs w:val="28"/>
          <w:lang w:eastAsia="ru-RU"/>
        </w:rPr>
        <w:t xml:space="preserve"> А.И., Костин Ю.В., Мальцев И.В. Редкие животные Крыма: справочник. – Симферополь: Таврия,1981.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4.   Ена А., Ена </w:t>
      </w:r>
      <w:proofErr w:type="spellStart"/>
      <w:proofErr w:type="gramStart"/>
      <w:r w:rsidRPr="006E1FCC">
        <w:rPr>
          <w:rFonts w:ascii="Times New Roman" w:eastAsia="Times New Roman" w:hAnsi="Times New Roman" w:cs="Times New Roman"/>
          <w:sz w:val="28"/>
          <w:szCs w:val="28"/>
          <w:lang w:eastAsia="ru-RU"/>
        </w:rPr>
        <w:t>Андр</w:t>
      </w:r>
      <w:proofErr w:type="spellEnd"/>
      <w:r w:rsidRPr="006E1FCC">
        <w:rPr>
          <w:rFonts w:ascii="Times New Roman" w:eastAsia="Times New Roman" w:hAnsi="Times New Roman" w:cs="Times New Roman"/>
          <w:sz w:val="28"/>
          <w:szCs w:val="28"/>
          <w:lang w:eastAsia="ru-RU"/>
        </w:rPr>
        <w:t>.,</w:t>
      </w:r>
      <w:proofErr w:type="gramEnd"/>
      <w:r w:rsidRPr="006E1FCC">
        <w:rPr>
          <w:rFonts w:ascii="Times New Roman" w:eastAsia="Times New Roman" w:hAnsi="Times New Roman" w:cs="Times New Roman"/>
          <w:sz w:val="28"/>
          <w:szCs w:val="28"/>
          <w:lang w:eastAsia="ru-RU"/>
        </w:rPr>
        <w:t xml:space="preserve"> На равнинах Крыма Симферополь, 2015.</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5.   Ена А., Ена </w:t>
      </w:r>
      <w:proofErr w:type="spellStart"/>
      <w:r w:rsidRPr="006E1FCC">
        <w:rPr>
          <w:rFonts w:ascii="Times New Roman" w:eastAsia="Times New Roman" w:hAnsi="Times New Roman" w:cs="Times New Roman"/>
          <w:sz w:val="28"/>
          <w:szCs w:val="28"/>
          <w:lang w:eastAsia="ru-RU"/>
        </w:rPr>
        <w:t>Андр</w:t>
      </w:r>
      <w:proofErr w:type="spellEnd"/>
      <w:r w:rsidRPr="006E1FCC">
        <w:rPr>
          <w:rFonts w:ascii="Times New Roman" w:eastAsia="Times New Roman" w:hAnsi="Times New Roman" w:cs="Times New Roman"/>
          <w:sz w:val="28"/>
          <w:szCs w:val="28"/>
          <w:lang w:eastAsia="ru-RU"/>
        </w:rPr>
        <w:t xml:space="preserve">. </w:t>
      </w:r>
      <w:proofErr w:type="spellStart"/>
      <w:r w:rsidRPr="006E1FCC">
        <w:rPr>
          <w:rFonts w:ascii="Times New Roman" w:eastAsia="Times New Roman" w:hAnsi="Times New Roman" w:cs="Times New Roman"/>
          <w:sz w:val="28"/>
          <w:szCs w:val="28"/>
          <w:lang w:eastAsia="ru-RU"/>
        </w:rPr>
        <w:t>Куэсты</w:t>
      </w:r>
      <w:proofErr w:type="spellEnd"/>
      <w:r w:rsidRPr="006E1FCC">
        <w:rPr>
          <w:rFonts w:ascii="Times New Roman" w:eastAsia="Times New Roman" w:hAnsi="Times New Roman" w:cs="Times New Roman"/>
          <w:sz w:val="28"/>
          <w:szCs w:val="28"/>
          <w:lang w:eastAsia="ru-RU"/>
        </w:rPr>
        <w:t xml:space="preserve"> Крымского предгорья. – Симферополь, 2010.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6.  Кобозева О. В. Требования к дополнительным общеобразовательным общеразвивающим программам/ сост.: О. В. Кобозева; – Тамбов, 2017. – 23 с. [Электронный ресурс]. − https://pedsovet.org/article/trebovaniya-k-dopolnitelnymobscheobrazovatelnym-obscherazvivayuschim-programmam</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7. Подгородецкий П.Д. Крым: Природа: Справ, изд. – Симферополь: Таврия,1988. – 192 с. (литература не переиздавалась)</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8.</w:t>
      </w:r>
      <w:r w:rsidRPr="006E1FCC">
        <w:rPr>
          <w:rFonts w:ascii="Times New Roman" w:eastAsia="Times New Roman" w:hAnsi="Times New Roman" w:cs="Times New Roman"/>
          <w:sz w:val="28"/>
          <w:szCs w:val="28"/>
          <w:lang w:eastAsia="ru-RU"/>
        </w:rPr>
        <w:tab/>
      </w:r>
      <w:proofErr w:type="spellStart"/>
      <w:r w:rsidRPr="006E1FCC">
        <w:rPr>
          <w:rFonts w:ascii="Times New Roman" w:eastAsia="Times New Roman" w:hAnsi="Times New Roman" w:cs="Times New Roman"/>
          <w:sz w:val="28"/>
          <w:szCs w:val="28"/>
          <w:lang w:eastAsia="ru-RU"/>
        </w:rPr>
        <w:t>Рыбалева</w:t>
      </w:r>
      <w:proofErr w:type="spellEnd"/>
      <w:r w:rsidRPr="006E1FCC">
        <w:rPr>
          <w:rFonts w:ascii="Times New Roman" w:eastAsia="Times New Roman" w:hAnsi="Times New Roman" w:cs="Times New Roman"/>
          <w:sz w:val="28"/>
          <w:szCs w:val="28"/>
          <w:lang w:eastAsia="ru-RU"/>
        </w:rPr>
        <w:t xml:space="preserve"> И.А. Методические рекомендации по проектированию ДООП/ авт.-сост.: И.А. </w:t>
      </w:r>
      <w:proofErr w:type="spellStart"/>
      <w:r w:rsidRPr="006E1FCC">
        <w:rPr>
          <w:rFonts w:ascii="Times New Roman" w:eastAsia="Times New Roman" w:hAnsi="Times New Roman" w:cs="Times New Roman"/>
          <w:sz w:val="28"/>
          <w:szCs w:val="28"/>
          <w:lang w:eastAsia="ru-RU"/>
        </w:rPr>
        <w:t>Рыбалева</w:t>
      </w:r>
      <w:proofErr w:type="spellEnd"/>
      <w:r w:rsidRPr="006E1FCC">
        <w:rPr>
          <w:rFonts w:ascii="Times New Roman" w:eastAsia="Times New Roman" w:hAnsi="Times New Roman" w:cs="Times New Roman"/>
          <w:sz w:val="28"/>
          <w:szCs w:val="28"/>
          <w:lang w:eastAsia="ru-RU"/>
        </w:rPr>
        <w:t>. – Краснодар, 2020. – 43 с.;</w:t>
      </w:r>
    </w:p>
    <w:p w:rsidR="006E1FCC" w:rsidRPr="006E1FCC" w:rsidRDefault="006E1FCC" w:rsidP="006E1F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lastRenderedPageBreak/>
        <w:t>9.</w:t>
      </w:r>
      <w:r w:rsidRPr="006E1FCC">
        <w:rPr>
          <w:rFonts w:ascii="Times New Roman" w:eastAsia="Times New Roman" w:hAnsi="Times New Roman" w:cs="Times New Roman"/>
          <w:sz w:val="28"/>
          <w:szCs w:val="28"/>
          <w:lang w:eastAsia="ru-RU"/>
        </w:rPr>
        <w:tab/>
      </w:r>
      <w:proofErr w:type="spellStart"/>
      <w:r w:rsidRPr="006E1FCC">
        <w:rPr>
          <w:rFonts w:ascii="Times New Roman" w:eastAsia="Times New Roman" w:hAnsi="Times New Roman" w:cs="Times New Roman"/>
          <w:sz w:val="28"/>
          <w:szCs w:val="28"/>
          <w:lang w:eastAsia="ru-RU"/>
        </w:rPr>
        <w:t>Сечковская</w:t>
      </w:r>
      <w:proofErr w:type="spellEnd"/>
      <w:r w:rsidRPr="006E1FCC">
        <w:rPr>
          <w:rFonts w:ascii="Times New Roman" w:eastAsia="Times New Roman" w:hAnsi="Times New Roman" w:cs="Times New Roman"/>
          <w:sz w:val="28"/>
          <w:szCs w:val="28"/>
          <w:lang w:eastAsia="ru-RU"/>
        </w:rPr>
        <w:t xml:space="preserve"> Н.В. Методический конструктор по проектированию дополнительных общеобразовательных общеразвивающих программ: Методические рекомендации для педагогических работников образовательных организаций дополнительного образования детей. – Смоленск: ГАУ ДПО СОИРО, 2021. – 36 с.;</w:t>
      </w:r>
    </w:p>
    <w:p w:rsidR="0008359A" w:rsidRDefault="0008359A" w:rsidP="005E0541">
      <w:pPr>
        <w:pStyle w:val="a7"/>
        <w:jc w:val="both"/>
        <w:rPr>
          <w:rFonts w:ascii="Times New Roman" w:hAnsi="Times New Roman"/>
          <w:b/>
          <w:bCs/>
          <w:sz w:val="28"/>
          <w:szCs w:val="28"/>
        </w:rPr>
      </w:pPr>
    </w:p>
    <w:p w:rsidR="007D1453" w:rsidRDefault="007D1453" w:rsidP="007D1453">
      <w:pPr>
        <w:pStyle w:val="a7"/>
        <w:ind w:left="720"/>
        <w:jc w:val="both"/>
        <w:rPr>
          <w:rFonts w:ascii="Times New Roman" w:hAnsi="Times New Roman"/>
          <w:b/>
          <w:bCs/>
          <w:sz w:val="28"/>
          <w:szCs w:val="28"/>
        </w:rPr>
      </w:pPr>
      <w:proofErr w:type="gramStart"/>
      <w:r w:rsidRPr="007D1453">
        <w:rPr>
          <w:rFonts w:ascii="Times New Roman" w:hAnsi="Times New Roman"/>
          <w:b/>
          <w:bCs/>
          <w:sz w:val="28"/>
          <w:szCs w:val="28"/>
        </w:rPr>
        <w:t>*</w:t>
      </w:r>
      <w:r>
        <w:rPr>
          <w:rFonts w:ascii="Times New Roman" w:hAnsi="Times New Roman"/>
          <w:b/>
          <w:bCs/>
          <w:sz w:val="28"/>
          <w:szCs w:val="28"/>
        </w:rPr>
        <w:t xml:space="preserve">  -</w:t>
      </w:r>
      <w:proofErr w:type="gramEnd"/>
      <w:r>
        <w:rPr>
          <w:rFonts w:ascii="Times New Roman" w:hAnsi="Times New Roman"/>
          <w:b/>
          <w:bCs/>
          <w:sz w:val="28"/>
          <w:szCs w:val="28"/>
        </w:rPr>
        <w:t xml:space="preserve"> </w:t>
      </w:r>
      <w:r w:rsidRPr="006E1FCC">
        <w:rPr>
          <w:rFonts w:ascii="Times New Roman" w:hAnsi="Times New Roman"/>
          <w:b/>
          <w:bCs/>
          <w:sz w:val="28"/>
          <w:szCs w:val="28"/>
        </w:rPr>
        <w:t>литература не переиздавалась</w:t>
      </w:r>
    </w:p>
    <w:p w:rsidR="0008359A" w:rsidRPr="00FC3619" w:rsidRDefault="0008359A" w:rsidP="0008359A">
      <w:pPr>
        <w:spacing w:after="160" w:line="259" w:lineRule="auto"/>
        <w:ind w:left="360"/>
        <w:jc w:val="both"/>
        <w:rPr>
          <w:rFonts w:ascii="Times New Roman" w:hAnsi="Times New Roman" w:cs="Times New Roman"/>
          <w:sz w:val="28"/>
          <w:szCs w:val="28"/>
        </w:rPr>
      </w:pPr>
    </w:p>
    <w:p w:rsidR="0008359A" w:rsidRPr="00464BCB" w:rsidRDefault="0008359A" w:rsidP="005E0541">
      <w:pPr>
        <w:pStyle w:val="a7"/>
        <w:jc w:val="both"/>
        <w:rPr>
          <w:rFonts w:ascii="Times New Roman" w:hAnsi="Times New Roman"/>
          <w:b/>
          <w:bCs/>
          <w:sz w:val="28"/>
          <w:szCs w:val="28"/>
        </w:rPr>
      </w:pPr>
    </w:p>
    <w:p w:rsidR="002447E9" w:rsidRDefault="00785309" w:rsidP="006E1FCC">
      <w:pPr>
        <w:rPr>
          <w:rFonts w:ascii="Times New Roman" w:eastAsia="Times New Roman" w:hAnsi="Times New Roman" w:cs="Times New Roman"/>
          <w:sz w:val="28"/>
          <w:szCs w:val="28"/>
          <w:lang w:eastAsia="ru-RU"/>
        </w:rPr>
      </w:pPr>
      <w:r w:rsidRPr="00D53B89">
        <w:rPr>
          <w:rFonts w:ascii="Times New Roman" w:hAnsi="Times New Roman" w:cs="Times New Roman"/>
          <w:b/>
          <w:sz w:val="28"/>
          <w:szCs w:val="28"/>
        </w:rPr>
        <w:t>Список интернет – ресурсов</w:t>
      </w:r>
      <w:r w:rsidR="002447E9" w:rsidRPr="002447E9">
        <w:rPr>
          <w:rFonts w:ascii="Times New Roman" w:eastAsia="Times New Roman" w:hAnsi="Times New Roman" w:cs="Times New Roman"/>
          <w:sz w:val="28"/>
          <w:szCs w:val="28"/>
          <w:lang w:eastAsia="ru-RU"/>
        </w:rPr>
        <w:t xml:space="preserve"> </w:t>
      </w:r>
    </w:p>
    <w:p w:rsidR="00785309" w:rsidRPr="00D53B89" w:rsidRDefault="002447E9" w:rsidP="006E1FCC">
      <w:pPr>
        <w:rPr>
          <w:rFonts w:ascii="Times New Roman" w:hAnsi="Times New Roman" w:cs="Times New Roman"/>
          <w:b/>
          <w:sz w:val="28"/>
          <w:szCs w:val="28"/>
        </w:rPr>
      </w:pPr>
      <w:bookmarkStart w:id="6" w:name="_GoBack"/>
      <w:bookmarkEnd w:id="6"/>
      <w:r w:rsidRPr="006E1FCC">
        <w:rPr>
          <w:rFonts w:ascii="Times New Roman" w:eastAsia="Times New Roman" w:hAnsi="Times New Roman" w:cs="Times New Roman"/>
          <w:sz w:val="28"/>
          <w:szCs w:val="28"/>
          <w:lang w:eastAsia="ru-RU"/>
        </w:rPr>
        <w:t>https://pedsovet.org/article/trebovaniya-k-dopolnitelnymobscheobrazovatelnym-obscherazvivayuschim-programmam</w:t>
      </w:r>
    </w:p>
    <w:p w:rsidR="00785309" w:rsidRDefault="00785309" w:rsidP="00785309">
      <w:pPr>
        <w:rPr>
          <w:rFonts w:ascii="Times New Roman" w:hAnsi="Times New Roman" w:cs="Times New Roman"/>
          <w:sz w:val="28"/>
          <w:szCs w:val="28"/>
        </w:rPr>
      </w:pPr>
    </w:p>
    <w:p w:rsidR="00785309" w:rsidRDefault="00785309" w:rsidP="00785309">
      <w:pPr>
        <w:rPr>
          <w:rFonts w:ascii="Times New Roman" w:hAnsi="Times New Roman" w:cs="Times New Roman"/>
          <w:sz w:val="28"/>
          <w:szCs w:val="28"/>
        </w:rPr>
      </w:pPr>
    </w:p>
    <w:p w:rsidR="00785309" w:rsidRDefault="00785309" w:rsidP="00785309">
      <w:pPr>
        <w:rPr>
          <w:rFonts w:ascii="Times New Roman" w:hAnsi="Times New Roman" w:cs="Times New Roman"/>
          <w:sz w:val="28"/>
          <w:szCs w:val="28"/>
        </w:rPr>
      </w:pPr>
    </w:p>
    <w:p w:rsidR="00785309" w:rsidRDefault="00785309" w:rsidP="00785309">
      <w:pPr>
        <w:rPr>
          <w:rFonts w:ascii="Times New Roman" w:hAnsi="Times New Roman" w:cs="Times New Roman"/>
          <w:sz w:val="28"/>
          <w:szCs w:val="28"/>
        </w:rPr>
      </w:pPr>
    </w:p>
    <w:p w:rsidR="005E0541" w:rsidRDefault="00785309">
      <w:pPr>
        <w:rPr>
          <w:rFonts w:ascii="Times New Roman" w:hAnsi="Times New Roman" w:cs="Times New Roman"/>
          <w:sz w:val="28"/>
          <w:szCs w:val="28"/>
        </w:rPr>
      </w:pPr>
      <w:r>
        <w:rPr>
          <w:rFonts w:ascii="Times New Roman" w:hAnsi="Times New Roman" w:cs="Times New Roman"/>
          <w:sz w:val="28"/>
          <w:szCs w:val="28"/>
        </w:rPr>
        <w:br w:type="page"/>
      </w:r>
    </w:p>
    <w:p w:rsidR="007A7ED8" w:rsidRDefault="00270BD8" w:rsidP="0008359A">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Приложения </w:t>
      </w:r>
    </w:p>
    <w:p w:rsidR="001E3885" w:rsidRDefault="001E3885" w:rsidP="001E3885">
      <w:pPr>
        <w:pStyle w:val="a7"/>
        <w:shd w:val="clear" w:color="auto" w:fill="FFFFFF"/>
        <w:ind w:left="720"/>
        <w:jc w:val="center"/>
        <w:rPr>
          <w:rFonts w:ascii="Times New Roman" w:hAnsi="Times New Roman"/>
          <w:b/>
          <w:sz w:val="28"/>
          <w:szCs w:val="28"/>
        </w:rPr>
      </w:pPr>
      <w:r>
        <w:rPr>
          <w:rFonts w:ascii="Times New Roman" w:hAnsi="Times New Roman"/>
          <w:b/>
          <w:sz w:val="28"/>
          <w:szCs w:val="28"/>
        </w:rPr>
        <w:t>3.1. Оценочные материалы</w:t>
      </w:r>
    </w:p>
    <w:p w:rsidR="001E3885" w:rsidRPr="004A27C6" w:rsidRDefault="001E3885" w:rsidP="001E3885">
      <w:pPr>
        <w:pStyle w:val="a7"/>
        <w:shd w:val="clear" w:color="auto" w:fill="FFFFFF"/>
        <w:ind w:firstLine="720"/>
        <w:jc w:val="both"/>
        <w:rPr>
          <w:rFonts w:ascii="Times New Roman" w:hAnsi="Times New Roman"/>
          <w:b/>
          <w:sz w:val="28"/>
          <w:szCs w:val="28"/>
        </w:rPr>
      </w:pPr>
      <w:r w:rsidRPr="004A27C6">
        <w:rPr>
          <w:rFonts w:ascii="Times New Roman" w:hAnsi="Times New Roman"/>
          <w:sz w:val="28"/>
          <w:szCs w:val="28"/>
        </w:rPr>
        <w:t>Успешность усвоения содержания программы контролир</w:t>
      </w:r>
      <w:r>
        <w:rPr>
          <w:rFonts w:ascii="Times New Roman" w:hAnsi="Times New Roman"/>
          <w:sz w:val="28"/>
          <w:szCs w:val="28"/>
        </w:rPr>
        <w:t xml:space="preserve">уется с помощью таблицы мониторинга результатов, </w:t>
      </w:r>
      <w:r w:rsidRPr="004A27C6">
        <w:rPr>
          <w:rFonts w:ascii="Times New Roman" w:hAnsi="Times New Roman"/>
          <w:sz w:val="28"/>
          <w:szCs w:val="28"/>
        </w:rPr>
        <w:t>где результ</w:t>
      </w:r>
      <w:r>
        <w:rPr>
          <w:rFonts w:ascii="Times New Roman" w:hAnsi="Times New Roman"/>
          <w:sz w:val="28"/>
          <w:szCs w:val="28"/>
        </w:rPr>
        <w:t xml:space="preserve">аты отмечаются в виде </w:t>
      </w:r>
      <w:r w:rsidR="00346867">
        <w:rPr>
          <w:rFonts w:ascii="Times New Roman" w:hAnsi="Times New Roman"/>
          <w:sz w:val="28"/>
          <w:szCs w:val="28"/>
        </w:rPr>
        <w:t>уровней.</w:t>
      </w:r>
    </w:p>
    <w:tbl>
      <w:tblPr>
        <w:tblStyle w:val="a6"/>
        <w:tblpPr w:leftFromText="180" w:rightFromText="180" w:vertAnchor="page" w:horzAnchor="margin" w:tblpXSpec="center" w:tblpY="3121"/>
        <w:tblW w:w="10704" w:type="dxa"/>
        <w:tblLook w:val="04A0" w:firstRow="1" w:lastRow="0" w:firstColumn="1" w:lastColumn="0" w:noHBand="0" w:noVBand="1"/>
      </w:tblPr>
      <w:tblGrid>
        <w:gridCol w:w="542"/>
        <w:gridCol w:w="1126"/>
        <w:gridCol w:w="431"/>
        <w:gridCol w:w="248"/>
        <w:gridCol w:w="247"/>
        <w:gridCol w:w="247"/>
        <w:gridCol w:w="247"/>
        <w:gridCol w:w="247"/>
        <w:gridCol w:w="247"/>
        <w:gridCol w:w="247"/>
        <w:gridCol w:w="247"/>
        <w:gridCol w:w="247"/>
        <w:gridCol w:w="247"/>
        <w:gridCol w:w="247"/>
        <w:gridCol w:w="246"/>
        <w:gridCol w:w="246"/>
        <w:gridCol w:w="248"/>
        <w:gridCol w:w="505"/>
        <w:gridCol w:w="246"/>
        <w:gridCol w:w="246"/>
        <w:gridCol w:w="246"/>
        <w:gridCol w:w="246"/>
        <w:gridCol w:w="246"/>
        <w:gridCol w:w="246"/>
        <w:gridCol w:w="246"/>
        <w:gridCol w:w="246"/>
        <w:gridCol w:w="246"/>
        <w:gridCol w:w="246"/>
        <w:gridCol w:w="246"/>
        <w:gridCol w:w="246"/>
        <w:gridCol w:w="246"/>
        <w:gridCol w:w="246"/>
        <w:gridCol w:w="246"/>
        <w:gridCol w:w="246"/>
        <w:gridCol w:w="246"/>
        <w:gridCol w:w="8"/>
        <w:gridCol w:w="452"/>
      </w:tblGrid>
      <w:tr w:rsidR="001E3885" w:rsidTr="00346867">
        <w:trPr>
          <w:trHeight w:val="217"/>
        </w:trPr>
        <w:tc>
          <w:tcPr>
            <w:tcW w:w="1668" w:type="dxa"/>
            <w:gridSpan w:val="2"/>
            <w:vMerge w:val="restart"/>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tc>
        <w:tc>
          <w:tcPr>
            <w:tcW w:w="9036" w:type="dxa"/>
            <w:gridSpan w:val="35"/>
            <w:tcBorders>
              <w:top w:val="single" w:sz="4" w:space="0" w:color="auto"/>
              <w:left w:val="single" w:sz="4" w:space="0" w:color="auto"/>
              <w:bottom w:val="single" w:sz="4" w:space="0" w:color="auto"/>
              <w:right w:val="single" w:sz="4" w:space="0" w:color="auto"/>
            </w:tcBorders>
            <w:hideMark/>
          </w:tcPr>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Виды контроля</w:t>
            </w:r>
          </w:p>
        </w:tc>
      </w:tr>
      <w:tr w:rsidR="001E3885" w:rsidTr="00346867">
        <w:trPr>
          <w:trHeight w:val="1697"/>
        </w:trPr>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1E3885" w:rsidRDefault="001E3885" w:rsidP="00346867">
            <w:pPr>
              <w:rPr>
                <w:rFonts w:ascii="Times New Roman" w:hAnsi="Times New Roman" w:cs="Times New Roman"/>
                <w:sz w:val="24"/>
                <w:szCs w:val="24"/>
                <w:lang w:eastAsia="en-US"/>
              </w:rPr>
            </w:pPr>
          </w:p>
        </w:tc>
        <w:tc>
          <w:tcPr>
            <w:tcW w:w="431"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hanging="213"/>
              <w:rPr>
                <w:rFonts w:ascii="Times New Roman" w:hAnsi="Times New Roman" w:cs="Times New Roman"/>
                <w:sz w:val="18"/>
                <w:szCs w:val="18"/>
              </w:rPr>
            </w:pPr>
            <w:r>
              <w:rPr>
                <w:rFonts w:ascii="Times New Roman" w:hAnsi="Times New Roman" w:cs="Times New Roman"/>
                <w:sz w:val="18"/>
                <w:szCs w:val="18"/>
              </w:rPr>
              <w:t xml:space="preserve">   Входной</w:t>
            </w:r>
          </w:p>
        </w:tc>
        <w:tc>
          <w:tcPr>
            <w:tcW w:w="3458" w:type="dxa"/>
            <w:gridSpan w:val="14"/>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505"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Промежут</w:t>
            </w:r>
            <w:r w:rsidR="00C4137B">
              <w:rPr>
                <w:rFonts w:ascii="Times New Roman" w:hAnsi="Times New Roman" w:cs="Times New Roman"/>
                <w:sz w:val="20"/>
                <w:szCs w:val="20"/>
              </w:rPr>
              <w:t>очный</w:t>
            </w:r>
          </w:p>
        </w:tc>
        <w:tc>
          <w:tcPr>
            <w:tcW w:w="4190" w:type="dxa"/>
            <w:gridSpan w:val="18"/>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452"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Итоговый</w:t>
            </w:r>
          </w:p>
        </w:tc>
      </w:tr>
      <w:tr w:rsidR="001E3885" w:rsidTr="00346867">
        <w:trPr>
          <w:trHeight w:val="324"/>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noProof/>
              </w:rPr>
              <mc:AlternateContent>
                <mc:Choice Requires="wps">
                  <w:drawing>
                    <wp:anchor distT="0" distB="0" distL="114300" distR="114300" simplePos="0" relativeHeight="251659776" behindDoc="0" locked="0" layoutInCell="1" allowOverlap="1" wp14:anchorId="459BCF02" wp14:editId="056163C2">
                      <wp:simplePos x="0" y="0"/>
                      <wp:positionH relativeFrom="column">
                        <wp:posOffset>248920</wp:posOffset>
                      </wp:positionH>
                      <wp:positionV relativeFrom="paragraph">
                        <wp:posOffset>3176</wp:posOffset>
                      </wp:positionV>
                      <wp:extent cx="723900" cy="34290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723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07E2A1" id="Прямая соединительная линия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25pt" to="76.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AyDgIAAM8DAAAOAAAAZHJzL2Uyb0RvYy54bWysU82O0zAQviPxDpbvNGlLgUZN97DVcuGn&#10;EssDzDpOE8mxLY9p2htwRuoj8AocFmmlBZ4heSPGTrcscEPk4IxnPJ/n+/JlcbZrFNtKh7XROR+P&#10;Us6kFqao9Sbnby8vHj3jDD3oApTRMud7ifxs+fDBorWZnJjKqEI6RiAas9bmvPLeZkmCopIN4MhY&#10;qalYGteAp63bJIWDltAblUzS9EnSGldYZ4REpOxqKPJlxC9LKfzrskTpmco5zebj6uJ6FdZkuYBs&#10;48BWtTiOAf8wRQO1pktPUCvwwN65+i+ophbOoCn9SJgmMWVZCxk5EJtx+gebNxVYGbmQOGhPMuH/&#10;gxWvtmvH6iLnU840NPSJus/9+/7Qfeu+9AfWf+h+dF+76+6m+97d9B8pvu0/URyK3e0xfWDToGRr&#10;MSPAc712xx3atQuy7ErXhDcRZruo/v6kvtx5Jij5dDKdp/SNBJWmjychJpTkV7N16J9L07AQ5FzV&#10;OogDGWxfoB+O3h0JaW0uaqUoD5nSrM35fDaZETyQzUoFnsLGEnHUG85Abci/wruIiEbVRegOzbjH&#10;c+XYFshC5LzCtJc0MmcK0FOBeMRnaKygkMPR+YzSg78Q/EtTDOlxepcnZgN0JPnblYHGCrAaWmLp&#10;qIXSYSQZnX1kHVQfdA7RlSn2Uf4k7Mg1Ef3o8GDL+3uK7/+Hy58AAAD//wMAUEsDBBQABgAIAAAA&#10;IQAmvPBA2QAAAAYBAAAPAAAAZHJzL2Rvd25yZXYueG1sTI7BTsMwEETvSPyDtUhcKuqQEAQhToWA&#10;3LhQQFy38ZJExOs0dtvA17M9wfFpRjOvXM1uUHuaQu/ZwOUyAUXceNtza+Dttb64ARUissXBMxn4&#10;pgCr6vSkxML6A7/Qfh1bJSMcCjTQxTgWWoemI4dh6UdiyT795DAKTq22Ex5k3A06TZJr7bBneehw&#10;pIeOmq/1zhkI9Ttt659Fs0g+stZTun18fkJjzs/m+ztQkeb4V4ajvqhDJU4bv2Mb1GAgu02laSAH&#10;dUzzTHAjeJWDrkr9X7/6BQAA//8DAFBLAQItABQABgAIAAAAIQC2gziS/gAAAOEBAAATAAAAAAAA&#10;AAAAAAAAAAAAAABbQ29udGVudF9UeXBlc10ueG1sUEsBAi0AFAAGAAgAAAAhADj9If/WAAAAlAEA&#10;AAsAAAAAAAAAAAAAAAAALwEAAF9yZWxzLy5yZWxzUEsBAi0AFAAGAAgAAAAhAABoUDIOAgAAzwMA&#10;AA4AAAAAAAAAAAAAAAAALgIAAGRycy9lMm9Eb2MueG1sUEsBAi0AFAAGAAgAAAAhACa88EDZAAAA&#10;BgEAAA8AAAAAAAAAAAAAAAAAaAQAAGRycy9kb3ducmV2LnhtbFBLBQYAAAAABAAEAPMAAABuBQAA&#10;AAA=&#10;"/>
                  </w:pict>
                </mc:Fallback>
              </mc:AlternateContent>
            </w:r>
            <w:r>
              <w:rPr>
                <w:rFonts w:ascii="Times New Roman" w:hAnsi="Times New Roman" w:cs="Times New Roman"/>
                <w:sz w:val="24"/>
                <w:szCs w:val="24"/>
              </w:rPr>
              <w:t>№</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п/п</w:t>
            </w:r>
          </w:p>
        </w:tc>
        <w:tc>
          <w:tcPr>
            <w:tcW w:w="1126"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r w:rsidR="00673AD6">
              <w:rPr>
                <w:rFonts w:ascii="Times New Roman" w:hAnsi="Times New Roman" w:cs="Times New Roman"/>
                <w:sz w:val="24"/>
                <w:szCs w:val="24"/>
              </w:rPr>
              <w:t xml:space="preserve">  </w:t>
            </w:r>
            <w:r>
              <w:rPr>
                <w:rFonts w:ascii="Times New Roman" w:hAnsi="Times New Roman" w:cs="Times New Roman"/>
                <w:sz w:val="24"/>
                <w:szCs w:val="24"/>
              </w:rPr>
              <w:t>Дата</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ФИО</w:t>
            </w: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3</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4</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5</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6</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7</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9</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10</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11</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12</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29"/>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13</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14</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15</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16</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17</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18</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19</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20</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bl>
    <w:p w:rsidR="00BE1DE6" w:rsidRDefault="00BE1DE6" w:rsidP="0008359A">
      <w:pPr>
        <w:shd w:val="clear" w:color="auto" w:fill="FFFFFF"/>
        <w:spacing w:after="0" w:line="240" w:lineRule="auto"/>
        <w:ind w:firstLine="709"/>
        <w:jc w:val="center"/>
        <w:rPr>
          <w:rFonts w:ascii="Times New Roman" w:hAnsi="Times New Roman" w:cs="Times New Roman"/>
          <w:b/>
          <w:sz w:val="28"/>
          <w:szCs w:val="28"/>
        </w:rPr>
      </w:pPr>
    </w:p>
    <w:p w:rsidR="0008359A" w:rsidRPr="0008359A" w:rsidRDefault="0008359A" w:rsidP="0008359A">
      <w:pPr>
        <w:shd w:val="clear" w:color="auto" w:fill="FFFFFF"/>
        <w:spacing w:after="0" w:line="240" w:lineRule="auto"/>
        <w:ind w:firstLine="709"/>
        <w:jc w:val="center"/>
        <w:rPr>
          <w:rFonts w:ascii="Times New Roman" w:hAnsi="Times New Roman" w:cs="Times New Roman"/>
          <w:b/>
          <w:sz w:val="28"/>
          <w:szCs w:val="28"/>
        </w:rPr>
      </w:pP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 xml:space="preserve">Уровни освоения программы: </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Н – низкий</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С – средний</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В – высокий.</w:t>
      </w:r>
    </w:p>
    <w:p w:rsidR="005E0541" w:rsidRPr="005E0541" w:rsidRDefault="005E0541" w:rsidP="005E0541">
      <w:pPr>
        <w:shd w:val="clear" w:color="auto" w:fill="FFFFFF" w:themeFill="background1"/>
        <w:spacing w:after="0" w:line="240" w:lineRule="auto"/>
        <w:ind w:firstLine="709"/>
        <w:jc w:val="center"/>
        <w:rPr>
          <w:rFonts w:ascii="Times New Roman" w:hAnsi="Times New Roman" w:cs="Times New Roman"/>
          <w:b/>
          <w:sz w:val="28"/>
          <w:szCs w:val="28"/>
        </w:rPr>
      </w:pPr>
    </w:p>
    <w:p w:rsidR="00270BD8" w:rsidRDefault="00270BD8" w:rsidP="0008359A">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p>
    <w:p w:rsidR="001E3885" w:rsidRDefault="001E3885">
      <w:pPr>
        <w:rPr>
          <w:rFonts w:ascii="Times New Roman" w:eastAsia="Times New Roman" w:hAnsi="Times New Roman" w:cs="Times New Roman"/>
          <w:b/>
          <w:sz w:val="28"/>
          <w:szCs w:val="28"/>
          <w:lang w:eastAsia="ru-RU"/>
        </w:rPr>
      </w:pPr>
      <w:r>
        <w:rPr>
          <w:rFonts w:ascii="Times New Roman" w:hAnsi="Times New Roman"/>
          <w:b/>
          <w:sz w:val="28"/>
          <w:szCs w:val="28"/>
        </w:rPr>
        <w:br w:type="page"/>
      </w:r>
    </w:p>
    <w:p w:rsidR="00270BD8" w:rsidRPr="00785309" w:rsidRDefault="00270BD8" w:rsidP="00270BD8">
      <w:pPr>
        <w:pStyle w:val="a7"/>
        <w:jc w:val="both"/>
        <w:rPr>
          <w:rFonts w:ascii="Times New Roman" w:hAnsi="Times New Roman"/>
          <w:b/>
          <w:sz w:val="28"/>
          <w:szCs w:val="28"/>
        </w:rPr>
      </w:pPr>
      <w:r w:rsidRPr="00785309">
        <w:rPr>
          <w:rFonts w:ascii="Times New Roman" w:hAnsi="Times New Roman"/>
          <w:b/>
          <w:sz w:val="28"/>
          <w:szCs w:val="28"/>
        </w:rPr>
        <w:lastRenderedPageBreak/>
        <w:t>Характеристика уровней оценивания таблицы мониторинга</w:t>
      </w:r>
      <w:r>
        <w:rPr>
          <w:rFonts w:ascii="Times New Roman" w:hAnsi="Times New Roman"/>
          <w:b/>
          <w:sz w:val="28"/>
          <w:szCs w:val="28"/>
        </w:rPr>
        <w:t>:</w:t>
      </w:r>
    </w:p>
    <w:p w:rsidR="006E1FCC" w:rsidRPr="006E1FCC" w:rsidRDefault="006E1FCC" w:rsidP="006E1FCC">
      <w:pPr>
        <w:jc w:val="both"/>
        <w:rPr>
          <w:rFonts w:ascii="Times New Roman" w:eastAsia="Calibri" w:hAnsi="Times New Roman" w:cs="Times New Roman"/>
          <w:b/>
          <w:i/>
          <w:sz w:val="28"/>
          <w:szCs w:val="28"/>
          <w:lang w:eastAsia="ru-RU"/>
        </w:rPr>
      </w:pPr>
      <w:r w:rsidRPr="006E1FCC">
        <w:rPr>
          <w:rFonts w:ascii="Times New Roman" w:eastAsia="Calibri" w:hAnsi="Times New Roman" w:cs="Times New Roman"/>
          <w:b/>
          <w:i/>
          <w:sz w:val="28"/>
          <w:szCs w:val="28"/>
          <w:lang w:eastAsia="ru-RU"/>
        </w:rPr>
        <w:t xml:space="preserve">Уровни освоения программы: </w:t>
      </w:r>
    </w:p>
    <w:p w:rsidR="006E1FCC" w:rsidRPr="006E1FCC" w:rsidRDefault="006E1FCC" w:rsidP="006E1FCC">
      <w:pPr>
        <w:spacing w:after="0"/>
        <w:jc w:val="both"/>
        <w:rPr>
          <w:rFonts w:ascii="Times New Roman" w:eastAsia="Calibri" w:hAnsi="Times New Roman" w:cs="Times New Roman"/>
          <w:sz w:val="28"/>
          <w:szCs w:val="28"/>
          <w:lang w:eastAsia="ru-RU"/>
        </w:rPr>
      </w:pPr>
      <w:r w:rsidRPr="006E1FCC">
        <w:rPr>
          <w:rFonts w:ascii="Times New Roman" w:eastAsia="Calibri" w:hAnsi="Times New Roman" w:cs="Times New Roman"/>
          <w:sz w:val="28"/>
          <w:szCs w:val="28"/>
          <w:lang w:eastAsia="ru-RU"/>
        </w:rPr>
        <w:t>Н – низкий</w:t>
      </w:r>
    </w:p>
    <w:p w:rsidR="006E1FCC" w:rsidRPr="006E1FCC" w:rsidRDefault="006E1FCC" w:rsidP="006E1FCC">
      <w:pPr>
        <w:spacing w:after="0"/>
        <w:jc w:val="both"/>
        <w:rPr>
          <w:rFonts w:ascii="Times New Roman" w:eastAsia="Calibri" w:hAnsi="Times New Roman" w:cs="Times New Roman"/>
          <w:sz w:val="28"/>
          <w:szCs w:val="28"/>
          <w:lang w:eastAsia="ru-RU"/>
        </w:rPr>
      </w:pPr>
      <w:r w:rsidRPr="006E1FCC">
        <w:rPr>
          <w:rFonts w:ascii="Times New Roman" w:eastAsia="Calibri" w:hAnsi="Times New Roman" w:cs="Times New Roman"/>
          <w:sz w:val="28"/>
          <w:szCs w:val="28"/>
          <w:lang w:eastAsia="ru-RU"/>
        </w:rPr>
        <w:t>С – средний</w:t>
      </w:r>
    </w:p>
    <w:p w:rsidR="006E1FCC" w:rsidRPr="006E1FCC" w:rsidRDefault="006E1FCC" w:rsidP="006E1FCC">
      <w:pPr>
        <w:spacing w:after="0"/>
        <w:jc w:val="both"/>
        <w:rPr>
          <w:rFonts w:ascii="Times New Roman" w:eastAsia="Calibri" w:hAnsi="Times New Roman" w:cs="Times New Roman"/>
          <w:sz w:val="28"/>
          <w:szCs w:val="28"/>
          <w:lang w:eastAsia="ru-RU"/>
        </w:rPr>
      </w:pPr>
      <w:r w:rsidRPr="006E1FCC">
        <w:rPr>
          <w:rFonts w:ascii="Times New Roman" w:eastAsia="Calibri" w:hAnsi="Times New Roman" w:cs="Times New Roman"/>
          <w:sz w:val="28"/>
          <w:szCs w:val="28"/>
          <w:lang w:eastAsia="ru-RU"/>
        </w:rPr>
        <w:t>В – высокий.</w:t>
      </w:r>
    </w:p>
    <w:p w:rsidR="006E1FCC" w:rsidRPr="006E1FCC" w:rsidRDefault="006E1FCC" w:rsidP="006E1FCC">
      <w:pPr>
        <w:spacing w:after="0"/>
        <w:jc w:val="both"/>
        <w:rPr>
          <w:rFonts w:ascii="Times New Roman" w:eastAsia="Calibri" w:hAnsi="Times New Roman" w:cs="Times New Roman"/>
          <w:sz w:val="28"/>
          <w:szCs w:val="28"/>
          <w:lang w:eastAsia="ru-RU"/>
        </w:rPr>
      </w:pPr>
    </w:p>
    <w:p w:rsidR="006E1FCC" w:rsidRPr="006E1FCC" w:rsidRDefault="006E1FCC" w:rsidP="006E1FCC">
      <w:pPr>
        <w:spacing w:after="0" w:line="240" w:lineRule="auto"/>
        <w:jc w:val="both"/>
        <w:rPr>
          <w:rFonts w:ascii="Times New Roman" w:eastAsia="Calibri" w:hAnsi="Times New Roman" w:cs="Times New Roman"/>
          <w:b/>
          <w:sz w:val="28"/>
          <w:szCs w:val="28"/>
        </w:rPr>
      </w:pPr>
      <w:r w:rsidRPr="006E1FCC">
        <w:rPr>
          <w:rFonts w:ascii="Times New Roman" w:eastAsia="Calibri" w:hAnsi="Times New Roman" w:cs="Times New Roman"/>
          <w:b/>
          <w:sz w:val="28"/>
          <w:szCs w:val="28"/>
        </w:rPr>
        <w:t>Характеристика уровней оценивания таблицы мониторинга:</w:t>
      </w:r>
    </w:p>
    <w:p w:rsidR="006E1FCC" w:rsidRPr="006E1FCC" w:rsidRDefault="006E1FCC" w:rsidP="006E1FCC">
      <w:pPr>
        <w:spacing w:after="0" w:line="240" w:lineRule="auto"/>
        <w:jc w:val="both"/>
        <w:rPr>
          <w:rFonts w:ascii="Times New Roman" w:eastAsia="Calibri" w:hAnsi="Times New Roman" w:cs="Times New Roman"/>
          <w:b/>
          <w:i/>
          <w:sz w:val="28"/>
          <w:szCs w:val="28"/>
        </w:rPr>
      </w:pPr>
      <w:r w:rsidRPr="006E1FCC">
        <w:rPr>
          <w:rFonts w:ascii="Times New Roman" w:eastAsia="Calibri" w:hAnsi="Times New Roman" w:cs="Times New Roman"/>
          <w:b/>
          <w:i/>
          <w:sz w:val="28"/>
          <w:szCs w:val="28"/>
        </w:rPr>
        <w:t xml:space="preserve">Низкий уровень </w:t>
      </w:r>
    </w:p>
    <w:p w:rsidR="006E1FCC" w:rsidRPr="006E1FCC" w:rsidRDefault="006E1FCC" w:rsidP="006E1FCC">
      <w:pPr>
        <w:widowControl w:val="0"/>
        <w:tabs>
          <w:tab w:val="left" w:pos="1134"/>
        </w:tabs>
        <w:autoSpaceDE w:val="0"/>
        <w:autoSpaceDN w:val="0"/>
        <w:adjustRightInd w:val="0"/>
        <w:spacing w:after="0" w:line="240" w:lineRule="auto"/>
        <w:ind w:right="140"/>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Знать, в общих чертах, древнюю историю Крыма, растительный и животный мир полуострова, природные зоны. Уметь назвать некоторые виды обитателей (растений и животных). Иметь представление об основных экологических проблемах Крыма и способах их решения. Выполнять письменные задания. Применять знания по технике безопасности на практике; соблюдать нормы экологического поведения.</w:t>
      </w:r>
      <w:r w:rsidRPr="006E1FCC">
        <w:rPr>
          <w:rFonts w:ascii="Calibri" w:eastAsia="Times New Roman" w:hAnsi="Calibri" w:cs="Times New Roman"/>
          <w:sz w:val="28"/>
          <w:szCs w:val="28"/>
          <w:lang w:eastAsia="ru-RU"/>
        </w:rPr>
        <w:t xml:space="preserve"> </w:t>
      </w:r>
    </w:p>
    <w:p w:rsidR="006E1FCC" w:rsidRPr="006E1FCC" w:rsidRDefault="006E1FCC" w:rsidP="006E1FCC">
      <w:pPr>
        <w:spacing w:after="0" w:line="240" w:lineRule="auto"/>
        <w:jc w:val="both"/>
        <w:rPr>
          <w:rFonts w:ascii="Times New Roman" w:eastAsia="Times New Roman" w:hAnsi="Times New Roman" w:cs="Times New Roman"/>
          <w:b/>
          <w:i/>
          <w:sz w:val="28"/>
          <w:szCs w:val="28"/>
          <w:lang w:eastAsia="ru-RU"/>
        </w:rPr>
      </w:pPr>
      <w:r w:rsidRPr="006E1FCC">
        <w:rPr>
          <w:rFonts w:ascii="Times New Roman" w:eastAsia="Times New Roman" w:hAnsi="Times New Roman" w:cs="Times New Roman"/>
          <w:b/>
          <w:i/>
          <w:sz w:val="28"/>
          <w:szCs w:val="28"/>
          <w:lang w:eastAsia="ru-RU"/>
        </w:rPr>
        <w:t>Средний уровень</w:t>
      </w:r>
    </w:p>
    <w:p w:rsidR="006E1FCC" w:rsidRPr="006E1FCC" w:rsidRDefault="006E1FCC" w:rsidP="006E1FCC">
      <w:pPr>
        <w:widowControl w:val="0"/>
        <w:tabs>
          <w:tab w:val="left" w:pos="1134"/>
        </w:tabs>
        <w:autoSpaceDE w:val="0"/>
        <w:autoSpaceDN w:val="0"/>
        <w:adjustRightInd w:val="0"/>
        <w:spacing w:after="0" w:line="240" w:lineRule="auto"/>
        <w:ind w:right="140"/>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Знать древнюю историю Крыма; растительный и животный мир полуострова, в объеме, предусмотренном программой; расположение на карте природных объектов. Природные зоны, большую часть видов обитателей (растений и животных). Некоторые редкие, эндемичные и реликтовые виды. Основные экологические проблемы Крыма и способы их решения. Применять знания по технике безопасности на практике, во время экскурсий и в походах; писать отчеты о походах, экскурсиях; участвовать в проектной деятельности, акциях; соблюдать нормы экологического поведения.</w:t>
      </w:r>
      <w:r w:rsidRPr="006E1FCC">
        <w:rPr>
          <w:rFonts w:ascii="Calibri" w:eastAsia="Times New Roman" w:hAnsi="Calibri" w:cs="Times New Roman"/>
          <w:sz w:val="28"/>
          <w:szCs w:val="28"/>
          <w:lang w:eastAsia="ru-RU"/>
        </w:rPr>
        <w:t xml:space="preserve"> </w:t>
      </w:r>
    </w:p>
    <w:p w:rsidR="006E1FCC" w:rsidRPr="006E1FCC" w:rsidRDefault="006E1FCC" w:rsidP="006E1FCC">
      <w:pPr>
        <w:spacing w:after="0" w:line="240" w:lineRule="auto"/>
        <w:jc w:val="both"/>
        <w:rPr>
          <w:rFonts w:ascii="Times New Roman" w:eastAsia="Times New Roman" w:hAnsi="Times New Roman" w:cs="Times New Roman"/>
          <w:b/>
          <w:i/>
          <w:sz w:val="28"/>
          <w:szCs w:val="28"/>
          <w:lang w:eastAsia="ru-RU"/>
        </w:rPr>
      </w:pPr>
      <w:r w:rsidRPr="006E1FCC">
        <w:rPr>
          <w:rFonts w:ascii="Times New Roman" w:eastAsia="Times New Roman" w:hAnsi="Times New Roman" w:cs="Times New Roman"/>
          <w:b/>
          <w:i/>
          <w:sz w:val="28"/>
          <w:szCs w:val="28"/>
          <w:lang w:eastAsia="ru-RU"/>
        </w:rPr>
        <w:t>Высокий уровень</w:t>
      </w:r>
    </w:p>
    <w:p w:rsidR="006E1FCC" w:rsidRPr="006E1FCC" w:rsidRDefault="006E1FCC" w:rsidP="006E1FCC">
      <w:pPr>
        <w:spacing w:after="0" w:line="240" w:lineRule="auto"/>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Знать древнюю историю Крыма; растительный и животный мир полуострова в объеме, предусмотренном программой; расположение на карте природных объектов полуострова; природные зоны полуострова. Распределение видов растений и животных по природным зонам. Редкие, эндемичные и реликтовые виды; экологические проблемы Крыма и способы их решения.</w:t>
      </w:r>
    </w:p>
    <w:p w:rsidR="006E1FCC" w:rsidRPr="006E1FCC" w:rsidRDefault="006E1FCC" w:rsidP="006E1FCC">
      <w:pPr>
        <w:spacing w:after="0" w:line="240" w:lineRule="auto"/>
        <w:jc w:val="both"/>
        <w:rPr>
          <w:rFonts w:ascii="Times New Roman" w:eastAsia="Calibri" w:hAnsi="Times New Roman" w:cs="Times New Roman"/>
          <w:sz w:val="28"/>
          <w:szCs w:val="28"/>
        </w:rPr>
      </w:pPr>
      <w:r w:rsidRPr="006E1FCC">
        <w:rPr>
          <w:rFonts w:ascii="Times New Roman" w:eastAsia="Calibri" w:hAnsi="Times New Roman" w:cs="Times New Roman"/>
          <w:sz w:val="28"/>
          <w:szCs w:val="28"/>
        </w:rPr>
        <w:t>Уметь видеть и наблюдать особенности окружающей среды; участвовать в природоохранных акциях (чистые тропы, чистые родники и т.п.) и конкурсах;</w:t>
      </w:r>
    </w:p>
    <w:p w:rsidR="006E1FCC" w:rsidRPr="006E1FCC" w:rsidRDefault="006E1FCC" w:rsidP="006E1FCC">
      <w:pPr>
        <w:widowControl w:val="0"/>
        <w:tabs>
          <w:tab w:val="left" w:pos="1134"/>
        </w:tabs>
        <w:autoSpaceDE w:val="0"/>
        <w:autoSpaceDN w:val="0"/>
        <w:adjustRightInd w:val="0"/>
        <w:spacing w:after="0" w:line="240" w:lineRule="auto"/>
        <w:ind w:right="140"/>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применять знания по технике безопасности на практике, во время экскурсий и в походах; писать отчеты о походах, экскурсиях; участвовать в проектной деятельности; соблюдать нормы экологического поведения.</w:t>
      </w:r>
      <w:r w:rsidRPr="006E1FCC">
        <w:rPr>
          <w:rFonts w:ascii="Calibri" w:eastAsia="Times New Roman" w:hAnsi="Calibri" w:cs="Times New Roman"/>
          <w:sz w:val="28"/>
          <w:szCs w:val="28"/>
          <w:lang w:eastAsia="ru-RU"/>
        </w:rPr>
        <w:t xml:space="preserve"> </w:t>
      </w:r>
    </w:p>
    <w:p w:rsidR="006E1FCC" w:rsidRPr="006E1FCC" w:rsidRDefault="006E1FCC" w:rsidP="006E1FCC">
      <w:pPr>
        <w:spacing w:after="0" w:line="240" w:lineRule="auto"/>
        <w:jc w:val="both"/>
        <w:rPr>
          <w:rFonts w:ascii="Times New Roman" w:eastAsia="Times New Roman" w:hAnsi="Times New Roman" w:cs="Times New Roman"/>
          <w:b/>
          <w:i/>
          <w:sz w:val="28"/>
          <w:szCs w:val="28"/>
          <w:highlight w:val="yellow"/>
          <w:lang w:eastAsia="ru-RU"/>
        </w:rPr>
      </w:pPr>
    </w:p>
    <w:p w:rsidR="006E1FCC" w:rsidRPr="006E1FCC" w:rsidRDefault="006E1FCC" w:rsidP="006E1FC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Беседа по техники безопасности</w:t>
      </w:r>
    </w:p>
    <w:p w:rsidR="006E1FCC" w:rsidRPr="006E1FCC" w:rsidRDefault="006E1FCC" w:rsidP="006E1FC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rsidR="006E1FCC" w:rsidRPr="006E1FCC" w:rsidRDefault="006E1FCC" w:rsidP="006E1FCC">
      <w:pPr>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Вопросы беседы по технике безопасности:</w:t>
      </w:r>
    </w:p>
    <w:p w:rsidR="006E1FCC" w:rsidRPr="006E1FCC" w:rsidRDefault="006E1FCC" w:rsidP="006E1FCC">
      <w:pPr>
        <w:spacing w:after="0"/>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Можно ли:</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1</w:t>
      </w:r>
      <w:r w:rsidRPr="006E1FCC">
        <w:rPr>
          <w:rFonts w:ascii="Times New Roman" w:eastAsia="Times New Roman" w:hAnsi="Times New Roman" w:cs="Times New Roman"/>
          <w:sz w:val="28"/>
          <w:szCs w:val="28"/>
          <w:lang w:eastAsia="ru-RU"/>
        </w:rPr>
        <w:t>. Загромождать проходы сумками и портфелями?</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2</w:t>
      </w:r>
      <w:r w:rsidRPr="006E1FCC">
        <w:rPr>
          <w:rFonts w:ascii="Times New Roman" w:eastAsia="Times New Roman" w:hAnsi="Times New Roman" w:cs="Times New Roman"/>
          <w:sz w:val="28"/>
          <w:szCs w:val="28"/>
          <w:lang w:eastAsia="ru-RU"/>
        </w:rPr>
        <w:t>. Высовываться в открытые форточки и окна?</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lastRenderedPageBreak/>
        <w:t>3</w:t>
      </w:r>
      <w:r w:rsidRPr="006E1FCC">
        <w:rPr>
          <w:rFonts w:ascii="Times New Roman" w:eastAsia="Times New Roman" w:hAnsi="Times New Roman" w:cs="Times New Roman"/>
          <w:sz w:val="28"/>
          <w:szCs w:val="28"/>
          <w:lang w:eastAsia="ru-RU"/>
        </w:rPr>
        <w:t>.Приносить на занятия опасные для жизни и здоровья предметы, а также химические вещества?</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4</w:t>
      </w:r>
      <w:r w:rsidRPr="006E1FCC">
        <w:rPr>
          <w:rFonts w:ascii="Times New Roman" w:eastAsia="Times New Roman" w:hAnsi="Times New Roman" w:cs="Times New Roman"/>
          <w:sz w:val="28"/>
          <w:szCs w:val="28"/>
          <w:lang w:eastAsia="ru-RU"/>
        </w:rPr>
        <w:t>.Самостоятельно включать электрические приборы</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6</w:t>
      </w:r>
      <w:r w:rsidRPr="006E1FCC">
        <w:rPr>
          <w:rFonts w:ascii="Times New Roman" w:eastAsia="Times New Roman" w:hAnsi="Times New Roman" w:cs="Times New Roman"/>
          <w:sz w:val="28"/>
          <w:szCs w:val="28"/>
          <w:lang w:eastAsia="ru-RU"/>
        </w:rPr>
        <w:t>.Портить общественное имущество?</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7</w:t>
      </w:r>
      <w:r w:rsidRPr="006E1FCC">
        <w:rPr>
          <w:rFonts w:ascii="Times New Roman" w:eastAsia="Times New Roman" w:hAnsi="Times New Roman" w:cs="Times New Roman"/>
          <w:sz w:val="28"/>
          <w:szCs w:val="28"/>
          <w:lang w:eastAsia="ru-RU"/>
        </w:rPr>
        <w:t>.Нарушать требования преподавателя и дисциплину?</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8</w:t>
      </w:r>
      <w:r w:rsidRPr="006E1FCC">
        <w:rPr>
          <w:rFonts w:ascii="Times New Roman" w:eastAsia="Times New Roman" w:hAnsi="Times New Roman" w:cs="Times New Roman"/>
          <w:sz w:val="28"/>
          <w:szCs w:val="28"/>
          <w:lang w:eastAsia="ru-RU"/>
        </w:rPr>
        <w:t>.Должны ли учащиеся соблюдать правила личной гигиены и содержать в чистоте своё рабочее место?</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9</w:t>
      </w:r>
      <w:r w:rsidRPr="006E1FCC">
        <w:rPr>
          <w:rFonts w:ascii="Times New Roman" w:eastAsia="Times New Roman" w:hAnsi="Times New Roman" w:cs="Times New Roman"/>
          <w:sz w:val="28"/>
          <w:szCs w:val="28"/>
          <w:lang w:eastAsia="ru-RU"/>
        </w:rPr>
        <w:t>.Как и где следует хранить необходимые для работы принадлежности?</w:t>
      </w:r>
    </w:p>
    <w:p w:rsidR="006E1FCC" w:rsidRPr="006E1FCC" w:rsidRDefault="006E1FCC" w:rsidP="006E1FCC">
      <w:pPr>
        <w:spacing w:after="0" w:line="240" w:lineRule="auto"/>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10</w:t>
      </w:r>
      <w:r w:rsidRPr="006E1FCC">
        <w:rPr>
          <w:rFonts w:ascii="Times New Roman" w:eastAsia="Times New Roman" w:hAnsi="Times New Roman" w:cs="Times New Roman"/>
          <w:sz w:val="28"/>
          <w:szCs w:val="28"/>
          <w:lang w:eastAsia="ru-RU"/>
        </w:rPr>
        <w:t>.Как следует вести себя при возникновении аварийных ситуаций (пожар и т.д.)?</w:t>
      </w:r>
    </w:p>
    <w:p w:rsidR="006E1FCC" w:rsidRPr="006E1FCC" w:rsidRDefault="006E1FCC" w:rsidP="006E1FC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rsidR="006E1FCC" w:rsidRPr="006E1FCC" w:rsidRDefault="006E1FCC" w:rsidP="006E1FCC">
      <w:pPr>
        <w:shd w:val="clear" w:color="auto" w:fill="FFFFFF"/>
        <w:spacing w:after="0" w:line="240" w:lineRule="auto"/>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Cs/>
          <w:sz w:val="28"/>
          <w:szCs w:val="28"/>
          <w:lang w:eastAsia="ru-RU"/>
        </w:rPr>
        <w:t xml:space="preserve">Для диагностики результативности освоения программы используются методики: «Диагностика эффективности воспитания на основе динамики личностного роста ребенка», разработана Д. Григорьевым, И. Кулешовой, П. Степановым, методика «Диагностика уровня воспитанности младших школьников», разработанная М.И. Шиловой, </w:t>
      </w:r>
      <w:r w:rsidRPr="006E1FCC">
        <w:rPr>
          <w:rFonts w:ascii="Times New Roman" w:eastAsia="Times New Roman" w:hAnsi="Times New Roman" w:cs="Times New Roman"/>
          <w:sz w:val="28"/>
          <w:szCs w:val="28"/>
          <w:lang w:eastAsia="ru-RU"/>
        </w:rPr>
        <w:t xml:space="preserve">методики: Ю. Полещука «Экологические знания», методика С. Глазычева «Мое отношение к природе», методика А. </w:t>
      </w:r>
      <w:proofErr w:type="spellStart"/>
      <w:r w:rsidRPr="006E1FCC">
        <w:rPr>
          <w:rFonts w:ascii="Times New Roman" w:eastAsia="Times New Roman" w:hAnsi="Times New Roman" w:cs="Times New Roman"/>
          <w:sz w:val="28"/>
          <w:szCs w:val="28"/>
          <w:lang w:eastAsia="ru-RU"/>
        </w:rPr>
        <w:t>Сидельковского</w:t>
      </w:r>
      <w:proofErr w:type="spellEnd"/>
      <w:r w:rsidRPr="006E1FCC">
        <w:rPr>
          <w:rFonts w:ascii="Times New Roman" w:eastAsia="Times New Roman" w:hAnsi="Times New Roman" w:cs="Times New Roman"/>
          <w:sz w:val="28"/>
          <w:szCs w:val="28"/>
          <w:lang w:eastAsia="ru-RU"/>
        </w:rPr>
        <w:t xml:space="preserve"> «Развитость моего экологического сознания»</w:t>
      </w:r>
    </w:p>
    <w:p w:rsidR="006E1FCC" w:rsidRPr="006E1FCC" w:rsidRDefault="006E1FCC" w:rsidP="006E1FCC">
      <w:pPr>
        <w:shd w:val="clear" w:color="auto" w:fill="FFFFFF"/>
        <w:spacing w:after="0" w:line="240" w:lineRule="auto"/>
        <w:jc w:val="center"/>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Методики выявления уровня компетентности учащихся в результате освоения дополнительной общеобразовательной общеразвивающей программы «</w:t>
      </w:r>
      <w:proofErr w:type="spellStart"/>
      <w:r w:rsidRPr="006E1FCC">
        <w:rPr>
          <w:rFonts w:ascii="Times New Roman" w:eastAsia="Times New Roman" w:hAnsi="Times New Roman" w:cs="Times New Roman"/>
          <w:b/>
          <w:sz w:val="28"/>
          <w:szCs w:val="28"/>
          <w:lang w:eastAsia="ru-RU"/>
        </w:rPr>
        <w:t>Эколята</w:t>
      </w:r>
      <w:proofErr w:type="spellEnd"/>
      <w:r w:rsidRPr="006E1FCC">
        <w:rPr>
          <w:rFonts w:ascii="Times New Roman" w:eastAsia="Times New Roman" w:hAnsi="Times New Roman" w:cs="Times New Roman"/>
          <w:b/>
          <w:sz w:val="28"/>
          <w:szCs w:val="28"/>
          <w:lang w:eastAsia="ru-RU"/>
        </w:rPr>
        <w:t>».</w:t>
      </w:r>
    </w:p>
    <w:p w:rsidR="006E1FCC" w:rsidRPr="006E1FCC" w:rsidRDefault="006E1FCC" w:rsidP="006E1FCC">
      <w:pPr>
        <w:shd w:val="clear" w:color="auto" w:fill="FFFFFF"/>
        <w:spacing w:after="0" w:line="240" w:lineRule="auto"/>
        <w:jc w:val="right"/>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sz w:val="28"/>
          <w:szCs w:val="28"/>
          <w:lang w:eastAsia="ru-RU"/>
        </w:rPr>
        <w:t>Приложение 2</w:t>
      </w:r>
    </w:p>
    <w:p w:rsidR="006E1FCC" w:rsidRPr="006E1FCC" w:rsidRDefault="006E1FCC" w:rsidP="006E1FCC">
      <w:pPr>
        <w:widowControl w:val="0"/>
        <w:autoSpaceDE w:val="0"/>
        <w:autoSpaceDN w:val="0"/>
        <w:spacing w:after="0" w:line="240" w:lineRule="auto"/>
        <w:jc w:val="both"/>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Разнообразные способы определения результативности, как правило, вы</w:t>
      </w:r>
      <w:r w:rsidRPr="006E1FCC">
        <w:rPr>
          <w:rFonts w:ascii="Times New Roman" w:eastAsia="Times New Roman" w:hAnsi="Times New Roman" w:cs="Times New Roman"/>
          <w:sz w:val="28"/>
          <w:szCs w:val="28"/>
        </w:rPr>
        <w:softHyphen/>
        <w:t xml:space="preserve">ступают для обучающихся в скрытой форме, либо предлагаются обучающимся как </w:t>
      </w:r>
      <w:r w:rsidRPr="006E1FCC">
        <w:rPr>
          <w:rFonts w:ascii="Times New Roman" w:eastAsia="Times New Roman" w:hAnsi="Times New Roman" w:cs="Times New Roman"/>
          <w:spacing w:val="-1"/>
          <w:sz w:val="28"/>
          <w:szCs w:val="28"/>
        </w:rPr>
        <w:t>игра, состязание, проверка собственных сил. В процессе реализации програм</w:t>
      </w:r>
      <w:r w:rsidRPr="006E1FCC">
        <w:rPr>
          <w:rFonts w:ascii="Times New Roman" w:eastAsia="Times New Roman" w:hAnsi="Times New Roman" w:cs="Times New Roman"/>
          <w:spacing w:val="-1"/>
          <w:sz w:val="28"/>
          <w:szCs w:val="28"/>
        </w:rPr>
        <w:softHyphen/>
      </w:r>
      <w:r w:rsidRPr="006E1FCC">
        <w:rPr>
          <w:rFonts w:ascii="Times New Roman" w:eastAsia="Times New Roman" w:hAnsi="Times New Roman" w:cs="Times New Roman"/>
          <w:spacing w:val="-3"/>
          <w:sz w:val="28"/>
          <w:szCs w:val="28"/>
        </w:rPr>
        <w:t xml:space="preserve">мы используются следующие методики по </w:t>
      </w:r>
      <w:proofErr w:type="spellStart"/>
      <w:r w:rsidRPr="006E1FCC">
        <w:rPr>
          <w:rFonts w:ascii="Times New Roman" w:eastAsia="Times New Roman" w:hAnsi="Times New Roman" w:cs="Times New Roman"/>
          <w:spacing w:val="-3"/>
          <w:sz w:val="28"/>
          <w:szCs w:val="28"/>
        </w:rPr>
        <w:t>сформированности</w:t>
      </w:r>
      <w:proofErr w:type="spellEnd"/>
      <w:r w:rsidRPr="006E1FCC">
        <w:rPr>
          <w:rFonts w:ascii="Times New Roman" w:eastAsia="Times New Roman" w:hAnsi="Times New Roman" w:cs="Times New Roman"/>
          <w:spacing w:val="-3"/>
          <w:sz w:val="28"/>
          <w:szCs w:val="28"/>
        </w:rPr>
        <w:t xml:space="preserve"> нравствен</w:t>
      </w:r>
      <w:r w:rsidRPr="006E1FCC">
        <w:rPr>
          <w:rFonts w:ascii="Times New Roman" w:eastAsia="Times New Roman" w:hAnsi="Times New Roman" w:cs="Times New Roman"/>
          <w:sz w:val="28"/>
          <w:szCs w:val="28"/>
        </w:rPr>
        <w:t>ного потенциала личности.</w:t>
      </w:r>
    </w:p>
    <w:p w:rsidR="006E1FCC" w:rsidRPr="006E1FCC" w:rsidRDefault="006E1FCC" w:rsidP="006E1FCC">
      <w:pPr>
        <w:widowControl w:val="0"/>
        <w:tabs>
          <w:tab w:val="left" w:pos="900"/>
        </w:tabs>
        <w:autoSpaceDE w:val="0"/>
        <w:autoSpaceDN w:val="0"/>
        <w:spacing w:after="0" w:line="240" w:lineRule="auto"/>
        <w:jc w:val="both"/>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Методика «Диагностика эффективности воспитания на основе динамики личностного роста ребенка» разработана Д. Григорьевым, И. Кулешовой, П. Степановым.</w:t>
      </w:r>
    </w:p>
    <w:p w:rsidR="006E1FCC" w:rsidRPr="006E1FCC" w:rsidRDefault="006E1FCC" w:rsidP="006E1FCC">
      <w:pPr>
        <w:widowControl w:val="0"/>
        <w:autoSpaceDE w:val="0"/>
        <w:autoSpaceDN w:val="0"/>
        <w:spacing w:after="0" w:line="240" w:lineRule="auto"/>
        <w:jc w:val="both"/>
        <w:rPr>
          <w:rFonts w:ascii="Times New Roman" w:eastAsia="Times New Roman" w:hAnsi="Times New Roman" w:cs="Times New Roman"/>
          <w:spacing w:val="-1"/>
          <w:sz w:val="28"/>
          <w:szCs w:val="28"/>
          <w:highlight w:val="yellow"/>
        </w:rPr>
      </w:pPr>
      <w:r w:rsidRPr="006E1FCC">
        <w:rPr>
          <w:rFonts w:ascii="Times New Roman" w:eastAsia="Times New Roman" w:hAnsi="Times New Roman" w:cs="Times New Roman"/>
          <w:i/>
          <w:iCs/>
          <w:spacing w:val="-1"/>
          <w:sz w:val="28"/>
          <w:szCs w:val="28"/>
        </w:rPr>
        <w:t xml:space="preserve">Цель: </w:t>
      </w:r>
      <w:r w:rsidRPr="006E1FCC">
        <w:rPr>
          <w:rFonts w:ascii="Times New Roman" w:eastAsia="Times New Roman" w:hAnsi="Times New Roman" w:cs="Times New Roman"/>
          <w:spacing w:val="-1"/>
          <w:sz w:val="28"/>
          <w:szCs w:val="28"/>
        </w:rPr>
        <w:t xml:space="preserve">определение структуры ценностных отношений, свидетельствующих </w:t>
      </w:r>
      <w:r w:rsidRPr="006E1FCC">
        <w:rPr>
          <w:rFonts w:ascii="Times New Roman" w:eastAsia="Times New Roman" w:hAnsi="Times New Roman" w:cs="Times New Roman"/>
          <w:sz w:val="28"/>
          <w:szCs w:val="28"/>
        </w:rPr>
        <w:t xml:space="preserve">о личностном росте ребенка, опираясь на позицию В.А. </w:t>
      </w:r>
      <w:proofErr w:type="spellStart"/>
      <w:r w:rsidRPr="006E1FCC">
        <w:rPr>
          <w:rFonts w:ascii="Times New Roman" w:eastAsia="Times New Roman" w:hAnsi="Times New Roman" w:cs="Times New Roman"/>
          <w:sz w:val="28"/>
          <w:szCs w:val="28"/>
        </w:rPr>
        <w:t>Караковского</w:t>
      </w:r>
      <w:proofErr w:type="spellEnd"/>
      <w:r w:rsidRPr="006E1FCC">
        <w:rPr>
          <w:rFonts w:ascii="Times New Roman" w:eastAsia="Times New Roman" w:hAnsi="Times New Roman" w:cs="Times New Roman"/>
          <w:sz w:val="28"/>
          <w:szCs w:val="28"/>
        </w:rPr>
        <w:t>: в со</w:t>
      </w:r>
      <w:r w:rsidRPr="006E1FCC">
        <w:rPr>
          <w:rFonts w:ascii="Times New Roman" w:eastAsia="Times New Roman" w:hAnsi="Times New Roman" w:cs="Times New Roman"/>
          <w:sz w:val="28"/>
          <w:szCs w:val="28"/>
        </w:rPr>
        <w:softHyphen/>
        <w:t xml:space="preserve">временном обществе ценностями могут быть признаны такие феномены, как </w:t>
      </w:r>
      <w:r w:rsidRPr="006E1FCC">
        <w:rPr>
          <w:rFonts w:ascii="Times New Roman" w:eastAsia="Times New Roman" w:hAnsi="Times New Roman" w:cs="Times New Roman"/>
          <w:spacing w:val="-1"/>
          <w:sz w:val="28"/>
          <w:szCs w:val="28"/>
        </w:rPr>
        <w:t>Человек, Семья, Отечество, Земля, Мир, Знания, Труд, культура.</w:t>
      </w:r>
    </w:p>
    <w:p w:rsidR="006E1FCC" w:rsidRPr="006E1FCC" w:rsidRDefault="006E1FCC" w:rsidP="006E1FCC">
      <w:pPr>
        <w:widowControl w:val="0"/>
        <w:autoSpaceDE w:val="0"/>
        <w:autoSpaceDN w:val="0"/>
        <w:spacing w:after="0" w:line="240" w:lineRule="auto"/>
        <w:jc w:val="both"/>
        <w:rPr>
          <w:rFonts w:ascii="Times New Roman" w:eastAsia="Times New Roman" w:hAnsi="Times New Roman" w:cs="Times New Roman"/>
          <w:bCs/>
          <w:iCs/>
          <w:sz w:val="28"/>
          <w:szCs w:val="28"/>
        </w:rPr>
      </w:pPr>
      <w:r w:rsidRPr="006E1FCC">
        <w:rPr>
          <w:rFonts w:ascii="Times New Roman" w:eastAsia="Times New Roman" w:hAnsi="Times New Roman" w:cs="Times New Roman"/>
          <w:bCs/>
          <w:iCs/>
          <w:sz w:val="28"/>
          <w:szCs w:val="28"/>
        </w:rPr>
        <w:t xml:space="preserve">Методика «Диагностика уровня воспитанности младших школьников», разработанная М.И. Шиловой. </w:t>
      </w:r>
    </w:p>
    <w:p w:rsidR="006E1FCC" w:rsidRPr="006E1FCC" w:rsidRDefault="006E1FCC" w:rsidP="006E1FCC">
      <w:pPr>
        <w:widowControl w:val="0"/>
        <w:autoSpaceDE w:val="0"/>
        <w:autoSpaceDN w:val="0"/>
        <w:spacing w:after="0" w:line="240" w:lineRule="auto"/>
        <w:jc w:val="both"/>
        <w:rPr>
          <w:rFonts w:ascii="Times New Roman" w:eastAsia="Times New Roman" w:hAnsi="Times New Roman" w:cs="Times New Roman"/>
          <w:bCs/>
          <w:iCs/>
          <w:sz w:val="28"/>
          <w:szCs w:val="28"/>
        </w:rPr>
      </w:pPr>
      <w:proofErr w:type="spellStart"/>
      <w:proofErr w:type="gramStart"/>
      <w:r w:rsidRPr="006E1FCC">
        <w:rPr>
          <w:rFonts w:ascii="Times New Roman" w:eastAsia="Times New Roman" w:hAnsi="Times New Roman" w:cs="Times New Roman"/>
          <w:bCs/>
          <w:i/>
          <w:iCs/>
          <w:sz w:val="28"/>
          <w:szCs w:val="28"/>
        </w:rPr>
        <w:t>Цель:</w:t>
      </w:r>
      <w:r w:rsidRPr="006E1FCC">
        <w:rPr>
          <w:rFonts w:ascii="Times New Roman" w:eastAsia="Times New Roman" w:hAnsi="Times New Roman" w:cs="Times New Roman"/>
          <w:iCs/>
          <w:sz w:val="28"/>
          <w:szCs w:val="28"/>
        </w:rPr>
        <w:t>определение</w:t>
      </w:r>
      <w:proofErr w:type="spellEnd"/>
      <w:proofErr w:type="gramEnd"/>
      <w:r w:rsidRPr="006E1FCC">
        <w:rPr>
          <w:rFonts w:ascii="Times New Roman" w:eastAsia="Times New Roman" w:hAnsi="Times New Roman" w:cs="Times New Roman"/>
          <w:iCs/>
          <w:sz w:val="28"/>
          <w:szCs w:val="28"/>
        </w:rPr>
        <w:t xml:space="preserve"> пяти основных показателей нравственной воспитанности школьника:</w:t>
      </w:r>
    </w:p>
    <w:p w:rsidR="006E1FCC" w:rsidRPr="006E1FCC" w:rsidRDefault="006E1FCC" w:rsidP="006E1FCC">
      <w:pPr>
        <w:widowControl w:val="0"/>
        <w:numPr>
          <w:ilvl w:val="0"/>
          <w:numId w:val="29"/>
        </w:numPr>
        <w:autoSpaceDE w:val="0"/>
        <w:autoSpaceDN w:val="0"/>
        <w:spacing w:after="0" w:line="240" w:lineRule="auto"/>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Отношение к обществу, патриотизм</w:t>
      </w:r>
    </w:p>
    <w:p w:rsidR="006E1FCC" w:rsidRPr="006E1FCC" w:rsidRDefault="006E1FCC" w:rsidP="006E1FCC">
      <w:pPr>
        <w:widowControl w:val="0"/>
        <w:numPr>
          <w:ilvl w:val="0"/>
          <w:numId w:val="29"/>
        </w:numPr>
        <w:autoSpaceDE w:val="0"/>
        <w:autoSpaceDN w:val="0"/>
        <w:spacing w:after="0" w:line="240" w:lineRule="auto"/>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Отношение к умственному труду</w:t>
      </w:r>
    </w:p>
    <w:p w:rsidR="006E1FCC" w:rsidRPr="006E1FCC" w:rsidRDefault="006E1FCC" w:rsidP="006E1FCC">
      <w:pPr>
        <w:widowControl w:val="0"/>
        <w:numPr>
          <w:ilvl w:val="0"/>
          <w:numId w:val="29"/>
        </w:numPr>
        <w:autoSpaceDE w:val="0"/>
        <w:autoSpaceDN w:val="0"/>
        <w:spacing w:after="0" w:line="240" w:lineRule="auto"/>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Отношение к физическому труду</w:t>
      </w:r>
    </w:p>
    <w:p w:rsidR="006E1FCC" w:rsidRPr="006E1FCC" w:rsidRDefault="006E1FCC" w:rsidP="006E1FCC">
      <w:pPr>
        <w:widowControl w:val="0"/>
        <w:numPr>
          <w:ilvl w:val="0"/>
          <w:numId w:val="29"/>
        </w:numPr>
        <w:autoSpaceDE w:val="0"/>
        <w:autoSpaceDN w:val="0"/>
        <w:spacing w:after="0" w:line="240" w:lineRule="auto"/>
        <w:rPr>
          <w:rFonts w:ascii="Times New Roman" w:eastAsia="Times New Roman" w:hAnsi="Times New Roman" w:cs="Times New Roman"/>
          <w:sz w:val="28"/>
          <w:szCs w:val="28"/>
        </w:rPr>
      </w:pPr>
      <w:r w:rsidRPr="006E1FCC">
        <w:rPr>
          <w:rFonts w:ascii="Times New Roman" w:eastAsia="Times New Roman" w:hAnsi="Times New Roman" w:cs="Times New Roman"/>
          <w:sz w:val="28"/>
          <w:szCs w:val="28"/>
        </w:rPr>
        <w:t>Отношение к людям (проявление нравственных качеств личности)</w:t>
      </w:r>
    </w:p>
    <w:p w:rsidR="006E1FCC" w:rsidRPr="006E1FCC" w:rsidRDefault="006E1FCC" w:rsidP="006E1FCC">
      <w:pPr>
        <w:widowControl w:val="0"/>
        <w:numPr>
          <w:ilvl w:val="0"/>
          <w:numId w:val="29"/>
        </w:numPr>
        <w:autoSpaceDE w:val="0"/>
        <w:autoSpaceDN w:val="0"/>
        <w:spacing w:after="0" w:line="240" w:lineRule="auto"/>
        <w:rPr>
          <w:rFonts w:ascii="Times New Roman" w:eastAsia="Times New Roman" w:hAnsi="Times New Roman" w:cs="Times New Roman"/>
          <w:sz w:val="28"/>
          <w:szCs w:val="28"/>
        </w:rPr>
      </w:pPr>
      <w:proofErr w:type="spellStart"/>
      <w:r w:rsidRPr="006E1FCC">
        <w:rPr>
          <w:rFonts w:ascii="Times New Roman" w:eastAsia="Times New Roman" w:hAnsi="Times New Roman" w:cs="Times New Roman"/>
          <w:sz w:val="28"/>
          <w:szCs w:val="28"/>
        </w:rPr>
        <w:t>Саморегуляция</w:t>
      </w:r>
      <w:proofErr w:type="spellEnd"/>
      <w:r w:rsidRPr="006E1FCC">
        <w:rPr>
          <w:rFonts w:ascii="Times New Roman" w:eastAsia="Times New Roman" w:hAnsi="Times New Roman" w:cs="Times New Roman"/>
          <w:sz w:val="28"/>
          <w:szCs w:val="28"/>
        </w:rPr>
        <w:t xml:space="preserve"> личности (самодисциплина)</w:t>
      </w:r>
    </w:p>
    <w:p w:rsidR="002447E9" w:rsidRDefault="002447E9" w:rsidP="006E1FCC">
      <w:pPr>
        <w:widowControl w:val="0"/>
        <w:autoSpaceDE w:val="0"/>
        <w:autoSpaceDN w:val="0"/>
        <w:spacing w:after="0" w:line="240" w:lineRule="auto"/>
        <w:ind w:firstLine="540"/>
        <w:jc w:val="both"/>
        <w:rPr>
          <w:rFonts w:ascii="Times New Roman" w:eastAsia="Times New Roman" w:hAnsi="Times New Roman" w:cs="Times New Roman"/>
          <w:b/>
          <w:sz w:val="28"/>
          <w:szCs w:val="28"/>
        </w:rPr>
      </w:pPr>
    </w:p>
    <w:p w:rsidR="006E1FCC" w:rsidRPr="006E1FCC" w:rsidRDefault="006E1FCC" w:rsidP="006E1FCC">
      <w:pPr>
        <w:widowControl w:val="0"/>
        <w:autoSpaceDE w:val="0"/>
        <w:autoSpaceDN w:val="0"/>
        <w:spacing w:after="0" w:line="240" w:lineRule="auto"/>
        <w:ind w:firstLine="540"/>
        <w:jc w:val="both"/>
        <w:rPr>
          <w:rFonts w:ascii="Times New Roman" w:eastAsia="Times New Roman" w:hAnsi="Times New Roman" w:cs="Times New Roman"/>
          <w:b/>
          <w:sz w:val="28"/>
          <w:szCs w:val="28"/>
        </w:rPr>
      </w:pPr>
      <w:r w:rsidRPr="006E1FCC">
        <w:rPr>
          <w:rFonts w:ascii="Times New Roman" w:eastAsia="Times New Roman" w:hAnsi="Times New Roman" w:cs="Times New Roman"/>
          <w:b/>
          <w:sz w:val="28"/>
          <w:szCs w:val="28"/>
        </w:rPr>
        <w:lastRenderedPageBreak/>
        <w:t>Прогнозируемые результаты.</w:t>
      </w:r>
    </w:p>
    <w:p w:rsidR="006E1FCC" w:rsidRPr="006E1FCC" w:rsidRDefault="006E1FCC" w:rsidP="006E1FCC">
      <w:pPr>
        <w:widowControl w:val="0"/>
        <w:autoSpaceDE w:val="0"/>
        <w:autoSpaceDN w:val="0"/>
        <w:spacing w:after="0" w:line="240" w:lineRule="auto"/>
        <w:jc w:val="both"/>
        <w:rPr>
          <w:rFonts w:ascii="Times New Roman" w:eastAsia="Times New Roman" w:hAnsi="Times New Roman" w:cs="Times New Roman"/>
          <w:b/>
          <w:sz w:val="28"/>
          <w:szCs w:val="28"/>
        </w:rPr>
      </w:pPr>
      <w:r w:rsidRPr="006E1FCC">
        <w:rPr>
          <w:rFonts w:ascii="Times New Roman" w:eastAsia="Times New Roman" w:hAnsi="Times New Roman" w:cs="Times New Roman"/>
          <w:i/>
          <w:iCs/>
          <w:sz w:val="28"/>
          <w:szCs w:val="28"/>
        </w:rPr>
        <w:t>Внешняя результативность:</w:t>
      </w:r>
    </w:p>
    <w:p w:rsidR="006E1FCC" w:rsidRPr="006E1FCC" w:rsidRDefault="006E1FCC" w:rsidP="006E1FCC">
      <w:pPr>
        <w:widowControl w:val="0"/>
        <w:tabs>
          <w:tab w:val="left" w:pos="900"/>
        </w:tabs>
        <w:autoSpaceDE w:val="0"/>
        <w:autoSpaceDN w:val="0"/>
        <w:spacing w:after="0" w:line="240" w:lineRule="auto"/>
        <w:rPr>
          <w:rFonts w:ascii="Times New Roman" w:eastAsia="Times New Roman" w:hAnsi="Times New Roman" w:cs="Times New Roman"/>
          <w:spacing w:val="-1"/>
          <w:sz w:val="28"/>
          <w:szCs w:val="28"/>
        </w:rPr>
      </w:pPr>
      <w:r w:rsidRPr="006E1FCC">
        <w:rPr>
          <w:rFonts w:ascii="Times New Roman" w:eastAsia="Times New Roman" w:hAnsi="Times New Roman" w:cs="Times New Roman"/>
          <w:spacing w:val="-1"/>
          <w:sz w:val="28"/>
          <w:szCs w:val="28"/>
        </w:rPr>
        <w:t>- качество УУД, проявляющихся в практической деятельности.</w:t>
      </w:r>
    </w:p>
    <w:p w:rsidR="006E1FCC" w:rsidRPr="006E1FCC" w:rsidRDefault="006E1FCC" w:rsidP="006E1FCC">
      <w:pPr>
        <w:widowControl w:val="0"/>
        <w:autoSpaceDE w:val="0"/>
        <w:autoSpaceDN w:val="0"/>
        <w:spacing w:after="0" w:line="240" w:lineRule="auto"/>
        <w:rPr>
          <w:rFonts w:ascii="Times New Roman" w:eastAsia="Times New Roman" w:hAnsi="Times New Roman" w:cs="Times New Roman"/>
          <w:spacing w:val="-1"/>
          <w:sz w:val="28"/>
          <w:szCs w:val="28"/>
        </w:rPr>
      </w:pPr>
      <w:r w:rsidRPr="006E1FCC">
        <w:rPr>
          <w:rFonts w:ascii="Times New Roman" w:eastAsia="Times New Roman" w:hAnsi="Times New Roman" w:cs="Times New Roman"/>
          <w:i/>
          <w:iCs/>
          <w:sz w:val="28"/>
          <w:szCs w:val="28"/>
        </w:rPr>
        <w:t>Внутренняя результативность:</w:t>
      </w:r>
    </w:p>
    <w:p w:rsidR="006E1FCC" w:rsidRPr="006E1FCC" w:rsidRDefault="006E1FCC" w:rsidP="006E1FCC">
      <w:pPr>
        <w:widowControl w:val="0"/>
        <w:tabs>
          <w:tab w:val="left" w:pos="900"/>
        </w:tabs>
        <w:autoSpaceDE w:val="0"/>
        <w:autoSpaceDN w:val="0"/>
        <w:spacing w:after="0" w:line="240" w:lineRule="auto"/>
        <w:rPr>
          <w:rFonts w:ascii="Times New Roman" w:eastAsia="Times New Roman" w:hAnsi="Times New Roman" w:cs="Times New Roman"/>
          <w:i/>
          <w:iCs/>
          <w:sz w:val="28"/>
          <w:szCs w:val="28"/>
        </w:rPr>
      </w:pPr>
      <w:r w:rsidRPr="006E1FCC">
        <w:rPr>
          <w:rFonts w:ascii="Times New Roman" w:eastAsia="Times New Roman" w:hAnsi="Times New Roman" w:cs="Times New Roman"/>
          <w:spacing w:val="-2"/>
          <w:sz w:val="28"/>
          <w:szCs w:val="28"/>
        </w:rPr>
        <w:t>- изменение стереотипа поведения, осуществление самоконтроля, самоана</w:t>
      </w:r>
      <w:r w:rsidRPr="006E1FCC">
        <w:rPr>
          <w:rFonts w:ascii="Times New Roman" w:eastAsia="Times New Roman" w:hAnsi="Times New Roman" w:cs="Times New Roman"/>
          <w:sz w:val="28"/>
          <w:szCs w:val="28"/>
        </w:rPr>
        <w:t>лиза;</w:t>
      </w:r>
    </w:p>
    <w:p w:rsidR="006E1FCC" w:rsidRPr="006E1FCC" w:rsidRDefault="006E1FCC" w:rsidP="006E1FCC">
      <w:pPr>
        <w:widowControl w:val="0"/>
        <w:tabs>
          <w:tab w:val="left" w:pos="900"/>
        </w:tabs>
        <w:autoSpaceDE w:val="0"/>
        <w:autoSpaceDN w:val="0"/>
        <w:spacing w:after="0" w:line="240" w:lineRule="auto"/>
        <w:rPr>
          <w:rFonts w:ascii="Times New Roman" w:eastAsia="Times New Roman" w:hAnsi="Times New Roman" w:cs="Times New Roman"/>
          <w:sz w:val="28"/>
          <w:szCs w:val="28"/>
        </w:rPr>
      </w:pPr>
      <w:r w:rsidRPr="006E1FCC">
        <w:rPr>
          <w:rFonts w:ascii="Times New Roman" w:eastAsia="Times New Roman" w:hAnsi="Times New Roman" w:cs="Times New Roman"/>
          <w:spacing w:val="-1"/>
          <w:sz w:val="28"/>
          <w:szCs w:val="28"/>
        </w:rPr>
        <w:t>- повышение уровня культуры.</w:t>
      </w:r>
    </w:p>
    <w:p w:rsidR="006E1FCC" w:rsidRPr="006E1FCC" w:rsidRDefault="006E1FCC" w:rsidP="006E1FCC">
      <w:pPr>
        <w:spacing w:after="0" w:line="240" w:lineRule="auto"/>
        <w:jc w:val="center"/>
        <w:rPr>
          <w:rFonts w:ascii="Times New Roman" w:eastAsia="Times New Roman" w:hAnsi="Times New Roman" w:cs="Times New Roman"/>
          <w:b/>
          <w:sz w:val="28"/>
          <w:szCs w:val="28"/>
          <w:lang w:eastAsia="ru-RU"/>
        </w:rPr>
      </w:pPr>
    </w:p>
    <w:p w:rsidR="006E1FCC" w:rsidRPr="006E1FCC" w:rsidRDefault="006E1FCC" w:rsidP="006E1FCC">
      <w:pPr>
        <w:spacing w:after="0" w:line="240" w:lineRule="auto"/>
        <w:jc w:val="center"/>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Методика выявления уровня компетентности учащихся</w:t>
      </w:r>
    </w:p>
    <w:p w:rsidR="006E1FCC" w:rsidRPr="006E1FCC" w:rsidRDefault="006E1FCC" w:rsidP="006E1FCC">
      <w:pPr>
        <w:spacing w:after="0" w:line="240" w:lineRule="auto"/>
        <w:rPr>
          <w:rFonts w:ascii="Times New Roman" w:eastAsia="Times New Roman" w:hAnsi="Times New Roman" w:cs="Times New Roman"/>
          <w:b/>
          <w:bCs/>
          <w:iCs/>
          <w:sz w:val="28"/>
          <w:szCs w:val="28"/>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Cs/>
          <w:color w:val="000000"/>
          <w:sz w:val="28"/>
          <w:szCs w:val="28"/>
          <w:lang w:eastAsia="ru-RU"/>
        </w:rPr>
        <w:t>МЕТОДИКА 1. ОТНОШЕНИЕ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proofErr w:type="gramStart"/>
      <w:r w:rsidRPr="006E1FCC">
        <w:rPr>
          <w:rFonts w:ascii="Times New Roman" w:eastAsia="Times New Roman" w:hAnsi="Times New Roman" w:cs="Times New Roman"/>
          <w:b/>
          <w:bCs/>
          <w:color w:val="000000"/>
          <w:sz w:val="28"/>
          <w:szCs w:val="28"/>
          <w:lang w:eastAsia="ru-RU"/>
        </w:rPr>
        <w:t>Цель</w:t>
      </w:r>
      <w:r w:rsidRPr="006E1FCC">
        <w:rPr>
          <w:rFonts w:ascii="Times New Roman" w:eastAsia="Times New Roman" w:hAnsi="Times New Roman" w:cs="Times New Roman"/>
          <w:color w:val="000000"/>
          <w:sz w:val="28"/>
          <w:szCs w:val="28"/>
          <w:lang w:eastAsia="ru-RU"/>
        </w:rPr>
        <w:t>:  выявление</w:t>
      </w:r>
      <w:proofErr w:type="gramEnd"/>
      <w:r w:rsidRPr="006E1FCC">
        <w:rPr>
          <w:rFonts w:ascii="Times New Roman" w:eastAsia="Times New Roman" w:hAnsi="Times New Roman" w:cs="Times New Roman"/>
          <w:color w:val="000000"/>
          <w:sz w:val="28"/>
          <w:szCs w:val="28"/>
          <w:lang w:eastAsia="ru-RU"/>
        </w:rPr>
        <w:t xml:space="preserve"> факторов развития интереса, других мотивов отношения учащихся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Задание</w:t>
      </w:r>
      <w:r w:rsidRPr="006E1FCC">
        <w:rPr>
          <w:rFonts w:ascii="Times New Roman" w:eastAsia="Times New Roman" w:hAnsi="Times New Roman" w:cs="Times New Roman"/>
          <w:color w:val="000000"/>
          <w:sz w:val="28"/>
          <w:szCs w:val="28"/>
          <w:lang w:eastAsia="ru-RU"/>
        </w:rPr>
        <w:t>: перечислите в порядке убывания по степени значимости для себя, что влияет на Ваше отношение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непосредственное общение с природой;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чтение книг о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уроки по окружающему миру и т.д.</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посещение музеев;</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участие в практических делах по охране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телевизионные передачи;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кинофильмы о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беседы и лекции о природе, ее охране.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Cs/>
          <w:color w:val="000000"/>
          <w:sz w:val="28"/>
          <w:szCs w:val="28"/>
          <w:lang w:eastAsia="ru-RU"/>
        </w:rPr>
        <w:t>МЕТОДИКА 2. ИНТЕРЕС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Цель:</w:t>
      </w:r>
      <w:r w:rsidRPr="006E1FCC">
        <w:rPr>
          <w:rFonts w:ascii="Times New Roman" w:eastAsia="Times New Roman" w:hAnsi="Times New Roman" w:cs="Times New Roman"/>
          <w:color w:val="000000"/>
          <w:sz w:val="28"/>
          <w:szCs w:val="28"/>
          <w:lang w:eastAsia="ru-RU"/>
        </w:rPr>
        <w:t> выявление спектра интересов детей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Задание</w:t>
      </w:r>
      <w:r w:rsidRPr="006E1FCC">
        <w:rPr>
          <w:rFonts w:ascii="Times New Roman" w:eastAsia="Times New Roman" w:hAnsi="Times New Roman" w:cs="Times New Roman"/>
          <w:color w:val="000000"/>
          <w:sz w:val="28"/>
          <w:szCs w:val="28"/>
          <w:lang w:eastAsia="ru-RU"/>
        </w:rPr>
        <w:t xml:space="preserve">: </w:t>
      </w:r>
      <w:proofErr w:type="gramStart"/>
      <w:r w:rsidRPr="006E1FCC">
        <w:rPr>
          <w:rFonts w:ascii="Times New Roman" w:eastAsia="Times New Roman" w:hAnsi="Times New Roman" w:cs="Times New Roman"/>
          <w:color w:val="000000"/>
          <w:sz w:val="28"/>
          <w:szCs w:val="28"/>
          <w:lang w:eastAsia="ru-RU"/>
        </w:rPr>
        <w:t>ранжируйте  (</w:t>
      </w:r>
      <w:proofErr w:type="gramEnd"/>
      <w:r w:rsidRPr="006E1FCC">
        <w:rPr>
          <w:rFonts w:ascii="Times New Roman" w:eastAsia="Times New Roman" w:hAnsi="Times New Roman" w:cs="Times New Roman"/>
          <w:color w:val="000000"/>
          <w:sz w:val="28"/>
          <w:szCs w:val="28"/>
          <w:lang w:eastAsia="ru-RU"/>
        </w:rPr>
        <w:t>расставьте по степени значимости для себя) характеристики, отражающие Ваш интерес к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сбор ягод, грибов, цветов и т.п.;</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получение вдохновения, наслаждения, положительных эмоций;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безграничные возможности открытия чего-то нового, получение новых знаний;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купание, загорание;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рисование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помощь природе в ее охране;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пение на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игры на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нахождение на природе способствует лучшему пониманию себя, самосознанию;</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исследовательская деятельность в природе.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Cs/>
          <w:color w:val="000000"/>
          <w:sz w:val="28"/>
          <w:szCs w:val="28"/>
          <w:lang w:eastAsia="ru-RU"/>
        </w:rPr>
        <w:t>МЕТОДИКА 3. ЦЕННОСТЬ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Цель</w:t>
      </w:r>
      <w:r w:rsidRPr="006E1FCC">
        <w:rPr>
          <w:rFonts w:ascii="Times New Roman" w:eastAsia="Times New Roman" w:hAnsi="Times New Roman" w:cs="Times New Roman"/>
          <w:color w:val="000000"/>
          <w:sz w:val="28"/>
          <w:szCs w:val="28"/>
          <w:lang w:eastAsia="ru-RU"/>
        </w:rPr>
        <w:t>: выявление осознания учащимися многосторонней (универсальной) ценности природы, ее компонентов.</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Задание</w:t>
      </w:r>
      <w:r w:rsidRPr="006E1FCC">
        <w:rPr>
          <w:rFonts w:ascii="Times New Roman" w:eastAsia="Times New Roman" w:hAnsi="Times New Roman" w:cs="Times New Roman"/>
          <w:color w:val="000000"/>
          <w:sz w:val="28"/>
          <w:szCs w:val="28"/>
          <w:lang w:eastAsia="ru-RU"/>
        </w:rPr>
        <w:t>: расположите по степени значимости для себя, за что Вы цените природу: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 источник знаний;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lastRenderedPageBreak/>
        <w:t>·          природа дает представление о прекрасном в жизни;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дает человеку грибы, ягоды, орехи, другие продукты питания;</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дает человеку древесину;</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 источник вдохновения, творчества для человека;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(солнце, воздух, вода) способствуют закаливанию, укреплению здоровья человека;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природа – это главное богатство народа, страны.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Cs/>
          <w:color w:val="000000"/>
          <w:sz w:val="28"/>
          <w:szCs w:val="28"/>
          <w:lang w:eastAsia="ru-RU"/>
        </w:rPr>
        <w:t>МЕТОДИКА 4. ЭКОЛОГИЧЕСКИЕ ЗНАНИЯ.</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w:t>
      </w:r>
      <w:r w:rsidRPr="006E1FCC">
        <w:rPr>
          <w:rFonts w:ascii="Times New Roman" w:eastAsia="Times New Roman" w:hAnsi="Times New Roman" w:cs="Times New Roman"/>
          <w:b/>
          <w:bCs/>
          <w:color w:val="000000"/>
          <w:sz w:val="28"/>
          <w:szCs w:val="28"/>
          <w:lang w:eastAsia="ru-RU"/>
        </w:rPr>
        <w:t>Цель</w:t>
      </w:r>
      <w:r w:rsidRPr="006E1FCC">
        <w:rPr>
          <w:rFonts w:ascii="Times New Roman" w:eastAsia="Times New Roman" w:hAnsi="Times New Roman" w:cs="Times New Roman"/>
          <w:color w:val="000000"/>
          <w:sz w:val="28"/>
          <w:szCs w:val="28"/>
          <w:lang w:eastAsia="ru-RU"/>
        </w:rPr>
        <w:t xml:space="preserve">: выявление уровня </w:t>
      </w:r>
      <w:proofErr w:type="spellStart"/>
      <w:r w:rsidRPr="006E1FCC">
        <w:rPr>
          <w:rFonts w:ascii="Times New Roman" w:eastAsia="Times New Roman" w:hAnsi="Times New Roman" w:cs="Times New Roman"/>
          <w:color w:val="000000"/>
          <w:sz w:val="28"/>
          <w:szCs w:val="28"/>
          <w:lang w:eastAsia="ru-RU"/>
        </w:rPr>
        <w:t>сформированности</w:t>
      </w:r>
      <w:proofErr w:type="spellEnd"/>
      <w:r w:rsidRPr="006E1FCC">
        <w:rPr>
          <w:rFonts w:ascii="Times New Roman" w:eastAsia="Times New Roman" w:hAnsi="Times New Roman" w:cs="Times New Roman"/>
          <w:color w:val="000000"/>
          <w:sz w:val="28"/>
          <w:szCs w:val="28"/>
          <w:lang w:eastAsia="ru-RU"/>
        </w:rPr>
        <w:t xml:space="preserve"> у детей экологических знаний, приоритетности определенных групп знаний.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Задание</w:t>
      </w:r>
      <w:r w:rsidRPr="006E1FCC">
        <w:rPr>
          <w:rFonts w:ascii="Times New Roman" w:eastAsia="Times New Roman" w:hAnsi="Times New Roman" w:cs="Times New Roman"/>
          <w:color w:val="000000"/>
          <w:sz w:val="28"/>
          <w:szCs w:val="28"/>
          <w:lang w:eastAsia="ru-RU"/>
        </w:rPr>
        <w:t>: расположите по степени важности для себя следующие группы знаний о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животном мире;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растениях;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человеке;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экологических проблемах;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взаимодействии человека и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явлениях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цветах;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лекарственных травах;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эволюции природы;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знания о возможных видах деятельности человека в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b/>
          <w:bCs/>
          <w:color w:val="000000"/>
          <w:sz w:val="28"/>
          <w:szCs w:val="28"/>
          <w:lang w:eastAsia="ru-RU"/>
        </w:rPr>
      </w:pPr>
      <w:r w:rsidRPr="006E1FCC">
        <w:rPr>
          <w:rFonts w:ascii="Times New Roman" w:eastAsia="Times New Roman" w:hAnsi="Times New Roman" w:cs="Times New Roman"/>
          <w:b/>
          <w:bCs/>
          <w:iCs/>
          <w:color w:val="000000"/>
          <w:sz w:val="28"/>
          <w:szCs w:val="28"/>
          <w:lang w:eastAsia="ru-RU"/>
        </w:rPr>
        <w:t>МЕТОДИКА 5. ЭКОЛОГИЧЕСКАЯ ДЕЯТЕЛЬНОСТЬ.</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Цель: выявление направленности личности в экологической деятельности.</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Задание: расположите в порядке убывания (в зависимости от их значимости для себя) следующие дела:</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работа на даче;</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туристические походы;</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забота о домашних животных;</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выпуск экологической газеты;</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оформление стенда о природе, ее охране;</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изготовление скворечника;</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участие в конкурсах;</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экскурсии в природу;</w:t>
      </w:r>
    </w:p>
    <w:p w:rsidR="006E1FCC" w:rsidRPr="006E1FCC" w:rsidRDefault="006E1FCC" w:rsidP="006E1FCC">
      <w:pPr>
        <w:shd w:val="clear" w:color="auto" w:fill="FFFFFF"/>
        <w:spacing w:after="0" w:line="240" w:lineRule="auto"/>
        <w:rPr>
          <w:rFonts w:ascii="Times New Roman" w:eastAsia="Times New Roman" w:hAnsi="Times New Roman" w:cs="Times New Roman"/>
          <w:bCs/>
          <w:color w:val="000000"/>
          <w:sz w:val="28"/>
          <w:szCs w:val="28"/>
          <w:lang w:eastAsia="ru-RU"/>
        </w:rPr>
      </w:pPr>
      <w:r w:rsidRPr="006E1FCC">
        <w:rPr>
          <w:rFonts w:ascii="Times New Roman" w:eastAsia="Times New Roman" w:hAnsi="Times New Roman" w:cs="Times New Roman"/>
          <w:bCs/>
          <w:color w:val="000000"/>
          <w:sz w:val="28"/>
          <w:szCs w:val="28"/>
          <w:lang w:eastAsia="ru-RU"/>
        </w:rPr>
        <w:t>·          чтение книг о природе. </w:t>
      </w:r>
    </w:p>
    <w:p w:rsidR="006E1FCC" w:rsidRPr="006E1FCC" w:rsidRDefault="006E1FCC" w:rsidP="006E1FCC">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u w:val="single"/>
          <w:lang w:eastAsia="ru-RU"/>
        </w:rPr>
        <w:t>Вводное тестирование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Фамилия, имя ______________________________ Дата________</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1.Выбери верное утверждение: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К природе относится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всё, что нас окружает;</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всё, что нас окружает и не сделано руками человека;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Г) всё, что сделано руками человека.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2.Что относится к живой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lastRenderedPageBreak/>
        <w:t>А) Карандаш, краски, лампа;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Снег, дождь, иней.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Растения, человек, животные.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3. Что относится к неживой природе?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Птица, молоко, уж;</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Солнце, звёзды, луна.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Человек, медведь, кит.</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4.Что необходимо растениям и животным для жизни?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Воздух, вода;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Солнце, вода;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Солнце, воздух, вода.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5.Выбери предметы рукотворного мира?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Птица, насекомое, гриб, солнце, луна, камень.</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Сорока, лисица, ромашка, подберёзовик, волк.</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Полотенце, кружка, платье, шахматы, пенал.</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6.В чём отличие объектов живой природы от неживой?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Дышат, питаются;</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6E1FCC">
        <w:rPr>
          <w:rFonts w:ascii="Times New Roman" w:eastAsia="Times New Roman" w:hAnsi="Times New Roman" w:cs="Times New Roman"/>
          <w:color w:val="000000"/>
          <w:sz w:val="28"/>
          <w:szCs w:val="28"/>
          <w:lang w:eastAsia="ru-RU"/>
        </w:rPr>
        <w:t>Б)  Растут</w:t>
      </w:r>
      <w:proofErr w:type="gramEnd"/>
      <w:r w:rsidRPr="006E1FCC">
        <w:rPr>
          <w:rFonts w:ascii="Times New Roman" w:eastAsia="Times New Roman" w:hAnsi="Times New Roman" w:cs="Times New Roman"/>
          <w:color w:val="000000"/>
          <w:sz w:val="28"/>
          <w:szCs w:val="28"/>
          <w:lang w:eastAsia="ru-RU"/>
        </w:rPr>
        <w:t>, размножаются, умирают.</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 xml:space="preserve">В) Дышат, </w:t>
      </w:r>
      <w:proofErr w:type="gramStart"/>
      <w:r w:rsidRPr="006E1FCC">
        <w:rPr>
          <w:rFonts w:ascii="Times New Roman" w:eastAsia="Times New Roman" w:hAnsi="Times New Roman" w:cs="Times New Roman"/>
          <w:color w:val="000000"/>
          <w:sz w:val="28"/>
          <w:szCs w:val="28"/>
          <w:lang w:eastAsia="ru-RU"/>
        </w:rPr>
        <w:t>питаются,  растут</w:t>
      </w:r>
      <w:proofErr w:type="gramEnd"/>
      <w:r w:rsidRPr="006E1FCC">
        <w:rPr>
          <w:rFonts w:ascii="Times New Roman" w:eastAsia="Times New Roman" w:hAnsi="Times New Roman" w:cs="Times New Roman"/>
          <w:color w:val="000000"/>
          <w:sz w:val="28"/>
          <w:szCs w:val="28"/>
          <w:lang w:eastAsia="ru-RU"/>
        </w:rPr>
        <w:t>, размножаются, умирают.</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7. Какой объект природы лишний? Подчеркните его.</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Петунья, сойка, кузнечик, клён, хризантемы, туман, обезьяна.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8.Что является источником света и тепла для всего живого на Земле?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А) </w:t>
      </w:r>
      <w:r w:rsidRPr="006E1FCC">
        <w:rPr>
          <w:rFonts w:ascii="Times New Roman" w:eastAsia="Times New Roman" w:hAnsi="Times New Roman" w:cs="Times New Roman"/>
          <w:color w:val="000000"/>
          <w:sz w:val="28"/>
          <w:szCs w:val="28"/>
          <w:lang w:eastAsia="ru-RU"/>
        </w:rPr>
        <w:t>Луна;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Солнце;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Звёзды.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9.Что вы прежде всего должны сделать, если почувствовали, что заболели?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вызвать врача;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измерить температуру;</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выпить лекарство.</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10.Что такое погода?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А) Сочетание температуры воздуха, облачности, осадков, ветра.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 Сочетание осадков, ветра.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 Сочетание температуры воздуха, облачности, осадков.</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11.Выбери осадки.  Подчеркни одной чертой.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Дождь, гроза, туман, снег, буран, град, ветер, метель.</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12.Какое сезонное природное явление относится к осени?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w:t>
      </w:r>
      <w:r w:rsidRPr="006E1FCC">
        <w:rPr>
          <w:rFonts w:ascii="Times New Roman" w:eastAsia="Times New Roman" w:hAnsi="Times New Roman" w:cs="Times New Roman"/>
          <w:color w:val="000000"/>
          <w:sz w:val="28"/>
          <w:szCs w:val="28"/>
          <w:lang w:eastAsia="ru-RU"/>
        </w:rPr>
        <w:t>Цветение растений;</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2.Листопад;</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3. Появление плодов;</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4.Снегопад.</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13.Почему птицы осенью улетают на юг?</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1.Затяжные дожди;</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2.Исчезли насекомые;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3.Нет обилия плодов, семян;</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lastRenderedPageBreak/>
        <w:t>4.Увядание трав;</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5.Замерзание водоёмов.</w:t>
      </w:r>
    </w:p>
    <w:tbl>
      <w:tblPr>
        <w:tblW w:w="9600" w:type="dxa"/>
        <w:shd w:val="clear" w:color="auto" w:fill="FFFFFF"/>
        <w:tblCellMar>
          <w:left w:w="0" w:type="dxa"/>
          <w:right w:w="0" w:type="dxa"/>
        </w:tblCellMar>
        <w:tblLook w:val="04A0" w:firstRow="1" w:lastRow="0" w:firstColumn="1" w:lastColumn="0" w:noHBand="0" w:noVBand="1"/>
      </w:tblPr>
      <w:tblGrid>
        <w:gridCol w:w="3220"/>
        <w:gridCol w:w="2602"/>
        <w:gridCol w:w="3778"/>
      </w:tblGrid>
      <w:tr w:rsidR="006E1FCC" w:rsidRPr="006E1FCC" w:rsidTr="006E1FCC">
        <w:trPr>
          <w:trHeight w:val="255"/>
        </w:trPr>
        <w:tc>
          <w:tcPr>
            <w:tcW w:w="3220" w:type="dxa"/>
            <w:tcBorders>
              <w:top w:val="single" w:sz="8" w:space="0" w:color="00000A"/>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Уровень</w:t>
            </w:r>
          </w:p>
        </w:tc>
        <w:tc>
          <w:tcPr>
            <w:tcW w:w="2602" w:type="dxa"/>
            <w:tcBorders>
              <w:top w:val="single" w:sz="8" w:space="0" w:color="00000A"/>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Баллы</w:t>
            </w:r>
          </w:p>
        </w:tc>
        <w:tc>
          <w:tcPr>
            <w:tcW w:w="3778" w:type="dxa"/>
            <w:tcBorders>
              <w:top w:val="single" w:sz="8" w:space="0" w:color="00000A"/>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Критерии оценки</w:t>
            </w: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Высокий</w:t>
            </w: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8-13</w:t>
            </w: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(8 и более). Ответ</w:t>
            </w:r>
          </w:p>
        </w:tc>
      </w:tr>
      <w:tr w:rsidR="006E1FCC" w:rsidRPr="006E1FCC" w:rsidTr="006E1FCC">
        <w:trPr>
          <w:trHeight w:val="270"/>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полный, без помощи взрослого.</w:t>
            </w: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Средний</w:t>
            </w: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5-7</w:t>
            </w: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(от 5 до 7). Есть</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ошибки, которые ребёнок сам</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исправляет, посредством</w:t>
            </w:r>
          </w:p>
        </w:tc>
      </w:tr>
      <w:tr w:rsidR="006E1FCC" w:rsidRPr="006E1FCC" w:rsidTr="006E1FCC">
        <w:trPr>
          <w:trHeight w:val="28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наводящих вопросов.</w:t>
            </w:r>
          </w:p>
        </w:tc>
      </w:tr>
      <w:tr w:rsidR="006E1FCC" w:rsidRPr="006E1FCC" w:rsidTr="006E1FCC">
        <w:trPr>
          <w:trHeight w:val="240"/>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Низкий</w:t>
            </w: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1-4</w:t>
            </w: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(менее 5-ти). Ребёнок</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затрудняется в ответе, даже</w:t>
            </w:r>
          </w:p>
        </w:tc>
      </w:tr>
      <w:tr w:rsidR="006E1FCC" w:rsidRPr="006E1FCC" w:rsidTr="006E1FCC">
        <w:trPr>
          <w:trHeight w:val="255"/>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2602"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p>
        </w:tc>
        <w:tc>
          <w:tcPr>
            <w:tcW w:w="3778"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при помощи взрослого.</w:t>
            </w:r>
          </w:p>
        </w:tc>
      </w:tr>
    </w:tbl>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4"/>
          <w:szCs w:val="24"/>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4"/>
          <w:szCs w:val="24"/>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4"/>
          <w:szCs w:val="24"/>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u w:val="single"/>
          <w:lang w:eastAsia="ru-RU"/>
        </w:rPr>
        <w:t>Итоговое тестирование</w:t>
      </w:r>
    </w:p>
    <w:p w:rsidR="006E1FCC" w:rsidRPr="006E1FCC" w:rsidRDefault="006E1FCC" w:rsidP="006E1FCC">
      <w:pPr>
        <w:shd w:val="clear" w:color="auto" w:fill="FFFFFF"/>
        <w:spacing w:after="0" w:line="240" w:lineRule="auto"/>
        <w:rPr>
          <w:rFonts w:ascii="Times New Roman" w:eastAsia="Times New Roman" w:hAnsi="Times New Roman" w:cs="Times New Roman"/>
          <w:b/>
          <w:bCs/>
          <w:color w:val="000000"/>
          <w:sz w:val="28"/>
          <w:szCs w:val="28"/>
          <w:lang w:eastAsia="ru-RU"/>
        </w:rPr>
      </w:pPr>
      <w:r w:rsidRPr="006E1FCC">
        <w:rPr>
          <w:rFonts w:ascii="Times New Roman" w:eastAsia="Times New Roman" w:hAnsi="Times New Roman" w:cs="Times New Roman"/>
          <w:b/>
          <w:bCs/>
          <w:color w:val="000000"/>
          <w:sz w:val="28"/>
          <w:szCs w:val="28"/>
          <w:lang w:eastAsia="ru-RU"/>
        </w:rPr>
        <w:t>Фамилия, имя ______________________________ Дата________</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
          <w:bCs/>
          <w:iCs/>
          <w:color w:val="000000"/>
          <w:sz w:val="28"/>
          <w:szCs w:val="28"/>
          <w:lang w:eastAsia="ru-RU"/>
        </w:rPr>
        <w:t>Вопросы:</w:t>
      </w:r>
      <w:r w:rsidRPr="006E1FCC">
        <w:rPr>
          <w:rFonts w:ascii="Times New Roman" w:eastAsia="Times New Roman" w:hAnsi="Times New Roman" w:cs="Times New Roman"/>
          <w:bCs/>
          <w:iCs/>
          <w:color w:val="000000"/>
          <w:sz w:val="28"/>
          <w:szCs w:val="28"/>
          <w:lang w:eastAsia="ru-RU"/>
        </w:rPr>
        <w:t xml:space="preserve"> 1. Какие организмы используют как показатели загрязнения? а) животные; б) лишайники; в) растения.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2. Почему человек создает сады и парки в городе? а) чтобы растения обогащали кислородом воздух; б) чтобы люди отдыхали и гуляли; в) чтобы было красиво.</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3. Какие вещества люди добывают из морской воды? а) морскую соль; б) сахар; в) рыбий жир.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4. В воды океана можно сбрасывать все отходы деятельности человека, океан от этого не пострадает: а) да; б) нет.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5. Какое морское животное было истреблено уже после нескольких лет его открытия? а) морская свинка; б) морская корова; в) морская собака.</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6. Какая вода встречается в озерах? а) пресная; б) соленая; в) в одних пресная, в других соленая.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7. К чему приводят загрязнения водоемов? а) гибнет рыба; б) по берегам чахнут растения; в) размножаются водоросли.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8. Как служат почве дождевые черви? а) уничтожают вредителей; б) перерабатывают опавшие листья; в) роют подземные ходы.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9. Где больше всего загрязнена и разрушена почва? а) в лесу; б) в городе; в) на лугу.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10. Редкие растения у нас выращивают: а) в заповедниках; б) в садах и парках города; в) в ботаническом саду.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11. Букеты можно составить: а) из редких цветов; б) из растений, выращенных человеком;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lastRenderedPageBreak/>
        <w:t xml:space="preserve">12. Если в лесу станет мало птиц, то: а) деревья могут погибнуть; б) ничего не случится; в) не услышим птичьих песен.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13. Какое животное может дольше других быть в состоянии спячки без еды: а) мышь; б) бобер; в) еж; г) медведь.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14. Какая птица подкладывает свои яйца в другие гнезда? а) синица; б) кукушка; в) филин; г) соловей. </w:t>
      </w:r>
    </w:p>
    <w:p w:rsidR="006E1FCC" w:rsidRPr="006E1FCC" w:rsidRDefault="006E1FCC" w:rsidP="006E1FCC">
      <w:pPr>
        <w:shd w:val="clear" w:color="auto" w:fill="FFFFFF"/>
        <w:spacing w:after="0" w:line="240" w:lineRule="auto"/>
        <w:rPr>
          <w:rFonts w:ascii="Times New Roman" w:eastAsia="Times New Roman" w:hAnsi="Times New Roman" w:cs="Times New Roman"/>
          <w:bCs/>
          <w:iCs/>
          <w:color w:val="000000"/>
          <w:sz w:val="28"/>
          <w:szCs w:val="28"/>
          <w:lang w:eastAsia="ru-RU"/>
        </w:rPr>
      </w:pPr>
      <w:r w:rsidRPr="006E1FCC">
        <w:rPr>
          <w:rFonts w:ascii="Times New Roman" w:eastAsia="Times New Roman" w:hAnsi="Times New Roman" w:cs="Times New Roman"/>
          <w:bCs/>
          <w:iCs/>
          <w:color w:val="000000"/>
          <w:sz w:val="28"/>
          <w:szCs w:val="28"/>
          <w:lang w:eastAsia="ru-RU"/>
        </w:rPr>
        <w:t xml:space="preserve">15. Какое из перечисленных животных запасает себе корм на зиму? а) лошадь; б) волк; в) белка.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Cs/>
          <w:iCs/>
          <w:color w:val="000000"/>
          <w:sz w:val="28"/>
          <w:szCs w:val="28"/>
          <w:lang w:eastAsia="ru-RU"/>
        </w:rPr>
        <w:t>Ключ: 1–б, 2–</w:t>
      </w:r>
      <w:proofErr w:type="spellStart"/>
      <w:r w:rsidRPr="006E1FCC">
        <w:rPr>
          <w:rFonts w:ascii="Times New Roman" w:eastAsia="Times New Roman" w:hAnsi="Times New Roman" w:cs="Times New Roman"/>
          <w:bCs/>
          <w:iCs/>
          <w:color w:val="000000"/>
          <w:sz w:val="28"/>
          <w:szCs w:val="28"/>
          <w:lang w:eastAsia="ru-RU"/>
        </w:rPr>
        <w:t>аб</w:t>
      </w:r>
      <w:proofErr w:type="spellEnd"/>
      <w:r w:rsidRPr="006E1FCC">
        <w:rPr>
          <w:rFonts w:ascii="Times New Roman" w:eastAsia="Times New Roman" w:hAnsi="Times New Roman" w:cs="Times New Roman"/>
          <w:bCs/>
          <w:iCs/>
          <w:color w:val="000000"/>
          <w:sz w:val="28"/>
          <w:szCs w:val="28"/>
          <w:lang w:eastAsia="ru-RU"/>
        </w:rPr>
        <w:t>, 3–а, 4–б, 5–б, 6–в, 7–</w:t>
      </w:r>
      <w:proofErr w:type="spellStart"/>
      <w:r w:rsidRPr="006E1FCC">
        <w:rPr>
          <w:rFonts w:ascii="Times New Roman" w:eastAsia="Times New Roman" w:hAnsi="Times New Roman" w:cs="Times New Roman"/>
          <w:bCs/>
          <w:iCs/>
          <w:color w:val="000000"/>
          <w:sz w:val="28"/>
          <w:szCs w:val="28"/>
          <w:lang w:eastAsia="ru-RU"/>
        </w:rPr>
        <w:t>абв</w:t>
      </w:r>
      <w:proofErr w:type="spellEnd"/>
      <w:r w:rsidRPr="006E1FCC">
        <w:rPr>
          <w:rFonts w:ascii="Times New Roman" w:eastAsia="Times New Roman" w:hAnsi="Times New Roman" w:cs="Times New Roman"/>
          <w:bCs/>
          <w:iCs/>
          <w:color w:val="000000"/>
          <w:sz w:val="28"/>
          <w:szCs w:val="28"/>
          <w:lang w:eastAsia="ru-RU"/>
        </w:rPr>
        <w:t>, 8–б, 9–б, 10–</w:t>
      </w:r>
      <w:proofErr w:type="spellStart"/>
      <w:r w:rsidRPr="006E1FCC">
        <w:rPr>
          <w:rFonts w:ascii="Times New Roman" w:eastAsia="Times New Roman" w:hAnsi="Times New Roman" w:cs="Times New Roman"/>
          <w:bCs/>
          <w:iCs/>
          <w:color w:val="000000"/>
          <w:sz w:val="28"/>
          <w:szCs w:val="28"/>
          <w:lang w:eastAsia="ru-RU"/>
        </w:rPr>
        <w:t>ав</w:t>
      </w:r>
      <w:proofErr w:type="spellEnd"/>
      <w:r w:rsidRPr="006E1FCC">
        <w:rPr>
          <w:rFonts w:ascii="Times New Roman" w:eastAsia="Times New Roman" w:hAnsi="Times New Roman" w:cs="Times New Roman"/>
          <w:bCs/>
          <w:iCs/>
          <w:color w:val="000000"/>
          <w:sz w:val="28"/>
          <w:szCs w:val="28"/>
          <w:lang w:eastAsia="ru-RU"/>
        </w:rPr>
        <w:t xml:space="preserve">, 11–б, 12–а, 13–г, 14–б, 15–в. </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
          <w:iCs/>
          <w:color w:val="000000"/>
          <w:sz w:val="28"/>
          <w:szCs w:val="28"/>
          <w:lang w:eastAsia="ru-RU"/>
        </w:rPr>
        <w:t>Определи, что правильно, а что неправильно.</w:t>
      </w:r>
    </w:p>
    <w:p w:rsidR="006E1FCC" w:rsidRPr="006E1FCC" w:rsidRDefault="006E1FCC" w:rsidP="006E1FCC">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Придя в лес, ты видишь много красивых цветов. Нужно собрать огромный букет и подарить маме.</w:t>
      </w:r>
    </w:p>
    <w:p w:rsidR="006E1FCC" w:rsidRPr="006E1FCC" w:rsidRDefault="006E1FCC" w:rsidP="006E1FCC">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Из лекарственных растений можно собирать только те, которых много в нашей местности!</w:t>
      </w:r>
    </w:p>
    <w:p w:rsidR="006E1FCC" w:rsidRPr="006E1FCC" w:rsidRDefault="006E1FCC" w:rsidP="006E1FCC">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Когда срываешь цветок, то обязательно нужно вырвать его с корнем, чтобы не портить поляны!</w:t>
      </w:r>
    </w:p>
    <w:p w:rsidR="006E1FCC" w:rsidRPr="006E1FCC" w:rsidRDefault="006E1FCC" w:rsidP="006E1FCC">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Не ломай ветви деревьев и кустарников! Не повреждай кору деревьев! Через повреждённую кору легче проникнуть микробам и паразитическим грибам.</w:t>
      </w:r>
    </w:p>
    <w:p w:rsidR="006E1FCC" w:rsidRPr="006E1FCC" w:rsidRDefault="006E1FCC" w:rsidP="006E1FCC">
      <w:pPr>
        <w:numPr>
          <w:ilvl w:val="0"/>
          <w:numId w:val="28"/>
        </w:num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Не собирай берёзовый сок, это вредит дереву!</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
          <w:iCs/>
          <w:color w:val="000000"/>
          <w:sz w:val="28"/>
          <w:szCs w:val="28"/>
          <w:lang w:eastAsia="ru-RU"/>
        </w:rPr>
        <w:t>Подчеркни совершенно бесполезных, по твоему мнению, животных: </w:t>
      </w:r>
      <w:r w:rsidRPr="006E1FCC">
        <w:rPr>
          <w:rFonts w:ascii="Times New Roman" w:eastAsia="Times New Roman" w:hAnsi="Times New Roman" w:cs="Times New Roman"/>
          <w:color w:val="000000"/>
          <w:sz w:val="28"/>
          <w:szCs w:val="28"/>
          <w:lang w:eastAsia="ru-RU"/>
        </w:rPr>
        <w:t>зайцы, комары, мухи, воробьи, сороки, тли, стрекозы, волки, муравьи, лисицы.</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
          <w:iCs/>
          <w:color w:val="000000"/>
          <w:sz w:val="28"/>
          <w:szCs w:val="28"/>
          <w:lang w:eastAsia="ru-RU"/>
        </w:rPr>
        <w:t>Прочитай рассказ, найди экологические ошибки, подчеркни их.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ОСЕНЬ В ЛЕСУ</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Хорошо дышится в осеннем лесу! Просторно и светло. Среди увядающей травы можно найти много грибов: груздей, сыроежек, сморчков, опят. Цветущих растений совсем мало, но и над ними продолжают кружиться насекомые: жуки, бабочки, пауки, комары. Особенно их привлекают своим ароматом медуницы и клевер. Птиц почти нет, лишь изредка услышишь стук дятла да кукование кукушки. Растения и животные леса готовятся к зиме. Со всех деревьев опадают последние листья, белка и ёж делают запасы, медведь и крот засыпают до весны, все насекомые погибают, многие звери линяют. Скоро придет суровая и длинная зима.</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color w:val="000000"/>
          <w:sz w:val="28"/>
          <w:szCs w:val="28"/>
          <w:lang w:eastAsia="ru-RU"/>
        </w:rPr>
        <w:t>(</w:t>
      </w:r>
      <w:r w:rsidRPr="006E1FCC">
        <w:rPr>
          <w:rFonts w:ascii="Times New Roman" w:eastAsia="Times New Roman" w:hAnsi="Times New Roman" w:cs="Times New Roman"/>
          <w:color w:val="000000"/>
          <w:sz w:val="28"/>
          <w:szCs w:val="28"/>
          <w:lang w:eastAsia="ru-RU"/>
        </w:rPr>
        <w:t>9 ошибок: сморчки, пауки, медуница, клевер, кукушка, со всех деревьев, ёж, крот, все насекомые.)</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highlight w:val="yellow"/>
          <w:lang w:eastAsia="ru-RU"/>
        </w:rPr>
      </w:pP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b/>
          <w:bCs/>
          <w:i/>
          <w:iCs/>
          <w:color w:val="000000"/>
          <w:sz w:val="28"/>
          <w:szCs w:val="28"/>
          <w:lang w:eastAsia="ru-RU"/>
        </w:rPr>
        <w:t>15. Реши экологическую задачу:</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Еж и крот относятся к одному отряду насекомоядных. Но еж впадает в зимнюю спячку, а крот - нет. Чем объясняются различия в жизнедеятельности животных?</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lastRenderedPageBreak/>
        <w:t>(Ёж питается наземными беспозвоночными, зимой такую пищу ему не найти, а у крота под землей пищи достаточно)</w:t>
      </w:r>
    </w:p>
    <w:p w:rsidR="006E1FCC" w:rsidRPr="006E1FCC" w:rsidRDefault="006E1FCC" w:rsidP="006E1FCC">
      <w:pPr>
        <w:shd w:val="clear" w:color="auto" w:fill="FFFFFF"/>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highlight w:val="yellow"/>
          <w:lang w:eastAsia="ru-RU"/>
        </w:rPr>
        <w:br/>
      </w:r>
    </w:p>
    <w:tbl>
      <w:tblPr>
        <w:tblW w:w="9600" w:type="dxa"/>
        <w:shd w:val="clear" w:color="auto" w:fill="FFFFFF"/>
        <w:tblCellMar>
          <w:left w:w="0" w:type="dxa"/>
          <w:right w:w="0" w:type="dxa"/>
        </w:tblCellMar>
        <w:tblLook w:val="04A0" w:firstRow="1" w:lastRow="0" w:firstColumn="1" w:lastColumn="0" w:noHBand="0" w:noVBand="1"/>
      </w:tblPr>
      <w:tblGrid>
        <w:gridCol w:w="3220"/>
        <w:gridCol w:w="2460"/>
        <w:gridCol w:w="3920"/>
      </w:tblGrid>
      <w:tr w:rsidR="006E1FCC" w:rsidRPr="006E1FCC" w:rsidTr="006E1FCC">
        <w:trPr>
          <w:trHeight w:val="255"/>
        </w:trPr>
        <w:tc>
          <w:tcPr>
            <w:tcW w:w="3220" w:type="dxa"/>
            <w:tcBorders>
              <w:top w:val="single" w:sz="8" w:space="0" w:color="00000A"/>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Уровень</w:t>
            </w:r>
          </w:p>
        </w:tc>
        <w:tc>
          <w:tcPr>
            <w:tcW w:w="2460" w:type="dxa"/>
            <w:tcBorders>
              <w:top w:val="single" w:sz="8" w:space="0" w:color="00000A"/>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Баллы</w:t>
            </w:r>
          </w:p>
        </w:tc>
        <w:tc>
          <w:tcPr>
            <w:tcW w:w="3920" w:type="dxa"/>
            <w:tcBorders>
              <w:top w:val="single" w:sz="8" w:space="0" w:color="00000A"/>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Критерии оценки</w:t>
            </w: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Высокий</w:t>
            </w: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15-12</w:t>
            </w: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(12 и более). Ответ</w:t>
            </w:r>
          </w:p>
        </w:tc>
      </w:tr>
      <w:tr w:rsidR="006E1FCC" w:rsidRPr="006E1FCC" w:rsidTr="006E1FCC">
        <w:trPr>
          <w:trHeight w:val="270"/>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полный, без помощи взрослого.</w:t>
            </w: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Средний</w:t>
            </w: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highlight w:val="yellow"/>
                <w:lang w:eastAsia="ru-RU"/>
              </w:rPr>
            </w:pPr>
          </w:p>
          <w:p w:rsidR="006E1FCC" w:rsidRPr="006E1FCC" w:rsidRDefault="006E1FCC" w:rsidP="006E1FCC">
            <w:pPr>
              <w:spacing w:after="0" w:line="240" w:lineRule="auto"/>
              <w:jc w:val="center"/>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7-11</w:t>
            </w: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(от 7до 11). Есть</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ошибки, которые ребёнок сам</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исправляет, посредством</w:t>
            </w:r>
          </w:p>
        </w:tc>
      </w:tr>
      <w:tr w:rsidR="006E1FCC" w:rsidRPr="006E1FCC" w:rsidTr="006E1FCC">
        <w:trPr>
          <w:trHeight w:val="28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наводящих вопросов.</w:t>
            </w:r>
          </w:p>
        </w:tc>
      </w:tr>
      <w:tr w:rsidR="006E1FCC" w:rsidRPr="006E1FCC" w:rsidTr="006E1FCC">
        <w:trPr>
          <w:trHeight w:val="240"/>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r>
      <w:tr w:rsidR="006E1FCC" w:rsidRPr="006E1FCC" w:rsidTr="006E1FCC">
        <w:trPr>
          <w:trHeight w:val="22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Низкий</w:t>
            </w: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jc w:val="center"/>
              <w:rPr>
                <w:rFonts w:ascii="Times New Roman" w:eastAsia="Times New Roman" w:hAnsi="Times New Roman" w:cs="Times New Roman"/>
                <w:color w:val="000000"/>
                <w:sz w:val="28"/>
                <w:szCs w:val="28"/>
                <w:highlight w:val="yellow"/>
                <w:lang w:eastAsia="ru-RU"/>
              </w:rPr>
            </w:pPr>
            <w:r w:rsidRPr="006E1FCC">
              <w:rPr>
                <w:rFonts w:ascii="Times New Roman" w:eastAsia="Times New Roman" w:hAnsi="Times New Roman" w:cs="Times New Roman"/>
                <w:color w:val="000000"/>
                <w:sz w:val="28"/>
                <w:szCs w:val="28"/>
                <w:lang w:eastAsia="ru-RU"/>
              </w:rPr>
              <w:t>4-3</w:t>
            </w: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Количество правильных</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ответов (менее 4-ти). Ребёнок</w:t>
            </w:r>
          </w:p>
        </w:tc>
      </w:tr>
      <w:tr w:rsidR="006E1FCC" w:rsidRPr="006E1FCC" w:rsidTr="006E1FCC">
        <w:trPr>
          <w:trHeight w:val="255"/>
        </w:trPr>
        <w:tc>
          <w:tcPr>
            <w:tcW w:w="3220" w:type="dxa"/>
            <w:tcBorders>
              <w:top w:val="nil"/>
              <w:left w:val="single" w:sz="8" w:space="0" w:color="00000A"/>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nil"/>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затрудняется в ответе, даже</w:t>
            </w:r>
          </w:p>
        </w:tc>
      </w:tr>
      <w:tr w:rsidR="006E1FCC" w:rsidRPr="006E1FCC" w:rsidTr="006E1FCC">
        <w:trPr>
          <w:trHeight w:val="255"/>
        </w:trPr>
        <w:tc>
          <w:tcPr>
            <w:tcW w:w="3220" w:type="dxa"/>
            <w:tcBorders>
              <w:top w:val="nil"/>
              <w:left w:val="single" w:sz="8" w:space="0" w:color="00000A"/>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246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highlight w:val="yellow"/>
                <w:lang w:eastAsia="ru-RU"/>
              </w:rPr>
            </w:pPr>
          </w:p>
        </w:tc>
        <w:tc>
          <w:tcPr>
            <w:tcW w:w="3920" w:type="dxa"/>
            <w:tcBorders>
              <w:top w:val="nil"/>
              <w:left w:val="nil"/>
              <w:bottom w:val="single" w:sz="8" w:space="0" w:color="00000A"/>
              <w:right w:val="single" w:sz="8" w:space="0" w:color="00000A"/>
            </w:tcBorders>
            <w:shd w:val="clear" w:color="auto" w:fill="FFFFFF"/>
            <w:vAlign w:val="bottom"/>
            <w:hideMark/>
          </w:tcPr>
          <w:p w:rsidR="006E1FCC" w:rsidRPr="006E1FCC" w:rsidRDefault="006E1FCC" w:rsidP="006E1FCC">
            <w:pPr>
              <w:spacing w:after="0" w:line="240" w:lineRule="auto"/>
              <w:rPr>
                <w:rFonts w:ascii="Times New Roman" w:eastAsia="Times New Roman" w:hAnsi="Times New Roman" w:cs="Times New Roman"/>
                <w:color w:val="000000"/>
                <w:sz w:val="28"/>
                <w:szCs w:val="28"/>
                <w:lang w:eastAsia="ru-RU"/>
              </w:rPr>
            </w:pPr>
            <w:r w:rsidRPr="006E1FCC">
              <w:rPr>
                <w:rFonts w:ascii="Times New Roman" w:eastAsia="Times New Roman" w:hAnsi="Times New Roman" w:cs="Times New Roman"/>
                <w:color w:val="000000"/>
                <w:sz w:val="28"/>
                <w:szCs w:val="28"/>
                <w:lang w:eastAsia="ru-RU"/>
              </w:rPr>
              <w:t>при помощи взрослого.</w:t>
            </w:r>
          </w:p>
        </w:tc>
      </w:tr>
    </w:tbl>
    <w:p w:rsidR="003138D2" w:rsidRDefault="003138D2" w:rsidP="003138D2">
      <w:pPr>
        <w:rPr>
          <w:rFonts w:ascii="Times New Roman" w:hAnsi="Times New Roman" w:cs="Times New Roman"/>
          <w:sz w:val="28"/>
          <w:szCs w:val="28"/>
        </w:rPr>
      </w:pPr>
    </w:p>
    <w:p w:rsidR="00706004" w:rsidRDefault="002447E9" w:rsidP="002447E9">
      <w:pPr>
        <w:spacing w:after="0" w:line="240" w:lineRule="auto"/>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3.2. Методические материалы</w:t>
      </w:r>
    </w:p>
    <w:p w:rsidR="00706004" w:rsidRDefault="00706004" w:rsidP="001E4948">
      <w:pPr>
        <w:spacing w:after="0" w:line="240" w:lineRule="auto"/>
        <w:ind w:firstLine="567"/>
        <w:jc w:val="center"/>
        <w:rPr>
          <w:rFonts w:ascii="Times New Roman" w:eastAsia="Times New Roman" w:hAnsi="Times New Roman" w:cs="Times New Roman"/>
          <w:b/>
          <w:color w:val="000000"/>
          <w:sz w:val="28"/>
          <w:szCs w:val="28"/>
          <w:lang w:eastAsia="ru-RU"/>
        </w:rPr>
      </w:pP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Данная программа предусматривает как вариативные формы обучения, так и различные варианты специального сопровождения обучающихся. Основные виды занятий тесно связаны между собой и дополняют друг друга.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Реализация программы предусматривает использование в образовательном процессе следующих педагогических технологий:</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1. технология группового обучения;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2. технология коллективного </w:t>
      </w:r>
      <w:proofErr w:type="spellStart"/>
      <w:r w:rsidRPr="006E1FCC">
        <w:rPr>
          <w:rFonts w:ascii="Times New Roman" w:eastAsia="Times New Roman" w:hAnsi="Times New Roman" w:cs="Times New Roman"/>
          <w:sz w:val="28"/>
          <w:szCs w:val="28"/>
          <w:lang w:eastAsia="ru-RU"/>
        </w:rPr>
        <w:t>взаимообучения</w:t>
      </w:r>
      <w:proofErr w:type="spellEnd"/>
      <w:r w:rsidRPr="006E1FCC">
        <w:rPr>
          <w:rFonts w:ascii="Times New Roman" w:eastAsia="Times New Roman" w:hAnsi="Times New Roman" w:cs="Times New Roman"/>
          <w:sz w:val="28"/>
          <w:szCs w:val="28"/>
          <w:lang w:eastAsia="ru-RU"/>
        </w:rPr>
        <w:t xml:space="preserve">;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3. технология развивающего обучения;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4. технология проблемного обучения;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5. технология исследовательской деятельности;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6. технология проектной деятельности;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7. технология коллективной творческой деятельности;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8. </w:t>
      </w:r>
      <w:proofErr w:type="spellStart"/>
      <w:r w:rsidRPr="006E1FCC">
        <w:rPr>
          <w:rFonts w:ascii="Times New Roman" w:eastAsia="Times New Roman" w:hAnsi="Times New Roman" w:cs="Times New Roman"/>
          <w:sz w:val="28"/>
          <w:szCs w:val="28"/>
          <w:lang w:eastAsia="ru-RU"/>
        </w:rPr>
        <w:t>здоровьесберегающая</w:t>
      </w:r>
      <w:proofErr w:type="spellEnd"/>
      <w:r w:rsidRPr="006E1FCC">
        <w:rPr>
          <w:rFonts w:ascii="Times New Roman" w:eastAsia="Times New Roman" w:hAnsi="Times New Roman" w:cs="Times New Roman"/>
          <w:sz w:val="28"/>
          <w:szCs w:val="28"/>
          <w:lang w:eastAsia="ru-RU"/>
        </w:rPr>
        <w:t xml:space="preserve"> технология.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Алгоритм учебного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Главная методическая цель учебного занятия при системном обучении – создание условий для проявления творческой, познавательной активности обучающихся. На занятиях решается одновременно несколько задач – повторение пройденного материала, объяснение нового материала, закрепление полученных знаний и умений. Решение этих задач используется на основе </w:t>
      </w:r>
      <w:r w:rsidRPr="006E1FCC">
        <w:rPr>
          <w:rFonts w:ascii="Times New Roman" w:eastAsia="Times New Roman" w:hAnsi="Times New Roman" w:cs="Times New Roman"/>
          <w:sz w:val="28"/>
          <w:szCs w:val="28"/>
          <w:lang w:eastAsia="ru-RU"/>
        </w:rPr>
        <w:lastRenderedPageBreak/>
        <w:t xml:space="preserve">накопления познавательных способностей и направлены на развитие творческих способностей обучающихся. Требования современного учебного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1. четкая формулировка темы, цели, задачи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2. занятие должно быть проблемным и развивающим;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3. вывод делают сами обучающиеся;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4. учет уровня и возможностей обучающихся, настроения детей;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5. планирование обратной связи;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6. добрый настрой всего учебного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Структура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Организационный момент.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Введение в проблему занятия (определение цели, активизация и постановка познавательных задач).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Изучение нового материала (беседа, наблюдение, презентация, исследование). Постановка проблемы.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Практическая работа.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Обобщение занятия.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Подведение итогов работы.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В процессе проведения учебного занятия используются дидактические материалы: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1. раздаточные материалы;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2. задания, упражнения;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3. образцы;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4. презентации.</w:t>
      </w:r>
    </w:p>
    <w:p w:rsidR="006E1FCC" w:rsidRPr="006E1FCC" w:rsidRDefault="006E1FCC" w:rsidP="006E1FCC">
      <w:pPr>
        <w:contextualSpacing/>
        <w:jc w:val="both"/>
        <w:rPr>
          <w:rFonts w:ascii="Times New Roman" w:eastAsia="Times New Roman" w:hAnsi="Times New Roman" w:cs="Times New Roman"/>
          <w:sz w:val="28"/>
          <w:szCs w:val="28"/>
          <w:lang w:eastAsia="ru-RU"/>
        </w:rPr>
      </w:pPr>
    </w:p>
    <w:p w:rsidR="006E1FCC" w:rsidRPr="006E1FCC" w:rsidRDefault="006E1FCC" w:rsidP="006E1FCC">
      <w:pPr>
        <w:contextualSpacing/>
        <w:jc w:val="center"/>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План-конспект занятия</w:t>
      </w:r>
    </w:p>
    <w:p w:rsidR="006E1FCC" w:rsidRPr="006E1FCC" w:rsidRDefault="006E1FCC" w:rsidP="006E1FCC">
      <w:pPr>
        <w:contextualSpacing/>
        <w:jc w:val="center"/>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Ледниковый период в Крыму</w:t>
      </w:r>
    </w:p>
    <w:p w:rsidR="006E1FCC" w:rsidRPr="006E1FCC" w:rsidRDefault="006E1FCC" w:rsidP="006E1FCC">
      <w:pPr>
        <w:contextualSpacing/>
        <w:jc w:val="center"/>
        <w:rPr>
          <w:rFonts w:ascii="Times New Roman" w:eastAsia="Times New Roman" w:hAnsi="Times New Roman" w:cs="Times New Roman"/>
          <w:b/>
          <w:bCs/>
          <w:sz w:val="28"/>
          <w:szCs w:val="28"/>
          <w:lang w:eastAsia="ru-RU"/>
        </w:rPr>
      </w:pPr>
    </w:p>
    <w:p w:rsidR="006E1FCC" w:rsidRPr="006E1FCC" w:rsidRDefault="006E1FCC" w:rsidP="006E1FCC">
      <w:pPr>
        <w:contextualSpacing/>
        <w:jc w:val="both"/>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 xml:space="preserve">Цель занятия: </w:t>
      </w:r>
      <w:r w:rsidRPr="006E1FCC">
        <w:rPr>
          <w:rFonts w:ascii="Times New Roman" w:eastAsia="Times New Roman" w:hAnsi="Times New Roman" w:cs="Times New Roman"/>
          <w:sz w:val="28"/>
          <w:szCs w:val="28"/>
          <w:lang w:eastAsia="ru-RU"/>
        </w:rPr>
        <w:t>Ознакомить учащихся с особенностями прохождения ледникового периода на территории Крымского полуострова</w:t>
      </w:r>
    </w:p>
    <w:p w:rsidR="006E1FCC" w:rsidRPr="006E1FCC" w:rsidRDefault="006E1FCC" w:rsidP="006E1FCC">
      <w:pPr>
        <w:contextualSpacing/>
        <w:jc w:val="both"/>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 xml:space="preserve">Задачи: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 xml:space="preserve">Образовательные: </w:t>
      </w:r>
      <w:r w:rsidRPr="006E1FCC">
        <w:rPr>
          <w:rFonts w:ascii="Times New Roman" w:eastAsia="Times New Roman" w:hAnsi="Times New Roman" w:cs="Times New Roman"/>
          <w:sz w:val="28"/>
          <w:szCs w:val="28"/>
          <w:lang w:eastAsia="ru-RU"/>
        </w:rPr>
        <w:t>обобщить и углубить знания учащихся о природе Крымского полуострова.</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 xml:space="preserve">Развивающие: </w:t>
      </w:r>
      <w:r w:rsidRPr="006E1FCC">
        <w:rPr>
          <w:rFonts w:ascii="Times New Roman" w:eastAsia="Times New Roman" w:hAnsi="Times New Roman" w:cs="Times New Roman"/>
          <w:sz w:val="28"/>
          <w:szCs w:val="28"/>
          <w:lang w:eastAsia="ru-RU"/>
        </w:rPr>
        <w:t>способствовать развитию умения учащихся получать и систематизировать новые знания: развитие речевых навыков учащихся. Вести работу над умениями: сравнивать, обобщать, делать выводы.</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Воспитательные:</w:t>
      </w:r>
      <w:r w:rsidRPr="006E1FCC">
        <w:rPr>
          <w:rFonts w:ascii="Times New Roman" w:eastAsia="Times New Roman" w:hAnsi="Times New Roman" w:cs="Times New Roman"/>
          <w:sz w:val="28"/>
          <w:szCs w:val="28"/>
          <w:lang w:eastAsia="ru-RU"/>
        </w:rPr>
        <w:t xml:space="preserve"> воспитывать в детях чувства товарищества, умения работать в коллективе, воспитывать интерес у учащихся к занятиям по краеведению.</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lastRenderedPageBreak/>
        <w:t>Личностные задачи:</w:t>
      </w:r>
      <w:r w:rsidRPr="006E1FCC">
        <w:rPr>
          <w:rFonts w:ascii="Times New Roman" w:eastAsia="Times New Roman" w:hAnsi="Times New Roman" w:cs="Times New Roman"/>
          <w:sz w:val="28"/>
          <w:szCs w:val="28"/>
          <w:lang w:eastAsia="ru-RU"/>
        </w:rPr>
        <w:t xml:space="preserve"> развить потребности в умственных впечатлениях, познавательную активность и любознательность, интеллектуальные умения (анализировать, сравнивать, доказывать, строить рассуждения, делать выводы, прогнозировать последствия и др.).</w:t>
      </w:r>
    </w:p>
    <w:p w:rsidR="006E1FCC" w:rsidRPr="006E1FCC" w:rsidRDefault="006E1FCC" w:rsidP="006E1FCC">
      <w:pPr>
        <w:contextualSpacing/>
        <w:jc w:val="both"/>
        <w:rPr>
          <w:rFonts w:ascii="Times New Roman" w:eastAsia="Times New Roman" w:hAnsi="Times New Roman" w:cs="Times New Roman"/>
          <w:sz w:val="28"/>
          <w:szCs w:val="28"/>
          <w:lang w:eastAsia="ru-RU"/>
        </w:rPr>
      </w:pPr>
      <w:proofErr w:type="spellStart"/>
      <w:r w:rsidRPr="006E1FCC">
        <w:rPr>
          <w:rFonts w:ascii="Times New Roman" w:eastAsia="Times New Roman" w:hAnsi="Times New Roman" w:cs="Times New Roman"/>
          <w:b/>
          <w:sz w:val="28"/>
          <w:szCs w:val="28"/>
          <w:lang w:eastAsia="ru-RU"/>
        </w:rPr>
        <w:t>Метапредметные</w:t>
      </w:r>
      <w:proofErr w:type="spellEnd"/>
      <w:r w:rsidRPr="006E1FCC">
        <w:rPr>
          <w:rFonts w:ascii="Times New Roman" w:eastAsia="Times New Roman" w:hAnsi="Times New Roman" w:cs="Times New Roman"/>
          <w:b/>
          <w:sz w:val="28"/>
          <w:szCs w:val="28"/>
          <w:lang w:eastAsia="ru-RU"/>
        </w:rPr>
        <w:t xml:space="preserve"> задачи:</w:t>
      </w:r>
      <w:r w:rsidRPr="006E1FCC">
        <w:rPr>
          <w:rFonts w:ascii="Times New Roman" w:eastAsia="Times New Roman" w:hAnsi="Times New Roman" w:cs="Times New Roman"/>
          <w:sz w:val="28"/>
          <w:szCs w:val="28"/>
          <w:lang w:eastAsia="ru-RU"/>
        </w:rPr>
        <w:t xml:space="preserve"> Сформировать универсальные учебные действия.</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Тип занятия</w:t>
      </w:r>
      <w:r w:rsidRPr="006E1FCC">
        <w:rPr>
          <w:rFonts w:ascii="Times New Roman" w:eastAsia="Times New Roman" w:hAnsi="Times New Roman" w:cs="Times New Roman"/>
          <w:sz w:val="28"/>
          <w:szCs w:val="28"/>
          <w:lang w:eastAsia="ru-RU"/>
        </w:rPr>
        <w:t>: комбинированный</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 xml:space="preserve">Используемые формы и методы: </w:t>
      </w:r>
      <w:r w:rsidRPr="006E1FCC">
        <w:rPr>
          <w:rFonts w:ascii="Times New Roman" w:eastAsia="Times New Roman" w:hAnsi="Times New Roman" w:cs="Times New Roman"/>
          <w:sz w:val="28"/>
          <w:szCs w:val="28"/>
          <w:lang w:eastAsia="ru-RU"/>
        </w:rPr>
        <w:t>демонстрация, беседа, игра (викторина), творческая работа.</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 xml:space="preserve">Вводимые понятия: </w:t>
      </w:r>
      <w:r w:rsidRPr="006E1FCC">
        <w:rPr>
          <w:rFonts w:ascii="Times New Roman" w:eastAsia="Times New Roman" w:hAnsi="Times New Roman" w:cs="Times New Roman"/>
          <w:sz w:val="28"/>
          <w:szCs w:val="28"/>
          <w:lang w:eastAsia="ru-RU"/>
        </w:rPr>
        <w:t>оледенение (ледниковый период), ледник. шерстистый носорог, большерогий олень, мамонт, пещерный лев, пещерный медведь.</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Материалы и оборудование:</w:t>
      </w:r>
      <w:r w:rsidRPr="006E1FCC">
        <w:rPr>
          <w:rFonts w:ascii="Times New Roman" w:eastAsia="Times New Roman" w:hAnsi="Times New Roman" w:cs="Times New Roman"/>
          <w:sz w:val="28"/>
          <w:szCs w:val="28"/>
          <w:lang w:eastAsia="ru-RU"/>
        </w:rPr>
        <w:t xml:space="preserve"> иллюстрации, фотографии, презентация, глобус, фрагмент мультфильма «Ледниковый период», видеофильм, ноутбук.</w:t>
      </w:r>
    </w:p>
    <w:p w:rsidR="006E1FCC" w:rsidRPr="006E1FCC" w:rsidRDefault="006E1FCC" w:rsidP="006E1FCC">
      <w:pPr>
        <w:contextualSpacing/>
        <w:jc w:val="center"/>
        <w:rPr>
          <w:rFonts w:ascii="Times New Roman" w:eastAsia="Times New Roman" w:hAnsi="Times New Roman" w:cs="Times New Roman"/>
          <w:sz w:val="28"/>
          <w:szCs w:val="28"/>
          <w:lang w:eastAsia="ru-RU"/>
        </w:rPr>
      </w:pPr>
    </w:p>
    <w:p w:rsidR="006E1FCC" w:rsidRPr="006E1FCC" w:rsidRDefault="006E1FCC" w:rsidP="006E1FCC">
      <w:pPr>
        <w:contextualSpacing/>
        <w:jc w:val="center"/>
        <w:rPr>
          <w:rFonts w:ascii="Times New Roman" w:eastAsia="Times New Roman" w:hAnsi="Times New Roman" w:cs="Times New Roman"/>
          <w:b/>
          <w:bCs/>
          <w:sz w:val="28"/>
          <w:szCs w:val="28"/>
          <w:lang w:eastAsia="ru-RU"/>
        </w:rPr>
      </w:pPr>
      <w:r w:rsidRPr="006E1FCC">
        <w:rPr>
          <w:rFonts w:ascii="Times New Roman" w:eastAsia="Times New Roman" w:hAnsi="Times New Roman" w:cs="Times New Roman"/>
          <w:b/>
          <w:bCs/>
          <w:sz w:val="28"/>
          <w:szCs w:val="28"/>
          <w:lang w:eastAsia="ru-RU"/>
        </w:rPr>
        <w:t>План проведения занятия</w:t>
      </w:r>
    </w:p>
    <w:p w:rsidR="006E1FCC" w:rsidRPr="006E1FCC" w:rsidRDefault="006E1FCC" w:rsidP="006E1FCC">
      <w:pPr>
        <w:contextualSpacing/>
        <w:jc w:val="center"/>
        <w:rPr>
          <w:rFonts w:ascii="Times New Roman" w:eastAsia="Times New Roman" w:hAnsi="Times New Roman" w:cs="Times New Roman"/>
          <w:b/>
          <w:bCs/>
          <w:sz w:val="28"/>
          <w:szCs w:val="28"/>
          <w:lang w:eastAsia="ru-RU"/>
        </w:rPr>
      </w:pP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1. Организационный момент</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2. Актуализация познавательной деятельности учащихся. Викторина.</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 xml:space="preserve">3. Изучение нового материала. </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4. Закрепление знаний, рефлексия</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5. Выводы</w:t>
      </w:r>
    </w:p>
    <w:p w:rsidR="006E1FCC" w:rsidRPr="006E1FCC" w:rsidRDefault="006E1FCC" w:rsidP="006E1FCC">
      <w:pPr>
        <w:contextualSpacing/>
        <w:jc w:val="both"/>
        <w:rPr>
          <w:rFonts w:ascii="Times New Roman" w:eastAsia="Times New Roman" w:hAnsi="Times New Roman" w:cs="Times New Roman"/>
          <w:b/>
          <w:sz w:val="28"/>
          <w:szCs w:val="28"/>
          <w:lang w:eastAsia="ru-RU"/>
        </w:rPr>
      </w:pPr>
    </w:p>
    <w:p w:rsidR="006E1FCC" w:rsidRPr="006E1FCC" w:rsidRDefault="006E1FCC" w:rsidP="006E1FCC">
      <w:pPr>
        <w:contextualSpacing/>
        <w:jc w:val="center"/>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Ход занятия</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1. Организационный момент</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Здравствуйте ребята! (Педагог отмечает отсутствующих, создает благоприятную атмосферу для проведения занятия.)</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2. Актуализация познавательной деятельности учащихся</w:t>
      </w:r>
      <w:r w:rsidRPr="006E1FCC">
        <w:rPr>
          <w:rFonts w:ascii="Times New Roman" w:eastAsia="Times New Roman" w:hAnsi="Times New Roman" w:cs="Times New Roman"/>
          <w:sz w:val="28"/>
          <w:szCs w:val="28"/>
          <w:lang w:eastAsia="ru-RU"/>
        </w:rPr>
        <w:t>.</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Прежде чем начать наше занятие, давайте вспомним какой климат был на территории, где сейчас находится Крымский полуостров, в конце третичного периода (1 млн. лет назад)? Правильно, очень теплый. Вспомним какие животные обитали на этой территории? Для этого отгадайте загадки:</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 xml:space="preserve">Он ходит, голову задрав. Не потому, что гордый </w:t>
      </w:r>
      <w:proofErr w:type="gramStart"/>
      <w:r w:rsidRPr="006E1FCC">
        <w:rPr>
          <w:rFonts w:ascii="Times New Roman" w:eastAsia="Times New Roman" w:hAnsi="Times New Roman" w:cs="Times New Roman"/>
          <w:b/>
          <w:sz w:val="28"/>
          <w:szCs w:val="28"/>
          <w:lang w:eastAsia="ru-RU"/>
        </w:rPr>
        <w:t>нрав,</w:t>
      </w:r>
      <w:r w:rsidRPr="006E1FCC">
        <w:rPr>
          <w:rFonts w:ascii="Times New Roman" w:eastAsia="Times New Roman" w:hAnsi="Times New Roman" w:cs="Times New Roman"/>
          <w:b/>
          <w:sz w:val="28"/>
          <w:szCs w:val="28"/>
          <w:lang w:eastAsia="ru-RU"/>
        </w:rPr>
        <w:br/>
        <w:t>А</w:t>
      </w:r>
      <w:proofErr w:type="gramEnd"/>
      <w:r w:rsidRPr="006E1FCC">
        <w:rPr>
          <w:rFonts w:ascii="Times New Roman" w:eastAsia="Times New Roman" w:hAnsi="Times New Roman" w:cs="Times New Roman"/>
          <w:b/>
          <w:sz w:val="28"/>
          <w:szCs w:val="28"/>
          <w:lang w:eastAsia="ru-RU"/>
        </w:rPr>
        <w:t xml:space="preserve"> потому, что он … (жираф),</w:t>
      </w:r>
      <w:r w:rsidRPr="006E1FCC">
        <w:rPr>
          <w:rFonts w:ascii="Times New Roman" w:eastAsia="Times New Roman" w:hAnsi="Times New Roman" w:cs="Times New Roman"/>
          <w:sz w:val="28"/>
          <w:szCs w:val="28"/>
          <w:lang w:eastAsia="ru-RU"/>
        </w:rPr>
        <w:t>(рис)</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Правильно, на территории полуострова водились жирафы.</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 xml:space="preserve">На заре в широком поле, </w:t>
      </w:r>
      <w:proofErr w:type="gramStart"/>
      <w:r w:rsidRPr="006E1FCC">
        <w:rPr>
          <w:rFonts w:ascii="Times New Roman" w:eastAsia="Times New Roman" w:hAnsi="Times New Roman" w:cs="Times New Roman"/>
          <w:b/>
          <w:sz w:val="28"/>
          <w:szCs w:val="28"/>
          <w:lang w:eastAsia="ru-RU"/>
        </w:rPr>
        <w:t>Любит</w:t>
      </w:r>
      <w:proofErr w:type="gramEnd"/>
      <w:r w:rsidRPr="006E1FCC">
        <w:rPr>
          <w:rFonts w:ascii="Times New Roman" w:eastAsia="Times New Roman" w:hAnsi="Times New Roman" w:cs="Times New Roman"/>
          <w:b/>
          <w:sz w:val="28"/>
          <w:szCs w:val="28"/>
          <w:lang w:eastAsia="ru-RU"/>
        </w:rPr>
        <w:t xml:space="preserve"> погулять на воле- Грациозна и красива, С пышной серебристой гривой, Что за зверь там, вот загадка, Ну, конечно же… (Лошадка)</w:t>
      </w:r>
      <w:r w:rsidRPr="006E1FCC">
        <w:rPr>
          <w:rFonts w:ascii="Times New Roman" w:eastAsia="Times New Roman" w:hAnsi="Times New Roman" w:cs="Times New Roman"/>
          <w:sz w:val="28"/>
          <w:szCs w:val="28"/>
          <w:lang w:eastAsia="ru-RU"/>
        </w:rPr>
        <w:t xml:space="preserve">(рис).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Обитали предки современных лошадей – гиппарионы.</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 xml:space="preserve">В сухой траве он притаился, </w:t>
      </w:r>
      <w:proofErr w:type="gramStart"/>
      <w:r w:rsidRPr="006E1FCC">
        <w:rPr>
          <w:rFonts w:ascii="Times New Roman" w:eastAsia="Times New Roman" w:hAnsi="Times New Roman" w:cs="Times New Roman"/>
          <w:b/>
          <w:sz w:val="28"/>
          <w:szCs w:val="28"/>
          <w:lang w:eastAsia="ru-RU"/>
        </w:rPr>
        <w:t>С</w:t>
      </w:r>
      <w:proofErr w:type="gramEnd"/>
      <w:r w:rsidRPr="006E1FCC">
        <w:rPr>
          <w:rFonts w:ascii="Times New Roman" w:eastAsia="Times New Roman" w:hAnsi="Times New Roman" w:cs="Times New Roman"/>
          <w:b/>
          <w:sz w:val="28"/>
          <w:szCs w:val="28"/>
          <w:lang w:eastAsia="ru-RU"/>
        </w:rPr>
        <w:t xml:space="preserve"> природой цветом своим слился, Он с детства не стрижётся, Царём зверей зовётся! (лев</w:t>
      </w:r>
      <w:r w:rsidRPr="006E1FCC">
        <w:rPr>
          <w:rFonts w:ascii="Times New Roman" w:eastAsia="Times New Roman" w:hAnsi="Times New Roman" w:cs="Times New Roman"/>
          <w:sz w:val="28"/>
          <w:szCs w:val="28"/>
          <w:lang w:eastAsia="ru-RU"/>
        </w:rPr>
        <w:t>) (рис).</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lastRenderedPageBreak/>
        <w:t xml:space="preserve">Вспомните, как назывался крупный хищник, с огромными клыками, который охотился </w:t>
      </w:r>
      <w:proofErr w:type="gramStart"/>
      <w:r w:rsidRPr="006E1FCC">
        <w:rPr>
          <w:rFonts w:ascii="Times New Roman" w:eastAsia="Times New Roman" w:hAnsi="Times New Roman" w:cs="Times New Roman"/>
          <w:sz w:val="28"/>
          <w:szCs w:val="28"/>
          <w:lang w:eastAsia="ru-RU"/>
        </w:rPr>
        <w:t>на гиппарионов</w:t>
      </w:r>
      <w:proofErr w:type="gramEnd"/>
      <w:r w:rsidRPr="006E1FCC">
        <w:rPr>
          <w:rFonts w:ascii="Times New Roman" w:eastAsia="Times New Roman" w:hAnsi="Times New Roman" w:cs="Times New Roman"/>
          <w:sz w:val="28"/>
          <w:szCs w:val="28"/>
          <w:lang w:eastAsia="ru-RU"/>
        </w:rPr>
        <w:t xml:space="preserve">, антилоп и других животных? Правильно – не совсем лев - саблезубый махайрод. </w:t>
      </w:r>
    </w:p>
    <w:p w:rsidR="006E1FCC" w:rsidRPr="006E1FCC" w:rsidRDefault="006E1FCC" w:rsidP="006E1FCC">
      <w:pPr>
        <w:contextualSpacing/>
        <w:jc w:val="both"/>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bCs/>
          <w:sz w:val="28"/>
          <w:szCs w:val="28"/>
          <w:lang w:eastAsia="ru-RU"/>
        </w:rPr>
        <w:t xml:space="preserve">Это теплолюбивые животные. </w:t>
      </w:r>
    </w:p>
    <w:p w:rsidR="006E1FCC" w:rsidRPr="006E1FCC" w:rsidRDefault="006E1FCC" w:rsidP="006E1FCC">
      <w:pPr>
        <w:contextualSpacing/>
        <w:jc w:val="both"/>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bCs/>
          <w:sz w:val="28"/>
          <w:szCs w:val="28"/>
          <w:lang w:eastAsia="ru-RU"/>
        </w:rPr>
        <w:t>Что же произошло на территории полуострова 800 тысяч лет назад? Что изменилось? От чего эти животные исчезли? (вопросы учащимся)</w:t>
      </w:r>
    </w:p>
    <w:p w:rsidR="006E1FCC" w:rsidRPr="006E1FCC" w:rsidRDefault="006E1FCC" w:rsidP="006E1FCC">
      <w:pPr>
        <w:contextualSpacing/>
        <w:jc w:val="both"/>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bCs/>
          <w:sz w:val="28"/>
          <w:szCs w:val="28"/>
          <w:lang w:eastAsia="ru-RU"/>
        </w:rPr>
        <w:t>Правильно. Начался ледниковый период.</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3. Изучение нового материала</w:t>
      </w:r>
    </w:p>
    <w:p w:rsidR="006E1FCC" w:rsidRPr="006E1FCC" w:rsidRDefault="006E1FCC" w:rsidP="006E1FCC">
      <w:pPr>
        <w:contextualSpacing/>
        <w:jc w:val="both"/>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bCs/>
          <w:sz w:val="28"/>
          <w:szCs w:val="28"/>
          <w:lang w:eastAsia="ru-RU"/>
        </w:rPr>
        <w:t>Сегодня вы узнаете, как проходил ледниковый период в Крыму.</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bCs/>
          <w:sz w:val="28"/>
          <w:szCs w:val="28"/>
          <w:lang w:eastAsia="ru-RU"/>
        </w:rPr>
        <w:t xml:space="preserve">Ледниковый период </w:t>
      </w:r>
      <w:r w:rsidRPr="006E1FCC">
        <w:rPr>
          <w:rFonts w:ascii="Times New Roman" w:eastAsia="Times New Roman" w:hAnsi="Times New Roman" w:cs="Times New Roman"/>
          <w:sz w:val="28"/>
          <w:szCs w:val="28"/>
          <w:lang w:eastAsia="ru-RU"/>
        </w:rPr>
        <w:t>(</w:t>
      </w:r>
      <w:hyperlink r:id="rId16" w:tooltip="Наука" w:history="1"/>
      <w:r w:rsidRPr="006E1FCC">
        <w:rPr>
          <w:rFonts w:ascii="Times New Roman" w:eastAsia="Times New Roman" w:hAnsi="Times New Roman" w:cs="Times New Roman"/>
          <w:sz w:val="28"/>
          <w:szCs w:val="28"/>
          <w:lang w:eastAsia="ru-RU"/>
        </w:rPr>
        <w:t>оледенение) — периодически повторяющийся этап геологической истории Земли (продолжительностью в несколько миллионов лет) во время которого наблюдается общее похолодание и часть планеты покрывается ледяным покровом.</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Представьте себе на минутку, что холод сковал нашу планету, а ландшафт превратился в ледяную пустыню, над которой бушуют свирепые северные ветры. Земля стала мрачной и серой планетой в тисках холода, на который неслись снежные бури с севера и юга. Этих безжалостных тисков удалось избежать некоторым землям, где также был холод, но зима царила не на всей Земле. Обширные районы пустынь и тропических лесов находились в районе экватора. Для выживания множества видов растений, пресмыкающихся и млекопитающих, значительную роль сыграли именно эти оазисы тепла. В целом, климат не всегда был холодным. Ледники, прежде чем отступить, проползали несколько раз с севера на юг. В некоторых частях планеты погода, в перерывах между наступлениями льдов, была даже более теплой, чем сейчас. Например, почти тропическим был климат в южной Англии.</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Наша Земля выглядела так в ледниковый период – от 1,7 млн. до 10000 лет назад.</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noProof/>
          <w:sz w:val="28"/>
          <w:szCs w:val="28"/>
          <w:lang w:eastAsia="ru-RU"/>
        </w:rPr>
        <w:drawing>
          <wp:inline distT="0" distB="0" distL="0" distR="0" wp14:anchorId="2583C519" wp14:editId="4B2D20C8">
            <wp:extent cx="2661020" cy="1830070"/>
            <wp:effectExtent l="0" t="0" r="6350" b="0"/>
            <wp:docPr id="22" name="Рисунок 22" descr="ледниковый период на Земле">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дниковый период на Земле">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3334" cy="1845416"/>
                    </a:xfrm>
                    <a:prstGeom prst="rect">
                      <a:avLst/>
                    </a:prstGeom>
                    <a:noFill/>
                    <a:ln>
                      <a:noFill/>
                    </a:ln>
                  </pic:spPr>
                </pic:pic>
              </a:graphicData>
            </a:graphic>
          </wp:inline>
        </w:drawing>
      </w:r>
      <w:r w:rsidRPr="006E1FCC">
        <w:rPr>
          <w:rFonts w:ascii="Times New Roman" w:eastAsia="Times New Roman" w:hAnsi="Times New Roman" w:cs="Times New Roman"/>
          <w:b/>
          <w:sz w:val="28"/>
          <w:szCs w:val="28"/>
          <w:lang w:eastAsia="ru-RU"/>
        </w:rPr>
        <w:t>Слайд1</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Ледниковые периоды чередовались с относительными потеплениями – оттепелям, которые длились несколько сотен тысяч лет, пока не возвращались холода. Вновь продвигающиеся на юг ледяные потоки после себя оставляли разрушения, благодаря которым геологи могут точно определить их путь. </w:t>
      </w:r>
      <w:r w:rsidRPr="006E1FCC">
        <w:rPr>
          <w:rFonts w:ascii="Times New Roman" w:eastAsia="Times New Roman" w:hAnsi="Times New Roman" w:cs="Times New Roman"/>
          <w:sz w:val="28"/>
          <w:szCs w:val="28"/>
          <w:lang w:eastAsia="ru-RU"/>
        </w:rPr>
        <w:lastRenderedPageBreak/>
        <w:t>Поток шел как гигантская шлифовальная машина, которая под собой полировала землю и создавала большие борозды от передвижения дробленого камня и льда. Долины со временем расширялись и углублялись. Когда таял лед, оставались разбросанные на огромной территории груды крупного гравия, глины и огромные валуны.</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Ледниковая эпоха, оставившая огромные следы в Европе, мало коснулась Крыма. Оледенения в Крыму, вероятно, не было. У нас пока нет данных, свидетельствующих об этом. Однако, дыхание Севера все же достигало Крыма и заставляло населявшие его растения и животных приспособиться к новым условиям жизни или мигрировать на юг. Климат стал более холодный и сухой. Исчезла часть водоемов. Обмелели реки. Отступили леса и </w:t>
      </w:r>
      <w:proofErr w:type="gramStart"/>
      <w:r w:rsidRPr="006E1FCC">
        <w:rPr>
          <w:rFonts w:ascii="Times New Roman" w:eastAsia="Times New Roman" w:hAnsi="Times New Roman" w:cs="Times New Roman"/>
          <w:sz w:val="28"/>
          <w:szCs w:val="28"/>
          <w:lang w:eastAsia="ru-RU"/>
        </w:rPr>
        <w:t>луга</w:t>
      </w:r>
      <w:proofErr w:type="gramEnd"/>
      <w:r w:rsidRPr="006E1FCC">
        <w:rPr>
          <w:rFonts w:ascii="Times New Roman" w:eastAsia="Times New Roman" w:hAnsi="Times New Roman" w:cs="Times New Roman"/>
          <w:sz w:val="28"/>
          <w:szCs w:val="28"/>
          <w:lang w:eastAsia="ru-RU"/>
        </w:rPr>
        <w:t xml:space="preserve"> по которым еще недавно бродили мастодонты и скакали гиппарионы. На территории полуострова поселились северные олени(рис), песцы(рис) тундровые куропатки(рис), обитали, ныне вымершие, животные. Поговорим о них подробнее.</w:t>
      </w:r>
    </w:p>
    <w:p w:rsidR="006E1FCC" w:rsidRPr="006E1FCC" w:rsidRDefault="006E1FCC" w:rsidP="006E1FCC">
      <w:pPr>
        <w:contextualSpacing/>
        <w:jc w:val="both"/>
        <w:rPr>
          <w:rFonts w:ascii="Times New Roman" w:eastAsia="Times New Roman" w:hAnsi="Times New Roman" w:cs="Times New Roman"/>
          <w:sz w:val="28"/>
          <w:szCs w:val="28"/>
          <w:lang w:eastAsia="ru-RU"/>
        </w:rPr>
      </w:pPr>
    </w:p>
    <w:p w:rsidR="006E1FCC" w:rsidRPr="006E1FCC" w:rsidRDefault="006E1FCC" w:rsidP="006E1FCC">
      <w:pPr>
        <w:contextualSpacing/>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 xml:space="preserve">Отгадайте </w:t>
      </w:r>
      <w:proofErr w:type="gramStart"/>
      <w:r w:rsidRPr="006E1FCC">
        <w:rPr>
          <w:rFonts w:ascii="Times New Roman" w:eastAsia="Times New Roman" w:hAnsi="Times New Roman" w:cs="Times New Roman"/>
          <w:b/>
          <w:sz w:val="28"/>
          <w:szCs w:val="28"/>
          <w:lang w:eastAsia="ru-RU"/>
        </w:rPr>
        <w:t>загадки</w:t>
      </w:r>
      <w:r w:rsidRPr="006E1FCC">
        <w:rPr>
          <w:rFonts w:ascii="Times New Roman" w:eastAsia="Times New Roman" w:hAnsi="Times New Roman" w:cs="Times New Roman"/>
          <w:b/>
          <w:i/>
          <w:sz w:val="28"/>
          <w:szCs w:val="28"/>
          <w:lang w:eastAsia="ru-RU"/>
        </w:rPr>
        <w:t>:</w:t>
      </w:r>
      <w:r w:rsidRPr="006E1FCC">
        <w:rPr>
          <w:rFonts w:ascii="Times New Roman" w:eastAsia="Times New Roman" w:hAnsi="Times New Roman" w:cs="Times New Roman"/>
          <w:b/>
          <w:sz w:val="28"/>
          <w:szCs w:val="28"/>
          <w:lang w:eastAsia="ru-RU"/>
        </w:rPr>
        <w:br/>
      </w:r>
      <w:r w:rsidRPr="006E1FCC">
        <w:rPr>
          <w:rFonts w:ascii="Times New Roman" w:eastAsia="Times New Roman" w:hAnsi="Times New Roman" w:cs="Times New Roman"/>
          <w:sz w:val="28"/>
          <w:szCs w:val="28"/>
          <w:lang w:eastAsia="ru-RU"/>
        </w:rPr>
        <w:t>Хозяин</w:t>
      </w:r>
      <w:proofErr w:type="gramEnd"/>
      <w:r w:rsidRPr="006E1FCC">
        <w:rPr>
          <w:rFonts w:ascii="Times New Roman" w:eastAsia="Times New Roman" w:hAnsi="Times New Roman" w:cs="Times New Roman"/>
          <w:sz w:val="28"/>
          <w:szCs w:val="28"/>
          <w:lang w:eastAsia="ru-RU"/>
        </w:rPr>
        <w:t xml:space="preserve"> лесной</w:t>
      </w:r>
      <w:r w:rsidRPr="006E1FCC">
        <w:rPr>
          <w:rFonts w:ascii="Times New Roman" w:eastAsia="Times New Roman" w:hAnsi="Times New Roman" w:cs="Times New Roman"/>
          <w:sz w:val="28"/>
          <w:szCs w:val="28"/>
          <w:lang w:eastAsia="ru-RU"/>
        </w:rPr>
        <w:br/>
        <w:t>Просыпается весной,</w:t>
      </w:r>
      <w:r w:rsidRPr="006E1FCC">
        <w:rPr>
          <w:rFonts w:ascii="Times New Roman" w:eastAsia="Times New Roman" w:hAnsi="Times New Roman" w:cs="Times New Roman"/>
          <w:sz w:val="28"/>
          <w:szCs w:val="28"/>
          <w:lang w:eastAsia="ru-RU"/>
        </w:rPr>
        <w:br/>
        <w:t>А зимой, под вьюжный вой,</w:t>
      </w:r>
      <w:r w:rsidRPr="006E1FCC">
        <w:rPr>
          <w:rFonts w:ascii="Times New Roman" w:eastAsia="Times New Roman" w:hAnsi="Times New Roman" w:cs="Times New Roman"/>
          <w:sz w:val="28"/>
          <w:szCs w:val="28"/>
          <w:lang w:eastAsia="ru-RU"/>
        </w:rPr>
        <w:br/>
        <w:t>Спит в избушке снеговой.</w:t>
      </w:r>
      <w:r w:rsidRPr="006E1FCC">
        <w:rPr>
          <w:rFonts w:ascii="Times New Roman" w:eastAsia="Times New Roman" w:hAnsi="Times New Roman" w:cs="Times New Roman"/>
          <w:sz w:val="28"/>
          <w:szCs w:val="28"/>
          <w:lang w:eastAsia="ru-RU"/>
        </w:rPr>
        <w:br/>
        <w:t>(Медведь)</w:t>
      </w:r>
    </w:p>
    <w:p w:rsidR="006E1FCC" w:rsidRPr="006E1FCC" w:rsidRDefault="006E1FCC" w:rsidP="006E1FCC">
      <w:pPr>
        <w:contextualSpacing/>
        <w:jc w:val="both"/>
        <w:rPr>
          <w:rFonts w:ascii="Times New Roman" w:eastAsia="Times New Roman" w:hAnsi="Times New Roman" w:cs="Times New Roman"/>
          <w:b/>
          <w:sz w:val="28"/>
          <w:szCs w:val="28"/>
          <w:lang w:eastAsia="ru-RU"/>
        </w:rPr>
      </w:pP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Пещерный медведь (Слайд2)</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В Крыму обитал пещерный медведь. Он отличался от современного бурого медведя огромным размером и был всеядным. Жил в пещерах.</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i/>
          <w:sz w:val="28"/>
          <w:szCs w:val="28"/>
          <w:lang w:eastAsia="ru-RU"/>
        </w:rPr>
        <w:t>Загадка</w:t>
      </w:r>
      <w:r w:rsidRPr="006E1FCC">
        <w:rPr>
          <w:rFonts w:ascii="Times New Roman" w:eastAsia="Times New Roman" w:hAnsi="Times New Roman" w:cs="Times New Roman"/>
          <w:sz w:val="28"/>
          <w:szCs w:val="28"/>
          <w:lang w:eastAsia="ru-RU"/>
        </w:rPr>
        <w:t xml:space="preserve">: Он толстокож и неуклюж, Ему река — не глубже луж. Всю жизнь несёт свой мощный рог </w:t>
      </w:r>
      <w:proofErr w:type="gramStart"/>
      <w:r w:rsidRPr="006E1FCC">
        <w:rPr>
          <w:rFonts w:ascii="Times New Roman" w:eastAsia="Times New Roman" w:hAnsi="Times New Roman" w:cs="Times New Roman"/>
          <w:sz w:val="28"/>
          <w:szCs w:val="28"/>
          <w:lang w:eastAsia="ru-RU"/>
        </w:rPr>
        <w:t>—  кто</w:t>
      </w:r>
      <w:proofErr w:type="gramEnd"/>
      <w:r w:rsidRPr="006E1FCC">
        <w:rPr>
          <w:rFonts w:ascii="Times New Roman" w:eastAsia="Times New Roman" w:hAnsi="Times New Roman" w:cs="Times New Roman"/>
          <w:sz w:val="28"/>
          <w:szCs w:val="28"/>
          <w:lang w:eastAsia="ru-RU"/>
        </w:rPr>
        <w:t xml:space="preserve"> же это… ?(Носорог)</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Шерстистый носорог(Слайд3)</w:t>
      </w:r>
      <w:r w:rsidRPr="006E1FCC">
        <w:rPr>
          <w:rFonts w:ascii="Times New Roman" w:eastAsia="Times New Roman" w:hAnsi="Times New Roman" w:cs="Times New Roman"/>
          <w:sz w:val="28"/>
          <w:szCs w:val="28"/>
          <w:lang w:eastAsia="ru-RU"/>
        </w:rPr>
        <w:t>:</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Обитавший на полуострове шерстистый носорог весил три тонны, имел два рога, питался растительной пищей. Жил в </w:t>
      </w:r>
      <w:proofErr w:type="spellStart"/>
      <w:proofErr w:type="gramStart"/>
      <w:r w:rsidRPr="006E1FCC">
        <w:rPr>
          <w:rFonts w:ascii="Times New Roman" w:eastAsia="Times New Roman" w:hAnsi="Times New Roman" w:cs="Times New Roman"/>
          <w:sz w:val="28"/>
          <w:szCs w:val="28"/>
          <w:lang w:eastAsia="ru-RU"/>
        </w:rPr>
        <w:t>лесо</w:t>
      </w:r>
      <w:proofErr w:type="spellEnd"/>
      <w:r w:rsidRPr="006E1FCC">
        <w:rPr>
          <w:rFonts w:ascii="Times New Roman" w:eastAsia="Times New Roman" w:hAnsi="Times New Roman" w:cs="Times New Roman"/>
          <w:sz w:val="28"/>
          <w:szCs w:val="28"/>
          <w:lang w:eastAsia="ru-RU"/>
        </w:rPr>
        <w:t>-тундре</w:t>
      </w:r>
      <w:proofErr w:type="gramEnd"/>
      <w:r w:rsidRPr="006E1FCC">
        <w:rPr>
          <w:rFonts w:ascii="Times New Roman" w:eastAsia="Times New Roman" w:hAnsi="Times New Roman" w:cs="Times New Roman"/>
          <w:sz w:val="28"/>
          <w:szCs w:val="28"/>
          <w:lang w:eastAsia="ru-RU"/>
        </w:rPr>
        <w:t xml:space="preserve">. </w:t>
      </w:r>
    </w:p>
    <w:p w:rsidR="006E1FCC" w:rsidRPr="006E1FCC" w:rsidRDefault="006E1FCC" w:rsidP="006E1FCC">
      <w:pPr>
        <w:contextualSpacing/>
        <w:jc w:val="both"/>
        <w:rPr>
          <w:rFonts w:ascii="Times New Roman" w:eastAsia="Times New Roman" w:hAnsi="Times New Roman" w:cs="Times New Roman"/>
          <w:b/>
          <w:i/>
          <w:sz w:val="28"/>
          <w:szCs w:val="28"/>
          <w:lang w:eastAsia="ru-RU"/>
        </w:rPr>
      </w:pP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i/>
          <w:sz w:val="28"/>
          <w:szCs w:val="28"/>
          <w:lang w:eastAsia="ru-RU"/>
        </w:rPr>
        <w:t xml:space="preserve">Загадка: </w:t>
      </w:r>
      <w:r w:rsidRPr="006E1FCC">
        <w:rPr>
          <w:rFonts w:ascii="Times New Roman" w:eastAsia="Times New Roman" w:hAnsi="Times New Roman" w:cs="Times New Roman"/>
          <w:sz w:val="28"/>
          <w:szCs w:val="28"/>
          <w:lang w:eastAsia="ru-RU"/>
        </w:rPr>
        <w:t xml:space="preserve">Кто на своей голове лес </w:t>
      </w:r>
      <w:proofErr w:type="gramStart"/>
      <w:r w:rsidRPr="006E1FCC">
        <w:rPr>
          <w:rFonts w:ascii="Times New Roman" w:eastAsia="Times New Roman" w:hAnsi="Times New Roman" w:cs="Times New Roman"/>
          <w:sz w:val="28"/>
          <w:szCs w:val="28"/>
          <w:lang w:eastAsia="ru-RU"/>
        </w:rPr>
        <w:t>носит?(</w:t>
      </w:r>
      <w:proofErr w:type="gramEnd"/>
      <w:r w:rsidRPr="006E1FCC">
        <w:rPr>
          <w:rFonts w:ascii="Times New Roman" w:eastAsia="Times New Roman" w:hAnsi="Times New Roman" w:cs="Times New Roman"/>
          <w:sz w:val="28"/>
          <w:szCs w:val="28"/>
          <w:lang w:eastAsia="ru-RU"/>
        </w:rPr>
        <w:t>Олень)</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Большерогий олень(Слайд4)</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 xml:space="preserve">Большерогие олени - гигантские животные, обитавшие на открытых пространствах. Длина каждого рога составляла до 2 м. Питались растительной пищей. </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noProof/>
          <w:sz w:val="28"/>
          <w:szCs w:val="28"/>
          <w:lang w:eastAsia="ru-RU"/>
        </w:rPr>
        <w:lastRenderedPageBreak/>
        <w:drawing>
          <wp:inline distT="0" distB="0" distL="0" distR="0" wp14:anchorId="1D4F6430" wp14:editId="09C33C83">
            <wp:extent cx="1746250" cy="1296597"/>
            <wp:effectExtent l="0" t="0" r="6350" b="0"/>
            <wp:docPr id="1" name="Рисунок 1" descr="D:\Ледниковый перио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Ледниковый период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1304612"/>
                    </a:xfrm>
                    <a:prstGeom prst="rect">
                      <a:avLst/>
                    </a:prstGeom>
                    <a:noFill/>
                    <a:ln>
                      <a:noFill/>
                    </a:ln>
                  </pic:spPr>
                </pic:pic>
              </a:graphicData>
            </a:graphic>
          </wp:inline>
        </w:drawing>
      </w:r>
      <w:r w:rsidRPr="006E1FCC">
        <w:rPr>
          <w:rFonts w:ascii="Times New Roman" w:eastAsia="Times New Roman" w:hAnsi="Times New Roman" w:cs="Times New Roman"/>
          <w:noProof/>
          <w:sz w:val="28"/>
          <w:szCs w:val="28"/>
          <w:lang w:eastAsia="ru-RU"/>
        </w:rPr>
        <w:drawing>
          <wp:inline distT="0" distB="0" distL="0" distR="0" wp14:anchorId="21F53479" wp14:editId="56EAD95A">
            <wp:extent cx="1724025" cy="1272276"/>
            <wp:effectExtent l="0" t="0" r="0" b="4445"/>
            <wp:docPr id="23" name="Рисунок 23" descr="C:\Users\user1\AppData\Local\Microsoft\Windows\INetCache\Content.Word\photo_18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AppData\Local\Microsoft\Windows\INetCache\Content.Word\photo_180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427" cy="1282166"/>
                    </a:xfrm>
                    <a:prstGeom prst="rect">
                      <a:avLst/>
                    </a:prstGeom>
                    <a:noFill/>
                    <a:ln>
                      <a:noFill/>
                    </a:ln>
                  </pic:spPr>
                </pic:pic>
              </a:graphicData>
            </a:graphic>
          </wp:inline>
        </w:drawing>
      </w:r>
      <w:r w:rsidRPr="006E1FCC">
        <w:rPr>
          <w:rFonts w:ascii="Times New Roman" w:eastAsia="Times New Roman" w:hAnsi="Times New Roman" w:cs="Times New Roman"/>
          <w:noProof/>
          <w:sz w:val="28"/>
          <w:szCs w:val="28"/>
          <w:lang w:eastAsia="ru-RU"/>
        </w:rPr>
        <w:drawing>
          <wp:inline distT="0" distB="0" distL="0" distR="0" wp14:anchorId="0AA131E8" wp14:editId="65044D72">
            <wp:extent cx="1956159" cy="1350227"/>
            <wp:effectExtent l="0" t="0" r="6350" b="2540"/>
            <wp:docPr id="2" name="Рисунок 2" descr="G:\Ледниковый перио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едниковый период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9165" cy="1352302"/>
                    </a:xfrm>
                    <a:prstGeom prst="rect">
                      <a:avLst/>
                    </a:prstGeom>
                    <a:noFill/>
                    <a:ln>
                      <a:noFill/>
                    </a:ln>
                  </pic:spPr>
                </pic:pic>
              </a:graphicData>
            </a:graphic>
          </wp:inline>
        </w:drawing>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Слайд2                                          Слайд3                      Слайд4</w:t>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noProof/>
          <w:sz w:val="28"/>
          <w:szCs w:val="28"/>
          <w:lang w:eastAsia="ru-RU"/>
        </w:rPr>
        <w:drawing>
          <wp:anchor distT="0" distB="0" distL="114300" distR="114300" simplePos="0" relativeHeight="251661824" behindDoc="0" locked="0" layoutInCell="1" allowOverlap="1" wp14:anchorId="711C0925" wp14:editId="5B97BE82">
            <wp:simplePos x="0" y="0"/>
            <wp:positionH relativeFrom="column">
              <wp:posOffset>47625</wp:posOffset>
            </wp:positionH>
            <wp:positionV relativeFrom="paragraph">
              <wp:posOffset>616585</wp:posOffset>
            </wp:positionV>
            <wp:extent cx="5883275" cy="2671445"/>
            <wp:effectExtent l="0" t="0" r="0" b="0"/>
            <wp:wrapSquare wrapText="right"/>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3275" cy="2671445"/>
                    </a:xfrm>
                    <a:prstGeom prst="rect">
                      <a:avLst/>
                    </a:prstGeom>
                    <a:noFill/>
                  </pic:spPr>
                </pic:pic>
              </a:graphicData>
            </a:graphic>
            <wp14:sizeRelH relativeFrom="page">
              <wp14:pctWidth>0</wp14:pctWidth>
            </wp14:sizeRelH>
            <wp14:sizeRelV relativeFrom="page">
              <wp14:pctHeight>0</wp14:pctHeight>
            </wp14:sizeRelV>
          </wp:anchor>
        </w:drawing>
      </w:r>
    </w:p>
    <w:p w:rsidR="006E1FCC" w:rsidRPr="006E1FCC" w:rsidRDefault="006E1FCC" w:rsidP="006E1FCC">
      <w:pPr>
        <w:contextualSpacing/>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 xml:space="preserve">                                                           Слайд5</w:t>
      </w:r>
    </w:p>
    <w:p w:rsidR="006E1FCC" w:rsidRPr="006E1FCC" w:rsidRDefault="006E1FCC" w:rsidP="006E1FCC">
      <w:pPr>
        <w:contextualSpacing/>
        <w:jc w:val="both"/>
        <w:rPr>
          <w:rFonts w:ascii="Times New Roman" w:eastAsia="Times New Roman" w:hAnsi="Times New Roman" w:cs="Times New Roman"/>
          <w:b/>
          <w:i/>
          <w:sz w:val="28"/>
          <w:szCs w:val="28"/>
          <w:lang w:eastAsia="ru-RU"/>
        </w:rPr>
      </w:pPr>
    </w:p>
    <w:p w:rsidR="006E1FCC" w:rsidRPr="006E1FCC" w:rsidRDefault="006E1FCC" w:rsidP="006E1FCC">
      <w:pPr>
        <w:contextualSpacing/>
        <w:jc w:val="both"/>
        <w:rPr>
          <w:rFonts w:ascii="Times New Roman" w:eastAsia="Times New Roman" w:hAnsi="Times New Roman" w:cs="Times New Roman"/>
          <w:b/>
          <w:i/>
          <w:sz w:val="28"/>
          <w:szCs w:val="28"/>
          <w:lang w:eastAsia="ru-RU"/>
        </w:rPr>
      </w:pPr>
    </w:p>
    <w:p w:rsidR="006E1FCC" w:rsidRPr="006E1FCC" w:rsidRDefault="006E1FCC" w:rsidP="006E1FCC">
      <w:pPr>
        <w:contextualSpacing/>
        <w:jc w:val="both"/>
        <w:rPr>
          <w:rFonts w:ascii="Times New Roman" w:eastAsia="Times New Roman" w:hAnsi="Times New Roman" w:cs="Times New Roman"/>
          <w:b/>
          <w:i/>
          <w:sz w:val="28"/>
          <w:szCs w:val="28"/>
          <w:lang w:eastAsia="ru-RU"/>
        </w:rPr>
      </w:pPr>
    </w:p>
    <w:p w:rsidR="006E1FCC" w:rsidRPr="006E1FCC" w:rsidRDefault="006E1FCC" w:rsidP="006E1FCC">
      <w:pPr>
        <w:contextualSpacing/>
        <w:jc w:val="both"/>
        <w:rPr>
          <w:rFonts w:ascii="Times New Roman" w:eastAsia="Times New Roman" w:hAnsi="Times New Roman" w:cs="Times New Roman"/>
          <w:b/>
          <w:i/>
          <w:sz w:val="28"/>
          <w:szCs w:val="28"/>
          <w:lang w:eastAsia="ru-RU"/>
        </w:rPr>
      </w:pP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i/>
          <w:sz w:val="28"/>
          <w:szCs w:val="28"/>
          <w:lang w:eastAsia="ru-RU"/>
        </w:rPr>
        <w:t xml:space="preserve">Загадка: </w:t>
      </w:r>
      <w:r w:rsidRPr="006E1FCC">
        <w:rPr>
          <w:rFonts w:ascii="Times New Roman" w:eastAsia="Times New Roman" w:hAnsi="Times New Roman" w:cs="Times New Roman"/>
          <w:sz w:val="28"/>
          <w:szCs w:val="28"/>
          <w:lang w:eastAsia="ru-RU"/>
        </w:rPr>
        <w:t>Жил давным-давно когда-то слон огромный волосатый.</w:t>
      </w:r>
    </w:p>
    <w:p w:rsidR="006E1FCC" w:rsidRPr="006E1FCC" w:rsidRDefault="006E1FCC" w:rsidP="006E1FCC">
      <w:pPr>
        <w:contextualSpacing/>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На Земле давно он жил, травку ел, водичку пил…</w:t>
      </w:r>
    </w:p>
    <w:p w:rsidR="006E1FCC" w:rsidRPr="006E1FCC" w:rsidRDefault="006E1FCC" w:rsidP="006E1FCC">
      <w:pPr>
        <w:spacing w:before="100" w:beforeAutospacing="1" w:after="100" w:afterAutospacing="1"/>
        <w:jc w:val="both"/>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 xml:space="preserve">Мамонт(Слайд5) </w:t>
      </w:r>
      <w:r w:rsidRPr="006E1FCC">
        <w:rPr>
          <w:rFonts w:ascii="Times New Roman" w:eastAsia="Times New Roman" w:hAnsi="Times New Roman" w:cs="Times New Roman"/>
          <w:sz w:val="28"/>
          <w:szCs w:val="28"/>
          <w:lang w:eastAsia="ru-RU"/>
        </w:rPr>
        <w:t xml:space="preserve">На территории Крыма в ледниковый период обитали мамонты. Мамонт был больше современного слона, весил до 6 тонн. Бивни использовал для добывания пищи (травы, веток кустарников). Имел всего 4 зуба. Служил объектом охоты первобытных людей. Из его бивней делали наконечники копий, ручки ножей. Давайте познакомимся с ним поближе. Демонстрация обучающего видео про мамонта. </w:t>
      </w:r>
      <w:r w:rsidRPr="006E1FCC">
        <w:rPr>
          <w:rFonts w:ascii="Times New Roman" w:eastAsia="Times New Roman" w:hAnsi="Times New Roman" w:cs="Times New Roman"/>
          <w:b/>
          <w:sz w:val="28"/>
          <w:szCs w:val="28"/>
          <w:lang w:eastAsia="ru-RU"/>
        </w:rPr>
        <w:t>https://youtu.be/oBpFbdmK9Qw</w:t>
      </w:r>
    </w:p>
    <w:p w:rsidR="006E1FCC" w:rsidRPr="006E1FCC" w:rsidRDefault="006E1FCC" w:rsidP="006E1FCC">
      <w:pPr>
        <w:spacing w:before="100" w:beforeAutospacing="1" w:after="100" w:afterAutospacing="1"/>
        <w:jc w:val="both"/>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4. Закрепление знаний, рефлексия</w:t>
      </w:r>
    </w:p>
    <w:p w:rsidR="006E1FCC" w:rsidRPr="006E1FCC" w:rsidRDefault="006E1FCC" w:rsidP="006E1FCC">
      <w:pPr>
        <w:spacing w:before="100" w:beforeAutospacing="1" w:after="100" w:afterAutospacing="1"/>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Фрагмент мультфильма «Ледниковый период».</w:t>
      </w:r>
    </w:p>
    <w:p w:rsidR="006E1FCC" w:rsidRPr="006E1FCC" w:rsidRDefault="006E1FCC" w:rsidP="006E1FCC">
      <w:pPr>
        <w:spacing w:before="100" w:beforeAutospacing="1" w:after="100" w:afterAutospacing="1"/>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lastRenderedPageBreak/>
        <w:t>Ребята, какие из животных, показанных в мультфильме, обитали в Крыму во время ледникового периода? (ответы детей)</w:t>
      </w:r>
    </w:p>
    <w:p w:rsidR="006E1FCC" w:rsidRPr="006E1FCC" w:rsidRDefault="006E1FCC" w:rsidP="006E1FCC">
      <w:pPr>
        <w:spacing w:before="100" w:beforeAutospacing="1" w:after="100" w:afterAutospacing="1"/>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Творческая работа в виде рисунков животных, обитавших во время ледникового периода в Крыму.</w:t>
      </w:r>
    </w:p>
    <w:p w:rsidR="006E1FCC" w:rsidRPr="006E1FCC" w:rsidRDefault="006E1FCC" w:rsidP="006E1FCC">
      <w:pPr>
        <w:spacing w:before="100" w:beforeAutospacing="1" w:after="100" w:afterAutospacing="1"/>
        <w:rPr>
          <w:rFonts w:ascii="Times New Roman" w:eastAsia="Times New Roman" w:hAnsi="Times New Roman" w:cs="Times New Roman"/>
          <w:sz w:val="28"/>
          <w:szCs w:val="28"/>
          <w:lang w:eastAsia="ru-RU"/>
        </w:rPr>
      </w:pPr>
      <w:r w:rsidRPr="006E1FCC">
        <w:rPr>
          <w:rFonts w:ascii="Times New Roman" w:eastAsia="Times New Roman" w:hAnsi="Times New Roman" w:cs="Times New Roman"/>
          <w:b/>
          <w:sz w:val="28"/>
          <w:szCs w:val="28"/>
          <w:lang w:eastAsia="ru-RU"/>
        </w:rPr>
        <w:t xml:space="preserve">Выводы. </w:t>
      </w:r>
      <w:r w:rsidRPr="006E1FCC">
        <w:rPr>
          <w:rFonts w:ascii="Times New Roman" w:eastAsia="Times New Roman" w:hAnsi="Times New Roman" w:cs="Times New Roman"/>
          <w:sz w:val="28"/>
          <w:szCs w:val="28"/>
          <w:lang w:eastAsia="ru-RU"/>
        </w:rPr>
        <w:t xml:space="preserve">Ребята, как вы думаете возможно или нет повторение ледникового периода на планете Земля? (ответы детей). </w:t>
      </w:r>
    </w:p>
    <w:p w:rsidR="006E1FCC" w:rsidRPr="006E1FCC" w:rsidRDefault="006E1FCC" w:rsidP="006E1FCC">
      <w:pPr>
        <w:spacing w:before="100" w:beforeAutospacing="1" w:after="100" w:afterAutospacing="1"/>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Заключение.</w:t>
      </w:r>
    </w:p>
    <w:p w:rsidR="006E1FCC" w:rsidRPr="006E1FCC" w:rsidRDefault="006E1FCC" w:rsidP="006E1FCC">
      <w:pPr>
        <w:spacing w:before="100" w:beforeAutospacing="1" w:after="100" w:afterAutospacing="1"/>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Существует несколько мнений:</w:t>
      </w:r>
    </w:p>
    <w:p w:rsidR="006E1FCC" w:rsidRPr="006E1FCC" w:rsidRDefault="006E1FCC" w:rsidP="006E1FCC">
      <w:pPr>
        <w:spacing w:before="100" w:beforeAutospacing="1" w:after="100" w:afterAutospacing="1" w:line="240" w:lineRule="auto"/>
        <w:rPr>
          <w:rFonts w:ascii="Times New Roman" w:eastAsia="Times New Roman" w:hAnsi="Times New Roman" w:cs="Times New Roman"/>
          <w:bCs/>
          <w:sz w:val="28"/>
          <w:szCs w:val="28"/>
          <w:lang w:eastAsia="ru-RU"/>
        </w:rPr>
      </w:pPr>
      <w:r w:rsidRPr="006E1FCC">
        <w:rPr>
          <w:rFonts w:ascii="Times New Roman" w:eastAsia="Times New Roman" w:hAnsi="Times New Roman" w:cs="Times New Roman"/>
          <w:sz w:val="28"/>
          <w:szCs w:val="28"/>
          <w:lang w:eastAsia="ru-RU"/>
        </w:rPr>
        <w:t xml:space="preserve">1.Некоторые ученые полагают, что температура на Земных полюсах последние миллионы лет, ниже, чем когда-бы то ни было за всю историю Земли. Дрейф континентов мог послужить этому причиной. Около 300 млн. млн. лет назад существовал только один гигантский суперконтинент – </w:t>
      </w:r>
      <w:proofErr w:type="spellStart"/>
      <w:r w:rsidRPr="006E1FCC">
        <w:rPr>
          <w:rFonts w:ascii="Times New Roman" w:eastAsia="Times New Roman" w:hAnsi="Times New Roman" w:cs="Times New Roman"/>
          <w:sz w:val="28"/>
          <w:szCs w:val="28"/>
          <w:lang w:eastAsia="ru-RU"/>
        </w:rPr>
        <w:t>Пангея</w:t>
      </w:r>
      <w:proofErr w:type="spellEnd"/>
      <w:r w:rsidRPr="006E1FCC">
        <w:rPr>
          <w:rFonts w:ascii="Times New Roman" w:eastAsia="Times New Roman" w:hAnsi="Times New Roman" w:cs="Times New Roman"/>
          <w:sz w:val="28"/>
          <w:szCs w:val="28"/>
          <w:lang w:eastAsia="ru-RU"/>
        </w:rPr>
        <w:t>. Раскол этого суперконтинента происходил постепенно, и в итоге перемещение материков оставило Северный Ледовитый океан почти полностью окруженным землей. Поэтому сейчас, в отличие от прошлого, наблюдается лишь незначительное смешивание вод Северного Ледовитого океана с теплыми водами к югу (демонстрация с использованием глобуса). Океан вокруг Северного полюса никогда летом хорошо не прогревается и постоянно покрыт льдом.</w:t>
      </w:r>
    </w:p>
    <w:p w:rsidR="006E1FCC" w:rsidRPr="006E1FCC" w:rsidRDefault="006E1FCC" w:rsidP="006E1FCC">
      <w:pPr>
        <w:shd w:val="clear" w:color="auto" w:fill="FFFFFF"/>
        <w:spacing w:after="240" w:line="384" w:lineRule="atLeast"/>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2.Одной из причин является градус наклона земной оси, который постоянно меняется (демонстрация с использованием глобуса). Вместе с неправильной формой орбиты это означает, что Земля в какие-то периоды находится дальше от Солнца, чем в другие. И если хотя бы на немного (1 процент) изменится количество солнечного тепла, это может привести к разнице в температуре на Земле на целый градус.</w:t>
      </w:r>
    </w:p>
    <w:p w:rsidR="006E1FCC" w:rsidRPr="006E1FCC" w:rsidRDefault="006E1FCC" w:rsidP="006E1FCC">
      <w:pPr>
        <w:shd w:val="clear" w:color="auto" w:fill="FFFFFF"/>
        <w:spacing w:after="240" w:line="384" w:lineRule="atLeast"/>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bdr w:val="none" w:sz="0" w:space="0" w:color="auto" w:frame="1"/>
          <w:lang w:eastAsia="ru-RU"/>
        </w:rPr>
        <w:t xml:space="preserve">Для начала нового ледникового периода будет вполне достаточно взаимодействия этих факторов. </w:t>
      </w:r>
      <w:r w:rsidRPr="006E1FCC">
        <w:rPr>
          <w:rFonts w:ascii="Times New Roman" w:eastAsia="Times New Roman" w:hAnsi="Times New Roman" w:cs="Times New Roman"/>
          <w:sz w:val="28"/>
          <w:szCs w:val="28"/>
          <w:lang w:eastAsia="ru-RU"/>
        </w:rPr>
        <w:t>Также считается, что ледниковый период может вызвать накопление в атмосфере пыли в результате ее загрязнения. Например, некоторые ученые считают, что при столкновении с Землей гигантского метеорита, закончился век динозавров. Столкновение привело к тому, что в воздух поднялось огромное облако пыли и грязи. Такая катастрофа могла заблокировать поступление лучей Солнца через атмосферу Земли и вызвать ее замерзание.</w:t>
      </w:r>
    </w:p>
    <w:p w:rsidR="006E1FCC" w:rsidRPr="006E1FCC" w:rsidRDefault="006E1FCC" w:rsidP="006E1FCC">
      <w:pPr>
        <w:shd w:val="clear" w:color="auto" w:fill="FFFFFF"/>
        <w:spacing w:after="240" w:line="384" w:lineRule="atLeast"/>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bdr w:val="none" w:sz="0" w:space="0" w:color="auto" w:frame="1"/>
          <w:lang w:eastAsia="ru-RU"/>
        </w:rPr>
        <w:lastRenderedPageBreak/>
        <w:t xml:space="preserve">Началу нового ледникового периода могут способствовать все эти факторы. </w:t>
      </w:r>
      <w:r w:rsidRPr="006E1FCC">
        <w:rPr>
          <w:rFonts w:ascii="Times New Roman" w:eastAsia="Times New Roman" w:hAnsi="Times New Roman" w:cs="Times New Roman"/>
          <w:sz w:val="28"/>
          <w:szCs w:val="28"/>
          <w:lang w:eastAsia="ru-RU"/>
        </w:rPr>
        <w:t>Приблизительно через 5000лет некоторые ученные прогнозируют наступление нового ледникового периода, а другие утверждают, что ледниковый период не заканчивался никогда. Если учитывать, что ледниковый период завершился 10000 лет назад, то возможно, мы переживаем период оттепели и льды через некоторое время могут вернуться.</w:t>
      </w:r>
    </w:p>
    <w:p w:rsidR="006E1FCC" w:rsidRPr="006E1FCC" w:rsidRDefault="006E1FCC" w:rsidP="006E1FCC">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sidRPr="006E1FCC">
        <w:rPr>
          <w:rFonts w:ascii="Times New Roman" w:eastAsia="Times New Roman" w:hAnsi="Times New Roman" w:cs="Times New Roman"/>
          <w:b/>
          <w:sz w:val="28"/>
          <w:szCs w:val="28"/>
          <w:lang w:eastAsia="ru-RU"/>
        </w:rPr>
        <w:t>Рефлексия</w:t>
      </w:r>
    </w:p>
    <w:p w:rsidR="006E1FCC" w:rsidRPr="006E1FCC" w:rsidRDefault="006E1FCC" w:rsidP="006E1FC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-Что нового вы узнали на этом занятии?</w:t>
      </w:r>
    </w:p>
    <w:p w:rsidR="006E1FCC" w:rsidRPr="006E1FCC" w:rsidRDefault="006E1FCC" w:rsidP="006E1FC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-Что больше всего вам запомнилось из этого занятия?</w:t>
      </w:r>
    </w:p>
    <w:p w:rsidR="006E1FCC" w:rsidRPr="006E1FCC" w:rsidRDefault="006E1FCC" w:rsidP="006E1FCC">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6E1FCC">
        <w:rPr>
          <w:rFonts w:ascii="Times New Roman" w:eastAsia="Times New Roman" w:hAnsi="Times New Roman" w:cs="Times New Roman"/>
          <w:sz w:val="28"/>
          <w:szCs w:val="28"/>
          <w:lang w:eastAsia="ru-RU"/>
        </w:rPr>
        <w:t>-Все ли вы поняли?</w:t>
      </w:r>
    </w:p>
    <w:p w:rsidR="00706004" w:rsidRPr="002447E9" w:rsidRDefault="002447E9" w:rsidP="002447E9">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-Понравилось ли вам занятие?</w:t>
      </w:r>
    </w:p>
    <w:p w:rsidR="00706004" w:rsidRDefault="00706004" w:rsidP="001E4948">
      <w:pPr>
        <w:spacing w:after="0" w:line="240" w:lineRule="auto"/>
        <w:ind w:firstLine="567"/>
        <w:jc w:val="center"/>
        <w:rPr>
          <w:rFonts w:ascii="Times New Roman" w:eastAsia="Times New Roman" w:hAnsi="Times New Roman" w:cs="Times New Roman"/>
          <w:b/>
          <w:color w:val="000000"/>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3.3. Календарно-тематическое планирование</w:t>
      </w:r>
    </w:p>
    <w:tbl>
      <w:tblPr>
        <w:tblStyle w:val="24"/>
        <w:tblW w:w="10375" w:type="dxa"/>
        <w:tblLayout w:type="fixed"/>
        <w:tblLook w:val="04A0" w:firstRow="1" w:lastRow="0" w:firstColumn="1" w:lastColumn="0" w:noHBand="0" w:noVBand="1"/>
      </w:tblPr>
      <w:tblGrid>
        <w:gridCol w:w="675"/>
        <w:gridCol w:w="3544"/>
        <w:gridCol w:w="851"/>
        <w:gridCol w:w="992"/>
        <w:gridCol w:w="992"/>
        <w:gridCol w:w="1701"/>
        <w:gridCol w:w="1620"/>
      </w:tblGrid>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w:t>
            </w:r>
          </w:p>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п</w:t>
            </w:r>
            <w:r w:rsidRPr="00737A9E">
              <w:rPr>
                <w:rFonts w:ascii="Times New Roman" w:eastAsia="Times New Roman" w:hAnsi="Times New Roman" w:cs="Times New Roman"/>
                <w:sz w:val="28"/>
                <w:szCs w:val="28"/>
                <w:lang w:val="en-US" w:eastAsia="ru-RU"/>
              </w:rPr>
              <w:t>/</w:t>
            </w:r>
            <w:r w:rsidRPr="00737A9E">
              <w:rPr>
                <w:rFonts w:ascii="Times New Roman" w:eastAsia="Times New Roman" w:hAnsi="Times New Roman" w:cs="Times New Roman"/>
                <w:sz w:val="28"/>
                <w:szCs w:val="28"/>
                <w:lang w:eastAsia="ru-RU"/>
              </w:rPr>
              <w:t>п</w:t>
            </w:r>
          </w:p>
        </w:tc>
        <w:tc>
          <w:tcPr>
            <w:tcW w:w="3544" w:type="dxa"/>
          </w:tcPr>
          <w:p w:rsidR="00737A9E" w:rsidRPr="00737A9E" w:rsidRDefault="00737A9E" w:rsidP="00737A9E">
            <w:pPr>
              <w:shd w:val="clear" w:color="auto" w:fill="FFFFFF"/>
              <w:jc w:val="both"/>
              <w:rPr>
                <w:rFonts w:ascii="Times New Roman" w:eastAsia="Calibri" w:hAnsi="Times New Roman" w:cs="Times New Roman"/>
                <w:b/>
                <w:sz w:val="24"/>
                <w:szCs w:val="24"/>
              </w:rPr>
            </w:pPr>
            <w:r w:rsidRPr="00737A9E">
              <w:rPr>
                <w:rFonts w:ascii="Times New Roman" w:eastAsia="Calibri" w:hAnsi="Times New Roman" w:cs="Times New Roman"/>
                <w:b/>
                <w:sz w:val="24"/>
                <w:szCs w:val="24"/>
              </w:rPr>
              <w:t>Раздел программы.</w:t>
            </w:r>
          </w:p>
          <w:p w:rsidR="00737A9E" w:rsidRPr="00737A9E" w:rsidRDefault="00737A9E" w:rsidP="00737A9E">
            <w:pPr>
              <w:shd w:val="clear" w:color="auto" w:fill="FFFFFF"/>
              <w:jc w:val="both"/>
              <w:rPr>
                <w:rFonts w:ascii="Times New Roman" w:eastAsia="Calibri" w:hAnsi="Times New Roman" w:cs="Times New Roman"/>
                <w:b/>
                <w:sz w:val="24"/>
                <w:szCs w:val="24"/>
              </w:rPr>
            </w:pPr>
            <w:r w:rsidRPr="00737A9E">
              <w:rPr>
                <w:rFonts w:ascii="Times New Roman" w:eastAsia="Calibri" w:hAnsi="Times New Roman" w:cs="Times New Roman"/>
                <w:b/>
                <w:sz w:val="24"/>
                <w:szCs w:val="24"/>
              </w:rPr>
              <w:t>Тема занятия.</w:t>
            </w:r>
          </w:p>
          <w:p w:rsidR="00737A9E" w:rsidRPr="00737A9E" w:rsidRDefault="00737A9E" w:rsidP="00737A9E">
            <w:pPr>
              <w:shd w:val="clear" w:color="auto" w:fill="FFFFFF"/>
              <w:jc w:val="both"/>
              <w:rPr>
                <w:rFonts w:ascii="Times New Roman" w:eastAsia="Calibri" w:hAnsi="Times New Roman" w:cs="Times New Roman"/>
                <w:b/>
                <w:sz w:val="24"/>
                <w:szCs w:val="24"/>
              </w:rPr>
            </w:pPr>
            <w:r w:rsidRPr="00737A9E">
              <w:rPr>
                <w:rFonts w:ascii="Times New Roman" w:eastAsia="Calibri" w:hAnsi="Times New Roman" w:cs="Times New Roman"/>
                <w:b/>
                <w:sz w:val="24"/>
                <w:szCs w:val="24"/>
              </w:rPr>
              <w:t>Содержание работы</w:t>
            </w:r>
          </w:p>
        </w:tc>
        <w:tc>
          <w:tcPr>
            <w:tcW w:w="851" w:type="dxa"/>
          </w:tcPr>
          <w:p w:rsidR="00737A9E" w:rsidRPr="00737A9E" w:rsidRDefault="00737A9E" w:rsidP="00737A9E">
            <w:pPr>
              <w:shd w:val="clear" w:color="auto" w:fill="FFFFFF"/>
              <w:jc w:val="both"/>
              <w:rPr>
                <w:rFonts w:ascii="Times New Roman" w:eastAsia="Calibri" w:hAnsi="Times New Roman" w:cs="Times New Roman"/>
                <w:b/>
                <w:sz w:val="24"/>
                <w:szCs w:val="24"/>
              </w:rPr>
            </w:pPr>
            <w:r w:rsidRPr="00737A9E">
              <w:rPr>
                <w:rFonts w:ascii="Times New Roman" w:eastAsia="Calibri" w:hAnsi="Times New Roman" w:cs="Times New Roman"/>
                <w:b/>
                <w:sz w:val="24"/>
                <w:szCs w:val="24"/>
              </w:rPr>
              <w:t xml:space="preserve">Кол-во </w:t>
            </w:r>
          </w:p>
          <w:p w:rsidR="00737A9E" w:rsidRPr="00737A9E" w:rsidRDefault="00737A9E" w:rsidP="00737A9E">
            <w:pPr>
              <w:shd w:val="clear" w:color="auto" w:fill="FFFFFF"/>
              <w:jc w:val="both"/>
              <w:rPr>
                <w:rFonts w:ascii="Times New Roman" w:eastAsia="Calibri" w:hAnsi="Times New Roman" w:cs="Times New Roman"/>
                <w:b/>
                <w:sz w:val="24"/>
                <w:szCs w:val="24"/>
              </w:rPr>
            </w:pPr>
            <w:r w:rsidRPr="00737A9E">
              <w:rPr>
                <w:rFonts w:ascii="Times New Roman" w:eastAsia="Calibri" w:hAnsi="Times New Roman" w:cs="Times New Roman"/>
                <w:b/>
                <w:sz w:val="24"/>
                <w:szCs w:val="24"/>
              </w:rPr>
              <w:t>часов</w:t>
            </w:r>
          </w:p>
        </w:tc>
        <w:tc>
          <w:tcPr>
            <w:tcW w:w="992" w:type="dxa"/>
          </w:tcPr>
          <w:p w:rsidR="00737A9E" w:rsidRPr="00737A9E" w:rsidRDefault="00737A9E" w:rsidP="00737A9E">
            <w:pPr>
              <w:shd w:val="clear" w:color="auto" w:fill="FFFFFF"/>
              <w:jc w:val="both"/>
              <w:rPr>
                <w:rFonts w:ascii="Times New Roman" w:eastAsia="Times New Roman" w:hAnsi="Times New Roman" w:cs="Times New Roman"/>
                <w:b/>
                <w:sz w:val="24"/>
                <w:szCs w:val="24"/>
                <w:lang w:eastAsia="ru-RU"/>
              </w:rPr>
            </w:pPr>
            <w:r w:rsidRPr="00737A9E">
              <w:rPr>
                <w:rFonts w:ascii="Times New Roman" w:eastAsia="Times New Roman" w:hAnsi="Times New Roman" w:cs="Times New Roman"/>
                <w:b/>
                <w:sz w:val="24"/>
                <w:szCs w:val="24"/>
                <w:lang w:eastAsia="ru-RU"/>
              </w:rPr>
              <w:t>Дата по плану</w:t>
            </w:r>
          </w:p>
        </w:tc>
        <w:tc>
          <w:tcPr>
            <w:tcW w:w="992" w:type="dxa"/>
          </w:tcPr>
          <w:p w:rsidR="00737A9E" w:rsidRPr="00737A9E" w:rsidRDefault="00737A9E" w:rsidP="00737A9E">
            <w:pPr>
              <w:shd w:val="clear" w:color="auto" w:fill="FFFFFF"/>
              <w:jc w:val="both"/>
              <w:rPr>
                <w:rFonts w:ascii="Times New Roman" w:eastAsia="Times New Roman" w:hAnsi="Times New Roman" w:cs="Times New Roman"/>
                <w:b/>
                <w:sz w:val="24"/>
                <w:szCs w:val="24"/>
                <w:lang w:eastAsia="ru-RU"/>
              </w:rPr>
            </w:pPr>
            <w:r w:rsidRPr="00737A9E">
              <w:rPr>
                <w:rFonts w:ascii="Times New Roman" w:eastAsia="Times New Roman" w:hAnsi="Times New Roman" w:cs="Times New Roman"/>
                <w:b/>
                <w:sz w:val="24"/>
                <w:szCs w:val="24"/>
                <w:lang w:eastAsia="ru-RU"/>
              </w:rPr>
              <w:t>Дата</w:t>
            </w:r>
          </w:p>
          <w:p w:rsidR="00737A9E" w:rsidRPr="00737A9E" w:rsidRDefault="00737A9E" w:rsidP="00737A9E">
            <w:pPr>
              <w:shd w:val="clear" w:color="auto" w:fill="FFFFFF"/>
              <w:jc w:val="both"/>
              <w:rPr>
                <w:rFonts w:ascii="Times New Roman" w:eastAsia="Times New Roman" w:hAnsi="Times New Roman" w:cs="Times New Roman"/>
                <w:sz w:val="24"/>
                <w:szCs w:val="24"/>
                <w:lang w:eastAsia="ru-RU"/>
              </w:rPr>
            </w:pPr>
            <w:r w:rsidRPr="00737A9E">
              <w:rPr>
                <w:rFonts w:ascii="Times New Roman" w:eastAsia="Times New Roman" w:hAnsi="Times New Roman" w:cs="Times New Roman"/>
                <w:b/>
                <w:sz w:val="24"/>
                <w:szCs w:val="24"/>
                <w:lang w:eastAsia="ru-RU"/>
              </w:rPr>
              <w:t>по факту</w:t>
            </w:r>
          </w:p>
        </w:tc>
        <w:tc>
          <w:tcPr>
            <w:tcW w:w="1701" w:type="dxa"/>
          </w:tcPr>
          <w:p w:rsidR="00737A9E" w:rsidRPr="00737A9E" w:rsidRDefault="00737A9E" w:rsidP="00737A9E">
            <w:pPr>
              <w:shd w:val="clear" w:color="auto" w:fill="FFFFFF"/>
              <w:jc w:val="center"/>
              <w:rPr>
                <w:rFonts w:ascii="Times New Roman" w:eastAsia="Times New Roman" w:hAnsi="Times New Roman" w:cs="Times New Roman"/>
                <w:b/>
                <w:sz w:val="24"/>
                <w:szCs w:val="24"/>
                <w:lang w:eastAsia="ru-RU"/>
              </w:rPr>
            </w:pPr>
            <w:r w:rsidRPr="00737A9E">
              <w:rPr>
                <w:rFonts w:ascii="Times New Roman" w:eastAsia="Times New Roman" w:hAnsi="Times New Roman" w:cs="Times New Roman"/>
                <w:b/>
                <w:sz w:val="24"/>
                <w:szCs w:val="24"/>
                <w:lang w:eastAsia="ru-RU"/>
              </w:rPr>
              <w:t>Примечания</w:t>
            </w:r>
          </w:p>
        </w:tc>
        <w:tc>
          <w:tcPr>
            <w:tcW w:w="1620" w:type="dxa"/>
          </w:tcPr>
          <w:p w:rsidR="00737A9E" w:rsidRPr="00737A9E" w:rsidRDefault="00737A9E" w:rsidP="00737A9E">
            <w:pPr>
              <w:shd w:val="clear" w:color="auto" w:fill="FFFFFF"/>
              <w:jc w:val="both"/>
              <w:rPr>
                <w:rFonts w:ascii="Times New Roman" w:eastAsia="Times New Roman" w:hAnsi="Times New Roman" w:cs="Times New Roman"/>
                <w:b/>
                <w:sz w:val="24"/>
                <w:szCs w:val="24"/>
                <w:lang w:eastAsia="ru-RU"/>
              </w:rPr>
            </w:pPr>
            <w:r w:rsidRPr="00737A9E">
              <w:rPr>
                <w:rFonts w:ascii="Times New Roman" w:eastAsia="Times New Roman" w:hAnsi="Times New Roman" w:cs="Times New Roman"/>
                <w:b/>
                <w:sz w:val="24"/>
                <w:szCs w:val="24"/>
                <w:lang w:eastAsia="ru-RU"/>
              </w:rPr>
              <w:t xml:space="preserve">Формы аттестации </w:t>
            </w:r>
          </w:p>
          <w:p w:rsidR="00737A9E" w:rsidRPr="00737A9E" w:rsidRDefault="00737A9E" w:rsidP="00737A9E">
            <w:pPr>
              <w:shd w:val="clear" w:color="auto" w:fill="FFFFFF"/>
              <w:jc w:val="both"/>
              <w:rPr>
                <w:rFonts w:ascii="Times New Roman" w:eastAsia="Times New Roman" w:hAnsi="Times New Roman" w:cs="Times New Roman"/>
                <w:b/>
                <w:sz w:val="24"/>
                <w:szCs w:val="24"/>
                <w:lang w:eastAsia="ru-RU"/>
              </w:rPr>
            </w:pPr>
            <w:r w:rsidRPr="00737A9E">
              <w:rPr>
                <w:rFonts w:ascii="Times New Roman" w:eastAsia="Times New Roman" w:hAnsi="Times New Roman" w:cs="Times New Roman"/>
                <w:b/>
                <w:sz w:val="24"/>
                <w:szCs w:val="24"/>
                <w:lang w:eastAsia="ru-RU"/>
              </w:rPr>
              <w:t>и контроля</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b/>
                <w:sz w:val="28"/>
                <w:szCs w:val="28"/>
                <w:lang w:eastAsia="ru-RU"/>
              </w:rPr>
              <w:t xml:space="preserve">Вводное занятие </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Знакомство с учащимися, планом </w:t>
            </w:r>
            <w:proofErr w:type="gramStart"/>
            <w:r w:rsidRPr="00737A9E">
              <w:rPr>
                <w:rFonts w:ascii="Times New Roman" w:eastAsia="Times New Roman" w:hAnsi="Times New Roman" w:cs="Times New Roman"/>
                <w:sz w:val="28"/>
                <w:szCs w:val="28"/>
                <w:lang w:eastAsia="ru-RU"/>
              </w:rPr>
              <w:t>занятий  и</w:t>
            </w:r>
            <w:proofErr w:type="gramEnd"/>
            <w:r w:rsidRPr="00737A9E">
              <w:rPr>
                <w:rFonts w:ascii="Times New Roman" w:eastAsia="Times New Roman" w:hAnsi="Times New Roman" w:cs="Times New Roman"/>
                <w:sz w:val="28"/>
                <w:szCs w:val="28"/>
                <w:lang w:eastAsia="ru-RU"/>
              </w:rPr>
              <w:t xml:space="preserve"> расписанием на год; инструктаж по технике безопасности, правилам дорожного движения</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roofErr w:type="spellStart"/>
            <w:proofErr w:type="gramStart"/>
            <w:r w:rsidRPr="00737A9E">
              <w:rPr>
                <w:rFonts w:ascii="Times New Roman" w:eastAsia="Times New Roman" w:hAnsi="Times New Roman" w:cs="Times New Roman"/>
                <w:sz w:val="28"/>
                <w:szCs w:val="28"/>
                <w:lang w:eastAsia="ru-RU"/>
              </w:rPr>
              <w:t>Анкетиро-вание</w:t>
            </w:r>
            <w:proofErr w:type="spellEnd"/>
            <w:proofErr w:type="gramEnd"/>
            <w:r w:rsidRPr="00737A9E">
              <w:rPr>
                <w:rFonts w:ascii="Times New Roman" w:eastAsia="Times New Roman" w:hAnsi="Times New Roman" w:cs="Times New Roman"/>
                <w:sz w:val="28"/>
                <w:szCs w:val="28"/>
                <w:lang w:eastAsia="ru-RU"/>
              </w:rPr>
              <w:t>, 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b/>
                <w:sz w:val="28"/>
                <w:szCs w:val="28"/>
                <w:lang w:eastAsia="ru-RU"/>
              </w:rPr>
            </w:pPr>
            <w:r w:rsidRPr="00737A9E">
              <w:rPr>
                <w:rFonts w:ascii="Times New Roman" w:eastAsia="Times New Roman" w:hAnsi="Times New Roman" w:cs="Times New Roman"/>
                <w:b/>
                <w:sz w:val="28"/>
                <w:szCs w:val="28"/>
                <w:lang w:eastAsia="ru-RU"/>
              </w:rPr>
              <w:t>Введение (</w:t>
            </w:r>
            <w:r w:rsidRPr="00737A9E">
              <w:rPr>
                <w:rFonts w:ascii="Times New Roman" w:eastAsia="Calibri" w:hAnsi="Times New Roman" w:cs="Times New Roman"/>
                <w:b/>
                <w:sz w:val="28"/>
                <w:szCs w:val="28"/>
              </w:rPr>
              <w:t>4 часа)</w:t>
            </w:r>
          </w:p>
          <w:p w:rsidR="00737A9E" w:rsidRPr="00737A9E" w:rsidRDefault="00737A9E" w:rsidP="00737A9E">
            <w:pPr>
              <w:shd w:val="clear" w:color="auto" w:fill="FFFFFF"/>
              <w:rPr>
                <w:rFonts w:ascii="Times New Roman" w:eastAsia="Times New Roman" w:hAnsi="Times New Roman" w:cs="Times New Roman"/>
                <w:color w:val="000000"/>
                <w:sz w:val="28"/>
                <w:szCs w:val="28"/>
              </w:rPr>
            </w:pPr>
            <w:r w:rsidRPr="00737A9E">
              <w:rPr>
                <w:rFonts w:ascii="Times New Roman" w:eastAsia="Times New Roman" w:hAnsi="Times New Roman" w:cs="Times New Roman"/>
                <w:sz w:val="28"/>
                <w:szCs w:val="28"/>
                <w:lang w:eastAsia="ru-RU"/>
              </w:rPr>
              <w:t>Крым – уникальный уголок на планете Земля</w:t>
            </w:r>
            <w:r w:rsidRPr="00737A9E">
              <w:rPr>
                <w:rFonts w:ascii="Times New Roman" w:eastAsia="Times New Roman" w:hAnsi="Times New Roman" w:cs="Times New Roman"/>
                <w:color w:val="000000"/>
                <w:sz w:val="28"/>
                <w:szCs w:val="28"/>
              </w:rPr>
              <w:t>. Просмотр видеофильма о природе Крыма.</w:t>
            </w:r>
          </w:p>
          <w:p w:rsidR="00737A9E" w:rsidRPr="00737A9E" w:rsidRDefault="00737A9E" w:rsidP="00737A9E">
            <w:pPr>
              <w:shd w:val="clear" w:color="auto" w:fill="FFFFFF"/>
              <w:rPr>
                <w:rFonts w:ascii="Times New Roman" w:eastAsia="Calibri" w:hAnsi="Times New Roman" w:cs="Times New Roman"/>
                <w:sz w:val="28"/>
                <w:szCs w:val="28"/>
              </w:rPr>
            </w:pPr>
            <w:r w:rsidRPr="00737A9E">
              <w:rPr>
                <w:rFonts w:ascii="Times New Roman" w:eastAsia="Times New Roman" w:hAnsi="Times New Roman" w:cs="Times New Roman"/>
                <w:color w:val="000000"/>
                <w:sz w:val="28"/>
                <w:szCs w:val="28"/>
              </w:rPr>
              <w:t xml:space="preserve">Цели и задачи обучения. </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Блиц-опрос, 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3</w:t>
            </w:r>
          </w:p>
        </w:tc>
        <w:tc>
          <w:tcPr>
            <w:tcW w:w="3544" w:type="dxa"/>
          </w:tcPr>
          <w:p w:rsidR="00737A9E" w:rsidRPr="00737A9E" w:rsidRDefault="00737A9E" w:rsidP="00737A9E">
            <w:pPr>
              <w:shd w:val="clear" w:color="auto" w:fill="FFFFFF"/>
              <w:jc w:val="both"/>
              <w:rPr>
                <w:rFonts w:ascii="Times New Roman" w:eastAsia="Calibri" w:hAnsi="Times New Roman" w:cs="Times New Roman"/>
                <w:b/>
                <w:sz w:val="28"/>
                <w:szCs w:val="28"/>
              </w:rPr>
            </w:pPr>
            <w:r w:rsidRPr="00737A9E">
              <w:rPr>
                <w:rFonts w:ascii="Times New Roman" w:eastAsia="Times New Roman" w:hAnsi="Times New Roman" w:cs="Times New Roman"/>
                <w:color w:val="000000"/>
                <w:sz w:val="28"/>
                <w:szCs w:val="28"/>
              </w:rPr>
              <w:t>Визитная карточка уникальных особенностей Крымского полуострова. Беседа об уникальных особенностях природы полуострова.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Блиц-опрос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b/>
                <w:sz w:val="28"/>
                <w:szCs w:val="28"/>
                <w:lang w:eastAsia="ru-RU"/>
              </w:rPr>
              <w:t xml:space="preserve">Следы древней жизни в Крыму (36 часов) </w:t>
            </w:r>
            <w:r w:rsidRPr="00737A9E">
              <w:rPr>
                <w:rFonts w:ascii="Times New Roman" w:eastAsia="Times New Roman" w:hAnsi="Times New Roman" w:cs="Times New Roman"/>
                <w:sz w:val="28"/>
                <w:szCs w:val="28"/>
                <w:lang w:eastAsia="ru-RU"/>
              </w:rPr>
              <w:t xml:space="preserve"> </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Обитатели океана </w:t>
            </w:r>
            <w:proofErr w:type="spellStart"/>
            <w:r w:rsidRPr="00737A9E">
              <w:rPr>
                <w:rFonts w:ascii="Times New Roman" w:eastAsia="Times New Roman" w:hAnsi="Times New Roman" w:cs="Times New Roman"/>
                <w:sz w:val="28"/>
                <w:szCs w:val="28"/>
                <w:lang w:eastAsia="ru-RU"/>
              </w:rPr>
              <w:t>Тетис</w:t>
            </w:r>
            <w:proofErr w:type="spellEnd"/>
            <w:r w:rsidRPr="00737A9E">
              <w:rPr>
                <w:rFonts w:ascii="Times New Roman" w:eastAsia="Times New Roman" w:hAnsi="Times New Roman" w:cs="Times New Roman"/>
                <w:sz w:val="28"/>
                <w:szCs w:val="28"/>
                <w:lang w:eastAsia="ru-RU"/>
              </w:rPr>
              <w:t xml:space="preserve"> – моллюски. Знакомство с </w:t>
            </w:r>
            <w:r w:rsidRPr="00737A9E">
              <w:rPr>
                <w:rFonts w:ascii="Times New Roman" w:eastAsia="Times New Roman" w:hAnsi="Times New Roman" w:cs="Times New Roman"/>
                <w:sz w:val="28"/>
                <w:szCs w:val="28"/>
                <w:lang w:eastAsia="ru-RU"/>
              </w:rPr>
              <w:lastRenderedPageBreak/>
              <w:t xml:space="preserve">обитателями океана </w:t>
            </w:r>
            <w:proofErr w:type="spellStart"/>
            <w:r w:rsidRPr="00737A9E">
              <w:rPr>
                <w:rFonts w:ascii="Times New Roman" w:eastAsia="Times New Roman" w:hAnsi="Times New Roman" w:cs="Times New Roman"/>
                <w:sz w:val="28"/>
                <w:szCs w:val="28"/>
                <w:lang w:eastAsia="ru-RU"/>
              </w:rPr>
              <w:t>Тетис</w:t>
            </w:r>
            <w:proofErr w:type="spellEnd"/>
            <w:r w:rsidRPr="00737A9E">
              <w:rPr>
                <w:rFonts w:ascii="Times New Roman" w:eastAsia="Times New Roman" w:hAnsi="Times New Roman" w:cs="Times New Roman"/>
                <w:sz w:val="28"/>
                <w:szCs w:val="28"/>
                <w:lang w:eastAsia="ru-RU"/>
              </w:rPr>
              <w:t>. Изучение палеонтологических коллекций.</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b/>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 xml:space="preserve">Опрос, </w:t>
            </w:r>
            <w:proofErr w:type="spellStart"/>
            <w:proofErr w:type="gramStart"/>
            <w:r w:rsidRPr="00737A9E">
              <w:rPr>
                <w:rFonts w:ascii="Times New Roman" w:eastAsia="Calibri" w:hAnsi="Times New Roman" w:cs="Times New Roman"/>
                <w:sz w:val="28"/>
                <w:szCs w:val="28"/>
              </w:rPr>
              <w:t>наблюде-ние</w:t>
            </w:r>
            <w:proofErr w:type="spellEnd"/>
            <w:proofErr w:type="gramEnd"/>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Обитатели океана </w:t>
            </w:r>
            <w:proofErr w:type="spellStart"/>
            <w:r w:rsidRPr="00737A9E">
              <w:rPr>
                <w:rFonts w:ascii="Times New Roman" w:eastAsia="Times New Roman" w:hAnsi="Times New Roman" w:cs="Times New Roman"/>
                <w:sz w:val="28"/>
                <w:szCs w:val="28"/>
                <w:lang w:eastAsia="ru-RU"/>
              </w:rPr>
              <w:t>Тетис</w:t>
            </w:r>
            <w:proofErr w:type="spellEnd"/>
            <w:r w:rsidRPr="00737A9E">
              <w:rPr>
                <w:rFonts w:ascii="Times New Roman" w:eastAsia="Times New Roman" w:hAnsi="Times New Roman" w:cs="Times New Roman"/>
                <w:sz w:val="28"/>
                <w:szCs w:val="28"/>
                <w:lang w:eastAsia="ru-RU"/>
              </w:rPr>
              <w:t xml:space="preserve"> – древние кораллы, морские ежи и морские лилии. Общая характеристика иглокожих. Изучение палеонтологических коллекций.</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Calibri" w:hAnsi="Times New Roman" w:cs="Times New Roman"/>
                <w:sz w:val="28"/>
                <w:szCs w:val="28"/>
              </w:rPr>
              <w:t xml:space="preserve">Опрос, </w:t>
            </w:r>
            <w:proofErr w:type="spellStart"/>
            <w:proofErr w:type="gramStart"/>
            <w:r w:rsidRPr="00737A9E">
              <w:rPr>
                <w:rFonts w:ascii="Times New Roman" w:eastAsia="Calibri" w:hAnsi="Times New Roman" w:cs="Times New Roman"/>
                <w:sz w:val="28"/>
                <w:szCs w:val="28"/>
              </w:rPr>
              <w:t>наблюде-ние</w:t>
            </w:r>
            <w:proofErr w:type="spellEnd"/>
            <w:proofErr w:type="gramEnd"/>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Морские ящеры. Общая характеристика морских ящеров. Знакомство с некоторыми видами древних рептилий. Творческая работа в виде рисунка ихтиозавра.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 xml:space="preserve"> </w:t>
            </w: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Акулы и киты. Общая и сравнительная характеристика китообразных и хрящевых рыб. Творческая работа в виде рисунка акулы.</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b/>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Эпоха динозавров в Крыму. Общая характеристика динозавров. Травоядные динозавры. Творческая работа в виде рисунков травоядных динозавров.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Хищные рептилии. Общая характеристика хищных динозавров. Творческая работа в виде рисунков хищных динозавров.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Летающие ящеры. Творческая работа в виде рисунков летающих ящеров.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11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Исчезновение древних ящеров. Гипотезы исчезновения динозавров. Просмотр видеофильма </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lastRenderedPageBreak/>
              <w:t>12</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Предки современных птиц и млекопитающих.  Творческая работа в виде рисунков древних птиц и млекопитающих.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13</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Крымская «Африка».</w:t>
            </w:r>
            <w:r w:rsidRPr="00737A9E">
              <w:rPr>
                <w:rFonts w:ascii="Times New Roman" w:eastAsia="Calibri" w:hAnsi="Times New Roman" w:cs="Times New Roman"/>
                <w:sz w:val="28"/>
                <w:szCs w:val="28"/>
              </w:rPr>
              <w:t xml:space="preserve"> Климат, растительный и животный мир Крымской «Африки».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Травоядные копытные животные. Древняя трехпалая лошадь и </w:t>
            </w:r>
            <w:proofErr w:type="gramStart"/>
            <w:r w:rsidRPr="00737A9E">
              <w:rPr>
                <w:rFonts w:ascii="Times New Roman" w:eastAsia="Times New Roman" w:hAnsi="Times New Roman" w:cs="Times New Roman"/>
                <w:sz w:val="28"/>
                <w:szCs w:val="28"/>
                <w:lang w:eastAsia="ru-RU"/>
              </w:rPr>
              <w:t>антилопа..</w:t>
            </w:r>
            <w:proofErr w:type="gramEnd"/>
            <w:r w:rsidRPr="00737A9E">
              <w:rPr>
                <w:rFonts w:ascii="Times New Roman" w:eastAsia="Times New Roman" w:hAnsi="Times New Roman" w:cs="Times New Roman"/>
                <w:sz w:val="28"/>
                <w:szCs w:val="28"/>
                <w:lang w:eastAsia="ru-RU"/>
              </w:rPr>
              <w:t xml:space="preserve"> Творческая работа в виде рисунков древней лошади.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15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Предки слонов – мастодонты. Творческая работа в виде рисунка мастодонта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Хищные млекопитающие Творческая работа в виде рисунка саблезубого тигра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17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Ледниковый период в Крыму. Климат. Растительный и животный мир. Просмотр видеоматериала.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18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Большерогие олени. Творческая работа в виде рисунка большерогого оленя.</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19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Мамонты. Творческая работа в виде рисунка мамонта.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Пещерные львы и медведи. Творческая работа в виде рисунка пещерного льва и медведя.</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21</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Итоговое занятие.</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Повторение и обобщение пройденного 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Calibri" w:hAnsi="Times New Roman" w:cs="Times New Roman"/>
                <w:sz w:val="28"/>
                <w:szCs w:val="28"/>
              </w:rPr>
              <w:t xml:space="preserve">Блиц-опрос, </w:t>
            </w:r>
            <w:proofErr w:type="spellStart"/>
            <w:proofErr w:type="gramStart"/>
            <w:r w:rsidRPr="00737A9E">
              <w:rPr>
                <w:rFonts w:ascii="Times New Roman" w:eastAsia="Calibri" w:hAnsi="Times New Roman" w:cs="Times New Roman"/>
                <w:sz w:val="28"/>
                <w:szCs w:val="28"/>
              </w:rPr>
              <w:t>тестирова-ние</w:t>
            </w:r>
            <w:proofErr w:type="spellEnd"/>
            <w:proofErr w:type="gramEnd"/>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lastRenderedPageBreak/>
              <w:t>22</w:t>
            </w:r>
          </w:p>
        </w:tc>
        <w:tc>
          <w:tcPr>
            <w:tcW w:w="3544" w:type="dxa"/>
          </w:tcPr>
          <w:p w:rsidR="00737A9E" w:rsidRPr="00737A9E" w:rsidRDefault="00737A9E" w:rsidP="00737A9E">
            <w:pPr>
              <w:rPr>
                <w:rFonts w:ascii="Times New Roman" w:eastAsia="Times New Roman" w:hAnsi="Times New Roman" w:cs="Times New Roman"/>
                <w:b/>
                <w:sz w:val="28"/>
                <w:szCs w:val="28"/>
              </w:rPr>
            </w:pPr>
            <w:r w:rsidRPr="00737A9E">
              <w:rPr>
                <w:rFonts w:ascii="Times New Roman" w:eastAsia="Times New Roman" w:hAnsi="Times New Roman" w:cs="Times New Roman"/>
                <w:b/>
                <w:sz w:val="28"/>
                <w:szCs w:val="28"/>
              </w:rPr>
              <w:t>Мир вокруг нас (22 час).</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color w:val="000000"/>
                <w:sz w:val="28"/>
                <w:szCs w:val="28"/>
              </w:rPr>
              <w:t>Природа – наш дом. Главные особенности географического положения Крыма.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23</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Полуостров Крым. Столица Крыма - Симферополь. Население. Города и села. Транспорт.</w:t>
            </w:r>
            <w:r w:rsidRPr="00737A9E">
              <w:rPr>
                <w:rFonts w:ascii="Times New Roman" w:eastAsia="Calibri" w:hAnsi="Times New Roman" w:cs="Times New Roman"/>
                <w:sz w:val="28"/>
                <w:szCs w:val="28"/>
              </w:rPr>
              <w:t xml:space="preserve"> Дороги и мосты. Творческая работа в виде рисунка Крымского герба.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 xml:space="preserve">Моря, омывающие крымские берега. Знакомство с историей образования Азовского и Черного морей. Общая характеристика морей. Просмотр </w:t>
            </w:r>
            <w:proofErr w:type="gramStart"/>
            <w:r w:rsidRPr="00737A9E">
              <w:rPr>
                <w:rFonts w:ascii="Times New Roman" w:eastAsia="Times New Roman" w:hAnsi="Times New Roman" w:cs="Times New Roman"/>
                <w:sz w:val="28"/>
                <w:szCs w:val="28"/>
              </w:rPr>
              <w:t>видеоматериала..</w:t>
            </w:r>
            <w:proofErr w:type="gramEnd"/>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25</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rPr>
            </w:pPr>
            <w:r w:rsidRPr="00737A9E">
              <w:rPr>
                <w:rFonts w:ascii="Times New Roman" w:eastAsia="Times New Roman" w:hAnsi="Times New Roman" w:cs="Times New Roman"/>
                <w:sz w:val="28"/>
                <w:szCs w:val="28"/>
              </w:rPr>
              <w:t>Крым на карте России и мира.</w:t>
            </w:r>
            <w:r w:rsidRPr="00737A9E">
              <w:rPr>
                <w:rFonts w:ascii="Times New Roman" w:eastAsia="Times New Roman" w:hAnsi="Times New Roman" w:cs="Times New Roman"/>
                <w:i/>
                <w:iCs/>
                <w:sz w:val="28"/>
                <w:szCs w:val="28"/>
              </w:rPr>
              <w:t xml:space="preserve"> «По горам, по долам…». </w:t>
            </w:r>
            <w:r w:rsidRPr="00737A9E">
              <w:rPr>
                <w:rFonts w:ascii="Times New Roman" w:eastAsia="Times New Roman" w:hAnsi="Times New Roman" w:cs="Times New Roman"/>
                <w:sz w:val="28"/>
                <w:szCs w:val="28"/>
              </w:rPr>
              <w:t>Рельеф полуострова. Крымские горы и равнины.</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 xml:space="preserve">Общая характеристика горного и степного Крыма.  Работа с картографическим материалом. </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26</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rPr>
            </w:pPr>
            <w:r w:rsidRPr="00737A9E">
              <w:rPr>
                <w:rFonts w:ascii="Times New Roman" w:eastAsia="Times New Roman" w:hAnsi="Times New Roman" w:cs="Times New Roman"/>
                <w:sz w:val="28"/>
                <w:szCs w:val="28"/>
              </w:rPr>
              <w:t xml:space="preserve"> Вулканы и гейзеры. Древние вулканы Карадага.</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Гейзеры и грязевые вулканы Керченского полуострова. Просмотр видеоматериала.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 xml:space="preserve">Уникальный мир пещер. Самые известные крымские пещеры. Пещеры </w:t>
            </w:r>
            <w:proofErr w:type="spellStart"/>
            <w:r w:rsidRPr="00737A9E">
              <w:rPr>
                <w:rFonts w:ascii="Times New Roman" w:eastAsia="Times New Roman" w:hAnsi="Times New Roman" w:cs="Times New Roman"/>
                <w:sz w:val="28"/>
                <w:szCs w:val="28"/>
              </w:rPr>
              <w:t>Чатырдага</w:t>
            </w:r>
            <w:proofErr w:type="spellEnd"/>
            <w:r w:rsidRPr="00737A9E">
              <w:rPr>
                <w:rFonts w:ascii="Times New Roman" w:eastAsia="Times New Roman" w:hAnsi="Times New Roman" w:cs="Times New Roman"/>
                <w:sz w:val="28"/>
                <w:szCs w:val="28"/>
              </w:rPr>
              <w:t xml:space="preserve"> (Мраморная и </w:t>
            </w:r>
            <w:proofErr w:type="spellStart"/>
            <w:r w:rsidRPr="00737A9E">
              <w:rPr>
                <w:rFonts w:ascii="Times New Roman" w:eastAsia="Times New Roman" w:hAnsi="Times New Roman" w:cs="Times New Roman"/>
                <w:sz w:val="28"/>
                <w:szCs w:val="28"/>
              </w:rPr>
              <w:t>Баир</w:t>
            </w:r>
            <w:proofErr w:type="spellEnd"/>
            <w:r w:rsidRPr="00737A9E">
              <w:rPr>
                <w:rFonts w:ascii="Times New Roman" w:eastAsia="Times New Roman" w:hAnsi="Times New Roman" w:cs="Times New Roman"/>
                <w:sz w:val="28"/>
                <w:szCs w:val="28"/>
              </w:rPr>
              <w:t>), Красная пещера и пещера Таврида. Просмотр видеоматериала.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28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 xml:space="preserve">Горные породы полуострова. Минеральные ресурсы полуострова. </w:t>
            </w:r>
            <w:r w:rsidRPr="00737A9E">
              <w:rPr>
                <w:rFonts w:ascii="Times New Roman" w:eastAsia="Times New Roman" w:hAnsi="Times New Roman" w:cs="Times New Roman"/>
                <w:sz w:val="28"/>
                <w:szCs w:val="28"/>
              </w:rPr>
              <w:lastRenderedPageBreak/>
              <w:t>Изучение коллекций минералов и горных пород</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roofErr w:type="spellStart"/>
            <w:proofErr w:type="gramStart"/>
            <w:r w:rsidRPr="00737A9E">
              <w:rPr>
                <w:rFonts w:ascii="Times New Roman" w:eastAsia="Times New Roman" w:hAnsi="Times New Roman" w:cs="Times New Roman"/>
                <w:sz w:val="28"/>
                <w:szCs w:val="28"/>
                <w:lang w:eastAsia="ru-RU"/>
              </w:rPr>
              <w:t>Наблюде-ние</w:t>
            </w:r>
            <w:proofErr w:type="spellEnd"/>
            <w:proofErr w:type="gramEnd"/>
            <w:r w:rsidRPr="00737A9E">
              <w:rPr>
                <w:rFonts w:ascii="Times New Roman" w:eastAsia="Times New Roman" w:hAnsi="Times New Roman" w:cs="Times New Roman"/>
                <w:sz w:val="28"/>
                <w:szCs w:val="28"/>
                <w:lang w:eastAsia="ru-RU"/>
              </w:rPr>
              <w:t>,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iCs/>
                <w:sz w:val="28"/>
                <w:szCs w:val="28"/>
              </w:rPr>
              <w:t>Экскурсия на Ангарский перевал.</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rPr>
              <w:t>Отчет об экскурсии</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i/>
                <w:iCs/>
                <w:sz w:val="28"/>
                <w:szCs w:val="28"/>
              </w:rPr>
              <w:t>«У природы нет плохой погоды». </w:t>
            </w:r>
            <w:r w:rsidRPr="00737A9E">
              <w:rPr>
                <w:rFonts w:ascii="Times New Roman" w:eastAsia="Times New Roman" w:hAnsi="Times New Roman" w:cs="Times New Roman"/>
                <w:sz w:val="28"/>
                <w:szCs w:val="28"/>
              </w:rPr>
              <w:t>Особенности погодных условий на территории Крымского полуострова Наблюдения за погодой. Метеорологические и фенологические наблюдения. Оформление календаря погоды.</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roofErr w:type="spellStart"/>
            <w:proofErr w:type="gramStart"/>
            <w:r w:rsidRPr="00737A9E">
              <w:rPr>
                <w:rFonts w:ascii="Times New Roman" w:eastAsia="Times New Roman" w:hAnsi="Times New Roman" w:cs="Times New Roman"/>
                <w:sz w:val="28"/>
                <w:szCs w:val="28"/>
                <w:lang w:eastAsia="ru-RU"/>
              </w:rPr>
              <w:t>Наблюде-ние</w:t>
            </w:r>
            <w:proofErr w:type="spellEnd"/>
            <w:proofErr w:type="gramEnd"/>
            <w:r w:rsidRPr="00737A9E">
              <w:rPr>
                <w:rFonts w:ascii="Times New Roman" w:eastAsia="Times New Roman" w:hAnsi="Times New Roman" w:cs="Times New Roman"/>
                <w:sz w:val="28"/>
                <w:szCs w:val="28"/>
                <w:lang w:eastAsia="ru-RU"/>
              </w:rPr>
              <w:t>,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31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i/>
                <w:sz w:val="28"/>
                <w:szCs w:val="28"/>
              </w:rPr>
              <w:t>Водный мир Крыма</w:t>
            </w:r>
            <w:r w:rsidRPr="00737A9E">
              <w:rPr>
                <w:rFonts w:ascii="Times New Roman" w:eastAsia="Times New Roman" w:hAnsi="Times New Roman" w:cs="Times New Roman"/>
                <w:sz w:val="28"/>
                <w:szCs w:val="28"/>
              </w:rPr>
              <w:t>. Реки, водопады, пресные и соленые озера. Природные стихийные явления. Просмотр видеоматериала.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32</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Итоговое занятие.</w:t>
            </w:r>
            <w:r w:rsidRPr="00737A9E">
              <w:rPr>
                <w:rFonts w:ascii="Times New Roman" w:eastAsia="Times New Roman" w:hAnsi="Times New Roman" w:cs="Times New Roman"/>
                <w:sz w:val="28"/>
                <w:szCs w:val="28"/>
              </w:rPr>
              <w:t xml:space="preserve"> Посещение Центрального музея Тавриды.</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rPr>
              <w:t>Отчет об экскурсии</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33</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b/>
                <w:sz w:val="28"/>
                <w:szCs w:val="28"/>
                <w:lang w:eastAsia="ru-RU"/>
              </w:rPr>
            </w:pPr>
            <w:r w:rsidRPr="00737A9E">
              <w:rPr>
                <w:rFonts w:ascii="Times New Roman" w:eastAsia="Times New Roman" w:hAnsi="Times New Roman" w:cs="Times New Roman"/>
                <w:b/>
                <w:sz w:val="28"/>
                <w:szCs w:val="28"/>
                <w:lang w:eastAsia="ru-RU"/>
              </w:rPr>
              <w:t>Растительный мир Крыма (32часа)</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Растительный мир Крыма. Общая характеристика растительного мира Крыма</w:t>
            </w:r>
            <w:r w:rsidRPr="00737A9E">
              <w:rPr>
                <w:rFonts w:ascii="Times New Roman" w:eastAsia="Times New Roman" w:hAnsi="Times New Roman" w:cs="Times New Roman"/>
                <w:sz w:val="28"/>
                <w:szCs w:val="28"/>
              </w:rPr>
              <w:t xml:space="preserve"> Просмотр видеоматериала.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 xml:space="preserve"> </w:t>
            </w: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34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Понятие об эндемиках. Виды эндемичных растений. Творческая работа в виде рисунка сон-травы.</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Понятие о реликтах. Виды реликтовых растений. Изготовление аппликации листа гинкго.</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36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Понятие о экзотических растениях. Виды экзотических растений. Творческая работа в виде рисунка магнолии.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Понятие о первоцветах. Виды первоцветов. </w:t>
            </w:r>
            <w:r w:rsidRPr="00737A9E">
              <w:rPr>
                <w:rFonts w:ascii="Times New Roman" w:eastAsia="Times New Roman" w:hAnsi="Times New Roman" w:cs="Times New Roman"/>
                <w:sz w:val="28"/>
                <w:szCs w:val="28"/>
                <w:lang w:eastAsia="ru-RU"/>
              </w:rPr>
              <w:lastRenderedPageBreak/>
              <w:t>Изготовление аппликаций первоцветов.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 xml:space="preserve">Беседа, выставка </w:t>
            </w:r>
            <w:r w:rsidRPr="00737A9E">
              <w:rPr>
                <w:rFonts w:ascii="Times New Roman" w:eastAsia="Times New Roman" w:hAnsi="Times New Roman" w:cs="Times New Roman"/>
                <w:sz w:val="28"/>
                <w:szCs w:val="28"/>
                <w:lang w:eastAsia="ru-RU"/>
              </w:rPr>
              <w:lastRenderedPageBreak/>
              <w:t>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38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Редкие растения Крыма. Редкие виды растений. Изготовление аппликации редких растений.</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39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Ядовитые растения. Виды ядовитых растений. Творческая работа в виде рисунка ядовитого растения на выбор.</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 xml:space="preserve">Растения леса. Древесная и травянистая растительность. </w:t>
            </w:r>
            <w:r w:rsidRPr="00737A9E">
              <w:rPr>
                <w:rFonts w:ascii="Times New Roman" w:eastAsia="Times New Roman" w:hAnsi="Times New Roman" w:cs="Times New Roman"/>
                <w:sz w:val="28"/>
                <w:szCs w:val="28"/>
                <w:lang w:eastAsia="ru-RU"/>
              </w:rPr>
              <w:t>Изучение гербариев.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Грибы. Какие бывают грибы. Вред и польза грибов. Просмотр видеоматериалов.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highlight w:val="yellow"/>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42</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Виды грибов. Съедобные и ядовитые грибы. Творческая работа в виде изготовления аппликаций и рисунков съедобных и ядовитых грибов.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b/>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Блиц-опрос,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43</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Полезные растения. Моя «зеленая аптека». Изучение гербариев.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 xml:space="preserve">Беседа, </w:t>
            </w:r>
            <w:proofErr w:type="spellStart"/>
            <w:proofErr w:type="gramStart"/>
            <w:r w:rsidRPr="00737A9E">
              <w:rPr>
                <w:rFonts w:ascii="Times New Roman" w:eastAsia="Calibri" w:hAnsi="Times New Roman" w:cs="Times New Roman"/>
                <w:sz w:val="28"/>
                <w:szCs w:val="28"/>
              </w:rPr>
              <w:t>наблюде-ние</w:t>
            </w:r>
            <w:proofErr w:type="spellEnd"/>
            <w:proofErr w:type="gramEnd"/>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Охрана и восполнение лесных ресурсов в Крыму. «Что мы можем сделать для сохранения леса?» Просмотр видеофильма.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Исчезающие виды растений и их охрана. Подготовка проектов.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Международная Красная книга. Подготовка проектов.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Красная книга растений Крыма. Подготовка проектов.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 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48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Итоговое занятие. Защита проектов.</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 xml:space="preserve">Блиц-опрос, </w:t>
            </w:r>
            <w:r w:rsidRPr="00737A9E">
              <w:rPr>
                <w:rFonts w:ascii="Times New Roman" w:eastAsia="Calibri" w:hAnsi="Times New Roman" w:cs="Times New Roman"/>
                <w:sz w:val="28"/>
                <w:szCs w:val="28"/>
              </w:rPr>
              <w:lastRenderedPageBreak/>
              <w:t>тестирование</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49</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b/>
                <w:sz w:val="28"/>
                <w:szCs w:val="28"/>
                <w:lang w:eastAsia="ru-RU"/>
              </w:rPr>
            </w:pPr>
            <w:r w:rsidRPr="00737A9E">
              <w:rPr>
                <w:rFonts w:ascii="Times New Roman" w:eastAsia="Times New Roman" w:hAnsi="Times New Roman" w:cs="Times New Roman"/>
                <w:b/>
                <w:sz w:val="28"/>
                <w:szCs w:val="28"/>
                <w:lang w:eastAsia="ru-RU"/>
              </w:rPr>
              <w:t>Животный мир Крыма (36 часов).</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Животные как живые организмы. Животный мир Крыма.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rPr>
          <w:trHeight w:val="416"/>
        </w:trPr>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Беспозвоночные животные. Общая характеристика.  Творческая работа в виде оригами насекомых.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Амфибии. Общая характеристика.  Творческая работа в виде рисунков амфибий</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52</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Рептилии. Общая характеристика.  Творческая работа в виде аппликаций рептилий.</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53</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Птицы. Общая характеристика. Птицы оседлые. Творческая работа в виде рисунков птиц</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Птицы перелетные. Общая характеристика.  Творческая работа в виде оригами птиц</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Птицы зимующие. Общая характеристика.  Творческая работа в виде оригами птиц.</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Практическая работа «Наблюдение за птицами»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отчет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57</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Млекопитающие. Общая характеристика.  Копытные млекопитающие.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Грызуны. Общая 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59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Насекомоядные. Общая </w:t>
            </w:r>
            <w:r w:rsidRPr="00737A9E">
              <w:rPr>
                <w:rFonts w:ascii="Times New Roman" w:eastAsia="Times New Roman" w:hAnsi="Times New Roman" w:cs="Times New Roman"/>
                <w:sz w:val="28"/>
                <w:szCs w:val="28"/>
                <w:lang w:eastAsia="ru-RU"/>
              </w:rPr>
              <w:lastRenderedPageBreak/>
              <w:t>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Беседа, </w:t>
            </w:r>
            <w:r w:rsidRPr="00737A9E">
              <w:rPr>
                <w:rFonts w:ascii="Times New Roman" w:eastAsia="Times New Roman" w:hAnsi="Times New Roman" w:cs="Times New Roman"/>
                <w:sz w:val="28"/>
                <w:szCs w:val="28"/>
                <w:lang w:eastAsia="ru-RU"/>
              </w:rPr>
              <w:lastRenderedPageBreak/>
              <w:t>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60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Зайцеобразные. Общая 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61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Рукокрылые. Общая 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62</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 xml:space="preserve">Хищные. Общая характеристика.  </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Творческая работа в виде оригами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63</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Китообразные. Общая 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64</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Завезенные из других регионов виды животных. Общая характеристика.  Творческая работа в виде рисунков животных</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выставка творческих работ</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65</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Редкие и исчезающие виды животных. Животные, занесенные в Международную Красную книгу и Красную Книгу Крыма. </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блиц-опрос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66</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Экскурсия в музей Крымского федерального университета</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Отчет об экскурсии</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67</w:t>
            </w:r>
          </w:p>
        </w:tc>
        <w:tc>
          <w:tcPr>
            <w:tcW w:w="3544" w:type="dxa"/>
          </w:tcPr>
          <w:p w:rsidR="00737A9E" w:rsidRPr="00737A9E" w:rsidRDefault="00737A9E" w:rsidP="00737A9E">
            <w:pPr>
              <w:shd w:val="clear" w:color="auto" w:fill="FFFFFF"/>
              <w:jc w:val="both"/>
              <w:rPr>
                <w:rFonts w:ascii="Times New Roman" w:eastAsia="Times New Roman" w:hAnsi="Times New Roman" w:cs="Times New Roman"/>
                <w:b/>
                <w:sz w:val="28"/>
                <w:szCs w:val="28"/>
                <w:lang w:eastAsia="ru-RU"/>
              </w:rPr>
            </w:pPr>
            <w:r w:rsidRPr="00737A9E">
              <w:rPr>
                <w:rFonts w:ascii="Times New Roman" w:eastAsia="Times New Roman" w:hAnsi="Times New Roman" w:cs="Times New Roman"/>
                <w:b/>
                <w:sz w:val="28"/>
                <w:szCs w:val="28"/>
                <w:lang w:eastAsia="ru-RU"/>
              </w:rPr>
              <w:t>Экология. Охрана окружающей среды (12часов).</w:t>
            </w:r>
          </w:p>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Знакомство с понятием «экология». Экология как наука. Законы экологии. Экология Крыма. Законодательство Российской Федерации об охране окружающей среды.</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68</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 xml:space="preserve">Природно-заповедный </w:t>
            </w:r>
            <w:r w:rsidRPr="00737A9E">
              <w:rPr>
                <w:rFonts w:ascii="Times New Roman" w:eastAsia="Times New Roman" w:hAnsi="Times New Roman" w:cs="Times New Roman"/>
                <w:sz w:val="28"/>
                <w:szCs w:val="28"/>
                <w:lang w:eastAsia="ru-RU"/>
              </w:rPr>
              <w:lastRenderedPageBreak/>
              <w:t>фонд Крыма. Заповедники и заказники.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lastRenderedPageBreak/>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69</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Известные парки и музеи природы. Проведение акций «чистые тропы» и «чистые родники».</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Участие в акциях</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70</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Природные особенности и подводный мир Азовского моря.</w:t>
            </w:r>
            <w:r w:rsidRPr="00737A9E">
              <w:rPr>
                <w:rFonts w:ascii="Times New Roman" w:eastAsia="Calibri" w:hAnsi="Times New Roman" w:cs="Times New Roman"/>
                <w:sz w:val="28"/>
                <w:szCs w:val="28"/>
              </w:rPr>
              <w:t xml:space="preserve"> Экологические проблемы Азовского моря</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 блиц-опрос</w:t>
            </w:r>
          </w:p>
        </w:tc>
      </w:tr>
      <w:tr w:rsidR="00737A9E" w:rsidRPr="00737A9E" w:rsidTr="00766824">
        <w:tc>
          <w:tcPr>
            <w:tcW w:w="675"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71</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Природные особенности и подводный мир Черного моря. Экологические проблемы полуострова и пути их решения</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992"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701"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p>
        </w:tc>
        <w:tc>
          <w:tcPr>
            <w:tcW w:w="1620" w:type="dxa"/>
          </w:tcPr>
          <w:p w:rsidR="00737A9E" w:rsidRPr="00737A9E" w:rsidRDefault="00737A9E" w:rsidP="00737A9E">
            <w:pPr>
              <w:shd w:val="clear" w:color="auto" w:fill="FFFFFF"/>
              <w:jc w:val="both"/>
              <w:rPr>
                <w:rFonts w:ascii="Times New Roman" w:eastAsia="Times New Roman" w:hAnsi="Times New Roman" w:cs="Times New Roman"/>
                <w:sz w:val="28"/>
                <w:szCs w:val="28"/>
                <w:lang w:eastAsia="ru-RU"/>
              </w:rPr>
            </w:pPr>
            <w:r w:rsidRPr="00737A9E">
              <w:rPr>
                <w:rFonts w:ascii="Times New Roman" w:eastAsia="Times New Roman" w:hAnsi="Times New Roman" w:cs="Times New Roman"/>
                <w:sz w:val="28"/>
                <w:szCs w:val="28"/>
                <w:lang w:eastAsia="ru-RU"/>
              </w:rPr>
              <w:t>Беседа</w:t>
            </w:r>
          </w:p>
        </w:tc>
      </w:tr>
      <w:tr w:rsidR="00737A9E" w:rsidRPr="00737A9E" w:rsidTr="00766824">
        <w:tc>
          <w:tcPr>
            <w:tcW w:w="675"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72</w:t>
            </w:r>
          </w:p>
        </w:tc>
        <w:tc>
          <w:tcPr>
            <w:tcW w:w="3544"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Times New Roman" w:hAnsi="Times New Roman" w:cs="Times New Roman"/>
                <w:sz w:val="28"/>
                <w:szCs w:val="28"/>
                <w:lang w:eastAsia="ru-RU"/>
              </w:rPr>
              <w:t>Итоговое занятие. Подведение итогов работы за учебный год</w:t>
            </w:r>
          </w:p>
        </w:tc>
        <w:tc>
          <w:tcPr>
            <w:tcW w:w="851" w:type="dxa"/>
          </w:tcPr>
          <w:p w:rsidR="00737A9E" w:rsidRPr="00737A9E" w:rsidRDefault="00737A9E" w:rsidP="00737A9E">
            <w:pPr>
              <w:shd w:val="clear" w:color="auto" w:fill="FFFFFF"/>
              <w:jc w:val="both"/>
              <w:rPr>
                <w:rFonts w:ascii="Times New Roman" w:eastAsia="Calibri" w:hAnsi="Times New Roman" w:cs="Times New Roman"/>
                <w:sz w:val="28"/>
                <w:szCs w:val="28"/>
              </w:rPr>
            </w:pPr>
          </w:p>
          <w:p w:rsidR="00737A9E" w:rsidRPr="00737A9E" w:rsidRDefault="00737A9E" w:rsidP="00737A9E">
            <w:pPr>
              <w:rPr>
                <w:rFonts w:ascii="Times New Roman" w:eastAsia="Calibri" w:hAnsi="Times New Roman" w:cs="Times New Roman"/>
                <w:sz w:val="28"/>
                <w:szCs w:val="28"/>
              </w:rPr>
            </w:pPr>
            <w:r w:rsidRPr="00737A9E">
              <w:rPr>
                <w:rFonts w:ascii="Times New Roman" w:eastAsia="Calibri" w:hAnsi="Times New Roman" w:cs="Times New Roman"/>
                <w:sz w:val="28"/>
                <w:szCs w:val="28"/>
              </w:rPr>
              <w:t>2</w:t>
            </w: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992"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701" w:type="dxa"/>
          </w:tcPr>
          <w:p w:rsidR="00737A9E" w:rsidRPr="00737A9E" w:rsidRDefault="00737A9E" w:rsidP="00737A9E">
            <w:pPr>
              <w:shd w:val="clear" w:color="auto" w:fill="FFFFFF"/>
              <w:jc w:val="both"/>
              <w:rPr>
                <w:rFonts w:ascii="Times New Roman" w:eastAsia="Calibri" w:hAnsi="Times New Roman" w:cs="Times New Roman"/>
                <w:sz w:val="28"/>
                <w:szCs w:val="28"/>
              </w:rPr>
            </w:pPr>
          </w:p>
        </w:tc>
        <w:tc>
          <w:tcPr>
            <w:tcW w:w="1620" w:type="dxa"/>
          </w:tcPr>
          <w:p w:rsidR="00737A9E" w:rsidRPr="00737A9E" w:rsidRDefault="00737A9E" w:rsidP="00737A9E">
            <w:pPr>
              <w:shd w:val="clear" w:color="auto" w:fill="FFFFFF"/>
              <w:jc w:val="both"/>
              <w:rPr>
                <w:rFonts w:ascii="Times New Roman" w:eastAsia="Calibri" w:hAnsi="Times New Roman" w:cs="Times New Roman"/>
                <w:sz w:val="28"/>
                <w:szCs w:val="28"/>
              </w:rPr>
            </w:pPr>
            <w:r w:rsidRPr="00737A9E">
              <w:rPr>
                <w:rFonts w:ascii="Times New Roman" w:eastAsia="Calibri" w:hAnsi="Times New Roman" w:cs="Times New Roman"/>
                <w:sz w:val="28"/>
                <w:szCs w:val="28"/>
              </w:rPr>
              <w:t>Блиц-опрос, тестирование</w:t>
            </w:r>
          </w:p>
        </w:tc>
      </w:tr>
    </w:tbl>
    <w:p w:rsidR="002D0B26" w:rsidRPr="001E4948" w:rsidRDefault="002D0B26" w:rsidP="001E4948">
      <w:pPr>
        <w:spacing w:after="0" w:line="240" w:lineRule="auto"/>
        <w:ind w:firstLine="567"/>
        <w:jc w:val="center"/>
        <w:rPr>
          <w:rFonts w:ascii="Times New Roman" w:eastAsia="Times New Roman" w:hAnsi="Times New Roman" w:cs="Times New Roman"/>
          <w:b/>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3.4. Лист корректировки</w:t>
      </w:r>
    </w:p>
    <w:p w:rsidR="00687ACE" w:rsidRPr="001E4948" w:rsidRDefault="00687ACE" w:rsidP="002447E9">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669"/>
        <w:gridCol w:w="1186"/>
        <w:gridCol w:w="5102"/>
      </w:tblGrid>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Причина корректировки</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both"/>
              <w:rPr>
                <w:rFonts w:ascii="Times New Roman" w:eastAsia="Times New Roman" w:hAnsi="Times New Roman" w:cs="Times New Roman"/>
                <w:sz w:val="24"/>
                <w:szCs w:val="24"/>
                <w:lang w:eastAsia="ru-RU"/>
              </w:rPr>
            </w:pPr>
            <w:r w:rsidRPr="001E4948">
              <w:rPr>
                <w:rFonts w:ascii="Times New Roman" w:eastAsia="Times New Roman" w:hAnsi="Times New Roman" w:cs="Times New Roman"/>
                <w:b/>
                <w:bCs/>
                <w:color w:val="000000"/>
                <w:sz w:val="24"/>
                <w:szCs w:val="24"/>
                <w:lang w:eastAsia="ru-RU"/>
              </w:rPr>
              <w:t>Дата</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ind w:left="-284" w:firstLine="568"/>
              <w:jc w:val="center"/>
              <w:rPr>
                <w:rFonts w:ascii="Times New Roman" w:eastAsia="Times New Roman" w:hAnsi="Times New Roman" w:cs="Times New Roman"/>
                <w:sz w:val="24"/>
                <w:szCs w:val="24"/>
                <w:lang w:eastAsia="ru-RU"/>
              </w:rPr>
            </w:pPr>
            <w:r w:rsidRPr="00A9109E">
              <w:rPr>
                <w:rFonts w:ascii="Times New Roman" w:eastAsia="Times New Roman" w:hAnsi="Times New Roman" w:cs="Times New Roman"/>
                <w:b/>
                <w:bCs/>
                <w:color w:val="000000"/>
                <w:sz w:val="24"/>
                <w:szCs w:val="24"/>
                <w:lang w:eastAsia="ru-RU"/>
              </w:rPr>
              <w:t>Согласование с заведующим подразделения (подпись)</w:t>
            </w: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r w:rsidR="001E4948" w:rsidRPr="001E4948" w:rsidTr="00915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240" w:line="240" w:lineRule="auto"/>
              <w:rPr>
                <w:rFonts w:ascii="Times New Roman" w:eastAsia="Times New Roman" w:hAnsi="Times New Roman" w:cs="Times New Roman"/>
                <w:sz w:val="24"/>
                <w:szCs w:val="24"/>
                <w:lang w:eastAsia="ru-RU"/>
              </w:rPr>
            </w:pPr>
            <w:r w:rsidRPr="001E4948">
              <w:rPr>
                <w:rFonts w:ascii="Times New Roman" w:eastAsia="Times New Roman" w:hAnsi="Times New Roman" w:cs="Times New Roman"/>
                <w:sz w:val="24"/>
                <w:szCs w:val="24"/>
                <w:lang w:eastAsia="ru-RU"/>
              </w:rPr>
              <w:br/>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4948" w:rsidRPr="001E4948" w:rsidRDefault="001E4948" w:rsidP="001E4948">
            <w:pPr>
              <w:spacing w:after="0" w:line="240" w:lineRule="auto"/>
              <w:rPr>
                <w:rFonts w:ascii="Times New Roman" w:eastAsia="Times New Roman" w:hAnsi="Times New Roman" w:cs="Times New Roman"/>
                <w:sz w:val="24"/>
                <w:szCs w:val="24"/>
                <w:lang w:eastAsia="ru-RU"/>
              </w:rPr>
            </w:pPr>
          </w:p>
        </w:tc>
      </w:tr>
    </w:tbl>
    <w:p w:rsidR="001E4948" w:rsidRPr="001E4948" w:rsidRDefault="001E4948" w:rsidP="001E4948">
      <w:pPr>
        <w:spacing w:after="0" w:line="240" w:lineRule="auto"/>
        <w:ind w:firstLine="567"/>
        <w:jc w:val="center"/>
        <w:rPr>
          <w:rFonts w:ascii="Times New Roman" w:eastAsia="Times New Roman" w:hAnsi="Times New Roman" w:cs="Times New Roman"/>
          <w:b/>
          <w:sz w:val="28"/>
          <w:szCs w:val="28"/>
          <w:lang w:eastAsia="ru-RU"/>
        </w:rPr>
      </w:pPr>
    </w:p>
    <w:p w:rsidR="00737A9E" w:rsidRDefault="001E4948" w:rsidP="001E4948">
      <w:pPr>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lastRenderedPageBreak/>
        <w:t>3.5. План воспитательной работы</w:t>
      </w:r>
    </w:p>
    <w:tbl>
      <w:tblPr>
        <w:tblW w:w="48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37"/>
        <w:gridCol w:w="7449"/>
        <w:gridCol w:w="1307"/>
      </w:tblGrid>
      <w:tr w:rsidR="00737A9E" w:rsidRPr="002122C3" w:rsidTr="00766824">
        <w:trPr>
          <w:trHeight w:val="409"/>
        </w:trPr>
        <w:tc>
          <w:tcPr>
            <w:tcW w:w="5000" w:type="pct"/>
            <w:gridSpan w:val="4"/>
            <w:vAlign w:val="center"/>
          </w:tcPr>
          <w:p w:rsidR="00737A9E" w:rsidRPr="002122C3" w:rsidRDefault="00737A9E" w:rsidP="00766824">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 xml:space="preserve">I </w:t>
            </w:r>
            <w:proofErr w:type="gramStart"/>
            <w:r w:rsidRPr="002122C3">
              <w:rPr>
                <w:rFonts w:ascii="Times New Roman" w:eastAsia="Times New Roman" w:hAnsi="Times New Roman" w:cs="Times New Roman"/>
                <w:b/>
                <w:sz w:val="24"/>
                <w:szCs w:val="24"/>
                <w:lang w:eastAsia="ru-RU"/>
              </w:rPr>
              <w:t>полугодие  (</w:t>
            </w:r>
            <w:proofErr w:type="gramEnd"/>
            <w:r w:rsidRPr="002122C3">
              <w:rPr>
                <w:rFonts w:ascii="Times New Roman" w:eastAsia="Times New Roman" w:hAnsi="Times New Roman" w:cs="Times New Roman"/>
                <w:b/>
                <w:sz w:val="24"/>
                <w:szCs w:val="24"/>
                <w:lang w:eastAsia="ru-RU"/>
              </w:rPr>
              <w:t>сентябрь-декабрь)</w:t>
            </w:r>
          </w:p>
        </w:tc>
      </w:tr>
      <w:tr w:rsidR="00737A9E" w:rsidRPr="002122C3" w:rsidTr="00766824">
        <w:tc>
          <w:tcPr>
            <w:tcW w:w="444" w:type="pct"/>
            <w:gridSpan w:val="2"/>
            <w:vAlign w:val="center"/>
          </w:tcPr>
          <w:p w:rsidR="00737A9E" w:rsidRPr="002122C3" w:rsidRDefault="00737A9E" w:rsidP="00766824">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п/п</w:t>
            </w:r>
          </w:p>
        </w:tc>
        <w:tc>
          <w:tcPr>
            <w:tcW w:w="3876" w:type="pct"/>
            <w:vAlign w:val="center"/>
          </w:tcPr>
          <w:p w:rsidR="00737A9E" w:rsidRPr="002122C3" w:rsidRDefault="00737A9E" w:rsidP="00766824">
            <w:pPr>
              <w:spacing w:after="0" w:line="240" w:lineRule="auto"/>
              <w:jc w:val="center"/>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Содержание работы</w:t>
            </w:r>
          </w:p>
        </w:tc>
        <w:tc>
          <w:tcPr>
            <w:tcW w:w="680" w:type="pct"/>
            <w:vAlign w:val="center"/>
          </w:tcPr>
          <w:p w:rsidR="00737A9E" w:rsidRPr="002122C3" w:rsidRDefault="00737A9E" w:rsidP="00766824">
            <w:pPr>
              <w:spacing w:after="0" w:line="240" w:lineRule="auto"/>
              <w:jc w:val="center"/>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Сроки</w:t>
            </w:r>
          </w:p>
          <w:p w:rsidR="00737A9E" w:rsidRPr="002122C3" w:rsidRDefault="00737A9E" w:rsidP="00766824">
            <w:pPr>
              <w:spacing w:after="0" w:line="240" w:lineRule="auto"/>
              <w:jc w:val="center"/>
              <w:rPr>
                <w:rFonts w:ascii="Times New Roman" w:eastAsia="Times New Roman" w:hAnsi="Times New Roman" w:cs="Times New Roman"/>
                <w:b/>
                <w:sz w:val="24"/>
                <w:szCs w:val="24"/>
                <w:lang w:eastAsia="ru-RU"/>
              </w:rPr>
            </w:pP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1. Гражданское и патриотическое воспитание:</w:t>
            </w:r>
            <w:r w:rsidRPr="002122C3">
              <w:rPr>
                <w:rFonts w:ascii="Times New Roman" w:eastAsia="Times New Roman" w:hAnsi="Times New Roman" w:cs="Times New Roman"/>
                <w:sz w:val="24"/>
                <w:szCs w:val="24"/>
                <w:lang w:eastAsia="ru-RU"/>
              </w:rPr>
              <w:t xml:space="preserve"> формирование патриотических, ценностных представлений о любви к России,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«Патриотические праздники России» (День Защитника Отечества, День Победы и День Народного Единства). Работа </w:t>
            </w:r>
            <w:proofErr w:type="gramStart"/>
            <w:r w:rsidRPr="002122C3">
              <w:rPr>
                <w:rFonts w:ascii="Times New Roman" w:eastAsia="Times New Roman" w:hAnsi="Times New Roman" w:cs="Times New Roman"/>
                <w:sz w:val="24"/>
                <w:szCs w:val="24"/>
                <w:lang w:eastAsia="ru-RU"/>
              </w:rPr>
              <w:t>с  терминами</w:t>
            </w:r>
            <w:proofErr w:type="gramEnd"/>
            <w:r w:rsidRPr="002122C3">
              <w:rPr>
                <w:rFonts w:ascii="Times New Roman" w:eastAsia="Times New Roman" w:hAnsi="Times New Roman" w:cs="Times New Roman"/>
                <w:sz w:val="24"/>
                <w:szCs w:val="24"/>
                <w:lang w:eastAsia="ru-RU"/>
              </w:rPr>
              <w:t xml:space="preserve"> «патриот», «патриотизм», «патриотический» познакомить учащихся с историей праздников.</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беседы «Моя Родина», «Государственные символы России»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«Я гражданин своей страны»</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Октябрь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 ноября «День Народного Единства», а также «День добрых дел», проведение акцию "Спешите делать добрые дела" (помощь престарелым людям, инвалидам, ветеранам войны и труда, больным, одиноким)</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Ноябрь</w:t>
            </w:r>
          </w:p>
        </w:tc>
      </w:tr>
      <w:tr w:rsidR="00737A9E" w:rsidRPr="002122C3" w:rsidTr="00766824">
        <w:trPr>
          <w:trHeight w:val="285"/>
        </w:trPr>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«Я – </w:t>
            </w:r>
            <w:proofErr w:type="spellStart"/>
            <w:r w:rsidRPr="002122C3">
              <w:rPr>
                <w:rFonts w:ascii="Times New Roman" w:eastAsia="Times New Roman" w:hAnsi="Times New Roman" w:cs="Times New Roman"/>
                <w:sz w:val="24"/>
                <w:szCs w:val="24"/>
                <w:lang w:eastAsia="ru-RU"/>
              </w:rPr>
              <w:t>Крымчанин</w:t>
            </w:r>
            <w:proofErr w:type="spellEnd"/>
            <w:r w:rsidRPr="002122C3">
              <w:rPr>
                <w:rFonts w:ascii="Times New Roman" w:eastAsia="Times New Roman" w:hAnsi="Times New Roman" w:cs="Times New Roman"/>
                <w:sz w:val="24"/>
                <w:szCs w:val="24"/>
                <w:lang w:eastAsia="ru-RU"/>
              </w:rPr>
              <w:t>!» о патриотизме, толерантности и уважительном отношении к народам разных национальностей, проживающих в Крыму.</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Декабрь</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2. Духовно-нравственное воспитание</w:t>
            </w:r>
            <w:r w:rsidRPr="002122C3">
              <w:rPr>
                <w:rFonts w:ascii="Times New Roman" w:eastAsia="Times New Roman" w:hAnsi="Times New Roman" w:cs="Times New Roman"/>
                <w:sz w:val="24"/>
                <w:szCs w:val="24"/>
                <w:lang w:eastAsia="ru-RU"/>
              </w:rPr>
              <w:t xml:space="preserve">: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 8 сентября «Международный день грамотности»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Культура умственного труда.</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Главные ценности жизни. Беседа о человеческих пороках, о категориях добра и зла, о безнравственном и противоправном поведении людей, о роли самого человека в их предотвращении.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Сентябрь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«Профессия родителей. Трудовые семейные традиции»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Профессия, которая мне нравится. Чему я учусь на занятиях в Центре.</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«Здоровый образ жизни, спорт, правильное питание»</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«Вредные привычки и борьба с ними»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«День Матери», в России в последнее воскресенье ноября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«Учись быть Человеком»</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1 декабря Всемирный день борьбы со СПИДом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«Русские традиции» мероприятия, посвящённые Новому году.</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3. Эстетическое воспитание: </w:t>
            </w:r>
            <w:r w:rsidRPr="002122C3">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«В человеке всё должно быть прекрасно…»</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беседа-диспут «О вкусах спорят?»</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Октябрь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«Любите ли вы театр?»</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Ноябрь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3.4.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«Создаем новогоднюю сказку своими руками»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Декабрь</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4. Экологическое воспитание</w:t>
            </w:r>
            <w:r w:rsidRPr="002122C3">
              <w:rPr>
                <w:rFonts w:ascii="Times New Roman" w:eastAsia="Times New Roman" w:hAnsi="Times New Roman" w:cs="Times New Roman"/>
                <w:sz w:val="24"/>
                <w:szCs w:val="24"/>
                <w:lang w:eastAsia="ru-RU"/>
              </w:rPr>
              <w:t>: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16 сентября – Международный день защиты озонового слоя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неделя 21-27 сентября – Всемирная акция очисти планету от мусора. (акции: «Отходам нет хода», «Парк вместо свалок», «Атака на пластик»)</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Всемирный день морей </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22 октября Международный день без бумаги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Провести акцию «Научимся использовать бумагу рационально!» (как с помощью электронных и других технологий можно внести вклад в сохранение природных ресурсов) 31 октября Международный День Черного моря – провести конкурс рисунков</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 ноября Синичкин день – конкурс кормушек - «Дом птицы»</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29 ноября День создания Всероссийского общества охраны окружающей среды (ВООП).</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 декабря Международный день борьбы с пестицидами беседа «Мир без пестицидов»</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737A9E" w:rsidRPr="002122C3" w:rsidTr="00766824">
        <w:tc>
          <w:tcPr>
            <w:tcW w:w="5000" w:type="pct"/>
            <w:gridSpan w:val="4"/>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 xml:space="preserve">5.Физическое </w:t>
            </w:r>
            <w:r w:rsidRPr="002122C3">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«Режим дня, укрепляющий здоровье»</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«Профилактика ОРВИ и закаливание»</w:t>
            </w:r>
          </w:p>
        </w:tc>
        <w:tc>
          <w:tcPr>
            <w:tcW w:w="680" w:type="pct"/>
            <w:tcBorders>
              <w:bottom w:val="single" w:sz="4" w:space="0" w:color="000000"/>
            </w:tcBorders>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«Мои спортивные достижения»</w:t>
            </w:r>
          </w:p>
        </w:tc>
        <w:tc>
          <w:tcPr>
            <w:tcW w:w="680" w:type="pct"/>
            <w:tcBorders>
              <w:bottom w:val="single" w:sz="4" w:space="0" w:color="auto"/>
              <w:right w:val="single" w:sz="4" w:space="0" w:color="auto"/>
            </w:tcBorders>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«Нет вредным привычкам!»</w:t>
            </w:r>
          </w:p>
        </w:tc>
        <w:tc>
          <w:tcPr>
            <w:tcW w:w="680" w:type="pct"/>
            <w:tcBorders>
              <w:top w:val="single" w:sz="4" w:space="0" w:color="auto"/>
              <w:right w:val="single" w:sz="4" w:space="0" w:color="auto"/>
            </w:tcBorders>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6. Трудовое</w:t>
            </w:r>
            <w:r w:rsidRPr="002122C3">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«Школьный двор»</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«Открытка для учителя»</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«Я помогаю в домашних делах»</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«Трудолюбие и упорство в достижении цели – залог высоких достижений»</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7. Познавательное: с</w:t>
            </w:r>
            <w:r w:rsidRPr="002122C3">
              <w:rPr>
                <w:rFonts w:ascii="Times New Roman" w:eastAsia="Times New Roman" w:hAnsi="Times New Roman" w:cs="Times New Roman"/>
                <w:sz w:val="24"/>
                <w:szCs w:val="24"/>
                <w:lang w:eastAsia="ru-RU"/>
              </w:rPr>
              <w:t>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color w:val="000000"/>
                <w:sz w:val="24"/>
                <w:szCs w:val="24"/>
                <w:shd w:val="clear" w:color="auto" w:fill="FFFFFF"/>
                <w:lang w:eastAsia="ru-RU"/>
              </w:rPr>
              <w:t>беседа «Культура умственного труда в школе и дома»</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«5 октября - День Учителя»</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7.4.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737A9E" w:rsidRPr="002122C3" w:rsidTr="00766824">
        <w:trPr>
          <w:trHeight w:val="483"/>
        </w:trPr>
        <w:tc>
          <w:tcPr>
            <w:tcW w:w="5000" w:type="pct"/>
            <w:gridSpan w:val="4"/>
            <w:vAlign w:val="center"/>
          </w:tcPr>
          <w:p w:rsidR="00737A9E" w:rsidRPr="002122C3" w:rsidRDefault="00737A9E" w:rsidP="00766824">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II полугодие (январь - май)</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1. Гражданско-патриотическое воспитание.</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мужестве, посвященная Дню Защитника Отечества</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«Дети – герои Великой Отечественной Войны»</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февраль</w:t>
            </w:r>
          </w:p>
        </w:tc>
      </w:tr>
      <w:tr w:rsidR="00737A9E" w:rsidRPr="002122C3" w:rsidTr="00766824">
        <w:trPr>
          <w:trHeight w:val="120"/>
        </w:trPr>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«Достопримечательности Симферопольского района и родного </w:t>
            </w:r>
            <w:proofErr w:type="gramStart"/>
            <w:r w:rsidRPr="002122C3">
              <w:rPr>
                <w:rFonts w:ascii="Times New Roman" w:eastAsia="Times New Roman" w:hAnsi="Times New Roman" w:cs="Times New Roman"/>
                <w:sz w:val="24"/>
                <w:szCs w:val="24"/>
                <w:lang w:eastAsia="ru-RU"/>
              </w:rPr>
              <w:t xml:space="preserve">села»   </w:t>
            </w:r>
            <w:proofErr w:type="gramEnd"/>
            <w:r w:rsidRPr="002122C3">
              <w:rPr>
                <w:rFonts w:ascii="Times New Roman" w:eastAsia="Times New Roman" w:hAnsi="Times New Roman" w:cs="Times New Roman"/>
                <w:sz w:val="24"/>
                <w:szCs w:val="24"/>
                <w:lang w:eastAsia="ru-RU"/>
              </w:rPr>
              <w:t xml:space="preserve">          - экскурсия по окрестностям села</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«13 апреля – День освобождения Симферополя от захватчиков»</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«Города-герои Великой отечественной войны»</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«Никто не забыт, ничто не забыто»</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2. Духовно-нравственное воспитание</w:t>
            </w:r>
            <w:r w:rsidRPr="002122C3">
              <w:rPr>
                <w:rFonts w:ascii="Times New Roman" w:eastAsia="Times New Roman" w:hAnsi="Times New Roman" w:cs="Times New Roman"/>
                <w:sz w:val="24"/>
                <w:szCs w:val="24"/>
                <w:lang w:eastAsia="ru-RU"/>
              </w:rPr>
              <w:t>: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мероприятия в кружках «Рождество Христово»</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 11 января «Международный день спасибо»</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третье воскресенье января Всемирный день религии, беседа о религии в нашей стране и о существующих религиях в мире (христианство, мусульманство, иудаизм, буддизм)</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rPr>
          <w:trHeight w:val="123"/>
        </w:trPr>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Семейные обряды.</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Моя семья – мое богатство.</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Любви (к семье, к отечеству, к природе, к истине, добру, к своей деятельности, ко всему прекрасному и т.д.)</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«Праздники и обычаи народов Крыма»</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Март </w:t>
            </w:r>
          </w:p>
        </w:tc>
      </w:tr>
      <w:tr w:rsidR="00737A9E" w:rsidRPr="002122C3" w:rsidTr="00766824">
        <w:trPr>
          <w:trHeight w:val="1485"/>
        </w:trPr>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Беседы и диспуты:</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Что такое самовоспитание?  Что такое характер?</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Познай себя. Великие люди о воспитании.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Апрель </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3 Эстетическое </w:t>
            </w:r>
            <w:r w:rsidRPr="002122C3">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«Красота вокруг нас…»</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беседа-диспут «Всегда ли модно – это красиво?»</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«Открытка для мамы»</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«Готовимся к Пасхе»</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3.5.</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«Театр и музей в нашей жизни»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4. Экологическое воспитание</w:t>
            </w:r>
            <w:r w:rsidRPr="002122C3">
              <w:rPr>
                <w:rFonts w:ascii="Times New Roman" w:eastAsia="Times New Roman" w:hAnsi="Times New Roman" w:cs="Times New Roman"/>
                <w:sz w:val="24"/>
                <w:szCs w:val="24"/>
                <w:lang w:eastAsia="ru-RU"/>
              </w:rPr>
              <w:t xml:space="preserve">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4.1.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 января День заповедников и национальных парков</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Провести заочную экскурсию «Крымские заповедники» </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Всемирный День защиты китов и морских млекопитающих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«Что такое Видеоэкология?»</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Всемирный День Воды (Всемирный день охраны водных ресурсов).</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Международный день земли </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экскурсия в Ботанический Сад КФУ им. Вернадского </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4.5.</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День птиц: беседа о проблемах сохранения исчезающих видов птиц, и создания для всех птиц приемлемых условий обитания рядом с человеком</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милосердии</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Апрель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4.6.</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Всероссийский день посадки леса, провести беседу «Защитим лес»</w:t>
            </w:r>
          </w:p>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«Международный день климата» </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737A9E" w:rsidRPr="002122C3" w:rsidTr="00766824">
        <w:tc>
          <w:tcPr>
            <w:tcW w:w="5000" w:type="pct"/>
            <w:gridSpan w:val="4"/>
          </w:tcPr>
          <w:p w:rsidR="00737A9E" w:rsidRPr="002122C3" w:rsidRDefault="00737A9E" w:rsidP="00766824">
            <w:pPr>
              <w:spacing w:after="0" w:line="240" w:lineRule="auto"/>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5.Физическое </w:t>
            </w:r>
            <w:r w:rsidRPr="002122C3">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«Как стать настойчивым в учении, труде, спорте»</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«Молодежь – за здоровый образ жизни»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«Как стать сильным и выносливым»</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«Папа, мама, я – спортивная семья»</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5.5.</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«Лето с пользой для здоровья»</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6.Трудовое</w:t>
            </w:r>
            <w:r w:rsidRPr="002122C3">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учебного труда и организация свободного времени»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«Профессии моей семьи»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«Лучший подарок маме – помощь в домашних делах»</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«Трудовой десант»</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6.6.</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«Чистый и уютный   школьный двор»</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737A9E" w:rsidRPr="002122C3" w:rsidTr="00766824">
        <w:tc>
          <w:tcPr>
            <w:tcW w:w="5000" w:type="pct"/>
            <w:gridSpan w:val="4"/>
          </w:tcPr>
          <w:p w:rsidR="00737A9E" w:rsidRPr="002122C3" w:rsidRDefault="00737A9E" w:rsidP="00766824">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7. Познавательное</w:t>
            </w:r>
            <w:r w:rsidRPr="002122C3">
              <w:rPr>
                <w:rFonts w:ascii="Times New Roman" w:eastAsia="Times New Roman" w:hAnsi="Times New Roman" w:cs="Times New Roman"/>
                <w:sz w:val="24"/>
                <w:szCs w:val="24"/>
                <w:lang w:eastAsia="ru-RU"/>
              </w:rPr>
              <w:t xml:space="preserve"> Содействие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7.1.</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w:t>
            </w:r>
            <w:r w:rsidRPr="002122C3">
              <w:rPr>
                <w:rFonts w:ascii="Times New Roman" w:eastAsia="Times New Roman" w:hAnsi="Times New Roman" w:cs="Times New Roman"/>
                <w:bCs/>
                <w:kern w:val="2"/>
                <w:sz w:val="24"/>
                <w:szCs w:val="24"/>
                <w:lang w:eastAsia="ko-KR"/>
              </w:rPr>
              <w:t>25 января - «Татьянин день». День студента. Куда пойти учиться после школы и как готовиться к поступлению</w:t>
            </w:r>
            <w:r w:rsidRPr="002122C3">
              <w:rPr>
                <w:rFonts w:ascii="Times New Roman" w:eastAsia="Times New Roman" w:hAnsi="Times New Roman" w:cs="Times New Roman"/>
                <w:sz w:val="24"/>
                <w:szCs w:val="24"/>
                <w:lang w:eastAsia="ru-RU"/>
              </w:rPr>
              <w:t xml:space="preserve">» </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7.2.</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«8 февраля - День русской науки»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7.3.</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«21 февраля Международный день родного языка»</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Февраль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7.4.</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«12 апреля День космонавтики»</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737A9E" w:rsidRPr="002122C3" w:rsidTr="00766824">
        <w:tc>
          <w:tcPr>
            <w:tcW w:w="425"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7.5.</w:t>
            </w:r>
          </w:p>
        </w:tc>
        <w:tc>
          <w:tcPr>
            <w:tcW w:w="3895" w:type="pct"/>
            <w:gridSpan w:val="2"/>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«Каникулы с пользой: познаём новое, увлекательное, интересное»</w:t>
            </w:r>
          </w:p>
        </w:tc>
        <w:tc>
          <w:tcPr>
            <w:tcW w:w="680" w:type="pct"/>
            <w:vAlign w:val="center"/>
          </w:tcPr>
          <w:p w:rsidR="00737A9E" w:rsidRPr="002122C3" w:rsidRDefault="00737A9E" w:rsidP="00766824">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bl>
    <w:p w:rsidR="00942AEC" w:rsidRDefault="00942AEC" w:rsidP="001E4948">
      <w:pPr>
        <w:jc w:val="center"/>
        <w:rPr>
          <w:rFonts w:ascii="Times New Roman" w:eastAsia="Times New Roman" w:hAnsi="Times New Roman" w:cs="Times New Roman"/>
          <w:b/>
          <w:color w:val="000000"/>
          <w:sz w:val="28"/>
          <w:szCs w:val="28"/>
          <w:lang w:eastAsia="ru-RU"/>
        </w:rPr>
      </w:pPr>
    </w:p>
    <w:sectPr w:rsidR="00942AEC" w:rsidSect="00766824">
      <w:footerReference w:type="default" r:id="rId2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824" w:rsidRDefault="00766824" w:rsidP="000B5BE5">
      <w:pPr>
        <w:spacing w:after="0" w:line="240" w:lineRule="auto"/>
      </w:pPr>
      <w:r>
        <w:separator/>
      </w:r>
    </w:p>
  </w:endnote>
  <w:endnote w:type="continuationSeparator" w:id="0">
    <w:p w:rsidR="00766824" w:rsidRDefault="00766824" w:rsidP="000B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628791"/>
      <w:docPartObj>
        <w:docPartGallery w:val="Page Numbers (Bottom of Page)"/>
        <w:docPartUnique/>
      </w:docPartObj>
    </w:sdtPr>
    <w:sdtContent>
      <w:p w:rsidR="00766824" w:rsidRDefault="00766824">
        <w:pPr>
          <w:pStyle w:val="af8"/>
          <w:jc w:val="center"/>
        </w:pPr>
        <w:r>
          <w:fldChar w:fldCharType="begin"/>
        </w:r>
        <w:r>
          <w:instrText>PAGE   \* MERGEFORMAT</w:instrText>
        </w:r>
        <w:r>
          <w:fldChar w:fldCharType="separate"/>
        </w:r>
        <w:r w:rsidR="002447E9">
          <w:rPr>
            <w:noProof/>
          </w:rPr>
          <w:t>25</w:t>
        </w:r>
        <w:r>
          <w:fldChar w:fldCharType="end"/>
        </w:r>
      </w:p>
    </w:sdtContent>
  </w:sdt>
  <w:p w:rsidR="00766824" w:rsidRDefault="0076682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824" w:rsidRDefault="00766824" w:rsidP="000B5BE5">
      <w:pPr>
        <w:spacing w:after="0" w:line="240" w:lineRule="auto"/>
      </w:pPr>
      <w:r>
        <w:separator/>
      </w:r>
    </w:p>
  </w:footnote>
  <w:footnote w:type="continuationSeparator" w:id="0">
    <w:p w:rsidR="00766824" w:rsidRDefault="00766824" w:rsidP="000B5B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6D05"/>
    <w:multiLevelType w:val="hybridMultilevel"/>
    <w:tmpl w:val="8180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AB464E"/>
    <w:multiLevelType w:val="multilevel"/>
    <w:tmpl w:val="BBE2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CC57AE"/>
    <w:multiLevelType w:val="multilevel"/>
    <w:tmpl w:val="CDB4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5E014D"/>
    <w:multiLevelType w:val="hybridMultilevel"/>
    <w:tmpl w:val="11A89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137211"/>
    <w:multiLevelType w:val="multilevel"/>
    <w:tmpl w:val="698CB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AC0C0A"/>
    <w:multiLevelType w:val="multilevel"/>
    <w:tmpl w:val="40AA3D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13107F"/>
    <w:multiLevelType w:val="multilevel"/>
    <w:tmpl w:val="246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F1F88"/>
    <w:multiLevelType w:val="hybridMultilevel"/>
    <w:tmpl w:val="DEC02F50"/>
    <w:lvl w:ilvl="0" w:tplc="193EBED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2CF631D"/>
    <w:multiLevelType w:val="multilevel"/>
    <w:tmpl w:val="17DA6E5C"/>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9" w15:restartNumberingAfterBreak="0">
    <w:nsid w:val="331B4BBA"/>
    <w:multiLevelType w:val="multilevel"/>
    <w:tmpl w:val="E6723E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EE0078"/>
    <w:multiLevelType w:val="hybridMultilevel"/>
    <w:tmpl w:val="5A34E84C"/>
    <w:lvl w:ilvl="0" w:tplc="D6E6EC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14A6E4B"/>
    <w:multiLevelType w:val="hybridMultilevel"/>
    <w:tmpl w:val="DB48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2643256"/>
    <w:multiLevelType w:val="multilevel"/>
    <w:tmpl w:val="8CF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E7058"/>
    <w:multiLevelType w:val="hybridMultilevel"/>
    <w:tmpl w:val="E5105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6A6332"/>
    <w:multiLevelType w:val="hybridMultilevel"/>
    <w:tmpl w:val="A66E6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AF71D62"/>
    <w:multiLevelType w:val="hybridMultilevel"/>
    <w:tmpl w:val="16ECB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CB3329E"/>
    <w:multiLevelType w:val="hybridMultilevel"/>
    <w:tmpl w:val="D74C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D82D92"/>
    <w:multiLevelType w:val="hybridMultilevel"/>
    <w:tmpl w:val="DBE6CA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4D044AF3"/>
    <w:multiLevelType w:val="multilevel"/>
    <w:tmpl w:val="2D7EA4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C84B90"/>
    <w:multiLevelType w:val="hybridMultilevel"/>
    <w:tmpl w:val="21BEB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6B4DB9"/>
    <w:multiLevelType w:val="hybridMultilevel"/>
    <w:tmpl w:val="CF14E9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15:restartNumberingAfterBreak="0">
    <w:nsid w:val="594D1780"/>
    <w:multiLevelType w:val="multilevel"/>
    <w:tmpl w:val="5EB6C9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93380A"/>
    <w:multiLevelType w:val="multilevel"/>
    <w:tmpl w:val="4036AA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E13948"/>
    <w:multiLevelType w:val="hybridMultilevel"/>
    <w:tmpl w:val="B376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FD16EB"/>
    <w:multiLevelType w:val="hybridMultilevel"/>
    <w:tmpl w:val="E8EA0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2D5213"/>
    <w:multiLevelType w:val="hybridMultilevel"/>
    <w:tmpl w:val="0C989780"/>
    <w:lvl w:ilvl="0" w:tplc="2C00509E">
      <w:start w:val="1"/>
      <w:numFmt w:val="decimal"/>
      <w:lvlText w:val="%1."/>
      <w:lvlJc w:val="left"/>
      <w:pPr>
        <w:tabs>
          <w:tab w:val="num" w:pos="1785"/>
        </w:tabs>
        <w:ind w:left="1785" w:hanging="106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6" w15:restartNumberingAfterBreak="0">
    <w:nsid w:val="7D671C48"/>
    <w:multiLevelType w:val="hybridMultilevel"/>
    <w:tmpl w:val="8A94CF3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8"/>
  </w:num>
  <w:num w:numId="4">
    <w:abstractNumId w:val="20"/>
  </w:num>
  <w:num w:numId="5">
    <w:abstractNumId w:val="16"/>
  </w:num>
  <w:num w:numId="6">
    <w:abstractNumId w:val="23"/>
  </w:num>
  <w:num w:numId="7">
    <w:abstractNumId w:val="24"/>
  </w:num>
  <w:num w:numId="8">
    <w:abstractNumId w:val="19"/>
  </w:num>
  <w:num w:numId="9">
    <w:abstractNumId w:val="17"/>
  </w:num>
  <w:num w:numId="10">
    <w:abstractNumId w:val="26"/>
  </w:num>
  <w:num w:numId="11">
    <w:abstractNumId w:val="0"/>
  </w:num>
  <w:num w:numId="12">
    <w:abstractNumId w:val="13"/>
  </w:num>
  <w:num w:numId="13">
    <w:abstractNumId w:val="11"/>
  </w:num>
  <w:num w:numId="14">
    <w:abstractNumId w:val="14"/>
  </w:num>
  <w:num w:numId="15">
    <w:abstractNumId w:val="25"/>
  </w:num>
  <w:num w:numId="16">
    <w:abstractNumId w:val="3"/>
  </w:num>
  <w:num w:numId="17">
    <w:abstractNumId w:val="2"/>
  </w:num>
  <w:num w:numId="18">
    <w:abstractNumId w:val="1"/>
  </w:num>
  <w:num w:numId="19">
    <w:abstractNumId w:val="22"/>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5"/>
    <w:lvlOverride w:ilvl="0">
      <w:lvl w:ilvl="0">
        <w:numFmt w:val="decimal"/>
        <w:lvlText w:val="%1."/>
        <w:lvlJc w:val="left"/>
      </w:lvl>
    </w:lvlOverride>
  </w:num>
  <w:num w:numId="23">
    <w:abstractNumId w:val="21"/>
    <w:lvlOverride w:ilvl="0">
      <w:lvl w:ilvl="0">
        <w:numFmt w:val="decimal"/>
        <w:lvlText w:val="%1."/>
        <w:lvlJc w:val="left"/>
      </w:lvl>
    </w:lvlOverride>
  </w:num>
  <w:num w:numId="24">
    <w:abstractNumId w:val="9"/>
    <w:lvlOverride w:ilvl="0">
      <w:lvl w:ilvl="0">
        <w:numFmt w:val="decimal"/>
        <w:lvlText w:val="%1."/>
        <w:lvlJc w:val="left"/>
      </w:lvl>
    </w:lvlOverride>
  </w:num>
  <w:num w:numId="25">
    <w:abstractNumId w:val="15"/>
  </w:num>
  <w:num w:numId="26">
    <w:abstractNumId w:val="7"/>
  </w:num>
  <w:num w:numId="27">
    <w:abstractNumId w:val="10"/>
  </w:num>
  <w:num w:numId="28">
    <w:abstractNumId w:val="12"/>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displayBackgroundShape/>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E67"/>
    <w:rsid w:val="000008DC"/>
    <w:rsid w:val="0000704F"/>
    <w:rsid w:val="0000740E"/>
    <w:rsid w:val="00021858"/>
    <w:rsid w:val="00022FA8"/>
    <w:rsid w:val="000265E5"/>
    <w:rsid w:val="000279A8"/>
    <w:rsid w:val="0003194F"/>
    <w:rsid w:val="0003616E"/>
    <w:rsid w:val="000415D5"/>
    <w:rsid w:val="00046671"/>
    <w:rsid w:val="00047537"/>
    <w:rsid w:val="00051F7E"/>
    <w:rsid w:val="00063E7A"/>
    <w:rsid w:val="000727B1"/>
    <w:rsid w:val="0007636B"/>
    <w:rsid w:val="00080137"/>
    <w:rsid w:val="000807CA"/>
    <w:rsid w:val="0008149B"/>
    <w:rsid w:val="0008359A"/>
    <w:rsid w:val="00083E4B"/>
    <w:rsid w:val="00085287"/>
    <w:rsid w:val="00087AA3"/>
    <w:rsid w:val="00090D27"/>
    <w:rsid w:val="00091730"/>
    <w:rsid w:val="00092425"/>
    <w:rsid w:val="000931D9"/>
    <w:rsid w:val="000A2046"/>
    <w:rsid w:val="000B5BE5"/>
    <w:rsid w:val="000C0343"/>
    <w:rsid w:val="000C72A8"/>
    <w:rsid w:val="000D57FC"/>
    <w:rsid w:val="000E01FC"/>
    <w:rsid w:val="000F0B08"/>
    <w:rsid w:val="000F16FB"/>
    <w:rsid w:val="000F2DBA"/>
    <w:rsid w:val="000F4117"/>
    <w:rsid w:val="001022BD"/>
    <w:rsid w:val="00110B1E"/>
    <w:rsid w:val="00112B92"/>
    <w:rsid w:val="00112DA2"/>
    <w:rsid w:val="00137E2A"/>
    <w:rsid w:val="001423DC"/>
    <w:rsid w:val="00150D40"/>
    <w:rsid w:val="001563D7"/>
    <w:rsid w:val="0015729C"/>
    <w:rsid w:val="0016296A"/>
    <w:rsid w:val="00175384"/>
    <w:rsid w:val="00180678"/>
    <w:rsid w:val="00183EF7"/>
    <w:rsid w:val="001A1C40"/>
    <w:rsid w:val="001A47E9"/>
    <w:rsid w:val="001A6F65"/>
    <w:rsid w:val="001B2309"/>
    <w:rsid w:val="001B2C4A"/>
    <w:rsid w:val="001B45A0"/>
    <w:rsid w:val="001B60D8"/>
    <w:rsid w:val="001B66BD"/>
    <w:rsid w:val="001B74EA"/>
    <w:rsid w:val="001D1A43"/>
    <w:rsid w:val="001E1D5E"/>
    <w:rsid w:val="001E3885"/>
    <w:rsid w:val="001E4948"/>
    <w:rsid w:val="001E76EC"/>
    <w:rsid w:val="001F4374"/>
    <w:rsid w:val="001F52A7"/>
    <w:rsid w:val="001F5CB0"/>
    <w:rsid w:val="001F68A2"/>
    <w:rsid w:val="002336B0"/>
    <w:rsid w:val="00234DCF"/>
    <w:rsid w:val="002447E9"/>
    <w:rsid w:val="002455E3"/>
    <w:rsid w:val="00267A06"/>
    <w:rsid w:val="00270BD8"/>
    <w:rsid w:val="002721E6"/>
    <w:rsid w:val="002733FA"/>
    <w:rsid w:val="00273508"/>
    <w:rsid w:val="0029503E"/>
    <w:rsid w:val="002A0892"/>
    <w:rsid w:val="002B0465"/>
    <w:rsid w:val="002B27B8"/>
    <w:rsid w:val="002B6E14"/>
    <w:rsid w:val="002D0B26"/>
    <w:rsid w:val="002D2717"/>
    <w:rsid w:val="002D6768"/>
    <w:rsid w:val="002E1E74"/>
    <w:rsid w:val="002E6C83"/>
    <w:rsid w:val="002F28EA"/>
    <w:rsid w:val="002F3A38"/>
    <w:rsid w:val="002F407F"/>
    <w:rsid w:val="002F6807"/>
    <w:rsid w:val="00305FA3"/>
    <w:rsid w:val="003138D2"/>
    <w:rsid w:val="00314080"/>
    <w:rsid w:val="00317BFF"/>
    <w:rsid w:val="0032090A"/>
    <w:rsid w:val="00324B9F"/>
    <w:rsid w:val="0033013C"/>
    <w:rsid w:val="00330D3A"/>
    <w:rsid w:val="0034303A"/>
    <w:rsid w:val="00345039"/>
    <w:rsid w:val="00346867"/>
    <w:rsid w:val="003531D4"/>
    <w:rsid w:val="00353921"/>
    <w:rsid w:val="0036003F"/>
    <w:rsid w:val="00370548"/>
    <w:rsid w:val="00370F44"/>
    <w:rsid w:val="00385D46"/>
    <w:rsid w:val="003920A9"/>
    <w:rsid w:val="003961EC"/>
    <w:rsid w:val="00396F37"/>
    <w:rsid w:val="003A4E10"/>
    <w:rsid w:val="003A719E"/>
    <w:rsid w:val="003A7AE2"/>
    <w:rsid w:val="003B3E6F"/>
    <w:rsid w:val="003B70B7"/>
    <w:rsid w:val="003C666C"/>
    <w:rsid w:val="003E0FE7"/>
    <w:rsid w:val="003E32DD"/>
    <w:rsid w:val="003F4EAC"/>
    <w:rsid w:val="00401F70"/>
    <w:rsid w:val="00404941"/>
    <w:rsid w:val="004065C6"/>
    <w:rsid w:val="004111E5"/>
    <w:rsid w:val="00411D98"/>
    <w:rsid w:val="004122EB"/>
    <w:rsid w:val="0041309D"/>
    <w:rsid w:val="00423955"/>
    <w:rsid w:val="00424DF8"/>
    <w:rsid w:val="00434029"/>
    <w:rsid w:val="00445249"/>
    <w:rsid w:val="004535E3"/>
    <w:rsid w:val="004551CE"/>
    <w:rsid w:val="00455704"/>
    <w:rsid w:val="00460339"/>
    <w:rsid w:val="00464BCB"/>
    <w:rsid w:val="00464FD8"/>
    <w:rsid w:val="00480ECE"/>
    <w:rsid w:val="004851C6"/>
    <w:rsid w:val="004853F4"/>
    <w:rsid w:val="0049227F"/>
    <w:rsid w:val="004A0DFF"/>
    <w:rsid w:val="004A17D3"/>
    <w:rsid w:val="004A27C6"/>
    <w:rsid w:val="004B04FC"/>
    <w:rsid w:val="004B11DA"/>
    <w:rsid w:val="004B458C"/>
    <w:rsid w:val="004C05DD"/>
    <w:rsid w:val="004C08E9"/>
    <w:rsid w:val="004C2BB6"/>
    <w:rsid w:val="004C7068"/>
    <w:rsid w:val="004D00C0"/>
    <w:rsid w:val="004D165E"/>
    <w:rsid w:val="004D6E67"/>
    <w:rsid w:val="004D794B"/>
    <w:rsid w:val="004E5D7A"/>
    <w:rsid w:val="004F0EEC"/>
    <w:rsid w:val="004F18CC"/>
    <w:rsid w:val="004F2612"/>
    <w:rsid w:val="00502E09"/>
    <w:rsid w:val="005064D9"/>
    <w:rsid w:val="00506C4D"/>
    <w:rsid w:val="00510634"/>
    <w:rsid w:val="00516C21"/>
    <w:rsid w:val="00523549"/>
    <w:rsid w:val="00524290"/>
    <w:rsid w:val="0052466E"/>
    <w:rsid w:val="005263AD"/>
    <w:rsid w:val="00526D2A"/>
    <w:rsid w:val="00534900"/>
    <w:rsid w:val="0055176A"/>
    <w:rsid w:val="00555097"/>
    <w:rsid w:val="005569B7"/>
    <w:rsid w:val="00560B65"/>
    <w:rsid w:val="00565023"/>
    <w:rsid w:val="0058664D"/>
    <w:rsid w:val="005A1AAB"/>
    <w:rsid w:val="005A41B7"/>
    <w:rsid w:val="005A6223"/>
    <w:rsid w:val="005A69DD"/>
    <w:rsid w:val="005A76D1"/>
    <w:rsid w:val="005A7E37"/>
    <w:rsid w:val="005B3085"/>
    <w:rsid w:val="005B6F28"/>
    <w:rsid w:val="005B751A"/>
    <w:rsid w:val="005C68F9"/>
    <w:rsid w:val="005C7858"/>
    <w:rsid w:val="005C7CE6"/>
    <w:rsid w:val="005D66A9"/>
    <w:rsid w:val="005D7AA3"/>
    <w:rsid w:val="005E0541"/>
    <w:rsid w:val="005E3E75"/>
    <w:rsid w:val="005E5430"/>
    <w:rsid w:val="005F011C"/>
    <w:rsid w:val="0060375E"/>
    <w:rsid w:val="006043C2"/>
    <w:rsid w:val="006076F8"/>
    <w:rsid w:val="00617494"/>
    <w:rsid w:val="006204CD"/>
    <w:rsid w:val="00621EBE"/>
    <w:rsid w:val="006242F9"/>
    <w:rsid w:val="00631091"/>
    <w:rsid w:val="0063179C"/>
    <w:rsid w:val="006347CF"/>
    <w:rsid w:val="00635014"/>
    <w:rsid w:val="00636B4A"/>
    <w:rsid w:val="00645B28"/>
    <w:rsid w:val="006515E0"/>
    <w:rsid w:val="00660C75"/>
    <w:rsid w:val="0066175C"/>
    <w:rsid w:val="0067332D"/>
    <w:rsid w:val="00673AD6"/>
    <w:rsid w:val="00685FFD"/>
    <w:rsid w:val="00687ACE"/>
    <w:rsid w:val="00690B7C"/>
    <w:rsid w:val="006A4ED1"/>
    <w:rsid w:val="006A622D"/>
    <w:rsid w:val="006C0229"/>
    <w:rsid w:val="006C1315"/>
    <w:rsid w:val="006D1434"/>
    <w:rsid w:val="006D4472"/>
    <w:rsid w:val="006D5275"/>
    <w:rsid w:val="006E010B"/>
    <w:rsid w:val="006E099F"/>
    <w:rsid w:val="006E1FCC"/>
    <w:rsid w:val="00701CA1"/>
    <w:rsid w:val="007053A7"/>
    <w:rsid w:val="00706004"/>
    <w:rsid w:val="00707050"/>
    <w:rsid w:val="007101A0"/>
    <w:rsid w:val="007229A3"/>
    <w:rsid w:val="00726941"/>
    <w:rsid w:val="00736793"/>
    <w:rsid w:val="00737A9E"/>
    <w:rsid w:val="00743B57"/>
    <w:rsid w:val="00750AA3"/>
    <w:rsid w:val="00750B9B"/>
    <w:rsid w:val="00750BF4"/>
    <w:rsid w:val="00756935"/>
    <w:rsid w:val="00756BF1"/>
    <w:rsid w:val="0075772E"/>
    <w:rsid w:val="00761933"/>
    <w:rsid w:val="00763024"/>
    <w:rsid w:val="007637E9"/>
    <w:rsid w:val="00766824"/>
    <w:rsid w:val="00766896"/>
    <w:rsid w:val="00774C4A"/>
    <w:rsid w:val="00775AEB"/>
    <w:rsid w:val="007805E8"/>
    <w:rsid w:val="0078426A"/>
    <w:rsid w:val="00785309"/>
    <w:rsid w:val="007930DD"/>
    <w:rsid w:val="00794508"/>
    <w:rsid w:val="007A0490"/>
    <w:rsid w:val="007A10F3"/>
    <w:rsid w:val="007A4C79"/>
    <w:rsid w:val="007A592B"/>
    <w:rsid w:val="007A7ED8"/>
    <w:rsid w:val="007B6370"/>
    <w:rsid w:val="007C54AC"/>
    <w:rsid w:val="007D1453"/>
    <w:rsid w:val="007D72EE"/>
    <w:rsid w:val="007E24D5"/>
    <w:rsid w:val="007E6C2D"/>
    <w:rsid w:val="007F2528"/>
    <w:rsid w:val="007F2F33"/>
    <w:rsid w:val="007F3925"/>
    <w:rsid w:val="007F592B"/>
    <w:rsid w:val="007F7A31"/>
    <w:rsid w:val="008200EC"/>
    <w:rsid w:val="008261F6"/>
    <w:rsid w:val="00836081"/>
    <w:rsid w:val="00840BB4"/>
    <w:rsid w:val="008413FA"/>
    <w:rsid w:val="00841C8F"/>
    <w:rsid w:val="00853151"/>
    <w:rsid w:val="00853882"/>
    <w:rsid w:val="00853A7D"/>
    <w:rsid w:val="00854DC4"/>
    <w:rsid w:val="00856916"/>
    <w:rsid w:val="00863862"/>
    <w:rsid w:val="00867B68"/>
    <w:rsid w:val="00876E73"/>
    <w:rsid w:val="0088121B"/>
    <w:rsid w:val="0088307A"/>
    <w:rsid w:val="00884650"/>
    <w:rsid w:val="00887DBF"/>
    <w:rsid w:val="0089500A"/>
    <w:rsid w:val="00896DFC"/>
    <w:rsid w:val="008A2AD5"/>
    <w:rsid w:val="008A2CBD"/>
    <w:rsid w:val="008A41E1"/>
    <w:rsid w:val="008A5B75"/>
    <w:rsid w:val="008A5FBA"/>
    <w:rsid w:val="008A656A"/>
    <w:rsid w:val="008B4BB0"/>
    <w:rsid w:val="008C0568"/>
    <w:rsid w:val="008D19C7"/>
    <w:rsid w:val="008D222C"/>
    <w:rsid w:val="008D3F35"/>
    <w:rsid w:val="008D7176"/>
    <w:rsid w:val="008D75F1"/>
    <w:rsid w:val="008E47F3"/>
    <w:rsid w:val="008E50D4"/>
    <w:rsid w:val="008F14D1"/>
    <w:rsid w:val="009036DA"/>
    <w:rsid w:val="00907933"/>
    <w:rsid w:val="00913055"/>
    <w:rsid w:val="009153A6"/>
    <w:rsid w:val="00915E98"/>
    <w:rsid w:val="0092716F"/>
    <w:rsid w:val="00935037"/>
    <w:rsid w:val="00940DA1"/>
    <w:rsid w:val="00942AEC"/>
    <w:rsid w:val="009722BE"/>
    <w:rsid w:val="00972DA8"/>
    <w:rsid w:val="00973DF8"/>
    <w:rsid w:val="00991898"/>
    <w:rsid w:val="009975C6"/>
    <w:rsid w:val="009A1A64"/>
    <w:rsid w:val="009A2927"/>
    <w:rsid w:val="009B76A3"/>
    <w:rsid w:val="009C2DBB"/>
    <w:rsid w:val="009C55D6"/>
    <w:rsid w:val="009D38F6"/>
    <w:rsid w:val="009D48B4"/>
    <w:rsid w:val="009D684A"/>
    <w:rsid w:val="009E3206"/>
    <w:rsid w:val="009E7A24"/>
    <w:rsid w:val="009F6DA9"/>
    <w:rsid w:val="009F7123"/>
    <w:rsid w:val="009F7508"/>
    <w:rsid w:val="00A013D8"/>
    <w:rsid w:val="00A0205C"/>
    <w:rsid w:val="00A037F4"/>
    <w:rsid w:val="00A053CE"/>
    <w:rsid w:val="00A05754"/>
    <w:rsid w:val="00A057D8"/>
    <w:rsid w:val="00A10F90"/>
    <w:rsid w:val="00A11E2E"/>
    <w:rsid w:val="00A11EA9"/>
    <w:rsid w:val="00A1214F"/>
    <w:rsid w:val="00A14A3A"/>
    <w:rsid w:val="00A201BE"/>
    <w:rsid w:val="00A24CD0"/>
    <w:rsid w:val="00A343F8"/>
    <w:rsid w:val="00A36F1D"/>
    <w:rsid w:val="00A46368"/>
    <w:rsid w:val="00A52C2E"/>
    <w:rsid w:val="00A56672"/>
    <w:rsid w:val="00A6073C"/>
    <w:rsid w:val="00A6148A"/>
    <w:rsid w:val="00A76FB3"/>
    <w:rsid w:val="00A80489"/>
    <w:rsid w:val="00A823D5"/>
    <w:rsid w:val="00A82481"/>
    <w:rsid w:val="00A82FF4"/>
    <w:rsid w:val="00A90D07"/>
    <w:rsid w:val="00A9109E"/>
    <w:rsid w:val="00A91649"/>
    <w:rsid w:val="00A928A0"/>
    <w:rsid w:val="00A940F1"/>
    <w:rsid w:val="00A95D33"/>
    <w:rsid w:val="00A97B49"/>
    <w:rsid w:val="00AC616B"/>
    <w:rsid w:val="00B0640F"/>
    <w:rsid w:val="00B24A21"/>
    <w:rsid w:val="00B25076"/>
    <w:rsid w:val="00B32FBF"/>
    <w:rsid w:val="00B346D7"/>
    <w:rsid w:val="00B516BB"/>
    <w:rsid w:val="00B525C1"/>
    <w:rsid w:val="00B54991"/>
    <w:rsid w:val="00B56D26"/>
    <w:rsid w:val="00B61D4E"/>
    <w:rsid w:val="00B72CCC"/>
    <w:rsid w:val="00B77BA2"/>
    <w:rsid w:val="00B91F83"/>
    <w:rsid w:val="00BA1D8E"/>
    <w:rsid w:val="00BB29CE"/>
    <w:rsid w:val="00BB768E"/>
    <w:rsid w:val="00BC256F"/>
    <w:rsid w:val="00BC44C8"/>
    <w:rsid w:val="00BC78D5"/>
    <w:rsid w:val="00BD14A6"/>
    <w:rsid w:val="00BD21C3"/>
    <w:rsid w:val="00BD352A"/>
    <w:rsid w:val="00BD4D67"/>
    <w:rsid w:val="00BD7190"/>
    <w:rsid w:val="00BD7834"/>
    <w:rsid w:val="00BE15A0"/>
    <w:rsid w:val="00BE1DE6"/>
    <w:rsid w:val="00BE780C"/>
    <w:rsid w:val="00BE79C5"/>
    <w:rsid w:val="00BF1D4B"/>
    <w:rsid w:val="00C01DFF"/>
    <w:rsid w:val="00C041C4"/>
    <w:rsid w:val="00C1674C"/>
    <w:rsid w:val="00C236A6"/>
    <w:rsid w:val="00C327A3"/>
    <w:rsid w:val="00C34AE7"/>
    <w:rsid w:val="00C4063B"/>
    <w:rsid w:val="00C4137B"/>
    <w:rsid w:val="00C41A7E"/>
    <w:rsid w:val="00C41B7D"/>
    <w:rsid w:val="00C42B86"/>
    <w:rsid w:val="00C44806"/>
    <w:rsid w:val="00C46E57"/>
    <w:rsid w:val="00C560DA"/>
    <w:rsid w:val="00C5736D"/>
    <w:rsid w:val="00C602F8"/>
    <w:rsid w:val="00C73079"/>
    <w:rsid w:val="00C76AB3"/>
    <w:rsid w:val="00C8745F"/>
    <w:rsid w:val="00C87868"/>
    <w:rsid w:val="00C9269F"/>
    <w:rsid w:val="00C96F3A"/>
    <w:rsid w:val="00CB24BD"/>
    <w:rsid w:val="00CB64D2"/>
    <w:rsid w:val="00CC3B22"/>
    <w:rsid w:val="00CC63C8"/>
    <w:rsid w:val="00CD05A0"/>
    <w:rsid w:val="00CD2D01"/>
    <w:rsid w:val="00CE0CC5"/>
    <w:rsid w:val="00CE5D65"/>
    <w:rsid w:val="00CE7B1A"/>
    <w:rsid w:val="00D02345"/>
    <w:rsid w:val="00D2120B"/>
    <w:rsid w:val="00D21BC2"/>
    <w:rsid w:val="00D22E85"/>
    <w:rsid w:val="00D30858"/>
    <w:rsid w:val="00D360A4"/>
    <w:rsid w:val="00D36A2C"/>
    <w:rsid w:val="00D36D9B"/>
    <w:rsid w:val="00D37AAC"/>
    <w:rsid w:val="00D40661"/>
    <w:rsid w:val="00D40CBE"/>
    <w:rsid w:val="00D4170F"/>
    <w:rsid w:val="00D42B97"/>
    <w:rsid w:val="00D51432"/>
    <w:rsid w:val="00D53B89"/>
    <w:rsid w:val="00D609C9"/>
    <w:rsid w:val="00D673C7"/>
    <w:rsid w:val="00D70E56"/>
    <w:rsid w:val="00D726ED"/>
    <w:rsid w:val="00D80DB7"/>
    <w:rsid w:val="00D902DB"/>
    <w:rsid w:val="00D92D1F"/>
    <w:rsid w:val="00D93CAF"/>
    <w:rsid w:val="00D94325"/>
    <w:rsid w:val="00DB1AFA"/>
    <w:rsid w:val="00DB1BD5"/>
    <w:rsid w:val="00DB78C5"/>
    <w:rsid w:val="00DC12FC"/>
    <w:rsid w:val="00DC27C5"/>
    <w:rsid w:val="00DD1D49"/>
    <w:rsid w:val="00DD3D03"/>
    <w:rsid w:val="00DE0EDD"/>
    <w:rsid w:val="00DE17D9"/>
    <w:rsid w:val="00DE3BD5"/>
    <w:rsid w:val="00DF6072"/>
    <w:rsid w:val="00DF7C6F"/>
    <w:rsid w:val="00E00DC6"/>
    <w:rsid w:val="00E05A26"/>
    <w:rsid w:val="00E12F64"/>
    <w:rsid w:val="00E17615"/>
    <w:rsid w:val="00E225C7"/>
    <w:rsid w:val="00E251DF"/>
    <w:rsid w:val="00E2631B"/>
    <w:rsid w:val="00E27568"/>
    <w:rsid w:val="00E31F99"/>
    <w:rsid w:val="00E46E56"/>
    <w:rsid w:val="00E53841"/>
    <w:rsid w:val="00E56289"/>
    <w:rsid w:val="00E604C8"/>
    <w:rsid w:val="00E63B6E"/>
    <w:rsid w:val="00E67F18"/>
    <w:rsid w:val="00E7056B"/>
    <w:rsid w:val="00E7382D"/>
    <w:rsid w:val="00E75453"/>
    <w:rsid w:val="00E858F1"/>
    <w:rsid w:val="00E86357"/>
    <w:rsid w:val="00E92D64"/>
    <w:rsid w:val="00E9789F"/>
    <w:rsid w:val="00EA7225"/>
    <w:rsid w:val="00EB5081"/>
    <w:rsid w:val="00EC1091"/>
    <w:rsid w:val="00EC73B4"/>
    <w:rsid w:val="00EC7B5F"/>
    <w:rsid w:val="00ED3411"/>
    <w:rsid w:val="00ED51F0"/>
    <w:rsid w:val="00EE6582"/>
    <w:rsid w:val="00EF1259"/>
    <w:rsid w:val="00EF2224"/>
    <w:rsid w:val="00EF3768"/>
    <w:rsid w:val="00F016A9"/>
    <w:rsid w:val="00F047BD"/>
    <w:rsid w:val="00F04C17"/>
    <w:rsid w:val="00F10DA5"/>
    <w:rsid w:val="00F15445"/>
    <w:rsid w:val="00F24590"/>
    <w:rsid w:val="00F3180A"/>
    <w:rsid w:val="00F60B75"/>
    <w:rsid w:val="00F632A5"/>
    <w:rsid w:val="00F646A8"/>
    <w:rsid w:val="00F67973"/>
    <w:rsid w:val="00F705F2"/>
    <w:rsid w:val="00F7677B"/>
    <w:rsid w:val="00F95440"/>
    <w:rsid w:val="00FA636C"/>
    <w:rsid w:val="00FB27B7"/>
    <w:rsid w:val="00FB77A1"/>
    <w:rsid w:val="00FC282D"/>
    <w:rsid w:val="00FC4CFF"/>
    <w:rsid w:val="00FD5638"/>
    <w:rsid w:val="00FE20C2"/>
    <w:rsid w:val="00FF018E"/>
    <w:rsid w:val="00FF0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C78ED6-45C2-420B-9D40-62B5C5CB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6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25076"/>
    <w:pPr>
      <w:keepNext/>
      <w:spacing w:before="240" w:after="60" w:line="240" w:lineRule="auto"/>
      <w:jc w:val="center"/>
      <w:outlineLvl w:val="2"/>
    </w:pPr>
    <w:rPr>
      <w:rFonts w:ascii="Times New Roman" w:eastAsia="Times New Roman" w:hAnsi="Times New Roman" w:cs="Arial"/>
      <w:b/>
      <w:bCs/>
      <w:i/>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6E67"/>
  </w:style>
  <w:style w:type="character" w:styleId="a4">
    <w:name w:val="Strong"/>
    <w:basedOn w:val="a0"/>
    <w:uiPriority w:val="22"/>
    <w:qFormat/>
    <w:rsid w:val="004D6E67"/>
    <w:rPr>
      <w:b/>
      <w:bCs/>
    </w:rPr>
  </w:style>
  <w:style w:type="paragraph" w:styleId="a5">
    <w:name w:val="List Paragraph"/>
    <w:basedOn w:val="a"/>
    <w:uiPriority w:val="34"/>
    <w:qFormat/>
    <w:rsid w:val="004A0DFF"/>
    <w:pPr>
      <w:ind w:left="720"/>
      <w:contextualSpacing/>
    </w:pPr>
  </w:style>
  <w:style w:type="table" w:styleId="a6">
    <w:name w:val="Table Grid"/>
    <w:basedOn w:val="a1"/>
    <w:uiPriority w:val="39"/>
    <w:rsid w:val="00A97B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B25076"/>
    <w:rPr>
      <w:rFonts w:ascii="Times New Roman" w:eastAsia="Times New Roman" w:hAnsi="Times New Roman" w:cs="Arial"/>
      <w:b/>
      <w:bCs/>
      <w:i/>
      <w:sz w:val="24"/>
      <w:szCs w:val="26"/>
      <w:lang w:eastAsia="ru-RU"/>
    </w:rPr>
  </w:style>
  <w:style w:type="paragraph" w:styleId="a7">
    <w:name w:val="No Spacing"/>
    <w:uiPriority w:val="1"/>
    <w:qFormat/>
    <w:rsid w:val="00B25076"/>
    <w:pPr>
      <w:spacing w:after="0" w:line="240" w:lineRule="auto"/>
    </w:pPr>
    <w:rPr>
      <w:rFonts w:ascii="Calibri" w:eastAsia="Times New Roman" w:hAnsi="Calibri" w:cs="Times New Roman"/>
      <w:lang w:eastAsia="ru-RU"/>
    </w:rPr>
  </w:style>
  <w:style w:type="character" w:styleId="a8">
    <w:name w:val="page number"/>
    <w:basedOn w:val="a0"/>
    <w:uiPriority w:val="99"/>
    <w:semiHidden/>
    <w:unhideWhenUsed/>
    <w:rsid w:val="0029503E"/>
  </w:style>
  <w:style w:type="character" w:styleId="a9">
    <w:name w:val="Hyperlink"/>
    <w:basedOn w:val="a0"/>
    <w:uiPriority w:val="99"/>
    <w:unhideWhenUsed/>
    <w:rsid w:val="003A719E"/>
    <w:rPr>
      <w:color w:val="0000FF" w:themeColor="hyperlink"/>
      <w:u w:val="single"/>
    </w:rPr>
  </w:style>
  <w:style w:type="paragraph" w:styleId="aa">
    <w:name w:val="Body Text Indent"/>
    <w:basedOn w:val="a"/>
    <w:link w:val="ab"/>
    <w:uiPriority w:val="99"/>
    <w:semiHidden/>
    <w:rsid w:val="005E3E75"/>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E3E75"/>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2E6C83"/>
    <w:rPr>
      <w:color w:val="800080" w:themeColor="followedHyperlink"/>
      <w:u w:val="single"/>
    </w:rPr>
  </w:style>
  <w:style w:type="paragraph" w:customStyle="1" w:styleId="c15">
    <w:name w:val="c15"/>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E6C83"/>
  </w:style>
  <w:style w:type="paragraph" w:customStyle="1" w:styleId="c31">
    <w:name w:val="c31"/>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E6C83"/>
  </w:style>
  <w:style w:type="paragraph" w:styleId="ad">
    <w:name w:val="Body Text"/>
    <w:basedOn w:val="a"/>
    <w:link w:val="ae"/>
    <w:uiPriority w:val="99"/>
    <w:unhideWhenUsed/>
    <w:rsid w:val="00E75453"/>
    <w:pPr>
      <w:spacing w:after="120"/>
    </w:pPr>
  </w:style>
  <w:style w:type="character" w:customStyle="1" w:styleId="ae">
    <w:name w:val="Основной текст Знак"/>
    <w:basedOn w:val="a0"/>
    <w:link w:val="ad"/>
    <w:uiPriority w:val="99"/>
    <w:rsid w:val="00E75453"/>
  </w:style>
  <w:style w:type="paragraph" w:styleId="af">
    <w:name w:val="Balloon Text"/>
    <w:basedOn w:val="a"/>
    <w:link w:val="af0"/>
    <w:uiPriority w:val="99"/>
    <w:semiHidden/>
    <w:unhideWhenUsed/>
    <w:rsid w:val="00FA63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A636C"/>
    <w:rPr>
      <w:rFonts w:ascii="Tahoma" w:hAnsi="Tahoma" w:cs="Tahoma"/>
      <w:sz w:val="16"/>
      <w:szCs w:val="16"/>
    </w:rPr>
  </w:style>
  <w:style w:type="paragraph" w:customStyle="1" w:styleId="c9">
    <w:name w:val="c9"/>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6148A"/>
  </w:style>
  <w:style w:type="paragraph" w:customStyle="1" w:styleId="c18">
    <w:name w:val="c18"/>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48A"/>
  </w:style>
  <w:style w:type="paragraph" w:customStyle="1" w:styleId="c26">
    <w:name w:val="c26"/>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16C21"/>
  </w:style>
  <w:style w:type="character" w:customStyle="1" w:styleId="10">
    <w:name w:val="Заголовок 1 Знак"/>
    <w:basedOn w:val="a0"/>
    <w:link w:val="1"/>
    <w:uiPriority w:val="9"/>
    <w:rsid w:val="006A622D"/>
    <w:rPr>
      <w:rFonts w:asciiTheme="majorHAnsi" w:eastAsiaTheme="majorEastAsia" w:hAnsiTheme="majorHAnsi" w:cstheme="majorBidi"/>
      <w:b/>
      <w:bCs/>
      <w:color w:val="365F91" w:themeColor="accent1" w:themeShade="BF"/>
      <w:sz w:val="28"/>
      <w:szCs w:val="28"/>
    </w:rPr>
  </w:style>
  <w:style w:type="paragraph" w:customStyle="1" w:styleId="100">
    <w:name w:val="Основной текст10"/>
    <w:basedOn w:val="a"/>
    <w:rsid w:val="005569B7"/>
    <w:pPr>
      <w:widowControl w:val="0"/>
      <w:shd w:val="clear" w:color="auto" w:fill="FFFFFF"/>
      <w:spacing w:before="4860" w:after="0" w:line="0" w:lineRule="atLeast"/>
      <w:ind w:hanging="440"/>
      <w:jc w:val="center"/>
    </w:pPr>
    <w:rPr>
      <w:rFonts w:ascii="Times New Roman" w:eastAsia="Times New Roman" w:hAnsi="Times New Roman" w:cs="Times New Roman"/>
      <w:color w:val="000000"/>
      <w:sz w:val="18"/>
      <w:szCs w:val="18"/>
      <w:lang w:eastAsia="ru-RU" w:bidi="ru-RU"/>
    </w:rPr>
  </w:style>
  <w:style w:type="paragraph" w:styleId="af1">
    <w:name w:val="Plain Text"/>
    <w:basedOn w:val="a"/>
    <w:link w:val="af2"/>
    <w:rsid w:val="001B2309"/>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1B2309"/>
    <w:rPr>
      <w:rFonts w:ascii="Courier New" w:eastAsia="Times New Roman" w:hAnsi="Courier New" w:cs="Times New Roman"/>
      <w:sz w:val="20"/>
      <w:szCs w:val="20"/>
      <w:lang w:eastAsia="ru-RU"/>
    </w:rPr>
  </w:style>
  <w:style w:type="paragraph" w:customStyle="1" w:styleId="af3">
    <w:name w:val="Базовый"/>
    <w:uiPriority w:val="99"/>
    <w:rsid w:val="001F5CB0"/>
    <w:pPr>
      <w:tabs>
        <w:tab w:val="left" w:pos="708"/>
      </w:tabs>
      <w:suppressAutoHyphens/>
    </w:pPr>
    <w:rPr>
      <w:rFonts w:ascii="Times New Roman" w:eastAsia="SimSun" w:hAnsi="Times New Roman" w:cs="Mangal"/>
      <w:color w:val="00000A"/>
      <w:sz w:val="24"/>
      <w:szCs w:val="24"/>
      <w:lang w:eastAsia="zh-CN" w:bidi="hi-IN"/>
    </w:rPr>
  </w:style>
  <w:style w:type="character" w:customStyle="1" w:styleId="20">
    <w:name w:val="Заголовок 2 Знак"/>
    <w:basedOn w:val="a0"/>
    <w:link w:val="2"/>
    <w:uiPriority w:val="9"/>
    <w:rsid w:val="000265E5"/>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locked/>
    <w:rsid w:val="00C01DFF"/>
    <w:rPr>
      <w:rFonts w:eastAsia="Times New Roman"/>
      <w:b/>
      <w:bCs/>
      <w:sz w:val="26"/>
      <w:szCs w:val="26"/>
      <w:shd w:val="clear" w:color="auto" w:fill="FFFFFF"/>
    </w:rPr>
  </w:style>
  <w:style w:type="paragraph" w:customStyle="1" w:styleId="22">
    <w:name w:val="Основной текст (2)"/>
    <w:basedOn w:val="a"/>
    <w:link w:val="21"/>
    <w:rsid w:val="00C01DFF"/>
    <w:pPr>
      <w:widowControl w:val="0"/>
      <w:shd w:val="clear" w:color="auto" w:fill="FFFFFF"/>
      <w:spacing w:after="0" w:line="320" w:lineRule="exact"/>
      <w:jc w:val="center"/>
    </w:pPr>
    <w:rPr>
      <w:rFonts w:eastAsia="Times New Roman"/>
      <w:b/>
      <w:bCs/>
      <w:sz w:val="26"/>
      <w:szCs w:val="26"/>
    </w:rPr>
  </w:style>
  <w:style w:type="paragraph" w:customStyle="1" w:styleId="Default">
    <w:name w:val="Default"/>
    <w:rsid w:val="00083E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Автор"/>
    <w:basedOn w:val="a"/>
    <w:rsid w:val="00A823D5"/>
    <w:pPr>
      <w:widowControl w:val="0"/>
      <w:spacing w:line="240" w:lineRule="auto"/>
      <w:ind w:left="1985"/>
    </w:pPr>
    <w:rPr>
      <w:rFonts w:ascii="Times New Roman" w:eastAsia="Times New Roman" w:hAnsi="Times New Roman" w:cs="Times New Roman"/>
      <w:b/>
      <w:sz w:val="20"/>
      <w:szCs w:val="20"/>
      <w:lang w:eastAsia="ru-RU"/>
    </w:rPr>
  </w:style>
  <w:style w:type="paragraph" w:customStyle="1" w:styleId="c2">
    <w:name w:val="c2"/>
    <w:basedOn w:val="a"/>
    <w:rsid w:val="00A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D48B4"/>
  </w:style>
  <w:style w:type="paragraph" w:customStyle="1" w:styleId="c11">
    <w:name w:val="c11"/>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DC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DC27C5"/>
  </w:style>
  <w:style w:type="character" w:customStyle="1" w:styleId="c10">
    <w:name w:val="c10"/>
    <w:basedOn w:val="a0"/>
    <w:rsid w:val="001022BD"/>
  </w:style>
  <w:style w:type="character" w:customStyle="1" w:styleId="af5">
    <w:name w:val="Основной текст_"/>
    <w:link w:val="23"/>
    <w:rsid w:val="00534900"/>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5"/>
    <w:rsid w:val="00534900"/>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11pt">
    <w:name w:val="Основной текст + 11 pt"/>
    <w:basedOn w:val="af5"/>
    <w:rsid w:val="0053490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mailrucssattributepostfix">
    <w:name w:val="a_mailru_css_attribute_postfix"/>
    <w:basedOn w:val="a0"/>
    <w:rsid w:val="00CD2D01"/>
  </w:style>
  <w:style w:type="paragraph" w:styleId="af6">
    <w:name w:val="header"/>
    <w:basedOn w:val="a"/>
    <w:link w:val="af7"/>
    <w:uiPriority w:val="99"/>
    <w:unhideWhenUsed/>
    <w:rsid w:val="000B5BE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B5BE5"/>
  </w:style>
  <w:style w:type="paragraph" w:styleId="af8">
    <w:name w:val="footer"/>
    <w:basedOn w:val="a"/>
    <w:link w:val="af9"/>
    <w:uiPriority w:val="99"/>
    <w:unhideWhenUsed/>
    <w:rsid w:val="000B5BE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B5BE5"/>
  </w:style>
  <w:style w:type="paragraph" w:customStyle="1" w:styleId="11">
    <w:name w:val="Абзац списка1"/>
    <w:rsid w:val="00CE0CC5"/>
    <w:pPr>
      <w:ind w:left="720"/>
    </w:pPr>
    <w:rPr>
      <w:rFonts w:ascii="Calibri" w:eastAsia="Times New Roman" w:hAnsi="Calibri" w:cs="Calibri"/>
      <w:color w:val="000000"/>
      <w:u w:color="000000"/>
      <w:lang w:eastAsia="ru-RU"/>
    </w:rPr>
  </w:style>
  <w:style w:type="table" w:customStyle="1" w:styleId="12">
    <w:name w:val="Сетка таблицы1"/>
    <w:basedOn w:val="a1"/>
    <w:next w:val="a6"/>
    <w:uiPriority w:val="39"/>
    <w:rsid w:val="00C5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6"/>
    <w:uiPriority w:val="39"/>
    <w:rsid w:val="00737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3286">
      <w:bodyDiv w:val="1"/>
      <w:marLeft w:val="0"/>
      <w:marRight w:val="0"/>
      <w:marTop w:val="0"/>
      <w:marBottom w:val="0"/>
      <w:divBdr>
        <w:top w:val="none" w:sz="0" w:space="0" w:color="auto"/>
        <w:left w:val="none" w:sz="0" w:space="0" w:color="auto"/>
        <w:bottom w:val="none" w:sz="0" w:space="0" w:color="auto"/>
        <w:right w:val="none" w:sz="0" w:space="0" w:color="auto"/>
      </w:divBdr>
      <w:divsChild>
        <w:div w:id="666517845">
          <w:marLeft w:val="-108"/>
          <w:marRight w:val="0"/>
          <w:marTop w:val="0"/>
          <w:marBottom w:val="0"/>
          <w:divBdr>
            <w:top w:val="none" w:sz="0" w:space="0" w:color="auto"/>
            <w:left w:val="none" w:sz="0" w:space="0" w:color="auto"/>
            <w:bottom w:val="none" w:sz="0" w:space="0" w:color="auto"/>
            <w:right w:val="none" w:sz="0" w:space="0" w:color="auto"/>
          </w:divBdr>
        </w:div>
      </w:divsChild>
    </w:div>
    <w:div w:id="61418391">
      <w:bodyDiv w:val="1"/>
      <w:marLeft w:val="0"/>
      <w:marRight w:val="0"/>
      <w:marTop w:val="0"/>
      <w:marBottom w:val="0"/>
      <w:divBdr>
        <w:top w:val="none" w:sz="0" w:space="0" w:color="auto"/>
        <w:left w:val="none" w:sz="0" w:space="0" w:color="auto"/>
        <w:bottom w:val="none" w:sz="0" w:space="0" w:color="auto"/>
        <w:right w:val="none" w:sz="0" w:space="0" w:color="auto"/>
      </w:divBdr>
      <w:divsChild>
        <w:div w:id="717702406">
          <w:marLeft w:val="547"/>
          <w:marRight w:val="0"/>
          <w:marTop w:val="200"/>
          <w:marBottom w:val="0"/>
          <w:divBdr>
            <w:top w:val="none" w:sz="0" w:space="0" w:color="auto"/>
            <w:left w:val="none" w:sz="0" w:space="0" w:color="auto"/>
            <w:bottom w:val="none" w:sz="0" w:space="0" w:color="auto"/>
            <w:right w:val="none" w:sz="0" w:space="0" w:color="auto"/>
          </w:divBdr>
        </w:div>
      </w:divsChild>
    </w:div>
    <w:div w:id="133987654">
      <w:bodyDiv w:val="1"/>
      <w:marLeft w:val="0"/>
      <w:marRight w:val="0"/>
      <w:marTop w:val="0"/>
      <w:marBottom w:val="0"/>
      <w:divBdr>
        <w:top w:val="none" w:sz="0" w:space="0" w:color="auto"/>
        <w:left w:val="none" w:sz="0" w:space="0" w:color="auto"/>
        <w:bottom w:val="none" w:sz="0" w:space="0" w:color="auto"/>
        <w:right w:val="none" w:sz="0" w:space="0" w:color="auto"/>
      </w:divBdr>
    </w:div>
    <w:div w:id="192110504">
      <w:bodyDiv w:val="1"/>
      <w:marLeft w:val="0"/>
      <w:marRight w:val="0"/>
      <w:marTop w:val="0"/>
      <w:marBottom w:val="0"/>
      <w:divBdr>
        <w:top w:val="none" w:sz="0" w:space="0" w:color="auto"/>
        <w:left w:val="none" w:sz="0" w:space="0" w:color="auto"/>
        <w:bottom w:val="none" w:sz="0" w:space="0" w:color="auto"/>
        <w:right w:val="none" w:sz="0" w:space="0" w:color="auto"/>
      </w:divBdr>
    </w:div>
    <w:div w:id="200216242">
      <w:bodyDiv w:val="1"/>
      <w:marLeft w:val="0"/>
      <w:marRight w:val="0"/>
      <w:marTop w:val="0"/>
      <w:marBottom w:val="0"/>
      <w:divBdr>
        <w:top w:val="none" w:sz="0" w:space="0" w:color="auto"/>
        <w:left w:val="none" w:sz="0" w:space="0" w:color="auto"/>
        <w:bottom w:val="none" w:sz="0" w:space="0" w:color="auto"/>
        <w:right w:val="none" w:sz="0" w:space="0" w:color="auto"/>
      </w:divBdr>
      <w:divsChild>
        <w:div w:id="1522468991">
          <w:marLeft w:val="0"/>
          <w:marRight w:val="0"/>
          <w:marTop w:val="150"/>
          <w:marBottom w:val="150"/>
          <w:divBdr>
            <w:top w:val="none" w:sz="0" w:space="0" w:color="auto"/>
            <w:left w:val="none" w:sz="0" w:space="0" w:color="auto"/>
            <w:bottom w:val="none" w:sz="0" w:space="0" w:color="auto"/>
            <w:right w:val="none" w:sz="0" w:space="0" w:color="auto"/>
          </w:divBdr>
          <w:divsChild>
            <w:div w:id="1895970795">
              <w:marLeft w:val="0"/>
              <w:marRight w:val="0"/>
              <w:marTop w:val="0"/>
              <w:marBottom w:val="0"/>
              <w:divBdr>
                <w:top w:val="none" w:sz="0" w:space="0" w:color="auto"/>
                <w:left w:val="none" w:sz="0" w:space="0" w:color="auto"/>
                <w:bottom w:val="none" w:sz="0" w:space="0" w:color="auto"/>
                <w:right w:val="none" w:sz="0" w:space="0" w:color="auto"/>
              </w:divBdr>
            </w:div>
          </w:divsChild>
        </w:div>
        <w:div w:id="1771776497">
          <w:marLeft w:val="0"/>
          <w:marRight w:val="0"/>
          <w:marTop w:val="150"/>
          <w:marBottom w:val="150"/>
          <w:divBdr>
            <w:top w:val="none" w:sz="0" w:space="0" w:color="auto"/>
            <w:left w:val="none" w:sz="0" w:space="0" w:color="auto"/>
            <w:bottom w:val="none" w:sz="0" w:space="0" w:color="auto"/>
            <w:right w:val="none" w:sz="0" w:space="0" w:color="auto"/>
          </w:divBdr>
          <w:divsChild>
            <w:div w:id="175118053">
              <w:marLeft w:val="0"/>
              <w:marRight w:val="0"/>
              <w:marTop w:val="0"/>
              <w:marBottom w:val="0"/>
              <w:divBdr>
                <w:top w:val="none" w:sz="0" w:space="0" w:color="auto"/>
                <w:left w:val="none" w:sz="0" w:space="0" w:color="auto"/>
                <w:bottom w:val="none" w:sz="0" w:space="0" w:color="auto"/>
                <w:right w:val="none" w:sz="0" w:space="0" w:color="auto"/>
              </w:divBdr>
            </w:div>
            <w:div w:id="17708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680">
      <w:bodyDiv w:val="1"/>
      <w:marLeft w:val="0"/>
      <w:marRight w:val="0"/>
      <w:marTop w:val="0"/>
      <w:marBottom w:val="0"/>
      <w:divBdr>
        <w:top w:val="none" w:sz="0" w:space="0" w:color="auto"/>
        <w:left w:val="none" w:sz="0" w:space="0" w:color="auto"/>
        <w:bottom w:val="none" w:sz="0" w:space="0" w:color="auto"/>
        <w:right w:val="none" w:sz="0" w:space="0" w:color="auto"/>
      </w:divBdr>
    </w:div>
    <w:div w:id="344137474">
      <w:bodyDiv w:val="1"/>
      <w:marLeft w:val="0"/>
      <w:marRight w:val="0"/>
      <w:marTop w:val="0"/>
      <w:marBottom w:val="0"/>
      <w:divBdr>
        <w:top w:val="none" w:sz="0" w:space="0" w:color="auto"/>
        <w:left w:val="none" w:sz="0" w:space="0" w:color="auto"/>
        <w:bottom w:val="none" w:sz="0" w:space="0" w:color="auto"/>
        <w:right w:val="none" w:sz="0" w:space="0" w:color="auto"/>
      </w:divBdr>
    </w:div>
    <w:div w:id="468397287">
      <w:bodyDiv w:val="1"/>
      <w:marLeft w:val="0"/>
      <w:marRight w:val="0"/>
      <w:marTop w:val="0"/>
      <w:marBottom w:val="0"/>
      <w:divBdr>
        <w:top w:val="none" w:sz="0" w:space="0" w:color="auto"/>
        <w:left w:val="none" w:sz="0" w:space="0" w:color="auto"/>
        <w:bottom w:val="none" w:sz="0" w:space="0" w:color="auto"/>
        <w:right w:val="none" w:sz="0" w:space="0" w:color="auto"/>
      </w:divBdr>
    </w:div>
    <w:div w:id="572157081">
      <w:bodyDiv w:val="1"/>
      <w:marLeft w:val="0"/>
      <w:marRight w:val="0"/>
      <w:marTop w:val="0"/>
      <w:marBottom w:val="0"/>
      <w:divBdr>
        <w:top w:val="none" w:sz="0" w:space="0" w:color="auto"/>
        <w:left w:val="none" w:sz="0" w:space="0" w:color="auto"/>
        <w:bottom w:val="none" w:sz="0" w:space="0" w:color="auto"/>
        <w:right w:val="none" w:sz="0" w:space="0" w:color="auto"/>
      </w:divBdr>
    </w:div>
    <w:div w:id="575896210">
      <w:bodyDiv w:val="1"/>
      <w:marLeft w:val="0"/>
      <w:marRight w:val="0"/>
      <w:marTop w:val="0"/>
      <w:marBottom w:val="0"/>
      <w:divBdr>
        <w:top w:val="none" w:sz="0" w:space="0" w:color="auto"/>
        <w:left w:val="none" w:sz="0" w:space="0" w:color="auto"/>
        <w:bottom w:val="none" w:sz="0" w:space="0" w:color="auto"/>
        <w:right w:val="none" w:sz="0" w:space="0" w:color="auto"/>
      </w:divBdr>
    </w:div>
    <w:div w:id="610403307">
      <w:bodyDiv w:val="1"/>
      <w:marLeft w:val="0"/>
      <w:marRight w:val="0"/>
      <w:marTop w:val="0"/>
      <w:marBottom w:val="0"/>
      <w:divBdr>
        <w:top w:val="none" w:sz="0" w:space="0" w:color="auto"/>
        <w:left w:val="none" w:sz="0" w:space="0" w:color="auto"/>
        <w:bottom w:val="none" w:sz="0" w:space="0" w:color="auto"/>
        <w:right w:val="none" w:sz="0" w:space="0" w:color="auto"/>
      </w:divBdr>
    </w:div>
    <w:div w:id="706685461">
      <w:bodyDiv w:val="1"/>
      <w:marLeft w:val="0"/>
      <w:marRight w:val="0"/>
      <w:marTop w:val="0"/>
      <w:marBottom w:val="0"/>
      <w:divBdr>
        <w:top w:val="none" w:sz="0" w:space="0" w:color="auto"/>
        <w:left w:val="none" w:sz="0" w:space="0" w:color="auto"/>
        <w:bottom w:val="none" w:sz="0" w:space="0" w:color="auto"/>
        <w:right w:val="none" w:sz="0" w:space="0" w:color="auto"/>
      </w:divBdr>
    </w:div>
    <w:div w:id="767962745">
      <w:bodyDiv w:val="1"/>
      <w:marLeft w:val="0"/>
      <w:marRight w:val="0"/>
      <w:marTop w:val="0"/>
      <w:marBottom w:val="0"/>
      <w:divBdr>
        <w:top w:val="none" w:sz="0" w:space="0" w:color="auto"/>
        <w:left w:val="none" w:sz="0" w:space="0" w:color="auto"/>
        <w:bottom w:val="none" w:sz="0" w:space="0" w:color="auto"/>
        <w:right w:val="none" w:sz="0" w:space="0" w:color="auto"/>
      </w:divBdr>
    </w:div>
    <w:div w:id="774983652">
      <w:bodyDiv w:val="1"/>
      <w:marLeft w:val="0"/>
      <w:marRight w:val="0"/>
      <w:marTop w:val="0"/>
      <w:marBottom w:val="0"/>
      <w:divBdr>
        <w:top w:val="none" w:sz="0" w:space="0" w:color="auto"/>
        <w:left w:val="none" w:sz="0" w:space="0" w:color="auto"/>
        <w:bottom w:val="none" w:sz="0" w:space="0" w:color="auto"/>
        <w:right w:val="none" w:sz="0" w:space="0" w:color="auto"/>
      </w:divBdr>
    </w:div>
    <w:div w:id="782187999">
      <w:bodyDiv w:val="1"/>
      <w:marLeft w:val="0"/>
      <w:marRight w:val="0"/>
      <w:marTop w:val="0"/>
      <w:marBottom w:val="0"/>
      <w:divBdr>
        <w:top w:val="none" w:sz="0" w:space="0" w:color="auto"/>
        <w:left w:val="none" w:sz="0" w:space="0" w:color="auto"/>
        <w:bottom w:val="none" w:sz="0" w:space="0" w:color="auto"/>
        <w:right w:val="none" w:sz="0" w:space="0" w:color="auto"/>
      </w:divBdr>
    </w:div>
    <w:div w:id="997924878">
      <w:bodyDiv w:val="1"/>
      <w:marLeft w:val="0"/>
      <w:marRight w:val="0"/>
      <w:marTop w:val="0"/>
      <w:marBottom w:val="0"/>
      <w:divBdr>
        <w:top w:val="none" w:sz="0" w:space="0" w:color="auto"/>
        <w:left w:val="none" w:sz="0" w:space="0" w:color="auto"/>
        <w:bottom w:val="none" w:sz="0" w:space="0" w:color="auto"/>
        <w:right w:val="none" w:sz="0" w:space="0" w:color="auto"/>
      </w:divBdr>
    </w:div>
    <w:div w:id="1043408248">
      <w:bodyDiv w:val="1"/>
      <w:marLeft w:val="0"/>
      <w:marRight w:val="0"/>
      <w:marTop w:val="0"/>
      <w:marBottom w:val="0"/>
      <w:divBdr>
        <w:top w:val="none" w:sz="0" w:space="0" w:color="auto"/>
        <w:left w:val="none" w:sz="0" w:space="0" w:color="auto"/>
        <w:bottom w:val="none" w:sz="0" w:space="0" w:color="auto"/>
        <w:right w:val="none" w:sz="0" w:space="0" w:color="auto"/>
      </w:divBdr>
    </w:div>
    <w:div w:id="1069571676">
      <w:bodyDiv w:val="1"/>
      <w:marLeft w:val="0"/>
      <w:marRight w:val="0"/>
      <w:marTop w:val="0"/>
      <w:marBottom w:val="0"/>
      <w:divBdr>
        <w:top w:val="none" w:sz="0" w:space="0" w:color="auto"/>
        <w:left w:val="none" w:sz="0" w:space="0" w:color="auto"/>
        <w:bottom w:val="none" w:sz="0" w:space="0" w:color="auto"/>
        <w:right w:val="none" w:sz="0" w:space="0" w:color="auto"/>
      </w:divBdr>
    </w:div>
    <w:div w:id="1112937554">
      <w:bodyDiv w:val="1"/>
      <w:marLeft w:val="0"/>
      <w:marRight w:val="0"/>
      <w:marTop w:val="0"/>
      <w:marBottom w:val="0"/>
      <w:divBdr>
        <w:top w:val="none" w:sz="0" w:space="0" w:color="auto"/>
        <w:left w:val="none" w:sz="0" w:space="0" w:color="auto"/>
        <w:bottom w:val="none" w:sz="0" w:space="0" w:color="auto"/>
        <w:right w:val="none" w:sz="0" w:space="0" w:color="auto"/>
      </w:divBdr>
    </w:div>
    <w:div w:id="1135180498">
      <w:bodyDiv w:val="1"/>
      <w:marLeft w:val="0"/>
      <w:marRight w:val="0"/>
      <w:marTop w:val="0"/>
      <w:marBottom w:val="0"/>
      <w:divBdr>
        <w:top w:val="none" w:sz="0" w:space="0" w:color="auto"/>
        <w:left w:val="none" w:sz="0" w:space="0" w:color="auto"/>
        <w:bottom w:val="none" w:sz="0" w:space="0" w:color="auto"/>
        <w:right w:val="none" w:sz="0" w:space="0" w:color="auto"/>
      </w:divBdr>
    </w:div>
    <w:div w:id="113653342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
    <w:div w:id="1243874023">
      <w:bodyDiv w:val="1"/>
      <w:marLeft w:val="0"/>
      <w:marRight w:val="0"/>
      <w:marTop w:val="0"/>
      <w:marBottom w:val="0"/>
      <w:divBdr>
        <w:top w:val="none" w:sz="0" w:space="0" w:color="auto"/>
        <w:left w:val="none" w:sz="0" w:space="0" w:color="auto"/>
        <w:bottom w:val="none" w:sz="0" w:space="0" w:color="auto"/>
        <w:right w:val="none" w:sz="0" w:space="0" w:color="auto"/>
      </w:divBdr>
      <w:divsChild>
        <w:div w:id="1242955915">
          <w:marLeft w:val="547"/>
          <w:marRight w:val="0"/>
          <w:marTop w:val="200"/>
          <w:marBottom w:val="0"/>
          <w:divBdr>
            <w:top w:val="none" w:sz="0" w:space="0" w:color="auto"/>
            <w:left w:val="none" w:sz="0" w:space="0" w:color="auto"/>
            <w:bottom w:val="none" w:sz="0" w:space="0" w:color="auto"/>
            <w:right w:val="none" w:sz="0" w:space="0" w:color="auto"/>
          </w:divBdr>
        </w:div>
      </w:divsChild>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10553953">
      <w:bodyDiv w:val="1"/>
      <w:marLeft w:val="0"/>
      <w:marRight w:val="0"/>
      <w:marTop w:val="0"/>
      <w:marBottom w:val="0"/>
      <w:divBdr>
        <w:top w:val="none" w:sz="0" w:space="0" w:color="auto"/>
        <w:left w:val="none" w:sz="0" w:space="0" w:color="auto"/>
        <w:bottom w:val="none" w:sz="0" w:space="0" w:color="auto"/>
        <w:right w:val="none" w:sz="0" w:space="0" w:color="auto"/>
      </w:divBdr>
    </w:div>
    <w:div w:id="1330517643">
      <w:bodyDiv w:val="1"/>
      <w:marLeft w:val="0"/>
      <w:marRight w:val="0"/>
      <w:marTop w:val="0"/>
      <w:marBottom w:val="0"/>
      <w:divBdr>
        <w:top w:val="none" w:sz="0" w:space="0" w:color="auto"/>
        <w:left w:val="none" w:sz="0" w:space="0" w:color="auto"/>
        <w:bottom w:val="none" w:sz="0" w:space="0" w:color="auto"/>
        <w:right w:val="none" w:sz="0" w:space="0" w:color="auto"/>
      </w:divBdr>
    </w:div>
    <w:div w:id="1348828887">
      <w:bodyDiv w:val="1"/>
      <w:marLeft w:val="0"/>
      <w:marRight w:val="0"/>
      <w:marTop w:val="0"/>
      <w:marBottom w:val="0"/>
      <w:divBdr>
        <w:top w:val="none" w:sz="0" w:space="0" w:color="auto"/>
        <w:left w:val="none" w:sz="0" w:space="0" w:color="auto"/>
        <w:bottom w:val="none" w:sz="0" w:space="0" w:color="auto"/>
        <w:right w:val="none" w:sz="0" w:space="0" w:color="auto"/>
      </w:divBdr>
    </w:div>
    <w:div w:id="1405251078">
      <w:bodyDiv w:val="1"/>
      <w:marLeft w:val="0"/>
      <w:marRight w:val="0"/>
      <w:marTop w:val="0"/>
      <w:marBottom w:val="0"/>
      <w:divBdr>
        <w:top w:val="none" w:sz="0" w:space="0" w:color="auto"/>
        <w:left w:val="none" w:sz="0" w:space="0" w:color="auto"/>
        <w:bottom w:val="none" w:sz="0" w:space="0" w:color="auto"/>
        <w:right w:val="none" w:sz="0" w:space="0" w:color="auto"/>
      </w:divBdr>
    </w:div>
    <w:div w:id="1459764655">
      <w:bodyDiv w:val="1"/>
      <w:marLeft w:val="0"/>
      <w:marRight w:val="0"/>
      <w:marTop w:val="0"/>
      <w:marBottom w:val="0"/>
      <w:divBdr>
        <w:top w:val="none" w:sz="0" w:space="0" w:color="auto"/>
        <w:left w:val="none" w:sz="0" w:space="0" w:color="auto"/>
        <w:bottom w:val="none" w:sz="0" w:space="0" w:color="auto"/>
        <w:right w:val="none" w:sz="0" w:space="0" w:color="auto"/>
      </w:divBdr>
    </w:div>
    <w:div w:id="1543639810">
      <w:bodyDiv w:val="1"/>
      <w:marLeft w:val="0"/>
      <w:marRight w:val="0"/>
      <w:marTop w:val="0"/>
      <w:marBottom w:val="0"/>
      <w:divBdr>
        <w:top w:val="none" w:sz="0" w:space="0" w:color="auto"/>
        <w:left w:val="none" w:sz="0" w:space="0" w:color="auto"/>
        <w:bottom w:val="none" w:sz="0" w:space="0" w:color="auto"/>
        <w:right w:val="none" w:sz="0" w:space="0" w:color="auto"/>
      </w:divBdr>
    </w:div>
    <w:div w:id="1598363409">
      <w:bodyDiv w:val="1"/>
      <w:marLeft w:val="0"/>
      <w:marRight w:val="0"/>
      <w:marTop w:val="0"/>
      <w:marBottom w:val="0"/>
      <w:divBdr>
        <w:top w:val="none" w:sz="0" w:space="0" w:color="auto"/>
        <w:left w:val="none" w:sz="0" w:space="0" w:color="auto"/>
        <w:bottom w:val="none" w:sz="0" w:space="0" w:color="auto"/>
        <w:right w:val="none" w:sz="0" w:space="0" w:color="auto"/>
      </w:divBdr>
      <w:divsChild>
        <w:div w:id="1019308866">
          <w:marLeft w:val="0"/>
          <w:marRight w:val="0"/>
          <w:marTop w:val="150"/>
          <w:marBottom w:val="150"/>
          <w:divBdr>
            <w:top w:val="none" w:sz="0" w:space="0" w:color="auto"/>
            <w:left w:val="none" w:sz="0" w:space="0" w:color="auto"/>
            <w:bottom w:val="none" w:sz="0" w:space="0" w:color="auto"/>
            <w:right w:val="none" w:sz="0" w:space="0" w:color="auto"/>
          </w:divBdr>
          <w:divsChild>
            <w:div w:id="1107114687">
              <w:marLeft w:val="0"/>
              <w:marRight w:val="0"/>
              <w:marTop w:val="0"/>
              <w:marBottom w:val="0"/>
              <w:divBdr>
                <w:top w:val="none" w:sz="0" w:space="0" w:color="auto"/>
                <w:left w:val="none" w:sz="0" w:space="0" w:color="auto"/>
                <w:bottom w:val="none" w:sz="0" w:space="0" w:color="auto"/>
                <w:right w:val="none" w:sz="0" w:space="0" w:color="auto"/>
              </w:divBdr>
            </w:div>
          </w:divsChild>
        </w:div>
        <w:div w:id="1733960719">
          <w:marLeft w:val="0"/>
          <w:marRight w:val="0"/>
          <w:marTop w:val="150"/>
          <w:marBottom w:val="150"/>
          <w:divBdr>
            <w:top w:val="none" w:sz="0" w:space="0" w:color="auto"/>
            <w:left w:val="none" w:sz="0" w:space="0" w:color="auto"/>
            <w:bottom w:val="none" w:sz="0" w:space="0" w:color="auto"/>
            <w:right w:val="none" w:sz="0" w:space="0" w:color="auto"/>
          </w:divBdr>
          <w:divsChild>
            <w:div w:id="899827319">
              <w:marLeft w:val="0"/>
              <w:marRight w:val="0"/>
              <w:marTop w:val="0"/>
              <w:marBottom w:val="0"/>
              <w:divBdr>
                <w:top w:val="none" w:sz="0" w:space="0" w:color="auto"/>
                <w:left w:val="none" w:sz="0" w:space="0" w:color="auto"/>
                <w:bottom w:val="none" w:sz="0" w:space="0" w:color="auto"/>
                <w:right w:val="none" w:sz="0" w:space="0" w:color="auto"/>
              </w:divBdr>
            </w:div>
            <w:div w:id="2076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195">
      <w:bodyDiv w:val="1"/>
      <w:marLeft w:val="0"/>
      <w:marRight w:val="0"/>
      <w:marTop w:val="0"/>
      <w:marBottom w:val="0"/>
      <w:divBdr>
        <w:top w:val="none" w:sz="0" w:space="0" w:color="auto"/>
        <w:left w:val="none" w:sz="0" w:space="0" w:color="auto"/>
        <w:bottom w:val="none" w:sz="0" w:space="0" w:color="auto"/>
        <w:right w:val="none" w:sz="0" w:space="0" w:color="auto"/>
      </w:divBdr>
    </w:div>
    <w:div w:id="1639530978">
      <w:bodyDiv w:val="1"/>
      <w:marLeft w:val="0"/>
      <w:marRight w:val="0"/>
      <w:marTop w:val="0"/>
      <w:marBottom w:val="0"/>
      <w:divBdr>
        <w:top w:val="none" w:sz="0" w:space="0" w:color="auto"/>
        <w:left w:val="none" w:sz="0" w:space="0" w:color="auto"/>
        <w:bottom w:val="none" w:sz="0" w:space="0" w:color="auto"/>
        <w:right w:val="none" w:sz="0" w:space="0" w:color="auto"/>
      </w:divBdr>
    </w:div>
    <w:div w:id="1652247051">
      <w:bodyDiv w:val="1"/>
      <w:marLeft w:val="0"/>
      <w:marRight w:val="0"/>
      <w:marTop w:val="0"/>
      <w:marBottom w:val="0"/>
      <w:divBdr>
        <w:top w:val="none" w:sz="0" w:space="0" w:color="auto"/>
        <w:left w:val="none" w:sz="0" w:space="0" w:color="auto"/>
        <w:bottom w:val="none" w:sz="0" w:space="0" w:color="auto"/>
        <w:right w:val="none" w:sz="0" w:space="0" w:color="auto"/>
      </w:divBdr>
    </w:div>
    <w:div w:id="1688211573">
      <w:bodyDiv w:val="1"/>
      <w:marLeft w:val="0"/>
      <w:marRight w:val="0"/>
      <w:marTop w:val="0"/>
      <w:marBottom w:val="0"/>
      <w:divBdr>
        <w:top w:val="none" w:sz="0" w:space="0" w:color="auto"/>
        <w:left w:val="none" w:sz="0" w:space="0" w:color="auto"/>
        <w:bottom w:val="none" w:sz="0" w:space="0" w:color="auto"/>
        <w:right w:val="none" w:sz="0" w:space="0" w:color="auto"/>
      </w:divBdr>
    </w:div>
    <w:div w:id="1801075781">
      <w:bodyDiv w:val="1"/>
      <w:marLeft w:val="0"/>
      <w:marRight w:val="0"/>
      <w:marTop w:val="0"/>
      <w:marBottom w:val="0"/>
      <w:divBdr>
        <w:top w:val="none" w:sz="0" w:space="0" w:color="auto"/>
        <w:left w:val="none" w:sz="0" w:space="0" w:color="auto"/>
        <w:bottom w:val="none" w:sz="0" w:space="0" w:color="auto"/>
        <w:right w:val="none" w:sz="0" w:space="0" w:color="auto"/>
      </w:divBdr>
    </w:div>
    <w:div w:id="1896115909">
      <w:bodyDiv w:val="1"/>
      <w:marLeft w:val="0"/>
      <w:marRight w:val="0"/>
      <w:marTop w:val="0"/>
      <w:marBottom w:val="0"/>
      <w:divBdr>
        <w:top w:val="none" w:sz="0" w:space="0" w:color="auto"/>
        <w:left w:val="none" w:sz="0" w:space="0" w:color="auto"/>
        <w:bottom w:val="none" w:sz="0" w:space="0" w:color="auto"/>
        <w:right w:val="none" w:sz="0" w:space="0" w:color="auto"/>
      </w:divBdr>
    </w:div>
    <w:div w:id="1984700940">
      <w:bodyDiv w:val="1"/>
      <w:marLeft w:val="0"/>
      <w:marRight w:val="0"/>
      <w:marTop w:val="0"/>
      <w:marBottom w:val="0"/>
      <w:divBdr>
        <w:top w:val="none" w:sz="0" w:space="0" w:color="auto"/>
        <w:left w:val="none" w:sz="0" w:space="0" w:color="auto"/>
        <w:bottom w:val="none" w:sz="0" w:space="0" w:color="auto"/>
        <w:right w:val="none" w:sz="0" w:space="0" w:color="auto"/>
      </w:divBdr>
    </w:div>
    <w:div w:id="2000034980">
      <w:bodyDiv w:val="1"/>
      <w:marLeft w:val="0"/>
      <w:marRight w:val="0"/>
      <w:marTop w:val="0"/>
      <w:marBottom w:val="0"/>
      <w:divBdr>
        <w:top w:val="none" w:sz="0" w:space="0" w:color="auto"/>
        <w:left w:val="none" w:sz="0" w:space="0" w:color="auto"/>
        <w:bottom w:val="none" w:sz="0" w:space="0" w:color="auto"/>
        <w:right w:val="none" w:sz="0" w:space="0" w:color="auto"/>
      </w:divBdr>
    </w:div>
    <w:div w:id="2029019097">
      <w:bodyDiv w:val="1"/>
      <w:marLeft w:val="0"/>
      <w:marRight w:val="0"/>
      <w:marTop w:val="0"/>
      <w:marBottom w:val="0"/>
      <w:divBdr>
        <w:top w:val="none" w:sz="0" w:space="0" w:color="auto"/>
        <w:left w:val="none" w:sz="0" w:space="0" w:color="auto"/>
        <w:bottom w:val="none" w:sz="0" w:space="0" w:color="auto"/>
        <w:right w:val="none" w:sz="0" w:space="0" w:color="auto"/>
      </w:divBdr>
    </w:div>
    <w:div w:id="2079017861">
      <w:bodyDiv w:val="1"/>
      <w:marLeft w:val="0"/>
      <w:marRight w:val="0"/>
      <w:marTop w:val="0"/>
      <w:marBottom w:val="0"/>
      <w:divBdr>
        <w:top w:val="none" w:sz="0" w:space="0" w:color="auto"/>
        <w:left w:val="none" w:sz="0" w:space="0" w:color="auto"/>
        <w:bottom w:val="none" w:sz="0" w:space="0" w:color="auto"/>
        <w:right w:val="none" w:sz="0" w:space="0" w:color="auto"/>
      </w:divBdr>
    </w:div>
    <w:div w:id="209617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cht.center/wp-content/uploads/2019/12/TSelevaya-model-razvitiya-reg-sistem-DOD.pdf"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1.metodlaboratoria-vcht.ru/load/0-0-0-308-20" TargetMode="External"/><Relationship Id="rId17" Type="http://schemas.openxmlformats.org/officeDocument/2006/relationships/hyperlink" Target="http://o-planete.ru/wp-content/uploads/2014/03/%D0%BB%D0%B5%D0%B4%D0%BD%D0%B8%D0%BA%D0%BE%D0%B2%D1%8B%D0%B9-%D0%BF%D0%B5%D1%80%D0%B8%D0%BE%D0%B4-%D0%BD%D0%B0-%D0%97%D0%B5%D0%BC%D0%BB%D0%B5-.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D%D0%B0%D1%83%D0%BA%D0%B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metodlaboratoria-vcht.ru/load/0-0-0-245-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dytsimf.crimeaschool.ru" TargetMode="External"/><Relationship Id="rId23" Type="http://schemas.openxmlformats.org/officeDocument/2006/relationships/footer" Target="footer1.xml"/><Relationship Id="rId10" Type="http://schemas.openxmlformats.org/officeDocument/2006/relationships/hyperlink" Target="http://www.1.metodlaboratoria-vcht.ru/load/0-0-0-245-20"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tatic.government.ru/media/files/f5Z8H9tgUK5Y9qtJ0tEFnyHlBitwN4gB.pdf" TargetMode="External"/><Relationship Id="rId14" Type="http://schemas.openxmlformats.org/officeDocument/2006/relationships/hyperlink" Target="http://dop.edu.ru/upload/file_api/c5/7c/c57c1c89-31e7-4f46-811c-e45c28a3c501.pdf"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8FF49-2F17-41ED-BE0D-2AEA9B2F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47</Pages>
  <Words>12449</Words>
  <Characters>70964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сакура</dc:creator>
  <cp:lastModifiedBy>Смирнова</cp:lastModifiedBy>
  <cp:revision>42</cp:revision>
  <cp:lastPrinted>2024-09-26T08:24:00Z</cp:lastPrinted>
  <dcterms:created xsi:type="dcterms:W3CDTF">2024-06-06T12:46:00Z</dcterms:created>
  <dcterms:modified xsi:type="dcterms:W3CDTF">2024-09-26T11:05:00Z</dcterms:modified>
</cp:coreProperties>
</file>