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6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0065"/>
      </w:tblGrid>
      <w:tr w:rsidR="00544C56" w:rsidRPr="00C100AB" w:rsidTr="00BF2B17">
        <w:trPr>
          <w:trHeight w:val="608"/>
        </w:trPr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0065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10065"/>
            </w:tblGrid>
            <w:tr w:rsidR="00544C56" w:rsidRPr="00C100AB" w:rsidTr="00F35419">
              <w:trPr>
                <w:trHeight w:val="608"/>
              </w:trPr>
              <w:tc>
                <w:tcPr>
                  <w:tcW w:w="100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544C56" w:rsidRPr="00C100AB" w:rsidRDefault="00544C56" w:rsidP="00C100AB">
                  <w:pPr>
                    <w:pStyle w:val="10"/>
                    <w:tabs>
                      <w:tab w:val="left" w:pos="-142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  <w:r w:rsidRPr="00C100AB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  <w:t xml:space="preserve">Муниципальное бюджетное общеобразовательное учреждение </w:t>
                  </w:r>
                  <w:r w:rsidRPr="00C100AB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  <w:br/>
                    <w:t>«Лицей» Симферопольского района Республики Крым (МБОУ «Лицей»)</w:t>
                  </w:r>
                </w:p>
              </w:tc>
            </w:tr>
            <w:tr w:rsidR="00544C56" w:rsidRPr="00C100AB" w:rsidTr="00F35419">
              <w:trPr>
                <w:trHeight w:val="737"/>
              </w:trPr>
              <w:tc>
                <w:tcPr>
                  <w:tcW w:w="100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544C56" w:rsidRPr="00C100AB" w:rsidRDefault="00544C56" w:rsidP="00C100AB">
                  <w:pPr>
                    <w:pStyle w:val="10"/>
                    <w:tabs>
                      <w:tab w:val="left" w:pos="-142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ИНН/ОГРН/КПП 9109023940/1199112020425/910901001, </w:t>
                  </w:r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br/>
                    <w:t xml:space="preserve">297503, Симферопольский район, с. Мирное, ул. Крымской весны, д.2, </w:t>
                  </w:r>
                  <w:r w:rsidRPr="00C100AB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тел. +73652-66-91-65</w:t>
                  </w:r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br/>
                    <w:t>e-</w:t>
                  </w:r>
                  <w:proofErr w:type="spellStart"/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mail</w:t>
                  </w:r>
                  <w:proofErr w:type="spellEnd"/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u w:val="single"/>
                      <w:lang w:eastAsia="en-US"/>
                    </w:rPr>
                    <w:t>school_simferopolsiy-rayon18@crimeaedu.ru</w:t>
                  </w:r>
                  <w:r w:rsidRPr="00C100A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сайт: </w:t>
                  </w:r>
                  <w:hyperlink r:id="rId6" w:history="1">
                    <w:r w:rsidRPr="00C100AB">
                      <w:rPr>
                        <w:rStyle w:val="a7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eastAsia="en-US"/>
                      </w:rPr>
                      <w:t>https://simflicey.ru</w:t>
                    </w:r>
                  </w:hyperlink>
                </w:p>
              </w:tc>
            </w:tr>
          </w:tbl>
          <w:p w:rsidR="00544C56" w:rsidRPr="00C100AB" w:rsidRDefault="00544C56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100AB">
              <w:rPr>
                <w:rFonts w:ascii="Times New Roman" w:hAnsi="Times New Roman" w:cs="Times New Roman"/>
                <w:sz w:val="24"/>
                <w:szCs w:val="24"/>
              </w:rPr>
              <w:t>от_______________</w:t>
            </w: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100AB">
              <w:rPr>
                <w:rFonts w:ascii="Times New Roman" w:hAnsi="Times New Roman" w:cs="Times New Roman"/>
                <w:sz w:val="24"/>
                <w:szCs w:val="24"/>
              </w:rPr>
              <w:t>на №__________от</w:t>
            </w: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left="5145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Управление образования администрации                                                                                            Симферопольского района  </w:t>
            </w: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0AB">
              <w:rPr>
                <w:rFonts w:ascii="Times New Roman" w:hAnsi="Times New Roman" w:cs="Times New Roman"/>
                <w:sz w:val="24"/>
                <w:szCs w:val="24"/>
              </w:rPr>
              <w:t>Администрация МБОУ «Лицей» на ваш запрос от 09.11.2022 №2054/01-14 информирует.</w:t>
            </w:r>
          </w:p>
          <w:p w:rsidR="0044452E" w:rsidRPr="00C100AB" w:rsidRDefault="0044452E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100AB">
              <w:rPr>
                <w:rFonts w:ascii="Times New Roman" w:hAnsi="Times New Roman" w:cs="Times New Roman"/>
                <w:sz w:val="24"/>
                <w:szCs w:val="24"/>
              </w:rPr>
              <w:t xml:space="preserve">В ходе самодиагностики в рамках проекта «Школы </w:t>
            </w:r>
            <w:proofErr w:type="spellStart"/>
            <w:r w:rsidRPr="00C100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100AB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  <w:r w:rsidR="00C100AB" w:rsidRPr="00C100AB">
              <w:rPr>
                <w:rFonts w:ascii="Times New Roman" w:hAnsi="Times New Roman" w:cs="Times New Roman"/>
                <w:sz w:val="24"/>
                <w:szCs w:val="24"/>
              </w:rPr>
              <w:t>выявлен  дефицит для достижения следующего уровня по пунктам:</w:t>
            </w:r>
          </w:p>
          <w:p w:rsidR="00C100AB" w:rsidRPr="00C100AB" w:rsidRDefault="00C100AB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«Орлята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00AB" w:rsidRPr="00C100AB" w:rsidRDefault="00C100AB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первичного отделения РДШ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00AB" w:rsidRPr="00C100AB" w:rsidRDefault="00C100AB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представительств детских и молодежных общественных объединений («</w:t>
            </w:r>
            <w:proofErr w:type="spellStart"/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«Большая перемена»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00AB" w:rsidRPr="00C100AB" w:rsidRDefault="00C100AB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летних тематических смен в школьном лагере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452E" w:rsidRPr="00C100AB" w:rsidRDefault="00C100AB" w:rsidP="00C100AB">
            <w:pPr>
              <w:tabs>
                <w:tab w:val="left" w:pos="-142"/>
              </w:tabs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4445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комнаты / уголка «Большой перемены»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17EB" w:rsidRPr="00C100AB" w:rsidRDefault="00C100AB" w:rsidP="00C100AB">
      <w:pP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региональных </w:t>
      </w:r>
      <w:proofErr w:type="spellStart"/>
      <w:r w:rsidRPr="0044452E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 сервисов и программ, аккредитованных на федеральном уровне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45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00AB" w:rsidRPr="00C100AB" w:rsidRDefault="00C100AB" w:rsidP="00C100AB">
      <w:pP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</w:t>
      </w:r>
      <w:r w:rsidRPr="00C100AB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C100AB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C100A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4452E" w:rsidRPr="0044452E">
        <w:rPr>
          <w:rFonts w:ascii="Times New Roman" w:eastAsia="Times New Roman" w:hAnsi="Times New Roman" w:cs="Times New Roman"/>
          <w:sz w:val="24"/>
          <w:szCs w:val="24"/>
        </w:rPr>
        <w:t>числе на базе предприятий-партнеров, колледжей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0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00AB" w:rsidRPr="00C100AB" w:rsidRDefault="00C100AB" w:rsidP="00C100AB">
      <w:pP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>Участие обучающихся в фестивале профессий в рамках проекта «Билет в будущее»</w:t>
      </w:r>
      <w:r w:rsidR="00BE0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00AB" w:rsidRPr="00C100AB" w:rsidRDefault="00C100AB" w:rsidP="00C100AB">
      <w:pP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Участие обучающихся в </w:t>
      </w:r>
      <w:proofErr w:type="spellStart"/>
      <w:r w:rsidRPr="0044452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 смене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52E" w:rsidRPr="00C100AB" w:rsidRDefault="0044452E" w:rsidP="00C10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>Диверсификация деятельности школьных спортивных клубов (по видам спорта)</w:t>
      </w:r>
      <w:r w:rsidR="00C10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52E" w:rsidRPr="00C100AB" w:rsidRDefault="0044452E" w:rsidP="00C10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Разработанность </w:t>
      </w:r>
      <w:proofErr w:type="spellStart"/>
      <w:r w:rsidRPr="0044452E">
        <w:rPr>
          <w:rFonts w:ascii="Times New Roman" w:eastAsia="Times New Roman" w:hAnsi="Times New Roman" w:cs="Times New Roman"/>
          <w:sz w:val="24"/>
          <w:szCs w:val="24"/>
        </w:rPr>
        <w:t>антибуллинговой</w:t>
      </w:r>
      <w:proofErr w:type="spellEnd"/>
      <w:r w:rsidRPr="0044452E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C10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52E" w:rsidRPr="00C100AB" w:rsidRDefault="0044452E" w:rsidP="00C10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>Использование ФГИС «Моя школа»</w:t>
      </w:r>
      <w:r w:rsidR="00C10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52E" w:rsidRPr="00C100AB" w:rsidRDefault="0044452E" w:rsidP="00C10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2E">
        <w:rPr>
          <w:rFonts w:ascii="Times New Roman" w:eastAsia="Times New Roman" w:hAnsi="Times New Roman" w:cs="Times New Roman"/>
          <w:sz w:val="24"/>
          <w:szCs w:val="24"/>
        </w:rPr>
        <w:t>Участие в деятельности на базе ИКОП («</w:t>
      </w:r>
      <w:proofErr w:type="spellStart"/>
      <w:r w:rsidRPr="0044452E">
        <w:rPr>
          <w:rFonts w:ascii="Times New Roman" w:eastAsia="Times New Roman" w:hAnsi="Times New Roman" w:cs="Times New Roman"/>
          <w:sz w:val="24"/>
          <w:szCs w:val="24"/>
        </w:rPr>
        <w:t>Сферум</w:t>
      </w:r>
      <w:proofErr w:type="spellEnd"/>
      <w:r w:rsidRPr="0044452E">
        <w:rPr>
          <w:rFonts w:ascii="Times New Roman" w:eastAsia="Times New Roman" w:hAnsi="Times New Roman" w:cs="Times New Roman"/>
          <w:sz w:val="24"/>
          <w:szCs w:val="24"/>
        </w:rPr>
        <w:t>») профессиональных сообществ педагогов для обмена опытом и поддержки начинающих учителей</w:t>
      </w:r>
      <w:r w:rsidR="00C10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4C56" w:rsidRDefault="00544C56" w:rsidP="00544C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EEA" w:rsidRDefault="00BE0EEA" w:rsidP="00544C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EEA" w:rsidRPr="00C100AB" w:rsidRDefault="00BE0EEA" w:rsidP="00544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Н.Г.Гончарова</w:t>
      </w:r>
    </w:p>
    <w:p w:rsidR="00544C56" w:rsidRPr="00CB31DC" w:rsidRDefault="00544C56" w:rsidP="00544C56">
      <w:pPr>
        <w:jc w:val="both"/>
        <w:rPr>
          <w:sz w:val="24"/>
          <w:szCs w:val="24"/>
        </w:rPr>
      </w:pPr>
    </w:p>
    <w:p w:rsidR="00544C56" w:rsidRPr="00CB31DC" w:rsidRDefault="00544C56" w:rsidP="00544C56">
      <w:pPr>
        <w:jc w:val="right"/>
        <w:rPr>
          <w:b/>
          <w:sz w:val="24"/>
          <w:szCs w:val="24"/>
        </w:rPr>
      </w:pPr>
    </w:p>
    <w:p w:rsidR="00544C56" w:rsidRPr="00CB31DC" w:rsidRDefault="00544C56" w:rsidP="00544C56">
      <w:pPr>
        <w:jc w:val="right"/>
        <w:rPr>
          <w:b/>
          <w:sz w:val="24"/>
          <w:szCs w:val="24"/>
        </w:rPr>
      </w:pPr>
    </w:p>
    <w:p w:rsidR="00F56A41" w:rsidRPr="00F56A41" w:rsidRDefault="00F56A41" w:rsidP="00F209EB">
      <w:pPr>
        <w:pStyle w:val="10"/>
        <w:spacing w:line="240" w:lineRule="auto"/>
        <w:jc w:val="both"/>
        <w:rPr>
          <w:rFonts w:ascii="Times New Roman" w:hAnsi="Times New Roman" w:cs="Times New Roman"/>
        </w:rPr>
      </w:pPr>
    </w:p>
    <w:sectPr w:rsidR="00F56A41" w:rsidRPr="00F56A41" w:rsidSect="003971C4">
      <w:type w:val="continuous"/>
      <w:pgSz w:w="11909" w:h="16834"/>
      <w:pgMar w:top="851" w:right="994" w:bottom="144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50C"/>
    <w:multiLevelType w:val="hybridMultilevel"/>
    <w:tmpl w:val="DDC0A88A"/>
    <w:lvl w:ilvl="0" w:tplc="6EC27BC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52D4673B"/>
    <w:multiLevelType w:val="hybridMultilevel"/>
    <w:tmpl w:val="36F0F31C"/>
    <w:lvl w:ilvl="0" w:tplc="44D8A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2A0FEC"/>
    <w:multiLevelType w:val="hybridMultilevel"/>
    <w:tmpl w:val="F49240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65"/>
    <w:rsid w:val="00031E4A"/>
    <w:rsid w:val="00084CF5"/>
    <w:rsid w:val="000E5DB1"/>
    <w:rsid w:val="001265FA"/>
    <w:rsid w:val="00145810"/>
    <w:rsid w:val="001A359C"/>
    <w:rsid w:val="00214E79"/>
    <w:rsid w:val="002339AF"/>
    <w:rsid w:val="002A0329"/>
    <w:rsid w:val="002B3F79"/>
    <w:rsid w:val="002C50BE"/>
    <w:rsid w:val="003009B1"/>
    <w:rsid w:val="0031533B"/>
    <w:rsid w:val="003971C4"/>
    <w:rsid w:val="00421C31"/>
    <w:rsid w:val="004325D8"/>
    <w:rsid w:val="0044452E"/>
    <w:rsid w:val="004A1F01"/>
    <w:rsid w:val="004A54C8"/>
    <w:rsid w:val="004B6CC6"/>
    <w:rsid w:val="004D6785"/>
    <w:rsid w:val="004E6687"/>
    <w:rsid w:val="00513CC1"/>
    <w:rsid w:val="00544C56"/>
    <w:rsid w:val="00555953"/>
    <w:rsid w:val="005B0965"/>
    <w:rsid w:val="005D4C72"/>
    <w:rsid w:val="005F329D"/>
    <w:rsid w:val="00655D02"/>
    <w:rsid w:val="00662DEA"/>
    <w:rsid w:val="00671D52"/>
    <w:rsid w:val="00694F50"/>
    <w:rsid w:val="006D0900"/>
    <w:rsid w:val="006D215B"/>
    <w:rsid w:val="00740885"/>
    <w:rsid w:val="007470DF"/>
    <w:rsid w:val="0075476C"/>
    <w:rsid w:val="00771EC7"/>
    <w:rsid w:val="00782D36"/>
    <w:rsid w:val="00795143"/>
    <w:rsid w:val="00846DC2"/>
    <w:rsid w:val="00852C5A"/>
    <w:rsid w:val="00884689"/>
    <w:rsid w:val="00893A75"/>
    <w:rsid w:val="008A40B5"/>
    <w:rsid w:val="008B59EE"/>
    <w:rsid w:val="009016E3"/>
    <w:rsid w:val="00902CA4"/>
    <w:rsid w:val="00941E0E"/>
    <w:rsid w:val="009C5FFD"/>
    <w:rsid w:val="009E15A3"/>
    <w:rsid w:val="00A05C37"/>
    <w:rsid w:val="00A117EB"/>
    <w:rsid w:val="00AB48B5"/>
    <w:rsid w:val="00B04802"/>
    <w:rsid w:val="00B15E97"/>
    <w:rsid w:val="00B32399"/>
    <w:rsid w:val="00BA4175"/>
    <w:rsid w:val="00BC2A17"/>
    <w:rsid w:val="00BE0EEA"/>
    <w:rsid w:val="00BF04D8"/>
    <w:rsid w:val="00BF2B17"/>
    <w:rsid w:val="00C100AB"/>
    <w:rsid w:val="00C15744"/>
    <w:rsid w:val="00C220D6"/>
    <w:rsid w:val="00C453CE"/>
    <w:rsid w:val="00C628C8"/>
    <w:rsid w:val="00C7055F"/>
    <w:rsid w:val="00C71739"/>
    <w:rsid w:val="00C94AE5"/>
    <w:rsid w:val="00C94D4F"/>
    <w:rsid w:val="00CB437E"/>
    <w:rsid w:val="00CE360E"/>
    <w:rsid w:val="00D0582B"/>
    <w:rsid w:val="00D27275"/>
    <w:rsid w:val="00D450CF"/>
    <w:rsid w:val="00D518F9"/>
    <w:rsid w:val="00D717BD"/>
    <w:rsid w:val="00D828FF"/>
    <w:rsid w:val="00DA1970"/>
    <w:rsid w:val="00DF02E3"/>
    <w:rsid w:val="00E323A4"/>
    <w:rsid w:val="00E41A40"/>
    <w:rsid w:val="00E61141"/>
    <w:rsid w:val="00F171EF"/>
    <w:rsid w:val="00F209EB"/>
    <w:rsid w:val="00F56A41"/>
    <w:rsid w:val="00F73BF9"/>
    <w:rsid w:val="00F84AAE"/>
    <w:rsid w:val="00F87950"/>
    <w:rsid w:val="00FA1D0B"/>
    <w:rsid w:val="00FB63AF"/>
    <w:rsid w:val="00FE7306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AC484-8A6F-4283-9018-E2132F00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40"/>
  </w:style>
  <w:style w:type="paragraph" w:styleId="1">
    <w:name w:val="heading 1"/>
    <w:basedOn w:val="10"/>
    <w:next w:val="10"/>
    <w:rsid w:val="005B09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B09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B09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B09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B096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B09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B0965"/>
  </w:style>
  <w:style w:type="table" w:customStyle="1" w:styleId="TableNormal">
    <w:name w:val="Table Normal"/>
    <w:rsid w:val="005B09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B096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B09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B09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semiHidden/>
    <w:unhideWhenUsed/>
    <w:rsid w:val="00F84A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A05C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5C37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05C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2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3A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544C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flice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B5F3-CEFF-4441-AD79-AA7AB422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Лаврушкина</cp:lastModifiedBy>
  <cp:revision>2</cp:revision>
  <cp:lastPrinted>2022-11-09T14:00:00Z</cp:lastPrinted>
  <dcterms:created xsi:type="dcterms:W3CDTF">2022-11-10T07:42:00Z</dcterms:created>
  <dcterms:modified xsi:type="dcterms:W3CDTF">2022-11-10T07:42:00Z</dcterms:modified>
</cp:coreProperties>
</file>