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B0" w:rsidRPr="003B3102" w:rsidRDefault="006E2BB0" w:rsidP="00BE2BF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3B3102">
        <w:rPr>
          <w:b/>
          <w:bCs/>
        </w:rPr>
        <w:t>Муниципальное бюджетное общеобразовательное учреждение</w:t>
      </w:r>
    </w:p>
    <w:p w:rsidR="006E2BB0" w:rsidRPr="003B3102" w:rsidRDefault="006E2BB0" w:rsidP="00BE2BF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3B3102">
        <w:rPr>
          <w:b/>
          <w:bCs/>
        </w:rPr>
        <w:t>«Мирновская школа</w:t>
      </w:r>
      <w:r w:rsidRPr="00CF4632">
        <w:t xml:space="preserve"> </w:t>
      </w:r>
      <w:r w:rsidRPr="00CF4632">
        <w:rPr>
          <w:b/>
        </w:rPr>
        <w:t>№2» Симферопольского района Республики Крым</w:t>
      </w:r>
    </w:p>
    <w:p w:rsidR="006E2BB0" w:rsidRPr="003B3102" w:rsidRDefault="006E2BB0" w:rsidP="00BE2BFA">
      <w:pPr>
        <w:autoSpaceDE w:val="0"/>
        <w:autoSpaceDN w:val="0"/>
        <w:adjustRightInd w:val="0"/>
        <w:jc w:val="center"/>
        <w:rPr>
          <w:b/>
        </w:rPr>
      </w:pPr>
    </w:p>
    <w:p w:rsidR="006E2BB0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rPr>
          <w:b/>
          <w:bCs/>
          <w:sz w:val="32"/>
          <w:szCs w:val="32"/>
        </w:rPr>
        <w:t xml:space="preserve">                                                                                </w:t>
      </w:r>
      <w:r w:rsidRPr="003B3102">
        <w:t xml:space="preserve">  </w:t>
      </w:r>
    </w:p>
    <w:p w:rsidR="006E2BB0" w:rsidRDefault="006E2BB0" w:rsidP="006E2BB0">
      <w:pPr>
        <w:autoSpaceDE w:val="0"/>
        <w:autoSpaceDN w:val="0"/>
        <w:adjustRightInd w:val="0"/>
        <w:ind w:left="53"/>
        <w:jc w:val="center"/>
      </w:pPr>
    </w:p>
    <w:p w:rsidR="006E2BB0" w:rsidRPr="003B3102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t xml:space="preserve">                                                                                       </w:t>
      </w:r>
      <w:r w:rsidR="00855F0B">
        <w:t xml:space="preserve">                   Приложение №</w:t>
      </w:r>
    </w:p>
    <w:p w:rsidR="006E2BB0" w:rsidRPr="008C6143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t xml:space="preserve">                                                                                                 к Рабочей программе №</w:t>
      </w:r>
    </w:p>
    <w:p w:rsidR="006E2BB0" w:rsidRPr="003B3102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t xml:space="preserve">                                                                                         утвержденной приказом по школе от </w:t>
      </w:r>
    </w:p>
    <w:p w:rsidR="006E2BB0" w:rsidRPr="003B3102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t xml:space="preserve">                                                                   </w:t>
      </w:r>
      <w:r w:rsidR="00855F0B">
        <w:t xml:space="preserve">                 ___________202</w:t>
      </w:r>
      <w:r w:rsidR="00855F0B">
        <w:rPr>
          <w:lang w:val="en-US"/>
        </w:rPr>
        <w:t>2</w:t>
      </w:r>
      <w:r w:rsidRPr="003B3102">
        <w:t xml:space="preserve">   №___от </w:t>
      </w:r>
    </w:p>
    <w:p w:rsidR="006E2BB0" w:rsidRPr="003B3102" w:rsidRDefault="006E2BB0" w:rsidP="006E2BB0">
      <w:pPr>
        <w:autoSpaceDE w:val="0"/>
        <w:autoSpaceDN w:val="0"/>
        <w:adjustRightInd w:val="0"/>
        <w:jc w:val="center"/>
      </w:pPr>
    </w:p>
    <w:p w:rsidR="006E2BB0" w:rsidRPr="003B3102" w:rsidRDefault="006E2BB0" w:rsidP="006E2BB0">
      <w:pPr>
        <w:autoSpaceDE w:val="0"/>
        <w:autoSpaceDN w:val="0"/>
        <w:adjustRightInd w:val="0"/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B3102">
        <w:rPr>
          <w:b/>
          <w:bCs/>
          <w:sz w:val="32"/>
          <w:szCs w:val="32"/>
        </w:rPr>
        <w:t>КАЛЕНДАРНО-ТЕМАТИЧЕСКОЕ ПЛАНИРОВАНИЕ</w:t>
      </w:r>
    </w:p>
    <w:p w:rsidR="006E2BB0" w:rsidRPr="003B3102" w:rsidRDefault="00F84F37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2022/2023</w:t>
      </w:r>
      <w:r w:rsidR="006E2BB0" w:rsidRPr="003B3102">
        <w:rPr>
          <w:b/>
          <w:bCs/>
          <w:sz w:val="32"/>
          <w:szCs w:val="32"/>
        </w:rPr>
        <w:t>учебный год</w:t>
      </w:r>
    </w:p>
    <w:p w:rsidR="006E2BB0" w:rsidRPr="006E2BB0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  <w:r w:rsidRPr="003B3102">
        <w:rPr>
          <w:b/>
          <w:bCs/>
          <w:sz w:val="32"/>
          <w:szCs w:val="32"/>
        </w:rPr>
        <w:t>учебного предмета</w:t>
      </w:r>
      <w:r>
        <w:rPr>
          <w:b/>
          <w:bCs/>
          <w:sz w:val="32"/>
          <w:szCs w:val="32"/>
        </w:rPr>
        <w:t xml:space="preserve"> «Математика:</w:t>
      </w:r>
      <w:r w:rsidR="001D711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алгебра и начала математического анализа,</w:t>
      </w:r>
      <w:r w:rsidR="001D711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геометрия»</w:t>
      </w:r>
    </w:p>
    <w:p w:rsidR="006E2BB0" w:rsidRPr="003B3102" w:rsidRDefault="00975ED1" w:rsidP="006E2BB0">
      <w:pPr>
        <w:autoSpaceDE w:val="0"/>
        <w:autoSpaceDN w:val="0"/>
        <w:adjustRightInd w:val="0"/>
        <w:rPr>
          <w:b/>
          <w:sz w:val="32"/>
          <w:szCs w:val="32"/>
        </w:rPr>
      </w:pPr>
      <w:r>
        <w:rPr>
          <w:b/>
          <w:sz w:val="32"/>
          <w:szCs w:val="32"/>
        </w:rPr>
        <w:t>для 11</w:t>
      </w:r>
      <w:r w:rsidR="006E2BB0" w:rsidRPr="00CF4632">
        <w:rPr>
          <w:b/>
          <w:sz w:val="32"/>
          <w:szCs w:val="32"/>
        </w:rPr>
        <w:t>-А</w:t>
      </w:r>
      <w:r w:rsidR="006E2BB0" w:rsidRPr="003B3102">
        <w:rPr>
          <w:b/>
          <w:sz w:val="32"/>
          <w:szCs w:val="32"/>
        </w:rPr>
        <w:t xml:space="preserve"> класса</w:t>
      </w:r>
    </w:p>
    <w:p w:rsidR="006E2BB0" w:rsidRPr="003B3102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  <w:r w:rsidRPr="003B3102">
        <w:rPr>
          <w:b/>
          <w:bCs/>
          <w:sz w:val="32"/>
          <w:szCs w:val="32"/>
        </w:rPr>
        <w:t xml:space="preserve">учитель </w:t>
      </w:r>
      <w:r w:rsidRPr="003B3102">
        <w:rPr>
          <w:sz w:val="32"/>
          <w:szCs w:val="32"/>
        </w:rPr>
        <w:t>Юрченко И.Л.</w:t>
      </w:r>
    </w:p>
    <w:p w:rsidR="006E2BB0" w:rsidRPr="003B3102" w:rsidRDefault="006E2BB0" w:rsidP="006E2BB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Default="006E2BB0" w:rsidP="006E2BB0">
      <w:pPr>
        <w:rPr>
          <w:b/>
          <w:bCs/>
          <w:sz w:val="32"/>
          <w:szCs w:val="32"/>
        </w:rPr>
      </w:pPr>
      <w:r w:rsidRPr="003B3102">
        <w:rPr>
          <w:b/>
          <w:bCs/>
          <w:sz w:val="32"/>
          <w:szCs w:val="32"/>
        </w:rPr>
        <w:t xml:space="preserve">                                         </w:t>
      </w:r>
    </w:p>
    <w:p w:rsidR="006E2BB0" w:rsidRDefault="006E2BB0" w:rsidP="006E2BB0">
      <w:pPr>
        <w:rPr>
          <w:b/>
          <w:bCs/>
          <w:sz w:val="32"/>
          <w:szCs w:val="32"/>
        </w:rPr>
      </w:pPr>
    </w:p>
    <w:p w:rsidR="006E2BB0" w:rsidRDefault="00C54A51" w:rsidP="006E2B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</w:t>
      </w:r>
      <w:r w:rsidR="006E2BB0">
        <w:rPr>
          <w:b/>
          <w:bCs/>
          <w:sz w:val="32"/>
          <w:szCs w:val="32"/>
        </w:rPr>
        <w:t xml:space="preserve"> </w:t>
      </w:r>
      <w:r w:rsidR="006E2BB0" w:rsidRPr="003B3102">
        <w:rPr>
          <w:b/>
          <w:bCs/>
          <w:sz w:val="32"/>
          <w:szCs w:val="32"/>
        </w:rPr>
        <w:t>с.Мирное</w:t>
      </w:r>
      <w:r w:rsidR="00F84F37">
        <w:rPr>
          <w:b/>
          <w:bCs/>
          <w:sz w:val="32"/>
          <w:szCs w:val="32"/>
        </w:rPr>
        <w:t>,2022</w:t>
      </w:r>
    </w:p>
    <w:p w:rsidR="006E2BB0" w:rsidRDefault="006E2BB0" w:rsidP="006E2BB0">
      <w:pPr>
        <w:rPr>
          <w:b/>
          <w:bCs/>
          <w:sz w:val="32"/>
          <w:szCs w:val="32"/>
        </w:rPr>
      </w:pPr>
    </w:p>
    <w:p w:rsidR="006E2BB0" w:rsidRDefault="006E2BB0" w:rsidP="006E2BB0">
      <w:pPr>
        <w:rPr>
          <w:b/>
          <w:bCs/>
          <w:sz w:val="32"/>
          <w:szCs w:val="32"/>
        </w:rPr>
      </w:pPr>
    </w:p>
    <w:p w:rsidR="006E2BB0" w:rsidRDefault="006E2BB0" w:rsidP="006E2BB0">
      <w:pPr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page" w:tblpX="450" w:tblpY="-1389"/>
        <w:tblW w:w="1502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611"/>
        <w:gridCol w:w="862"/>
        <w:gridCol w:w="862"/>
        <w:gridCol w:w="1857"/>
        <w:gridCol w:w="5750"/>
        <w:gridCol w:w="567"/>
        <w:gridCol w:w="3722"/>
      </w:tblGrid>
      <w:tr w:rsidR="000352DD" w:rsidRPr="00626986" w:rsidTr="000352DD"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52DD" w:rsidRPr="00626986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626986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Предметная</w:t>
            </w:r>
          </w:p>
          <w:p w:rsidR="000352DD" w:rsidRPr="00626986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линия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626986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Номер</w:t>
            </w:r>
          </w:p>
          <w:p w:rsidR="000352DD" w:rsidRPr="00626986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темы</w:t>
            </w:r>
          </w:p>
        </w:tc>
        <w:tc>
          <w:tcPr>
            <w:tcW w:w="27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52DD" w:rsidRPr="00626986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Дата проведения урока</w:t>
            </w:r>
          </w:p>
        </w:tc>
        <w:tc>
          <w:tcPr>
            <w:tcW w:w="5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52DD" w:rsidRPr="00626986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352DD" w:rsidRPr="00626986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К-во час</w:t>
            </w:r>
          </w:p>
        </w:tc>
        <w:tc>
          <w:tcPr>
            <w:tcW w:w="37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0352DD" w:rsidRPr="00626986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ЭОР</w:t>
            </w:r>
          </w:p>
        </w:tc>
      </w:tr>
      <w:tr w:rsidR="000352DD" w:rsidRPr="00626986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E440CD" w:rsidRDefault="000352DD" w:rsidP="002B20BF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40CD">
              <w:rPr>
                <w:rFonts w:ascii="Times New Roman" w:hAnsi="Times New Roman"/>
                <w:b/>
                <w:sz w:val="24"/>
                <w:szCs w:val="24"/>
              </w:rPr>
              <w:t>Тема 1а:Повто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рение (6</w:t>
            </w:r>
            <w:r w:rsidRPr="00E440CD">
              <w:rPr>
                <w:rFonts w:ascii="Times New Roman" w:hAnsi="Times New Roman"/>
                <w:b/>
                <w:sz w:val="24"/>
                <w:szCs w:val="24"/>
              </w:rPr>
              <w:t>ч), Тема 1г:Повторение (4ч)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E440CD" w:rsidRDefault="000352DD" w:rsidP="002B20BF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2DD" w:rsidRPr="001D7111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D7111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D7111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111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2B20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2B20BF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D7111" w:rsidRDefault="000352DD" w:rsidP="002B20BF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2DD" w:rsidRPr="001D7111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spacing w:after="200"/>
            </w:pPr>
            <w:r w:rsidRPr="001D7111">
              <w:t>Решение задач с использованием с</w:t>
            </w:r>
            <w:r>
              <w:t>войств чисел и систем счисления, долей, процентов, модулей.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D7111" w:rsidRDefault="000352DD" w:rsidP="003C5909">
            <w:pPr>
              <w:spacing w:after="200"/>
              <w:jc w:val="center"/>
            </w:pPr>
          </w:p>
        </w:tc>
      </w:tr>
      <w:tr w:rsidR="000352DD" w:rsidRPr="001D7111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spacing w:after="200"/>
            </w:pPr>
            <w:r w:rsidRPr="006936C3">
              <w:t>Решение задач с использованием свойств</w:t>
            </w:r>
            <w:r>
              <w:t xml:space="preserve"> степеней и корней, многочленов.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D7111" w:rsidRDefault="000352DD" w:rsidP="003C5909">
            <w:pPr>
              <w:spacing w:after="200"/>
              <w:jc w:val="center"/>
            </w:pPr>
          </w:p>
        </w:tc>
      </w:tr>
      <w:tr w:rsidR="000352DD" w:rsidRPr="001D7111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ind w:left="100"/>
            </w:pPr>
            <w:r>
              <w:t>П</w:t>
            </w:r>
            <w:r w:rsidRPr="006936C3">
              <w:t>реобразований многочленов и дробно-рациональных выражений.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D7111" w:rsidRDefault="000352DD" w:rsidP="003C5909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D7111" w:rsidRDefault="000352DD" w:rsidP="003C5909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Тригонометрические уравнения и неравенства.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C24934" w:rsidP="0038702A">
            <w:pPr>
              <w:spacing w:after="200"/>
              <w:jc w:val="center"/>
            </w:pPr>
            <w:r w:rsidRPr="001378E5">
              <w:t>10 кл,</w:t>
            </w:r>
            <w:r w:rsidR="00BC1490" w:rsidRPr="001378E5">
              <w:t xml:space="preserve"> </w:t>
            </w:r>
            <w:r w:rsidRPr="001378E5">
              <w:t>занятие 5,</w:t>
            </w:r>
            <w:r w:rsidR="00BC1490" w:rsidRPr="001378E5">
              <w:t xml:space="preserve"> </w:t>
            </w:r>
            <w:r w:rsidR="00BC1490" w:rsidRPr="001378E5">
              <w:rPr>
                <w:shd w:val="clear" w:color="auto" w:fill="FFF8E3"/>
              </w:rPr>
              <w:t xml:space="preserve"> Задание с открытым ответом. Решение тригонометрических уравнений. Задание 1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Повторение. Решение задач с применением свойств фигур на плоскости.  Задачи на доказательство и построение контрпримеров.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Решение задач с использованием теорем о треугольниках, соотношений в прямоугольных треугольниках, фактов, связанных с четырехугольниками.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r w:rsidRPr="001378E5">
              <w:t>Показательные, логарифмические уравнения и неравенства.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BC1490" w:rsidP="0038702A">
            <w:pPr>
              <w:spacing w:after="200"/>
              <w:jc w:val="center"/>
            </w:pPr>
            <w:r w:rsidRPr="001378E5">
              <w:t>10 кл,занятие 7,</w:t>
            </w:r>
            <w:r w:rsidRPr="001378E5">
              <w:rPr>
                <w:shd w:val="clear" w:color="auto" w:fill="FFF8E3"/>
              </w:rPr>
              <w:t xml:space="preserve"> Задание с открытым ответом. Готовимся к </w:t>
            </w:r>
            <w:r w:rsidRPr="001378E5">
              <w:rPr>
                <w:shd w:val="clear" w:color="auto" w:fill="FFF8E3"/>
              </w:rPr>
              <w:lastRenderedPageBreak/>
              <w:t>ЕГЭ. Задание 1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r w:rsidRPr="001378E5">
              <w:t>Функции и их графики.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855F0B" w:rsidRDefault="000352DD" w:rsidP="00FB2EA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5F0B">
              <w:rPr>
                <w:rFonts w:ascii="Times New Roman" w:hAnsi="Times New Roman"/>
                <w:b/>
                <w:sz w:val="24"/>
                <w:szCs w:val="24"/>
              </w:rPr>
              <w:t>Тема 2а:Числовые функции и их графики. Предел и непрерывность.Обратные функции-15ч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FB2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Элементарные функции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BC3620" w:rsidP="0038702A">
            <w:pPr>
              <w:spacing w:after="200"/>
              <w:jc w:val="center"/>
            </w:pPr>
            <w:r w:rsidRPr="001378E5">
              <w:t>10 кл</w:t>
            </w:r>
          </w:p>
          <w:p w:rsidR="00BC3620" w:rsidRPr="001378E5" w:rsidRDefault="00BC3620" w:rsidP="0038702A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Занятие 3. Основные свойства функций</w:t>
            </w:r>
          </w:p>
          <w:p w:rsidR="00BC3620" w:rsidRPr="001378E5" w:rsidRDefault="00BC3620" w:rsidP="00BC3620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fldChar w:fldCharType="begin"/>
            </w:r>
            <w:r w:rsidRPr="001378E5">
              <w:instrText xml:space="preserve"> HYPERLINK "https://ui.mob-edu.ru/ui/index.html" \l "/bookshelf/course/12/topic/431/lesson/1240" </w:instrText>
            </w:r>
            <w:r w:rsidRPr="001378E5">
              <w:fldChar w:fldCharType="separate"/>
            </w:r>
          </w:p>
          <w:p w:rsidR="00BC3620" w:rsidRPr="001378E5" w:rsidRDefault="00BC3620" w:rsidP="00BC3620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1. Функции и их графики</w:t>
            </w:r>
          </w:p>
          <w:p w:rsidR="00BC3620" w:rsidRPr="001378E5" w:rsidRDefault="00BC3620" w:rsidP="00BC3620">
            <w:pPr>
              <w:spacing w:after="200"/>
              <w:jc w:val="center"/>
            </w:pPr>
            <w:r w:rsidRPr="001378E5">
              <w:fldChar w:fldCharType="end"/>
            </w:r>
            <w:r w:rsidR="001378E5" w:rsidRPr="001378E5">
              <w:rPr>
                <w:shd w:val="clear" w:color="auto" w:fill="FFF8E3"/>
              </w:rPr>
              <w:t>Задание с открытым ответом. Точки пересечения графика функции с осями координат, задание «1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Четность, нечетность, периодичность функции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1378E5" w:rsidRPr="001378E5" w:rsidRDefault="00BC3620" w:rsidP="001378E5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fldChar w:fldCharType="begin"/>
            </w:r>
            <w:r w:rsidRPr="001378E5">
              <w:instrText xml:space="preserve"> HYPERLINK "https://ui.mob-edu.ru/ui/index.html" \l "/bookshelf/course/12/topic/431/lesson/1241" </w:instrText>
            </w:r>
            <w:r w:rsidRPr="001378E5">
              <w:fldChar w:fldCharType="separate"/>
            </w:r>
            <w:r w:rsidRPr="001378E5">
              <w:rPr>
                <w:shd w:val="clear" w:color="auto" w:fill="E8E8E8"/>
              </w:rPr>
              <w:t xml:space="preserve"> Занятие 3. Основные свойства функций</w:t>
            </w:r>
          </w:p>
          <w:p w:rsidR="00BC3620" w:rsidRPr="001378E5" w:rsidRDefault="00BC3620" w:rsidP="001378E5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bCs/>
                <w:spacing w:val="1"/>
                <w:shd w:val="clear" w:color="auto" w:fill="FFFFFF"/>
              </w:rPr>
              <w:t>Интернет-урок 2. Четные и нечетные функции. Периодичность функций</w:t>
            </w:r>
            <w:r w:rsidR="00251D55">
              <w:rPr>
                <w:bCs/>
                <w:spacing w:val="1"/>
                <w:shd w:val="clear" w:color="auto" w:fill="FFFFFF"/>
              </w:rPr>
              <w:t xml:space="preserve">. </w:t>
            </w:r>
            <w:r w:rsidR="001378E5" w:rsidRPr="001378E5">
              <w:rPr>
                <w:shd w:val="clear" w:color="auto" w:fill="FFF8E3"/>
              </w:rPr>
              <w:t>Задание с открытым ответом. Исследование функции на чётность/нечётность 2</w:t>
            </w:r>
          </w:p>
          <w:p w:rsidR="000352DD" w:rsidRPr="001378E5" w:rsidRDefault="00BC3620" w:rsidP="00BC3620">
            <w:pPr>
              <w:spacing w:after="200"/>
              <w:jc w:val="center"/>
            </w:pPr>
            <w:r w:rsidRPr="001378E5">
              <w:fldChar w:fldCharType="end"/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</w:pPr>
            <w:r w:rsidRPr="001378E5">
              <w:t>Решение задач с использованием фактов, связанных с окружностями.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r w:rsidRPr="001378E5">
              <w:t>Решение задач на измерения на плоскости, вычисление длин и площадей.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855F0B" w:rsidRDefault="000352DD" w:rsidP="00FB2EA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5F0B">
              <w:rPr>
                <w:rFonts w:ascii="Times New Roman" w:hAnsi="Times New Roman"/>
                <w:b/>
                <w:sz w:val="24"/>
                <w:szCs w:val="24"/>
              </w:rPr>
              <w:t>Тема 2г:Векторы.Метод координат.-12ч</w:t>
            </w:r>
          </w:p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FB2E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Промежутки возрастания, убывания, знакопостоянства и нули функции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  <w:p w:rsidR="00BC3620" w:rsidRPr="001378E5" w:rsidRDefault="00BC3620" w:rsidP="00BC3620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fldChar w:fldCharType="begin"/>
            </w:r>
            <w:r w:rsidRPr="001378E5">
              <w:instrText xml:space="preserve"> HYPERLINK "https://ui.mob-edu.ru/ui/index.html" \l "/bookshelf/course/12/topic/431/lesson/1242" </w:instrText>
            </w:r>
            <w:r w:rsidRPr="001378E5">
              <w:fldChar w:fldCharType="separate"/>
            </w:r>
          </w:p>
          <w:p w:rsidR="00BC3620" w:rsidRPr="001378E5" w:rsidRDefault="00BC3620" w:rsidP="00BC362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Занятие 3. Основные свойства функций</w:t>
            </w:r>
          </w:p>
          <w:p w:rsidR="00BC3620" w:rsidRPr="001378E5" w:rsidRDefault="00BC3620" w:rsidP="00BC3620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3. Возрастание и убывание функций. Экстремумы функций</w:t>
            </w:r>
          </w:p>
          <w:p w:rsidR="00BC3620" w:rsidRPr="001378E5" w:rsidRDefault="00BC3620" w:rsidP="00BC3620">
            <w:pPr>
              <w:spacing w:after="200"/>
              <w:jc w:val="center"/>
            </w:pPr>
            <w:r w:rsidRPr="001378E5">
              <w:fldChar w:fldCharType="end"/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Исследование функций и построение их графиков элементарными методами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Построение графиков функций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BC3620" w:rsidP="0038702A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Занятие 3.</w:t>
            </w:r>
            <w:r w:rsidR="00251D55">
              <w:rPr>
                <w:shd w:val="clear" w:color="auto" w:fill="FFF8E3"/>
              </w:rPr>
              <w:t xml:space="preserve"> </w:t>
            </w:r>
            <w:r w:rsidRPr="001378E5">
              <w:rPr>
                <w:shd w:val="clear" w:color="auto" w:fill="FFF8E3"/>
              </w:rPr>
              <w:t>Основные свойства функций.</w:t>
            </w:r>
            <w:r w:rsidR="00251D55">
              <w:rPr>
                <w:shd w:val="clear" w:color="auto" w:fill="FFF8E3"/>
              </w:rPr>
              <w:t xml:space="preserve"> </w:t>
            </w:r>
            <w:r w:rsidRPr="001378E5">
              <w:rPr>
                <w:shd w:val="clear" w:color="auto" w:fill="FFF8E3"/>
              </w:rPr>
              <w:t>Задание с открытым ответом. Построение графика функции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 xml:space="preserve"> Основные способы преобразования графиков Графики функций, содержащих модули. Самостоятельная работа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>Понятие вектора в пространстве. Модуль вектора. Равенство векторов.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6F3BEA" w:rsidP="0038702A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Координаты вектора. Занятие 1. Интернет-урок 1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>Сложение и вычитание</w:t>
            </w:r>
          </w:p>
          <w:p w:rsidR="000352DD" w:rsidRPr="001378E5" w:rsidRDefault="000352DD" w:rsidP="0038702A">
            <w:pPr>
              <w:snapToGrid w:val="0"/>
            </w:pPr>
            <w:r w:rsidRPr="001378E5">
              <w:t>векторов. Сумма нескольких векторов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D28C6" w:rsidRPr="001378E5" w:rsidRDefault="00ED28C6" w:rsidP="00ED28C6">
            <w:pPr>
              <w:pStyle w:val="3"/>
              <w:pBdr>
                <w:top w:val="single" w:sz="6" w:space="5" w:color="C4C4C4"/>
                <w:left w:val="single" w:sz="6" w:space="30" w:color="C4C4C4"/>
                <w:bottom w:val="single" w:sz="6" w:space="5" w:color="C4C4C4"/>
                <w:right w:val="single" w:sz="6" w:space="8" w:color="C4C4C4"/>
              </w:pBdr>
              <w:spacing w:before="0"/>
              <w:rPr>
                <w:rStyle w:val="ng-binding"/>
                <w:rFonts w:ascii="Times New Roman" w:hAnsi="Times New Roman" w:cs="Times New Roman"/>
                <w:bCs/>
                <w:color w:val="auto"/>
              </w:rPr>
            </w:pPr>
            <w:r w:rsidRPr="001378E5">
              <w:rPr>
                <w:rStyle w:val="ng-binding"/>
                <w:rFonts w:ascii="Times New Roman" w:hAnsi="Times New Roman" w:cs="Times New Roman"/>
                <w:bCs/>
                <w:color w:val="auto"/>
              </w:rPr>
              <w:t>Интернет-урок №1. Координаты точки и координаты вектора</w:t>
            </w:r>
          </w:p>
          <w:p w:rsidR="00ED28C6" w:rsidRPr="001378E5" w:rsidRDefault="00ED28C6" w:rsidP="00ED28C6">
            <w:pPr>
              <w:pStyle w:val="3"/>
              <w:pBdr>
                <w:top w:val="single" w:sz="6" w:space="5" w:color="C4C4C4"/>
                <w:left w:val="single" w:sz="6" w:space="30" w:color="C4C4C4"/>
                <w:bottom w:val="single" w:sz="6" w:space="5" w:color="C4C4C4"/>
                <w:right w:val="single" w:sz="6" w:space="8" w:color="C4C4C4"/>
              </w:pBdr>
              <w:spacing w:before="0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  <w:r w:rsidRPr="001378E5">
              <w:rPr>
                <w:rFonts w:ascii="Times New Roman" w:eastAsia="Times New Roman" w:hAnsi="Times New Roman" w:cs="Times New Roman"/>
                <w:bCs/>
                <w:caps/>
                <w:color w:val="auto"/>
                <w:kern w:val="0"/>
                <w:vertAlign w:val="subscript"/>
                <w:lang w:eastAsia="ru-RU"/>
              </w:rPr>
              <w:t>ЗАДАНИЕ С ОТКРЫТЫМ ОТВЕТОМ. ГОТОВИМСЯ К ЕГЭ. КООРДИНАТЫ НА ПЛОСКОСТИ</w:t>
            </w:r>
          </w:p>
          <w:p w:rsidR="000352DD" w:rsidRPr="001378E5" w:rsidRDefault="000352DD" w:rsidP="0038702A">
            <w:pPr>
              <w:spacing w:after="200"/>
              <w:jc w:val="center"/>
              <w:rPr>
                <w:vertAlign w:val="subscript"/>
              </w:rPr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Понятие обратной функции. Взаимно обратные функции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a"/>
            </w:pPr>
            <w:r w:rsidRPr="001378E5">
              <w:t>Понятие предела функции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a"/>
            </w:pPr>
            <w:r w:rsidRPr="001378E5">
              <w:t>Односторонние пределы</w:t>
            </w:r>
            <w:r w:rsidRPr="001378E5">
              <w:rPr>
                <w:iCs/>
              </w:rPr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a"/>
            </w:pPr>
            <w:r w:rsidRPr="001378E5">
              <w:t>Свойства пределов функций. Понятие непрерывности функции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b"/>
              <w:widowControl w:val="0"/>
              <w:snapToGrid w:val="0"/>
              <w:ind w:firstLine="0"/>
              <w:rPr>
                <w:iCs/>
                <w:sz w:val="24"/>
                <w:szCs w:val="24"/>
                <w:lang w:val="ru-RU"/>
              </w:rPr>
            </w:pPr>
            <w:r w:rsidRPr="001378E5">
              <w:rPr>
                <w:sz w:val="24"/>
                <w:szCs w:val="24"/>
                <w:lang w:val="ru-RU"/>
              </w:rPr>
              <w:t>Умножение вектора на число</w:t>
            </w:r>
            <w:r w:rsidRPr="001378E5">
              <w:rPr>
                <w:iCs/>
                <w:sz w:val="24"/>
                <w:szCs w:val="24"/>
                <w:lang w:val="ru-RU"/>
              </w:rPr>
              <w:t>. Коллинеарные векторы. Разложение вектора по двум неколлинеарным векторам.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>Компланарные векторы. Правило параллелепипеда.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a"/>
            </w:pPr>
            <w:r w:rsidRPr="001378E5">
              <w:t>Непрерывность элементарных функций.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a"/>
            </w:pPr>
            <w:r w:rsidRPr="001378E5">
              <w:t>Решение упражнений на тему «Функции»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a"/>
            </w:pPr>
            <w:r w:rsidRPr="001378E5">
              <w:t>Исследование функций и построение их графиков элементарными методами.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a"/>
            </w:pPr>
            <w:r w:rsidRPr="001378E5">
              <w:t>Систематизация и обобщение знаний по теме «Функции»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>Разложение по трём некомпланарным векторам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 xml:space="preserve">Решение задач по теме  «Векторы»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5F15" w:rsidRPr="001378E5" w:rsidRDefault="00435F15" w:rsidP="00435F15">
            <w:pPr>
              <w:pStyle w:val="3"/>
              <w:pBdr>
                <w:top w:val="single" w:sz="6" w:space="5" w:color="C4C4C4"/>
                <w:left w:val="single" w:sz="6" w:space="30" w:color="C4C4C4"/>
                <w:bottom w:val="single" w:sz="6" w:space="5" w:color="C4C4C4"/>
                <w:right w:val="single" w:sz="6" w:space="8" w:color="C4C4C4"/>
              </w:pBdr>
              <w:spacing w:before="0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  <w:r w:rsidRPr="001378E5">
              <w:rPr>
                <w:rStyle w:val="ng-binding"/>
                <w:rFonts w:ascii="Times New Roman" w:hAnsi="Times New Roman" w:cs="Times New Roman"/>
                <w:bCs/>
                <w:color w:val="auto"/>
              </w:rPr>
              <w:t>Интернет-урок №1. Координаты точки и координаты вектора</w:t>
            </w:r>
          </w:p>
          <w:p w:rsidR="00435F15" w:rsidRPr="001378E5" w:rsidRDefault="00435F15" w:rsidP="00435F15">
            <w:pPr>
              <w:spacing w:after="200"/>
            </w:pPr>
            <w:r w:rsidRPr="001378E5">
              <w:rPr>
                <w:shd w:val="clear" w:color="auto" w:fill="FFF8E3"/>
              </w:rPr>
              <w:t>Задание с открытым ответом. Разложение вектора по координатным векторам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>Контрольная работа №1 по теме: «Числовые функции и их графики. Предел и непрерывность.</w:t>
            </w:r>
            <w:r w:rsidR="00251D55">
              <w:t xml:space="preserve"> </w:t>
            </w:r>
            <w:r w:rsidRPr="001378E5">
              <w:t>Обратные функции»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855F0B" w:rsidRDefault="000352DD" w:rsidP="005D21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5F0B">
              <w:rPr>
                <w:rFonts w:ascii="Times New Roman" w:hAnsi="Times New Roman"/>
                <w:b/>
                <w:sz w:val="24"/>
                <w:szCs w:val="24"/>
              </w:rPr>
              <w:t>Тема 3а: Производная. Применение производной-25ч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5D21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Понятие производной</w:t>
            </w:r>
          </w:p>
          <w:p w:rsidR="000352DD" w:rsidRPr="001378E5" w:rsidRDefault="000352DD" w:rsidP="0038702A">
            <w:pPr>
              <w:spacing w:after="200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F10C35" w:rsidP="0038702A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br/>
            </w:r>
            <w:r w:rsidRPr="001378E5">
              <w:rPr>
                <w:shd w:val="clear" w:color="auto" w:fill="E8E8E8"/>
              </w:rPr>
              <w:t>Занятие 7. Понятие о производной и правила дифференцирования</w:t>
            </w:r>
          </w:p>
          <w:p w:rsidR="00F10C35" w:rsidRPr="001378E5" w:rsidRDefault="00F10C35" w:rsidP="0038702A">
            <w:pPr>
              <w:spacing w:after="200"/>
              <w:jc w:val="center"/>
              <w:rPr>
                <w:spacing w:val="2"/>
                <w:shd w:val="clear" w:color="auto" w:fill="FFFFFF"/>
              </w:rPr>
            </w:pPr>
            <w:r w:rsidRPr="001378E5">
              <w:rPr>
                <w:spacing w:val="2"/>
                <w:shd w:val="clear" w:color="auto" w:fill="FFFFFF"/>
              </w:rPr>
              <w:t>Интернет-урок 1. Приращение функции. Понятие о производной</w:t>
            </w:r>
          </w:p>
          <w:p w:rsidR="00F10C35" w:rsidRPr="001378E5" w:rsidRDefault="00F10C35" w:rsidP="0038702A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Задание с открытым ответом. Нахождение тангенса угла наклона касательной. Задание 1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</w:pPr>
            <w:r w:rsidRPr="001378E5">
              <w:t>Производная суммы.</w:t>
            </w:r>
            <w:r w:rsidR="00251D55">
              <w:t xml:space="preserve"> </w:t>
            </w:r>
            <w:r w:rsidRPr="001378E5">
              <w:t>Производная разности.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tabs>
                <w:tab w:val="left" w:pos="3696"/>
              </w:tabs>
              <w:spacing w:after="200"/>
            </w:pPr>
            <w:r w:rsidRPr="001378E5">
              <w:t>Непрерывность функции, имеющей производную. Дифференциал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 xml:space="preserve">Декартовы координаты в пространстве.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515CEE" w:rsidP="0038702A">
            <w:pPr>
              <w:spacing w:after="200"/>
              <w:jc w:val="center"/>
            </w:pPr>
            <w:r w:rsidRPr="001378E5">
              <w:t>Интернет-урок 1.</w:t>
            </w:r>
            <w:r w:rsidR="00251D55">
              <w:t xml:space="preserve"> </w:t>
            </w:r>
            <w:r w:rsidRPr="001378E5">
              <w:t>Координаты точки и вектора.</w:t>
            </w:r>
            <w:r w:rsidR="00251D55">
              <w:t xml:space="preserve"> </w:t>
            </w:r>
            <w:r w:rsidRPr="001378E5">
              <w:t>Тренируемся-решаем тесты 1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b"/>
              <w:widowControl w:val="0"/>
              <w:snapToGrid w:val="0"/>
              <w:ind w:firstLine="0"/>
              <w:rPr>
                <w:iCs/>
                <w:sz w:val="24"/>
                <w:szCs w:val="24"/>
                <w:lang w:val="ru-RU"/>
              </w:rPr>
            </w:pPr>
            <w:r w:rsidRPr="001378E5">
              <w:rPr>
                <w:iCs/>
                <w:sz w:val="24"/>
                <w:szCs w:val="24"/>
                <w:lang w:val="ru-RU"/>
              </w:rPr>
              <w:t xml:space="preserve">Векторы. Координаты вектора.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8B0352" w:rsidRPr="001378E5" w:rsidRDefault="008B0352" w:rsidP="008B0352">
            <w:pPr>
              <w:widowControl/>
              <w:suppressAutoHyphens w:val="0"/>
              <w:spacing w:line="480" w:lineRule="atLeast"/>
              <w:textAlignment w:val="center"/>
              <w:rPr>
                <w:rFonts w:eastAsia="Times New Roman"/>
                <w:bCs/>
                <w:caps/>
                <w:kern w:val="0"/>
                <w:lang w:eastAsia="ru-RU"/>
              </w:rPr>
            </w:pPr>
            <w:r w:rsidRPr="001378E5">
              <w:rPr>
                <w:rFonts w:eastAsia="Times New Roman"/>
                <w:bCs/>
                <w:caps/>
                <w:kern w:val="0"/>
                <w:lang w:eastAsia="ru-RU"/>
              </w:rPr>
              <w:t>КООРДИНАТЫ ВЕКТОРА. ЗАНЯТИЕ 1. ИНТЕРНЕТ-УРОК 1,</w:t>
            </w:r>
            <w:r w:rsidR="00251D55">
              <w:rPr>
                <w:rFonts w:eastAsia="Times New Roman"/>
                <w:bCs/>
                <w:caps/>
                <w:kern w:val="0"/>
                <w:lang w:eastAsia="ru-RU"/>
              </w:rPr>
              <w:t xml:space="preserve"> </w:t>
            </w:r>
            <w:r w:rsidRPr="001378E5">
              <w:rPr>
                <w:rFonts w:eastAsia="Times New Roman"/>
                <w:bCs/>
                <w:caps/>
                <w:kern w:val="0"/>
                <w:lang w:eastAsia="ru-RU"/>
              </w:rPr>
              <w:t>задание в рабочей тетради</w:t>
            </w:r>
          </w:p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Производная произведения.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F10C35" w:rsidRPr="001378E5" w:rsidRDefault="00F10C35" w:rsidP="00F10C35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Занятие 7. Понятие о производной и правила дифференцирования</w:t>
            </w:r>
          </w:p>
          <w:p w:rsidR="00F10C35" w:rsidRPr="001378E5" w:rsidRDefault="00F10C35" w:rsidP="00F10C35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fldChar w:fldCharType="begin"/>
            </w:r>
            <w:r w:rsidRPr="001378E5">
              <w:instrText xml:space="preserve"> HYPERLINK "https://ui.mob-edu.ru/ui/index.html" \l "/bookshelf/course/12/topic/435/lesson/1253" </w:instrText>
            </w:r>
            <w:r w:rsidRPr="001378E5">
              <w:fldChar w:fldCharType="separate"/>
            </w:r>
          </w:p>
          <w:p w:rsidR="00F10C35" w:rsidRPr="001378E5" w:rsidRDefault="00F10C35" w:rsidP="00F10C35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2. Производные некоторых элементарных функций</w:t>
            </w:r>
          </w:p>
          <w:p w:rsidR="000352DD" w:rsidRPr="001378E5" w:rsidRDefault="00F10C35" w:rsidP="00F10C35">
            <w:pPr>
              <w:spacing w:after="200"/>
              <w:jc w:val="center"/>
            </w:pPr>
            <w:r w:rsidRPr="001378E5">
              <w:fldChar w:fldCharType="end"/>
            </w:r>
            <w:r w:rsidR="002F2D0F" w:rsidRPr="001378E5">
              <w:rPr>
                <w:shd w:val="clear" w:color="auto" w:fill="FFF8E3"/>
              </w:rPr>
              <w:t xml:space="preserve"> Задание с открытым ответом. Производная произведения. Задание 2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r w:rsidRPr="001378E5">
              <w:t>Производная частного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Производные элементарных функций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513E65" w:rsidRPr="001378E5" w:rsidRDefault="00513E65" w:rsidP="00513E65">
            <w:pPr>
              <w:pStyle w:val="3"/>
              <w:pBdr>
                <w:top w:val="single" w:sz="6" w:space="5" w:color="C4C4C4"/>
                <w:left w:val="single" w:sz="6" w:space="30" w:color="C4C4C4"/>
                <w:bottom w:val="single" w:sz="6" w:space="5" w:color="C4C4C4"/>
                <w:right w:val="single" w:sz="6" w:space="8" w:color="C4C4C4"/>
              </w:pBdr>
              <w:spacing w:before="0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  <w:r w:rsidRPr="001378E5">
              <w:rPr>
                <w:rStyle w:val="ng-binding"/>
                <w:rFonts w:ascii="Times New Roman" w:hAnsi="Times New Roman" w:cs="Times New Roman"/>
                <w:bCs/>
                <w:color w:val="auto"/>
              </w:rPr>
              <w:t>Интернет-урок №1. Определение первообразной</w:t>
            </w:r>
          </w:p>
          <w:p w:rsidR="000352DD" w:rsidRPr="001378E5" w:rsidRDefault="00435F15" w:rsidP="0038702A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Задание с открытым ответом. Вычисление производной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Решение упражнений на нахождение производных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>Связь между координатами векторов и координатами точек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>Простейшие задачи в координатах. Угол между векторами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515CEE" w:rsidP="0038702A">
            <w:pPr>
              <w:spacing w:after="200"/>
              <w:jc w:val="center"/>
            </w:pPr>
            <w:r w:rsidRPr="001378E5">
              <w:t>Интернет урок 2.</w:t>
            </w:r>
            <w:r w:rsidR="00251D55">
              <w:t xml:space="preserve"> </w:t>
            </w:r>
            <w:r w:rsidRPr="001378E5">
              <w:t>Прстейшие задачи в координатах. Тренируемся-решаем тесты 2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Производная сложной функции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F10C35" w:rsidRPr="001378E5" w:rsidRDefault="00F10C35" w:rsidP="00F10C35">
            <w:pPr>
              <w:widowControl/>
              <w:suppressAutoHyphens w:val="0"/>
              <w:rPr>
                <w:shd w:val="clear" w:color="auto" w:fill="FFFFFF"/>
              </w:rPr>
            </w:pPr>
            <w:r w:rsidRPr="001378E5">
              <w:rPr>
                <w:shd w:val="clear" w:color="auto" w:fill="E8E8E8"/>
              </w:rPr>
              <w:t>Занятие 7. Понятие о производной и правила дифференцирования</w:t>
            </w:r>
            <w:r w:rsidRPr="001378E5">
              <w:fldChar w:fldCharType="begin"/>
            </w:r>
            <w:r w:rsidRPr="001378E5">
              <w:instrText xml:space="preserve"> HYPERLINK "https://ui.mob-edu.ru/ui/index.html" \l "/bookshelf/course/12/topic/435/lesson/1255" </w:instrText>
            </w:r>
            <w:r w:rsidRPr="001378E5">
              <w:fldChar w:fldCharType="separate"/>
            </w:r>
          </w:p>
          <w:p w:rsidR="00F10C35" w:rsidRPr="001378E5" w:rsidRDefault="00F10C35" w:rsidP="00F10C35">
            <w:pPr>
              <w:pStyle w:val="3"/>
              <w:pBdr>
                <w:top w:val="single" w:sz="6" w:space="5" w:color="C4C4C4"/>
                <w:left w:val="single" w:sz="6" w:space="30" w:color="C4C4C4"/>
                <w:bottom w:val="single" w:sz="6" w:space="5" w:color="C4C4C4"/>
                <w:right w:val="single" w:sz="6" w:space="8" w:color="C4C4C4"/>
              </w:pBdr>
              <w:spacing w:before="0"/>
              <w:rPr>
                <w:rStyle w:val="ng-binding"/>
                <w:rFonts w:ascii="Times New Roman" w:hAnsi="Times New Roman" w:cs="Times New Roman"/>
                <w:bCs/>
                <w:color w:val="auto"/>
              </w:rPr>
            </w:pPr>
            <w:r w:rsidRPr="001378E5">
              <w:rPr>
                <w:rFonts w:ascii="Times New Roman" w:hAnsi="Times New Roman" w:cs="Times New Roman"/>
                <w:color w:val="auto"/>
              </w:rPr>
              <w:fldChar w:fldCharType="end"/>
            </w:r>
            <w:r w:rsidRPr="001378E5">
              <w:rPr>
                <w:rFonts w:ascii="Times New Roman" w:hAnsi="Times New Roman" w:cs="Times New Roman"/>
                <w:bCs/>
                <w:color w:val="auto"/>
              </w:rPr>
              <w:t xml:space="preserve"> </w:t>
            </w:r>
            <w:r w:rsidRPr="001378E5">
              <w:rPr>
                <w:rStyle w:val="ng-binding"/>
                <w:rFonts w:ascii="Times New Roman" w:hAnsi="Times New Roman" w:cs="Times New Roman"/>
                <w:bCs/>
                <w:color w:val="auto"/>
              </w:rPr>
              <w:t>Интернет-урок №3. Правила вычисления производных. Производная степенной функции</w:t>
            </w:r>
          </w:p>
          <w:p w:rsidR="00F10C35" w:rsidRPr="001378E5" w:rsidRDefault="00F10C35" w:rsidP="00F10C35">
            <w:r w:rsidRPr="001378E5">
              <w:rPr>
                <w:shd w:val="clear" w:color="auto" w:fill="FFF8E3"/>
              </w:rPr>
              <w:t>Задание с открытым ответом. Применение производной. Задание 1</w:t>
            </w:r>
          </w:p>
          <w:p w:rsidR="000352DD" w:rsidRPr="001378E5" w:rsidRDefault="000352DD" w:rsidP="00F10C35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Решение упражнений. Максимум и минимум функции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</w:pPr>
            <w:r w:rsidRPr="001378E5">
              <w:t xml:space="preserve">Уравнение касательной.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spacing w:line="200" w:lineRule="atLeast"/>
              <w:jc w:val="both"/>
            </w:pPr>
            <w:r w:rsidRPr="001378E5">
              <w:t>Приближённые вычисления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spacing w:line="200" w:lineRule="atLeast"/>
              <w:jc w:val="both"/>
              <w:rPr>
                <w:rFonts w:eastAsia="Times New Roman"/>
                <w:iCs/>
                <w:lang w:eastAsia="ar-SA"/>
              </w:rPr>
            </w:pPr>
            <w:r w:rsidRPr="001378E5">
              <w:t xml:space="preserve"> Скалярное произведение векторов.. Вычисление углов между прямыми и плоскостями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8B0352" w:rsidRPr="001378E5" w:rsidRDefault="008B0352" w:rsidP="008B0352">
            <w:pPr>
              <w:widowControl/>
              <w:suppressAutoHyphens w:val="0"/>
              <w:spacing w:line="480" w:lineRule="atLeast"/>
              <w:textAlignment w:val="center"/>
              <w:rPr>
                <w:rFonts w:eastAsia="Times New Roman"/>
                <w:bCs/>
                <w:caps/>
                <w:kern w:val="0"/>
                <w:lang w:eastAsia="ru-RU"/>
              </w:rPr>
            </w:pPr>
            <w:r w:rsidRPr="001378E5">
              <w:rPr>
                <w:rStyle w:val="ng-binding"/>
                <w:bCs/>
              </w:rPr>
              <w:t>Интернет-урок №3. Угол между векторами. Скалярное произведение векторов.</w:t>
            </w:r>
            <w:r w:rsidRPr="001378E5">
              <w:rPr>
                <w:bCs/>
                <w:caps/>
              </w:rPr>
              <w:t xml:space="preserve"> </w:t>
            </w:r>
            <w:r w:rsidRPr="001378E5">
              <w:rPr>
                <w:rFonts w:eastAsia="Times New Roman"/>
                <w:bCs/>
                <w:caps/>
                <w:kern w:val="0"/>
                <w:lang w:eastAsia="ru-RU"/>
              </w:rPr>
              <w:t>ЗАДАНИЕ С ОТКРЫТЫМ ОТВЕТОМ. КОСИНУС УГЛА МЕЖДУ ПРЯМЫМИ</w:t>
            </w:r>
          </w:p>
          <w:p w:rsidR="008B0352" w:rsidRPr="001378E5" w:rsidRDefault="008B0352" w:rsidP="008B0352">
            <w:pPr>
              <w:pStyle w:val="3"/>
              <w:pBdr>
                <w:top w:val="single" w:sz="6" w:space="5" w:color="C4C4C4"/>
                <w:left w:val="single" w:sz="6" w:space="30" w:color="C4C4C4"/>
                <w:bottom w:val="single" w:sz="6" w:space="5" w:color="C4C4C4"/>
                <w:right w:val="single" w:sz="6" w:space="8" w:color="C4C4C4"/>
              </w:pBdr>
              <w:spacing w:before="0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</w:p>
          <w:p w:rsidR="000352DD" w:rsidRPr="001378E5" w:rsidRDefault="000352DD" w:rsidP="008B0352">
            <w:pPr>
              <w:spacing w:after="200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spacing w:line="200" w:lineRule="atLeast"/>
              <w:jc w:val="both"/>
              <w:rPr>
                <w:rFonts w:eastAsia="Times New Roman"/>
                <w:lang w:eastAsia="ar-SA"/>
              </w:rPr>
            </w:pPr>
            <w:r w:rsidRPr="001378E5">
              <w:t>.Контрольная работа №1 по теме : «Векторы.</w:t>
            </w:r>
            <w:r w:rsidR="00251D55">
              <w:t xml:space="preserve"> </w:t>
            </w:r>
            <w:r w:rsidRPr="001378E5">
              <w:t>Метод координат»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855F0B" w:rsidRDefault="000352DD" w:rsidP="005D211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5F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Тема 3г:Движения (5ч)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5D21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Уравнение касательной. Составление уравнения.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2F2D0F" w:rsidP="0038702A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Занятие 9.Задание с открытым ответом. Решаем. Применение производной. Задание 1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Возрастание и убывание функций. Производные высших порядков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C24934" w:rsidRPr="001378E5" w:rsidRDefault="00C24934" w:rsidP="00C24934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rPr>
                <w:shd w:val="clear" w:color="auto" w:fill="E8E8E8"/>
              </w:rPr>
              <w:t>Занятие 9.</w:t>
            </w:r>
            <w:r w:rsidRPr="001378E5">
              <w:t xml:space="preserve"> </w:t>
            </w:r>
            <w:r w:rsidRPr="001378E5">
              <w:fldChar w:fldCharType="begin"/>
            </w:r>
            <w:r w:rsidRPr="001378E5">
              <w:instrText xml:space="preserve"> HYPERLINK "https://ui.mob-edu.ru/ui/index.html" \l "/bookshelf/course/12/topic/437/lesson/1259" </w:instrText>
            </w:r>
            <w:r w:rsidRPr="001378E5">
              <w:fldChar w:fldCharType="separate"/>
            </w:r>
          </w:p>
          <w:p w:rsidR="00C24934" w:rsidRPr="001378E5" w:rsidRDefault="00C24934" w:rsidP="00C24934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3. Признак возрастания (убывания) функции</w:t>
            </w:r>
          </w:p>
          <w:p w:rsidR="000352DD" w:rsidRPr="001378E5" w:rsidRDefault="00C24934" w:rsidP="00C24934">
            <w:pPr>
              <w:spacing w:after="200"/>
              <w:jc w:val="center"/>
            </w:pPr>
            <w:r w:rsidRPr="001378E5">
              <w:fldChar w:fldCharType="end"/>
            </w:r>
            <w:r w:rsidRPr="001378E5">
              <w:rPr>
                <w:shd w:val="clear" w:color="auto" w:fill="FFF8E3"/>
              </w:rPr>
              <w:t xml:space="preserve"> Задание с открытым ответом. Промежутки монотонности функции. Задание 2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Контродьная работа №2 по теме «Производная. Применение производной»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  <w:jc w:val="both"/>
            </w:pPr>
            <w:r w:rsidRPr="001378E5">
              <w:t>Экстремум функции с единственной критической точкой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0352DD" w:rsidRPr="001378E5" w:rsidTr="00D51D7C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>Центральная симметрия.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 w:themeFill="background1"/>
          </w:tcPr>
          <w:p w:rsidR="000352DD" w:rsidRPr="001378E5" w:rsidRDefault="00D51D7C" w:rsidP="00D51D7C">
            <w:pPr>
              <w:spacing w:after="200"/>
            </w:pPr>
            <w:r w:rsidRPr="001378E5">
              <w:rPr>
                <w:shd w:val="clear" w:color="auto" w:fill="E8E8E8"/>
              </w:rPr>
              <w:t>Занятие 2. Движения.</w:t>
            </w:r>
            <w:r w:rsidR="00251D55">
              <w:rPr>
                <w:shd w:val="clear" w:color="auto" w:fill="E8E8E8"/>
              </w:rPr>
              <w:t xml:space="preserve">  </w:t>
            </w:r>
            <w:r w:rsidRPr="001378E5">
              <w:rPr>
                <w:shd w:val="clear" w:color="auto" w:fill="E8E8E8"/>
              </w:rPr>
              <w:t>Интернет-урок 1.Центральна</w:t>
            </w:r>
            <w:r w:rsidR="00251D55">
              <w:rPr>
                <w:shd w:val="clear" w:color="auto" w:fill="E8E8E8"/>
              </w:rPr>
              <w:t xml:space="preserve">я,осевая и зеркальная симметрия. </w:t>
            </w:r>
            <w:r w:rsidRPr="001378E5">
              <w:rPr>
                <w:shd w:val="clear" w:color="auto" w:fill="E8E8E8"/>
              </w:rPr>
              <w:t>Тренируемся.</w:t>
            </w:r>
            <w:r w:rsidR="00251D55">
              <w:rPr>
                <w:shd w:val="clear" w:color="auto" w:fill="E8E8E8"/>
              </w:rPr>
              <w:t xml:space="preserve"> </w:t>
            </w:r>
            <w:r w:rsidRPr="001378E5">
              <w:rPr>
                <w:shd w:val="clear" w:color="auto" w:fill="E8E8E8"/>
              </w:rPr>
              <w:t>Решаем тесты 1.</w:t>
            </w:r>
          </w:p>
        </w:tc>
      </w:tr>
      <w:tr w:rsidR="000352DD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5D211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napToGrid w:val="0"/>
            </w:pPr>
            <w:r w:rsidRPr="001378E5">
              <w:t>Осевая симметрия. Зеркальная симметрия.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352DD" w:rsidRPr="001378E5" w:rsidRDefault="000352DD" w:rsidP="0038702A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0352DD" w:rsidRPr="001378E5" w:rsidRDefault="000352DD" w:rsidP="0038702A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Решение упражнений Самостоятельная работа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</w:pPr>
            <w:r w:rsidRPr="001378E5">
              <w:rPr>
                <w:shd w:val="clear" w:color="auto" w:fill="E8E8E8"/>
              </w:rPr>
              <w:t>Занятие 2. Движения.</w:t>
            </w:r>
            <w:r w:rsidR="00251D55">
              <w:rPr>
                <w:shd w:val="clear" w:color="auto" w:fill="E8E8E8"/>
              </w:rPr>
              <w:t xml:space="preserve"> </w:t>
            </w:r>
            <w:r w:rsidRPr="001378E5">
              <w:rPr>
                <w:shd w:val="clear" w:color="auto" w:fill="E8E8E8"/>
              </w:rPr>
              <w:t>Интернет-урок 1.Центральная,осевая и зеркальная симметрия.</w:t>
            </w:r>
            <w:r w:rsidR="00251D55">
              <w:rPr>
                <w:shd w:val="clear" w:color="auto" w:fill="E8E8E8"/>
              </w:rPr>
              <w:t xml:space="preserve"> </w:t>
            </w:r>
            <w:r w:rsidRPr="001378E5">
              <w:rPr>
                <w:shd w:val="clear" w:color="auto" w:fill="E8E8E8"/>
              </w:rPr>
              <w:t>Тренируемся.</w:t>
            </w:r>
            <w:r w:rsidR="00251D55">
              <w:rPr>
                <w:shd w:val="clear" w:color="auto" w:fill="E8E8E8"/>
              </w:rPr>
              <w:t xml:space="preserve"> </w:t>
            </w:r>
            <w:r w:rsidRPr="001378E5">
              <w:rPr>
                <w:shd w:val="clear" w:color="auto" w:fill="E8E8E8"/>
              </w:rPr>
              <w:t>Решаем тесты 2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Задачи на максимум и минимум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Решение упражнений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2F2D0F" w:rsidP="00B12AF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Интернет-урок №3 Задание с открытым ответом. Решаем. Применение производной. Задание 1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Построение графиков.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 xml:space="preserve">Параллельный перенос.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br/>
            </w:r>
            <w:r w:rsidRPr="001378E5">
              <w:rPr>
                <w:shd w:val="clear" w:color="auto" w:fill="E8E8E8"/>
              </w:rPr>
              <w:t>Занятие 2. Движения.</w:t>
            </w:r>
          </w:p>
          <w:p w:rsidR="00B12AF0" w:rsidRPr="001378E5" w:rsidRDefault="00B12AF0" w:rsidP="00B12AF0">
            <w:pPr>
              <w:spacing w:after="200"/>
              <w:jc w:val="center"/>
            </w:pPr>
            <w:r w:rsidRPr="001378E5">
              <w:rPr>
                <w:shd w:val="clear" w:color="auto" w:fill="E8E8E8"/>
              </w:rPr>
              <w:t>Интернет-урок 2.Параллельный перенос. Тренируемся решаем тесты 1.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 xml:space="preserve">Решение задач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Решение задач на максимум и минимум.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C24934" w:rsidP="00B12AF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 xml:space="preserve">Задание9.Интернет-урок 3.Задание с открытым ответом. Готовимся к ЕГЭ. Промежутки монотонности </w:t>
            </w:r>
            <w:r w:rsidRPr="001378E5">
              <w:rPr>
                <w:shd w:val="clear" w:color="auto" w:fill="FFF8E3"/>
              </w:rPr>
              <w:lastRenderedPageBreak/>
              <w:t>функции. Задание 4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Построение графиков функций с помощью производных.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Построение графиков функций с помощью производных.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Применение производной при решении задач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spacing w:line="200" w:lineRule="atLeast"/>
            </w:pPr>
            <w:r w:rsidRPr="001378E5">
              <w:t>Решение задач по теме «Метод координат в пространстве. Движение»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Занятие 2. Движения.</w:t>
            </w:r>
            <w:r w:rsidR="00251D55">
              <w:rPr>
                <w:shd w:val="clear" w:color="auto" w:fill="E8E8E8"/>
              </w:rPr>
              <w:t xml:space="preserve"> </w:t>
            </w:r>
            <w:r w:rsidRPr="001378E5">
              <w:rPr>
                <w:rFonts w:eastAsia="Times New Roman"/>
                <w:bCs/>
                <w:caps/>
                <w:kern w:val="0"/>
                <w:lang w:eastAsia="ru-RU"/>
              </w:rPr>
              <w:t>ЗАДАНИЕ С ОТКРЫТЫМ ОТВЕТОМ. ОБРАЗ ТРЕУГОЛЬНИКА ПРИ ЦЕНТРАЛЬНОЙ СИММЕТРИИ</w:t>
            </w:r>
          </w:p>
          <w:p w:rsidR="00B12AF0" w:rsidRPr="001378E5" w:rsidRDefault="00B12AF0" w:rsidP="00B12AF0">
            <w:pPr>
              <w:spacing w:after="200"/>
            </w:pPr>
          </w:p>
        </w:tc>
      </w:tr>
      <w:tr w:rsidR="00B12AF0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855F0B" w:rsidRDefault="00B12AF0" w:rsidP="00B12A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5F0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Тема4г:Цилиндр, конус, шар (14ч)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spacing w:line="200" w:lineRule="atLeast"/>
            </w:pPr>
            <w:r w:rsidRPr="001378E5">
              <w:t>Понятие цилиндра. Основание, высота,  образующая, развертка цилиндра.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Занятие 4. Цилиндр, конус и шар</w:t>
            </w:r>
          </w:p>
          <w:p w:rsidR="00B12AF0" w:rsidRPr="001378E5" w:rsidRDefault="00B12AF0" w:rsidP="00B12AF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Готовимся к ЕГЭ. Задание с открытым ответом. Высота цилиндра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Решение упражнений и задач по теме «Производная»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Контрольная работа №3 по теме «Производная. Применение производной»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ind w:left="360"/>
              <w:jc w:val="center"/>
            </w:pPr>
            <w:r w:rsidRPr="001378E5">
              <w:t>Тема4а :Первообразная и интеграл (18ч )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ind w:left="36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Анализ контрольной работы. Понятие первообразной</w:t>
            </w:r>
          </w:p>
          <w:p w:rsidR="00B12AF0" w:rsidRPr="001378E5" w:rsidRDefault="00B12AF0" w:rsidP="00B12AF0">
            <w:pPr>
              <w:snapToGrid w:val="0"/>
              <w:spacing w:line="200" w:lineRule="atLeast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435F15" w:rsidP="00B12AF0">
            <w:pPr>
              <w:spacing w:after="200"/>
              <w:jc w:val="center"/>
              <w:rPr>
                <w:spacing w:val="2"/>
                <w:shd w:val="clear" w:color="auto" w:fill="FFFFFF"/>
              </w:rPr>
            </w:pPr>
            <w:r w:rsidRPr="001378E5">
              <w:br/>
            </w:r>
            <w:r w:rsidRPr="001378E5">
              <w:rPr>
                <w:shd w:val="clear" w:color="auto" w:fill="E8E8E8"/>
              </w:rPr>
              <w:t>Занятие 1. Первообразная.</w:t>
            </w:r>
            <w:r w:rsidRPr="001378E5">
              <w:t xml:space="preserve"> </w:t>
            </w:r>
            <w:r w:rsidRPr="001378E5">
              <w:br/>
            </w:r>
            <w:r w:rsidRPr="001378E5">
              <w:rPr>
                <w:spacing w:val="2"/>
                <w:shd w:val="clear" w:color="auto" w:fill="FFFFFF"/>
              </w:rPr>
              <w:t>Интернет-урок 1. Определение первообразной</w:t>
            </w:r>
          </w:p>
          <w:p w:rsidR="00C24934" w:rsidRPr="001378E5" w:rsidRDefault="00C24934" w:rsidP="00B12AF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В фокусе физика. Задание с открытым ответом. Мгновенная скорость и первообразная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Решение упражнений на нахождение первообразной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435F15" w:rsidP="00435F15">
            <w:pPr>
              <w:spacing w:after="200"/>
              <w:jc w:val="center"/>
              <w:rPr>
                <w:shd w:val="clear" w:color="auto" w:fill="FFF8E3"/>
              </w:rPr>
            </w:pPr>
            <w:r w:rsidRPr="001378E5">
              <w:rPr>
                <w:shd w:val="clear" w:color="auto" w:fill="E8E8E8"/>
              </w:rPr>
              <w:t>Занятие 1. Первообразная.</w:t>
            </w:r>
            <w:r w:rsidRPr="001378E5">
              <w:t xml:space="preserve"> </w:t>
            </w:r>
            <w:r w:rsidRPr="001378E5">
              <w:br/>
            </w:r>
            <w:r w:rsidRPr="001378E5">
              <w:rPr>
                <w:shd w:val="clear" w:color="auto" w:fill="FFF8E3"/>
              </w:rPr>
              <w:t>Задание с открытым ответом. Готовимся к ЕГЭ. График функции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Осевые сечения цилиндра  и сечения параллельные основанию.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6C24A8" w:rsidP="00B12AF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4. Цилиндр, конус и шар</w:t>
            </w:r>
          </w:p>
          <w:p w:rsidR="006C24A8" w:rsidRPr="001378E5" w:rsidRDefault="006C24A8" w:rsidP="00B12AF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Задание с открытым ответом. Площадь сечения цилиндра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Формула площади поверхности цилиндра.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6C24A8" w:rsidP="00B12AF0">
            <w:pPr>
              <w:spacing w:after="200"/>
              <w:jc w:val="center"/>
            </w:pPr>
            <w:r w:rsidRPr="001378E5">
              <w:rPr>
                <w:shd w:val="clear" w:color="auto" w:fill="E8E8E8"/>
              </w:rPr>
              <w:t>4. Цилиндр, конус и шар</w:t>
            </w:r>
            <w:r w:rsidRPr="001378E5">
              <w:rPr>
                <w:shd w:val="clear" w:color="auto" w:fill="FFF8E3"/>
              </w:rPr>
              <w:t xml:space="preserve"> Задание с открытым ответом. Площадь осевого сечения цилиндра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Площадь криволинейной трапеции.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Определенный интеграл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Решение упражнений.Нахождение интегралов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513E65" w:rsidP="00B12AF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Интернет- урок 3.Задание с открытым ответом. Нахождение первообразной. Задание 2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Решение упражнений Самостоятельная работа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Решение задач. Самостоятельная работа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pStyle w:val="3"/>
              <w:pBdr>
                <w:top w:val="single" w:sz="6" w:space="5" w:color="C4C4C4"/>
                <w:left w:val="single" w:sz="6" w:space="30" w:color="C4C4C4"/>
                <w:bottom w:val="single" w:sz="6" w:space="5" w:color="C4C4C4"/>
                <w:right w:val="single" w:sz="6" w:space="8" w:color="C4C4C4"/>
              </w:pBdr>
              <w:spacing w:before="0"/>
              <w:rPr>
                <w:rFonts w:ascii="Times New Roman" w:eastAsia="Times New Roman" w:hAnsi="Times New Roman" w:cs="Times New Roman"/>
                <w:color w:val="auto"/>
                <w:kern w:val="0"/>
              </w:rPr>
            </w:pPr>
            <w:r w:rsidRPr="001378E5">
              <w:rPr>
                <w:rStyle w:val="ng-binding"/>
                <w:rFonts w:ascii="Times New Roman" w:hAnsi="Times New Roman" w:cs="Times New Roman"/>
                <w:bCs/>
                <w:color w:val="auto"/>
              </w:rPr>
              <w:t>Интернет-урок №3. Угол между векторами. Скалярное произведение векторов</w:t>
            </w:r>
          </w:p>
          <w:p w:rsidR="00B12AF0" w:rsidRPr="001378E5" w:rsidRDefault="00B12AF0" w:rsidP="00B12AF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Задание с открытым ответом. Скалярное произведение векторов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Понятие конуса.  Основание, высота,  образующая, развертка конуса.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6C24A8" w:rsidRPr="001378E5" w:rsidRDefault="006C24A8" w:rsidP="006C24A8">
            <w:pPr>
              <w:widowControl/>
              <w:suppressAutoHyphens w:val="0"/>
              <w:rPr>
                <w:shd w:val="clear" w:color="auto" w:fill="FFFFFF"/>
              </w:rPr>
            </w:pPr>
            <w:r w:rsidRPr="001378E5">
              <w:rPr>
                <w:shd w:val="clear" w:color="auto" w:fill="E8E8E8"/>
              </w:rPr>
              <w:t>Занятие 4. Цилиндр, конус и шар.</w:t>
            </w:r>
            <w:r w:rsidRPr="001378E5">
              <w:t xml:space="preserve"> </w:t>
            </w:r>
            <w:r w:rsidRPr="001378E5">
              <w:fldChar w:fldCharType="begin"/>
            </w:r>
            <w:r w:rsidRPr="001378E5">
              <w:instrText xml:space="preserve"> HYPERLINK "https://ui.mob-edu.ru/ui/index.html" \l "/bookshelf/course/63/topic/459/lesson/1323" </w:instrText>
            </w:r>
            <w:r w:rsidRPr="001378E5">
              <w:fldChar w:fldCharType="separate"/>
            </w:r>
            <w:r w:rsidRPr="001378E5">
              <w:rPr>
                <w:bCs/>
                <w:spacing w:val="1"/>
                <w:shd w:val="clear" w:color="auto" w:fill="FFFFFF"/>
              </w:rPr>
              <w:t>Интернет-урок 2. Понятие конуса. Площадь поверхности конуса</w:t>
            </w:r>
          </w:p>
          <w:p w:rsidR="00B12AF0" w:rsidRPr="001378E5" w:rsidRDefault="006C24A8" w:rsidP="006C24A8">
            <w:pPr>
              <w:spacing w:after="200"/>
              <w:jc w:val="center"/>
            </w:pPr>
            <w:r w:rsidRPr="001378E5">
              <w:fldChar w:fldCharType="end"/>
            </w:r>
            <w:r w:rsidRPr="001378E5">
              <w:rPr>
                <w:shd w:val="clear" w:color="auto" w:fill="FFF8E3"/>
              </w:rPr>
              <w:t xml:space="preserve"> Готовимся к ЕГЭ. Задание с открытым ответом. Образующая конуса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Приближенное вычисление определенного интеграла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513E65" w:rsidRPr="001378E5" w:rsidRDefault="00513E65" w:rsidP="00513E65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t xml:space="preserve">Занятие 3.Применение интеграла </w:t>
            </w:r>
            <w:r w:rsidRPr="001378E5">
              <w:fldChar w:fldCharType="begin"/>
            </w:r>
            <w:r w:rsidRPr="001378E5">
              <w:instrText xml:space="preserve"> HYPERLINK "https://ui.mob-edu.ru/ui/index.html" \l "/bookshelf/course/14/topic/3571/lesson/8164" </w:instrText>
            </w:r>
            <w:r w:rsidRPr="001378E5">
              <w:fldChar w:fldCharType="separate"/>
            </w:r>
          </w:p>
          <w:p w:rsidR="00513E65" w:rsidRPr="001378E5" w:rsidRDefault="00513E65" w:rsidP="00513E65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1. Площадь криволинейной трапеции</w:t>
            </w:r>
          </w:p>
          <w:p w:rsidR="00B12AF0" w:rsidRPr="001378E5" w:rsidRDefault="00513E65" w:rsidP="00513E65">
            <w:pPr>
              <w:spacing w:after="200"/>
              <w:jc w:val="center"/>
            </w:pPr>
            <w:r w:rsidRPr="001378E5">
              <w:fldChar w:fldCharType="end"/>
            </w:r>
            <w:r w:rsidR="00BC3620" w:rsidRPr="001378E5">
              <w:rPr>
                <w:shd w:val="clear" w:color="auto" w:fill="FFF8E3"/>
              </w:rPr>
              <w:t xml:space="preserve"> Задание с открытым ответом. Формула. Задание 1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Формула Ньютона-Лейбница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513E65" w:rsidRPr="001378E5" w:rsidRDefault="00513E65" w:rsidP="00513E65">
            <w:pPr>
              <w:widowControl/>
              <w:suppressAutoHyphens w:val="0"/>
              <w:rPr>
                <w:shd w:val="clear" w:color="auto" w:fill="FFFFFF"/>
              </w:rPr>
            </w:pPr>
          </w:p>
          <w:p w:rsidR="00513E65" w:rsidRPr="001378E5" w:rsidRDefault="00513E65" w:rsidP="00513E65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rPr>
                <w:bCs/>
                <w:spacing w:val="1"/>
                <w:shd w:val="clear" w:color="auto" w:fill="FFFFFF"/>
              </w:rPr>
              <w:t xml:space="preserve"> </w:t>
            </w:r>
            <w:r w:rsidRPr="001378E5">
              <w:t xml:space="preserve">Занятие 3.Применение интеграла </w:t>
            </w:r>
            <w:r w:rsidRPr="001378E5">
              <w:fldChar w:fldCharType="begin"/>
            </w:r>
            <w:r w:rsidRPr="001378E5">
              <w:instrText xml:space="preserve"> HYPERLINK "https://ui.mob-edu.ru/ui/index.html" \l "/bookshelf/course/14/topic/3571/lesson/8165" </w:instrText>
            </w:r>
            <w:r w:rsidRPr="001378E5">
              <w:fldChar w:fldCharType="separate"/>
            </w:r>
          </w:p>
          <w:p w:rsidR="00513E65" w:rsidRPr="001378E5" w:rsidRDefault="00513E65" w:rsidP="00513E65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2. Интеграл. Формула Ньютона-Лейбница</w:t>
            </w:r>
          </w:p>
          <w:p w:rsidR="00B12AF0" w:rsidRPr="001378E5" w:rsidRDefault="00513E65" w:rsidP="00513E65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  <w:r w:rsidR="00BC1490" w:rsidRPr="001378E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8E3"/>
              </w:rPr>
              <w:t xml:space="preserve"> Задание с открытым ответом. Готовимся к ЕГЭ. Задание 3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Свойства определенных интегралов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Решение упражнений на свойства интегралов.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513E65" w:rsidP="00B12AF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Таблица первообразных. Занятие 1. Интернет-урок 3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Площадь поверхности конуса.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Усеченный конус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6C24A8" w:rsidRPr="001378E5" w:rsidRDefault="006C24A8" w:rsidP="006C24A8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rPr>
                <w:shd w:val="clear" w:color="auto" w:fill="E8E8E8"/>
              </w:rPr>
              <w:t>Занятие 4. Цилиндр, конус и шар.</w:t>
            </w:r>
            <w:r w:rsidRPr="001378E5">
              <w:t xml:space="preserve"> </w:t>
            </w:r>
            <w:r w:rsidRPr="001378E5">
              <w:fldChar w:fldCharType="begin"/>
            </w:r>
            <w:r w:rsidRPr="001378E5">
              <w:instrText xml:space="preserve"> HYPERLINK "https://ui.mob-edu.ru/ui/index.html" \l "/bookshelf/course/63/topic/459/lesson/1324" </w:instrText>
            </w:r>
            <w:r w:rsidRPr="001378E5">
              <w:fldChar w:fldCharType="separate"/>
            </w:r>
          </w:p>
          <w:p w:rsidR="006C24A8" w:rsidRPr="001378E5" w:rsidRDefault="006C24A8" w:rsidP="006C24A8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3. Усечённый конус</w:t>
            </w:r>
          </w:p>
          <w:p w:rsidR="00BF3723" w:rsidRPr="001378E5" w:rsidRDefault="006C24A8" w:rsidP="006C24A8">
            <w:pPr>
              <w:spacing w:after="200"/>
              <w:rPr>
                <w:shd w:val="clear" w:color="auto" w:fill="FFF8E3"/>
              </w:rPr>
            </w:pPr>
            <w:r w:rsidRPr="001378E5">
              <w:fldChar w:fldCharType="end"/>
            </w:r>
            <w:r w:rsidRPr="001378E5">
              <w:rPr>
                <w:shd w:val="clear" w:color="auto" w:fill="FFF8E3"/>
              </w:rPr>
              <w:t xml:space="preserve"> Задание с открытым ответом. Высота </w:t>
            </w:r>
          </w:p>
          <w:p w:rsidR="00B12AF0" w:rsidRPr="001378E5" w:rsidRDefault="006C24A8" w:rsidP="006C24A8">
            <w:pPr>
              <w:spacing w:after="200"/>
            </w:pPr>
            <w:r w:rsidRPr="001378E5">
              <w:rPr>
                <w:shd w:val="clear" w:color="auto" w:fill="FFF8E3"/>
              </w:rPr>
              <w:t>усечённого конуса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Решение упражнений на свойства определенных интегралов.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Применение определенных интегралов в геометрических и физических задачах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Вычисление площадей плоских фигур и объемов тел вращения с помощью определенного интеграла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513E65" w:rsidRPr="001378E5" w:rsidRDefault="00513E65" w:rsidP="00513E65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t>Занятие 3.Применение интеграла</w:t>
            </w:r>
            <w:r w:rsidRPr="001378E5">
              <w:fldChar w:fldCharType="begin"/>
            </w:r>
            <w:r w:rsidRPr="001378E5">
              <w:instrText xml:space="preserve"> HYPERLINK "https://ui.mob-edu.ru/ui/index.html" \l "/bookshelf/course/14/topic/3571/lesson/8166" </w:instrText>
            </w:r>
            <w:r w:rsidRPr="001378E5">
              <w:fldChar w:fldCharType="separate"/>
            </w:r>
          </w:p>
          <w:p w:rsidR="00513E65" w:rsidRPr="001378E5" w:rsidRDefault="00513E65" w:rsidP="00513E65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3. Вычисление площадей с помощью интегралов</w:t>
            </w:r>
          </w:p>
          <w:p w:rsidR="00B12AF0" w:rsidRPr="001378E5" w:rsidRDefault="00513E65" w:rsidP="00513E65">
            <w:pPr>
              <w:spacing w:after="200"/>
              <w:jc w:val="center"/>
            </w:pPr>
            <w:r w:rsidRPr="001378E5">
              <w:fldChar w:fldCharType="end"/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Вычисление площадей плоских фигур и объемов тел вращения с помощью определенного интеграла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Решение задач. Самостоятельная работа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Сфера и шар.  Уравнение сферы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spacing w:line="200" w:lineRule="atLeast"/>
            </w:pPr>
            <w:r w:rsidRPr="001378E5">
              <w:t>Решение задач на сферу и шар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F3723" w:rsidRPr="001378E5" w:rsidRDefault="00BF3723" w:rsidP="00BF3723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fldChar w:fldCharType="begin"/>
            </w:r>
            <w:r w:rsidRPr="001378E5">
              <w:instrText xml:space="preserve"> HYPERLINK "https://ui.mob-edu.ru/ui/index.html" \l "/bookshelf/course/63/topic/459/lesson/1325" </w:instrText>
            </w:r>
            <w:r w:rsidRPr="001378E5">
              <w:fldChar w:fldCharType="separate"/>
            </w:r>
          </w:p>
          <w:p w:rsidR="00BF3723" w:rsidRPr="001378E5" w:rsidRDefault="00BF3723" w:rsidP="00BF3723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4. Сфера и шар. Уравнение сферы</w:t>
            </w:r>
          </w:p>
          <w:p w:rsidR="00B12AF0" w:rsidRPr="001378E5" w:rsidRDefault="00BF3723" w:rsidP="00BF3723">
            <w:pPr>
              <w:spacing w:after="200"/>
              <w:jc w:val="center"/>
            </w:pPr>
            <w:r w:rsidRPr="001378E5">
              <w:fldChar w:fldCharType="end"/>
            </w:r>
            <w:r w:rsidRPr="001378E5">
              <w:rPr>
                <w:shd w:val="clear" w:color="auto" w:fill="FFF8E3"/>
              </w:rPr>
              <w:t xml:space="preserve"> Задание с открытым ответом. Готовимся к ЕГЭ. Две точки на сфере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spacing w:line="200" w:lineRule="atLeast"/>
            </w:pPr>
            <w:r w:rsidRPr="001378E5">
              <w:t>Применение формулы Ньютона-Лейбница при решении задач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Решение упражнений на   вычисление площадей плоских фигур и объемов тел вращения с помощью определенного интеграла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</w:pPr>
            <w:r w:rsidRPr="001378E5">
              <w:t>Применение определенных интегралов в геометрических и физических задачах.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spacing w:line="200" w:lineRule="atLeast"/>
            </w:pPr>
            <w:r w:rsidRPr="001378E5">
              <w:t>Контрольная работа №4 по теме :  «Первообразная и интеграл»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spacing w:line="200" w:lineRule="atLeast"/>
            </w:pPr>
            <w:r w:rsidRPr="001378E5">
              <w:t>Решение задач на нахождение площади поверхности конуса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C1490" w:rsidP="00B12AF0">
            <w:pPr>
              <w:spacing w:after="200"/>
              <w:jc w:val="center"/>
            </w:pPr>
            <w:r w:rsidRPr="001378E5">
              <w:t>Занятие 4,интернет урок 2,</w:t>
            </w:r>
            <w:r w:rsidRPr="001378E5">
              <w:rPr>
                <w:shd w:val="clear" w:color="auto" w:fill="FFF8E3"/>
              </w:rPr>
              <w:t xml:space="preserve"> Задание с открытым ответом. Площадь поверхности конуса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spacing w:line="200" w:lineRule="atLeast"/>
            </w:pPr>
            <w:r w:rsidRPr="001378E5">
              <w:t>Решение задач. Взаимное расположение сферы и плоскости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855F0B" w:rsidRDefault="00B12AF0" w:rsidP="00B12AF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5F0B">
              <w:rPr>
                <w:rFonts w:ascii="Times New Roman" w:hAnsi="Times New Roman"/>
                <w:b/>
                <w:sz w:val="24"/>
                <w:szCs w:val="24"/>
              </w:rPr>
              <w:t>Тема 5а: Равносильность уравнений и неравенств. Уравнения-следствия. Равносильность уравнений и неравенств системам (15)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Анализ контрольной работы. Равносильные  преобразования уравнений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Решение упражнений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EB43E8" w:rsidP="00B12AF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</w:t>
            </w:r>
          </w:p>
          <w:p w:rsidR="00EB43E8" w:rsidRPr="001378E5" w:rsidRDefault="00EB43E8" w:rsidP="00B12AF0">
            <w:pPr>
              <w:spacing w:after="200"/>
              <w:jc w:val="center"/>
            </w:pPr>
            <w:r w:rsidRPr="001378E5">
              <w:t>ЗОО вариант1,задание 1,10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Другие преобразования, приводящие к уравнению-следствию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Применение нескольких преобразований, приводящих к уравнению-следствию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r w:rsidRPr="001378E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spacing w:line="200" w:lineRule="atLeast"/>
            </w:pPr>
            <w:r w:rsidRPr="001378E5">
              <w:t>Касательная плоскость к сфере. Площадь сферы.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F3723" w:rsidRPr="001378E5" w:rsidRDefault="00BF3723" w:rsidP="00BF3723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fldChar w:fldCharType="begin"/>
            </w:r>
            <w:r w:rsidRPr="001378E5">
              <w:instrText xml:space="preserve"> HYPERLINK "https://ui.mob-edu.ru/ui/index.html" \l "/bookshelf/course/63/topic/459/lesson/1326" </w:instrText>
            </w:r>
            <w:r w:rsidRPr="001378E5">
              <w:fldChar w:fldCharType="separate"/>
            </w:r>
          </w:p>
          <w:p w:rsidR="00BF3723" w:rsidRPr="001378E5" w:rsidRDefault="00BF3723" w:rsidP="00BF3723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5. Взаимное расположение сферы и плоскости. Касательная плоскость к сфере. Площадь сферы</w:t>
            </w:r>
          </w:p>
          <w:p w:rsidR="00B12AF0" w:rsidRPr="001378E5" w:rsidRDefault="00BF3723" w:rsidP="00BF3723">
            <w:pPr>
              <w:spacing w:after="200"/>
              <w:jc w:val="center"/>
            </w:pPr>
            <w:r w:rsidRPr="001378E5">
              <w:fldChar w:fldCharType="end"/>
            </w:r>
            <w:r w:rsidRPr="001378E5">
              <w:rPr>
                <w:shd w:val="clear" w:color="auto" w:fill="FFF8E3"/>
              </w:rPr>
              <w:t xml:space="preserve"> Задание с открытым ответом. Готовимся к ЕГЭ. Три точки на сфере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Контрольная работа № 2 по теме «Цилиндр, конус, шар»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Тема5г:  Объемы тел (15ч)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Решение упражнений. Самостоятельная работа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Основные понятия равносильности уравнений и неравенств системам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>Решение уравнений с помощью систем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Решение уравнений с помощью систем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Анализ контрольной работы. Понятие объема тела. Отношение объемов подобных тел.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C1490" w:rsidP="00B12AF0">
            <w:pPr>
              <w:spacing w:after="200"/>
              <w:jc w:val="center"/>
            </w:pPr>
            <w:r w:rsidRPr="001378E5">
              <w:rPr>
                <w:shd w:val="clear" w:color="auto" w:fill="E8E8E8"/>
              </w:rPr>
              <w:t>Занятие 6.</w:t>
            </w:r>
            <w:r w:rsidR="00EB43E8" w:rsidRPr="001378E5">
              <w:rPr>
                <w:shd w:val="clear" w:color="auto" w:fill="FFF8E3"/>
              </w:rPr>
              <w:t xml:space="preserve"> Задание с открытым ответом. Объём конуса</w:t>
            </w: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</w:pPr>
            <w:r w:rsidRPr="001378E5">
              <w:t>Решение задач. Самостоятельная работа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B12AF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napToGrid w:val="0"/>
              <w:jc w:val="both"/>
            </w:pPr>
            <w:r w:rsidRPr="001378E5">
              <w:t xml:space="preserve">Уравнения вида </w:t>
            </w:r>
            <w:r w:rsidRPr="001378E5">
              <w:rPr>
                <w:position w:val="-4"/>
              </w:rPr>
              <w:object w:dxaOrig="1920" w:dyaOrig="320" w14:anchorId="027B85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5.6pt" o:ole="" filled="t">
                  <v:fill color2="black"/>
                  <v:imagedata r:id="rId7" o:title=""/>
                </v:shape>
                <o:OLEObject Type="Embed" ProgID="Equation.3" ShapeID="_x0000_i1025" DrawAspect="Content" ObjectID="_1723378654" r:id="rId8"/>
              </w:obje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B12AF0" w:rsidRPr="001378E5" w:rsidRDefault="00B12AF0" w:rsidP="00B12AF0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  <w:jc w:val="both"/>
            </w:pPr>
            <w:r w:rsidRPr="001378E5">
              <w:t xml:space="preserve">Решение упражнений Самостоятельная работа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уровень,интернет урок 1</w:t>
            </w:r>
          </w:p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ЗОО вариант1,задание 11,12</w:t>
            </w: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</w:pPr>
            <w:r w:rsidRPr="001378E5">
              <w:t>Решение неравенств с помощью систем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</w:pPr>
            <w:r w:rsidRPr="001378E5">
              <w:t xml:space="preserve">Решение неравенств с помощью систем Неравенства вида </w:t>
            </w:r>
            <w:r w:rsidRPr="001378E5">
              <w:rPr>
                <w:position w:val="-4"/>
              </w:rPr>
              <w:object w:dxaOrig="1920" w:dyaOrig="320" w14:anchorId="43CCBE06">
                <v:shape id="_x0000_i1026" type="#_x0000_t75" style="width:96pt;height:15.6pt" o:ole="" filled="t">
                  <v:fill color2="black"/>
                  <v:imagedata r:id="rId9" o:title=""/>
                </v:shape>
                <o:OLEObject Type="Embed" ProgID="Equation.3" ShapeID="_x0000_i1026" DrawAspect="Content" ObjectID="_1723378655" r:id="rId10"/>
              </w:obje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Формула объема прямой призмы.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Формула объема цилиндра.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fldChar w:fldCharType="begin"/>
            </w:r>
            <w:r w:rsidRPr="001378E5">
              <w:instrText xml:space="preserve"> HYPERLINK "https://ui.mob-edu.ru/ui/index.html" \l "/bookshelf/course/63/topic/461/lesson/1329" </w:instrText>
            </w:r>
            <w:r w:rsidRPr="001378E5">
              <w:fldChar w:fldCharType="separate"/>
            </w:r>
          </w:p>
          <w:p w:rsidR="00EB43E8" w:rsidRPr="001378E5" w:rsidRDefault="00EB43E8" w:rsidP="00EB43E8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2. Объём прямой призмы. Объём цилиндра.</w:t>
            </w:r>
            <w:r w:rsidRPr="001378E5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8E3"/>
              </w:rPr>
              <w:t xml:space="preserve"> Задание с открытым ответом. Высота призмы</w:t>
            </w:r>
          </w:p>
          <w:p w:rsidR="00EB43E8" w:rsidRPr="001378E5" w:rsidRDefault="00EB43E8" w:rsidP="00EB43E8">
            <w:pPr>
              <w:spacing w:after="200"/>
              <w:jc w:val="center"/>
            </w:pPr>
            <w:r w:rsidRPr="001378E5">
              <w:fldChar w:fldCharType="end"/>
            </w: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</w:pPr>
            <w:r w:rsidRPr="001378E5">
              <w:t>Решение неравенств и уравнений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</w:pPr>
            <w:r w:rsidRPr="001378E5">
              <w:t xml:space="preserve">Неравенства вида </w:t>
            </w:r>
            <w:r w:rsidRPr="001378E5">
              <w:rPr>
                <w:position w:val="-4"/>
              </w:rPr>
              <w:object w:dxaOrig="1920" w:dyaOrig="320" w14:anchorId="301396C9">
                <v:shape id="_x0000_i1027" type="#_x0000_t75" style="width:96pt;height:15.6pt" o:ole="" filled="t">
                  <v:fill color2="black"/>
                  <v:imagedata r:id="rId9" o:title=""/>
                </v:shape>
                <o:OLEObject Type="Embed" ProgID="Equation.3" ShapeID="_x0000_i1027" DrawAspect="Content" ObjectID="_1723378656" r:id="rId11"/>
              </w:objec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Контрольная работа №5 по теме  Равносильность уравнений и неравенств. Уравнения-следствия. Равносильность уравнений и неравенств системам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10736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855F0B" w:rsidRDefault="00EB43E8" w:rsidP="00EB43E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55F0B">
              <w:rPr>
                <w:rFonts w:ascii="Times New Roman" w:hAnsi="Times New Roman"/>
                <w:b/>
                <w:sz w:val="24"/>
                <w:szCs w:val="24"/>
              </w:rPr>
              <w:t xml:space="preserve"> Тема6а:Равносильность уравнений и неравенств  на множествах.(10ч)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  <w:jc w:val="both"/>
            </w:pPr>
            <w:r w:rsidRPr="001378E5">
              <w:t>Основные понятия равносильности уравнений и неравенств на множествах.. Возведение уравнения в чётную степень.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уровень,интернет урок 1</w:t>
            </w:r>
          </w:p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ЗОО вариант1,задание 13,14</w:t>
            </w: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  <w:jc w:val="both"/>
            </w:pPr>
            <w:r w:rsidRPr="001378E5">
              <w:t>Решение упражнений.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Вычисление объемов тел с помощью определенного интеграла.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Формула объем конуса.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fldChar w:fldCharType="begin"/>
            </w:r>
            <w:r w:rsidRPr="001378E5">
              <w:instrText xml:space="preserve"> HYPERLINK "https://ui.mob-edu.ru/ui/index.html" \l "/bookshelf/course/63/topic/461/lesson/1331" </w:instrText>
            </w:r>
            <w:r w:rsidRPr="001378E5">
              <w:fldChar w:fldCharType="separate"/>
            </w:r>
          </w:p>
          <w:p w:rsidR="00EB43E8" w:rsidRPr="001378E5" w:rsidRDefault="00EB43E8" w:rsidP="00EB43E8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4. Объём пирамиды и конуса</w:t>
            </w:r>
          </w:p>
          <w:p w:rsidR="00EB43E8" w:rsidRPr="001378E5" w:rsidRDefault="00EB43E8" w:rsidP="00EB43E8">
            <w:pPr>
              <w:spacing w:after="200"/>
              <w:jc w:val="center"/>
            </w:pPr>
            <w:r w:rsidRPr="001378E5">
              <w:fldChar w:fldCharType="end"/>
            </w:r>
            <w:r w:rsidRPr="001378E5">
              <w:rPr>
                <w:shd w:val="clear" w:color="auto" w:fill="FFF8E3"/>
              </w:rPr>
              <w:t xml:space="preserve"> Задание с открытым ответом. Готовимся к ЕГЭ. Два конуса</w:t>
            </w: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  <w:jc w:val="both"/>
            </w:pPr>
            <w:r w:rsidRPr="001378E5">
              <w:t>Умножение уравнения на функцию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  <w:jc w:val="both"/>
            </w:pPr>
            <w:r w:rsidRPr="001378E5">
              <w:t>Другие преобразования уравнений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</w:pPr>
            <w:r w:rsidRPr="001378E5">
              <w:t>Решение уравнений с помощью преобразований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Возведение неравенств в четную степень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уровень,интернет урок 1</w:t>
            </w:r>
          </w:p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ЗОО вариант1,задание 15,16</w:t>
            </w: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Решение задач на вычисление объема конуса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109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Объем шара и площадь сферы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</w:pPr>
            <w:r w:rsidRPr="001378E5">
              <w:t>Умножение неравенства на функцию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  <w:jc w:val="both"/>
            </w:pPr>
            <w:r w:rsidRPr="001378E5">
              <w:t>Решение уравнений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  <w:jc w:val="both"/>
            </w:pPr>
            <w:r w:rsidRPr="001378E5">
              <w:t>Решение неравенств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уровень,интернет урок 1</w:t>
            </w:r>
          </w:p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ЗОО вариант1,задание 17-19</w:t>
            </w: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  <w:jc w:val="both"/>
            </w:pPr>
            <w:r w:rsidRPr="001378E5">
              <w:t>Контрольная работа №6 по теме: «Равносильность уравнений и неравенств  на множествах»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Тема7а: Метод промежутков для уравнений и неравенств.Использование свойств функций при решении уравнений и неравенств.(11ч)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Другие преобразования неравенств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Решение задач. Самостоятельная работа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fldChar w:fldCharType="begin"/>
            </w:r>
            <w:r w:rsidRPr="001378E5">
              <w:instrText xml:space="preserve"> HYPERLINK "https://ui.mob-edu.ru/ui/index.html" \l "/bookshelf/course/63/topic/461/lesson/1332" </w:instrText>
            </w:r>
            <w:r w:rsidRPr="001378E5">
              <w:fldChar w:fldCharType="separate"/>
            </w:r>
          </w:p>
          <w:p w:rsidR="00EB43E8" w:rsidRPr="001378E5" w:rsidRDefault="00EB43E8" w:rsidP="00EB43E8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5. Объём шара, шарового слоя и шарового сегмента. Площадь сферы</w:t>
            </w:r>
          </w:p>
          <w:p w:rsidR="00EB43E8" w:rsidRPr="001378E5" w:rsidRDefault="00EB43E8" w:rsidP="00EB43E8">
            <w:pPr>
              <w:pStyle w:val="4"/>
              <w:spacing w:before="0"/>
              <w:textAlignment w:val="center"/>
              <w:rPr>
                <w:rFonts w:ascii="Times New Roman" w:eastAsia="Times New Roman" w:hAnsi="Times New Roman" w:cs="Times New Roman"/>
                <w:i w:val="0"/>
                <w:color w:val="auto"/>
                <w:kern w:val="0"/>
              </w:rPr>
            </w:pPr>
            <w:r w:rsidRPr="001378E5">
              <w:rPr>
                <w:rFonts w:ascii="Times New Roman" w:hAnsi="Times New Roman" w:cs="Times New Roman"/>
                <w:i w:val="0"/>
                <w:color w:val="auto"/>
              </w:rPr>
              <w:fldChar w:fldCharType="end"/>
            </w:r>
            <w:r w:rsidRPr="001378E5">
              <w:rPr>
                <w:rFonts w:ascii="Times New Roman" w:hAnsi="Times New Roman" w:cs="Times New Roman"/>
                <w:i w:val="0"/>
                <w:color w:val="auto"/>
              </w:rPr>
              <w:t xml:space="preserve"> </w:t>
            </w:r>
            <w:r w:rsidRPr="001378E5">
              <w:rPr>
                <w:rStyle w:val="bolda"/>
                <w:rFonts w:ascii="Times New Roman" w:hAnsi="Times New Roman" w:cs="Times New Roman"/>
                <w:i w:val="0"/>
                <w:color w:val="auto"/>
              </w:rPr>
              <w:t xml:space="preserve">Задание с открытым ответом </w:t>
            </w:r>
            <w:r w:rsidRPr="001378E5">
              <w:rPr>
                <w:rFonts w:ascii="Times New Roman" w:hAnsi="Times New Roman" w:cs="Times New Roman"/>
                <w:bCs/>
                <w:i w:val="0"/>
                <w:color w:val="auto"/>
              </w:rPr>
              <w:t>Объём шарового сектора. Задача 1</w:t>
            </w:r>
          </w:p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napToGrid w:val="0"/>
            </w:pPr>
            <w:r w:rsidRPr="001378E5">
              <w:t>Решение задач на комбинацию многогранников и тел вращения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</w:pPr>
            <w:r w:rsidRPr="001378E5">
              <w:t>Нестрогие неравенства.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</w:t>
            </w:r>
            <w:r w:rsidR="00431B10" w:rsidRPr="001378E5">
              <w:rPr>
                <w:shd w:val="clear" w:color="auto" w:fill="E8E8E8"/>
              </w:rPr>
              <w:t xml:space="preserve"> Математика. Базовый уровень,инт</w:t>
            </w:r>
            <w:r w:rsidRPr="001378E5">
              <w:rPr>
                <w:shd w:val="clear" w:color="auto" w:fill="E8E8E8"/>
              </w:rPr>
              <w:t xml:space="preserve">ернет </w:t>
            </w:r>
            <w:r w:rsidR="00431B10" w:rsidRPr="001378E5">
              <w:rPr>
                <w:shd w:val="clear" w:color="auto" w:fill="E8E8E8"/>
              </w:rPr>
              <w:t>-</w:t>
            </w:r>
            <w:r w:rsidRPr="001378E5">
              <w:rPr>
                <w:shd w:val="clear" w:color="auto" w:fill="E8E8E8"/>
              </w:rPr>
              <w:t>урок 1</w:t>
            </w:r>
          </w:p>
          <w:p w:rsidR="00EB43E8" w:rsidRPr="001378E5" w:rsidRDefault="00EB43E8" w:rsidP="00EB43E8">
            <w:pPr>
              <w:spacing w:after="200"/>
              <w:jc w:val="center"/>
            </w:pPr>
            <w:r w:rsidRPr="001378E5">
              <w:t>ЗОО вариант1,задание 20,21</w:t>
            </w: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</w:pPr>
            <w:r w:rsidRPr="001378E5">
              <w:t>Решение нестрогих неравенств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EB43E8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</w:pPr>
            <w:r w:rsidRPr="001378E5">
              <w:t>Уравнения и неравенства с модулями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EB43E8" w:rsidRPr="001378E5" w:rsidRDefault="00EB43E8" w:rsidP="00EB43E8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Метод интервалов для непрерывных функций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уровень,интернет урок 2</w:t>
            </w:r>
          </w:p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ЗОО вариант2,задание 1,10,11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Решение задач.  на комбинацию многогранников и тел вращения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Решение задач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Формулы объёма и площади поверхности.Занятие 6. Интернет-урок 5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</w:pPr>
            <w:r w:rsidRPr="001378E5">
              <w:t>Решение неравенств методом интервалов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</w:pPr>
            <w:r w:rsidRPr="001378E5">
              <w:t>Решение упражнений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Решение неравенств методом интервалов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Решение неравенств методом интерваов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Метод интервалов и обобщенный метод интервалов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 xml:space="preserve">Решение задач «Объемы тел»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Занятие 6.Объемы тел.Задание с открытым ответом. Рёбра и грани прямоугольного параллелепипеда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  <w:jc w:val="both"/>
            </w:pPr>
            <w:r w:rsidRPr="001378E5">
              <w:t>Решение задач на комбинации многогранников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Контрольная работа №7 по теме: Метод промежутков для уравнений и неравенств. . Использование свойств функций при решении уравнений и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Тема8а:Системы уравнений с несколькими неизвестными (11ч)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1378E5">
              <w:t>Анализ контрольной работы. Решение уравнений и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уровень,интернет урок 2</w:t>
            </w:r>
          </w:p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ЗОО вариант2,задание 12,13,14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r w:rsidRPr="001378E5">
              <w:t>Равносильность систем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r w:rsidRPr="001378E5">
              <w:t>Решение систем уравнений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Контрольная работа №3 по теме « Объемы тел»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3"/>
              <w:ind w:left="2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Тема6г: Повторение (18ч)</w:t>
            </w:r>
          </w:p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pStyle w:val="a3"/>
              <w:ind w:left="2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Анализ контрольной работы. Многогранники: параллелепипед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Занятие 6.Объемы тел .Задание с открытым ответом. Готовимся к ЕГЭ. Два прямоугольных параллелепипеда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r w:rsidRPr="001378E5">
              <w:t>Системы показательных уравнений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r w:rsidRPr="001378E5">
              <w:t>Системы  логарифмических уравнений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r w:rsidRPr="001378E5">
              <w:t>Системы иррациональных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уровень,интернет урок 2</w:t>
            </w:r>
          </w:p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ЗОО вариант2,задание 16,17,18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Система-следствие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Многогранники:: призма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134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</w:pPr>
            <w:r w:rsidRPr="001378E5">
              <w:t>Многогранники: пирамида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1378E5">
              <w:rPr>
                <w:rFonts w:eastAsia="Times New Roman"/>
                <w:kern w:val="0"/>
              </w:rPr>
              <w:t>Решение систем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уровень,интернет урок 2</w:t>
            </w:r>
          </w:p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ЗОО вариант2,задание 19,20,21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1378E5">
              <w:rPr>
                <w:rFonts w:eastAsia="Times New Roman"/>
                <w:kern w:val="0"/>
              </w:rPr>
              <w:t>Решение систем уравнений.</w:t>
            </w:r>
            <w:r w:rsidRPr="001378E5">
              <w:t xml:space="preserve"> Метод замены неизвестных при решении систем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систем.Подготовка к контрольной работе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rPr>
                <w:bCs/>
              </w:rPr>
            </w:pPr>
            <w:r w:rsidRPr="001378E5">
              <w:t>Контрольная работа №8 по теме  Системы уравнений с несколькими неизвестными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  <w:jc w:val="both"/>
            </w:pPr>
            <w:r w:rsidRPr="001378E5">
              <w:t>Многогранники: площади их поверхностей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Занятие 6.Объемы тел.</w:t>
            </w:r>
            <w:r w:rsidRPr="001378E5">
              <w:rPr>
                <w:shd w:val="clear" w:color="auto" w:fill="FFF8E3"/>
              </w:rPr>
              <w:t xml:space="preserve"> Задание с открытым ответом.  Площадь полной поверхности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pPr>
              <w:jc w:val="both"/>
            </w:pPr>
            <w:r w:rsidRPr="001378E5">
              <w:t>Многогранники: нахождение объемов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10736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Тема9а:Вероятность и статистика. Работа с данными (9ч)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pPr>
              <w:widowControl/>
              <w:suppressAutoHyphens w:val="0"/>
            </w:pPr>
            <w:r w:rsidRPr="001378E5">
              <w:t>Понятие вероятности события.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1378E5">
              <w:t>Решение задач на определение частоты и вероятности событий.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r w:rsidRPr="001378E5">
              <w:t>Вычисление вероятностей в опытах с равновозможными элементарными исходами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r w:rsidRPr="001378E5">
              <w:t>Решение задач с применением комбинаторики.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widowControl/>
              <w:suppressAutoHyphens w:val="0"/>
              <w:rPr>
                <w:rStyle w:val="ad"/>
                <w:color w:val="auto"/>
                <w:u w:val="none"/>
                <w:shd w:val="clear" w:color="auto" w:fill="FFFFFF"/>
              </w:rPr>
            </w:pPr>
            <w:r w:rsidRPr="001378E5">
              <w:rPr>
                <w:shd w:val="clear" w:color="auto" w:fill="E8E8E8"/>
              </w:rPr>
              <w:t>Занятие 11</w:t>
            </w:r>
            <w:r w:rsidRPr="001378E5">
              <w:fldChar w:fldCharType="begin"/>
            </w:r>
            <w:r w:rsidRPr="001378E5">
              <w:instrText xml:space="preserve"> HYPERLINK "https://ui.mob-edu.ru/ui/index.html" \l "/bookshelf/course/12/topic/439/lesson/1264" </w:instrText>
            </w:r>
            <w:r w:rsidRPr="001378E5">
              <w:fldChar w:fldCharType="separate"/>
            </w:r>
          </w:p>
          <w:p w:rsidR="00431B10" w:rsidRPr="001378E5" w:rsidRDefault="00431B10" w:rsidP="00431B10">
            <w:pPr>
              <w:pStyle w:val="1"/>
              <w:spacing w:before="225" w:after="225"/>
              <w:rPr>
                <w:rFonts w:ascii="Times New Roman" w:hAnsi="Times New Roman" w:cs="Times New Roman"/>
                <w:color w:val="auto"/>
                <w:spacing w:val="1"/>
                <w:sz w:val="24"/>
                <w:szCs w:val="24"/>
              </w:rPr>
            </w:pPr>
            <w:r w:rsidRPr="001378E5">
              <w:rPr>
                <w:rFonts w:ascii="Times New Roman" w:hAnsi="Times New Roman" w:cs="Times New Roman"/>
                <w:bCs/>
                <w:color w:val="auto"/>
                <w:spacing w:val="1"/>
                <w:sz w:val="24"/>
                <w:szCs w:val="24"/>
                <w:shd w:val="clear" w:color="auto" w:fill="FFFFFF"/>
              </w:rPr>
              <w:t>Интернет-урок 1. Правило произведения. Размещения с повторениями и без повторений</w:t>
            </w:r>
          </w:p>
          <w:p w:rsidR="00431B10" w:rsidRPr="001378E5" w:rsidRDefault="00431B10" w:rsidP="00431B10">
            <w:pPr>
              <w:tabs>
                <w:tab w:val="left" w:pos="384"/>
                <w:tab w:val="center" w:pos="1806"/>
              </w:tabs>
              <w:spacing w:after="200"/>
            </w:pPr>
            <w:r w:rsidRPr="001378E5">
              <w:tab/>
              <w:t xml:space="preserve">ЗОО </w:t>
            </w:r>
            <w:r w:rsidRPr="001378E5">
              <w:rPr>
                <w:shd w:val="clear" w:color="auto" w:fill="FFF8E3"/>
              </w:rPr>
              <w:t>Задание с открытым ответом. Правило произведения. Задание 1</w:t>
            </w:r>
            <w:r w:rsidRPr="001378E5">
              <w:tab/>
            </w:r>
            <w:r w:rsidRPr="001378E5">
              <w:fldChar w:fldCharType="end"/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r w:rsidRPr="001378E5">
              <w:t>Решение задач  по теме «Многогранники». Самостоятельная работа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Занятие 6.Объемы тел</w:t>
            </w:r>
          </w:p>
          <w:p w:rsidR="00431B10" w:rsidRPr="001378E5" w:rsidRDefault="00431B10" w:rsidP="00431B1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Задание с открытым ответом. Основание призмы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r w:rsidRPr="001378E5">
              <w:t>Решение задач на измерения на плоскости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jc w:val="both"/>
            </w:pPr>
            <w:r w:rsidRPr="001378E5">
              <w:t>Решение задач на вычисление вероятностей независимых событий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1378E5">
              <w:t>Применение формулы сложения вероятностей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задач с применением диаграмм Эйлера, дерева вероятностей, формулы  Бернулли.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r w:rsidRPr="001378E5">
              <w:t>Решение задач на вероятность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B75861" w:rsidP="00431B10">
            <w:pPr>
              <w:spacing w:after="200"/>
              <w:jc w:val="center"/>
            </w:pPr>
            <w:r w:rsidRPr="001378E5">
              <w:t>Задание 11,интернет-урок 1,</w:t>
            </w:r>
          </w:p>
          <w:p w:rsidR="00B75861" w:rsidRPr="001378E5" w:rsidRDefault="00B75861" w:rsidP="00431B1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 xml:space="preserve">Задание с открытым ответом. Перестановки без повторений. </w:t>
            </w:r>
            <w:r w:rsidRPr="001378E5">
              <w:rPr>
                <w:shd w:val="clear" w:color="auto" w:fill="FFF8E3"/>
              </w:rPr>
              <w:lastRenderedPageBreak/>
              <w:t>Задание 1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145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31B10" w:rsidRPr="001378E5" w:rsidRDefault="00431B10" w:rsidP="00431B10">
            <w:r w:rsidRPr="001378E5">
              <w:t xml:space="preserve"> Решение задач на вычисление длин и площадей.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pPr>
              <w:widowControl/>
              <w:suppressAutoHyphens w:val="0"/>
              <w:rPr>
                <w:rFonts w:eastAsia="Times New Roman"/>
                <w:kern w:val="0"/>
              </w:rPr>
            </w:pPr>
            <w:r w:rsidRPr="001378E5">
              <w:t>Решение задач с помощью векторов и координат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rPr>
                <w:shd w:val="clear" w:color="auto" w:fill="FFF8E3"/>
              </w:rPr>
              <w:t>Разложение вектора по координатным векторам. Занятие 1. Интернет-урок 1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jc w:val="both"/>
            </w:pPr>
            <w:r w:rsidRPr="001378E5">
              <w:t>Решение задач на вероятность событий. Правило умножения вероятностей. Формула полной вероятности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Тема 10а:Повторение (18ч)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задач с использованием градусной меры угла. Модуль числа и его свойства.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  <w:rPr>
                <w:shd w:val="clear" w:color="auto" w:fill="E8E8E8"/>
              </w:rPr>
            </w:pPr>
            <w:r w:rsidRPr="001378E5">
              <w:rPr>
                <w:shd w:val="clear" w:color="auto" w:fill="E8E8E8"/>
              </w:rPr>
              <w:t> Готовимся к ЕГЭ 2022. Математика. Базовый уровень,интернет урок 3</w:t>
            </w:r>
          </w:p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ЗОО вариант3,задание 1,10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Контрольная работа № 9 по теме повторение «Итоговая контрольная работа»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jc w:val="both"/>
            </w:pPr>
            <w:r w:rsidRPr="001378E5">
              <w:t>Работа над ошибками. Решение задач на движение и совместную работу с помощью линейных и квадратных уравнений и их систем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jc w:val="both"/>
            </w:pPr>
            <w:r w:rsidRPr="001378E5">
              <w:t>Решение задач на тетраэдр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r w:rsidRPr="001378E5">
              <w:t>Призма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  <w:p w:rsidR="00431B10" w:rsidRPr="001378E5" w:rsidRDefault="00431B10" w:rsidP="00431B10">
            <w:pPr>
              <w:ind w:firstLine="708"/>
            </w:pPr>
            <w:r w:rsidRPr="001378E5">
              <w:rPr>
                <w:shd w:val="clear" w:color="auto" w:fill="FFF8E3"/>
              </w:rPr>
              <w:t>Задание с открытым ответом. Готовимся к ЕГЭ. Расстояние между точками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napToGrid w:val="0"/>
              <w:jc w:val="both"/>
            </w:pPr>
            <w:r w:rsidRPr="001378E5">
              <w:t>Решение простейших уравнений и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тригонометрических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тригонометрических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показательных 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jc w:val="both"/>
            </w:pPr>
            <w:r w:rsidRPr="001378E5">
              <w:t>Параллелепипед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Занятие 6.Объемы тел.</w:t>
            </w:r>
            <w:r w:rsidRPr="001378E5">
              <w:rPr>
                <w:shd w:val="clear" w:color="auto" w:fill="FFF8E3"/>
              </w:rPr>
              <w:t xml:space="preserve"> Задание с открытым ответом. Готовимся к ЕГЭ. Ступенчатый многогранник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431B10" w:rsidRPr="001378E5" w:rsidRDefault="00431B10" w:rsidP="00431B10">
            <w:r w:rsidRPr="001378E5">
              <w:t>Пирамида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показательных 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показательных 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логарифмических 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Производная. Применение  производной.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160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jc w:val="both"/>
            </w:pPr>
            <w:r w:rsidRPr="001378E5">
              <w:rPr>
                <w:bCs/>
              </w:rPr>
              <w:t xml:space="preserve">Контрольная работа № 4  по теме повторение «Итоговая контрольная работа» </w:t>
            </w:r>
            <w:r w:rsidRPr="001378E5"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rPr>
                <w:bCs/>
              </w:rPr>
            </w:pPr>
            <w:r w:rsidRPr="001378E5">
              <w:t xml:space="preserve"> Призма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Занятие 6.Объемы тел.</w:t>
            </w:r>
            <w:r w:rsidRPr="001378E5">
              <w:rPr>
                <w:shd w:val="clear" w:color="auto" w:fill="FFF8E3"/>
              </w:rPr>
              <w:t xml:space="preserve"> Задание с открытым ответом. Объём прямой треугольной призмы</w:t>
            </w: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Применение  производной.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текстовых задач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текстовых задач.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r w:rsidRPr="001378E5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Решение задач повышенного уровня сложности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jc w:val="both"/>
            </w:pPr>
            <w:r w:rsidRPr="001378E5">
              <w:t>Решение задач. Признак параллельности двух плоскостей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r w:rsidRPr="001378E5">
              <w:t>Анализ контрольной работы . Решение упражнений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611" w:type="dxa"/>
            <w:tcBorders>
              <w:left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jc w:val="both"/>
            </w:pPr>
            <w:r w:rsidRPr="001378E5">
              <w:t>Решение задач. Признак параллельности двух плоскостей</w:t>
            </w:r>
          </w:p>
        </w:tc>
        <w:tc>
          <w:tcPr>
            <w:tcW w:w="567" w:type="dxa"/>
            <w:tcBorders>
              <w:left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  <w:r w:rsidRPr="001378E5">
              <w:t>1</w:t>
            </w:r>
          </w:p>
        </w:tc>
        <w:tc>
          <w:tcPr>
            <w:tcW w:w="3722" w:type="dxa"/>
            <w:tcBorders>
              <w:left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  <w:tr w:rsidR="00431B10" w:rsidRPr="001378E5" w:rsidTr="000352DD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lastRenderedPageBreak/>
              <w:t>170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378E5"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tbl>
            <w:tblPr>
              <w:tblW w:w="12620" w:type="dxa"/>
              <w:tblLayout w:type="fixed"/>
              <w:tblLook w:val="04A0" w:firstRow="1" w:lastRow="0" w:firstColumn="1" w:lastColumn="0" w:noHBand="0" w:noVBand="1"/>
            </w:tblPr>
            <w:tblGrid>
              <w:gridCol w:w="12620"/>
            </w:tblGrid>
            <w:tr w:rsidR="00431B10" w:rsidRPr="001378E5" w:rsidTr="00B458BC">
              <w:trPr>
                <w:trHeight w:val="348"/>
              </w:trPr>
              <w:tc>
                <w:tcPr>
                  <w:tcW w:w="1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431B10" w:rsidRPr="001378E5" w:rsidRDefault="00431B10" w:rsidP="00855F0B">
                  <w:pPr>
                    <w:framePr w:hSpace="180" w:wrap="around" w:vAnchor="text" w:hAnchor="page" w:x="450" w:y="-1389"/>
                    <w:widowControl/>
                    <w:suppressAutoHyphens w:val="0"/>
                    <w:jc w:val="both"/>
                    <w:rPr>
                      <w:rFonts w:eastAsia="Times New Roman"/>
                      <w:kern w:val="0"/>
                      <w:lang w:eastAsia="ru-RU"/>
                    </w:rPr>
                  </w:pPr>
                  <w:r w:rsidRPr="001378E5">
                    <w:rPr>
                      <w:rFonts w:eastAsia="Times New Roman"/>
                      <w:kern w:val="0"/>
                      <w:lang w:eastAsia="ru-RU"/>
                    </w:rPr>
                    <w:t>Решение упражнений и задач</w:t>
                  </w:r>
                </w:p>
              </w:tc>
            </w:tr>
            <w:tr w:rsidR="00431B10" w:rsidRPr="001378E5" w:rsidTr="00B458BC">
              <w:trPr>
                <w:trHeight w:val="312"/>
              </w:trPr>
              <w:tc>
                <w:tcPr>
                  <w:tcW w:w="12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31B10" w:rsidRPr="001378E5" w:rsidRDefault="00431B10" w:rsidP="00855F0B">
                  <w:pPr>
                    <w:framePr w:hSpace="180" w:wrap="around" w:vAnchor="text" w:hAnchor="page" w:x="450" w:y="-1389"/>
                    <w:widowControl/>
                    <w:suppressAutoHyphens w:val="0"/>
                    <w:jc w:val="both"/>
                    <w:rPr>
                      <w:rFonts w:eastAsia="Times New Roman"/>
                      <w:kern w:val="0"/>
                      <w:lang w:eastAsia="ru-RU"/>
                    </w:rPr>
                  </w:pPr>
                  <w:r w:rsidRPr="001378E5">
                    <w:rPr>
                      <w:rFonts w:eastAsia="Times New Roman"/>
                      <w:kern w:val="0"/>
                      <w:lang w:eastAsia="ru-RU"/>
                    </w:rPr>
                    <w:t>Итоговый урок обобщения и систематизации знаний</w:t>
                  </w:r>
                </w:p>
              </w:tc>
            </w:tr>
          </w:tbl>
          <w:p w:rsidR="00431B10" w:rsidRPr="001378E5" w:rsidRDefault="00431B10" w:rsidP="00431B10">
            <w:pPr>
              <w:jc w:val="both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  <w:tc>
          <w:tcPr>
            <w:tcW w:w="3722" w:type="dxa"/>
            <w:tcBorders>
              <w:left w:val="single" w:sz="1" w:space="0" w:color="000000"/>
              <w:bottom w:val="single" w:sz="1" w:space="0" w:color="000000"/>
            </w:tcBorders>
          </w:tcPr>
          <w:p w:rsidR="00431B10" w:rsidRPr="001378E5" w:rsidRDefault="00431B10" w:rsidP="00431B10">
            <w:pPr>
              <w:spacing w:after="200"/>
              <w:jc w:val="center"/>
            </w:pPr>
          </w:p>
        </w:tc>
      </w:tr>
    </w:tbl>
    <w:p w:rsidR="007770C7" w:rsidRPr="001378E5" w:rsidRDefault="007770C7" w:rsidP="007770C7"/>
    <w:p w:rsidR="007770C7" w:rsidRPr="001378E5" w:rsidRDefault="007770C7" w:rsidP="007770C7"/>
    <w:p w:rsidR="007770C7" w:rsidRPr="001378E5" w:rsidRDefault="007770C7" w:rsidP="007770C7"/>
    <w:p w:rsidR="00E466CE" w:rsidRPr="001378E5" w:rsidRDefault="00E466CE" w:rsidP="00E466CE">
      <w:pPr>
        <w:jc w:val="center"/>
      </w:pPr>
    </w:p>
    <w:p w:rsidR="009D47F4" w:rsidRPr="001378E5" w:rsidRDefault="009D47F4" w:rsidP="00E466CE">
      <w:pPr>
        <w:rPr>
          <w:rFonts w:eastAsia="Times New Roman"/>
        </w:rPr>
      </w:pPr>
    </w:p>
    <w:p w:rsidR="009D47F4" w:rsidRPr="001378E5" w:rsidRDefault="009D47F4" w:rsidP="00E466CE">
      <w:pPr>
        <w:rPr>
          <w:rFonts w:eastAsia="Times New Roman"/>
        </w:rPr>
      </w:pPr>
    </w:p>
    <w:p w:rsidR="009D47F4" w:rsidRPr="001378E5" w:rsidRDefault="009D47F4" w:rsidP="00E466CE">
      <w:pPr>
        <w:rPr>
          <w:rFonts w:eastAsia="Times New Roman"/>
        </w:rPr>
      </w:pPr>
    </w:p>
    <w:p w:rsidR="009D47F4" w:rsidRPr="001378E5" w:rsidRDefault="009D47F4" w:rsidP="00E466CE">
      <w:pPr>
        <w:rPr>
          <w:rFonts w:eastAsia="Times New Roman"/>
        </w:rPr>
      </w:pPr>
    </w:p>
    <w:p w:rsidR="009D47F4" w:rsidRPr="001378E5" w:rsidRDefault="009D47F4" w:rsidP="00E466CE">
      <w:pPr>
        <w:rPr>
          <w:rFonts w:eastAsia="Times New Roman"/>
        </w:rPr>
      </w:pPr>
    </w:p>
    <w:p w:rsidR="009D47F4" w:rsidRPr="001378E5" w:rsidRDefault="009D47F4" w:rsidP="00E466CE">
      <w:pPr>
        <w:rPr>
          <w:rFonts w:eastAsia="Times New Roman"/>
        </w:rPr>
      </w:pPr>
    </w:p>
    <w:p w:rsidR="009D47F4" w:rsidRPr="001378E5" w:rsidRDefault="009D47F4" w:rsidP="00E466CE">
      <w:pPr>
        <w:rPr>
          <w:rFonts w:eastAsia="Times New Roman"/>
        </w:rPr>
      </w:pPr>
    </w:p>
    <w:p w:rsidR="009D47F4" w:rsidRPr="001378E5" w:rsidRDefault="009D47F4" w:rsidP="00E466CE">
      <w:pPr>
        <w:rPr>
          <w:rFonts w:eastAsia="Times New Roman"/>
        </w:rPr>
      </w:pPr>
    </w:p>
    <w:p w:rsidR="009D47F4" w:rsidRDefault="009D47F4" w:rsidP="00E466CE">
      <w:pPr>
        <w:rPr>
          <w:rFonts w:eastAsia="Times New Roman"/>
          <w:b/>
          <w:color w:val="000000"/>
          <w:sz w:val="28"/>
          <w:szCs w:val="28"/>
        </w:rPr>
      </w:pPr>
    </w:p>
    <w:p w:rsidR="009D47F4" w:rsidRDefault="009D47F4" w:rsidP="00E466CE">
      <w:pPr>
        <w:rPr>
          <w:rFonts w:eastAsia="Times New Roman"/>
          <w:b/>
          <w:color w:val="000000"/>
          <w:sz w:val="28"/>
          <w:szCs w:val="28"/>
        </w:rPr>
      </w:pPr>
    </w:p>
    <w:p w:rsidR="009D47F4" w:rsidRDefault="009D47F4" w:rsidP="00E466CE">
      <w:pPr>
        <w:rPr>
          <w:rFonts w:eastAsia="Times New Roman"/>
          <w:b/>
          <w:color w:val="000000"/>
          <w:sz w:val="28"/>
          <w:szCs w:val="28"/>
        </w:rPr>
      </w:pPr>
    </w:p>
    <w:p w:rsidR="009D47F4" w:rsidRDefault="009D47F4" w:rsidP="00E466CE">
      <w:pPr>
        <w:rPr>
          <w:rFonts w:eastAsia="Times New Roman"/>
          <w:b/>
          <w:color w:val="000000"/>
          <w:sz w:val="28"/>
          <w:szCs w:val="28"/>
        </w:rPr>
      </w:pPr>
    </w:p>
    <w:p w:rsidR="009D47F4" w:rsidRDefault="009D47F4" w:rsidP="00E466CE">
      <w:pPr>
        <w:rPr>
          <w:rFonts w:eastAsia="Times New Roman"/>
          <w:b/>
          <w:color w:val="000000"/>
          <w:sz w:val="28"/>
          <w:szCs w:val="28"/>
        </w:rPr>
      </w:pPr>
    </w:p>
    <w:p w:rsidR="009D47F4" w:rsidRDefault="009D47F4" w:rsidP="00E466CE">
      <w:pPr>
        <w:rPr>
          <w:rFonts w:eastAsia="Times New Roman"/>
          <w:b/>
          <w:color w:val="000000"/>
          <w:sz w:val="28"/>
          <w:szCs w:val="28"/>
        </w:rPr>
      </w:pPr>
    </w:p>
    <w:p w:rsidR="009D47F4" w:rsidRDefault="009D47F4" w:rsidP="00E466CE">
      <w:pPr>
        <w:rPr>
          <w:rFonts w:eastAsia="Times New Roman"/>
          <w:b/>
          <w:color w:val="000000"/>
          <w:sz w:val="28"/>
          <w:szCs w:val="28"/>
        </w:rPr>
      </w:pPr>
      <w:bookmarkStart w:id="0" w:name="_GoBack"/>
      <w:bookmarkEnd w:id="0"/>
    </w:p>
    <w:sectPr w:rsidR="009D47F4" w:rsidSect="002B20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861" w:rsidRDefault="00B75861" w:rsidP="00F11EEA">
      <w:r>
        <w:separator/>
      </w:r>
    </w:p>
  </w:endnote>
  <w:endnote w:type="continuationSeparator" w:id="0">
    <w:p w:rsidR="00B75861" w:rsidRDefault="00B75861" w:rsidP="00F1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861" w:rsidRDefault="00B75861" w:rsidP="00F11EEA">
      <w:r>
        <w:separator/>
      </w:r>
    </w:p>
  </w:footnote>
  <w:footnote w:type="continuationSeparator" w:id="0">
    <w:p w:rsidR="00B75861" w:rsidRDefault="00B75861" w:rsidP="00F1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22AD5"/>
    <w:multiLevelType w:val="hybridMultilevel"/>
    <w:tmpl w:val="C7DAAA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121F9"/>
    <w:multiLevelType w:val="hybridMultilevel"/>
    <w:tmpl w:val="2A765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B0"/>
    <w:rsid w:val="00000F4B"/>
    <w:rsid w:val="00004A02"/>
    <w:rsid w:val="00014019"/>
    <w:rsid w:val="00014997"/>
    <w:rsid w:val="000352DD"/>
    <w:rsid w:val="0004188E"/>
    <w:rsid w:val="00062622"/>
    <w:rsid w:val="000703D5"/>
    <w:rsid w:val="000A7930"/>
    <w:rsid w:val="001378E5"/>
    <w:rsid w:val="00155330"/>
    <w:rsid w:val="00163F0D"/>
    <w:rsid w:val="00194AF5"/>
    <w:rsid w:val="001953DB"/>
    <w:rsid w:val="001D7111"/>
    <w:rsid w:val="00211EFE"/>
    <w:rsid w:val="0021676A"/>
    <w:rsid w:val="00234AED"/>
    <w:rsid w:val="00251D55"/>
    <w:rsid w:val="00263CF2"/>
    <w:rsid w:val="002852C8"/>
    <w:rsid w:val="002B20BF"/>
    <w:rsid w:val="002B6C45"/>
    <w:rsid w:val="002F2D0F"/>
    <w:rsid w:val="002F6F8D"/>
    <w:rsid w:val="00311F6A"/>
    <w:rsid w:val="00315D13"/>
    <w:rsid w:val="0032591E"/>
    <w:rsid w:val="00371FDE"/>
    <w:rsid w:val="0038702A"/>
    <w:rsid w:val="00393A05"/>
    <w:rsid w:val="003A43C1"/>
    <w:rsid w:val="003A509D"/>
    <w:rsid w:val="003C219C"/>
    <w:rsid w:val="003C5909"/>
    <w:rsid w:val="003F2B32"/>
    <w:rsid w:val="003F7D91"/>
    <w:rsid w:val="00431B10"/>
    <w:rsid w:val="00435EA5"/>
    <w:rsid w:val="00435F15"/>
    <w:rsid w:val="0046485E"/>
    <w:rsid w:val="00467B03"/>
    <w:rsid w:val="00473753"/>
    <w:rsid w:val="004843A5"/>
    <w:rsid w:val="00493C31"/>
    <w:rsid w:val="004D16C6"/>
    <w:rsid w:val="004F1707"/>
    <w:rsid w:val="00501C32"/>
    <w:rsid w:val="0051070F"/>
    <w:rsid w:val="00513E65"/>
    <w:rsid w:val="00515CEE"/>
    <w:rsid w:val="00534FE2"/>
    <w:rsid w:val="00535332"/>
    <w:rsid w:val="00556DFF"/>
    <w:rsid w:val="005B05CC"/>
    <w:rsid w:val="005D2111"/>
    <w:rsid w:val="005F317E"/>
    <w:rsid w:val="00626986"/>
    <w:rsid w:val="0063452C"/>
    <w:rsid w:val="006447E6"/>
    <w:rsid w:val="006A1063"/>
    <w:rsid w:val="006C24A8"/>
    <w:rsid w:val="006D04B8"/>
    <w:rsid w:val="006D7265"/>
    <w:rsid w:val="006E2BB0"/>
    <w:rsid w:val="006F3BEA"/>
    <w:rsid w:val="00705B2A"/>
    <w:rsid w:val="007139A8"/>
    <w:rsid w:val="007163CE"/>
    <w:rsid w:val="0073607C"/>
    <w:rsid w:val="00747C9B"/>
    <w:rsid w:val="007770C7"/>
    <w:rsid w:val="0078114E"/>
    <w:rsid w:val="007A7964"/>
    <w:rsid w:val="007D2D3A"/>
    <w:rsid w:val="007F24E7"/>
    <w:rsid w:val="00802744"/>
    <w:rsid w:val="00805DE6"/>
    <w:rsid w:val="008379B7"/>
    <w:rsid w:val="00851540"/>
    <w:rsid w:val="00855F0B"/>
    <w:rsid w:val="00891D09"/>
    <w:rsid w:val="008954BD"/>
    <w:rsid w:val="008A7D7D"/>
    <w:rsid w:val="008B0352"/>
    <w:rsid w:val="008C3032"/>
    <w:rsid w:val="008D6E4F"/>
    <w:rsid w:val="00923A24"/>
    <w:rsid w:val="009264DB"/>
    <w:rsid w:val="00926DD2"/>
    <w:rsid w:val="00957CAD"/>
    <w:rsid w:val="00975ED1"/>
    <w:rsid w:val="009B119E"/>
    <w:rsid w:val="009B4E2F"/>
    <w:rsid w:val="009C0A7B"/>
    <w:rsid w:val="009D47F4"/>
    <w:rsid w:val="00A17E1B"/>
    <w:rsid w:val="00A46168"/>
    <w:rsid w:val="00A85920"/>
    <w:rsid w:val="00B12AF0"/>
    <w:rsid w:val="00B12B14"/>
    <w:rsid w:val="00B458BC"/>
    <w:rsid w:val="00B63ECD"/>
    <w:rsid w:val="00B675C1"/>
    <w:rsid w:val="00B75861"/>
    <w:rsid w:val="00B7613E"/>
    <w:rsid w:val="00B90E29"/>
    <w:rsid w:val="00BA7F63"/>
    <w:rsid w:val="00BB5C3B"/>
    <w:rsid w:val="00BC1490"/>
    <w:rsid w:val="00BC3620"/>
    <w:rsid w:val="00BD79C6"/>
    <w:rsid w:val="00BE2BFA"/>
    <w:rsid w:val="00BE30B4"/>
    <w:rsid w:val="00BF3723"/>
    <w:rsid w:val="00C01176"/>
    <w:rsid w:val="00C20F86"/>
    <w:rsid w:val="00C24934"/>
    <w:rsid w:val="00C24A2A"/>
    <w:rsid w:val="00C32B73"/>
    <w:rsid w:val="00C54A51"/>
    <w:rsid w:val="00C77BFF"/>
    <w:rsid w:val="00C80C80"/>
    <w:rsid w:val="00CF51F1"/>
    <w:rsid w:val="00D06495"/>
    <w:rsid w:val="00D51D7C"/>
    <w:rsid w:val="00D56021"/>
    <w:rsid w:val="00D56A5B"/>
    <w:rsid w:val="00DB52B5"/>
    <w:rsid w:val="00DE40ED"/>
    <w:rsid w:val="00E04489"/>
    <w:rsid w:val="00E13A1B"/>
    <w:rsid w:val="00E13C9C"/>
    <w:rsid w:val="00E40ADD"/>
    <w:rsid w:val="00E440CD"/>
    <w:rsid w:val="00E46490"/>
    <w:rsid w:val="00E466CE"/>
    <w:rsid w:val="00EB43E8"/>
    <w:rsid w:val="00ED0D56"/>
    <w:rsid w:val="00ED153F"/>
    <w:rsid w:val="00ED28C6"/>
    <w:rsid w:val="00EF06D8"/>
    <w:rsid w:val="00F07A6A"/>
    <w:rsid w:val="00F10C35"/>
    <w:rsid w:val="00F11EEA"/>
    <w:rsid w:val="00F7485A"/>
    <w:rsid w:val="00F84F37"/>
    <w:rsid w:val="00FB2EA9"/>
    <w:rsid w:val="00FC4CC8"/>
    <w:rsid w:val="00FE4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DF5280E"/>
  <w15:docId w15:val="{F8D535D7-5847-46EB-B15D-EB95DE9F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B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24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ED28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FD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6E2BB0"/>
    <w:pPr>
      <w:widowControl/>
      <w:suppressAutoHyphens w:val="0"/>
      <w:spacing w:before="240" w:after="60"/>
      <w:outlineLvl w:val="5"/>
    </w:pPr>
    <w:rPr>
      <w:rFonts w:eastAsia="Times New Roman"/>
      <w:b/>
      <w:bCs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2B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2BB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B12B14"/>
    <w:pPr>
      <w:widowControl/>
      <w:suppressLineNumbers/>
      <w:spacing w:after="200" w:line="276" w:lineRule="auto"/>
    </w:pPr>
    <w:rPr>
      <w:rFonts w:ascii="Calibri" w:eastAsia="Calibri" w:hAnsi="Calibri"/>
      <w:kern w:val="0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F11E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1EE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F11E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1EEA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9">
    <w:name w:val="Placeholder Text"/>
    <w:basedOn w:val="a0"/>
    <w:uiPriority w:val="99"/>
    <w:semiHidden/>
    <w:rsid w:val="009264DB"/>
    <w:rPr>
      <w:color w:val="808080"/>
    </w:rPr>
  </w:style>
  <w:style w:type="paragraph" w:styleId="aa">
    <w:name w:val="Normal (Web)"/>
    <w:basedOn w:val="a"/>
    <w:uiPriority w:val="99"/>
    <w:semiHidden/>
    <w:unhideWhenUsed/>
    <w:rsid w:val="009B4E2F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styleId="ab">
    <w:name w:val="Body Text Indent"/>
    <w:basedOn w:val="a"/>
    <w:link w:val="ac"/>
    <w:rsid w:val="00A85920"/>
    <w:pPr>
      <w:widowControl/>
      <w:ind w:firstLine="720"/>
      <w:jc w:val="both"/>
    </w:pPr>
    <w:rPr>
      <w:rFonts w:eastAsia="Times New Roman"/>
      <w:kern w:val="0"/>
      <w:sz w:val="28"/>
      <w:szCs w:val="28"/>
      <w:lang w:val="x-none" w:eastAsia="ar-SA"/>
    </w:rPr>
  </w:style>
  <w:style w:type="character" w:customStyle="1" w:styleId="ac">
    <w:name w:val="Основной текст с отступом Знак"/>
    <w:basedOn w:val="a0"/>
    <w:link w:val="ab"/>
    <w:rsid w:val="00A85920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ED28C6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</w:rPr>
  </w:style>
  <w:style w:type="character" w:customStyle="1" w:styleId="ng-binding">
    <w:name w:val="ng-binding"/>
    <w:basedOn w:val="a0"/>
    <w:rsid w:val="00ED28C6"/>
  </w:style>
  <w:style w:type="character" w:customStyle="1" w:styleId="topic-assignment">
    <w:name w:val="topic-assignment"/>
    <w:basedOn w:val="a0"/>
    <w:rsid w:val="00D51D7C"/>
  </w:style>
  <w:style w:type="character" w:customStyle="1" w:styleId="10">
    <w:name w:val="Заголовок 1 Знак"/>
    <w:basedOn w:val="a0"/>
    <w:link w:val="1"/>
    <w:uiPriority w:val="9"/>
    <w:rsid w:val="006C24A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</w:rPr>
  </w:style>
  <w:style w:type="character" w:styleId="ad">
    <w:name w:val="Hyperlink"/>
    <w:basedOn w:val="a0"/>
    <w:uiPriority w:val="99"/>
    <w:semiHidden/>
    <w:unhideWhenUsed/>
    <w:rsid w:val="006C24A8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371FDE"/>
    <w:rPr>
      <w:rFonts w:asciiTheme="majorHAnsi" w:eastAsiaTheme="majorEastAsia" w:hAnsiTheme="majorHAnsi" w:cstheme="majorBidi"/>
      <w:i/>
      <w:iCs/>
      <w:color w:val="2E74B5" w:themeColor="accent1" w:themeShade="BF"/>
      <w:kern w:val="1"/>
      <w:sz w:val="24"/>
      <w:szCs w:val="24"/>
    </w:rPr>
  </w:style>
  <w:style w:type="character" w:customStyle="1" w:styleId="bolda">
    <w:name w:val="bold_a"/>
    <w:basedOn w:val="a0"/>
    <w:rsid w:val="00371FDE"/>
  </w:style>
  <w:style w:type="character" w:styleId="ae">
    <w:name w:val="FollowedHyperlink"/>
    <w:basedOn w:val="a0"/>
    <w:uiPriority w:val="99"/>
    <w:semiHidden/>
    <w:unhideWhenUsed/>
    <w:rsid w:val="00BC3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023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608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8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455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9199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55115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49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787741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129929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7084623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772136">
                              <w:marLeft w:val="6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630484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4" w:color="CCCCCC"/>
            <w:bottom w:val="none" w:sz="0" w:space="0" w:color="auto"/>
            <w:right w:val="none" w:sz="0" w:space="0" w:color="auto"/>
          </w:divBdr>
          <w:divsChild>
            <w:div w:id="1907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97708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811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5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0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2155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820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986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472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31</Pages>
  <Words>3446</Words>
  <Characters>19647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5</cp:revision>
  <dcterms:created xsi:type="dcterms:W3CDTF">2022-08-24T10:31:00Z</dcterms:created>
  <dcterms:modified xsi:type="dcterms:W3CDTF">2022-08-30T12:31:00Z</dcterms:modified>
</cp:coreProperties>
</file>