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E98" w:rsidRDefault="00190496" w:rsidP="00626E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Воспитательный потенциал современного российского кинематографа</w:t>
      </w:r>
    </w:p>
    <w:p w:rsidR="00626E98" w:rsidRPr="00A34316" w:rsidRDefault="00626E98" w:rsidP="00626E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A34316">
        <w:rPr>
          <w:rFonts w:ascii="Times New Roman" w:hAnsi="Times New Roman" w:cs="Times New Roman"/>
          <w:sz w:val="28"/>
          <w:szCs w:val="28"/>
        </w:rPr>
        <w:t xml:space="preserve"> Бондарчук Анжелина Витальевна,</w:t>
      </w:r>
    </w:p>
    <w:p w:rsidR="00190496" w:rsidRDefault="00190496" w:rsidP="001904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:rsidR="00626E98" w:rsidRPr="00190496" w:rsidRDefault="00190496" w:rsidP="001904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«Кубанская школа им. С. П. Королёва»</w:t>
      </w:r>
    </w:p>
    <w:p w:rsidR="00A34316" w:rsidRPr="00190496" w:rsidRDefault="00A34316" w:rsidP="00A34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4552" w:rsidRPr="002F1681" w:rsidRDefault="00726FBE" w:rsidP="002F16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Духовно-нравственное воспитание </w:t>
      </w:r>
      <w:r w:rsidR="003B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</w:t>
      </w: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одна из основных составляющих социального заказа для российской образовательной с</w:t>
      </w:r>
      <w:r w:rsidR="009375BD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истемы. Это важный аспект воспитания, </w:t>
      </w: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</w:t>
      </w:r>
      <w:proofErr w:type="gramStart"/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  усвоение</w:t>
      </w:r>
      <w:proofErr w:type="gramEnd"/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школьниками </w:t>
      </w:r>
      <w:r w:rsidR="00955456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высших духовных ценностей </w:t>
      </w: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претворение в практическое действие. Согласно новому Федеральному </w:t>
      </w:r>
      <w:r w:rsidR="00C90F1E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осударственному </w:t>
      </w:r>
      <w:r w:rsidR="00C90F1E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бразовательному </w:t>
      </w:r>
      <w:r w:rsidR="00C90F1E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тандарту</w:t>
      </w:r>
      <w:r w:rsidR="00C90F1E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начального </w:t>
      </w: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образования</w:t>
      </w:r>
      <w:r w:rsidR="00C90F1E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96702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0F1E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умственным, ф</w:t>
      </w:r>
      <w:r w:rsidR="009375BD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изическим, трудовым воспитанием</w:t>
      </w:r>
      <w:r w:rsidR="00C90F1E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особое внимание уделяется «личностному развитию обучающихся, в том числе духовно-нравственно</w:t>
      </w:r>
      <w:r w:rsidR="00596702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C90F1E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социокультурно</w:t>
      </w:r>
      <w:r w:rsidR="00596702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C90F1E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включая становление российской гражданской идентичности как составляющей их социальной идентичности, представляющей собой осознание индивидом принадлежности к общности граждан Российской Федераци</w:t>
      </w:r>
      <w:r w:rsidR="009375BD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90F1E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способности, го</w:t>
      </w:r>
      <w:r w:rsidR="009375BD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C90F1E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вности и отве</w:t>
      </w:r>
      <w:r w:rsidR="009375BD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90F1E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ственности выполнения своих гражданских обязанностей, пользования прав и активного участия в жизни государства, развития гражданского общества с учетом принятых в обществе правил и норм поведения».</w:t>
      </w:r>
    </w:p>
    <w:p w:rsidR="00C90F1E" w:rsidRPr="002F1681" w:rsidRDefault="00C90F1E" w:rsidP="002F16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Значимость духовно-нравственного воспитания </w:t>
      </w:r>
      <w:proofErr w:type="gramStart"/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российских  школьников</w:t>
      </w:r>
      <w:proofErr w:type="gramEnd"/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актуальна в связи с дефицитом нравственных ценностей </w:t>
      </w:r>
      <w:r w:rsidR="009375BD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современном обществе </w:t>
      </w: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596702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участившим</w:t>
      </w:r>
      <w:r w:rsidR="00A424F2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96702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случаями </w:t>
      </w: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пренебрежени</w:t>
      </w:r>
      <w:r w:rsidR="00A424F2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морально-этическими нормами</w:t>
      </w:r>
      <w:r w:rsidR="00596702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подростковой среде</w:t>
      </w: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766D" w:rsidRPr="00094937" w:rsidRDefault="00596702" w:rsidP="0019049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эффективных </w:t>
      </w:r>
      <w:proofErr w:type="gramStart"/>
      <w:r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путей </w:t>
      </w:r>
      <w:r w:rsidR="0031766D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духовно</w:t>
      </w:r>
      <w:proofErr w:type="gramEnd"/>
      <w:r w:rsidR="0031766D" w:rsidRPr="002F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-нравственного воспитания школьников</w:t>
      </w:r>
      <w:r w:rsidR="003B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bookmarkStart w:id="0" w:name="_GoBack"/>
      <w:r w:rsidR="00190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«Кубанская школа им. С. П. Королёва»  – организация и функционирование школьного киноклуба. </w:t>
      </w:r>
    </w:p>
    <w:p w:rsidR="00531449" w:rsidRPr="002F1681" w:rsidRDefault="005E0D0C" w:rsidP="0019049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1681">
        <w:rPr>
          <w:color w:val="333333"/>
          <w:sz w:val="28"/>
          <w:szCs w:val="28"/>
        </w:rPr>
        <w:t xml:space="preserve">Школьный киноклуб </w:t>
      </w:r>
      <w:proofErr w:type="gramStart"/>
      <w:r w:rsidR="003B1D76">
        <w:rPr>
          <w:color w:val="333333"/>
          <w:sz w:val="28"/>
          <w:szCs w:val="28"/>
        </w:rPr>
        <w:t xml:space="preserve">становится </w:t>
      </w:r>
      <w:r w:rsidRPr="002F1681">
        <w:rPr>
          <w:color w:val="333333"/>
          <w:sz w:val="28"/>
          <w:szCs w:val="28"/>
        </w:rPr>
        <w:t xml:space="preserve"> площадкой</w:t>
      </w:r>
      <w:proofErr w:type="gramEnd"/>
      <w:r w:rsidR="00726FBE" w:rsidRPr="002F1681">
        <w:rPr>
          <w:color w:val="333333"/>
          <w:sz w:val="28"/>
          <w:szCs w:val="28"/>
        </w:rPr>
        <w:t xml:space="preserve"> для </w:t>
      </w:r>
      <w:r w:rsidRPr="002F1681">
        <w:rPr>
          <w:color w:val="333333"/>
          <w:sz w:val="28"/>
          <w:szCs w:val="28"/>
        </w:rPr>
        <w:t xml:space="preserve"> </w:t>
      </w:r>
      <w:r w:rsidR="00726FBE" w:rsidRPr="002F1681">
        <w:rPr>
          <w:color w:val="333333"/>
          <w:sz w:val="28"/>
          <w:szCs w:val="28"/>
        </w:rPr>
        <w:t xml:space="preserve">духовно-нравственного </w:t>
      </w:r>
      <w:r w:rsidR="00726FBE" w:rsidRPr="002F1681">
        <w:rPr>
          <w:sz w:val="28"/>
          <w:szCs w:val="28"/>
        </w:rPr>
        <w:t xml:space="preserve">воспитания </w:t>
      </w:r>
      <w:r w:rsidRPr="002F1681">
        <w:rPr>
          <w:sz w:val="28"/>
          <w:szCs w:val="28"/>
        </w:rPr>
        <w:t>подрастающего</w:t>
      </w:r>
      <w:r w:rsidR="00B67F3D" w:rsidRPr="002F1681">
        <w:rPr>
          <w:sz w:val="28"/>
          <w:szCs w:val="28"/>
        </w:rPr>
        <w:t xml:space="preserve"> </w:t>
      </w:r>
      <w:bookmarkEnd w:id="0"/>
      <w:r w:rsidR="00B67F3D" w:rsidRPr="002F1681">
        <w:rPr>
          <w:sz w:val="28"/>
          <w:szCs w:val="28"/>
        </w:rPr>
        <w:t xml:space="preserve">поколения в силу многих причин. Во-первых, </w:t>
      </w:r>
      <w:r w:rsidRPr="002F1681">
        <w:rPr>
          <w:sz w:val="28"/>
          <w:szCs w:val="28"/>
        </w:rPr>
        <w:t>экранные искусства приобре</w:t>
      </w:r>
      <w:r w:rsidR="00531449" w:rsidRPr="002F1681">
        <w:rPr>
          <w:sz w:val="28"/>
          <w:szCs w:val="28"/>
        </w:rPr>
        <w:t>ли в ХХ</w:t>
      </w:r>
      <w:r w:rsidR="00531449" w:rsidRPr="002F1681">
        <w:rPr>
          <w:sz w:val="28"/>
          <w:szCs w:val="28"/>
          <w:lang w:val="en-US"/>
        </w:rPr>
        <w:t>I</w:t>
      </w:r>
      <w:r w:rsidR="00531449" w:rsidRPr="002F1681">
        <w:rPr>
          <w:sz w:val="28"/>
          <w:szCs w:val="28"/>
        </w:rPr>
        <w:t xml:space="preserve"> </w:t>
      </w:r>
      <w:proofErr w:type="gramStart"/>
      <w:r w:rsidR="00531449" w:rsidRPr="002F1681">
        <w:rPr>
          <w:sz w:val="28"/>
          <w:szCs w:val="28"/>
        </w:rPr>
        <w:t xml:space="preserve">веке </w:t>
      </w:r>
      <w:r w:rsidRPr="002F1681">
        <w:rPr>
          <w:sz w:val="28"/>
          <w:szCs w:val="28"/>
        </w:rPr>
        <w:t xml:space="preserve"> особое</w:t>
      </w:r>
      <w:proofErr w:type="gramEnd"/>
      <w:r w:rsidRPr="002F1681">
        <w:rPr>
          <w:sz w:val="28"/>
          <w:szCs w:val="28"/>
        </w:rPr>
        <w:t xml:space="preserve"> значение в воспитании школьников</w:t>
      </w:r>
      <w:r w:rsidR="00B67F3D" w:rsidRPr="002F1681">
        <w:rPr>
          <w:sz w:val="28"/>
          <w:szCs w:val="28"/>
        </w:rPr>
        <w:t xml:space="preserve">. Они обладают огромными перцептивными возможностями и </w:t>
      </w:r>
      <w:r w:rsidR="00B67F3D" w:rsidRPr="002F1681">
        <w:rPr>
          <w:rStyle w:val="longtext"/>
          <w:sz w:val="28"/>
          <w:szCs w:val="28"/>
          <w:shd w:val="clear" w:color="auto" w:fill="FFFFFF"/>
        </w:rPr>
        <w:t>способны на интегральном уровне комплексно решать проблему и эстетичного воспитания, и художественного развития, и правового просветительства</w:t>
      </w:r>
      <w:r w:rsidR="003B1D76">
        <w:rPr>
          <w:sz w:val="28"/>
          <w:szCs w:val="28"/>
        </w:rPr>
        <w:t xml:space="preserve">. </w:t>
      </w:r>
      <w:r w:rsidR="00B67F3D" w:rsidRPr="002F1681">
        <w:rPr>
          <w:sz w:val="28"/>
          <w:szCs w:val="28"/>
        </w:rPr>
        <w:t xml:space="preserve">Кроме того, </w:t>
      </w:r>
      <w:r w:rsidRPr="002F1681">
        <w:rPr>
          <w:sz w:val="28"/>
          <w:szCs w:val="28"/>
        </w:rPr>
        <w:t xml:space="preserve">кино, как игровое, так и документальное, затрагивающее проблемы </w:t>
      </w:r>
      <w:r w:rsidR="0031766D" w:rsidRPr="002F1681">
        <w:rPr>
          <w:sz w:val="28"/>
          <w:szCs w:val="28"/>
        </w:rPr>
        <w:t>истинных и ложных ценностей, патриотизма, гуманизма, милосердия, чести, достоинства</w:t>
      </w:r>
      <w:r w:rsidR="006D4D21" w:rsidRPr="002F1681">
        <w:rPr>
          <w:sz w:val="28"/>
          <w:szCs w:val="28"/>
        </w:rPr>
        <w:t xml:space="preserve">, любви, </w:t>
      </w:r>
      <w:proofErr w:type="gramStart"/>
      <w:r w:rsidR="006D4D21" w:rsidRPr="002F1681">
        <w:rPr>
          <w:sz w:val="28"/>
          <w:szCs w:val="28"/>
        </w:rPr>
        <w:t xml:space="preserve">дружбы </w:t>
      </w:r>
      <w:r w:rsidR="0031766D" w:rsidRPr="002F1681">
        <w:rPr>
          <w:sz w:val="28"/>
          <w:szCs w:val="28"/>
        </w:rPr>
        <w:t xml:space="preserve"> и</w:t>
      </w:r>
      <w:proofErr w:type="gramEnd"/>
      <w:r w:rsidR="0031766D" w:rsidRPr="002F1681">
        <w:rPr>
          <w:sz w:val="28"/>
          <w:szCs w:val="28"/>
        </w:rPr>
        <w:t xml:space="preserve"> др.,  </w:t>
      </w:r>
      <w:r w:rsidRPr="002F1681">
        <w:rPr>
          <w:sz w:val="28"/>
          <w:szCs w:val="28"/>
        </w:rPr>
        <w:t>ста</w:t>
      </w:r>
      <w:r w:rsidR="00531449" w:rsidRPr="002F1681">
        <w:rPr>
          <w:sz w:val="28"/>
          <w:szCs w:val="28"/>
        </w:rPr>
        <w:t xml:space="preserve">новится </w:t>
      </w:r>
      <w:r w:rsidRPr="002F1681">
        <w:rPr>
          <w:sz w:val="28"/>
          <w:szCs w:val="28"/>
        </w:rPr>
        <w:t xml:space="preserve"> важным фактором формирования </w:t>
      </w:r>
      <w:r w:rsidR="0031766D" w:rsidRPr="002F1681">
        <w:rPr>
          <w:sz w:val="28"/>
          <w:szCs w:val="28"/>
        </w:rPr>
        <w:t xml:space="preserve">нравственного </w:t>
      </w:r>
      <w:r w:rsidRPr="002F1681">
        <w:rPr>
          <w:sz w:val="28"/>
          <w:szCs w:val="28"/>
        </w:rPr>
        <w:t xml:space="preserve"> сознания</w:t>
      </w:r>
      <w:r w:rsidR="00B67F3D" w:rsidRPr="002F1681">
        <w:rPr>
          <w:sz w:val="28"/>
          <w:szCs w:val="28"/>
        </w:rPr>
        <w:t xml:space="preserve">. И, конечно </w:t>
      </w:r>
      <w:proofErr w:type="gramStart"/>
      <w:r w:rsidR="00B67F3D" w:rsidRPr="002F1681">
        <w:rPr>
          <w:sz w:val="28"/>
          <w:szCs w:val="28"/>
        </w:rPr>
        <w:t xml:space="preserve">же, </w:t>
      </w:r>
      <w:r w:rsidRPr="002F1681">
        <w:rPr>
          <w:sz w:val="28"/>
          <w:szCs w:val="28"/>
        </w:rPr>
        <w:t xml:space="preserve"> киноклуб</w:t>
      </w:r>
      <w:proofErr w:type="gramEnd"/>
      <w:r w:rsidRPr="002F1681">
        <w:rPr>
          <w:sz w:val="28"/>
          <w:szCs w:val="28"/>
        </w:rPr>
        <w:t xml:space="preserve"> может «помочь учащимся понять основные законы и язык </w:t>
      </w:r>
      <w:proofErr w:type="spellStart"/>
      <w:r w:rsidRPr="002F1681">
        <w:rPr>
          <w:sz w:val="28"/>
          <w:szCs w:val="28"/>
        </w:rPr>
        <w:t>медиаинформации</w:t>
      </w:r>
      <w:proofErr w:type="spellEnd"/>
      <w:r w:rsidRPr="002F1681">
        <w:rPr>
          <w:sz w:val="28"/>
          <w:szCs w:val="28"/>
        </w:rPr>
        <w:t xml:space="preserve">, развить эстетическое (художественное) восприятие и вкус, способности к квалифицированному анализу художественных </w:t>
      </w:r>
      <w:proofErr w:type="spellStart"/>
      <w:r w:rsidRPr="002F1681">
        <w:rPr>
          <w:sz w:val="28"/>
          <w:szCs w:val="28"/>
        </w:rPr>
        <w:t>медиатекстов</w:t>
      </w:r>
      <w:proofErr w:type="spellEnd"/>
      <w:r w:rsidRPr="002F1681">
        <w:rPr>
          <w:sz w:val="28"/>
          <w:szCs w:val="28"/>
        </w:rPr>
        <w:t xml:space="preserve">» [Баранов, </w:t>
      </w:r>
      <w:proofErr w:type="spellStart"/>
      <w:r w:rsidRPr="002F1681">
        <w:rPr>
          <w:sz w:val="28"/>
          <w:szCs w:val="28"/>
        </w:rPr>
        <w:t>Пензин</w:t>
      </w:r>
      <w:proofErr w:type="spellEnd"/>
      <w:r w:rsidRPr="002F1681">
        <w:rPr>
          <w:sz w:val="28"/>
          <w:szCs w:val="28"/>
        </w:rPr>
        <w:t xml:space="preserve">, 2005, с. 82].  </w:t>
      </w:r>
    </w:p>
    <w:p w:rsidR="002D7A2A" w:rsidRPr="002F1681" w:rsidRDefault="004446F1" w:rsidP="002F168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1681">
        <w:rPr>
          <w:sz w:val="28"/>
          <w:szCs w:val="28"/>
        </w:rPr>
        <w:t>Учитывая, что основная задача деятельности киноклуба – духовно-нравственное воспитание детей, большое значение необходимо уделять подбору такого репертуара, который будет определенным образом влиять на формирование личности воспитанников, на их нравственность.</w:t>
      </w:r>
      <w:r w:rsidR="006662F0" w:rsidRPr="002F1681">
        <w:rPr>
          <w:sz w:val="28"/>
          <w:szCs w:val="28"/>
        </w:rPr>
        <w:t xml:space="preserve"> </w:t>
      </w:r>
      <w:r w:rsidR="00596702" w:rsidRPr="002F1681">
        <w:rPr>
          <w:sz w:val="28"/>
          <w:szCs w:val="28"/>
        </w:rPr>
        <w:t xml:space="preserve">В качестве </w:t>
      </w:r>
      <w:r w:rsidR="005872C6" w:rsidRPr="002F1681">
        <w:rPr>
          <w:sz w:val="28"/>
          <w:szCs w:val="28"/>
        </w:rPr>
        <w:lastRenderedPageBreak/>
        <w:t>отличн</w:t>
      </w:r>
      <w:r w:rsidR="00596702" w:rsidRPr="002F1681">
        <w:rPr>
          <w:sz w:val="28"/>
          <w:szCs w:val="28"/>
        </w:rPr>
        <w:t xml:space="preserve">ого </w:t>
      </w:r>
      <w:proofErr w:type="gramStart"/>
      <w:r w:rsidR="005872C6" w:rsidRPr="002F1681">
        <w:rPr>
          <w:sz w:val="28"/>
          <w:szCs w:val="28"/>
        </w:rPr>
        <w:t>материал</w:t>
      </w:r>
      <w:r w:rsidR="00596702" w:rsidRPr="002F1681">
        <w:rPr>
          <w:sz w:val="28"/>
          <w:szCs w:val="28"/>
        </w:rPr>
        <w:t xml:space="preserve">а </w:t>
      </w:r>
      <w:r w:rsidR="005872C6" w:rsidRPr="002F1681">
        <w:rPr>
          <w:sz w:val="28"/>
          <w:szCs w:val="28"/>
        </w:rPr>
        <w:t xml:space="preserve"> для</w:t>
      </w:r>
      <w:proofErr w:type="gramEnd"/>
      <w:r w:rsidR="005872C6" w:rsidRPr="002F1681">
        <w:rPr>
          <w:sz w:val="28"/>
          <w:szCs w:val="28"/>
        </w:rPr>
        <w:t xml:space="preserve"> </w:t>
      </w:r>
      <w:proofErr w:type="spellStart"/>
      <w:r w:rsidR="005872C6" w:rsidRPr="002F1681">
        <w:rPr>
          <w:sz w:val="28"/>
          <w:szCs w:val="28"/>
        </w:rPr>
        <w:t>киноклубных</w:t>
      </w:r>
      <w:proofErr w:type="spellEnd"/>
      <w:r w:rsidR="005872C6" w:rsidRPr="002F1681">
        <w:rPr>
          <w:sz w:val="28"/>
          <w:szCs w:val="28"/>
        </w:rPr>
        <w:t xml:space="preserve"> занятий  </w:t>
      </w:r>
      <w:r w:rsidR="00596702" w:rsidRPr="002F1681">
        <w:rPr>
          <w:sz w:val="28"/>
          <w:szCs w:val="28"/>
        </w:rPr>
        <w:t xml:space="preserve">можно рассматривать </w:t>
      </w:r>
      <w:r w:rsidR="005D2D44" w:rsidRPr="002F1681">
        <w:rPr>
          <w:sz w:val="28"/>
          <w:szCs w:val="28"/>
        </w:rPr>
        <w:t xml:space="preserve">фильмы из </w:t>
      </w:r>
      <w:r w:rsidR="00596702" w:rsidRPr="002F1681">
        <w:rPr>
          <w:sz w:val="28"/>
          <w:szCs w:val="28"/>
        </w:rPr>
        <w:t>спис</w:t>
      </w:r>
      <w:r w:rsidR="005D2D44" w:rsidRPr="002F1681">
        <w:rPr>
          <w:sz w:val="28"/>
          <w:szCs w:val="28"/>
        </w:rPr>
        <w:t>ка</w:t>
      </w:r>
      <w:r w:rsidR="00596702" w:rsidRPr="002F1681">
        <w:rPr>
          <w:sz w:val="28"/>
          <w:szCs w:val="28"/>
        </w:rPr>
        <w:t xml:space="preserve"> «100 фильмов для школьников»,  </w:t>
      </w:r>
      <w:r w:rsidR="005872C6" w:rsidRPr="002F1681">
        <w:rPr>
          <w:sz w:val="28"/>
          <w:szCs w:val="28"/>
        </w:rPr>
        <w:t>предложен</w:t>
      </w:r>
      <w:r w:rsidR="00596702" w:rsidRPr="002F1681">
        <w:rPr>
          <w:sz w:val="28"/>
          <w:szCs w:val="28"/>
        </w:rPr>
        <w:t>н</w:t>
      </w:r>
      <w:r w:rsidR="00A424F2" w:rsidRPr="002F1681">
        <w:rPr>
          <w:sz w:val="28"/>
          <w:szCs w:val="28"/>
        </w:rPr>
        <w:t>ого</w:t>
      </w:r>
      <w:r w:rsidR="005872C6" w:rsidRPr="002F1681">
        <w:rPr>
          <w:sz w:val="28"/>
          <w:szCs w:val="28"/>
        </w:rPr>
        <w:t xml:space="preserve"> </w:t>
      </w:r>
      <w:r w:rsidR="00596702" w:rsidRPr="002F1681">
        <w:rPr>
          <w:sz w:val="28"/>
          <w:szCs w:val="28"/>
        </w:rPr>
        <w:t xml:space="preserve">еще в 2013 году </w:t>
      </w:r>
      <w:r w:rsidR="005872C6" w:rsidRPr="002F1681">
        <w:rPr>
          <w:sz w:val="28"/>
          <w:szCs w:val="28"/>
        </w:rPr>
        <w:t>Министерством культуры Российской Федерации</w:t>
      </w:r>
      <w:r w:rsidR="00596702" w:rsidRPr="002F1681">
        <w:rPr>
          <w:sz w:val="28"/>
          <w:szCs w:val="28"/>
        </w:rPr>
        <w:t xml:space="preserve">. Идея хорошая. Она заключалась в том, чтобы познакомить детей с важными </w:t>
      </w:r>
      <w:proofErr w:type="spellStart"/>
      <w:r w:rsidR="00596702" w:rsidRPr="002F1681">
        <w:rPr>
          <w:sz w:val="28"/>
          <w:szCs w:val="28"/>
        </w:rPr>
        <w:t>кинособытиями</w:t>
      </w:r>
      <w:proofErr w:type="spellEnd"/>
      <w:r w:rsidR="00596702" w:rsidRPr="002F1681">
        <w:rPr>
          <w:sz w:val="28"/>
          <w:szCs w:val="28"/>
        </w:rPr>
        <w:t xml:space="preserve"> нашей великой страны, с лучшими кинофильмами, вошедши</w:t>
      </w:r>
      <w:r w:rsidR="005D2D44" w:rsidRPr="002F1681">
        <w:rPr>
          <w:sz w:val="28"/>
          <w:szCs w:val="28"/>
        </w:rPr>
        <w:t>ми</w:t>
      </w:r>
      <w:r w:rsidR="00596702" w:rsidRPr="002F1681">
        <w:rPr>
          <w:sz w:val="28"/>
          <w:szCs w:val="28"/>
        </w:rPr>
        <w:t xml:space="preserve"> в золотой фонд советского кинематографа, создать своеобразный культурный базис, сформировать гражданскую идентичность подрастающего поколения. </w:t>
      </w:r>
      <w:r w:rsidR="00D065A4" w:rsidRPr="002F1681">
        <w:rPr>
          <w:sz w:val="28"/>
          <w:szCs w:val="28"/>
        </w:rPr>
        <w:t xml:space="preserve"> </w:t>
      </w:r>
      <w:r w:rsidR="00596702" w:rsidRPr="002F1681">
        <w:rPr>
          <w:sz w:val="28"/>
          <w:szCs w:val="28"/>
        </w:rPr>
        <w:t>Но х</w:t>
      </w:r>
      <w:r w:rsidR="00D934C9" w:rsidRPr="002F1681">
        <w:rPr>
          <w:sz w:val="28"/>
          <w:szCs w:val="28"/>
        </w:rPr>
        <w:t>отелось бы обратить внимание на тот факт, что и в современном российском кинематографе есть достойные фильмы, знакомство с которыми поможет сформировать нравственные ценности школьников</w:t>
      </w:r>
      <w:r w:rsidR="00596702" w:rsidRPr="002F1681">
        <w:rPr>
          <w:sz w:val="28"/>
          <w:szCs w:val="28"/>
        </w:rPr>
        <w:t xml:space="preserve">, расширит их кругозор, приведет к пониманию преемственности и продолжения </w:t>
      </w:r>
      <w:r w:rsidR="002D7A2A" w:rsidRPr="002F1681">
        <w:rPr>
          <w:sz w:val="28"/>
          <w:szCs w:val="28"/>
        </w:rPr>
        <w:t xml:space="preserve">современными режиссерами, сценаристами, актерами </w:t>
      </w:r>
      <w:r w:rsidR="00596702" w:rsidRPr="002F1681">
        <w:rPr>
          <w:sz w:val="28"/>
          <w:szCs w:val="28"/>
        </w:rPr>
        <w:t>лучших традиций</w:t>
      </w:r>
      <w:r w:rsidR="002D7A2A" w:rsidRPr="002F1681">
        <w:rPr>
          <w:sz w:val="28"/>
          <w:szCs w:val="28"/>
        </w:rPr>
        <w:t xml:space="preserve"> советского кино. </w:t>
      </w:r>
      <w:r w:rsidR="00596702" w:rsidRPr="002F1681">
        <w:rPr>
          <w:sz w:val="28"/>
          <w:szCs w:val="28"/>
        </w:rPr>
        <w:t xml:space="preserve"> </w:t>
      </w:r>
    </w:p>
    <w:p w:rsidR="00755975" w:rsidRDefault="008D5527" w:rsidP="002F168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2F1681">
        <w:rPr>
          <w:color w:val="333333"/>
          <w:sz w:val="28"/>
          <w:szCs w:val="28"/>
          <w:shd w:val="clear" w:color="auto" w:fill="FFFFFF"/>
        </w:rPr>
        <w:t xml:space="preserve">Просмотр фильма – диалог с экраном, который предполагает сотворчество юного зрителя, его активное эмоциональное </w:t>
      </w:r>
      <w:r w:rsidR="00190496">
        <w:rPr>
          <w:color w:val="333333"/>
          <w:sz w:val="28"/>
          <w:szCs w:val="28"/>
          <w:shd w:val="clear" w:color="auto" w:fill="FFFFFF"/>
        </w:rPr>
        <w:t>соучастие в происходящем</w:t>
      </w:r>
      <w:r w:rsidR="002F1681" w:rsidRPr="002F1681">
        <w:rPr>
          <w:sz w:val="28"/>
          <w:szCs w:val="28"/>
        </w:rPr>
        <w:t xml:space="preserve">.  </w:t>
      </w:r>
      <w:r w:rsidRPr="002F1681">
        <w:rPr>
          <w:color w:val="333333"/>
          <w:sz w:val="28"/>
          <w:szCs w:val="28"/>
          <w:shd w:val="clear" w:color="auto" w:fill="FFFFFF"/>
        </w:rPr>
        <w:t xml:space="preserve"> Просмотр</w:t>
      </w:r>
      <w:r w:rsidR="00596956">
        <w:rPr>
          <w:color w:val="333333"/>
          <w:sz w:val="28"/>
          <w:szCs w:val="28"/>
          <w:shd w:val="clear" w:color="auto" w:fill="FFFFFF"/>
        </w:rPr>
        <w:t>ы</w:t>
      </w:r>
      <w:r w:rsidRPr="002F1681">
        <w:rPr>
          <w:color w:val="333333"/>
          <w:sz w:val="28"/>
          <w:szCs w:val="28"/>
          <w:shd w:val="clear" w:color="auto" w:fill="FFFFFF"/>
        </w:rPr>
        <w:t xml:space="preserve"> и </w:t>
      </w:r>
      <w:proofErr w:type="gramStart"/>
      <w:r w:rsidRPr="002F1681">
        <w:rPr>
          <w:color w:val="333333"/>
          <w:sz w:val="28"/>
          <w:szCs w:val="28"/>
          <w:shd w:val="clear" w:color="auto" w:fill="FFFFFF"/>
        </w:rPr>
        <w:t>обсуждени</w:t>
      </w:r>
      <w:r w:rsidR="00596956">
        <w:rPr>
          <w:color w:val="333333"/>
          <w:sz w:val="28"/>
          <w:szCs w:val="28"/>
          <w:shd w:val="clear" w:color="auto" w:fill="FFFFFF"/>
        </w:rPr>
        <w:t xml:space="preserve">я </w:t>
      </w:r>
      <w:r w:rsidRPr="002F1681">
        <w:rPr>
          <w:color w:val="333333"/>
          <w:sz w:val="28"/>
          <w:szCs w:val="28"/>
          <w:shd w:val="clear" w:color="auto" w:fill="FFFFFF"/>
        </w:rPr>
        <w:t xml:space="preserve"> фильмов</w:t>
      </w:r>
      <w:proofErr w:type="gramEnd"/>
      <w:r w:rsidRPr="002F1681">
        <w:rPr>
          <w:color w:val="333333"/>
          <w:sz w:val="28"/>
          <w:szCs w:val="28"/>
          <w:shd w:val="clear" w:color="auto" w:fill="FFFFFF"/>
        </w:rPr>
        <w:t>, освещающих важнейшие нравственные проблемы,   мотивируют зрителей к активному сопереживанию, идентификации с героями</w:t>
      </w:r>
      <w:r w:rsidR="00A90817" w:rsidRPr="002F1681">
        <w:rPr>
          <w:color w:val="333333"/>
          <w:sz w:val="28"/>
          <w:szCs w:val="28"/>
          <w:shd w:val="clear" w:color="auto" w:fill="FFFFFF"/>
        </w:rPr>
        <w:t xml:space="preserve">, демонстрирующими стратегии социального поведения.  </w:t>
      </w:r>
    </w:p>
    <w:p w:rsidR="00190496" w:rsidRDefault="00190496" w:rsidP="002F168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</w:p>
    <w:p w:rsidR="00190496" w:rsidRPr="00190496" w:rsidRDefault="00190496" w:rsidP="00190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496">
        <w:rPr>
          <w:rFonts w:ascii="Times New Roman" w:hAnsi="Times New Roman" w:cs="Times New Roman"/>
          <w:sz w:val="28"/>
          <w:szCs w:val="28"/>
        </w:rPr>
        <w:t xml:space="preserve">Трехчастная структура занятия киноклуба (подготовительный, просмотровый, коммуникативный этапы) предполагает последовательную работу с кинематографическим произведением, направленную на духовно-нравственное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воспитание  юных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зрителей посредством сочетания различных форм и методов работы.</w:t>
      </w:r>
    </w:p>
    <w:p w:rsidR="00190496" w:rsidRPr="00190496" w:rsidRDefault="00190496" w:rsidP="00190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496">
        <w:rPr>
          <w:rFonts w:ascii="Times New Roman" w:hAnsi="Times New Roman" w:cs="Times New Roman"/>
          <w:sz w:val="28"/>
          <w:szCs w:val="28"/>
        </w:rPr>
        <w:t xml:space="preserve">Важнейшим направлением духовно-нравственного воспитания сегодня является патриотическое.  В современных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реалиях  </w:t>
      </w:r>
      <w:r w:rsidRPr="00190496">
        <w:rPr>
          <w:rFonts w:ascii="Times New Roman" w:hAnsi="Times New Roman" w:cs="Times New Roman"/>
          <w:i/>
          <w:iCs/>
          <w:sz w:val="28"/>
          <w:szCs w:val="28"/>
        </w:rPr>
        <w:t>патриотизм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> определяется как «любовь к Отечеству, к своей культурной среде» [4, с. 314].</w:t>
      </w:r>
    </w:p>
    <w:p w:rsidR="00190496" w:rsidRPr="00190496" w:rsidRDefault="00190496" w:rsidP="00190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нравственность в целом, патриотизм носит </w:t>
      </w:r>
      <w:proofErr w:type="spellStart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характер,  его</w:t>
      </w:r>
      <w:proofErr w:type="gramEnd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и развитие у школьников целесообразно организовывать в процессе познавательной и практической деятельности. </w:t>
      </w:r>
      <w:r w:rsidRPr="00190496">
        <w:rPr>
          <w:rFonts w:ascii="Times New Roman" w:hAnsi="Times New Roman" w:cs="Times New Roman"/>
          <w:sz w:val="28"/>
          <w:szCs w:val="28"/>
        </w:rPr>
        <w:t xml:space="preserve">Именно поэтому методисты ГБУ РК «Крымский </w:t>
      </w:r>
      <w:proofErr w:type="spellStart"/>
      <w:r w:rsidRPr="00190496">
        <w:rPr>
          <w:rFonts w:ascii="Times New Roman" w:hAnsi="Times New Roman" w:cs="Times New Roman"/>
          <w:sz w:val="28"/>
          <w:szCs w:val="28"/>
        </w:rPr>
        <w:t>киномедиацентр</w:t>
      </w:r>
      <w:proofErr w:type="spellEnd"/>
      <w:r w:rsidRPr="00190496">
        <w:rPr>
          <w:rFonts w:ascii="Times New Roman" w:hAnsi="Times New Roman" w:cs="Times New Roman"/>
          <w:sz w:val="28"/>
          <w:szCs w:val="28"/>
        </w:rPr>
        <w:t xml:space="preserve">» на </w:t>
      </w:r>
      <w:r w:rsidRPr="00190496">
        <w:rPr>
          <w:rFonts w:ascii="Georgia" w:hAnsi="Georgia"/>
          <w:color w:val="444444"/>
          <w:sz w:val="28"/>
          <w:szCs w:val="28"/>
          <w:shd w:val="clear" w:color="auto" w:fill="FFFFFF"/>
        </w:rPr>
        <w:t xml:space="preserve">постоянно </w:t>
      </w:r>
      <w:proofErr w:type="gramStart"/>
      <w:r w:rsidRPr="00190496">
        <w:rPr>
          <w:rFonts w:ascii="Georgia" w:hAnsi="Georgia"/>
          <w:color w:val="444444"/>
          <w:sz w:val="28"/>
          <w:szCs w:val="28"/>
          <w:shd w:val="clear" w:color="auto" w:fill="FFFFFF"/>
        </w:rPr>
        <w:t>действующих  семинарах</w:t>
      </w:r>
      <w:proofErr w:type="gramEnd"/>
      <w:r w:rsidRPr="00190496">
        <w:rPr>
          <w:rFonts w:ascii="Georgia" w:hAnsi="Georgia"/>
          <w:color w:val="444444"/>
          <w:sz w:val="28"/>
          <w:szCs w:val="28"/>
          <w:shd w:val="clear" w:color="auto" w:fill="FFFFFF"/>
        </w:rPr>
        <w:t xml:space="preserve">-практикумах по кино- и </w:t>
      </w:r>
      <w:proofErr w:type="spellStart"/>
      <w:r w:rsidRPr="00190496">
        <w:rPr>
          <w:rFonts w:ascii="Georgia" w:hAnsi="Georgia"/>
          <w:color w:val="444444"/>
          <w:sz w:val="28"/>
          <w:szCs w:val="28"/>
          <w:shd w:val="clear" w:color="auto" w:fill="FFFFFF"/>
        </w:rPr>
        <w:t>медиаобразованию</w:t>
      </w:r>
      <w:proofErr w:type="spellEnd"/>
      <w:r w:rsidRPr="00190496">
        <w:rPr>
          <w:rFonts w:ascii="Times New Roman" w:hAnsi="Times New Roman" w:cs="Times New Roman"/>
          <w:sz w:val="28"/>
          <w:szCs w:val="28"/>
        </w:rPr>
        <w:t xml:space="preserve"> рекомендуют коллегам Республики Крым  и других российских регионов использовать  результативные формы, методики и технологии патриотического воспитания и отдают предпочтение </w:t>
      </w:r>
      <w:proofErr w:type="spellStart"/>
      <w:r w:rsidRPr="00190496">
        <w:rPr>
          <w:rFonts w:ascii="Times New Roman" w:hAnsi="Times New Roman" w:cs="Times New Roman"/>
          <w:sz w:val="28"/>
          <w:szCs w:val="28"/>
        </w:rPr>
        <w:t>медиаобразовательным</w:t>
      </w:r>
      <w:proofErr w:type="spellEnd"/>
      <w:r w:rsidRPr="00190496">
        <w:rPr>
          <w:rFonts w:ascii="Times New Roman" w:hAnsi="Times New Roman" w:cs="Times New Roman"/>
          <w:sz w:val="28"/>
          <w:szCs w:val="28"/>
        </w:rPr>
        <w:t xml:space="preserve"> технологиям. </w:t>
      </w:r>
    </w:p>
    <w:p w:rsidR="00190496" w:rsidRPr="00190496" w:rsidRDefault="00190496" w:rsidP="00190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496">
        <w:rPr>
          <w:rFonts w:ascii="Times New Roman" w:hAnsi="Times New Roman" w:cs="Times New Roman"/>
          <w:sz w:val="28"/>
          <w:szCs w:val="28"/>
        </w:rPr>
        <w:t>Использование  элементов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496">
        <w:rPr>
          <w:rFonts w:ascii="Times New Roman" w:hAnsi="Times New Roman" w:cs="Times New Roman"/>
          <w:sz w:val="28"/>
          <w:szCs w:val="28"/>
        </w:rPr>
        <w:t>медиаобразования</w:t>
      </w:r>
      <w:proofErr w:type="spellEnd"/>
      <w:r w:rsidRPr="00190496">
        <w:rPr>
          <w:rFonts w:ascii="Times New Roman" w:hAnsi="Times New Roman" w:cs="Times New Roman"/>
          <w:sz w:val="28"/>
          <w:szCs w:val="28"/>
        </w:rPr>
        <w:t xml:space="preserve"> в работе с подрастающим поколением «способствует расширению кругозора, получению дополнительных знаний, принятию самостоятельных решений важных жизненных вопросов», позволяет «с большей эффективностью и результативностью решать поставленные педагогические задачи» [6, с.113]. Одним из перспективных направлений в развитии гражданских и патриотических качеств школьников выступает </w:t>
      </w:r>
      <w:proofErr w:type="spellStart"/>
      <w:r w:rsidRPr="00190496">
        <w:rPr>
          <w:rFonts w:ascii="Times New Roman" w:hAnsi="Times New Roman" w:cs="Times New Roman"/>
          <w:sz w:val="28"/>
          <w:szCs w:val="28"/>
        </w:rPr>
        <w:t>меднаобразование</w:t>
      </w:r>
      <w:proofErr w:type="spellEnd"/>
      <w:r w:rsidRPr="00190496">
        <w:rPr>
          <w:rFonts w:ascii="Times New Roman" w:hAnsi="Times New Roman" w:cs="Times New Roman"/>
          <w:sz w:val="28"/>
          <w:szCs w:val="28"/>
        </w:rPr>
        <w:t xml:space="preserve"> в рамках школьного киноклуба, направленное на освоение и осмысление продуктов масс-медиа.</w:t>
      </w:r>
    </w:p>
    <w:p w:rsidR="00190496" w:rsidRPr="00190496" w:rsidRDefault="00190496" w:rsidP="00190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496">
        <w:rPr>
          <w:rFonts w:ascii="Times New Roman" w:hAnsi="Times New Roman" w:cs="Times New Roman"/>
          <w:sz w:val="28"/>
          <w:szCs w:val="28"/>
        </w:rPr>
        <w:t xml:space="preserve">Важное значение в воспитании патриотизма школьников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играет  выбор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контента. С 2022 года специалисты ГБУ РК «Крымский </w:t>
      </w:r>
      <w:proofErr w:type="spellStart"/>
      <w:r w:rsidRPr="00190496">
        <w:rPr>
          <w:rFonts w:ascii="Times New Roman" w:hAnsi="Times New Roman" w:cs="Times New Roman"/>
          <w:sz w:val="28"/>
          <w:szCs w:val="28"/>
        </w:rPr>
        <w:t>киномедиацентр</w:t>
      </w:r>
      <w:proofErr w:type="spellEnd"/>
      <w:r w:rsidRPr="00190496">
        <w:rPr>
          <w:rFonts w:ascii="Times New Roman" w:hAnsi="Times New Roman" w:cs="Times New Roman"/>
          <w:sz w:val="28"/>
          <w:szCs w:val="28"/>
        </w:rPr>
        <w:t xml:space="preserve">» </w:t>
      </w:r>
      <w:r w:rsidRPr="00190496">
        <w:rPr>
          <w:rFonts w:ascii="Times New Roman" w:hAnsi="Times New Roman" w:cs="Times New Roman"/>
          <w:sz w:val="28"/>
          <w:szCs w:val="28"/>
        </w:rPr>
        <w:lastRenderedPageBreak/>
        <w:t xml:space="preserve">рекомендуют для работы в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школьных  киноклубах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цикл короткометражных фильмов  «Про людей и про войну» (Россия, 2020), вызвавший живой интерес  и отклик зрителей.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Он  создан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 </w:t>
      </w:r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петербургской киностудией «</w:t>
      </w:r>
      <w:proofErr w:type="spellStart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>Artel</w:t>
      </w:r>
      <w:proofErr w:type="spellEnd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>Film</w:t>
      </w:r>
      <w:proofErr w:type="spellEnd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>Production</w:t>
      </w:r>
      <w:proofErr w:type="spellEnd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04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основан на рассказах участников </w:t>
      </w:r>
      <w:r w:rsidRPr="00190496">
        <w:rPr>
          <w:rFonts w:ascii="Times New Roman" w:hAnsi="Times New Roman" w:cs="Times New Roman"/>
          <w:sz w:val="28"/>
          <w:szCs w:val="28"/>
        </w:rPr>
        <w:t xml:space="preserve">Великой Отечественной войны. Герои всех сюжетов – молодые люди, у которых были мечты, планы на жизнь, любовь, счастье.  Вмешалась война, и каждый из них оказался на фронте. Короткие фильмы-новеллы рассказывают о героических, трагических и даже ироничных событиях, произошедших в 1941-1945 годах с советскими парнями и девушками. </w:t>
      </w:r>
    </w:p>
    <w:p w:rsidR="00190496" w:rsidRPr="00190496" w:rsidRDefault="00190496" w:rsidP="00190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96">
        <w:rPr>
          <w:rFonts w:ascii="Times New Roman" w:hAnsi="Times New Roman" w:cs="Times New Roman"/>
          <w:sz w:val="28"/>
          <w:szCs w:val="28"/>
        </w:rPr>
        <w:t>Анна Чижова, продюсер проекта, отметила, что в</w:t>
      </w:r>
      <w:r w:rsidRPr="00190496">
        <w:rPr>
          <w:rFonts w:ascii="Times New Roman" w:hAnsi="Times New Roman" w:cs="Times New Roman"/>
          <w:sz w:val="28"/>
          <w:szCs w:val="28"/>
          <w:lang w:eastAsia="ru-RU"/>
        </w:rPr>
        <w:t xml:space="preserve">оенное время для современной молодежи уже кажется далеким и несколько мифологизированным, поколение непосредственных участников событий уходит, остается все меньше возможностей услышать живые рассказы, увидеть живые эмоции. Авторы </w:t>
      </w:r>
      <w:proofErr w:type="gramStart"/>
      <w:r w:rsidRPr="00190496">
        <w:rPr>
          <w:rFonts w:ascii="Times New Roman" w:hAnsi="Times New Roman" w:cs="Times New Roman"/>
          <w:sz w:val="28"/>
          <w:szCs w:val="28"/>
          <w:lang w:eastAsia="ru-RU"/>
        </w:rPr>
        <w:t>проекта  постарались</w:t>
      </w:r>
      <w:proofErr w:type="gramEnd"/>
      <w:r w:rsidRPr="00190496">
        <w:rPr>
          <w:rFonts w:ascii="Times New Roman" w:hAnsi="Times New Roman" w:cs="Times New Roman"/>
          <w:sz w:val="28"/>
          <w:szCs w:val="28"/>
          <w:lang w:eastAsia="ru-RU"/>
        </w:rPr>
        <w:t xml:space="preserve"> найти актуальный интересный подход, чтобы привлечь внимание нового поколения к этой драматичной и такой важной странице истории, и сняли серию короткометражных фильмов с яркими сюжетами.</w:t>
      </w:r>
    </w:p>
    <w:p w:rsidR="00190496" w:rsidRPr="00190496" w:rsidRDefault="00190496" w:rsidP="00190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96">
        <w:rPr>
          <w:rFonts w:ascii="Times New Roman" w:hAnsi="Times New Roman" w:cs="Times New Roman"/>
          <w:sz w:val="28"/>
          <w:szCs w:val="28"/>
          <w:lang w:eastAsia="ru-RU"/>
        </w:rPr>
        <w:t xml:space="preserve">Новеллы выполнены в разных жанрах несколькими режиссерами: </w:t>
      </w:r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Андреем Красавиным, </w:t>
      </w:r>
      <w:proofErr w:type="gramStart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Александром  </w:t>
      </w:r>
      <w:proofErr w:type="spellStart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Канановичем</w:t>
      </w:r>
      <w:proofErr w:type="spellEnd"/>
      <w:proofErr w:type="gramEnd"/>
      <w:r w:rsidRPr="001904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Андреем Сальниковым</w:t>
      </w:r>
      <w:r w:rsidRPr="00190496">
        <w:rPr>
          <w:rFonts w:ascii="Times New Roman" w:hAnsi="Times New Roman" w:cs="Times New Roman"/>
          <w:sz w:val="28"/>
          <w:szCs w:val="28"/>
          <w:lang w:eastAsia="ru-RU"/>
        </w:rPr>
        <w:t xml:space="preserve">. Благодаря такому подходу каждая серия сохраняет </w:t>
      </w:r>
      <w:proofErr w:type="gramStart"/>
      <w:r w:rsidRPr="00190496">
        <w:rPr>
          <w:rFonts w:ascii="Times New Roman" w:hAnsi="Times New Roman" w:cs="Times New Roman"/>
          <w:sz w:val="28"/>
          <w:szCs w:val="28"/>
          <w:lang w:eastAsia="ru-RU"/>
        </w:rPr>
        <w:t>оригинальность  режиссерского</w:t>
      </w:r>
      <w:proofErr w:type="gramEnd"/>
      <w:r w:rsidRPr="00190496">
        <w:rPr>
          <w:rFonts w:ascii="Times New Roman" w:hAnsi="Times New Roman" w:cs="Times New Roman"/>
          <w:sz w:val="28"/>
          <w:szCs w:val="28"/>
          <w:lang w:eastAsia="ru-RU"/>
        </w:rPr>
        <w:t xml:space="preserve"> замысла и своеобразие в раскрытии темы. </w:t>
      </w:r>
    </w:p>
    <w:p w:rsidR="00190496" w:rsidRPr="00190496" w:rsidRDefault="00190496" w:rsidP="00190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90496">
        <w:rPr>
          <w:rFonts w:ascii="Times New Roman" w:hAnsi="Times New Roman" w:cs="Times New Roman"/>
          <w:sz w:val="28"/>
          <w:szCs w:val="28"/>
          <w:lang w:eastAsia="ru-RU"/>
        </w:rPr>
        <w:t>Все  серии</w:t>
      </w:r>
      <w:proofErr w:type="gramEnd"/>
      <w:r w:rsidRPr="00190496">
        <w:rPr>
          <w:rFonts w:ascii="Times New Roman" w:hAnsi="Times New Roman" w:cs="Times New Roman"/>
          <w:sz w:val="28"/>
          <w:szCs w:val="28"/>
          <w:lang w:eastAsia="ru-RU"/>
        </w:rPr>
        <w:t xml:space="preserve">  проекта прекрасно раскрывают свои истории, показывают разных  героев, но объединяются важными смыслами, традиционными российскими ценностями. Широк спектр поднимаемых тем:  </w:t>
      </w:r>
    </w:p>
    <w:p w:rsidR="00190496" w:rsidRPr="00190496" w:rsidRDefault="00190496" w:rsidP="0019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96">
        <w:rPr>
          <w:rFonts w:ascii="Times New Roman" w:hAnsi="Times New Roman" w:cs="Times New Roman"/>
          <w:sz w:val="28"/>
          <w:szCs w:val="28"/>
          <w:lang w:eastAsia="ru-RU"/>
        </w:rPr>
        <w:t>-«Артист» - н</w:t>
      </w:r>
      <w:r w:rsidRPr="001904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астоящее, созидательное искусство, </w:t>
      </w:r>
      <w:proofErr w:type="gramStart"/>
      <w:r w:rsidRPr="00190496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которое  обладает</w:t>
      </w:r>
      <w:proofErr w:type="gramEnd"/>
      <w:r w:rsidRPr="001904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великой силой и лечит душу;</w:t>
      </w:r>
    </w:p>
    <w:p w:rsidR="00190496" w:rsidRPr="00190496" w:rsidRDefault="00190496" w:rsidP="0019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96">
        <w:rPr>
          <w:rFonts w:ascii="Times New Roman" w:hAnsi="Times New Roman" w:cs="Times New Roman"/>
          <w:sz w:val="28"/>
          <w:szCs w:val="28"/>
          <w:shd w:val="clear" w:color="auto" w:fill="FFFFFF"/>
        </w:rPr>
        <w:t>-«</w:t>
      </w:r>
      <w:proofErr w:type="gramStart"/>
      <w:r w:rsidRPr="00190496">
        <w:rPr>
          <w:rFonts w:ascii="Times New Roman" w:hAnsi="Times New Roman" w:cs="Times New Roman"/>
          <w:sz w:val="28"/>
          <w:szCs w:val="28"/>
          <w:shd w:val="clear" w:color="auto" w:fill="FFFFFF"/>
        </w:rPr>
        <w:t>Глаза»  -</w:t>
      </w:r>
      <w:proofErr w:type="gramEnd"/>
      <w:r w:rsidRPr="001904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неиссякаемые возможности человека, проявляющиеся в экстремальных ситуациях;</w:t>
      </w:r>
    </w:p>
    <w:p w:rsidR="00190496" w:rsidRPr="00190496" w:rsidRDefault="00190496" w:rsidP="0019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96">
        <w:rPr>
          <w:rFonts w:ascii="Times New Roman" w:hAnsi="Times New Roman" w:cs="Times New Roman"/>
          <w:sz w:val="28"/>
          <w:szCs w:val="28"/>
        </w:rPr>
        <w:t>-«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Летчик»  -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восприятие человека   по его поведению в сложной жизненной ситуации;</w:t>
      </w:r>
    </w:p>
    <w:p w:rsidR="00190496" w:rsidRPr="00190496" w:rsidRDefault="00190496" w:rsidP="0019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96">
        <w:rPr>
          <w:rFonts w:ascii="Times New Roman" w:hAnsi="Times New Roman" w:cs="Times New Roman"/>
          <w:sz w:val="28"/>
          <w:szCs w:val="28"/>
          <w:lang w:eastAsia="ru-RU"/>
        </w:rPr>
        <w:t xml:space="preserve">-«Любушка» -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принятие  ответственности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за собственные действия в ситуации, когда совесть вступает в конфликт с имеющимися приказами командования;</w:t>
      </w:r>
    </w:p>
    <w:p w:rsidR="00190496" w:rsidRPr="00190496" w:rsidRDefault="00190496" w:rsidP="0019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96">
        <w:rPr>
          <w:rFonts w:ascii="Times New Roman" w:hAnsi="Times New Roman" w:cs="Times New Roman"/>
          <w:sz w:val="28"/>
          <w:szCs w:val="28"/>
          <w:lang w:eastAsia="ru-RU"/>
        </w:rPr>
        <w:t>-«</w:t>
      </w:r>
      <w:proofErr w:type="gramStart"/>
      <w:r w:rsidRPr="00190496">
        <w:rPr>
          <w:rFonts w:ascii="Times New Roman" w:hAnsi="Times New Roman" w:cs="Times New Roman"/>
          <w:sz w:val="28"/>
          <w:szCs w:val="28"/>
          <w:lang w:eastAsia="ru-RU"/>
        </w:rPr>
        <w:t>Музыкант»  -</w:t>
      </w:r>
      <w:proofErr w:type="gramEnd"/>
      <w:r w:rsidRPr="00190496">
        <w:rPr>
          <w:rFonts w:ascii="Times New Roman" w:hAnsi="Times New Roman" w:cs="Times New Roman"/>
          <w:sz w:val="28"/>
          <w:szCs w:val="28"/>
          <w:lang w:eastAsia="ru-RU"/>
        </w:rPr>
        <w:t xml:space="preserve"> музыка, способная  поднять боевой дух человека и  вернуть ему мужество перед лицом смерти;</w:t>
      </w:r>
    </w:p>
    <w:p w:rsidR="00190496" w:rsidRPr="00190496" w:rsidRDefault="00190496" w:rsidP="0019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96">
        <w:rPr>
          <w:rFonts w:ascii="Times New Roman" w:hAnsi="Times New Roman" w:cs="Times New Roman"/>
          <w:sz w:val="28"/>
          <w:szCs w:val="28"/>
          <w:lang w:eastAsia="ru-RU"/>
        </w:rPr>
        <w:t>-«Отпуск» -   страшных будни войны и гибель мирных жителей от рук немецко-фашистских захватчиков;</w:t>
      </w:r>
    </w:p>
    <w:p w:rsidR="00190496" w:rsidRPr="00190496" w:rsidRDefault="00190496" w:rsidP="0019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96">
        <w:rPr>
          <w:rFonts w:ascii="Times New Roman" w:hAnsi="Times New Roman" w:cs="Times New Roman"/>
          <w:sz w:val="28"/>
          <w:szCs w:val="28"/>
          <w:lang w:eastAsia="ru-RU"/>
        </w:rPr>
        <w:t>- «Снайпер» - готовность советского человека пожертвовать жизнью ради уничтожения врага и достижения Победы;</w:t>
      </w:r>
    </w:p>
    <w:p w:rsidR="00190496" w:rsidRPr="00190496" w:rsidRDefault="00190496" w:rsidP="0019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96">
        <w:rPr>
          <w:rFonts w:ascii="Times New Roman" w:hAnsi="Times New Roman" w:cs="Times New Roman"/>
          <w:sz w:val="28"/>
          <w:szCs w:val="28"/>
          <w:lang w:eastAsia="ru-RU"/>
        </w:rPr>
        <w:t xml:space="preserve">- «Солдат» - </w:t>
      </w:r>
      <w:proofErr w:type="gramStart"/>
      <w:r w:rsidRPr="00190496">
        <w:rPr>
          <w:rFonts w:ascii="Times New Roman" w:hAnsi="Times New Roman" w:cs="Times New Roman"/>
          <w:sz w:val="28"/>
          <w:szCs w:val="28"/>
          <w:lang w:eastAsia="ru-RU"/>
        </w:rPr>
        <w:t>нравственный  выбор</w:t>
      </w:r>
      <w:proofErr w:type="gramEnd"/>
      <w:r w:rsidRPr="00190496">
        <w:rPr>
          <w:rFonts w:ascii="Times New Roman" w:hAnsi="Times New Roman" w:cs="Times New Roman"/>
          <w:sz w:val="28"/>
          <w:szCs w:val="28"/>
          <w:lang w:eastAsia="ru-RU"/>
        </w:rPr>
        <w:t xml:space="preserve"> и подвиг советского солдата и др.</w:t>
      </w:r>
    </w:p>
    <w:p w:rsidR="00190496" w:rsidRPr="00190496" w:rsidRDefault="00190496" w:rsidP="00190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496">
        <w:rPr>
          <w:rFonts w:ascii="Times New Roman" w:hAnsi="Times New Roman" w:cs="Times New Roman"/>
          <w:sz w:val="28"/>
          <w:szCs w:val="28"/>
        </w:rPr>
        <w:t xml:space="preserve">Эти и другие новеллы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проекта  содержат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объемный материал для патриотического воспитания  школьников, мотивируют их к осмысленному восприятию событий Великой Отечественной войны, осознанию подвига советского народа и необходимости сохранения памяти о соотечественниках, погибших в 1941-1945 годах.</w:t>
      </w:r>
    </w:p>
    <w:p w:rsidR="00190496" w:rsidRPr="00190496" w:rsidRDefault="00190496" w:rsidP="00190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496">
        <w:rPr>
          <w:rFonts w:ascii="Times New Roman" w:hAnsi="Times New Roman" w:cs="Times New Roman"/>
          <w:sz w:val="28"/>
          <w:szCs w:val="28"/>
        </w:rPr>
        <w:lastRenderedPageBreak/>
        <w:t xml:space="preserve"> Занятия киноклуба на материале проекта «Про людей и про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войну»  с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использованием </w:t>
      </w:r>
      <w:proofErr w:type="spellStart"/>
      <w:r w:rsidRPr="00190496">
        <w:rPr>
          <w:rFonts w:ascii="Times New Roman" w:hAnsi="Times New Roman" w:cs="Times New Roman"/>
          <w:sz w:val="28"/>
          <w:szCs w:val="28"/>
        </w:rPr>
        <w:t>медиаобразовательных</w:t>
      </w:r>
      <w:proofErr w:type="spellEnd"/>
      <w:r w:rsidRPr="00190496">
        <w:rPr>
          <w:rFonts w:ascii="Times New Roman" w:hAnsi="Times New Roman" w:cs="Times New Roman"/>
          <w:sz w:val="28"/>
          <w:szCs w:val="28"/>
        </w:rPr>
        <w:t xml:space="preserve"> технологий (технологии критического мышления, проблемного обучения)  помогают   школьникам сформировать представление о таких важных нравственных понятиях, как патриотизм, подвиг, мужество, героизм, самоотверженность. </w:t>
      </w:r>
    </w:p>
    <w:p w:rsidR="00190496" w:rsidRPr="00190496" w:rsidRDefault="00190496" w:rsidP="00190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496">
        <w:rPr>
          <w:rFonts w:ascii="Times New Roman" w:hAnsi="Times New Roman" w:cs="Times New Roman"/>
          <w:sz w:val="28"/>
          <w:szCs w:val="28"/>
        </w:rPr>
        <w:t xml:space="preserve"> Различные задания, включающие прогнозирование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содержания  фильма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по его названию, интерпретацию содержания кинематографического произведения, анализ сюжета, комментирование образов главных героев,  работу с цитатами, комментирование деталей и определение их роли в фильме, анализ музыкального ряда и др., во многом активизируют интерес школьников к обсуждению серьезных нравственных вопросов, позволяют серьезно задуматься над главными  ценностями в жизни человека.   </w:t>
      </w:r>
    </w:p>
    <w:p w:rsidR="00190496" w:rsidRPr="00190496" w:rsidRDefault="00190496" w:rsidP="00190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496">
        <w:rPr>
          <w:rFonts w:ascii="Times New Roman" w:hAnsi="Times New Roman" w:cs="Times New Roman"/>
          <w:sz w:val="28"/>
          <w:szCs w:val="28"/>
        </w:rPr>
        <w:t xml:space="preserve">Творческие задания (написание рецензий, эссе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по  просмотренным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фильмам, создание афиш, </w:t>
      </w:r>
      <w:proofErr w:type="spellStart"/>
      <w:r w:rsidRPr="00190496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190496">
        <w:rPr>
          <w:rFonts w:ascii="Times New Roman" w:hAnsi="Times New Roman" w:cs="Times New Roman"/>
          <w:sz w:val="28"/>
          <w:szCs w:val="28"/>
        </w:rPr>
        <w:t xml:space="preserve">, иллюстраций и  др.) дают возможность   оценить,  какой эмоциональный отклик фильмы  получают  в душах воспитанников, насколько участники занятия осознают  роль патриотизма  в жизни современного человека. Одно из самых интересных творческих заданий, которое можно использовать на занятиях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киноклуба,  предложено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создателями проекта. Они приглашают юных зрителей письменно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рассказать  о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своих родных и близких, прошедших войну, о необычной истории из их жизни.  Киностудия «</w:t>
      </w:r>
      <w:proofErr w:type="spellStart"/>
      <w:r w:rsidRPr="00190496">
        <w:rPr>
          <w:rFonts w:ascii="Times New Roman" w:hAnsi="Times New Roman" w:cs="Times New Roman"/>
          <w:sz w:val="28"/>
          <w:szCs w:val="28"/>
        </w:rPr>
        <w:t>Artel</w:t>
      </w:r>
      <w:proofErr w:type="spellEnd"/>
      <w:r w:rsidRPr="00190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496">
        <w:rPr>
          <w:rFonts w:ascii="Times New Roman" w:hAnsi="Times New Roman" w:cs="Times New Roman"/>
          <w:sz w:val="28"/>
          <w:szCs w:val="28"/>
        </w:rPr>
        <w:t>Film</w:t>
      </w:r>
      <w:proofErr w:type="spellEnd"/>
      <w:r w:rsidRPr="00190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496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Pr="00190496">
        <w:rPr>
          <w:rFonts w:ascii="Times New Roman" w:hAnsi="Times New Roman" w:cs="Times New Roman"/>
          <w:sz w:val="28"/>
          <w:szCs w:val="28"/>
        </w:rPr>
        <w:t>» обещает экранизировать наиболее удачные. Так формируются навыки работы школьников с текстами разных жанров, развиваются их творческие способности и умение анализировать увиденное на экране.</w:t>
      </w:r>
    </w:p>
    <w:p w:rsidR="00190496" w:rsidRPr="00190496" w:rsidRDefault="00190496" w:rsidP="00190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496">
        <w:rPr>
          <w:rFonts w:ascii="Times New Roman" w:hAnsi="Times New Roman" w:cs="Times New Roman"/>
          <w:sz w:val="28"/>
          <w:szCs w:val="28"/>
        </w:rPr>
        <w:t xml:space="preserve">Проект «Про людей и про войну» демонстрирует преемственность и развитие лучших традиций советского кино, знакомит школьников с талантливым режиссерами, сценаристами нашего времени, с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>молодыми  российскими</w:t>
      </w:r>
      <w:proofErr w:type="gramEnd"/>
      <w:r w:rsidRPr="00190496">
        <w:rPr>
          <w:rFonts w:ascii="Times New Roman" w:hAnsi="Times New Roman" w:cs="Times New Roman"/>
          <w:sz w:val="28"/>
          <w:szCs w:val="28"/>
        </w:rPr>
        <w:t xml:space="preserve"> актерами, профессионально убеждающими юных зрителей в незыблемости патриотизма как одной из доминирующих составляющих русского национального менталитета. </w:t>
      </w:r>
    </w:p>
    <w:p w:rsidR="00190496" w:rsidRPr="00190496" w:rsidRDefault="00190496" w:rsidP="00190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496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190496">
        <w:rPr>
          <w:rFonts w:ascii="Times New Roman" w:hAnsi="Times New Roman" w:cs="Times New Roman"/>
          <w:sz w:val="28"/>
          <w:szCs w:val="28"/>
        </w:rPr>
        <w:t xml:space="preserve">образом,  </w:t>
      </w:r>
      <w:r w:rsidRPr="00190496">
        <w:rPr>
          <w:rFonts w:ascii="Times New Roman" w:hAnsi="Times New Roman" w:cs="Times New Roman"/>
          <w:sz w:val="28"/>
          <w:szCs w:val="28"/>
          <w:shd w:val="clear" w:color="auto" w:fill="FFFFFF"/>
        </w:rPr>
        <w:t>самые</w:t>
      </w:r>
      <w:proofErr w:type="gramEnd"/>
      <w:r w:rsidRPr="001904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важные задачи современной школы в области воспитания состоят в формировании внутреннего мира растущего человека, его духовного облика. Важное значение в воспитательном </w:t>
      </w:r>
      <w:proofErr w:type="gramStart"/>
      <w:r w:rsidRPr="00190496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процессе  отводится</w:t>
      </w:r>
      <w:proofErr w:type="gramEnd"/>
      <w:r w:rsidRPr="001904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занятиям школьного киноклуба, на которых осуществляется просмотр определенного контента, направленного на формирование нравственных ценностей школьников и прежде всего патриотизма, становление человека как целостной личности с активной гражданской позицией. Особое место в этом процессе занимают короткометражные фильмы цикла «Про людей и про войну».</w:t>
      </w:r>
    </w:p>
    <w:p w:rsidR="00190496" w:rsidRPr="00190496" w:rsidRDefault="00190496" w:rsidP="001904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496" w:rsidRPr="002F1681" w:rsidRDefault="00190496" w:rsidP="002F168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E0D0C" w:rsidRPr="002F1681" w:rsidRDefault="005E0D0C" w:rsidP="002F1681">
      <w:pPr>
        <w:pStyle w:val="c1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91868" w:rsidRDefault="00791868" w:rsidP="0006792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sectPr w:rsidR="00791868" w:rsidSect="002F168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F5E2B"/>
    <w:multiLevelType w:val="hybridMultilevel"/>
    <w:tmpl w:val="518E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616F7"/>
    <w:multiLevelType w:val="hybridMultilevel"/>
    <w:tmpl w:val="B9FEE2D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B7D9B"/>
    <w:multiLevelType w:val="hybridMultilevel"/>
    <w:tmpl w:val="D4904566"/>
    <w:lvl w:ilvl="0" w:tplc="E398BD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33329"/>
    <w:multiLevelType w:val="hybridMultilevel"/>
    <w:tmpl w:val="CD3AD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F66A4"/>
    <w:multiLevelType w:val="hybridMultilevel"/>
    <w:tmpl w:val="CA9EC3C4"/>
    <w:lvl w:ilvl="0" w:tplc="7ECE4D32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  <w:color w:val="333333"/>
        <w:sz w:val="28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F2"/>
    <w:rsid w:val="00006164"/>
    <w:rsid w:val="0006792E"/>
    <w:rsid w:val="00094937"/>
    <w:rsid w:val="00097131"/>
    <w:rsid w:val="000E64F2"/>
    <w:rsid w:val="00102282"/>
    <w:rsid w:val="001260E4"/>
    <w:rsid w:val="00133C78"/>
    <w:rsid w:val="00190496"/>
    <w:rsid w:val="001A59D1"/>
    <w:rsid w:val="00212B37"/>
    <w:rsid w:val="00242BFE"/>
    <w:rsid w:val="00263ADD"/>
    <w:rsid w:val="002A4591"/>
    <w:rsid w:val="002D2A79"/>
    <w:rsid w:val="002D7A2A"/>
    <w:rsid w:val="002F1681"/>
    <w:rsid w:val="0031766D"/>
    <w:rsid w:val="00324029"/>
    <w:rsid w:val="00340C29"/>
    <w:rsid w:val="00377AB7"/>
    <w:rsid w:val="003B1D76"/>
    <w:rsid w:val="003D3570"/>
    <w:rsid w:val="004446F1"/>
    <w:rsid w:val="005020D8"/>
    <w:rsid w:val="00521A5A"/>
    <w:rsid w:val="00531449"/>
    <w:rsid w:val="0057634F"/>
    <w:rsid w:val="005872C6"/>
    <w:rsid w:val="005903A5"/>
    <w:rsid w:val="00596702"/>
    <w:rsid w:val="00596956"/>
    <w:rsid w:val="005B4D34"/>
    <w:rsid w:val="005D2D44"/>
    <w:rsid w:val="005E0D0C"/>
    <w:rsid w:val="006216AE"/>
    <w:rsid w:val="00626E98"/>
    <w:rsid w:val="00630E22"/>
    <w:rsid w:val="006453DD"/>
    <w:rsid w:val="006662F0"/>
    <w:rsid w:val="006D0669"/>
    <w:rsid w:val="006D4D21"/>
    <w:rsid w:val="006E15DE"/>
    <w:rsid w:val="006F3343"/>
    <w:rsid w:val="00723318"/>
    <w:rsid w:val="00726FBE"/>
    <w:rsid w:val="00755975"/>
    <w:rsid w:val="00791868"/>
    <w:rsid w:val="007A0D75"/>
    <w:rsid w:val="007C082A"/>
    <w:rsid w:val="007C41EA"/>
    <w:rsid w:val="00850488"/>
    <w:rsid w:val="008D5527"/>
    <w:rsid w:val="009375BD"/>
    <w:rsid w:val="00955456"/>
    <w:rsid w:val="00A21B81"/>
    <w:rsid w:val="00A34316"/>
    <w:rsid w:val="00A3685E"/>
    <w:rsid w:val="00A424F2"/>
    <w:rsid w:val="00A90817"/>
    <w:rsid w:val="00AD56B5"/>
    <w:rsid w:val="00AE3D10"/>
    <w:rsid w:val="00B47985"/>
    <w:rsid w:val="00B67F3D"/>
    <w:rsid w:val="00B743B8"/>
    <w:rsid w:val="00BA0950"/>
    <w:rsid w:val="00BB1118"/>
    <w:rsid w:val="00BB5A98"/>
    <w:rsid w:val="00BE2DA4"/>
    <w:rsid w:val="00C90F1E"/>
    <w:rsid w:val="00C9510C"/>
    <w:rsid w:val="00D065A4"/>
    <w:rsid w:val="00D33372"/>
    <w:rsid w:val="00D526E9"/>
    <w:rsid w:val="00D934C9"/>
    <w:rsid w:val="00DC3020"/>
    <w:rsid w:val="00E207E1"/>
    <w:rsid w:val="00E264A6"/>
    <w:rsid w:val="00E3436A"/>
    <w:rsid w:val="00E56A13"/>
    <w:rsid w:val="00E62F04"/>
    <w:rsid w:val="00E9672A"/>
    <w:rsid w:val="00EF4378"/>
    <w:rsid w:val="00F338D3"/>
    <w:rsid w:val="00F44D00"/>
    <w:rsid w:val="00F65702"/>
    <w:rsid w:val="00F917CD"/>
    <w:rsid w:val="00FB0AF4"/>
    <w:rsid w:val="00FE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25B1"/>
  <w15:chartTrackingRefBased/>
  <w15:docId w15:val="{F89BE01D-A7AB-4F40-93D7-B7E5C2C5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4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7985"/>
  </w:style>
  <w:style w:type="character" w:customStyle="1" w:styleId="c3">
    <w:name w:val="c3"/>
    <w:basedOn w:val="a0"/>
    <w:rsid w:val="00B47985"/>
  </w:style>
  <w:style w:type="character" w:customStyle="1" w:styleId="c11">
    <w:name w:val="c11"/>
    <w:basedOn w:val="a0"/>
    <w:rsid w:val="00B47985"/>
  </w:style>
  <w:style w:type="paragraph" w:styleId="a3">
    <w:name w:val="List Paragraph"/>
    <w:basedOn w:val="a"/>
    <w:uiPriority w:val="34"/>
    <w:qFormat/>
    <w:rsid w:val="0057634F"/>
    <w:pPr>
      <w:ind w:left="720"/>
      <w:contextualSpacing/>
    </w:pPr>
  </w:style>
  <w:style w:type="character" w:customStyle="1" w:styleId="d2edcug0">
    <w:name w:val="d2edcug0"/>
    <w:basedOn w:val="a0"/>
    <w:rsid w:val="002A4591"/>
  </w:style>
  <w:style w:type="character" w:styleId="a4">
    <w:name w:val="Hyperlink"/>
    <w:basedOn w:val="a0"/>
    <w:uiPriority w:val="99"/>
    <w:unhideWhenUsed/>
    <w:rsid w:val="00F44D0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6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lqj4b">
    <w:name w:val="jlqj4b"/>
    <w:basedOn w:val="a0"/>
    <w:rsid w:val="00A34316"/>
  </w:style>
  <w:style w:type="character" w:customStyle="1" w:styleId="viiyi">
    <w:name w:val="viiyi"/>
    <w:basedOn w:val="a0"/>
    <w:rsid w:val="00A34316"/>
  </w:style>
  <w:style w:type="character" w:customStyle="1" w:styleId="longtext">
    <w:name w:val="long_text"/>
    <w:basedOn w:val="a0"/>
    <w:rsid w:val="00B67F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8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3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3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00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148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93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5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72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3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1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745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63769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40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3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18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6894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2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260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735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819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8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97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0375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9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1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3301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090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26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1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13652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9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405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446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96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5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70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8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1988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24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2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26661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33471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83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47625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7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10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7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377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206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033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9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1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2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647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806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874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59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90458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9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52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7139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89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55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50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28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0901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40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07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3908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138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4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8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8282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4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35</cp:revision>
  <cp:lastPrinted>2021-07-24T13:33:00Z</cp:lastPrinted>
  <dcterms:created xsi:type="dcterms:W3CDTF">2021-07-17T10:05:00Z</dcterms:created>
  <dcterms:modified xsi:type="dcterms:W3CDTF">2024-01-31T15:39:00Z</dcterms:modified>
</cp:coreProperties>
</file>