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EC" w:rsidRPr="002E12EC" w:rsidRDefault="002E12EC" w:rsidP="002E12EC">
      <w:pPr>
        <w:widowControl/>
        <w:suppressAutoHyphens/>
        <w:autoSpaceDE/>
        <w:autoSpaceDN/>
        <w:adjustRightInd/>
        <w:jc w:val="center"/>
        <w:rPr>
          <w:b/>
          <w:bCs/>
          <w:sz w:val="32"/>
          <w:szCs w:val="32"/>
          <w:lang w:eastAsia="ar-SA"/>
        </w:rPr>
      </w:pPr>
      <w:r w:rsidRPr="002E12EC">
        <w:rPr>
          <w:b/>
          <w:bCs/>
          <w:noProof/>
          <w:sz w:val="32"/>
          <w:szCs w:val="32"/>
        </w:rPr>
        <w:drawing>
          <wp:inline distT="0" distB="0" distL="0" distR="0" wp14:anchorId="2364C898" wp14:editId="6C703593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2EC" w:rsidRPr="002E12EC" w:rsidRDefault="002E12EC" w:rsidP="002E12EC">
      <w:pPr>
        <w:widowControl/>
        <w:suppressAutoHyphens/>
        <w:autoSpaceDE/>
        <w:autoSpaceDN/>
        <w:adjustRightInd/>
        <w:jc w:val="center"/>
        <w:rPr>
          <w:b/>
          <w:bCs/>
          <w:sz w:val="32"/>
          <w:szCs w:val="32"/>
          <w:lang w:eastAsia="ar-SA"/>
        </w:rPr>
      </w:pPr>
    </w:p>
    <w:p w:rsidR="002E12EC" w:rsidRPr="002E12EC" w:rsidRDefault="002E12EC" w:rsidP="002E12EC">
      <w:pPr>
        <w:widowControl/>
        <w:suppressAutoHyphens/>
        <w:autoSpaceDE/>
        <w:autoSpaceDN/>
        <w:adjustRightInd/>
        <w:jc w:val="center"/>
        <w:rPr>
          <w:b/>
          <w:bCs/>
          <w:sz w:val="32"/>
          <w:szCs w:val="32"/>
          <w:lang w:eastAsia="ar-SA"/>
        </w:rPr>
      </w:pPr>
      <w:r w:rsidRPr="002E12EC">
        <w:rPr>
          <w:b/>
          <w:bCs/>
          <w:sz w:val="32"/>
          <w:szCs w:val="32"/>
          <w:lang w:eastAsia="ar-SA"/>
        </w:rPr>
        <w:t>АДМИНИСТРАЦИЯ СИМФЕРОПОЛЬСКОГО РАЙОНА</w:t>
      </w:r>
    </w:p>
    <w:p w:rsidR="002E12EC" w:rsidRPr="002E12EC" w:rsidRDefault="002E12EC" w:rsidP="002E12EC">
      <w:pPr>
        <w:widowControl/>
        <w:suppressAutoHyphens/>
        <w:autoSpaceDE/>
        <w:autoSpaceDN/>
        <w:adjustRightInd/>
        <w:jc w:val="center"/>
        <w:rPr>
          <w:b/>
          <w:bCs/>
          <w:sz w:val="32"/>
          <w:szCs w:val="32"/>
          <w:lang w:eastAsia="ar-SA"/>
        </w:rPr>
      </w:pPr>
      <w:r w:rsidRPr="002E12EC">
        <w:rPr>
          <w:b/>
          <w:bCs/>
          <w:sz w:val="32"/>
          <w:szCs w:val="32"/>
          <w:lang w:eastAsia="ar-SA"/>
        </w:rPr>
        <w:t>РЕСПУБЛИКИ КРЫМ</w:t>
      </w:r>
    </w:p>
    <w:p w:rsidR="002E12EC" w:rsidRPr="002E12EC" w:rsidRDefault="002C2B10" w:rsidP="002E12EC">
      <w:pPr>
        <w:widowControl/>
        <w:suppressAutoHyphens/>
        <w:autoSpaceDE/>
        <w:autoSpaceDN/>
        <w:adjustRightInd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 xml:space="preserve">УПРАВЛЕНИЕ </w:t>
      </w:r>
      <w:r w:rsidR="002E12EC" w:rsidRPr="002E12EC">
        <w:rPr>
          <w:b/>
          <w:bCs/>
          <w:sz w:val="32"/>
          <w:szCs w:val="32"/>
          <w:lang w:eastAsia="ar-SA"/>
        </w:rPr>
        <w:t>ОБРАЗОВАНИЯ</w:t>
      </w:r>
    </w:p>
    <w:p w:rsidR="002E12EC" w:rsidRPr="002E12EC" w:rsidRDefault="002E12EC" w:rsidP="002E12EC">
      <w:pPr>
        <w:widowControl/>
        <w:suppressAutoHyphens/>
        <w:autoSpaceDE/>
        <w:autoSpaceDN/>
        <w:adjustRightInd/>
        <w:jc w:val="center"/>
        <w:rPr>
          <w:b/>
          <w:bCs/>
          <w:sz w:val="32"/>
          <w:szCs w:val="32"/>
          <w:lang w:eastAsia="ar-SA"/>
        </w:rPr>
      </w:pPr>
    </w:p>
    <w:p w:rsidR="002E12EC" w:rsidRPr="002E12EC" w:rsidRDefault="002E12EC" w:rsidP="002E12EC">
      <w:pPr>
        <w:widowControl/>
        <w:suppressAutoHyphens/>
        <w:autoSpaceDE/>
        <w:autoSpaceDN/>
        <w:adjustRightInd/>
        <w:jc w:val="center"/>
        <w:rPr>
          <w:b/>
          <w:bCs/>
          <w:sz w:val="32"/>
          <w:szCs w:val="32"/>
          <w:lang w:eastAsia="ar-SA"/>
        </w:rPr>
      </w:pPr>
      <w:r w:rsidRPr="002E12EC">
        <w:rPr>
          <w:b/>
          <w:bCs/>
          <w:sz w:val="32"/>
          <w:szCs w:val="32"/>
          <w:lang w:eastAsia="ar-SA"/>
        </w:rPr>
        <w:t>ПРИКАЗ</w:t>
      </w:r>
    </w:p>
    <w:p w:rsidR="00D50C5B" w:rsidRPr="004A7B71" w:rsidRDefault="00D50C5B" w:rsidP="002E12EC">
      <w:pPr>
        <w:widowControl/>
        <w:suppressAutoHyphens/>
        <w:autoSpaceDE/>
        <w:autoSpaceDN/>
        <w:adjustRightInd/>
        <w:rPr>
          <w:b/>
          <w:bCs/>
          <w:sz w:val="28"/>
          <w:szCs w:val="28"/>
          <w:lang w:eastAsia="ar-S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464"/>
      </w:tblGrid>
      <w:tr w:rsidR="00D50C5B" w:rsidRPr="004A7B71">
        <w:tc>
          <w:tcPr>
            <w:tcW w:w="10133" w:type="dxa"/>
          </w:tcPr>
          <w:p w:rsidR="00D50C5B" w:rsidRPr="004A7B71" w:rsidRDefault="00D50C5B" w:rsidP="004A7B71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D50C5B" w:rsidRPr="004A7B71">
              <w:trPr>
                <w:trHeight w:val="425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0C5B" w:rsidRPr="00DD6B0D" w:rsidRDefault="00DD6B0D" w:rsidP="00DD6B0D">
                  <w:pPr>
                    <w:widowControl/>
                    <w:suppressAutoHyphens/>
                    <w:autoSpaceDE/>
                    <w:autoSpaceDN/>
                    <w:adjustRightInd/>
                    <w:rPr>
                      <w:sz w:val="24"/>
                      <w:szCs w:val="24"/>
                      <w:lang w:val="uk-UA" w:eastAsia="ar-SA"/>
                    </w:rPr>
                  </w:pPr>
                  <w:r w:rsidRPr="00DD6B0D">
                    <w:rPr>
                      <w:sz w:val="24"/>
                      <w:szCs w:val="24"/>
                      <w:lang w:val="uk-UA" w:eastAsia="ar-SA"/>
                    </w:rPr>
                    <w:t>21</w:t>
                  </w:r>
                  <w:r w:rsidR="002E12EC" w:rsidRPr="00DD6B0D">
                    <w:rPr>
                      <w:sz w:val="24"/>
                      <w:szCs w:val="24"/>
                      <w:lang w:val="uk-UA" w:eastAsia="ar-SA"/>
                    </w:rPr>
                    <w:t xml:space="preserve"> февраля 201</w:t>
                  </w:r>
                  <w:r w:rsidRPr="00DD6B0D">
                    <w:rPr>
                      <w:sz w:val="24"/>
                      <w:szCs w:val="24"/>
                      <w:lang w:val="uk-UA" w:eastAsia="ar-SA"/>
                    </w:rPr>
                    <w:t>8</w:t>
                  </w:r>
                  <w:r w:rsidR="002E12EC" w:rsidRPr="00DD6B0D">
                    <w:rPr>
                      <w:sz w:val="24"/>
                      <w:szCs w:val="24"/>
                      <w:lang w:val="uk-UA" w:eastAsia="ar-SA"/>
                    </w:rPr>
                    <w:t>г.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0C5B" w:rsidRDefault="00D50C5B" w:rsidP="004A7B71">
                  <w:pPr>
                    <w:widowControl/>
                    <w:suppressAutoHyphens/>
                    <w:autoSpaceDE/>
                    <w:autoSpaceDN/>
                    <w:adjustRightInd/>
                    <w:rPr>
                      <w:sz w:val="24"/>
                      <w:szCs w:val="24"/>
                      <w:lang w:val="uk-UA" w:eastAsia="ar-SA"/>
                    </w:rPr>
                  </w:pPr>
                </w:p>
                <w:p w:rsidR="00DD6B0D" w:rsidRPr="00DD6B0D" w:rsidRDefault="00DD6B0D" w:rsidP="00DD6B0D">
                  <w:pPr>
                    <w:widowControl/>
                    <w:suppressAutoHyphens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  <w:lang w:val="uk-UA" w:eastAsia="ar-SA"/>
                    </w:rPr>
                  </w:pPr>
                  <w:r>
                    <w:rPr>
                      <w:sz w:val="24"/>
                      <w:szCs w:val="24"/>
                      <w:lang w:val="uk-UA" w:eastAsia="ar-SA"/>
                    </w:rPr>
                    <w:t>Симферополь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0C5B" w:rsidRPr="00DD6B0D" w:rsidRDefault="00D50C5B" w:rsidP="00F03A5B">
                  <w:pPr>
                    <w:widowControl/>
                    <w:suppressAutoHyphens/>
                    <w:autoSpaceDE/>
                    <w:autoSpaceDN/>
                    <w:adjustRightInd/>
                    <w:rPr>
                      <w:sz w:val="24"/>
                      <w:szCs w:val="24"/>
                      <w:lang w:val="uk-UA" w:eastAsia="ar-SA"/>
                    </w:rPr>
                  </w:pPr>
                  <w:r w:rsidRPr="00DD6B0D">
                    <w:rPr>
                      <w:sz w:val="24"/>
                      <w:szCs w:val="24"/>
                      <w:lang w:val="uk-UA" w:eastAsia="ar-SA"/>
                    </w:rPr>
                    <w:t xml:space="preserve">                                    </w:t>
                  </w:r>
                  <w:r w:rsidR="00DD6B0D" w:rsidRPr="00DD6B0D">
                    <w:rPr>
                      <w:sz w:val="24"/>
                      <w:szCs w:val="24"/>
                      <w:lang w:val="uk-UA" w:eastAsia="ar-SA"/>
                    </w:rPr>
                    <w:t xml:space="preserve">    </w:t>
                  </w:r>
                  <w:r w:rsidRPr="00DD6B0D">
                    <w:rPr>
                      <w:sz w:val="24"/>
                      <w:szCs w:val="24"/>
                      <w:lang w:val="uk-UA" w:eastAsia="ar-SA"/>
                    </w:rPr>
                    <w:t xml:space="preserve">№ </w:t>
                  </w:r>
                  <w:r w:rsidR="00DD6B0D" w:rsidRPr="00DD6B0D">
                    <w:rPr>
                      <w:sz w:val="24"/>
                      <w:szCs w:val="24"/>
                      <w:lang w:val="uk-UA" w:eastAsia="ar-SA"/>
                    </w:rPr>
                    <w:t>15</w:t>
                  </w:r>
                  <w:r w:rsidR="00F03A5B">
                    <w:rPr>
                      <w:sz w:val="24"/>
                      <w:szCs w:val="24"/>
                      <w:lang w:val="uk-UA" w:eastAsia="ar-SA"/>
                    </w:rPr>
                    <w:t>2</w:t>
                  </w:r>
                  <w:r w:rsidRPr="00DD6B0D">
                    <w:rPr>
                      <w:sz w:val="24"/>
                      <w:szCs w:val="24"/>
                      <w:lang w:val="uk-UA" w:eastAsia="ar-SA"/>
                    </w:rPr>
                    <w:t xml:space="preserve">      </w:t>
                  </w:r>
                </w:p>
              </w:tc>
            </w:tr>
          </w:tbl>
          <w:p w:rsidR="00D50C5B" w:rsidRPr="004A7B71" w:rsidRDefault="00D50C5B" w:rsidP="004A7B71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val="uk-UA" w:eastAsia="uk-UA"/>
              </w:rPr>
            </w:pPr>
          </w:p>
        </w:tc>
      </w:tr>
    </w:tbl>
    <w:p w:rsidR="007E33D4" w:rsidRDefault="007E33D4" w:rsidP="007E33D4">
      <w:pPr>
        <w:jc w:val="center"/>
        <w:rPr>
          <w:b/>
          <w:bCs/>
          <w:i/>
          <w:iCs/>
          <w:sz w:val="24"/>
          <w:szCs w:val="24"/>
          <w:lang w:eastAsia="en-US"/>
        </w:rPr>
      </w:pPr>
    </w:p>
    <w:p w:rsidR="002E12EC" w:rsidRPr="00670B37" w:rsidRDefault="002C2B10" w:rsidP="00F03A5B">
      <w:pPr>
        <w:jc w:val="center"/>
        <w:rPr>
          <w:b/>
          <w:bCs/>
        </w:rPr>
      </w:pPr>
      <w:r w:rsidRPr="00A20BDA">
        <w:rPr>
          <w:bCs/>
          <w:iCs/>
          <w:sz w:val="24"/>
          <w:szCs w:val="24"/>
          <w:lang w:eastAsia="en-US"/>
        </w:rPr>
        <w:t xml:space="preserve">Об </w:t>
      </w:r>
      <w:r w:rsidR="00D50C5B" w:rsidRPr="00A20BDA">
        <w:rPr>
          <w:bCs/>
          <w:iCs/>
          <w:sz w:val="24"/>
          <w:szCs w:val="24"/>
          <w:lang w:eastAsia="en-US"/>
        </w:rPr>
        <w:t xml:space="preserve">итогах </w:t>
      </w:r>
      <w:r w:rsidR="000E6B66" w:rsidRPr="000E6B66">
        <w:rPr>
          <w:bCs/>
          <w:sz w:val="24"/>
          <w:szCs w:val="24"/>
        </w:rPr>
        <w:t>муниципального этапа конкурса на лучшее эссе на государственных языках Республики Крым «Мой вклад в будущее Российского Крыма»</w:t>
      </w:r>
    </w:p>
    <w:p w:rsidR="00D50C5B" w:rsidRDefault="00D50C5B" w:rsidP="00430797">
      <w:pPr>
        <w:widowControl/>
        <w:autoSpaceDE/>
        <w:autoSpaceDN/>
        <w:adjustRightInd/>
        <w:jc w:val="both"/>
        <w:rPr>
          <w:color w:val="000000"/>
          <w:spacing w:val="-1"/>
          <w:sz w:val="24"/>
          <w:szCs w:val="24"/>
        </w:rPr>
      </w:pPr>
    </w:p>
    <w:p w:rsidR="00D50C5B" w:rsidRPr="002E12EC" w:rsidRDefault="00D50C5B" w:rsidP="002E12EC">
      <w:pPr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-1"/>
        </w:rPr>
        <w:tab/>
      </w:r>
      <w:r w:rsidRPr="00CC14CE">
        <w:rPr>
          <w:color w:val="000000"/>
          <w:spacing w:val="-1"/>
          <w:sz w:val="24"/>
          <w:szCs w:val="24"/>
        </w:rPr>
        <w:t xml:space="preserve">На основании </w:t>
      </w:r>
      <w:r w:rsidR="007E33D4">
        <w:rPr>
          <w:color w:val="000000"/>
          <w:spacing w:val="5"/>
          <w:sz w:val="24"/>
          <w:szCs w:val="24"/>
        </w:rPr>
        <w:t xml:space="preserve">приказа </w:t>
      </w:r>
      <w:r w:rsidR="002E12EC">
        <w:rPr>
          <w:color w:val="000000"/>
          <w:spacing w:val="5"/>
          <w:sz w:val="24"/>
          <w:szCs w:val="24"/>
        </w:rPr>
        <w:t>УО</w:t>
      </w:r>
      <w:r w:rsidR="007E33D4">
        <w:rPr>
          <w:color w:val="000000"/>
          <w:spacing w:val="5"/>
          <w:sz w:val="24"/>
          <w:szCs w:val="24"/>
        </w:rPr>
        <w:t xml:space="preserve"> от </w:t>
      </w:r>
      <w:r w:rsidR="000E6B66">
        <w:rPr>
          <w:color w:val="000000"/>
          <w:spacing w:val="5"/>
          <w:sz w:val="24"/>
          <w:szCs w:val="24"/>
        </w:rPr>
        <w:t>22</w:t>
      </w:r>
      <w:r w:rsidR="002E12EC">
        <w:rPr>
          <w:color w:val="000000"/>
          <w:spacing w:val="5"/>
          <w:sz w:val="24"/>
          <w:szCs w:val="24"/>
        </w:rPr>
        <w:t>.01</w:t>
      </w:r>
      <w:r w:rsidR="007E33D4">
        <w:rPr>
          <w:color w:val="000000"/>
          <w:spacing w:val="5"/>
          <w:sz w:val="24"/>
          <w:szCs w:val="24"/>
        </w:rPr>
        <w:t>.201</w:t>
      </w:r>
      <w:r w:rsidR="002E12EC">
        <w:rPr>
          <w:color w:val="000000"/>
          <w:spacing w:val="5"/>
          <w:sz w:val="24"/>
          <w:szCs w:val="24"/>
        </w:rPr>
        <w:t>7</w:t>
      </w:r>
      <w:r w:rsidR="007E33D4">
        <w:rPr>
          <w:color w:val="000000"/>
          <w:spacing w:val="5"/>
          <w:sz w:val="24"/>
          <w:szCs w:val="24"/>
        </w:rPr>
        <w:t xml:space="preserve">г. № </w:t>
      </w:r>
      <w:r w:rsidR="000E6B66">
        <w:rPr>
          <w:color w:val="000000"/>
          <w:spacing w:val="5"/>
          <w:sz w:val="24"/>
          <w:szCs w:val="24"/>
        </w:rPr>
        <w:t>60</w:t>
      </w:r>
      <w:r w:rsidRPr="00CC14CE">
        <w:rPr>
          <w:color w:val="000000"/>
          <w:spacing w:val="5"/>
          <w:sz w:val="24"/>
          <w:szCs w:val="24"/>
        </w:rPr>
        <w:t xml:space="preserve"> </w:t>
      </w:r>
      <w:r w:rsidR="000E6B66">
        <w:rPr>
          <w:color w:val="000000"/>
          <w:spacing w:val="5"/>
          <w:sz w:val="24"/>
          <w:szCs w:val="24"/>
        </w:rPr>
        <w:t>«</w:t>
      </w:r>
      <w:r w:rsidR="002E12EC" w:rsidRPr="002E12EC">
        <w:rPr>
          <w:color w:val="000000"/>
          <w:spacing w:val="5"/>
          <w:sz w:val="24"/>
          <w:szCs w:val="24"/>
        </w:rPr>
        <w:t xml:space="preserve">О проведении </w:t>
      </w:r>
      <w:r w:rsidR="000E6B66" w:rsidRPr="000E6B66">
        <w:rPr>
          <w:color w:val="000000"/>
          <w:spacing w:val="5"/>
          <w:sz w:val="24"/>
          <w:szCs w:val="24"/>
        </w:rPr>
        <w:t>муниципального этапа конкурса на лучшее эссе на государственных языках Республики Крым «Мой вклад в будущее Российского Крыма»</w:t>
      </w:r>
      <w:r w:rsidR="000E6B66">
        <w:rPr>
          <w:color w:val="000000"/>
          <w:spacing w:val="5"/>
          <w:sz w:val="24"/>
          <w:szCs w:val="24"/>
        </w:rPr>
        <w:t xml:space="preserve"> </w:t>
      </w:r>
      <w:r w:rsidRPr="00CC14CE">
        <w:rPr>
          <w:spacing w:val="1"/>
          <w:sz w:val="24"/>
          <w:szCs w:val="24"/>
        </w:rPr>
        <w:t xml:space="preserve">и </w:t>
      </w:r>
      <w:r w:rsidR="007E33D4" w:rsidRPr="0028736B">
        <w:rPr>
          <w:sz w:val="24"/>
          <w:szCs w:val="24"/>
        </w:rPr>
        <w:t xml:space="preserve">с целью воспитания уважения к родному языку, его активного и целенаправленного изучения, поддержки талантливых и способных обучающихся </w:t>
      </w:r>
      <w:r w:rsidR="000E6B66">
        <w:rPr>
          <w:spacing w:val="1"/>
          <w:sz w:val="24"/>
          <w:szCs w:val="24"/>
        </w:rPr>
        <w:t>15</w:t>
      </w:r>
      <w:r w:rsidRPr="00CC14CE">
        <w:rPr>
          <w:spacing w:val="1"/>
          <w:sz w:val="24"/>
          <w:szCs w:val="24"/>
        </w:rPr>
        <w:t xml:space="preserve"> </w:t>
      </w:r>
      <w:r w:rsidR="00F33385">
        <w:rPr>
          <w:spacing w:val="1"/>
          <w:sz w:val="24"/>
          <w:szCs w:val="24"/>
        </w:rPr>
        <w:t>февраля</w:t>
      </w:r>
      <w:r w:rsidR="00F33385" w:rsidRPr="00CC14CE">
        <w:rPr>
          <w:spacing w:val="1"/>
          <w:sz w:val="24"/>
          <w:szCs w:val="24"/>
        </w:rPr>
        <w:t xml:space="preserve"> </w:t>
      </w:r>
      <w:r w:rsidR="00F33385">
        <w:rPr>
          <w:spacing w:val="-1"/>
          <w:sz w:val="24"/>
          <w:szCs w:val="24"/>
        </w:rPr>
        <w:t>2018</w:t>
      </w:r>
      <w:r w:rsidRPr="00CC14CE">
        <w:rPr>
          <w:spacing w:val="-1"/>
          <w:sz w:val="24"/>
          <w:szCs w:val="24"/>
        </w:rPr>
        <w:t xml:space="preserve">г. </w:t>
      </w:r>
      <w:r>
        <w:rPr>
          <w:spacing w:val="-1"/>
          <w:sz w:val="24"/>
          <w:szCs w:val="24"/>
        </w:rPr>
        <w:t>на базе МБОУ ДО «</w:t>
      </w:r>
      <w:r w:rsidR="00F33385">
        <w:rPr>
          <w:spacing w:val="-1"/>
          <w:sz w:val="24"/>
          <w:szCs w:val="24"/>
        </w:rPr>
        <w:t>ЦДЮТ» был</w:t>
      </w:r>
      <w:r>
        <w:rPr>
          <w:spacing w:val="-1"/>
          <w:sz w:val="24"/>
          <w:szCs w:val="24"/>
        </w:rPr>
        <w:t xml:space="preserve"> проведен</w:t>
      </w:r>
      <w:r w:rsidRPr="00CC14CE">
        <w:rPr>
          <w:spacing w:val="-1"/>
          <w:sz w:val="24"/>
          <w:szCs w:val="24"/>
        </w:rPr>
        <w:t xml:space="preserve"> районный этап конкурса</w:t>
      </w:r>
      <w:r w:rsidRPr="00CC14CE">
        <w:rPr>
          <w:spacing w:val="5"/>
          <w:sz w:val="24"/>
          <w:szCs w:val="24"/>
        </w:rPr>
        <w:t>.</w:t>
      </w:r>
    </w:p>
    <w:p w:rsidR="00D50C5B" w:rsidRPr="000E6B66" w:rsidRDefault="00D50C5B" w:rsidP="000E6B66">
      <w:pPr>
        <w:jc w:val="both"/>
        <w:rPr>
          <w:color w:val="000000"/>
          <w:spacing w:val="-1"/>
          <w:sz w:val="24"/>
          <w:szCs w:val="24"/>
        </w:rPr>
      </w:pPr>
      <w:r w:rsidRPr="000E6B66">
        <w:rPr>
          <w:color w:val="000000"/>
          <w:spacing w:val="-1"/>
          <w:sz w:val="24"/>
          <w:szCs w:val="24"/>
        </w:rPr>
        <w:tab/>
        <w:t>Конкурс проходил на русском, украинском и крымско</w:t>
      </w:r>
      <w:r w:rsidR="002E12EC" w:rsidRPr="000E6B66">
        <w:rPr>
          <w:color w:val="000000"/>
          <w:spacing w:val="-1"/>
          <w:sz w:val="24"/>
          <w:szCs w:val="24"/>
        </w:rPr>
        <w:t xml:space="preserve">татарском языках </w:t>
      </w:r>
      <w:r w:rsidR="000E6B66" w:rsidRPr="000E6B66">
        <w:rPr>
          <w:color w:val="000000"/>
          <w:spacing w:val="-1"/>
          <w:sz w:val="24"/>
          <w:szCs w:val="24"/>
        </w:rPr>
        <w:t>в</w:t>
      </w:r>
      <w:r w:rsidR="007E33D4" w:rsidRPr="000E6B66">
        <w:rPr>
          <w:color w:val="000000"/>
          <w:spacing w:val="-1"/>
          <w:sz w:val="24"/>
          <w:szCs w:val="24"/>
        </w:rPr>
        <w:t xml:space="preserve"> номинации</w:t>
      </w:r>
      <w:r w:rsidR="007E33D4" w:rsidRPr="000E6B66">
        <w:rPr>
          <w:sz w:val="24"/>
          <w:szCs w:val="24"/>
        </w:rPr>
        <w:t xml:space="preserve"> </w:t>
      </w:r>
      <w:r w:rsidR="000E6B66">
        <w:rPr>
          <w:sz w:val="24"/>
          <w:szCs w:val="24"/>
        </w:rPr>
        <w:t xml:space="preserve">лучшее </w:t>
      </w:r>
      <w:r w:rsidR="000E6B66" w:rsidRPr="000E6B66">
        <w:rPr>
          <w:sz w:val="24"/>
          <w:szCs w:val="24"/>
        </w:rPr>
        <w:t>эссе.</w:t>
      </w:r>
    </w:p>
    <w:p w:rsidR="002B5D98" w:rsidRDefault="00D50C5B" w:rsidP="002B5D98">
      <w:pPr>
        <w:ind w:firstLine="708"/>
        <w:jc w:val="both"/>
        <w:rPr>
          <w:color w:val="000000"/>
          <w:spacing w:val="-1"/>
          <w:sz w:val="24"/>
          <w:szCs w:val="24"/>
        </w:rPr>
      </w:pPr>
      <w:r w:rsidRPr="008A6CC6">
        <w:rPr>
          <w:color w:val="000000"/>
          <w:spacing w:val="-1"/>
          <w:sz w:val="24"/>
          <w:szCs w:val="24"/>
        </w:rPr>
        <w:t xml:space="preserve">Всего </w:t>
      </w:r>
      <w:r w:rsidR="007E33D4" w:rsidRPr="008A6CC6">
        <w:rPr>
          <w:color w:val="000000"/>
          <w:spacing w:val="-1"/>
          <w:sz w:val="24"/>
          <w:szCs w:val="24"/>
        </w:rPr>
        <w:t>на конкурс был</w:t>
      </w:r>
      <w:r w:rsidR="00873D07" w:rsidRPr="008A6CC6">
        <w:rPr>
          <w:color w:val="000000"/>
          <w:spacing w:val="-1"/>
          <w:sz w:val="24"/>
          <w:szCs w:val="24"/>
        </w:rPr>
        <w:t>о</w:t>
      </w:r>
      <w:r w:rsidR="007E33D4" w:rsidRPr="008A6CC6">
        <w:rPr>
          <w:color w:val="000000"/>
          <w:spacing w:val="-1"/>
          <w:sz w:val="24"/>
          <w:szCs w:val="24"/>
        </w:rPr>
        <w:t xml:space="preserve"> представлен</w:t>
      </w:r>
      <w:r w:rsidR="00873D07" w:rsidRPr="008A6CC6">
        <w:rPr>
          <w:color w:val="000000"/>
          <w:spacing w:val="-1"/>
          <w:sz w:val="24"/>
          <w:szCs w:val="24"/>
        </w:rPr>
        <w:t>о</w:t>
      </w:r>
      <w:r w:rsidR="007E33D4" w:rsidRPr="008A6CC6">
        <w:rPr>
          <w:color w:val="000000"/>
          <w:spacing w:val="-1"/>
          <w:sz w:val="24"/>
          <w:szCs w:val="24"/>
        </w:rPr>
        <w:t xml:space="preserve">  </w:t>
      </w:r>
      <w:r w:rsidR="00E80DC6" w:rsidRPr="008A6CC6">
        <w:rPr>
          <w:color w:val="000000"/>
          <w:spacing w:val="-1"/>
          <w:sz w:val="24"/>
          <w:szCs w:val="24"/>
        </w:rPr>
        <w:t xml:space="preserve"> </w:t>
      </w:r>
      <w:r w:rsidR="00CC734A" w:rsidRPr="008A6CC6">
        <w:rPr>
          <w:color w:val="000000"/>
          <w:spacing w:val="-1"/>
          <w:sz w:val="24"/>
          <w:szCs w:val="24"/>
        </w:rPr>
        <w:t>22</w:t>
      </w:r>
      <w:r w:rsidR="002E12EC" w:rsidRPr="008A6CC6">
        <w:rPr>
          <w:color w:val="000000"/>
          <w:spacing w:val="-1"/>
          <w:sz w:val="24"/>
          <w:szCs w:val="24"/>
        </w:rPr>
        <w:t xml:space="preserve"> </w:t>
      </w:r>
      <w:r w:rsidR="00F33385" w:rsidRPr="008A6CC6">
        <w:rPr>
          <w:color w:val="000000"/>
          <w:spacing w:val="-1"/>
          <w:sz w:val="24"/>
          <w:szCs w:val="24"/>
        </w:rPr>
        <w:t>работ</w:t>
      </w:r>
      <w:r w:rsidR="00873D07" w:rsidRPr="008A6CC6">
        <w:rPr>
          <w:color w:val="000000"/>
          <w:spacing w:val="-1"/>
          <w:sz w:val="24"/>
          <w:szCs w:val="24"/>
        </w:rPr>
        <w:t>ы</w:t>
      </w:r>
      <w:r w:rsidR="00F33385" w:rsidRPr="008A6CC6">
        <w:rPr>
          <w:color w:val="000000"/>
          <w:spacing w:val="-1"/>
          <w:sz w:val="24"/>
          <w:szCs w:val="24"/>
        </w:rPr>
        <w:t xml:space="preserve"> из</w:t>
      </w:r>
      <w:r w:rsidR="00873D07" w:rsidRPr="008A6CC6">
        <w:rPr>
          <w:color w:val="000000"/>
          <w:spacing w:val="-1"/>
          <w:sz w:val="24"/>
          <w:szCs w:val="24"/>
        </w:rPr>
        <w:t xml:space="preserve"> </w:t>
      </w:r>
      <w:r w:rsidR="00CC734A" w:rsidRPr="008A6CC6">
        <w:rPr>
          <w:color w:val="000000"/>
          <w:spacing w:val="-1"/>
          <w:sz w:val="24"/>
          <w:szCs w:val="24"/>
        </w:rPr>
        <w:t>11</w:t>
      </w:r>
      <w:r w:rsidR="006A360F" w:rsidRPr="008A6CC6">
        <w:rPr>
          <w:color w:val="000000"/>
          <w:spacing w:val="-1"/>
          <w:sz w:val="24"/>
          <w:szCs w:val="24"/>
        </w:rPr>
        <w:t xml:space="preserve"> </w:t>
      </w:r>
      <w:r w:rsidRPr="008A6CC6">
        <w:rPr>
          <w:color w:val="000000"/>
          <w:spacing w:val="-1"/>
          <w:sz w:val="24"/>
          <w:szCs w:val="24"/>
        </w:rPr>
        <w:t>МБОУ</w:t>
      </w:r>
      <w:r w:rsidR="00430797" w:rsidRPr="008A6CC6">
        <w:rPr>
          <w:color w:val="000000"/>
          <w:spacing w:val="-1"/>
          <w:sz w:val="24"/>
          <w:szCs w:val="24"/>
        </w:rPr>
        <w:t>:</w:t>
      </w:r>
    </w:p>
    <w:p w:rsidR="000E6B66" w:rsidRDefault="00D50C5B" w:rsidP="000A7959">
      <w:pPr>
        <w:ind w:firstLine="708"/>
        <w:jc w:val="both"/>
        <w:rPr>
          <w:color w:val="000000"/>
          <w:sz w:val="24"/>
          <w:szCs w:val="24"/>
        </w:rPr>
      </w:pPr>
      <w:r w:rsidRPr="006A360F">
        <w:rPr>
          <w:b/>
          <w:bCs/>
          <w:color w:val="000000"/>
          <w:spacing w:val="-1"/>
          <w:sz w:val="24"/>
          <w:szCs w:val="24"/>
        </w:rPr>
        <w:t>- на русском языке</w:t>
      </w:r>
      <w:r w:rsidR="000A7959">
        <w:rPr>
          <w:color w:val="000000"/>
          <w:sz w:val="24"/>
          <w:szCs w:val="24"/>
        </w:rPr>
        <w:t xml:space="preserve"> </w:t>
      </w:r>
      <w:r w:rsidR="000A7959" w:rsidRPr="000A7959">
        <w:rPr>
          <w:color w:val="000000"/>
          <w:sz w:val="24"/>
          <w:szCs w:val="24"/>
        </w:rPr>
        <w:t xml:space="preserve"> </w:t>
      </w:r>
      <w:r w:rsidR="000E6B66" w:rsidRPr="000E6B66">
        <w:rPr>
          <w:color w:val="000000"/>
          <w:sz w:val="24"/>
          <w:szCs w:val="24"/>
        </w:rPr>
        <w:t>было представлено 11 из 9 МБОУ: «Кубанская школа» (1), «Скворцовская школа» (1), «Кольчугинская школа №2» (1), «Трудовская школа» (1), «Маленская школа» (3), «Журавлёвская школа» (1), «Николаевская школа» (1), «Гвардейская школа-гимназия №2» (1), «Партизанская школа» (1).</w:t>
      </w:r>
    </w:p>
    <w:p w:rsidR="005D2BBB" w:rsidRPr="000A7959" w:rsidRDefault="009A2C02" w:rsidP="000A7959">
      <w:pPr>
        <w:ind w:firstLine="708"/>
        <w:jc w:val="both"/>
        <w:rPr>
          <w:color w:val="000000"/>
          <w:sz w:val="24"/>
          <w:szCs w:val="24"/>
        </w:rPr>
      </w:pPr>
      <w:r w:rsidRPr="00873D07">
        <w:rPr>
          <w:b/>
          <w:bCs/>
          <w:color w:val="000000"/>
          <w:spacing w:val="-1"/>
          <w:sz w:val="24"/>
          <w:szCs w:val="24"/>
        </w:rPr>
        <w:t xml:space="preserve">- на украинском языке </w:t>
      </w:r>
      <w:r w:rsidRPr="00873D07">
        <w:rPr>
          <w:bCs/>
          <w:color w:val="000000"/>
          <w:spacing w:val="-1"/>
          <w:sz w:val="24"/>
          <w:szCs w:val="24"/>
        </w:rPr>
        <w:t xml:space="preserve">было представлено </w:t>
      </w:r>
      <w:r w:rsidR="006E25C1">
        <w:rPr>
          <w:bCs/>
          <w:color w:val="000000"/>
          <w:spacing w:val="-1"/>
          <w:sz w:val="24"/>
          <w:szCs w:val="24"/>
        </w:rPr>
        <w:t>8</w:t>
      </w:r>
      <w:r w:rsidRPr="00873D07">
        <w:rPr>
          <w:bCs/>
          <w:color w:val="000000"/>
          <w:spacing w:val="-1"/>
          <w:sz w:val="24"/>
          <w:szCs w:val="24"/>
        </w:rPr>
        <w:t xml:space="preserve"> работ из </w:t>
      </w:r>
      <w:r w:rsidR="006E25C1">
        <w:rPr>
          <w:bCs/>
          <w:color w:val="000000"/>
          <w:spacing w:val="-1"/>
          <w:sz w:val="24"/>
          <w:szCs w:val="24"/>
        </w:rPr>
        <w:t>5</w:t>
      </w:r>
      <w:r w:rsidRPr="00873D07">
        <w:rPr>
          <w:bCs/>
          <w:color w:val="000000"/>
          <w:spacing w:val="-1"/>
          <w:sz w:val="24"/>
          <w:szCs w:val="24"/>
        </w:rPr>
        <w:t xml:space="preserve"> МБОУ: </w:t>
      </w:r>
      <w:r w:rsidR="006E25C1">
        <w:rPr>
          <w:bCs/>
          <w:color w:val="000000"/>
          <w:spacing w:val="-1"/>
          <w:sz w:val="24"/>
          <w:szCs w:val="24"/>
        </w:rPr>
        <w:t xml:space="preserve">«Залесская школа» (1), «Кубанская школа» (1), </w:t>
      </w:r>
      <w:r w:rsidRPr="00873D07">
        <w:rPr>
          <w:color w:val="000000"/>
          <w:spacing w:val="-1"/>
          <w:sz w:val="24"/>
          <w:szCs w:val="24"/>
        </w:rPr>
        <w:t>«</w:t>
      </w:r>
      <w:r w:rsidR="006E25C1">
        <w:rPr>
          <w:color w:val="000000"/>
          <w:spacing w:val="-1"/>
          <w:sz w:val="24"/>
          <w:szCs w:val="24"/>
        </w:rPr>
        <w:t>Мирнов</w:t>
      </w:r>
      <w:r w:rsidRPr="00873D07">
        <w:rPr>
          <w:color w:val="000000"/>
          <w:spacing w:val="-1"/>
          <w:sz w:val="24"/>
          <w:szCs w:val="24"/>
        </w:rPr>
        <w:t xml:space="preserve">ская школа № </w:t>
      </w:r>
      <w:r w:rsidR="006E25C1">
        <w:rPr>
          <w:color w:val="000000"/>
          <w:spacing w:val="-1"/>
          <w:sz w:val="24"/>
          <w:szCs w:val="24"/>
        </w:rPr>
        <w:t>2</w:t>
      </w:r>
      <w:r w:rsidRPr="00873D07">
        <w:rPr>
          <w:color w:val="000000"/>
          <w:spacing w:val="-1"/>
          <w:sz w:val="24"/>
          <w:szCs w:val="24"/>
        </w:rPr>
        <w:t>»</w:t>
      </w:r>
      <w:r w:rsidR="00CE37F9" w:rsidRPr="00873D07">
        <w:rPr>
          <w:color w:val="000000"/>
          <w:spacing w:val="-1"/>
          <w:sz w:val="24"/>
          <w:szCs w:val="24"/>
        </w:rPr>
        <w:t xml:space="preserve"> (1)</w:t>
      </w:r>
      <w:r w:rsidRPr="00873D07">
        <w:rPr>
          <w:color w:val="000000"/>
          <w:spacing w:val="-1"/>
          <w:sz w:val="24"/>
          <w:szCs w:val="24"/>
        </w:rPr>
        <w:t xml:space="preserve">, </w:t>
      </w:r>
      <w:r w:rsidR="00CE37F9" w:rsidRPr="00873D07">
        <w:rPr>
          <w:color w:val="000000"/>
          <w:spacing w:val="-1"/>
          <w:sz w:val="24"/>
          <w:szCs w:val="24"/>
        </w:rPr>
        <w:t>«Молодежненская школа № 2» (</w:t>
      </w:r>
      <w:r w:rsidR="006E25C1">
        <w:rPr>
          <w:color w:val="000000"/>
          <w:spacing w:val="-1"/>
          <w:sz w:val="24"/>
          <w:szCs w:val="24"/>
        </w:rPr>
        <w:t>4),</w:t>
      </w:r>
      <w:r w:rsidRPr="00873D07">
        <w:rPr>
          <w:sz w:val="24"/>
          <w:szCs w:val="24"/>
        </w:rPr>
        <w:t xml:space="preserve"> </w:t>
      </w:r>
      <w:r w:rsidR="00CE37F9" w:rsidRPr="00873D07">
        <w:rPr>
          <w:sz w:val="24"/>
          <w:szCs w:val="24"/>
        </w:rPr>
        <w:t>«Николаевская школа»</w:t>
      </w:r>
      <w:r w:rsidR="00093AE8" w:rsidRPr="00873D07">
        <w:rPr>
          <w:sz w:val="24"/>
          <w:szCs w:val="24"/>
        </w:rPr>
        <w:t xml:space="preserve"> (1)</w:t>
      </w:r>
      <w:r w:rsidRPr="00873D07">
        <w:rPr>
          <w:color w:val="000000"/>
          <w:spacing w:val="-1"/>
          <w:sz w:val="24"/>
          <w:szCs w:val="24"/>
        </w:rPr>
        <w:t>.</w:t>
      </w:r>
    </w:p>
    <w:p w:rsidR="00CC734A" w:rsidRDefault="00D50C5B" w:rsidP="00CC734A">
      <w:pPr>
        <w:ind w:firstLine="708"/>
        <w:jc w:val="both"/>
        <w:rPr>
          <w:color w:val="000000"/>
          <w:spacing w:val="-1"/>
          <w:sz w:val="24"/>
          <w:szCs w:val="24"/>
        </w:rPr>
      </w:pPr>
      <w:r w:rsidRPr="00CC734A">
        <w:rPr>
          <w:b/>
          <w:bCs/>
          <w:color w:val="000000"/>
          <w:spacing w:val="-1"/>
          <w:sz w:val="24"/>
          <w:szCs w:val="24"/>
        </w:rPr>
        <w:t xml:space="preserve">- на крымскотатарском языке </w:t>
      </w:r>
      <w:r w:rsidR="00CC734A">
        <w:rPr>
          <w:color w:val="000000"/>
          <w:spacing w:val="-1"/>
          <w:sz w:val="24"/>
          <w:szCs w:val="24"/>
        </w:rPr>
        <w:t>было представлено 3 работы из</w:t>
      </w:r>
      <w:r w:rsidR="00CC734A" w:rsidRPr="00CC734A">
        <w:rPr>
          <w:color w:val="000000"/>
          <w:spacing w:val="-1"/>
          <w:sz w:val="24"/>
          <w:szCs w:val="24"/>
        </w:rPr>
        <w:t xml:space="preserve"> 3 </w:t>
      </w:r>
      <w:r w:rsidR="00CC734A">
        <w:rPr>
          <w:color w:val="000000"/>
          <w:spacing w:val="-1"/>
          <w:sz w:val="24"/>
          <w:szCs w:val="24"/>
        </w:rPr>
        <w:t>МБ</w:t>
      </w:r>
      <w:r w:rsidR="00CC734A" w:rsidRPr="00CC734A">
        <w:rPr>
          <w:color w:val="000000"/>
          <w:spacing w:val="-1"/>
          <w:sz w:val="24"/>
          <w:szCs w:val="24"/>
        </w:rPr>
        <w:t xml:space="preserve">ОУ: </w:t>
      </w:r>
      <w:r w:rsidR="00CC734A">
        <w:rPr>
          <w:color w:val="000000"/>
          <w:spacing w:val="-1"/>
          <w:sz w:val="24"/>
          <w:szCs w:val="24"/>
        </w:rPr>
        <w:t xml:space="preserve">«Кольчугинская школа №2», </w:t>
      </w:r>
      <w:r w:rsidR="00CC734A" w:rsidRPr="00CC734A">
        <w:rPr>
          <w:color w:val="000000"/>
          <w:spacing w:val="-1"/>
          <w:sz w:val="24"/>
          <w:szCs w:val="24"/>
        </w:rPr>
        <w:t>«Кубанская школа», «Партизанская школа».</w:t>
      </w:r>
    </w:p>
    <w:p w:rsidR="006E25C1" w:rsidRDefault="006E25C1" w:rsidP="00CC734A">
      <w:pPr>
        <w:ind w:firstLine="708"/>
        <w:jc w:val="both"/>
        <w:rPr>
          <w:color w:val="000000"/>
          <w:sz w:val="24"/>
          <w:szCs w:val="24"/>
        </w:rPr>
      </w:pPr>
      <w:r w:rsidRPr="006E25C1">
        <w:rPr>
          <w:color w:val="000000"/>
          <w:sz w:val="24"/>
          <w:szCs w:val="24"/>
        </w:rPr>
        <w:t xml:space="preserve">При подведении итогов учитывалось соблюдение общих требований по </w:t>
      </w:r>
      <w:r>
        <w:rPr>
          <w:color w:val="000000"/>
          <w:sz w:val="24"/>
          <w:szCs w:val="24"/>
        </w:rPr>
        <w:t xml:space="preserve">                            Положе</w:t>
      </w:r>
      <w:r w:rsidRPr="006E25C1">
        <w:rPr>
          <w:color w:val="000000"/>
          <w:sz w:val="24"/>
          <w:szCs w:val="24"/>
        </w:rPr>
        <w:t>нию, в том числе грамотность, полнота раскрытия темы, твор</w:t>
      </w:r>
      <w:r>
        <w:rPr>
          <w:color w:val="000000"/>
          <w:sz w:val="24"/>
          <w:szCs w:val="24"/>
        </w:rPr>
        <w:t>ческий подход, оригиналь</w:t>
      </w:r>
      <w:r w:rsidRPr="006E25C1">
        <w:rPr>
          <w:color w:val="000000"/>
          <w:sz w:val="24"/>
          <w:szCs w:val="24"/>
        </w:rPr>
        <w:t>ность, логичность, связность изложения, оформление работы. Высокий художественный уровень показали учащиеся МБОУ «Гвардейская школа-гимназия №2», МБОУ «Маленская школа»,</w:t>
      </w:r>
      <w:r>
        <w:rPr>
          <w:color w:val="000000"/>
          <w:sz w:val="24"/>
          <w:szCs w:val="24"/>
        </w:rPr>
        <w:t xml:space="preserve"> МБОУ «Мирновская школа № 2», МБОУ «Молодежненская школа № 2»,</w:t>
      </w:r>
      <w:r w:rsidRPr="006E25C1">
        <w:rPr>
          <w:color w:val="000000"/>
          <w:sz w:val="24"/>
          <w:szCs w:val="24"/>
        </w:rPr>
        <w:t xml:space="preserve"> МБОУ «Кубанская школа», МБОУ «Кольчугинская №2», МБОУ «Скворцовская школа»</w:t>
      </w:r>
      <w:r>
        <w:rPr>
          <w:color w:val="000000"/>
          <w:sz w:val="24"/>
          <w:szCs w:val="24"/>
        </w:rPr>
        <w:t xml:space="preserve">, </w:t>
      </w:r>
      <w:r w:rsidRPr="006E25C1">
        <w:rPr>
          <w:color w:val="000000"/>
          <w:sz w:val="24"/>
          <w:szCs w:val="24"/>
        </w:rPr>
        <w:t>МБОУ «Трудовская школа».</w:t>
      </w:r>
    </w:p>
    <w:p w:rsidR="00782D90" w:rsidRDefault="00D50C5B" w:rsidP="00873D07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На основании решения жюри</w:t>
      </w:r>
    </w:p>
    <w:p w:rsidR="00A20BDA" w:rsidRDefault="00A20BDA" w:rsidP="001225A6">
      <w:pPr>
        <w:shd w:val="clear" w:color="auto" w:fill="FFFFFF"/>
        <w:tabs>
          <w:tab w:val="left" w:pos="408"/>
        </w:tabs>
        <w:spacing w:line="254" w:lineRule="exact"/>
        <w:jc w:val="both"/>
        <w:rPr>
          <w:b/>
          <w:color w:val="000000"/>
          <w:spacing w:val="7"/>
          <w:sz w:val="24"/>
          <w:szCs w:val="24"/>
        </w:rPr>
      </w:pPr>
    </w:p>
    <w:p w:rsidR="00D50C5B" w:rsidRPr="00A20BDA" w:rsidRDefault="00782D90" w:rsidP="001225A6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7"/>
          <w:sz w:val="24"/>
          <w:szCs w:val="24"/>
        </w:rPr>
      </w:pPr>
      <w:r w:rsidRPr="00A20BDA">
        <w:rPr>
          <w:color w:val="000000"/>
          <w:spacing w:val="7"/>
          <w:sz w:val="24"/>
          <w:szCs w:val="24"/>
        </w:rPr>
        <w:t>ПРИКАЗЫВАЮ</w:t>
      </w:r>
      <w:r w:rsidR="00D50C5B" w:rsidRPr="00A20BDA">
        <w:rPr>
          <w:color w:val="000000"/>
          <w:spacing w:val="7"/>
          <w:sz w:val="24"/>
          <w:szCs w:val="24"/>
        </w:rPr>
        <w:t xml:space="preserve">: </w:t>
      </w:r>
    </w:p>
    <w:p w:rsidR="00712AE2" w:rsidRDefault="00D50C5B" w:rsidP="00712AE2">
      <w:pPr>
        <w:ind w:firstLine="567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712AE2">
        <w:rPr>
          <w:color w:val="000000"/>
          <w:spacing w:val="7"/>
          <w:sz w:val="24"/>
          <w:szCs w:val="24"/>
        </w:rPr>
        <w:t xml:space="preserve">                                                      </w:t>
      </w:r>
    </w:p>
    <w:p w:rsidR="00D50C5B" w:rsidRPr="00712AE2" w:rsidRDefault="00D50C5B" w:rsidP="00712AE2">
      <w:pPr>
        <w:ind w:firstLine="567"/>
        <w:jc w:val="both"/>
        <w:rPr>
          <w:b/>
          <w:bCs/>
        </w:rPr>
      </w:pPr>
      <w:r w:rsidRPr="00291EBC">
        <w:rPr>
          <w:color w:val="000000"/>
          <w:spacing w:val="-1"/>
          <w:sz w:val="24"/>
          <w:szCs w:val="24"/>
        </w:rPr>
        <w:t xml:space="preserve">1. Считать </w:t>
      </w:r>
      <w:r w:rsidRPr="00291EBC">
        <w:rPr>
          <w:b/>
          <w:bCs/>
          <w:color w:val="000000"/>
          <w:spacing w:val="-1"/>
          <w:sz w:val="24"/>
          <w:szCs w:val="24"/>
        </w:rPr>
        <w:t>победителями</w:t>
      </w:r>
      <w:r w:rsidRPr="00291EBC">
        <w:rPr>
          <w:color w:val="000000"/>
          <w:spacing w:val="-1"/>
          <w:sz w:val="24"/>
          <w:szCs w:val="24"/>
        </w:rPr>
        <w:t xml:space="preserve"> </w:t>
      </w:r>
      <w:r w:rsidR="00712AE2" w:rsidRPr="000E6B66">
        <w:rPr>
          <w:bCs/>
          <w:sz w:val="24"/>
          <w:szCs w:val="24"/>
        </w:rPr>
        <w:t>муниципального этапа конкурса на лучшее эссе на государственных языках Республики Крым «Мой вклад в будущее Российского Крыма»</w:t>
      </w:r>
      <w:r w:rsidR="00712AE2">
        <w:rPr>
          <w:b/>
          <w:bCs/>
        </w:rPr>
        <w:t xml:space="preserve"> </w:t>
      </w:r>
      <w:r w:rsidR="00137512" w:rsidRPr="00291EBC">
        <w:rPr>
          <w:bCs/>
          <w:sz w:val="24"/>
          <w:szCs w:val="24"/>
        </w:rPr>
        <w:lastRenderedPageBreak/>
        <w:t>среди учащихся</w:t>
      </w:r>
      <w:r w:rsidRPr="00291EBC">
        <w:rPr>
          <w:color w:val="000000"/>
          <w:spacing w:val="-1"/>
          <w:sz w:val="24"/>
          <w:szCs w:val="24"/>
        </w:rPr>
        <w:t xml:space="preserve"> и наградить грамотами:</w:t>
      </w:r>
    </w:p>
    <w:p w:rsidR="00924159" w:rsidRPr="005A11EB" w:rsidRDefault="00924159" w:rsidP="005A11EB">
      <w:pPr>
        <w:ind w:firstLine="538"/>
        <w:jc w:val="both"/>
        <w:rPr>
          <w:sz w:val="24"/>
          <w:szCs w:val="24"/>
        </w:rPr>
      </w:pPr>
      <w:r w:rsidRPr="005A11EB">
        <w:rPr>
          <w:sz w:val="24"/>
          <w:szCs w:val="24"/>
        </w:rPr>
        <w:t xml:space="preserve">Костикова Ивана, </w:t>
      </w:r>
      <w:r w:rsidR="00B15225" w:rsidRPr="005A11EB">
        <w:rPr>
          <w:sz w:val="24"/>
          <w:szCs w:val="24"/>
        </w:rPr>
        <w:t>уча</w:t>
      </w:r>
      <w:r w:rsidRPr="005A11EB">
        <w:rPr>
          <w:sz w:val="24"/>
          <w:szCs w:val="24"/>
        </w:rPr>
        <w:t xml:space="preserve">щегося </w:t>
      </w:r>
      <w:r w:rsidR="00873D07" w:rsidRPr="005A11EB">
        <w:rPr>
          <w:sz w:val="24"/>
          <w:szCs w:val="24"/>
        </w:rPr>
        <w:t>9</w:t>
      </w:r>
      <w:r w:rsidRPr="005A11EB">
        <w:rPr>
          <w:sz w:val="24"/>
          <w:szCs w:val="24"/>
        </w:rPr>
        <w:t>-А класса МБОУ «Мирновск</w:t>
      </w:r>
      <w:r w:rsidR="003946BF" w:rsidRPr="005A11EB">
        <w:rPr>
          <w:sz w:val="24"/>
          <w:szCs w:val="24"/>
        </w:rPr>
        <w:t xml:space="preserve">ая школа № 2» (Костикова А.Н., </w:t>
      </w:r>
      <w:r w:rsidR="00B15225" w:rsidRPr="005A11EB">
        <w:rPr>
          <w:sz w:val="24"/>
          <w:szCs w:val="24"/>
        </w:rPr>
        <w:t xml:space="preserve">учитель МБОУ «Мирновская школа № 2», </w:t>
      </w:r>
      <w:r w:rsidRPr="005A11EB">
        <w:rPr>
          <w:sz w:val="24"/>
          <w:szCs w:val="24"/>
        </w:rPr>
        <w:t>мет</w:t>
      </w:r>
      <w:r w:rsidR="003946BF" w:rsidRPr="005A11EB">
        <w:rPr>
          <w:sz w:val="24"/>
          <w:szCs w:val="24"/>
        </w:rPr>
        <w:t>одист МБОУ ДО «ЦДЮТ»</w:t>
      </w:r>
      <w:r w:rsidRPr="005A11EB">
        <w:rPr>
          <w:sz w:val="24"/>
          <w:szCs w:val="24"/>
        </w:rPr>
        <w:t>);</w:t>
      </w:r>
    </w:p>
    <w:p w:rsidR="00CC734A" w:rsidRDefault="00CC734A" w:rsidP="005A11EB">
      <w:pPr>
        <w:ind w:firstLine="538"/>
        <w:jc w:val="both"/>
        <w:rPr>
          <w:sz w:val="24"/>
          <w:szCs w:val="24"/>
        </w:rPr>
      </w:pPr>
      <w:r w:rsidRPr="00CC734A">
        <w:rPr>
          <w:sz w:val="24"/>
          <w:szCs w:val="24"/>
        </w:rPr>
        <w:t>Лаптева Богдана Николаевича, учащегося 11 класса  МБОУ «Молодежненская школа № 2» (Гуминский А.Е., учитель украинского языка и литературы);</w:t>
      </w:r>
    </w:p>
    <w:p w:rsidR="00CC734A" w:rsidRDefault="00CC734A" w:rsidP="005A11EB">
      <w:pPr>
        <w:ind w:firstLine="538"/>
        <w:jc w:val="both"/>
        <w:rPr>
          <w:sz w:val="24"/>
          <w:szCs w:val="24"/>
        </w:rPr>
      </w:pPr>
      <w:r w:rsidRPr="00CC734A">
        <w:rPr>
          <w:sz w:val="24"/>
          <w:szCs w:val="24"/>
        </w:rPr>
        <w:t>Келямов</w:t>
      </w:r>
      <w:r>
        <w:rPr>
          <w:sz w:val="24"/>
          <w:szCs w:val="24"/>
        </w:rPr>
        <w:t>у</w:t>
      </w:r>
      <w:r w:rsidRPr="00CC734A">
        <w:rPr>
          <w:sz w:val="24"/>
          <w:szCs w:val="24"/>
        </w:rPr>
        <w:t xml:space="preserve"> Софие, учащ</w:t>
      </w:r>
      <w:r>
        <w:rPr>
          <w:sz w:val="24"/>
          <w:szCs w:val="24"/>
        </w:rPr>
        <w:t>ую</w:t>
      </w:r>
      <w:r w:rsidRPr="00CC734A">
        <w:rPr>
          <w:sz w:val="24"/>
          <w:szCs w:val="24"/>
        </w:rPr>
        <w:t>ся 9 класса, МБОУ «Кубанская школа» (Рашидова Э.Р., учитель крымскотатарского языка и литературы)</w:t>
      </w:r>
      <w:r>
        <w:rPr>
          <w:sz w:val="24"/>
          <w:szCs w:val="24"/>
        </w:rPr>
        <w:t>.</w:t>
      </w:r>
    </w:p>
    <w:p w:rsidR="00712AE2" w:rsidRPr="00670B37" w:rsidRDefault="00712AE2" w:rsidP="00712AE2">
      <w:pPr>
        <w:jc w:val="both"/>
        <w:rPr>
          <w:b/>
          <w:bCs/>
        </w:rPr>
      </w:pPr>
      <w:r>
        <w:rPr>
          <w:color w:val="000000"/>
          <w:spacing w:val="-1"/>
          <w:sz w:val="24"/>
          <w:szCs w:val="24"/>
        </w:rPr>
        <w:t xml:space="preserve">         </w:t>
      </w:r>
      <w:r w:rsidR="00283A22" w:rsidRPr="00291EBC">
        <w:rPr>
          <w:color w:val="000000"/>
          <w:spacing w:val="-1"/>
          <w:sz w:val="24"/>
          <w:szCs w:val="24"/>
        </w:rPr>
        <w:t xml:space="preserve">2. Считать </w:t>
      </w:r>
      <w:r w:rsidR="00283A22" w:rsidRPr="00291EBC">
        <w:rPr>
          <w:b/>
          <w:bCs/>
          <w:color w:val="000000"/>
          <w:spacing w:val="-1"/>
          <w:sz w:val="24"/>
          <w:szCs w:val="24"/>
        </w:rPr>
        <w:t>призерами</w:t>
      </w:r>
      <w:r w:rsidR="00283A22" w:rsidRPr="00291EBC">
        <w:rPr>
          <w:color w:val="000000"/>
          <w:spacing w:val="-1"/>
          <w:sz w:val="24"/>
          <w:szCs w:val="24"/>
        </w:rPr>
        <w:t xml:space="preserve"> </w:t>
      </w:r>
      <w:r w:rsidRPr="000E6B66">
        <w:rPr>
          <w:bCs/>
          <w:sz w:val="24"/>
          <w:szCs w:val="24"/>
        </w:rPr>
        <w:t>муниципального этапа конкурса на лучшее эссе на государственных языках Республики Крым «Мой вклад в будущее Российского Крыма»</w:t>
      </w:r>
    </w:p>
    <w:p w:rsidR="00137512" w:rsidRPr="00291EBC" w:rsidRDefault="00A75085" w:rsidP="00712AE2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 w:rsidRPr="00291EBC">
        <w:rPr>
          <w:bCs/>
          <w:sz w:val="24"/>
          <w:szCs w:val="24"/>
        </w:rPr>
        <w:t>среди учащихся</w:t>
      </w:r>
      <w:r w:rsidRPr="00291EBC">
        <w:rPr>
          <w:color w:val="000000"/>
          <w:spacing w:val="-1"/>
          <w:sz w:val="24"/>
          <w:szCs w:val="24"/>
        </w:rPr>
        <w:t xml:space="preserve"> </w:t>
      </w:r>
      <w:r w:rsidR="00283A22" w:rsidRPr="00291EBC">
        <w:rPr>
          <w:color w:val="000000"/>
          <w:spacing w:val="-1"/>
          <w:sz w:val="24"/>
          <w:szCs w:val="24"/>
        </w:rPr>
        <w:t>и наградить грамотами:</w:t>
      </w:r>
    </w:p>
    <w:p w:rsidR="00712AE2" w:rsidRDefault="004E6500" w:rsidP="00CC734A">
      <w:pPr>
        <w:ind w:firstLine="538"/>
        <w:jc w:val="both"/>
        <w:rPr>
          <w:sz w:val="24"/>
          <w:szCs w:val="24"/>
        </w:rPr>
      </w:pPr>
      <w:r w:rsidRPr="00F001AC">
        <w:rPr>
          <w:sz w:val="24"/>
          <w:szCs w:val="24"/>
        </w:rPr>
        <w:t>Попков</w:t>
      </w:r>
      <w:r w:rsidR="00425C91" w:rsidRPr="00F001AC">
        <w:rPr>
          <w:sz w:val="24"/>
          <w:szCs w:val="24"/>
        </w:rPr>
        <w:t>а</w:t>
      </w:r>
      <w:r w:rsidRPr="00F001AC">
        <w:rPr>
          <w:sz w:val="24"/>
          <w:szCs w:val="24"/>
        </w:rPr>
        <w:t xml:space="preserve"> Михаил</w:t>
      </w:r>
      <w:r w:rsidR="00425C91" w:rsidRPr="00F001AC">
        <w:rPr>
          <w:sz w:val="24"/>
          <w:szCs w:val="24"/>
        </w:rPr>
        <w:t>а</w:t>
      </w:r>
      <w:r w:rsidRPr="00F001AC">
        <w:rPr>
          <w:sz w:val="24"/>
          <w:szCs w:val="24"/>
        </w:rPr>
        <w:t>, учащ</w:t>
      </w:r>
      <w:r w:rsidR="00425C91" w:rsidRPr="00F001AC">
        <w:rPr>
          <w:sz w:val="24"/>
          <w:szCs w:val="24"/>
        </w:rPr>
        <w:t>его</w:t>
      </w:r>
      <w:r w:rsidRPr="00F001AC">
        <w:rPr>
          <w:sz w:val="24"/>
          <w:szCs w:val="24"/>
        </w:rPr>
        <w:t>ся 5 класса МБОУ «Гвардейская школа-гимназия №2» (Горшкова С.В.);</w:t>
      </w:r>
    </w:p>
    <w:p w:rsidR="00712AE2" w:rsidRPr="00712AE2" w:rsidRDefault="00712AE2" w:rsidP="00712AE2">
      <w:pPr>
        <w:ind w:firstLine="538"/>
        <w:jc w:val="both"/>
        <w:rPr>
          <w:sz w:val="24"/>
          <w:szCs w:val="24"/>
        </w:rPr>
      </w:pPr>
      <w:r w:rsidRPr="00712AE2">
        <w:rPr>
          <w:sz w:val="24"/>
          <w:szCs w:val="24"/>
        </w:rPr>
        <w:t>Черников</w:t>
      </w:r>
      <w:r w:rsidR="00CC734A">
        <w:rPr>
          <w:sz w:val="24"/>
          <w:szCs w:val="24"/>
        </w:rPr>
        <w:t>у</w:t>
      </w:r>
      <w:r w:rsidRPr="00712AE2">
        <w:rPr>
          <w:sz w:val="24"/>
          <w:szCs w:val="24"/>
        </w:rPr>
        <w:t xml:space="preserve"> Екатерин</w:t>
      </w:r>
      <w:r w:rsidR="00CC734A">
        <w:rPr>
          <w:sz w:val="24"/>
          <w:szCs w:val="24"/>
        </w:rPr>
        <w:t>у</w:t>
      </w:r>
      <w:r w:rsidRPr="00712AE2">
        <w:rPr>
          <w:sz w:val="24"/>
          <w:szCs w:val="24"/>
        </w:rPr>
        <w:t>, учащ</w:t>
      </w:r>
      <w:r w:rsidR="00CC734A">
        <w:rPr>
          <w:sz w:val="24"/>
          <w:szCs w:val="24"/>
        </w:rPr>
        <w:t>ую</w:t>
      </w:r>
      <w:r w:rsidRPr="00712AE2">
        <w:rPr>
          <w:sz w:val="24"/>
          <w:szCs w:val="24"/>
        </w:rPr>
        <w:t>ся 9 класса МБОУ «Маленская школа» (Зуб С.А.);</w:t>
      </w:r>
    </w:p>
    <w:p w:rsidR="00712AE2" w:rsidRPr="00712AE2" w:rsidRDefault="00712AE2" w:rsidP="00712AE2">
      <w:pPr>
        <w:ind w:firstLine="538"/>
        <w:jc w:val="both"/>
        <w:rPr>
          <w:sz w:val="24"/>
          <w:szCs w:val="24"/>
        </w:rPr>
      </w:pPr>
      <w:r w:rsidRPr="00712AE2">
        <w:rPr>
          <w:sz w:val="24"/>
          <w:szCs w:val="24"/>
        </w:rPr>
        <w:t>Проницын</w:t>
      </w:r>
      <w:r w:rsidR="00CC734A">
        <w:rPr>
          <w:sz w:val="24"/>
          <w:szCs w:val="24"/>
        </w:rPr>
        <w:t>а</w:t>
      </w:r>
      <w:r w:rsidRPr="00712AE2">
        <w:rPr>
          <w:sz w:val="24"/>
          <w:szCs w:val="24"/>
        </w:rPr>
        <w:t xml:space="preserve"> Егор</w:t>
      </w:r>
      <w:r w:rsidR="00CC734A">
        <w:rPr>
          <w:sz w:val="24"/>
          <w:szCs w:val="24"/>
        </w:rPr>
        <w:t>а</w:t>
      </w:r>
      <w:r w:rsidRPr="00712AE2">
        <w:rPr>
          <w:sz w:val="24"/>
          <w:szCs w:val="24"/>
        </w:rPr>
        <w:t>, учащ</w:t>
      </w:r>
      <w:r w:rsidR="00CC734A">
        <w:rPr>
          <w:sz w:val="24"/>
          <w:szCs w:val="24"/>
        </w:rPr>
        <w:t>его</w:t>
      </w:r>
      <w:r w:rsidRPr="00712AE2">
        <w:rPr>
          <w:sz w:val="24"/>
          <w:szCs w:val="24"/>
        </w:rPr>
        <w:t>ся 9 класса МБОУ «Скворцовская школа» (Твердун Ю.С.);</w:t>
      </w:r>
    </w:p>
    <w:p w:rsidR="00712AE2" w:rsidRPr="00712AE2" w:rsidRDefault="00712AE2" w:rsidP="00712AE2">
      <w:pPr>
        <w:ind w:firstLine="538"/>
        <w:jc w:val="both"/>
        <w:rPr>
          <w:sz w:val="24"/>
          <w:szCs w:val="24"/>
        </w:rPr>
      </w:pPr>
      <w:r w:rsidRPr="00712AE2">
        <w:rPr>
          <w:sz w:val="24"/>
          <w:szCs w:val="24"/>
        </w:rPr>
        <w:t>Табунщик Алин</w:t>
      </w:r>
      <w:r w:rsidR="00CC734A">
        <w:rPr>
          <w:sz w:val="24"/>
          <w:szCs w:val="24"/>
        </w:rPr>
        <w:t>у</w:t>
      </w:r>
      <w:r w:rsidRPr="00712AE2">
        <w:rPr>
          <w:sz w:val="24"/>
          <w:szCs w:val="24"/>
        </w:rPr>
        <w:t>, учащ</w:t>
      </w:r>
      <w:r w:rsidR="00CC734A">
        <w:rPr>
          <w:sz w:val="24"/>
          <w:szCs w:val="24"/>
        </w:rPr>
        <w:t>ую</w:t>
      </w:r>
      <w:r w:rsidRPr="00712AE2">
        <w:rPr>
          <w:sz w:val="24"/>
          <w:szCs w:val="24"/>
        </w:rPr>
        <w:t>ся 10 класса МБОУ «Гвардейская школа-гимназия №2» (Горшкова С.В.);</w:t>
      </w:r>
    </w:p>
    <w:p w:rsidR="00712AE2" w:rsidRPr="00712AE2" w:rsidRDefault="00712AE2" w:rsidP="00712AE2">
      <w:pPr>
        <w:ind w:firstLine="538"/>
        <w:jc w:val="both"/>
        <w:rPr>
          <w:sz w:val="24"/>
          <w:szCs w:val="24"/>
        </w:rPr>
      </w:pPr>
      <w:r w:rsidRPr="00712AE2">
        <w:rPr>
          <w:sz w:val="24"/>
          <w:szCs w:val="24"/>
        </w:rPr>
        <w:t>Шульгин</w:t>
      </w:r>
      <w:r w:rsidR="00CC734A">
        <w:rPr>
          <w:sz w:val="24"/>
          <w:szCs w:val="24"/>
        </w:rPr>
        <w:t>у</w:t>
      </w:r>
      <w:r w:rsidRPr="00712AE2">
        <w:rPr>
          <w:sz w:val="24"/>
          <w:szCs w:val="24"/>
        </w:rPr>
        <w:t xml:space="preserve"> Лиди</w:t>
      </w:r>
      <w:r w:rsidR="00CC734A">
        <w:rPr>
          <w:sz w:val="24"/>
          <w:szCs w:val="24"/>
        </w:rPr>
        <w:t>ю</w:t>
      </w:r>
      <w:r w:rsidRPr="00712AE2">
        <w:rPr>
          <w:sz w:val="24"/>
          <w:szCs w:val="24"/>
        </w:rPr>
        <w:t>, учащ</w:t>
      </w:r>
      <w:r w:rsidR="00CC734A">
        <w:rPr>
          <w:sz w:val="24"/>
          <w:szCs w:val="24"/>
        </w:rPr>
        <w:t>ую</w:t>
      </w:r>
      <w:r w:rsidRPr="00712AE2">
        <w:rPr>
          <w:sz w:val="24"/>
          <w:szCs w:val="24"/>
        </w:rPr>
        <w:t>ся 11 класса МБОУ «Маленская школа» (Зиядинова Д.А.);</w:t>
      </w:r>
    </w:p>
    <w:p w:rsidR="00712AE2" w:rsidRPr="00F001AC" w:rsidRDefault="00712AE2" w:rsidP="00CC734A">
      <w:pPr>
        <w:ind w:firstLine="538"/>
        <w:jc w:val="both"/>
        <w:rPr>
          <w:sz w:val="24"/>
          <w:szCs w:val="24"/>
        </w:rPr>
      </w:pPr>
      <w:r w:rsidRPr="00712AE2">
        <w:rPr>
          <w:sz w:val="24"/>
          <w:szCs w:val="24"/>
        </w:rPr>
        <w:t>Курако Лили</w:t>
      </w:r>
      <w:r w:rsidR="00CC734A">
        <w:rPr>
          <w:sz w:val="24"/>
          <w:szCs w:val="24"/>
        </w:rPr>
        <w:t>ю</w:t>
      </w:r>
      <w:r w:rsidRPr="00712AE2">
        <w:rPr>
          <w:sz w:val="24"/>
          <w:szCs w:val="24"/>
        </w:rPr>
        <w:t>, учащ</w:t>
      </w:r>
      <w:r w:rsidR="00CC734A">
        <w:rPr>
          <w:sz w:val="24"/>
          <w:szCs w:val="24"/>
        </w:rPr>
        <w:t>ую</w:t>
      </w:r>
      <w:r w:rsidRPr="00712AE2">
        <w:rPr>
          <w:sz w:val="24"/>
          <w:szCs w:val="24"/>
        </w:rPr>
        <w:t>ся 11 класса МБОУ «Трудовская школа» (Курако В.В.).</w:t>
      </w:r>
    </w:p>
    <w:p w:rsidR="00924159" w:rsidRDefault="00CC734A" w:rsidP="005A11EB">
      <w:pPr>
        <w:ind w:firstLine="538"/>
        <w:jc w:val="both"/>
        <w:rPr>
          <w:sz w:val="24"/>
          <w:szCs w:val="24"/>
        </w:rPr>
      </w:pPr>
      <w:r>
        <w:rPr>
          <w:sz w:val="24"/>
          <w:szCs w:val="24"/>
        </w:rPr>
        <w:t>Горблянскую Анну Михайловну</w:t>
      </w:r>
      <w:r w:rsidR="00A30F72" w:rsidRPr="00291EBC">
        <w:rPr>
          <w:sz w:val="24"/>
          <w:szCs w:val="24"/>
        </w:rPr>
        <w:t xml:space="preserve">, </w:t>
      </w:r>
      <w:r w:rsidR="00924159" w:rsidRPr="00291EBC">
        <w:rPr>
          <w:sz w:val="24"/>
          <w:szCs w:val="24"/>
        </w:rPr>
        <w:t>учащ</w:t>
      </w:r>
      <w:r>
        <w:rPr>
          <w:sz w:val="24"/>
          <w:szCs w:val="24"/>
        </w:rPr>
        <w:t>ую</w:t>
      </w:r>
      <w:r w:rsidR="00924159" w:rsidRPr="00291EBC">
        <w:rPr>
          <w:sz w:val="24"/>
          <w:szCs w:val="24"/>
        </w:rPr>
        <w:t xml:space="preserve">ся </w:t>
      </w:r>
      <w:r>
        <w:rPr>
          <w:sz w:val="24"/>
          <w:szCs w:val="24"/>
        </w:rPr>
        <w:t>11</w:t>
      </w:r>
      <w:r w:rsidR="00924159" w:rsidRPr="00291EBC">
        <w:rPr>
          <w:sz w:val="24"/>
          <w:szCs w:val="24"/>
        </w:rPr>
        <w:t xml:space="preserve"> класса МБОУ «</w:t>
      </w:r>
      <w:r w:rsidR="00291EBC" w:rsidRPr="00291EBC">
        <w:rPr>
          <w:sz w:val="24"/>
          <w:szCs w:val="24"/>
        </w:rPr>
        <w:t>Николае</w:t>
      </w:r>
      <w:r w:rsidR="00924159" w:rsidRPr="00291EBC">
        <w:rPr>
          <w:sz w:val="24"/>
          <w:szCs w:val="24"/>
        </w:rPr>
        <w:t>вская ш</w:t>
      </w:r>
      <w:r w:rsidR="00A30F72" w:rsidRPr="00291EBC">
        <w:rPr>
          <w:sz w:val="24"/>
          <w:szCs w:val="24"/>
        </w:rPr>
        <w:t>кола» (</w:t>
      </w:r>
      <w:r w:rsidR="00291EBC" w:rsidRPr="00291EBC">
        <w:rPr>
          <w:sz w:val="24"/>
          <w:szCs w:val="24"/>
        </w:rPr>
        <w:t>Волынец С.С</w:t>
      </w:r>
      <w:r w:rsidR="00A30F72" w:rsidRPr="00291EBC">
        <w:rPr>
          <w:sz w:val="24"/>
          <w:szCs w:val="24"/>
        </w:rPr>
        <w:t xml:space="preserve">., </w:t>
      </w:r>
      <w:r w:rsidR="00924159" w:rsidRPr="00291EBC">
        <w:rPr>
          <w:sz w:val="24"/>
          <w:szCs w:val="24"/>
        </w:rPr>
        <w:t>учитель украинского язы</w:t>
      </w:r>
      <w:r w:rsidR="00FA0D0F" w:rsidRPr="00291EBC">
        <w:rPr>
          <w:sz w:val="24"/>
          <w:szCs w:val="24"/>
        </w:rPr>
        <w:t>ка и литературы</w:t>
      </w:r>
      <w:r w:rsidR="00430797" w:rsidRPr="00291EBC">
        <w:rPr>
          <w:sz w:val="24"/>
          <w:szCs w:val="24"/>
        </w:rPr>
        <w:t>);</w:t>
      </w:r>
    </w:p>
    <w:p w:rsidR="008A6CC6" w:rsidRDefault="008A6CC6" w:rsidP="008A6CC6">
      <w:pPr>
        <w:ind w:firstLine="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Сафронову </w:t>
      </w:r>
      <w:r w:rsidRPr="008A6CC6">
        <w:rPr>
          <w:sz w:val="24"/>
          <w:szCs w:val="24"/>
        </w:rPr>
        <w:t>Ирин</w:t>
      </w:r>
      <w:r>
        <w:rPr>
          <w:sz w:val="24"/>
          <w:szCs w:val="24"/>
        </w:rPr>
        <w:t>у</w:t>
      </w:r>
      <w:r w:rsidRPr="008A6CC6">
        <w:rPr>
          <w:sz w:val="24"/>
          <w:szCs w:val="24"/>
        </w:rPr>
        <w:t xml:space="preserve"> Константиновн</w:t>
      </w:r>
      <w:r>
        <w:rPr>
          <w:sz w:val="24"/>
          <w:szCs w:val="24"/>
        </w:rPr>
        <w:t>у, учащуюся 9 класса</w:t>
      </w:r>
      <w:r>
        <w:t xml:space="preserve"> </w:t>
      </w:r>
      <w:r w:rsidRPr="008A6CC6">
        <w:rPr>
          <w:sz w:val="24"/>
          <w:szCs w:val="24"/>
        </w:rPr>
        <w:t>МБОУ «Молодежненская школа № 2» (Гуминский А.Е., учитель украинского языка и литературы);</w:t>
      </w:r>
    </w:p>
    <w:p w:rsidR="008A6CC6" w:rsidRDefault="008A6CC6" w:rsidP="008A6CC6">
      <w:pPr>
        <w:ind w:firstLine="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Карпову </w:t>
      </w:r>
      <w:r w:rsidRPr="008A6CC6">
        <w:rPr>
          <w:sz w:val="24"/>
          <w:szCs w:val="24"/>
        </w:rPr>
        <w:t>Кристин</w:t>
      </w:r>
      <w:r>
        <w:rPr>
          <w:sz w:val="24"/>
          <w:szCs w:val="24"/>
        </w:rPr>
        <w:t>у</w:t>
      </w:r>
      <w:r w:rsidRPr="008A6CC6">
        <w:rPr>
          <w:sz w:val="24"/>
          <w:szCs w:val="24"/>
        </w:rPr>
        <w:t xml:space="preserve"> Владимировн</w:t>
      </w:r>
      <w:r>
        <w:rPr>
          <w:sz w:val="24"/>
          <w:szCs w:val="24"/>
        </w:rPr>
        <w:t>у,</w:t>
      </w:r>
      <w:r w:rsidRPr="008A6CC6">
        <w:t xml:space="preserve"> </w:t>
      </w:r>
      <w:r w:rsidRPr="008A6CC6">
        <w:rPr>
          <w:sz w:val="24"/>
          <w:szCs w:val="24"/>
        </w:rPr>
        <w:t>учащ</w:t>
      </w:r>
      <w:r>
        <w:rPr>
          <w:sz w:val="24"/>
          <w:szCs w:val="24"/>
        </w:rPr>
        <w:t>ую</w:t>
      </w:r>
      <w:r w:rsidRPr="008A6CC6">
        <w:rPr>
          <w:sz w:val="24"/>
          <w:szCs w:val="24"/>
        </w:rPr>
        <w:t>ся 11 класса МБОУ «Молодежненская школа № 2» (Гуминский А.Е., учитель украинского языка и литературы);</w:t>
      </w:r>
    </w:p>
    <w:p w:rsidR="00CC734A" w:rsidRDefault="008A6CC6" w:rsidP="008A6CC6">
      <w:pPr>
        <w:ind w:firstLine="538"/>
        <w:jc w:val="both"/>
        <w:rPr>
          <w:sz w:val="24"/>
          <w:szCs w:val="24"/>
        </w:rPr>
      </w:pPr>
      <w:r w:rsidRPr="008A6CC6">
        <w:rPr>
          <w:sz w:val="24"/>
          <w:szCs w:val="24"/>
        </w:rPr>
        <w:t>Никулин</w:t>
      </w:r>
      <w:r>
        <w:rPr>
          <w:sz w:val="24"/>
          <w:szCs w:val="24"/>
        </w:rPr>
        <w:t>а</w:t>
      </w:r>
      <w:r w:rsidRPr="008A6CC6">
        <w:rPr>
          <w:sz w:val="24"/>
          <w:szCs w:val="24"/>
        </w:rPr>
        <w:t xml:space="preserve"> Денис</w:t>
      </w:r>
      <w:r>
        <w:rPr>
          <w:sz w:val="24"/>
          <w:szCs w:val="24"/>
        </w:rPr>
        <w:t>а</w:t>
      </w:r>
      <w:r w:rsidRPr="008A6CC6">
        <w:rPr>
          <w:sz w:val="24"/>
          <w:szCs w:val="24"/>
        </w:rPr>
        <w:t xml:space="preserve"> Андреевич</w:t>
      </w:r>
      <w:r>
        <w:rPr>
          <w:sz w:val="24"/>
          <w:szCs w:val="24"/>
        </w:rPr>
        <w:t>а,</w:t>
      </w:r>
      <w:r w:rsidRPr="008A6CC6">
        <w:t xml:space="preserve"> </w:t>
      </w:r>
      <w:r w:rsidRPr="008A6CC6">
        <w:rPr>
          <w:sz w:val="24"/>
          <w:szCs w:val="24"/>
        </w:rPr>
        <w:t xml:space="preserve">учащегося 11 класса МБОУ «Молодежненская школа № 2» (Гуминский А.Е., учитель </w:t>
      </w:r>
      <w:r>
        <w:rPr>
          <w:sz w:val="24"/>
          <w:szCs w:val="24"/>
        </w:rPr>
        <w:t>украинского языка и литературы).</w:t>
      </w:r>
    </w:p>
    <w:p w:rsidR="00D50C5B" w:rsidRPr="00291EBC" w:rsidRDefault="00D50C5B" w:rsidP="005A11EB">
      <w:pPr>
        <w:ind w:firstLine="538"/>
        <w:jc w:val="both"/>
        <w:rPr>
          <w:color w:val="000000"/>
          <w:sz w:val="24"/>
          <w:szCs w:val="24"/>
        </w:rPr>
      </w:pPr>
      <w:r w:rsidRPr="00291EBC">
        <w:rPr>
          <w:sz w:val="24"/>
          <w:szCs w:val="24"/>
        </w:rPr>
        <w:t xml:space="preserve">3. МБОУ ДО «ЦДЮТ» </w:t>
      </w:r>
      <w:r w:rsidR="00A9566D" w:rsidRPr="00291EBC">
        <w:rPr>
          <w:sz w:val="24"/>
          <w:szCs w:val="24"/>
        </w:rPr>
        <w:t xml:space="preserve">(Кирияк Т.Н.) </w:t>
      </w:r>
      <w:r w:rsidRPr="00291EBC">
        <w:rPr>
          <w:color w:val="000000"/>
          <w:sz w:val="24"/>
          <w:szCs w:val="24"/>
        </w:rPr>
        <w:t xml:space="preserve">направить работы победителей на республиканский этап конкурса </w:t>
      </w:r>
    </w:p>
    <w:p w:rsidR="00A9566D" w:rsidRPr="00291EBC" w:rsidRDefault="00B01724" w:rsidP="005A11EB">
      <w:pPr>
        <w:pStyle w:val="a4"/>
        <w:shd w:val="clear" w:color="auto" w:fill="FFFFFF"/>
        <w:spacing w:line="250" w:lineRule="exact"/>
        <w:ind w:left="7080" w:right="24" w:firstLine="538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AA0ADD" w:rsidRPr="00291EBC">
        <w:rPr>
          <w:color w:val="000000"/>
          <w:sz w:val="24"/>
          <w:szCs w:val="24"/>
        </w:rPr>
        <w:t xml:space="preserve"> до 1</w:t>
      </w:r>
      <w:r w:rsidR="008A6CC6">
        <w:rPr>
          <w:color w:val="000000"/>
          <w:sz w:val="24"/>
          <w:szCs w:val="24"/>
        </w:rPr>
        <w:t>9</w:t>
      </w:r>
      <w:r w:rsidR="00AA0ADD" w:rsidRPr="00291EBC">
        <w:rPr>
          <w:color w:val="000000"/>
          <w:sz w:val="24"/>
          <w:szCs w:val="24"/>
        </w:rPr>
        <w:t>.02.201</w:t>
      </w:r>
      <w:r w:rsidR="00873D07">
        <w:rPr>
          <w:color w:val="000000"/>
          <w:sz w:val="24"/>
          <w:szCs w:val="24"/>
        </w:rPr>
        <w:t>8</w:t>
      </w:r>
      <w:r w:rsidR="00D50C5B" w:rsidRPr="00291EBC">
        <w:rPr>
          <w:color w:val="000000"/>
          <w:sz w:val="24"/>
          <w:szCs w:val="24"/>
        </w:rPr>
        <w:t>г.</w:t>
      </w:r>
      <w:r w:rsidR="00D50C5B" w:rsidRPr="00291EBC">
        <w:rPr>
          <w:color w:val="000000"/>
          <w:spacing w:val="-4"/>
          <w:sz w:val="24"/>
          <w:szCs w:val="24"/>
        </w:rPr>
        <w:t xml:space="preserve">  </w:t>
      </w:r>
    </w:p>
    <w:p w:rsidR="00D50C5B" w:rsidRPr="00291EBC" w:rsidRDefault="00A75085" w:rsidP="005A11EB">
      <w:pPr>
        <w:shd w:val="clear" w:color="auto" w:fill="FFFFFF"/>
        <w:spacing w:before="5" w:line="254" w:lineRule="exact"/>
        <w:ind w:firstLine="538"/>
        <w:jc w:val="both"/>
        <w:rPr>
          <w:color w:val="000000"/>
          <w:sz w:val="24"/>
          <w:szCs w:val="24"/>
        </w:rPr>
      </w:pPr>
      <w:r w:rsidRPr="00291EBC">
        <w:rPr>
          <w:color w:val="000000"/>
          <w:sz w:val="24"/>
          <w:szCs w:val="24"/>
        </w:rPr>
        <w:t>4</w:t>
      </w:r>
      <w:r w:rsidR="00D50C5B" w:rsidRPr="00291EBC">
        <w:rPr>
          <w:color w:val="000000"/>
          <w:sz w:val="24"/>
          <w:szCs w:val="24"/>
        </w:rPr>
        <w:t xml:space="preserve">. Методистам </w:t>
      </w:r>
      <w:r w:rsidRPr="00291EBC">
        <w:rPr>
          <w:color w:val="000000"/>
          <w:sz w:val="24"/>
          <w:szCs w:val="24"/>
        </w:rPr>
        <w:t>МБОУ ДО «</w:t>
      </w:r>
      <w:r w:rsidR="00D50C5B" w:rsidRPr="00291EBC">
        <w:rPr>
          <w:color w:val="000000"/>
          <w:sz w:val="24"/>
          <w:szCs w:val="24"/>
        </w:rPr>
        <w:t>ЦДЮТ</w:t>
      </w:r>
      <w:r w:rsidRPr="00291EBC">
        <w:rPr>
          <w:color w:val="000000"/>
          <w:sz w:val="24"/>
          <w:szCs w:val="24"/>
        </w:rPr>
        <w:t>»</w:t>
      </w:r>
      <w:r w:rsidR="00D50C5B" w:rsidRPr="00291EBC">
        <w:rPr>
          <w:color w:val="000000"/>
          <w:sz w:val="24"/>
          <w:szCs w:val="24"/>
        </w:rPr>
        <w:t xml:space="preserve"> </w:t>
      </w:r>
      <w:r w:rsidRPr="00291EBC">
        <w:rPr>
          <w:color w:val="000000"/>
          <w:sz w:val="24"/>
          <w:szCs w:val="24"/>
        </w:rPr>
        <w:t>Алиевой А.Н</w:t>
      </w:r>
      <w:r w:rsidR="00D50C5B" w:rsidRPr="00291EBC">
        <w:rPr>
          <w:color w:val="000000"/>
          <w:sz w:val="24"/>
          <w:szCs w:val="24"/>
        </w:rPr>
        <w:t xml:space="preserve">., Костиковой А.Н., Кульчейко Е.В. проанализировать результаты конкурса на РМО учителей - предметников       </w:t>
      </w:r>
      <w:r w:rsidR="00D50C5B" w:rsidRPr="00291EBC">
        <w:rPr>
          <w:color w:val="000000"/>
          <w:sz w:val="24"/>
          <w:szCs w:val="24"/>
        </w:rPr>
        <w:tab/>
      </w:r>
    </w:p>
    <w:p w:rsidR="00D50C5B" w:rsidRPr="00291EBC" w:rsidRDefault="00D50C5B" w:rsidP="005A11EB">
      <w:pPr>
        <w:shd w:val="clear" w:color="auto" w:fill="FFFFFF"/>
        <w:spacing w:before="5" w:line="254" w:lineRule="exact"/>
        <w:ind w:left="38" w:firstLine="538"/>
        <w:jc w:val="both"/>
        <w:rPr>
          <w:color w:val="000000"/>
          <w:sz w:val="24"/>
          <w:szCs w:val="24"/>
        </w:rPr>
      </w:pPr>
      <w:r w:rsidRPr="00291EBC">
        <w:rPr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B01724">
        <w:rPr>
          <w:color w:val="000000"/>
          <w:sz w:val="24"/>
          <w:szCs w:val="24"/>
        </w:rPr>
        <w:t xml:space="preserve">             </w:t>
      </w:r>
      <w:r w:rsidR="00283A22" w:rsidRPr="00291EBC">
        <w:rPr>
          <w:color w:val="000000"/>
          <w:sz w:val="24"/>
          <w:szCs w:val="24"/>
        </w:rPr>
        <w:t>ф</w:t>
      </w:r>
      <w:r w:rsidR="00AA0ADD" w:rsidRPr="00291EBC">
        <w:rPr>
          <w:color w:val="000000"/>
          <w:sz w:val="24"/>
          <w:szCs w:val="24"/>
        </w:rPr>
        <w:t>евраль-март, 201</w:t>
      </w:r>
      <w:r w:rsidR="00873D07">
        <w:rPr>
          <w:color w:val="000000"/>
          <w:sz w:val="24"/>
          <w:szCs w:val="24"/>
        </w:rPr>
        <w:t>8</w:t>
      </w:r>
      <w:r w:rsidRPr="00291EBC">
        <w:rPr>
          <w:color w:val="000000"/>
          <w:sz w:val="24"/>
          <w:szCs w:val="24"/>
        </w:rPr>
        <w:t xml:space="preserve">г.                                                                                                          </w:t>
      </w:r>
    </w:p>
    <w:p w:rsidR="00430797" w:rsidRPr="00291EBC" w:rsidRDefault="00A75085" w:rsidP="005A11EB">
      <w:pPr>
        <w:shd w:val="clear" w:color="auto" w:fill="FFFFFF"/>
        <w:ind w:right="2" w:firstLine="538"/>
        <w:jc w:val="both"/>
        <w:rPr>
          <w:color w:val="000000"/>
          <w:sz w:val="24"/>
          <w:szCs w:val="24"/>
        </w:rPr>
      </w:pPr>
      <w:r w:rsidRPr="00291EBC">
        <w:rPr>
          <w:color w:val="000000"/>
          <w:sz w:val="24"/>
          <w:szCs w:val="24"/>
        </w:rPr>
        <w:t>5</w:t>
      </w:r>
      <w:r w:rsidR="00291EBC">
        <w:rPr>
          <w:color w:val="000000"/>
          <w:sz w:val="24"/>
          <w:szCs w:val="24"/>
        </w:rPr>
        <w:t xml:space="preserve">. Ответственность за исполнение приказа возложить на </w:t>
      </w:r>
      <w:r w:rsidR="00D50C5B" w:rsidRPr="00291EBC">
        <w:rPr>
          <w:color w:val="000000"/>
          <w:sz w:val="24"/>
          <w:szCs w:val="24"/>
        </w:rPr>
        <w:t>методист</w:t>
      </w:r>
      <w:r w:rsidRPr="00291EBC">
        <w:rPr>
          <w:color w:val="000000"/>
          <w:sz w:val="24"/>
          <w:szCs w:val="24"/>
        </w:rPr>
        <w:t>а</w:t>
      </w:r>
      <w:r w:rsidR="00291EBC">
        <w:rPr>
          <w:color w:val="000000"/>
          <w:sz w:val="24"/>
          <w:szCs w:val="24"/>
        </w:rPr>
        <w:t xml:space="preserve"> </w:t>
      </w:r>
      <w:r w:rsidR="00BE58B4">
        <w:rPr>
          <w:color w:val="000000"/>
          <w:sz w:val="24"/>
          <w:szCs w:val="24"/>
        </w:rPr>
        <w:t xml:space="preserve">МБОУ ДО           </w:t>
      </w:r>
      <w:r w:rsidRPr="00291EBC">
        <w:rPr>
          <w:color w:val="000000"/>
          <w:sz w:val="24"/>
          <w:szCs w:val="24"/>
        </w:rPr>
        <w:t>«</w:t>
      </w:r>
      <w:r w:rsidR="00D50C5B" w:rsidRPr="00291EBC">
        <w:rPr>
          <w:color w:val="000000"/>
          <w:sz w:val="24"/>
          <w:szCs w:val="24"/>
        </w:rPr>
        <w:t>ЦДЮТ</w:t>
      </w:r>
      <w:r w:rsidRPr="00291EBC">
        <w:rPr>
          <w:color w:val="000000"/>
          <w:sz w:val="24"/>
          <w:szCs w:val="24"/>
        </w:rPr>
        <w:t>»</w:t>
      </w:r>
      <w:r w:rsidR="00D50C5B" w:rsidRPr="00291EBC">
        <w:rPr>
          <w:color w:val="000000"/>
          <w:sz w:val="24"/>
          <w:szCs w:val="24"/>
        </w:rPr>
        <w:t xml:space="preserve"> Костикову А.Н.</w:t>
      </w:r>
    </w:p>
    <w:p w:rsidR="00D50C5B" w:rsidRPr="00291EBC" w:rsidRDefault="00F001AC" w:rsidP="005A11EB">
      <w:pPr>
        <w:shd w:val="clear" w:color="auto" w:fill="FFFFFF"/>
        <w:ind w:right="2" w:firstLine="5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D50C5B" w:rsidRPr="00291EBC">
        <w:rPr>
          <w:color w:val="000000"/>
          <w:sz w:val="24"/>
          <w:szCs w:val="24"/>
        </w:rPr>
        <w:t xml:space="preserve">. Контроль за выполнением приказа </w:t>
      </w:r>
      <w:r w:rsidR="00291EBC">
        <w:rPr>
          <w:color w:val="000000"/>
          <w:sz w:val="24"/>
          <w:szCs w:val="24"/>
        </w:rPr>
        <w:t xml:space="preserve">возложить на </w:t>
      </w:r>
      <w:r w:rsidR="00A75085" w:rsidRPr="00291EBC">
        <w:rPr>
          <w:color w:val="000000"/>
          <w:sz w:val="24"/>
          <w:szCs w:val="24"/>
        </w:rPr>
        <w:t>директора</w:t>
      </w:r>
      <w:r w:rsidR="00291EBC">
        <w:rPr>
          <w:color w:val="000000"/>
          <w:sz w:val="24"/>
          <w:szCs w:val="24"/>
        </w:rPr>
        <w:t xml:space="preserve"> </w:t>
      </w:r>
      <w:r w:rsidR="00A75085" w:rsidRPr="00291EBC">
        <w:rPr>
          <w:color w:val="000000"/>
          <w:sz w:val="24"/>
          <w:szCs w:val="24"/>
        </w:rPr>
        <w:t>МБОУ ДО «ЦДЮТ»                    Т.Н. Кирияк.</w:t>
      </w:r>
    </w:p>
    <w:p w:rsidR="00A75085" w:rsidRPr="00291EBC" w:rsidRDefault="00A75085" w:rsidP="00EA47B2">
      <w:pPr>
        <w:shd w:val="clear" w:color="auto" w:fill="FFFFFF"/>
        <w:spacing w:before="5" w:after="250" w:line="254" w:lineRule="exact"/>
        <w:ind w:right="845"/>
        <w:jc w:val="both"/>
        <w:rPr>
          <w:color w:val="000000"/>
          <w:sz w:val="24"/>
          <w:szCs w:val="24"/>
        </w:rPr>
      </w:pPr>
    </w:p>
    <w:p w:rsidR="00F001AC" w:rsidRDefault="00FD417A" w:rsidP="00F001AC">
      <w:pPr>
        <w:shd w:val="clear" w:color="auto" w:fill="FFFFFF"/>
        <w:spacing w:before="5" w:after="250" w:line="254" w:lineRule="exact"/>
        <w:ind w:right="845"/>
        <w:jc w:val="both"/>
        <w:rPr>
          <w:color w:val="000000"/>
          <w:sz w:val="24"/>
          <w:szCs w:val="24"/>
        </w:rPr>
      </w:pPr>
      <w:r w:rsidRPr="00291EBC">
        <w:rPr>
          <w:color w:val="000000"/>
          <w:sz w:val="24"/>
          <w:szCs w:val="24"/>
        </w:rPr>
        <w:t>Начальник управления</w:t>
      </w:r>
      <w:r w:rsidR="00F001AC">
        <w:rPr>
          <w:color w:val="000000"/>
          <w:sz w:val="24"/>
          <w:szCs w:val="24"/>
        </w:rPr>
        <w:t xml:space="preserve"> образования</w:t>
      </w:r>
      <w:r w:rsidR="00A75085" w:rsidRPr="00291EBC">
        <w:rPr>
          <w:color w:val="000000"/>
          <w:sz w:val="24"/>
          <w:szCs w:val="24"/>
        </w:rPr>
        <w:t xml:space="preserve">                              </w:t>
      </w:r>
      <w:r w:rsidR="00F001AC">
        <w:rPr>
          <w:color w:val="000000"/>
          <w:sz w:val="24"/>
          <w:szCs w:val="24"/>
        </w:rPr>
        <w:t xml:space="preserve">                   С.В. Дмитрова</w:t>
      </w:r>
    </w:p>
    <w:p w:rsidR="00F001AC" w:rsidRDefault="00F001AC" w:rsidP="00F001AC">
      <w:pPr>
        <w:shd w:val="clear" w:color="auto" w:fill="FFFFFF"/>
        <w:spacing w:before="5" w:after="250" w:line="254" w:lineRule="exact"/>
        <w:ind w:right="845"/>
        <w:jc w:val="both"/>
        <w:rPr>
          <w:color w:val="000000"/>
          <w:sz w:val="24"/>
          <w:szCs w:val="24"/>
        </w:rPr>
      </w:pPr>
    </w:p>
    <w:p w:rsidR="00F001AC" w:rsidRDefault="00F001AC" w:rsidP="00F001AC">
      <w:pPr>
        <w:shd w:val="clear" w:color="auto" w:fill="FFFFFF"/>
        <w:spacing w:before="5" w:after="250" w:line="254" w:lineRule="exact"/>
        <w:ind w:right="845"/>
        <w:jc w:val="both"/>
        <w:rPr>
          <w:sz w:val="18"/>
          <w:szCs w:val="18"/>
        </w:rPr>
      </w:pPr>
    </w:p>
    <w:p w:rsidR="008A6CC6" w:rsidRDefault="008A6CC6" w:rsidP="007E0CD6">
      <w:pPr>
        <w:shd w:val="clear" w:color="auto" w:fill="FFFFFF"/>
        <w:spacing w:before="5" w:after="250" w:line="254" w:lineRule="exact"/>
        <w:ind w:right="845"/>
        <w:jc w:val="both"/>
        <w:rPr>
          <w:sz w:val="18"/>
          <w:szCs w:val="18"/>
        </w:rPr>
      </w:pPr>
    </w:p>
    <w:p w:rsidR="008A6CC6" w:rsidRDefault="008A6CC6" w:rsidP="007E0CD6">
      <w:pPr>
        <w:shd w:val="clear" w:color="auto" w:fill="FFFFFF"/>
        <w:spacing w:before="5" w:after="250" w:line="254" w:lineRule="exact"/>
        <w:ind w:right="845"/>
        <w:jc w:val="both"/>
        <w:rPr>
          <w:sz w:val="18"/>
          <w:szCs w:val="18"/>
        </w:rPr>
      </w:pPr>
    </w:p>
    <w:p w:rsidR="008A6CC6" w:rsidRDefault="008A6CC6" w:rsidP="007E0CD6">
      <w:pPr>
        <w:shd w:val="clear" w:color="auto" w:fill="FFFFFF"/>
        <w:spacing w:before="5" w:after="250" w:line="254" w:lineRule="exact"/>
        <w:ind w:right="845"/>
        <w:jc w:val="both"/>
        <w:rPr>
          <w:sz w:val="18"/>
          <w:szCs w:val="18"/>
        </w:rPr>
      </w:pPr>
    </w:p>
    <w:p w:rsidR="008A6CC6" w:rsidRDefault="008A6CC6" w:rsidP="007E0CD6">
      <w:pPr>
        <w:shd w:val="clear" w:color="auto" w:fill="FFFFFF"/>
        <w:spacing w:before="5" w:after="250" w:line="254" w:lineRule="exact"/>
        <w:ind w:right="845"/>
        <w:jc w:val="both"/>
        <w:rPr>
          <w:sz w:val="18"/>
          <w:szCs w:val="18"/>
        </w:rPr>
      </w:pPr>
    </w:p>
    <w:p w:rsidR="00D50C5B" w:rsidRPr="007E0CD6" w:rsidRDefault="007E0CD6" w:rsidP="007E0CD6">
      <w:pPr>
        <w:shd w:val="clear" w:color="auto" w:fill="FFFFFF"/>
        <w:spacing w:before="5" w:after="250" w:line="254" w:lineRule="exact"/>
        <w:ind w:right="845"/>
        <w:jc w:val="both"/>
        <w:rPr>
          <w:color w:val="000000"/>
          <w:sz w:val="24"/>
          <w:szCs w:val="24"/>
        </w:rPr>
      </w:pPr>
      <w:r>
        <w:rPr>
          <w:sz w:val="18"/>
          <w:szCs w:val="18"/>
        </w:rPr>
        <w:t>Костикова</w:t>
      </w:r>
      <w:r w:rsidR="00D50C5B">
        <w:tab/>
      </w:r>
      <w:r w:rsidR="00D50C5B">
        <w:tab/>
      </w:r>
      <w:r w:rsidR="00D50C5B">
        <w:tab/>
      </w:r>
    </w:p>
    <w:p w:rsidR="00D50C5B" w:rsidRDefault="00D50C5B" w:rsidP="00C26777">
      <w:pPr>
        <w:widowControl/>
        <w:autoSpaceDE/>
        <w:autoSpaceDN/>
        <w:adjustRightInd/>
        <w:sectPr w:rsidR="00D50C5B" w:rsidSect="00383B2E">
          <w:pgSz w:w="11909" w:h="16834"/>
          <w:pgMar w:top="1134" w:right="850" w:bottom="1134" w:left="1701" w:header="708" w:footer="708" w:gutter="0"/>
          <w:cols w:space="720"/>
          <w:docGrid w:linePitch="272"/>
        </w:sectPr>
      </w:pPr>
    </w:p>
    <w:p w:rsidR="00D50C5B" w:rsidRDefault="00D50C5B" w:rsidP="00C26777">
      <w:pPr>
        <w:framePr w:h="1325" w:hSpace="10080" w:wrap="notBeside" w:vAnchor="text" w:hAnchor="margin" w:x="2838" w:y="1"/>
      </w:pPr>
    </w:p>
    <w:p w:rsidR="00442078" w:rsidRDefault="00442078" w:rsidP="00442078">
      <w:pPr>
        <w:ind w:hanging="142"/>
        <w:jc w:val="right"/>
        <w:rPr>
          <w:sz w:val="28"/>
          <w:szCs w:val="28"/>
        </w:rPr>
      </w:pPr>
      <w:r w:rsidRPr="00395A42">
        <w:rPr>
          <w:sz w:val="28"/>
          <w:szCs w:val="28"/>
        </w:rPr>
        <w:t xml:space="preserve">С приказом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21.02</w:t>
      </w:r>
      <w:r>
        <w:rPr>
          <w:sz w:val="28"/>
          <w:szCs w:val="28"/>
        </w:rPr>
        <w:t xml:space="preserve">.2018г. № </w:t>
      </w:r>
      <w:r>
        <w:rPr>
          <w:sz w:val="28"/>
          <w:szCs w:val="28"/>
        </w:rPr>
        <w:t>152</w:t>
      </w:r>
      <w:r>
        <w:rPr>
          <w:sz w:val="28"/>
          <w:szCs w:val="28"/>
        </w:rPr>
        <w:t xml:space="preserve"> </w:t>
      </w:r>
      <w:r w:rsidRPr="00395A42">
        <w:rPr>
          <w:sz w:val="28"/>
          <w:szCs w:val="28"/>
        </w:rPr>
        <w:t>ознакомлена</w:t>
      </w:r>
      <w:r>
        <w:rPr>
          <w:sz w:val="28"/>
          <w:szCs w:val="28"/>
        </w:rPr>
        <w:t>:</w:t>
      </w:r>
    </w:p>
    <w:p w:rsidR="00442078" w:rsidRDefault="00442078" w:rsidP="00442078">
      <w:pPr>
        <w:ind w:hanging="142"/>
        <w:rPr>
          <w:sz w:val="28"/>
          <w:szCs w:val="28"/>
        </w:rPr>
      </w:pPr>
    </w:p>
    <w:p w:rsidR="00442078" w:rsidRDefault="00442078" w:rsidP="00442078">
      <w:pPr>
        <w:ind w:hanging="142"/>
        <w:rPr>
          <w:sz w:val="28"/>
          <w:szCs w:val="28"/>
        </w:rPr>
      </w:pPr>
    </w:p>
    <w:tbl>
      <w:tblPr>
        <w:tblStyle w:val="ae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2976"/>
        <w:gridCol w:w="2976"/>
      </w:tblGrid>
      <w:tr w:rsidR="00442078" w:rsidTr="00A84A5A">
        <w:tc>
          <w:tcPr>
            <w:tcW w:w="2836" w:type="dxa"/>
          </w:tcPr>
          <w:p w:rsidR="00442078" w:rsidRDefault="00442078" w:rsidP="00A84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Кирияк Т.Н.</w:t>
            </w:r>
          </w:p>
        </w:tc>
        <w:tc>
          <w:tcPr>
            <w:tcW w:w="2976" w:type="dxa"/>
          </w:tcPr>
          <w:p w:rsidR="00442078" w:rsidRDefault="00442078" w:rsidP="00A84A5A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442078" w:rsidRDefault="00442078" w:rsidP="00A84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21.02.18</w:t>
            </w:r>
          </w:p>
        </w:tc>
      </w:tr>
      <w:tr w:rsidR="00442078" w:rsidTr="00A84A5A">
        <w:tc>
          <w:tcPr>
            <w:tcW w:w="2836" w:type="dxa"/>
          </w:tcPr>
          <w:p w:rsidR="00442078" w:rsidRDefault="00442078" w:rsidP="00442078">
            <w:pPr>
              <w:rPr>
                <w:sz w:val="28"/>
                <w:szCs w:val="28"/>
              </w:rPr>
            </w:pPr>
            <w:r w:rsidRPr="00442078">
              <w:rPr>
                <w:sz w:val="28"/>
                <w:szCs w:val="28"/>
              </w:rPr>
              <w:t>Костикова А.Н.</w:t>
            </w:r>
          </w:p>
        </w:tc>
        <w:tc>
          <w:tcPr>
            <w:tcW w:w="2976" w:type="dxa"/>
          </w:tcPr>
          <w:p w:rsidR="00442078" w:rsidRDefault="00442078" w:rsidP="00442078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442078" w:rsidRPr="00442078" w:rsidRDefault="00442078" w:rsidP="00442078">
            <w:pPr>
              <w:rPr>
                <w:sz w:val="28"/>
                <w:szCs w:val="28"/>
              </w:rPr>
            </w:pPr>
            <w:r w:rsidRPr="00442078">
              <w:rPr>
                <w:sz w:val="28"/>
                <w:szCs w:val="28"/>
              </w:rPr>
              <w:t>21.02.18</w:t>
            </w:r>
          </w:p>
        </w:tc>
      </w:tr>
      <w:tr w:rsidR="00442078" w:rsidTr="00A84A5A">
        <w:tc>
          <w:tcPr>
            <w:tcW w:w="2836" w:type="dxa"/>
          </w:tcPr>
          <w:p w:rsidR="00442078" w:rsidRDefault="00442078" w:rsidP="00442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Кульчейко Е.В.</w:t>
            </w:r>
          </w:p>
        </w:tc>
        <w:tc>
          <w:tcPr>
            <w:tcW w:w="2976" w:type="dxa"/>
          </w:tcPr>
          <w:p w:rsidR="00442078" w:rsidRDefault="00442078" w:rsidP="00442078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442078" w:rsidRPr="00442078" w:rsidRDefault="00442078" w:rsidP="00442078">
            <w:pPr>
              <w:rPr>
                <w:sz w:val="28"/>
                <w:szCs w:val="28"/>
              </w:rPr>
            </w:pPr>
            <w:r w:rsidRPr="00442078">
              <w:rPr>
                <w:sz w:val="28"/>
                <w:szCs w:val="28"/>
              </w:rPr>
              <w:t>21.02.18</w:t>
            </w:r>
          </w:p>
        </w:tc>
      </w:tr>
      <w:tr w:rsidR="00442078" w:rsidTr="00A84A5A">
        <w:tc>
          <w:tcPr>
            <w:tcW w:w="2836" w:type="dxa"/>
          </w:tcPr>
          <w:p w:rsidR="00442078" w:rsidRDefault="00442078" w:rsidP="00442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А.Н.</w:t>
            </w:r>
            <w:bookmarkStart w:id="0" w:name="_GoBack"/>
            <w:bookmarkEnd w:id="0"/>
          </w:p>
        </w:tc>
        <w:tc>
          <w:tcPr>
            <w:tcW w:w="2976" w:type="dxa"/>
          </w:tcPr>
          <w:p w:rsidR="00442078" w:rsidRDefault="00442078" w:rsidP="00442078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442078" w:rsidRPr="00442078" w:rsidRDefault="00442078" w:rsidP="00442078">
            <w:pPr>
              <w:rPr>
                <w:sz w:val="28"/>
                <w:szCs w:val="28"/>
              </w:rPr>
            </w:pPr>
            <w:r w:rsidRPr="00442078">
              <w:rPr>
                <w:sz w:val="28"/>
                <w:szCs w:val="28"/>
              </w:rPr>
              <w:t>21.02.18</w:t>
            </w:r>
          </w:p>
        </w:tc>
      </w:tr>
    </w:tbl>
    <w:p w:rsidR="00442078" w:rsidRPr="00395A42" w:rsidRDefault="00442078" w:rsidP="00442078">
      <w:pPr>
        <w:ind w:hanging="142"/>
        <w:rPr>
          <w:sz w:val="28"/>
          <w:szCs w:val="28"/>
        </w:rPr>
      </w:pPr>
    </w:p>
    <w:p w:rsidR="00283A22" w:rsidRPr="00283A22" w:rsidRDefault="00283A22" w:rsidP="00963AC2">
      <w:pPr>
        <w:rPr>
          <w:sz w:val="24"/>
          <w:szCs w:val="24"/>
        </w:rPr>
      </w:pPr>
    </w:p>
    <w:sectPr w:rsidR="00283A22" w:rsidRPr="00283A22" w:rsidSect="00283A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0D6" w:rsidRDefault="003730D6" w:rsidP="007B43EA">
      <w:r>
        <w:separator/>
      </w:r>
    </w:p>
  </w:endnote>
  <w:endnote w:type="continuationSeparator" w:id="0">
    <w:p w:rsidR="003730D6" w:rsidRDefault="003730D6" w:rsidP="007B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0D6" w:rsidRDefault="003730D6" w:rsidP="007B43EA">
      <w:r>
        <w:separator/>
      </w:r>
    </w:p>
  </w:footnote>
  <w:footnote w:type="continuationSeparator" w:id="0">
    <w:p w:rsidR="003730D6" w:rsidRDefault="003730D6" w:rsidP="007B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1741"/>
    <w:multiLevelType w:val="hybridMultilevel"/>
    <w:tmpl w:val="27624584"/>
    <w:lvl w:ilvl="0" w:tplc="3844E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A540227A">
      <w:numFmt w:val="none"/>
      <w:lvlText w:val=""/>
      <w:lvlJc w:val="left"/>
      <w:pPr>
        <w:tabs>
          <w:tab w:val="num" w:pos="360"/>
        </w:tabs>
      </w:pPr>
    </w:lvl>
    <w:lvl w:ilvl="2" w:tplc="F52647B2">
      <w:numFmt w:val="none"/>
      <w:lvlText w:val=""/>
      <w:lvlJc w:val="left"/>
      <w:pPr>
        <w:tabs>
          <w:tab w:val="num" w:pos="360"/>
        </w:tabs>
      </w:pPr>
    </w:lvl>
    <w:lvl w:ilvl="3" w:tplc="E6F84A3E">
      <w:numFmt w:val="none"/>
      <w:lvlText w:val=""/>
      <w:lvlJc w:val="left"/>
      <w:pPr>
        <w:tabs>
          <w:tab w:val="num" w:pos="360"/>
        </w:tabs>
      </w:pPr>
    </w:lvl>
    <w:lvl w:ilvl="4" w:tplc="79FC17C6">
      <w:numFmt w:val="none"/>
      <w:lvlText w:val=""/>
      <w:lvlJc w:val="left"/>
      <w:pPr>
        <w:tabs>
          <w:tab w:val="num" w:pos="360"/>
        </w:tabs>
      </w:pPr>
    </w:lvl>
    <w:lvl w:ilvl="5" w:tplc="86CE0AF8">
      <w:numFmt w:val="none"/>
      <w:lvlText w:val=""/>
      <w:lvlJc w:val="left"/>
      <w:pPr>
        <w:tabs>
          <w:tab w:val="num" w:pos="360"/>
        </w:tabs>
      </w:pPr>
    </w:lvl>
    <w:lvl w:ilvl="6" w:tplc="0F220FB4">
      <w:numFmt w:val="none"/>
      <w:lvlText w:val=""/>
      <w:lvlJc w:val="left"/>
      <w:pPr>
        <w:tabs>
          <w:tab w:val="num" w:pos="360"/>
        </w:tabs>
      </w:pPr>
    </w:lvl>
    <w:lvl w:ilvl="7" w:tplc="AA7E25BA">
      <w:numFmt w:val="none"/>
      <w:lvlText w:val=""/>
      <w:lvlJc w:val="left"/>
      <w:pPr>
        <w:tabs>
          <w:tab w:val="num" w:pos="360"/>
        </w:tabs>
      </w:pPr>
    </w:lvl>
    <w:lvl w:ilvl="8" w:tplc="BF3ABF5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80D2F1D"/>
    <w:multiLevelType w:val="hybridMultilevel"/>
    <w:tmpl w:val="4C9C62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F5788"/>
    <w:multiLevelType w:val="hybridMultilevel"/>
    <w:tmpl w:val="9C76FA84"/>
    <w:lvl w:ilvl="0" w:tplc="4F222E8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9448C2"/>
    <w:multiLevelType w:val="multilevel"/>
    <w:tmpl w:val="BE10133C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404" w:hanging="375"/>
      </w:pPr>
    </w:lvl>
    <w:lvl w:ilvl="2">
      <w:start w:val="1"/>
      <w:numFmt w:val="decimal"/>
      <w:lvlText w:val="%1.%2.%3."/>
      <w:lvlJc w:val="left"/>
      <w:pPr>
        <w:ind w:left="778" w:hanging="720"/>
      </w:pPr>
    </w:lvl>
    <w:lvl w:ilvl="3">
      <w:start w:val="1"/>
      <w:numFmt w:val="decimal"/>
      <w:lvlText w:val="%1.%2.%3.%4."/>
      <w:lvlJc w:val="left"/>
      <w:pPr>
        <w:ind w:left="807" w:hanging="720"/>
      </w:pPr>
    </w:lvl>
    <w:lvl w:ilvl="4">
      <w:start w:val="1"/>
      <w:numFmt w:val="decimal"/>
      <w:lvlText w:val="%1.%2.%3.%4.%5."/>
      <w:lvlJc w:val="left"/>
      <w:pPr>
        <w:ind w:left="1196" w:hanging="1080"/>
      </w:pPr>
    </w:lvl>
    <w:lvl w:ilvl="5">
      <w:start w:val="1"/>
      <w:numFmt w:val="decimal"/>
      <w:lvlText w:val="%1.%2.%3.%4.%5.%6."/>
      <w:lvlJc w:val="left"/>
      <w:pPr>
        <w:ind w:left="1225" w:hanging="1080"/>
      </w:pPr>
    </w:lvl>
    <w:lvl w:ilvl="6">
      <w:start w:val="1"/>
      <w:numFmt w:val="decimal"/>
      <w:lvlText w:val="%1.%2.%3.%4.%5.%6.%7."/>
      <w:lvlJc w:val="left"/>
      <w:pPr>
        <w:ind w:left="1614" w:hanging="1440"/>
      </w:pPr>
    </w:lvl>
    <w:lvl w:ilvl="7">
      <w:start w:val="1"/>
      <w:numFmt w:val="decimal"/>
      <w:lvlText w:val="%1.%2.%3.%4.%5.%6.%7.%8."/>
      <w:lvlJc w:val="left"/>
      <w:pPr>
        <w:ind w:left="1643" w:hanging="1440"/>
      </w:pPr>
    </w:lvl>
    <w:lvl w:ilvl="8">
      <w:start w:val="1"/>
      <w:numFmt w:val="decimal"/>
      <w:lvlText w:val="%1.%2.%3.%4.%5.%6.%7.%8.%9."/>
      <w:lvlJc w:val="left"/>
      <w:pPr>
        <w:ind w:left="2032" w:hanging="1800"/>
      </w:pPr>
    </w:lvl>
  </w:abstractNum>
  <w:abstractNum w:abstractNumId="4" w15:restartNumberingAfterBreak="0">
    <w:nsid w:val="3D8D7CD5"/>
    <w:multiLevelType w:val="hybridMultilevel"/>
    <w:tmpl w:val="160292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77"/>
    <w:rsid w:val="00003D1B"/>
    <w:rsid w:val="000061E4"/>
    <w:rsid w:val="00031624"/>
    <w:rsid w:val="0004440B"/>
    <w:rsid w:val="00045C23"/>
    <w:rsid w:val="00053BE2"/>
    <w:rsid w:val="00070A57"/>
    <w:rsid w:val="00090300"/>
    <w:rsid w:val="00093AE8"/>
    <w:rsid w:val="00095269"/>
    <w:rsid w:val="0009574B"/>
    <w:rsid w:val="00095B8D"/>
    <w:rsid w:val="000A35C6"/>
    <w:rsid w:val="000A400B"/>
    <w:rsid w:val="000A715F"/>
    <w:rsid w:val="000A7959"/>
    <w:rsid w:val="000B3D73"/>
    <w:rsid w:val="000B3E9E"/>
    <w:rsid w:val="000B51E1"/>
    <w:rsid w:val="000C20EB"/>
    <w:rsid w:val="000C5C5A"/>
    <w:rsid w:val="000E474F"/>
    <w:rsid w:val="000E6B66"/>
    <w:rsid w:val="000F0CAF"/>
    <w:rsid w:val="000F12BF"/>
    <w:rsid w:val="000F2CD8"/>
    <w:rsid w:val="000F774D"/>
    <w:rsid w:val="001038B4"/>
    <w:rsid w:val="00106124"/>
    <w:rsid w:val="00107513"/>
    <w:rsid w:val="00111A94"/>
    <w:rsid w:val="00112767"/>
    <w:rsid w:val="001222F9"/>
    <w:rsid w:val="001225A6"/>
    <w:rsid w:val="0012575D"/>
    <w:rsid w:val="001306D3"/>
    <w:rsid w:val="00137512"/>
    <w:rsid w:val="001472F6"/>
    <w:rsid w:val="001639D0"/>
    <w:rsid w:val="00177E1B"/>
    <w:rsid w:val="001A1BD2"/>
    <w:rsid w:val="001B54B0"/>
    <w:rsid w:val="001C0879"/>
    <w:rsid w:val="001D29B9"/>
    <w:rsid w:val="001D36C4"/>
    <w:rsid w:val="001E1914"/>
    <w:rsid w:val="001E5D22"/>
    <w:rsid w:val="001E628D"/>
    <w:rsid w:val="001F0253"/>
    <w:rsid w:val="0021612C"/>
    <w:rsid w:val="00216C46"/>
    <w:rsid w:val="00224772"/>
    <w:rsid w:val="00241458"/>
    <w:rsid w:val="00244B5F"/>
    <w:rsid w:val="0025016B"/>
    <w:rsid w:val="00252AF8"/>
    <w:rsid w:val="00274E3A"/>
    <w:rsid w:val="00283A22"/>
    <w:rsid w:val="00291EBC"/>
    <w:rsid w:val="002A0646"/>
    <w:rsid w:val="002B5D98"/>
    <w:rsid w:val="002B731C"/>
    <w:rsid w:val="002C2B10"/>
    <w:rsid w:val="002C6D8B"/>
    <w:rsid w:val="002D7E6B"/>
    <w:rsid w:val="002E12EC"/>
    <w:rsid w:val="002E37F3"/>
    <w:rsid w:val="002F2958"/>
    <w:rsid w:val="002F5F36"/>
    <w:rsid w:val="00300051"/>
    <w:rsid w:val="00315DC7"/>
    <w:rsid w:val="003252E2"/>
    <w:rsid w:val="003344CD"/>
    <w:rsid w:val="00336FDC"/>
    <w:rsid w:val="00346EE3"/>
    <w:rsid w:val="00347A96"/>
    <w:rsid w:val="003508EE"/>
    <w:rsid w:val="00354F10"/>
    <w:rsid w:val="0037189B"/>
    <w:rsid w:val="003730D6"/>
    <w:rsid w:val="00382AA3"/>
    <w:rsid w:val="00383B2E"/>
    <w:rsid w:val="003946BF"/>
    <w:rsid w:val="00394A05"/>
    <w:rsid w:val="0039529C"/>
    <w:rsid w:val="00396BBE"/>
    <w:rsid w:val="003C44DB"/>
    <w:rsid w:val="003D718E"/>
    <w:rsid w:val="003F59A1"/>
    <w:rsid w:val="004005CE"/>
    <w:rsid w:val="00425C91"/>
    <w:rsid w:val="004306F2"/>
    <w:rsid w:val="00430797"/>
    <w:rsid w:val="004337E9"/>
    <w:rsid w:val="00435FDC"/>
    <w:rsid w:val="004405F3"/>
    <w:rsid w:val="00442078"/>
    <w:rsid w:val="00474A16"/>
    <w:rsid w:val="00481466"/>
    <w:rsid w:val="004939D9"/>
    <w:rsid w:val="004A1B5D"/>
    <w:rsid w:val="004A7B71"/>
    <w:rsid w:val="004B0303"/>
    <w:rsid w:val="004B629A"/>
    <w:rsid w:val="004D1F3D"/>
    <w:rsid w:val="004D5B5A"/>
    <w:rsid w:val="004D6D1D"/>
    <w:rsid w:val="004E1D1A"/>
    <w:rsid w:val="004E616F"/>
    <w:rsid w:val="004E6500"/>
    <w:rsid w:val="004F09E6"/>
    <w:rsid w:val="004F2BF2"/>
    <w:rsid w:val="00504D36"/>
    <w:rsid w:val="00515595"/>
    <w:rsid w:val="005167CA"/>
    <w:rsid w:val="005176D2"/>
    <w:rsid w:val="00521B55"/>
    <w:rsid w:val="005303A4"/>
    <w:rsid w:val="00532744"/>
    <w:rsid w:val="005355F8"/>
    <w:rsid w:val="00541970"/>
    <w:rsid w:val="0055425E"/>
    <w:rsid w:val="0055772E"/>
    <w:rsid w:val="005715C2"/>
    <w:rsid w:val="00584184"/>
    <w:rsid w:val="0059489E"/>
    <w:rsid w:val="00596329"/>
    <w:rsid w:val="005A11EB"/>
    <w:rsid w:val="005A3FA1"/>
    <w:rsid w:val="005B36D6"/>
    <w:rsid w:val="005B3793"/>
    <w:rsid w:val="005D2BBB"/>
    <w:rsid w:val="005D2CEF"/>
    <w:rsid w:val="005E41E2"/>
    <w:rsid w:val="005F0F7F"/>
    <w:rsid w:val="005F436E"/>
    <w:rsid w:val="005F4476"/>
    <w:rsid w:val="00607ECD"/>
    <w:rsid w:val="0061196E"/>
    <w:rsid w:val="00614AC0"/>
    <w:rsid w:val="00615E8A"/>
    <w:rsid w:val="00620124"/>
    <w:rsid w:val="00624203"/>
    <w:rsid w:val="00636C62"/>
    <w:rsid w:val="00654C89"/>
    <w:rsid w:val="006632CE"/>
    <w:rsid w:val="006669C1"/>
    <w:rsid w:val="006857F4"/>
    <w:rsid w:val="00696CC6"/>
    <w:rsid w:val="006A360F"/>
    <w:rsid w:val="006A37CC"/>
    <w:rsid w:val="006C171E"/>
    <w:rsid w:val="006C4A75"/>
    <w:rsid w:val="006C665B"/>
    <w:rsid w:val="006D4054"/>
    <w:rsid w:val="006D5A1E"/>
    <w:rsid w:val="006E25C1"/>
    <w:rsid w:val="006E5C18"/>
    <w:rsid w:val="00710B17"/>
    <w:rsid w:val="00712AE2"/>
    <w:rsid w:val="00726D9A"/>
    <w:rsid w:val="0074181E"/>
    <w:rsid w:val="00744557"/>
    <w:rsid w:val="00746228"/>
    <w:rsid w:val="00746960"/>
    <w:rsid w:val="00747D08"/>
    <w:rsid w:val="00750FBF"/>
    <w:rsid w:val="00767DCB"/>
    <w:rsid w:val="007710B8"/>
    <w:rsid w:val="00782D90"/>
    <w:rsid w:val="0078318E"/>
    <w:rsid w:val="00793304"/>
    <w:rsid w:val="00794E8D"/>
    <w:rsid w:val="007A0FB7"/>
    <w:rsid w:val="007A1FFA"/>
    <w:rsid w:val="007A36AA"/>
    <w:rsid w:val="007B43EA"/>
    <w:rsid w:val="007B4CAA"/>
    <w:rsid w:val="007C5F1B"/>
    <w:rsid w:val="007C654F"/>
    <w:rsid w:val="007D1800"/>
    <w:rsid w:val="007E0CD6"/>
    <w:rsid w:val="007E33D4"/>
    <w:rsid w:val="00802163"/>
    <w:rsid w:val="00807FC7"/>
    <w:rsid w:val="00813C5E"/>
    <w:rsid w:val="00820180"/>
    <w:rsid w:val="0084322F"/>
    <w:rsid w:val="00845F1E"/>
    <w:rsid w:val="00847B6F"/>
    <w:rsid w:val="008510F6"/>
    <w:rsid w:val="008625AF"/>
    <w:rsid w:val="00867CB3"/>
    <w:rsid w:val="00871052"/>
    <w:rsid w:val="0087276A"/>
    <w:rsid w:val="00873D07"/>
    <w:rsid w:val="00874F64"/>
    <w:rsid w:val="0087652B"/>
    <w:rsid w:val="008804EE"/>
    <w:rsid w:val="008821D6"/>
    <w:rsid w:val="00886C46"/>
    <w:rsid w:val="008A6CC6"/>
    <w:rsid w:val="008D0DF5"/>
    <w:rsid w:val="00902A8B"/>
    <w:rsid w:val="00904961"/>
    <w:rsid w:val="00912013"/>
    <w:rsid w:val="00912BE7"/>
    <w:rsid w:val="00914D7B"/>
    <w:rsid w:val="00924159"/>
    <w:rsid w:val="009314B8"/>
    <w:rsid w:val="00936025"/>
    <w:rsid w:val="009362CD"/>
    <w:rsid w:val="00952C4A"/>
    <w:rsid w:val="00963AC2"/>
    <w:rsid w:val="00993E4E"/>
    <w:rsid w:val="009958FA"/>
    <w:rsid w:val="009A2C02"/>
    <w:rsid w:val="009A2FB9"/>
    <w:rsid w:val="009A464E"/>
    <w:rsid w:val="009D6759"/>
    <w:rsid w:val="009E6123"/>
    <w:rsid w:val="00A01B95"/>
    <w:rsid w:val="00A04122"/>
    <w:rsid w:val="00A20BDA"/>
    <w:rsid w:val="00A30F72"/>
    <w:rsid w:val="00A702D5"/>
    <w:rsid w:val="00A70D33"/>
    <w:rsid w:val="00A73E9A"/>
    <w:rsid w:val="00A75085"/>
    <w:rsid w:val="00A76076"/>
    <w:rsid w:val="00A828A9"/>
    <w:rsid w:val="00A837FE"/>
    <w:rsid w:val="00A85561"/>
    <w:rsid w:val="00A9566D"/>
    <w:rsid w:val="00AA00D7"/>
    <w:rsid w:val="00AA0ADD"/>
    <w:rsid w:val="00AA2160"/>
    <w:rsid w:val="00AA7A66"/>
    <w:rsid w:val="00AC6DAA"/>
    <w:rsid w:val="00AE4F5A"/>
    <w:rsid w:val="00AE6F07"/>
    <w:rsid w:val="00AE736C"/>
    <w:rsid w:val="00AF55CD"/>
    <w:rsid w:val="00AF7313"/>
    <w:rsid w:val="00B01724"/>
    <w:rsid w:val="00B107FE"/>
    <w:rsid w:val="00B15225"/>
    <w:rsid w:val="00B265A4"/>
    <w:rsid w:val="00B42B79"/>
    <w:rsid w:val="00B6619F"/>
    <w:rsid w:val="00B71BE8"/>
    <w:rsid w:val="00B76997"/>
    <w:rsid w:val="00B80935"/>
    <w:rsid w:val="00B82549"/>
    <w:rsid w:val="00B941BF"/>
    <w:rsid w:val="00BB47EB"/>
    <w:rsid w:val="00BD2715"/>
    <w:rsid w:val="00BD271A"/>
    <w:rsid w:val="00BD2975"/>
    <w:rsid w:val="00BE1D72"/>
    <w:rsid w:val="00BE1FA5"/>
    <w:rsid w:val="00BE58B4"/>
    <w:rsid w:val="00BF1EDF"/>
    <w:rsid w:val="00C11DCF"/>
    <w:rsid w:val="00C1383F"/>
    <w:rsid w:val="00C26777"/>
    <w:rsid w:val="00C26A1E"/>
    <w:rsid w:val="00C3476D"/>
    <w:rsid w:val="00C37343"/>
    <w:rsid w:val="00C530B5"/>
    <w:rsid w:val="00C71B22"/>
    <w:rsid w:val="00C80FDD"/>
    <w:rsid w:val="00C83E7A"/>
    <w:rsid w:val="00C90006"/>
    <w:rsid w:val="00C92595"/>
    <w:rsid w:val="00CA32A9"/>
    <w:rsid w:val="00CC14CE"/>
    <w:rsid w:val="00CC15BC"/>
    <w:rsid w:val="00CC734A"/>
    <w:rsid w:val="00CC7B0A"/>
    <w:rsid w:val="00CD1B78"/>
    <w:rsid w:val="00CD4080"/>
    <w:rsid w:val="00CE37F9"/>
    <w:rsid w:val="00CE46AB"/>
    <w:rsid w:val="00CF467F"/>
    <w:rsid w:val="00D02A41"/>
    <w:rsid w:val="00D02CDA"/>
    <w:rsid w:val="00D075CB"/>
    <w:rsid w:val="00D14349"/>
    <w:rsid w:val="00D3605A"/>
    <w:rsid w:val="00D404E9"/>
    <w:rsid w:val="00D50C5B"/>
    <w:rsid w:val="00D55879"/>
    <w:rsid w:val="00D62A77"/>
    <w:rsid w:val="00D66587"/>
    <w:rsid w:val="00D67E7D"/>
    <w:rsid w:val="00DA5E94"/>
    <w:rsid w:val="00DC1868"/>
    <w:rsid w:val="00DD6B0D"/>
    <w:rsid w:val="00DE0512"/>
    <w:rsid w:val="00DE3D75"/>
    <w:rsid w:val="00DE3EBC"/>
    <w:rsid w:val="00E12DFC"/>
    <w:rsid w:val="00E17A89"/>
    <w:rsid w:val="00E30028"/>
    <w:rsid w:val="00E3149C"/>
    <w:rsid w:val="00E4386E"/>
    <w:rsid w:val="00E43CC6"/>
    <w:rsid w:val="00E51B67"/>
    <w:rsid w:val="00E60683"/>
    <w:rsid w:val="00E660BE"/>
    <w:rsid w:val="00E7433A"/>
    <w:rsid w:val="00E80DC6"/>
    <w:rsid w:val="00E95E61"/>
    <w:rsid w:val="00E97573"/>
    <w:rsid w:val="00EA47B2"/>
    <w:rsid w:val="00EB0629"/>
    <w:rsid w:val="00EB112F"/>
    <w:rsid w:val="00EB1724"/>
    <w:rsid w:val="00EC691C"/>
    <w:rsid w:val="00ED02F5"/>
    <w:rsid w:val="00EE4B3C"/>
    <w:rsid w:val="00EF1728"/>
    <w:rsid w:val="00EF626E"/>
    <w:rsid w:val="00F001AC"/>
    <w:rsid w:val="00F03A5B"/>
    <w:rsid w:val="00F309A0"/>
    <w:rsid w:val="00F33385"/>
    <w:rsid w:val="00F51870"/>
    <w:rsid w:val="00F53606"/>
    <w:rsid w:val="00F55225"/>
    <w:rsid w:val="00F77FA9"/>
    <w:rsid w:val="00F813BF"/>
    <w:rsid w:val="00FA0D0F"/>
    <w:rsid w:val="00FA1FD1"/>
    <w:rsid w:val="00FA2569"/>
    <w:rsid w:val="00FC3446"/>
    <w:rsid w:val="00FD226D"/>
    <w:rsid w:val="00FD417A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4BE90"/>
  <w15:docId w15:val="{EC117F4C-5708-455F-A7E5-F7C7222B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A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C26777"/>
    <w:pPr>
      <w:keepNext/>
      <w:shd w:val="clear" w:color="auto" w:fill="FFFFFF"/>
      <w:spacing w:before="5" w:after="250" w:line="254" w:lineRule="exact"/>
      <w:ind w:left="38" w:right="28"/>
      <w:outlineLvl w:val="1"/>
    </w:pPr>
    <w:rPr>
      <w:rFonts w:eastAsia="Calibri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D7E6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26777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7E6B"/>
    <w:rPr>
      <w:rFonts w:ascii="Cambria" w:hAnsi="Cambria" w:cs="Cambria"/>
      <w:b/>
      <w:bCs/>
      <w:sz w:val="26"/>
      <w:szCs w:val="26"/>
      <w:lang w:val="ru-RU" w:eastAsia="ru-RU"/>
    </w:rPr>
  </w:style>
  <w:style w:type="paragraph" w:styleId="a3">
    <w:name w:val="Block Text"/>
    <w:basedOn w:val="a"/>
    <w:uiPriority w:val="99"/>
    <w:semiHidden/>
    <w:rsid w:val="00C26777"/>
    <w:pPr>
      <w:shd w:val="clear" w:color="auto" w:fill="FFFFFF"/>
      <w:spacing w:line="250" w:lineRule="exact"/>
      <w:ind w:left="10" w:right="24" w:firstLine="494"/>
      <w:jc w:val="both"/>
    </w:pPr>
    <w:rPr>
      <w:color w:val="000000"/>
      <w:spacing w:val="-1"/>
      <w:sz w:val="22"/>
      <w:szCs w:val="22"/>
    </w:rPr>
  </w:style>
  <w:style w:type="paragraph" w:styleId="a4">
    <w:name w:val="List Paragraph"/>
    <w:basedOn w:val="a"/>
    <w:uiPriority w:val="99"/>
    <w:qFormat/>
    <w:rsid w:val="001222F9"/>
    <w:pPr>
      <w:ind w:left="720"/>
    </w:pPr>
  </w:style>
  <w:style w:type="paragraph" w:styleId="a5">
    <w:name w:val="header"/>
    <w:basedOn w:val="a"/>
    <w:link w:val="a6"/>
    <w:uiPriority w:val="99"/>
    <w:semiHidden/>
    <w:rsid w:val="007B43EA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B43E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7B43EA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B43E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51870"/>
    <w:rPr>
      <w:rFonts w:ascii="Segoe UI" w:eastAsia="Calibri" w:hAnsi="Segoe UI" w:cs="Segoe UI"/>
      <w:sz w:val="18"/>
      <w:szCs w:val="18"/>
      <w:lang w:val="en-US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51870"/>
    <w:rPr>
      <w:rFonts w:ascii="Segoe UI" w:hAnsi="Segoe UI" w:cs="Segoe UI"/>
      <w:sz w:val="18"/>
      <w:szCs w:val="18"/>
      <w:lang w:eastAsia="ru-RU"/>
    </w:rPr>
  </w:style>
  <w:style w:type="paragraph" w:customStyle="1" w:styleId="p4">
    <w:name w:val="p4"/>
    <w:basedOn w:val="a"/>
    <w:uiPriority w:val="99"/>
    <w:rsid w:val="00ED02F5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character" w:customStyle="1" w:styleId="s3">
    <w:name w:val="s3"/>
    <w:basedOn w:val="a0"/>
    <w:uiPriority w:val="99"/>
    <w:rsid w:val="00ED02F5"/>
  </w:style>
  <w:style w:type="paragraph" w:customStyle="1" w:styleId="p3">
    <w:name w:val="p3"/>
    <w:basedOn w:val="a"/>
    <w:uiPriority w:val="99"/>
    <w:rsid w:val="007C5F1B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customStyle="1" w:styleId="western">
    <w:name w:val="western"/>
    <w:basedOn w:val="a"/>
    <w:uiPriority w:val="99"/>
    <w:rsid w:val="00C1383F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character" w:styleId="ab">
    <w:name w:val="Emphasis"/>
    <w:basedOn w:val="a0"/>
    <w:uiPriority w:val="99"/>
    <w:qFormat/>
    <w:locked/>
    <w:rsid w:val="002D7E6B"/>
    <w:rPr>
      <w:i/>
      <w:iCs/>
    </w:rPr>
  </w:style>
  <w:style w:type="paragraph" w:styleId="ac">
    <w:name w:val="Body Text"/>
    <w:basedOn w:val="a"/>
    <w:link w:val="ad"/>
    <w:rsid w:val="002E12EC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2E12EC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39"/>
    <w:locked/>
    <w:rsid w:val="004420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DEDFC-04A6-4446-841D-9DF35077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БО «ЦЕНТР ДЕТСКОГО И ЮНОШЕСКОГО ТВОРЧЕСТВА»</vt:lpstr>
    </vt:vector>
  </TitlesOfParts>
  <Company>RePack by SPecialiST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БО «ЦЕНТР ДЕТСКОГО И ЮНОШЕСКОГО ТВОРЧЕСТВА»</dc:title>
  <dc:subject/>
  <dc:creator>Алие</dc:creator>
  <cp:keywords/>
  <dc:description/>
  <cp:lastModifiedBy>Александра</cp:lastModifiedBy>
  <cp:revision>5</cp:revision>
  <cp:lastPrinted>2017-02-14T10:38:00Z</cp:lastPrinted>
  <dcterms:created xsi:type="dcterms:W3CDTF">2018-03-01T11:11:00Z</dcterms:created>
  <dcterms:modified xsi:type="dcterms:W3CDTF">2018-03-01T11:47:00Z</dcterms:modified>
</cp:coreProperties>
</file>