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3D4" w:rsidRPr="005D73D4" w:rsidRDefault="005D73D4" w:rsidP="005D73D4">
      <w:pPr>
        <w:shd w:val="clear" w:color="auto" w:fill="FFFFFF"/>
        <w:spacing w:before="180" w:after="18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40"/>
          <w:szCs w:val="27"/>
          <w:lang w:eastAsia="ru-RU"/>
        </w:rPr>
      </w:pPr>
      <w:r w:rsidRPr="005D73D4">
        <w:rPr>
          <w:rFonts w:ascii="Times New Roman" w:eastAsia="Times New Roman" w:hAnsi="Times New Roman" w:cs="Times New Roman"/>
          <w:b/>
          <w:bCs/>
          <w:color w:val="333333"/>
          <w:sz w:val="40"/>
          <w:szCs w:val="27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27"/>
          <w:lang w:eastAsia="ru-RU"/>
        </w:rPr>
        <w:t>зучение датчиков и моторов</w:t>
      </w:r>
    </w:p>
    <w:p w:rsidR="005D73D4" w:rsidRPr="005D73D4" w:rsidRDefault="005D73D4" w:rsidP="005D73D4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состав конструктора </w:t>
      </w:r>
      <w:proofErr w:type="spellStart"/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Lego</w:t>
      </w:r>
      <w:proofErr w:type="spellEnd"/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mindstorms</w:t>
      </w:r>
      <w:proofErr w:type="spellEnd"/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EV3 входят различные датчики. Главная задача датчиков - представлять информацию из внешней среды модулю EV3, а задача программиста - научиться получать и обрабатывать эту информацию, подавая необходимые команды моторам робота. На протяжении ряда уроков мы будем последовательно знакомиться со всеми датчиками, входящими и в </w:t>
      </w:r>
      <w:proofErr w:type="gramStart"/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домашний</w:t>
      </w:r>
      <w:proofErr w:type="gramEnd"/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в образовательный наборы, научимся взаимодействовать с ними и решать наиболее распространенные задачи управления роботом.</w:t>
      </w:r>
    </w:p>
    <w:p w:rsidR="005D73D4" w:rsidRDefault="005D73D4" w:rsidP="005D73D4">
      <w:pPr>
        <w:shd w:val="clear" w:color="auto" w:fill="FFFFFF"/>
        <w:spacing w:before="180" w:after="18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73D4" w:rsidRPr="005D73D4" w:rsidRDefault="005D73D4" w:rsidP="005D73D4">
      <w:pPr>
        <w:shd w:val="clear" w:color="auto" w:fill="FFFFFF"/>
        <w:spacing w:before="180" w:after="18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Изучаем первый датчик – датчик касания</w:t>
      </w:r>
    </w:p>
    <w:p w:rsidR="005D73D4" w:rsidRPr="005D73D4" w:rsidRDefault="005D73D4" w:rsidP="005D73D4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подключения датчиков к модулю EV3 предназначены порты, обозначенные цифрами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"1"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"2"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"3"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"4"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Таким образом, к одному модулю EV3 одновременно можно подключить до четырех различных датчиков. Все порты абсолютно равнозначны и вы можете подключать датчики к любым портам, главное - будьте внимательны при указании номера порта для соответствующих датчиков в ваших программах.</w:t>
      </w:r>
    </w:p>
    <w:p w:rsidR="005D73D4" w:rsidRPr="005D73D4" w:rsidRDefault="005D73D4" w:rsidP="005D73D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4798ED5" wp14:editId="76696BD9">
            <wp:extent cx="2857500" cy="2057400"/>
            <wp:effectExtent l="0" t="0" r="0" b="0"/>
            <wp:docPr id="13" name="Рисунок 13" descr="Порты подключения датч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рты подключения датчик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3D4" w:rsidRPr="005D73D4" w:rsidRDefault="005D73D4" w:rsidP="005D73D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Рис. 1</w:t>
      </w:r>
    </w:p>
    <w:p w:rsidR="005D73D4" w:rsidRPr="005D73D4" w:rsidRDefault="005D73D4" w:rsidP="005D73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Первым датчиком, который мы изучим, будет датчик касания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(Рис. 2)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D73D4" w:rsidRPr="005D73D4" w:rsidRDefault="005D73D4" w:rsidP="005D73D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55B6861" wp14:editId="5EC03784">
            <wp:extent cx="1905000" cy="1546860"/>
            <wp:effectExtent l="0" t="0" r="0" b="0"/>
            <wp:docPr id="12" name="Рисунок 12" descr="Датчик ка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атчик касан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3D4" w:rsidRPr="005D73D4" w:rsidRDefault="005D73D4" w:rsidP="005D73D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Рис. 2</w:t>
      </w:r>
    </w:p>
    <w:p w:rsidR="005D73D4" w:rsidRPr="005D73D4" w:rsidRDefault="005D73D4" w:rsidP="005D73D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датчик, по сути, представляет собой специальную кнопку, которая может находиться в двух состояниях: </w:t>
      </w:r>
      <w:proofErr w:type="gramStart"/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"Нажатие" (Рис. 3 поз. 1)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или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"Освобождение" (Рис. 3 поз. 2)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Также, последовательный переход в состояние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"Нажатие"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затем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"Освобождение"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называется: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"Щелчок" (Рис. 3 поз. 3) 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может обрабатываться программой</w:t>
      </w:r>
      <w:proofErr w:type="gramStart"/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 самостоятельное событие.</w:t>
      </w:r>
    </w:p>
    <w:p w:rsidR="005D73D4" w:rsidRPr="005D73D4" w:rsidRDefault="005D73D4" w:rsidP="005D73D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F1E9A79" wp14:editId="2418CD6E">
            <wp:extent cx="3810000" cy="685800"/>
            <wp:effectExtent l="0" t="0" r="0" b="0"/>
            <wp:docPr id="11" name="Рисунок 11" descr="Состояния датчика ка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стояния датчика касан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3D4" w:rsidRPr="005D73D4" w:rsidRDefault="005D73D4" w:rsidP="005D73D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Рис. 3</w:t>
      </w:r>
    </w:p>
    <w:p w:rsidR="005D73D4" w:rsidRDefault="005D73D4" w:rsidP="005D73D4">
      <w:pPr>
        <w:shd w:val="clear" w:color="auto" w:fill="FFFFFF"/>
        <w:spacing w:before="180" w:after="18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73D4" w:rsidRPr="005D73D4" w:rsidRDefault="005D73D4" w:rsidP="005D73D4">
      <w:pPr>
        <w:shd w:val="clear" w:color="auto" w:fill="FFFFFF"/>
        <w:spacing w:before="180" w:after="18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Оранжевая палитра – Управление операторами</w:t>
      </w:r>
    </w:p>
    <w:p w:rsidR="005D73D4" w:rsidRPr="005D73D4" w:rsidRDefault="005D73D4" w:rsidP="005D73D4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же инструменты представляет нам среда программирования для получения информации с датчиков и реагирования на эту информацию в программе? Давайте начнем знакомиться с программными блоками, расположенными в Оранжевой палитре, которая называется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"Управление операторами". (Рис. 4)</w:t>
      </w:r>
    </w:p>
    <w:p w:rsidR="005D73D4" w:rsidRPr="005D73D4" w:rsidRDefault="005D73D4" w:rsidP="005D73D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68DB4A6" wp14:editId="65582D47">
            <wp:extent cx="4457700" cy="1135380"/>
            <wp:effectExtent l="0" t="0" r="0" b="7620"/>
            <wp:docPr id="10" name="Рисунок 10" descr="Оранжевая палитра Управление оператор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ранжевая палитра Управление операторам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3D4" w:rsidRPr="005D73D4" w:rsidRDefault="005D73D4" w:rsidP="005D73D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Рис. 4</w:t>
      </w:r>
    </w:p>
    <w:p w:rsidR="005D73D4" w:rsidRPr="005D73D4" w:rsidRDefault="005D73D4" w:rsidP="005D73D4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Программные блоки Оранжевой палитры, не смотря на свою малочисленность, очень важны! С помощью этих блоков мы можем обрабатывать массу событий и условий и сложно представить практическую программу, которая может обойтись без этих блоков.</w:t>
      </w:r>
    </w:p>
    <w:p w:rsidR="005D73D4" w:rsidRPr="005D73D4" w:rsidRDefault="005D73D4" w:rsidP="005D73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самым первым блоком Оранжевой палитры мы уже с вами знакомы: он называется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"Начало"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Именно с него начинаются все программы для роботов.</w:t>
      </w:r>
    </w:p>
    <w:p w:rsidR="005D73D4" w:rsidRPr="005D73D4" w:rsidRDefault="005D73D4" w:rsidP="005D73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Второй программный блок называется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"Ожидание"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Этот блок заставляет программу ожидать выполнения какого-либо условия или наступления какого-либо события. Пока не выполнится условие, установленное в этом блоке, программа не перейдет к выполнению следующих программных блоков! Если перед тем, как начнется выполнение блока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"Ожидание"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были включены, какие-либо моторы, то они будут продолжать вращаться с установленной скоростью.</w:t>
      </w:r>
    </w:p>
    <w:p w:rsidR="005D73D4" w:rsidRPr="005D73D4" w:rsidRDefault="005D73D4" w:rsidP="005D73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Третий программный блок называется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"Цикл"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Этот блок многократно выполняет программные блоки, вложенные внутрь его, пока не будет выполнено условие завершения цикла, заданное в настройках блока.</w:t>
      </w:r>
    </w:p>
    <w:p w:rsidR="005D73D4" w:rsidRPr="005D73D4" w:rsidRDefault="005D73D4" w:rsidP="005D73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Следующий программный блок называется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"Переключатель"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Он служит для того, чтобы в зависимости от заданных условий - выполнить одну последовательность программных блоков, вложенных в один из своих контейнеров.</w:t>
      </w:r>
    </w:p>
    <w:p w:rsidR="005D73D4" w:rsidRPr="005D73D4" w:rsidRDefault="005D73D4" w:rsidP="005D73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Заключительный программный блок называется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"Прерывание цикла"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Его предназначение - досрочное прекращение выполнения заданного цикла.</w:t>
      </w:r>
    </w:p>
    <w:p w:rsidR="005D73D4" w:rsidRPr="005D73D4" w:rsidRDefault="005D73D4" w:rsidP="005D73D4">
      <w:pPr>
        <w:shd w:val="clear" w:color="auto" w:fill="FFFFFF"/>
        <w:spacing w:after="135" w:line="240" w:lineRule="auto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Программные блоки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"Ожидание"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"Цикл"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"Переключатель"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имеют множество режимов и соответствующих настроек, знакомиться с которыми мы будем на практических примерах, последовательно и с наглядными пояснениями.</w:t>
      </w:r>
    </w:p>
    <w:p w:rsidR="005D73D4" w:rsidRDefault="005D73D4" w:rsidP="005D73D4">
      <w:pPr>
        <w:shd w:val="clear" w:color="auto" w:fill="FFFFFF"/>
        <w:spacing w:before="180" w:after="18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73D4" w:rsidRPr="005D73D4" w:rsidRDefault="005D73D4" w:rsidP="005D73D4">
      <w:pPr>
        <w:shd w:val="clear" w:color="auto" w:fill="FFFFFF"/>
        <w:spacing w:before="180" w:after="18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Оранжевая палитра, программный блок "Ожидание"</w:t>
      </w:r>
    </w:p>
    <w:p w:rsidR="005D73D4" w:rsidRPr="005D73D4" w:rsidRDefault="005D73D4" w:rsidP="005D73D4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тем, как приступить к решению практических задач, давайте закрепим датчик касания на нашем роботе, как показано на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Рис. 5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подключим его кабелем к порту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"1"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модуля EV3.</w:t>
      </w:r>
    </w:p>
    <w:p w:rsidR="005D73D4" w:rsidRPr="005D73D4" w:rsidRDefault="005D73D4" w:rsidP="005D73D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2CDE8FE" wp14:editId="307016D7">
            <wp:extent cx="4000500" cy="1905000"/>
            <wp:effectExtent l="0" t="0" r="0" b="0"/>
            <wp:docPr id="9" name="Рисунок 9" descr="Установка датчика касания на ро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становка датчика касания на робот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3D4" w:rsidRPr="005D73D4" w:rsidRDefault="005D73D4" w:rsidP="005D73D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Рис. 5</w:t>
      </w:r>
    </w:p>
    <w:p w:rsidR="005D73D4" w:rsidRPr="005D73D4" w:rsidRDefault="005D73D4" w:rsidP="005D73D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Задача №6: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необходимо написать программу, запускающую движение робота по щелчку кнопки.</w:t>
      </w:r>
    </w:p>
    <w:p w:rsidR="005D73D4" w:rsidRPr="005D73D4" w:rsidRDefault="005D73D4" w:rsidP="005D73D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Решение: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 условие задачи подсказывает нам возможное решение: перед началом движения - необходимо дождаться нажатия-отпускания кнопки датчика касания. Возьмем программный блок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"Ожидание"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изменим режим программного блока на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"Датчик касания"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"Сравнение" (Рис. 6)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5D73D4" w:rsidRPr="005D73D4" w:rsidRDefault="005D73D4" w:rsidP="005D73D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7290348" wp14:editId="5B6FD572">
            <wp:extent cx="3749040" cy="2908193"/>
            <wp:effectExtent l="0" t="0" r="3810" b="6985"/>
            <wp:docPr id="8" name="Рисунок 8" descr="Блок &quot;Ожидание&quot;. Датчик ка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лок &quot;Ожидание&quot;. Датчик касани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290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3D4" w:rsidRPr="005D73D4" w:rsidRDefault="005D73D4" w:rsidP="005D73D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Рис. 6</w:t>
      </w:r>
    </w:p>
    <w:p w:rsidR="005D73D4" w:rsidRDefault="005D73D4" w:rsidP="005D73D4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D73D4" w:rsidRDefault="005D73D4" w:rsidP="005D73D4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Как можно увидеть - программный блок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"Ожидание"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сменил свое отображение! Рядом с песочными часами появилось изображение датчика касания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(Рис. 7 поз. 1)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помогающее в программе визуально оценивать установленный режим работы. </w:t>
      </w:r>
    </w:p>
    <w:p w:rsidR="005D73D4" w:rsidRDefault="005D73D4" w:rsidP="005D73D4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Настройка программного блока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"Состояние"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задает требуемое состояние датчика, достижение которого прекратит выполнение блока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"Ожидание" (Рис. 7 поз. 2)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5D73D4" w:rsidRPr="005D73D4" w:rsidRDefault="005D73D4" w:rsidP="005D73D4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Настройка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"Состояние"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может принимать следующие значение: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"0"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"Отпущено"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"1"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"Нажатие"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"2"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"Щелчок"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Для решения нашей задачи выберем состояние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"Щелчок"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Вывод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"Измеренное значение" (Рис. 7 поз. 3)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 необходимости позволяет передать окончательное состояние датчика для обработки в другой программный блок. </w:t>
      </w:r>
    </w:p>
    <w:p w:rsidR="005D73D4" w:rsidRPr="005D73D4" w:rsidRDefault="005D73D4" w:rsidP="005D73D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C5C4CA7" wp14:editId="2BF5A57F">
            <wp:extent cx="2065020" cy="1813560"/>
            <wp:effectExtent l="0" t="0" r="0" b="0"/>
            <wp:docPr id="7" name="Рисунок 7" descr="Блок ожидания. Датчик каса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лок ожидания. Датчик касания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3D4" w:rsidRPr="005D73D4" w:rsidRDefault="005D73D4" w:rsidP="005D73D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Рис. 7</w:t>
      </w:r>
    </w:p>
    <w:p w:rsidR="005D73D4" w:rsidRPr="005D73D4" w:rsidRDefault="005D73D4" w:rsidP="005D73D4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Итак: при такой настройке блока ожидания выполнение нашей программы будет остановлено до нажатия-отпускания кнопки датчика касания. Только после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"Щелчка"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выполнение будет передано следующему программному блоку. Установим после блока ожидания один программный блок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"Рулевое управление"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загрузим программу в робота и убедимся в правильности её выполнения!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(Рис. 8)</w:t>
      </w:r>
    </w:p>
    <w:p w:rsidR="005D73D4" w:rsidRPr="005D73D4" w:rsidRDefault="005D73D4" w:rsidP="005D73D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9DAB250" wp14:editId="25F74AE1">
            <wp:extent cx="3909060" cy="891540"/>
            <wp:effectExtent l="0" t="0" r="0" b="3810"/>
            <wp:docPr id="6" name="Рисунок 6" descr="Решение задачи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ешение задачи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3D4" w:rsidRPr="005D73D4" w:rsidRDefault="005D73D4" w:rsidP="005D73D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Рис. 8</w:t>
      </w:r>
    </w:p>
    <w:p w:rsidR="005D73D4" w:rsidRPr="005D73D4" w:rsidRDefault="005D73D4" w:rsidP="005D73D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Задача №7: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необходимо написать программу, останавливающую робота, столкнувшегося с препятствием.</w:t>
      </w:r>
    </w:p>
    <w:p w:rsidR="005D73D4" w:rsidRPr="005D73D4" w:rsidRDefault="005D73D4" w:rsidP="005D73D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 датчика касания давайте соберем небольшой бампер, который будет нам сигнализировать о том, что наш робот столкнулся с препятствием. Ниже приведены подробные инструкции для сборки, как из домашней, так и из образовательной версии конструктора </w:t>
      </w:r>
      <w:proofErr w:type="spellStart"/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Lego</w:t>
      </w:r>
      <w:proofErr w:type="spellEnd"/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mindstorms</w:t>
      </w:r>
      <w:proofErr w:type="spellEnd"/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EV3. Можете поэкспериментировать и придумать собственный вариант конструкции.</w:t>
      </w:r>
    </w:p>
    <w:p w:rsidR="005D73D4" w:rsidRDefault="005D73D4" w:rsidP="005D73D4">
      <w:pPr>
        <w:shd w:val="clear" w:color="auto" w:fill="FFFFFF"/>
        <w:spacing w:before="180" w:after="180" w:line="24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73D4" w:rsidRDefault="005D73D4" w:rsidP="005D73D4">
      <w:pPr>
        <w:shd w:val="clear" w:color="auto" w:fill="FFFFFF"/>
        <w:spacing w:before="180" w:after="180" w:line="24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73D4" w:rsidRPr="005D73D4" w:rsidRDefault="005D73D4" w:rsidP="005D73D4">
      <w:pPr>
        <w:shd w:val="clear" w:color="auto" w:fill="FFFFFF"/>
        <w:spacing w:before="180" w:after="180" w:line="24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Lego</w:t>
      </w:r>
      <w:proofErr w:type="spellEnd"/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mindstorms</w:t>
      </w:r>
      <w:proofErr w:type="spellEnd"/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EV3 </w:t>
      </w:r>
      <w:proofErr w:type="spellStart"/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home</w:t>
      </w:r>
      <w:proofErr w:type="spellEnd"/>
    </w:p>
    <w:p w:rsidR="005D73D4" w:rsidRPr="005D73D4" w:rsidRDefault="005D73D4" w:rsidP="005D7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noProof/>
          <w:color w:val="0088CC"/>
          <w:sz w:val="28"/>
          <w:szCs w:val="28"/>
          <w:bdr w:val="single" w:sz="6" w:space="3" w:color="DDDDDD" w:frame="1"/>
          <w:lang w:eastAsia="ru-RU"/>
        </w:rPr>
        <w:drawing>
          <wp:inline distT="0" distB="0" distL="0" distR="0" wp14:anchorId="1B006CD6" wp14:editId="7A5C1213">
            <wp:extent cx="3497580" cy="2777079"/>
            <wp:effectExtent l="0" t="0" r="7620" b="4445"/>
            <wp:docPr id="5" name="Рисунок 5" descr="Инструкция по сборке для домашней версии конструктора">
              <a:hlinkClick xmlns:a="http://schemas.openxmlformats.org/drawingml/2006/main" r:id="rId14" tooltip="&quot;Инструкция по сборке для домашней версии конструктор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нструкция по сборке для домашней версии конструктора">
                      <a:hlinkClick r:id="rId14" tooltip="&quot;Инструкция по сборке для домашней версии конструктор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277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3D4" w:rsidRDefault="005D73D4" w:rsidP="005D73D4">
      <w:pPr>
        <w:shd w:val="clear" w:color="auto" w:fill="FFFFFF"/>
        <w:spacing w:before="180" w:after="180" w:line="24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73D4" w:rsidRDefault="005D73D4" w:rsidP="005D73D4">
      <w:pPr>
        <w:shd w:val="clear" w:color="auto" w:fill="FFFFFF"/>
        <w:spacing w:before="180" w:after="180" w:line="24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73D4" w:rsidRPr="005D73D4" w:rsidRDefault="005D73D4" w:rsidP="005D73D4">
      <w:pPr>
        <w:shd w:val="clear" w:color="auto" w:fill="FFFFFF"/>
        <w:spacing w:before="180" w:after="180" w:line="24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Lego</w:t>
      </w:r>
      <w:proofErr w:type="spellEnd"/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mindstorms</w:t>
      </w:r>
      <w:proofErr w:type="spellEnd"/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EV3 </w:t>
      </w:r>
      <w:proofErr w:type="spellStart"/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education</w:t>
      </w:r>
      <w:proofErr w:type="spellEnd"/>
    </w:p>
    <w:p w:rsidR="005D73D4" w:rsidRPr="005D73D4" w:rsidRDefault="005D73D4" w:rsidP="005D7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noProof/>
          <w:color w:val="0088CC"/>
          <w:sz w:val="28"/>
          <w:szCs w:val="28"/>
          <w:bdr w:val="single" w:sz="6" w:space="3" w:color="DDDDDD" w:frame="1"/>
          <w:lang w:eastAsia="ru-RU"/>
        </w:rPr>
        <w:drawing>
          <wp:inline distT="0" distB="0" distL="0" distR="0" wp14:anchorId="392E55EB" wp14:editId="41A2EB51">
            <wp:extent cx="3512820" cy="2789179"/>
            <wp:effectExtent l="0" t="0" r="0" b="0"/>
            <wp:docPr id="4" name="Рисунок 4" descr="Инструкция по сборке для образовательной версии конструктора">
              <a:hlinkClick xmlns:a="http://schemas.openxmlformats.org/drawingml/2006/main" r:id="rId16" tooltip="&quot;Инструкция по сборке для образовательной версии конструктор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Инструкция по сборке для образовательной версии конструктора">
                      <a:hlinkClick r:id="rId16" tooltip="&quot;Инструкция по сборке для образовательной версии конструктор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278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3D4" w:rsidRDefault="005D73D4" w:rsidP="005D73D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D73D4" w:rsidRPr="005D73D4" w:rsidRDefault="005D73D4" w:rsidP="005D73D4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Получившийся элемент закрепим на передней балке  нашего робота и соединим датчик касания с портом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"1"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модуля EV3.</w:t>
      </w:r>
    </w:p>
    <w:p w:rsidR="005D73D4" w:rsidRDefault="005D73D4" w:rsidP="005D73D4">
      <w:pPr>
        <w:shd w:val="clear" w:color="auto" w:fill="FFFFFF"/>
        <w:spacing w:before="180" w:after="180" w:line="24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73D4" w:rsidRDefault="005D73D4" w:rsidP="005D73D4">
      <w:pPr>
        <w:shd w:val="clear" w:color="auto" w:fill="FFFFFF"/>
        <w:spacing w:before="180" w:after="180" w:line="24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73D4" w:rsidRDefault="005D73D4" w:rsidP="005D73D4">
      <w:pPr>
        <w:shd w:val="clear" w:color="auto" w:fill="FFFFFF"/>
        <w:spacing w:before="180" w:after="180" w:line="24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73D4" w:rsidRDefault="005D73D4" w:rsidP="005D73D4">
      <w:pPr>
        <w:shd w:val="clear" w:color="auto" w:fill="FFFFFF"/>
        <w:spacing w:before="180" w:after="180" w:line="24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73D4" w:rsidRDefault="005D73D4" w:rsidP="005D73D4">
      <w:pPr>
        <w:shd w:val="clear" w:color="auto" w:fill="FFFFFF"/>
        <w:spacing w:before="180" w:after="180" w:line="24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73D4" w:rsidRDefault="005D73D4" w:rsidP="005D73D4">
      <w:pPr>
        <w:shd w:val="clear" w:color="auto" w:fill="FFFFFF"/>
        <w:spacing w:before="180" w:after="180" w:line="24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73D4" w:rsidRPr="005D73D4" w:rsidRDefault="005D73D4" w:rsidP="005D73D4">
      <w:pPr>
        <w:shd w:val="clear" w:color="auto" w:fill="FFFFFF"/>
        <w:spacing w:before="180" w:after="180" w:line="24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Lego </w:t>
      </w:r>
      <w:proofErr w:type="spellStart"/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mindstorms</w:t>
      </w:r>
      <w:proofErr w:type="spellEnd"/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EV3 Home                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Lego </w:t>
      </w:r>
      <w:proofErr w:type="spellStart"/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mindstorms</w:t>
      </w:r>
      <w:proofErr w:type="spellEnd"/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EV3 Education</w:t>
      </w:r>
    </w:p>
    <w:p w:rsidR="005D73D4" w:rsidRPr="005D73D4" w:rsidRDefault="005D73D4" w:rsidP="005D7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5D73D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B396705" wp14:editId="743202C8">
            <wp:extent cx="2910840" cy="2186364"/>
            <wp:effectExtent l="0" t="0" r="3810" b="4445"/>
            <wp:docPr id="3" name="Рисунок 3" descr="Размещение на домашней версии наб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азмещение на домашней версии набора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186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3D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en-US" w:eastAsia="ru-RU"/>
        </w:rPr>
        <w:t xml:space="preserve">  </w:t>
      </w:r>
      <w:r w:rsidRPr="005D73D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8E5B23D" wp14:editId="3EF388D4">
            <wp:extent cx="2865120" cy="2152023"/>
            <wp:effectExtent l="0" t="0" r="0" b="635"/>
            <wp:docPr id="2" name="Рисунок 2" descr="Размещение на образовательной версии наб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азмещение на образовательной версии набора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152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3D4" w:rsidRPr="005D73D4" w:rsidRDefault="005D73D4" w:rsidP="005D7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5D73D4" w:rsidRDefault="005D73D4" w:rsidP="005D73D4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D73D4" w:rsidRPr="005D73D4" w:rsidRDefault="005D73D4" w:rsidP="005D73D4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Конструкция готова! Приступим к созданию программы. По условию задачи: робот должен двигаться вперед, пока не наткнется на препятствие. В этом случае датчик касания будет нажат! Для решения снова воспользуемся программным блоком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"Ожидание"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D73D4" w:rsidRPr="005D73D4" w:rsidRDefault="005D73D4" w:rsidP="005D73D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Решение:</w:t>
      </w:r>
    </w:p>
    <w:p w:rsidR="005D73D4" w:rsidRPr="005D73D4" w:rsidRDefault="005D73D4" w:rsidP="005D73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Начать прямолинейное движение вперед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(Рис. 9 поз. 1)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D73D4" w:rsidRPr="005D73D4" w:rsidRDefault="005D73D4" w:rsidP="005D73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Ждать, пока датчик касания не будет нажат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(Рис. 9 поз. 2)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D73D4" w:rsidRPr="005D73D4" w:rsidRDefault="005D73D4" w:rsidP="005D73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Прекратить движение вперед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(Рис. 9 поз. 3)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D73D4" w:rsidRPr="005D73D4" w:rsidRDefault="005D73D4" w:rsidP="005D73D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D09CD9B" wp14:editId="1C218150">
            <wp:extent cx="4259580" cy="1127760"/>
            <wp:effectExtent l="0" t="0" r="7620" b="0"/>
            <wp:docPr id="1" name="Рисунок 1" descr="Решение задачи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ешение задачи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8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3D4" w:rsidRPr="005D73D4" w:rsidRDefault="005D73D4" w:rsidP="005D73D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Рис. 9</w:t>
      </w:r>
    </w:p>
    <w:p w:rsidR="005D73D4" w:rsidRPr="005D73D4" w:rsidRDefault="005D73D4" w:rsidP="005D73D4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решения следующей задачи нам понадобится программный блок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"Цикл"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Оранжевой палитры.</w:t>
      </w:r>
    </w:p>
    <w:p w:rsidR="005D73D4" w:rsidRDefault="005D73D4" w:rsidP="005D73D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73D4" w:rsidRPr="005D73D4" w:rsidRDefault="005D73D4" w:rsidP="005D73D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Задача №8: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необходимо написать программу, заставляющую робота двигаться вперед, при наезде на препятствие - отъезжать назад, поворачивать вправо на 90 градусов и продолжать движение вперед до следующего препятствия.</w:t>
      </w:r>
    </w:p>
    <w:p w:rsidR="005D73D4" w:rsidRPr="005D73D4" w:rsidRDefault="005D73D4" w:rsidP="005D73D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Подсказка: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напишите и протестируйте программу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движения - отъезда - поворота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затем поместите эти блоки внутрь программного блока </w:t>
      </w:r>
      <w:r w:rsidRPr="005D73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"Цикл"</w:t>
      </w:r>
      <w:r w:rsidRPr="005D73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F7DED" w:rsidRPr="005D73D4" w:rsidRDefault="009F7DE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F7DED" w:rsidRPr="005D73D4" w:rsidSect="005D73D4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61D1F"/>
    <w:multiLevelType w:val="multilevel"/>
    <w:tmpl w:val="DCDA3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9E7B77"/>
    <w:multiLevelType w:val="multilevel"/>
    <w:tmpl w:val="C4C8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7B1"/>
    <w:rsid w:val="005D73D4"/>
    <w:rsid w:val="006C67B1"/>
    <w:rsid w:val="009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D73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D73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73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D73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D7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73D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D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D73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D73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73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D73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D7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73D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D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2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89706">
              <w:marLeft w:val="22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s://robot-help.ru/images/lego-mindstorms-ev3/lessons/lesson-4/010.jpg" TargetMode="External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robot-help.ru/images/lego-mindstorms-ev3/lessons/lesson-4/009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971</Words>
  <Characters>5539</Characters>
  <Application>Microsoft Office Word</Application>
  <DocSecurity>0</DocSecurity>
  <Lines>46</Lines>
  <Paragraphs>12</Paragraphs>
  <ScaleCrop>false</ScaleCrop>
  <Company/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2021-10-30T07:22:00Z</dcterms:created>
  <dcterms:modified xsi:type="dcterms:W3CDTF">2021-10-30T07:30:00Z</dcterms:modified>
</cp:coreProperties>
</file>