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50" w:rsidRDefault="00764D50" w:rsidP="00764D50">
      <w:pPr>
        <w:jc w:val="center"/>
      </w:pPr>
      <w:r>
        <w:rPr>
          <w:noProof/>
        </w:rPr>
        <w:drawing>
          <wp:inline distT="0" distB="0" distL="0" distR="0" wp14:anchorId="3CC114A5" wp14:editId="5641D48F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50" w:rsidRDefault="00764D50" w:rsidP="00764D50">
      <w:pPr>
        <w:jc w:val="center"/>
      </w:pPr>
    </w:p>
    <w:p w:rsidR="00764D50" w:rsidRPr="00670B37" w:rsidRDefault="00764D50" w:rsidP="00764D50">
      <w:pPr>
        <w:suppressAutoHyphens/>
        <w:jc w:val="center"/>
        <w:rPr>
          <w:b/>
          <w:lang w:eastAsia="ar-SA"/>
        </w:rPr>
      </w:pPr>
      <w:r w:rsidRPr="00670B37">
        <w:rPr>
          <w:b/>
          <w:lang w:eastAsia="ar-SA"/>
        </w:rPr>
        <w:t>АДМИНИСТРАЦИЯ СИМФЕРОПОЛЬСКОГО РАЙОНА</w:t>
      </w:r>
    </w:p>
    <w:p w:rsidR="00764D50" w:rsidRPr="00670B37" w:rsidRDefault="00764D50" w:rsidP="00764D50">
      <w:pPr>
        <w:suppressAutoHyphens/>
        <w:jc w:val="center"/>
        <w:rPr>
          <w:b/>
          <w:lang w:eastAsia="ar-SA"/>
        </w:rPr>
      </w:pPr>
      <w:r w:rsidRPr="00670B37">
        <w:rPr>
          <w:b/>
          <w:lang w:eastAsia="ar-SA"/>
        </w:rPr>
        <w:t>РЕСПУБЛИКИ КРЫМ</w:t>
      </w:r>
    </w:p>
    <w:p w:rsidR="00764D50" w:rsidRPr="00670B37" w:rsidRDefault="00A3596D" w:rsidP="00764D50">
      <w:pPr>
        <w:suppressAutoHyphens/>
        <w:jc w:val="center"/>
        <w:rPr>
          <w:lang w:eastAsia="ar-SA"/>
        </w:rPr>
      </w:pPr>
      <w:r w:rsidRPr="00670B37">
        <w:rPr>
          <w:lang w:eastAsia="ar-SA"/>
        </w:rPr>
        <w:t>УПРАВЛЕНИЕ ОБРАЗОВАНИЯ</w:t>
      </w:r>
    </w:p>
    <w:p w:rsidR="00764D50" w:rsidRPr="00670B37" w:rsidRDefault="00764D50" w:rsidP="00764D50">
      <w:pPr>
        <w:suppressAutoHyphens/>
        <w:jc w:val="center"/>
        <w:rPr>
          <w:b/>
          <w:lang w:eastAsia="ar-SA"/>
        </w:rPr>
      </w:pPr>
    </w:p>
    <w:p w:rsidR="00764D50" w:rsidRPr="00670B37" w:rsidRDefault="00764D50" w:rsidP="00764D50">
      <w:pPr>
        <w:suppressAutoHyphens/>
        <w:jc w:val="center"/>
        <w:rPr>
          <w:b/>
          <w:lang w:eastAsia="ar-SA"/>
        </w:rPr>
      </w:pPr>
      <w:r w:rsidRPr="00670B37">
        <w:rPr>
          <w:b/>
          <w:lang w:eastAsia="ar-SA"/>
        </w:rPr>
        <w:t>ПРИКАЗ</w:t>
      </w:r>
    </w:p>
    <w:p w:rsidR="00764D50" w:rsidRDefault="00764D50" w:rsidP="00764D50">
      <w:pPr>
        <w:rPr>
          <w:b/>
          <w:bCs/>
          <w:i/>
        </w:rPr>
      </w:pPr>
    </w:p>
    <w:p w:rsidR="00764D50" w:rsidRDefault="00764D50" w:rsidP="00764D50">
      <w:pPr>
        <w:rPr>
          <w:bCs/>
        </w:rPr>
      </w:pPr>
      <w:r>
        <w:rPr>
          <w:bCs/>
        </w:rPr>
        <w:t xml:space="preserve">20.05. 2020г.                                     г. Симферополь                            </w:t>
      </w:r>
      <w:r w:rsidR="00A3596D">
        <w:rPr>
          <w:bCs/>
        </w:rPr>
        <w:t xml:space="preserve">                               </w:t>
      </w:r>
      <w:r w:rsidRPr="00670B37">
        <w:rPr>
          <w:bCs/>
        </w:rPr>
        <w:t>№</w:t>
      </w:r>
      <w:r>
        <w:rPr>
          <w:bCs/>
        </w:rPr>
        <w:t xml:space="preserve"> </w:t>
      </w:r>
      <w:r w:rsidR="00A3596D">
        <w:rPr>
          <w:bCs/>
        </w:rPr>
        <w:t>309</w:t>
      </w:r>
    </w:p>
    <w:p w:rsidR="00764D50" w:rsidRDefault="00764D50" w:rsidP="00764D50">
      <w:pPr>
        <w:rPr>
          <w:bCs/>
        </w:rPr>
      </w:pPr>
    </w:p>
    <w:p w:rsidR="008965FE" w:rsidRDefault="00764D50" w:rsidP="00764D50">
      <w:pPr>
        <w:jc w:val="center"/>
        <w:rPr>
          <w:bCs/>
        </w:rPr>
      </w:pPr>
      <w:r>
        <w:rPr>
          <w:bCs/>
        </w:rPr>
        <w:t>Об итогах</w:t>
      </w:r>
      <w:r w:rsidR="001009E2">
        <w:rPr>
          <w:bCs/>
        </w:rPr>
        <w:t xml:space="preserve"> муниципального этапа регионального конкурса </w:t>
      </w:r>
    </w:p>
    <w:p w:rsidR="00764D50" w:rsidRDefault="001009E2" w:rsidP="00764D50">
      <w:pPr>
        <w:jc w:val="center"/>
        <w:rPr>
          <w:bCs/>
        </w:rPr>
      </w:pPr>
      <w:r>
        <w:rPr>
          <w:bCs/>
        </w:rPr>
        <w:t>«Лучший классный руководитель» в 2020 году</w:t>
      </w:r>
    </w:p>
    <w:p w:rsidR="008965FE" w:rsidRDefault="008965FE" w:rsidP="00764D50">
      <w:pPr>
        <w:jc w:val="center"/>
        <w:rPr>
          <w:bCs/>
        </w:rPr>
      </w:pPr>
    </w:p>
    <w:p w:rsidR="008965FE" w:rsidRDefault="008965FE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Cs w:val="0"/>
        </w:rPr>
        <w:tab/>
      </w:r>
      <w:r w:rsidRPr="00244939">
        <w:rPr>
          <w:b w:val="0"/>
          <w:bCs w:val="0"/>
          <w:i w:val="0"/>
          <w:sz w:val="24"/>
          <w:szCs w:val="24"/>
        </w:rPr>
        <w:t>Во исполнение приказа управления образования администрации Симферопольского района от 13.03.2020г. № 211</w:t>
      </w:r>
      <w:r w:rsidR="00244939" w:rsidRPr="00244939">
        <w:rPr>
          <w:b w:val="0"/>
          <w:i w:val="0"/>
          <w:sz w:val="24"/>
          <w:szCs w:val="24"/>
        </w:rPr>
        <w:t xml:space="preserve"> </w:t>
      </w:r>
      <w:r w:rsidR="00244939">
        <w:rPr>
          <w:b w:val="0"/>
          <w:i w:val="0"/>
          <w:sz w:val="24"/>
          <w:szCs w:val="24"/>
        </w:rPr>
        <w:t>«</w:t>
      </w:r>
      <w:r w:rsidR="00244939" w:rsidRPr="00244939">
        <w:rPr>
          <w:b w:val="0"/>
          <w:i w:val="0"/>
          <w:sz w:val="24"/>
          <w:szCs w:val="24"/>
        </w:rPr>
        <w:t>О проведении</w:t>
      </w:r>
      <w:r w:rsidR="00244939" w:rsidRPr="00244939">
        <w:rPr>
          <w:b w:val="0"/>
          <w:i w:val="0"/>
          <w:color w:val="000000"/>
          <w:sz w:val="24"/>
          <w:szCs w:val="24"/>
          <w:lang w:eastAsia="ru-RU" w:bidi="ru-RU"/>
        </w:rPr>
        <w:t xml:space="preserve"> в 2020 году</w:t>
      </w:r>
      <w:r w:rsidR="00244939" w:rsidRPr="00244939">
        <w:rPr>
          <w:b w:val="0"/>
          <w:i w:val="0"/>
          <w:sz w:val="24"/>
          <w:szCs w:val="24"/>
        </w:rPr>
        <w:t xml:space="preserve"> муниципального этапа регионального конкурса </w:t>
      </w:r>
      <w:r w:rsidR="00244939" w:rsidRPr="00244939">
        <w:rPr>
          <w:b w:val="0"/>
          <w:i w:val="0"/>
          <w:color w:val="000000"/>
          <w:sz w:val="24"/>
          <w:szCs w:val="24"/>
          <w:lang w:eastAsia="ru-RU" w:bidi="ru-RU"/>
        </w:rPr>
        <w:t xml:space="preserve">«Лучший классный руководитель» </w:t>
      </w:r>
      <w:r w:rsidR="00793DB4">
        <w:rPr>
          <w:b w:val="0"/>
          <w:i w:val="0"/>
          <w:color w:val="000000"/>
          <w:sz w:val="24"/>
          <w:szCs w:val="24"/>
          <w:lang w:eastAsia="ru-RU" w:bidi="ru-RU"/>
        </w:rPr>
        <w:t xml:space="preserve">с целью выявления и поддержки творчески </w:t>
      </w:r>
      <w:r w:rsidR="000E209D">
        <w:rPr>
          <w:b w:val="0"/>
          <w:i w:val="0"/>
          <w:color w:val="000000"/>
          <w:sz w:val="24"/>
          <w:szCs w:val="24"/>
          <w:lang w:eastAsia="ru-RU" w:bidi="ru-RU"/>
        </w:rPr>
        <w:t>работающих учителей, повышения</w:t>
      </w:r>
      <w:r w:rsidR="00B66714">
        <w:rPr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r w:rsidR="00043438">
        <w:rPr>
          <w:b w:val="0"/>
          <w:i w:val="0"/>
          <w:color w:val="000000"/>
          <w:sz w:val="24"/>
          <w:szCs w:val="24"/>
          <w:lang w:eastAsia="ru-RU" w:bidi="ru-RU"/>
        </w:rPr>
        <w:t xml:space="preserve">профессионального мастерства и эффективности работы классных руководителей 15 мая 2020г. </w:t>
      </w:r>
      <w:r w:rsidR="00A3596D">
        <w:rPr>
          <w:b w:val="0"/>
          <w:i w:val="0"/>
          <w:color w:val="000000"/>
          <w:sz w:val="24"/>
          <w:szCs w:val="24"/>
          <w:lang w:eastAsia="ru-RU" w:bidi="ru-RU"/>
        </w:rPr>
        <w:t>был проведен дистанционно</w:t>
      </w:r>
      <w:r w:rsidR="00176B6F">
        <w:rPr>
          <w:b w:val="0"/>
          <w:i w:val="0"/>
          <w:color w:val="000000"/>
          <w:sz w:val="24"/>
          <w:szCs w:val="24"/>
          <w:lang w:eastAsia="ru-RU" w:bidi="ru-RU"/>
        </w:rPr>
        <w:t xml:space="preserve"> муниципальный этап регионального конкурса </w:t>
      </w:r>
      <w:r w:rsidR="00176B6F" w:rsidRPr="00176B6F">
        <w:rPr>
          <w:b w:val="0"/>
          <w:i w:val="0"/>
          <w:color w:val="000000"/>
          <w:sz w:val="24"/>
          <w:szCs w:val="24"/>
          <w:lang w:eastAsia="ru-RU" w:bidi="ru-RU"/>
        </w:rPr>
        <w:t>«Лучший классный руководитель» в 2020 году</w:t>
      </w:r>
      <w:r w:rsidR="00176B6F">
        <w:rPr>
          <w:b w:val="0"/>
          <w:i w:val="0"/>
          <w:color w:val="000000"/>
          <w:sz w:val="24"/>
          <w:szCs w:val="24"/>
          <w:lang w:eastAsia="ru-RU" w:bidi="ru-RU"/>
        </w:rPr>
        <w:t>.</w:t>
      </w:r>
    </w:p>
    <w:p w:rsidR="00176B6F" w:rsidRDefault="00176B6F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ab/>
        <w:t>В конкурсе приняли участие 2 педагога из 2 МБОУ района: Османова Д.С. (МБОУ «</w:t>
      </w:r>
      <w:proofErr w:type="spellStart"/>
      <w:r>
        <w:rPr>
          <w:b w:val="0"/>
          <w:i w:val="0"/>
          <w:color w:val="000000"/>
          <w:sz w:val="24"/>
          <w:szCs w:val="24"/>
          <w:lang w:eastAsia="ru-RU" w:bidi="ru-RU"/>
        </w:rPr>
        <w:t>Чистенская</w:t>
      </w:r>
      <w:proofErr w:type="spellEnd"/>
      <w:r>
        <w:rPr>
          <w:b w:val="0"/>
          <w:i w:val="0"/>
          <w:color w:val="000000"/>
          <w:sz w:val="24"/>
          <w:szCs w:val="24"/>
          <w:lang w:eastAsia="ru-RU" w:bidi="ru-RU"/>
        </w:rPr>
        <w:t xml:space="preserve"> школа- гимназия»</w:t>
      </w:r>
      <w:r w:rsidR="00383C7A">
        <w:rPr>
          <w:b w:val="0"/>
          <w:i w:val="0"/>
          <w:color w:val="000000"/>
          <w:sz w:val="24"/>
          <w:szCs w:val="24"/>
          <w:lang w:eastAsia="ru-RU" w:bidi="ru-RU"/>
        </w:rPr>
        <w:t>), Ефремова Ю.Л. (МБОУ «Кольчугинская школа № 1»).</w:t>
      </w:r>
    </w:p>
    <w:p w:rsidR="008A1C9A" w:rsidRDefault="00383C7A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ab/>
        <w:t>В заочном этапе наиболее качественно и эстетично был представлен видеоматериал воспитательного мероприятия</w:t>
      </w:r>
      <w:r w:rsidR="00714E83">
        <w:rPr>
          <w:b w:val="0"/>
          <w:i w:val="0"/>
          <w:color w:val="000000"/>
          <w:sz w:val="24"/>
          <w:szCs w:val="24"/>
          <w:lang w:eastAsia="ru-RU" w:bidi="ru-RU"/>
        </w:rPr>
        <w:t xml:space="preserve"> Ефремовой Ю.Л.</w:t>
      </w:r>
    </w:p>
    <w:p w:rsidR="00383C7A" w:rsidRDefault="008A1C9A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ab/>
        <w:t xml:space="preserve">В очном этапе конкурса (дистанционно) участники представляли свои идеи и находки в работе с классным коллективом. Индивидуальный подход при </w:t>
      </w:r>
      <w:r w:rsidR="0016780B">
        <w:rPr>
          <w:b w:val="0"/>
          <w:i w:val="0"/>
          <w:color w:val="000000"/>
          <w:sz w:val="24"/>
          <w:szCs w:val="24"/>
          <w:lang w:eastAsia="ru-RU" w:bidi="ru-RU"/>
        </w:rPr>
        <w:t>работе с</w:t>
      </w:r>
      <w:r w:rsidR="00AA6084">
        <w:rPr>
          <w:b w:val="0"/>
          <w:i w:val="0"/>
          <w:color w:val="000000"/>
          <w:sz w:val="24"/>
          <w:szCs w:val="24"/>
          <w:lang w:eastAsia="ru-RU" w:bidi="ru-RU"/>
        </w:rPr>
        <w:t xml:space="preserve"> целевой аудиторией</w:t>
      </w:r>
      <w:r w:rsidR="00383C7A">
        <w:rPr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r w:rsidR="0016780B">
        <w:rPr>
          <w:b w:val="0"/>
          <w:i w:val="0"/>
          <w:color w:val="000000"/>
          <w:sz w:val="24"/>
          <w:szCs w:val="24"/>
          <w:lang w:eastAsia="ru-RU" w:bidi="ru-RU"/>
        </w:rPr>
        <w:t>необычно и интересно был представлен Ефремовой Ю.Л. Научность и высокий уровень организации воспитательного процесса прослеживались в выступлениях обеих конкурсанток. Актуальность и концептуальность материала наиболее убедительно презентовала Ефремова Ю.Л.</w:t>
      </w:r>
    </w:p>
    <w:p w:rsidR="0016780B" w:rsidRDefault="0016780B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ab/>
        <w:t>На основании решения жюри</w:t>
      </w:r>
    </w:p>
    <w:p w:rsidR="0016780B" w:rsidRDefault="0016780B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16780B" w:rsidRDefault="0016780B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>ПРИКАЗЫВАЮ:</w:t>
      </w:r>
    </w:p>
    <w:p w:rsidR="0016780B" w:rsidRDefault="0016780B" w:rsidP="00176B6F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16780B" w:rsidRDefault="0016780B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 xml:space="preserve">1. Считать победителем муниципального этапа регионального конкурса «Лучший классный руководитель» в 2020г., </w:t>
      </w:r>
      <w:r w:rsidR="00B35761">
        <w:rPr>
          <w:b w:val="0"/>
          <w:i w:val="0"/>
          <w:color w:val="000000"/>
          <w:sz w:val="24"/>
          <w:szCs w:val="24"/>
          <w:lang w:eastAsia="ru-RU" w:bidi="ru-RU"/>
        </w:rPr>
        <w:t>наградить грамотой управления образования администрации Симферопольского района за 1 место – Ефремову Юлию Леонидовну, у</w:t>
      </w:r>
      <w:r w:rsidR="00A11BA2">
        <w:rPr>
          <w:b w:val="0"/>
          <w:i w:val="0"/>
          <w:color w:val="000000"/>
          <w:sz w:val="24"/>
          <w:szCs w:val="24"/>
          <w:lang w:eastAsia="ru-RU" w:bidi="ru-RU"/>
        </w:rPr>
        <w:t>чителя МБОУ «Кольчугинская школа № 1».</w:t>
      </w:r>
    </w:p>
    <w:p w:rsidR="00A11BA2" w:rsidRDefault="00A11BA2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 xml:space="preserve">2. </w:t>
      </w:r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 xml:space="preserve">Считать призером муниципального этапа регионального конкурса «Лучший классный руководитель» в 2020г., наградить грамотой управления образования администрации Симферопольского района за 2 место – </w:t>
      </w:r>
      <w:proofErr w:type="spellStart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>Османову</w:t>
      </w:r>
      <w:proofErr w:type="spellEnd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>Диляру</w:t>
      </w:r>
      <w:proofErr w:type="spellEnd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>Сайдамедовну</w:t>
      </w:r>
      <w:proofErr w:type="spellEnd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>, учителя МБОУ «</w:t>
      </w:r>
      <w:proofErr w:type="spellStart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>Чистенская</w:t>
      </w:r>
      <w:proofErr w:type="spellEnd"/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 xml:space="preserve"> школа – гимназия».</w:t>
      </w:r>
    </w:p>
    <w:p w:rsidR="00AF7533" w:rsidRDefault="007A3076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>3.</w:t>
      </w:r>
      <w:r w:rsidR="007A30E4">
        <w:rPr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r w:rsidR="00AF7533">
        <w:rPr>
          <w:b w:val="0"/>
          <w:i w:val="0"/>
          <w:color w:val="000000"/>
          <w:sz w:val="24"/>
          <w:szCs w:val="24"/>
          <w:lang w:eastAsia="ru-RU" w:bidi="ru-RU"/>
        </w:rPr>
        <w:t>МБОУ ДО «ЦДЮТ» (</w:t>
      </w:r>
      <w:proofErr w:type="spellStart"/>
      <w:r w:rsidR="00AF7533">
        <w:rPr>
          <w:b w:val="0"/>
          <w:i w:val="0"/>
          <w:color w:val="000000"/>
          <w:sz w:val="24"/>
          <w:szCs w:val="24"/>
          <w:lang w:eastAsia="ru-RU" w:bidi="ru-RU"/>
        </w:rPr>
        <w:t>Кирияк</w:t>
      </w:r>
      <w:proofErr w:type="spellEnd"/>
      <w:r w:rsidR="00AF7533">
        <w:rPr>
          <w:b w:val="0"/>
          <w:i w:val="0"/>
          <w:color w:val="000000"/>
          <w:sz w:val="24"/>
          <w:szCs w:val="24"/>
          <w:lang w:eastAsia="ru-RU" w:bidi="ru-RU"/>
        </w:rPr>
        <w:t xml:space="preserve"> Т.Н.):</w:t>
      </w:r>
    </w:p>
    <w:p w:rsidR="007A3076" w:rsidRDefault="00AF7533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lastRenderedPageBreak/>
        <w:t>3.1.</w:t>
      </w:r>
      <w:bookmarkStart w:id="0" w:name="_GoBack"/>
      <w:bookmarkEnd w:id="0"/>
      <w:r>
        <w:rPr>
          <w:b w:val="0"/>
          <w:i w:val="0"/>
          <w:color w:val="000000"/>
          <w:sz w:val="24"/>
          <w:szCs w:val="24"/>
          <w:lang w:eastAsia="ru-RU" w:bidi="ru-RU"/>
        </w:rPr>
        <w:t>п</w:t>
      </w:r>
      <w:r w:rsidR="007A3076">
        <w:rPr>
          <w:b w:val="0"/>
          <w:i w:val="0"/>
          <w:color w:val="000000"/>
          <w:sz w:val="24"/>
          <w:szCs w:val="24"/>
          <w:lang w:eastAsia="ru-RU" w:bidi="ru-RU"/>
        </w:rPr>
        <w:t xml:space="preserve">одготовить и направить для участия на республиканском этапе </w:t>
      </w:r>
      <w:r w:rsidR="0051236C">
        <w:rPr>
          <w:b w:val="0"/>
          <w:i w:val="0"/>
          <w:color w:val="000000"/>
          <w:sz w:val="24"/>
          <w:szCs w:val="24"/>
          <w:lang w:eastAsia="ru-RU" w:bidi="ru-RU"/>
        </w:rPr>
        <w:t>профессионального конкурса «Лучший классный руководитель» конкурсные материалы Ефремовой Ю.Л.</w:t>
      </w:r>
    </w:p>
    <w:p w:rsidR="0051236C" w:rsidRDefault="0051236C" w:rsidP="0051236C">
      <w:pPr>
        <w:pStyle w:val="50"/>
        <w:shd w:val="clear" w:color="auto" w:fill="auto"/>
        <w:spacing w:before="0" w:after="0"/>
        <w:ind w:right="-1" w:firstLine="567"/>
        <w:jc w:val="right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>сентябрь, 2020г.</w:t>
      </w:r>
    </w:p>
    <w:p w:rsidR="0051236C" w:rsidRDefault="00AF7533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 xml:space="preserve">3.2. </w:t>
      </w:r>
      <w:r w:rsidR="0051236C">
        <w:rPr>
          <w:b w:val="0"/>
          <w:i w:val="0"/>
          <w:color w:val="000000"/>
          <w:sz w:val="24"/>
          <w:szCs w:val="24"/>
          <w:lang w:eastAsia="ru-RU" w:bidi="ru-RU"/>
        </w:rPr>
        <w:t>обеспечить методическое сопровождение в подготовке конкурсанта для участия в республиканском этапе Конкурса.</w:t>
      </w:r>
    </w:p>
    <w:p w:rsidR="0051236C" w:rsidRDefault="0051236C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>5. Ответственность за исполнение данного приказа возложить на методиста МБОУ ДО «ЦДЮТ» А.Н. Костикову.</w:t>
      </w:r>
    </w:p>
    <w:p w:rsidR="0051236C" w:rsidRDefault="0051236C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 xml:space="preserve">6. Контроль выполнения данного приказа возложить на директора МБОУ ДО «ЦДЮТ» Т.Н. </w:t>
      </w:r>
      <w:proofErr w:type="spellStart"/>
      <w:r>
        <w:rPr>
          <w:b w:val="0"/>
          <w:i w:val="0"/>
          <w:color w:val="000000"/>
          <w:sz w:val="24"/>
          <w:szCs w:val="24"/>
          <w:lang w:eastAsia="ru-RU" w:bidi="ru-RU"/>
        </w:rPr>
        <w:t>Кирияк</w:t>
      </w:r>
      <w:proofErr w:type="spellEnd"/>
      <w:r>
        <w:rPr>
          <w:b w:val="0"/>
          <w:i w:val="0"/>
          <w:color w:val="000000"/>
          <w:sz w:val="24"/>
          <w:szCs w:val="24"/>
          <w:lang w:eastAsia="ru-RU" w:bidi="ru-RU"/>
        </w:rPr>
        <w:t>.</w:t>
      </w:r>
    </w:p>
    <w:p w:rsidR="0051236C" w:rsidRDefault="0051236C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51236C" w:rsidRDefault="0051236C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51236C" w:rsidRDefault="0051236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  <w:r>
        <w:rPr>
          <w:b w:val="0"/>
          <w:i w:val="0"/>
          <w:color w:val="000000"/>
          <w:sz w:val="24"/>
          <w:szCs w:val="24"/>
          <w:lang w:eastAsia="ru-RU" w:bidi="ru-RU"/>
        </w:rPr>
        <w:t>Начальник управления образования                                                                       С.В. Дмитрова</w:t>
      </w: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A13C3C" w:rsidRPr="00A13C3C" w:rsidRDefault="00A13C3C" w:rsidP="0051236C">
      <w:pPr>
        <w:pStyle w:val="50"/>
        <w:shd w:val="clear" w:color="auto" w:fill="auto"/>
        <w:spacing w:before="0" w:after="0"/>
        <w:ind w:right="-1"/>
        <w:jc w:val="both"/>
        <w:rPr>
          <w:b w:val="0"/>
          <w:i w:val="0"/>
          <w:color w:val="000000"/>
          <w:sz w:val="18"/>
          <w:szCs w:val="18"/>
          <w:lang w:eastAsia="ru-RU" w:bidi="ru-RU"/>
        </w:rPr>
      </w:pPr>
      <w:r w:rsidRPr="00A13C3C">
        <w:rPr>
          <w:b w:val="0"/>
          <w:i w:val="0"/>
          <w:color w:val="000000"/>
          <w:sz w:val="18"/>
          <w:szCs w:val="18"/>
          <w:lang w:eastAsia="ru-RU" w:bidi="ru-RU"/>
        </w:rPr>
        <w:t>Костикова</w:t>
      </w:r>
    </w:p>
    <w:p w:rsidR="0051236C" w:rsidRDefault="0051236C" w:rsidP="0051236C">
      <w:pPr>
        <w:pStyle w:val="50"/>
        <w:shd w:val="clear" w:color="auto" w:fill="auto"/>
        <w:spacing w:before="0" w:after="0"/>
        <w:ind w:right="-1" w:firstLine="567"/>
        <w:jc w:val="both"/>
        <w:rPr>
          <w:b w:val="0"/>
          <w:i w:val="0"/>
          <w:color w:val="000000"/>
          <w:sz w:val="24"/>
          <w:szCs w:val="24"/>
          <w:lang w:eastAsia="ru-RU" w:bidi="ru-RU"/>
        </w:rPr>
      </w:pPr>
    </w:p>
    <w:p w:rsidR="00383C7A" w:rsidRPr="00244939" w:rsidRDefault="00383C7A" w:rsidP="0051236C">
      <w:pPr>
        <w:pStyle w:val="50"/>
        <w:shd w:val="clear" w:color="auto" w:fill="auto"/>
        <w:spacing w:before="0" w:after="0"/>
        <w:ind w:right="-1"/>
        <w:jc w:val="both"/>
        <w:rPr>
          <w:bCs w:val="0"/>
        </w:rPr>
      </w:pPr>
    </w:p>
    <w:p w:rsidR="001009E2" w:rsidRPr="00244939" w:rsidRDefault="001009E2" w:rsidP="0051236C">
      <w:pPr>
        <w:jc w:val="both"/>
        <w:rPr>
          <w:bCs/>
        </w:rPr>
      </w:pPr>
    </w:p>
    <w:p w:rsidR="001009E2" w:rsidRPr="00670B37" w:rsidRDefault="001009E2" w:rsidP="0051236C">
      <w:pPr>
        <w:jc w:val="both"/>
        <w:rPr>
          <w:bCs/>
        </w:rPr>
      </w:pPr>
    </w:p>
    <w:p w:rsidR="00E067A8" w:rsidRDefault="00A13C3C" w:rsidP="00A13C3C">
      <w:pPr>
        <w:jc w:val="right"/>
      </w:pPr>
      <w:r>
        <w:t>С приказом от 20.05.2020г. № 309</w:t>
      </w:r>
    </w:p>
    <w:p w:rsidR="00A13C3C" w:rsidRDefault="00A13C3C" w:rsidP="00A13C3C">
      <w:pPr>
        <w:jc w:val="right"/>
      </w:pPr>
    </w:p>
    <w:p w:rsidR="00A13C3C" w:rsidRDefault="00A13C3C" w:rsidP="00A13C3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13C3C" w:rsidTr="00A13C3C">
        <w:tc>
          <w:tcPr>
            <w:tcW w:w="3115" w:type="dxa"/>
          </w:tcPr>
          <w:p w:rsidR="00A13C3C" w:rsidRDefault="00AF7533" w:rsidP="00A13C3C">
            <w:r>
              <w:t>ФИО</w:t>
            </w:r>
          </w:p>
        </w:tc>
        <w:tc>
          <w:tcPr>
            <w:tcW w:w="3115" w:type="dxa"/>
          </w:tcPr>
          <w:p w:rsidR="00A13C3C" w:rsidRDefault="00AF7533" w:rsidP="00A13C3C">
            <w:r>
              <w:t>Подпись</w:t>
            </w:r>
          </w:p>
        </w:tc>
        <w:tc>
          <w:tcPr>
            <w:tcW w:w="3115" w:type="dxa"/>
          </w:tcPr>
          <w:p w:rsidR="00A13C3C" w:rsidRDefault="00AF7533" w:rsidP="00A13C3C">
            <w:r>
              <w:t>Дата</w:t>
            </w:r>
          </w:p>
        </w:tc>
      </w:tr>
      <w:tr w:rsidR="00AF7533" w:rsidTr="00A13C3C">
        <w:tc>
          <w:tcPr>
            <w:tcW w:w="3115" w:type="dxa"/>
          </w:tcPr>
          <w:p w:rsidR="00AF7533" w:rsidRDefault="00AF7533" w:rsidP="00AF7533">
            <w:proofErr w:type="spellStart"/>
            <w:r>
              <w:t>Кирияк</w:t>
            </w:r>
            <w:proofErr w:type="spellEnd"/>
            <w:r>
              <w:t xml:space="preserve"> Т.Н.</w:t>
            </w:r>
          </w:p>
        </w:tc>
        <w:tc>
          <w:tcPr>
            <w:tcW w:w="3115" w:type="dxa"/>
          </w:tcPr>
          <w:p w:rsidR="00AF7533" w:rsidRDefault="00AF7533" w:rsidP="00AF7533"/>
        </w:tc>
        <w:tc>
          <w:tcPr>
            <w:tcW w:w="3115" w:type="dxa"/>
          </w:tcPr>
          <w:p w:rsidR="00AF7533" w:rsidRDefault="00AF7533" w:rsidP="00AF7533">
            <w:r>
              <w:t>20.05.2020</w:t>
            </w:r>
          </w:p>
        </w:tc>
      </w:tr>
      <w:tr w:rsidR="00AF7533" w:rsidTr="00A13C3C">
        <w:tc>
          <w:tcPr>
            <w:tcW w:w="3115" w:type="dxa"/>
          </w:tcPr>
          <w:p w:rsidR="00AF7533" w:rsidRDefault="00AF7533" w:rsidP="00AF7533">
            <w:r>
              <w:t>Костикова А.Н.</w:t>
            </w:r>
          </w:p>
        </w:tc>
        <w:tc>
          <w:tcPr>
            <w:tcW w:w="3115" w:type="dxa"/>
          </w:tcPr>
          <w:p w:rsidR="00AF7533" w:rsidRDefault="00AF7533" w:rsidP="00AF7533"/>
        </w:tc>
        <w:tc>
          <w:tcPr>
            <w:tcW w:w="3115" w:type="dxa"/>
          </w:tcPr>
          <w:p w:rsidR="00AF7533" w:rsidRDefault="00AF7533" w:rsidP="00AF7533">
            <w:r>
              <w:t>20.05.2020</w:t>
            </w:r>
          </w:p>
        </w:tc>
      </w:tr>
    </w:tbl>
    <w:p w:rsidR="00A13C3C" w:rsidRDefault="00A13C3C" w:rsidP="00A13C3C">
      <w:pPr>
        <w:jc w:val="right"/>
      </w:pPr>
    </w:p>
    <w:sectPr w:rsidR="00A1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80"/>
    <w:rsid w:val="00043438"/>
    <w:rsid w:val="000E209D"/>
    <w:rsid w:val="001009E2"/>
    <w:rsid w:val="0016780B"/>
    <w:rsid w:val="00176B6F"/>
    <w:rsid w:val="00244939"/>
    <w:rsid w:val="00383C7A"/>
    <w:rsid w:val="0051236C"/>
    <w:rsid w:val="00665B81"/>
    <w:rsid w:val="00714E83"/>
    <w:rsid w:val="00764D50"/>
    <w:rsid w:val="00793DB4"/>
    <w:rsid w:val="007A3076"/>
    <w:rsid w:val="007A30E4"/>
    <w:rsid w:val="008965FE"/>
    <w:rsid w:val="008A1C9A"/>
    <w:rsid w:val="008F22DE"/>
    <w:rsid w:val="00A11BA2"/>
    <w:rsid w:val="00A13C3C"/>
    <w:rsid w:val="00A3596D"/>
    <w:rsid w:val="00AA6084"/>
    <w:rsid w:val="00AF7533"/>
    <w:rsid w:val="00B35761"/>
    <w:rsid w:val="00B66714"/>
    <w:rsid w:val="00C50580"/>
    <w:rsid w:val="00E0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D9459-181F-44B6-A9A7-00DCEF22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24493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4939"/>
    <w:pPr>
      <w:widowControl w:val="0"/>
      <w:shd w:val="clear" w:color="auto" w:fill="FFFFFF"/>
      <w:spacing w:before="720" w:after="300" w:line="320" w:lineRule="exact"/>
    </w:pPr>
    <w:rPr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39"/>
    <w:rsid w:val="00A1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Лаврушкина</cp:lastModifiedBy>
  <cp:revision>4</cp:revision>
  <dcterms:created xsi:type="dcterms:W3CDTF">2020-05-29T08:08:00Z</dcterms:created>
  <dcterms:modified xsi:type="dcterms:W3CDTF">2020-05-29T08:15:00Z</dcterms:modified>
</cp:coreProperties>
</file>