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6D1092">
      <w:pPr>
        <w:jc w:val="center"/>
        <w:rPr>
          <w:b/>
          <w:sz w:val="28"/>
          <w:szCs w:val="28"/>
        </w:rPr>
      </w:pPr>
    </w:p>
    <w:tbl>
      <w:tblPr>
        <w:tblW w:w="0" w:type="auto"/>
        <w:tblInd w:w="154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2219"/>
        <w:gridCol w:w="5812"/>
        <w:gridCol w:w="2126"/>
      </w:tblGrid>
      <w:tr w:rsidR="00000000">
        <w:tc>
          <w:tcPr>
            <w:tcW w:w="2219" w:type="dxa"/>
            <w:shd w:val="clear" w:color="auto" w:fill="auto"/>
          </w:tcPr>
          <w:p w:rsidR="00000000" w:rsidRDefault="006D1092">
            <w:pPr>
              <w:keepNext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Составлена</w:t>
            </w:r>
          </w:p>
          <w:p w:rsidR="00000000" w:rsidRDefault="006D109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Щеглова Е.П.</w:t>
            </w:r>
            <w:r>
              <w:rPr>
                <w:b/>
                <w:bCs/>
              </w:rPr>
              <w:t>.</w:t>
            </w:r>
          </w:p>
          <w:p w:rsidR="00000000" w:rsidRDefault="006D1092">
            <w:pPr>
              <w:snapToGrid w:val="0"/>
              <w:rPr>
                <w:b/>
                <w:bCs/>
              </w:rPr>
            </w:pPr>
          </w:p>
        </w:tc>
        <w:tc>
          <w:tcPr>
            <w:tcW w:w="5812" w:type="dxa"/>
            <w:shd w:val="clear" w:color="auto" w:fill="auto"/>
          </w:tcPr>
          <w:p w:rsidR="00000000" w:rsidRDefault="006D1092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СПРАВКА</w:t>
            </w:r>
          </w:p>
          <w:p w:rsidR="00000000" w:rsidRDefault="006D1092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000000" w:rsidRDefault="006D1092">
            <w:pPr>
              <w:keepNext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Заслушана </w:t>
            </w:r>
          </w:p>
          <w:p w:rsidR="00000000" w:rsidRDefault="006D1092">
            <w:pPr>
              <w:keepNext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на совещании при директоре</w:t>
            </w:r>
          </w:p>
          <w:p w:rsidR="00000000" w:rsidRDefault="006D1092" w:rsidP="000F0924">
            <w:pPr>
              <w:snapToGrid w:val="0"/>
            </w:pPr>
            <w:r>
              <w:rPr>
                <w:b/>
                <w:bCs/>
              </w:rPr>
              <w:t>от_____ 20</w:t>
            </w:r>
            <w:r w:rsidR="000F0924">
              <w:rPr>
                <w:b/>
                <w:bCs/>
              </w:rPr>
              <w:t>20</w:t>
            </w:r>
            <w:r>
              <w:rPr>
                <w:b/>
                <w:bCs/>
              </w:rPr>
              <w:t>г. №___</w:t>
            </w:r>
          </w:p>
        </w:tc>
      </w:tr>
      <w:tr w:rsidR="00000000">
        <w:trPr>
          <w:trHeight w:val="417"/>
        </w:trPr>
        <w:tc>
          <w:tcPr>
            <w:tcW w:w="2219" w:type="dxa"/>
            <w:shd w:val="clear" w:color="auto" w:fill="auto"/>
          </w:tcPr>
          <w:p w:rsidR="00000000" w:rsidRDefault="006D1092">
            <w:pPr>
              <w:keepNext/>
              <w:snapToGrid w:val="0"/>
              <w:rPr>
                <w:u w:val="single"/>
              </w:rPr>
            </w:pPr>
          </w:p>
          <w:p w:rsidR="00000000" w:rsidRDefault="006D1092">
            <w:pPr>
              <w:rPr>
                <w:u w:val="single"/>
              </w:rPr>
            </w:pPr>
          </w:p>
          <w:p w:rsidR="00000000" w:rsidRDefault="006D1092">
            <w:pPr>
              <w:rPr>
                <w:u w:val="single"/>
              </w:rPr>
            </w:pPr>
          </w:p>
          <w:p w:rsidR="00000000" w:rsidRDefault="006D1092">
            <w:r>
              <w:rPr>
                <w:u w:val="single"/>
              </w:rPr>
              <w:t>_________20</w:t>
            </w:r>
            <w:r w:rsidR="00D542FF">
              <w:rPr>
                <w:u w:val="single"/>
              </w:rPr>
              <w:t>20</w:t>
            </w:r>
          </w:p>
        </w:tc>
        <w:tc>
          <w:tcPr>
            <w:tcW w:w="5812" w:type="dxa"/>
            <w:shd w:val="clear" w:color="auto" w:fill="auto"/>
          </w:tcPr>
          <w:p w:rsidR="00000000" w:rsidRDefault="006D1092">
            <w:pPr>
              <w:keepNext/>
              <w:snapToGrid w:val="0"/>
              <w:jc w:val="center"/>
            </w:pPr>
          </w:p>
          <w:p w:rsidR="00000000" w:rsidRDefault="006D1092">
            <w:pPr>
              <w:keepNext/>
              <w:ind w:left="-11"/>
              <w:jc w:val="center"/>
              <w:rPr>
                <w:bCs/>
              </w:rPr>
            </w:pPr>
            <w:r>
              <w:rPr>
                <w:b/>
                <w:bCs/>
              </w:rPr>
              <w:t>ПЕДАГОГ-ПСИХОЛОГ</w:t>
            </w:r>
          </w:p>
          <w:p w:rsidR="00000000" w:rsidRDefault="006D1092">
            <w:pPr>
              <w:keepNext/>
              <w:jc w:val="center"/>
              <w:rPr>
                <w:bCs/>
              </w:rPr>
            </w:pPr>
          </w:p>
          <w:p w:rsidR="00000000" w:rsidRDefault="006D1092">
            <w:pPr>
              <w:keepNext/>
              <w:jc w:val="center"/>
              <w:rPr>
                <w:u w:val="single"/>
              </w:rPr>
            </w:pPr>
            <w:r>
              <w:rPr>
                <w:bCs/>
              </w:rPr>
              <w:t>с</w:t>
            </w:r>
            <w:proofErr w:type="gramStart"/>
            <w:r>
              <w:rPr>
                <w:bCs/>
              </w:rPr>
              <w:t>.М</w:t>
            </w:r>
            <w:proofErr w:type="gramEnd"/>
            <w:r>
              <w:rPr>
                <w:bCs/>
              </w:rPr>
              <w:t>ирное</w:t>
            </w:r>
          </w:p>
        </w:tc>
        <w:tc>
          <w:tcPr>
            <w:tcW w:w="2126" w:type="dxa"/>
            <w:shd w:val="clear" w:color="auto" w:fill="auto"/>
          </w:tcPr>
          <w:p w:rsidR="00000000" w:rsidRDefault="006D1092">
            <w:pPr>
              <w:keepNext/>
              <w:snapToGrid w:val="0"/>
              <w:jc w:val="right"/>
              <w:rPr>
                <w:u w:val="single"/>
              </w:rPr>
            </w:pPr>
          </w:p>
          <w:p w:rsidR="00000000" w:rsidRDefault="006D1092">
            <w:pPr>
              <w:jc w:val="right"/>
              <w:rPr>
                <w:u w:val="single"/>
              </w:rPr>
            </w:pPr>
          </w:p>
          <w:p w:rsidR="00000000" w:rsidRDefault="006D1092">
            <w:pPr>
              <w:jc w:val="right"/>
              <w:rPr>
                <w:u w:val="single"/>
              </w:rPr>
            </w:pPr>
          </w:p>
          <w:p w:rsidR="00000000" w:rsidRDefault="006D1092">
            <w:pPr>
              <w:jc w:val="right"/>
            </w:pPr>
            <w:r>
              <w:rPr>
                <w:u w:val="single"/>
              </w:rPr>
              <w:t xml:space="preserve">№  </w:t>
            </w:r>
            <w:r>
              <w:rPr>
                <w:u w:val="single"/>
              </w:rPr>
              <w:t>____</w:t>
            </w:r>
          </w:p>
        </w:tc>
      </w:tr>
    </w:tbl>
    <w:p w:rsidR="00000000" w:rsidRDefault="006D1092">
      <w:pPr>
        <w:jc w:val="center"/>
        <w:rPr>
          <w:b/>
          <w:sz w:val="28"/>
          <w:szCs w:val="28"/>
        </w:rPr>
      </w:pPr>
    </w:p>
    <w:p w:rsidR="00000000" w:rsidRDefault="006D10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Аналитическая справка </w:t>
      </w:r>
    </w:p>
    <w:p w:rsidR="00000000" w:rsidRDefault="006D1092">
      <w:pPr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по результатам изучения адаптации учащихся 5х классов</w:t>
      </w:r>
    </w:p>
    <w:p w:rsidR="00000000" w:rsidRDefault="006D1092">
      <w:pPr>
        <w:rPr>
          <w:b/>
          <w:sz w:val="26"/>
          <w:szCs w:val="26"/>
        </w:rPr>
      </w:pPr>
    </w:p>
    <w:p w:rsidR="00000000" w:rsidRDefault="006D1092">
      <w:pPr>
        <w:rPr>
          <w:b/>
          <w:sz w:val="26"/>
          <w:szCs w:val="26"/>
        </w:rPr>
      </w:pPr>
      <w:proofErr w:type="gramStart"/>
      <w:r>
        <w:rPr>
          <w:sz w:val="26"/>
          <w:szCs w:val="26"/>
        </w:rPr>
        <w:t xml:space="preserve">На протяжении апреля-мая </w:t>
      </w:r>
      <w:r w:rsidR="00D542FF">
        <w:rPr>
          <w:sz w:val="26"/>
          <w:szCs w:val="26"/>
        </w:rPr>
        <w:t>2019-2020</w:t>
      </w:r>
      <w:r>
        <w:rPr>
          <w:sz w:val="26"/>
          <w:szCs w:val="26"/>
        </w:rPr>
        <w:t xml:space="preserve"> учебн</w:t>
      </w:r>
      <w:r w:rsidR="00D542FF">
        <w:rPr>
          <w:sz w:val="26"/>
          <w:szCs w:val="26"/>
        </w:rPr>
        <w:t>ого года и сентября-октября 2020-2021</w:t>
      </w:r>
      <w:r>
        <w:rPr>
          <w:sz w:val="26"/>
          <w:szCs w:val="26"/>
        </w:rPr>
        <w:t xml:space="preserve"> учебного года в рамках психологического сопровождения перехода в среднюю ступень обучения с 5ми классами проводились диагностические методики с целью изучения уровня тревожности,</w:t>
      </w:r>
      <w:r w:rsidR="00D542FF">
        <w:rPr>
          <w:sz w:val="26"/>
          <w:szCs w:val="26"/>
        </w:rPr>
        <w:t xml:space="preserve"> (в том числе дистанционно), </w:t>
      </w:r>
      <w:r>
        <w:rPr>
          <w:sz w:val="26"/>
          <w:szCs w:val="26"/>
        </w:rPr>
        <w:t xml:space="preserve"> мотивации достижения  и </w:t>
      </w:r>
      <w:r>
        <w:rPr>
          <w:sz w:val="26"/>
          <w:szCs w:val="26"/>
        </w:rPr>
        <w:t xml:space="preserve">учебной мотивации учащихся; изучение социальной структуры класса, а также наблюдение, посещение уроков и консультации с преподающими педагогами. </w:t>
      </w:r>
      <w:proofErr w:type="gramEnd"/>
    </w:p>
    <w:p w:rsidR="00000000" w:rsidRDefault="006D1092">
      <w:pPr>
        <w:rPr>
          <w:sz w:val="26"/>
          <w:szCs w:val="26"/>
        </w:rPr>
      </w:pPr>
    </w:p>
    <w:p w:rsidR="00000000" w:rsidRDefault="006D1092">
      <w:pPr>
        <w:rPr>
          <w:sz w:val="26"/>
          <w:szCs w:val="26"/>
        </w:rPr>
      </w:pPr>
      <w:r>
        <w:rPr>
          <w:sz w:val="26"/>
          <w:szCs w:val="26"/>
        </w:rPr>
        <w:t>Оценка адаптации проводилась по 2 параметрам: уровень тревожности, уровень развития учебной мотивации и отношения к учебе</w:t>
      </w:r>
    </w:p>
    <w:p w:rsidR="00000000" w:rsidRDefault="006D1092">
      <w:pPr>
        <w:rPr>
          <w:sz w:val="26"/>
          <w:szCs w:val="26"/>
        </w:rPr>
      </w:pPr>
    </w:p>
    <w:p w:rsidR="00000000" w:rsidRDefault="006D1092">
      <w:pPr>
        <w:jc w:val="center"/>
      </w:pPr>
      <w:r>
        <w:rPr>
          <w:b/>
          <w:sz w:val="26"/>
          <w:szCs w:val="26"/>
        </w:rPr>
        <w:t>Уровень тревожности (экспресс-методика определения уровня тревожности)</w:t>
      </w:r>
    </w:p>
    <w:p w:rsidR="00000000" w:rsidRDefault="00D542FF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1024890</wp:posOffset>
            </wp:positionH>
            <wp:positionV relativeFrom="paragraph">
              <wp:posOffset>1741805</wp:posOffset>
            </wp:positionV>
            <wp:extent cx="4162425" cy="1828800"/>
            <wp:effectExtent l="635" t="0" r="0" b="0"/>
            <wp:wrapTight wrapText="bothSides">
              <wp:wrapPolygon edited="0">
                <wp:start x="840" y="2475"/>
                <wp:lineTo x="840" y="3150"/>
                <wp:lineTo x="1384" y="4275"/>
                <wp:lineTo x="1730" y="4275"/>
                <wp:lineTo x="1087" y="5288"/>
                <wp:lineTo x="1087" y="6075"/>
                <wp:lineTo x="1730" y="6075"/>
                <wp:lineTo x="1730" y="7875"/>
                <wp:lineTo x="1087" y="8100"/>
                <wp:lineTo x="1087" y="8775"/>
                <wp:lineTo x="1730" y="9675"/>
                <wp:lineTo x="1335" y="10575"/>
                <wp:lineTo x="1038" y="11363"/>
                <wp:lineTo x="1681" y="13275"/>
                <wp:lineTo x="1087" y="13613"/>
                <wp:lineTo x="1087" y="14400"/>
                <wp:lineTo x="1730" y="15075"/>
                <wp:lineTo x="1236" y="16200"/>
                <wp:lineTo x="1038" y="16763"/>
                <wp:lineTo x="1038" y="17213"/>
                <wp:lineTo x="6228" y="18900"/>
                <wp:lineTo x="6327" y="19125"/>
                <wp:lineTo x="6475" y="19125"/>
                <wp:lineTo x="8650" y="19125"/>
                <wp:lineTo x="12110" y="19013"/>
                <wp:lineTo x="16509" y="17213"/>
                <wp:lineTo x="16509" y="15075"/>
                <wp:lineTo x="18288" y="15075"/>
                <wp:lineTo x="21205" y="13950"/>
                <wp:lineTo x="21254" y="5513"/>
                <wp:lineTo x="20117" y="5175"/>
                <wp:lineTo x="16509" y="4275"/>
                <wp:lineTo x="16608" y="2813"/>
                <wp:lineTo x="16262" y="2700"/>
                <wp:lineTo x="13148" y="2475"/>
                <wp:lineTo x="840" y="2475"/>
              </wp:wrapPolygon>
            </wp:wrapTight>
            <wp:docPr id="8" name="Объект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noProof/>
          <w:sz w:val="26"/>
          <w:szCs w:val="26"/>
          <w:lang w:eastAsia="ru-RU"/>
        </w:rPr>
        <w:drawing>
          <wp:inline distT="0" distB="0" distL="0" distR="0">
            <wp:extent cx="4162425" cy="1828800"/>
            <wp:effectExtent l="0" t="0" r="0" b="0"/>
            <wp:docPr id="21" name="Объект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00000" w:rsidRDefault="006D1092">
      <w:pPr>
        <w:rPr>
          <w:b/>
          <w:sz w:val="26"/>
          <w:szCs w:val="26"/>
        </w:rPr>
      </w:pPr>
    </w:p>
    <w:p w:rsidR="00000000" w:rsidRDefault="006D1092">
      <w:pPr>
        <w:rPr>
          <w:b/>
          <w:sz w:val="26"/>
          <w:szCs w:val="26"/>
        </w:rPr>
      </w:pPr>
    </w:p>
    <w:p w:rsidR="00D542FF" w:rsidRDefault="00D542FF">
      <w:pPr>
        <w:jc w:val="center"/>
        <w:rPr>
          <w:b/>
          <w:sz w:val="26"/>
          <w:szCs w:val="26"/>
        </w:rPr>
      </w:pPr>
    </w:p>
    <w:p w:rsidR="00D542FF" w:rsidRDefault="00D542FF">
      <w:pPr>
        <w:jc w:val="center"/>
        <w:rPr>
          <w:b/>
          <w:sz w:val="26"/>
          <w:szCs w:val="26"/>
        </w:rPr>
      </w:pPr>
    </w:p>
    <w:p w:rsidR="00D542FF" w:rsidRDefault="00D542FF">
      <w:pPr>
        <w:jc w:val="center"/>
        <w:rPr>
          <w:b/>
          <w:sz w:val="26"/>
          <w:szCs w:val="26"/>
        </w:rPr>
      </w:pPr>
    </w:p>
    <w:p w:rsidR="00D542FF" w:rsidRDefault="00D542FF">
      <w:pPr>
        <w:jc w:val="center"/>
        <w:rPr>
          <w:b/>
          <w:sz w:val="26"/>
          <w:szCs w:val="26"/>
        </w:rPr>
      </w:pPr>
    </w:p>
    <w:p w:rsidR="00D542FF" w:rsidRDefault="00D542FF">
      <w:pPr>
        <w:jc w:val="center"/>
        <w:rPr>
          <w:b/>
          <w:sz w:val="26"/>
          <w:szCs w:val="26"/>
        </w:rPr>
      </w:pPr>
    </w:p>
    <w:p w:rsidR="00D542FF" w:rsidRDefault="00D542FF">
      <w:pPr>
        <w:jc w:val="center"/>
        <w:rPr>
          <w:b/>
          <w:sz w:val="26"/>
          <w:szCs w:val="26"/>
        </w:rPr>
      </w:pPr>
    </w:p>
    <w:p w:rsidR="00D542FF" w:rsidRDefault="00D542FF">
      <w:pPr>
        <w:jc w:val="center"/>
        <w:rPr>
          <w:b/>
          <w:sz w:val="26"/>
          <w:szCs w:val="26"/>
        </w:rPr>
      </w:pPr>
    </w:p>
    <w:p w:rsidR="00000000" w:rsidRDefault="006D109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Уровень развития учебной мотивации и эмоциональ</w:t>
      </w:r>
      <w:r>
        <w:rPr>
          <w:b/>
          <w:sz w:val="26"/>
          <w:szCs w:val="26"/>
        </w:rPr>
        <w:t>ного отношения к учению</w:t>
      </w:r>
    </w:p>
    <w:p w:rsidR="00000000" w:rsidRDefault="006D1092">
      <w:pPr>
        <w:jc w:val="center"/>
        <w:rPr>
          <w:sz w:val="26"/>
          <w:szCs w:val="26"/>
        </w:rPr>
      </w:pPr>
    </w:p>
    <w:p w:rsidR="00D542FF" w:rsidRDefault="00D542FF" w:rsidP="00D542FF">
      <w:r>
        <w:t xml:space="preserve">В период апреля-мая 2020 года были </w:t>
      </w:r>
      <w:proofErr w:type="spellStart"/>
      <w:r>
        <w:t>продиагностированы</w:t>
      </w:r>
      <w:proofErr w:type="spellEnd"/>
      <w:r>
        <w:t xml:space="preserve"> 46 учащихся четвертых классов.  Выбранная методика определяет как базовые составляющие учебной мотивации: познавательная активность и стремление к достижению, - так и факторы, препятствующие успешному обучению: тревожность, гнев, фрустрация. К примеру, учащийся даже с высоким уровнем познавательной </w:t>
      </w:r>
      <w:r>
        <w:lastRenderedPageBreak/>
        <w:t xml:space="preserve">активности может быть не успешен в школе за счет высокой тревожности, так как внутренний ресурс будет направлен на преодоление дискомфорта, а не на учебную деятельность. </w:t>
      </w:r>
    </w:p>
    <w:p w:rsidR="00D542FF" w:rsidRDefault="00D542FF" w:rsidP="00D542FF"/>
    <w:p w:rsidR="00D542FF" w:rsidRDefault="00D542FF" w:rsidP="00D542FF">
      <w:r>
        <w:t xml:space="preserve">В результате обработки данных методики выделяют 5 уровней учебной мотивации: </w:t>
      </w:r>
    </w:p>
    <w:p w:rsidR="00D542FF" w:rsidRDefault="00D542FF" w:rsidP="00D542FF"/>
    <w:tbl>
      <w:tblPr>
        <w:tblW w:w="0" w:type="auto"/>
        <w:tblInd w:w="-141" w:type="dxa"/>
        <w:tblLayout w:type="fixed"/>
        <w:tblLook w:val="0000"/>
      </w:tblPr>
      <w:tblGrid>
        <w:gridCol w:w="6735"/>
        <w:gridCol w:w="765"/>
        <w:gridCol w:w="840"/>
        <w:gridCol w:w="600"/>
        <w:gridCol w:w="957"/>
      </w:tblGrid>
      <w:tr w:rsidR="00D542FF" w:rsidTr="006605D6"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2FF" w:rsidRDefault="00D542FF" w:rsidP="006605D6">
            <w:pPr>
              <w:rPr>
                <w:b/>
              </w:rPr>
            </w:pPr>
            <w:r>
              <w:t xml:space="preserve">Уровни: 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2FF" w:rsidRDefault="00D542FF" w:rsidP="006605D6">
            <w:pPr>
              <w:jc w:val="center"/>
              <w:rPr>
                <w:b/>
              </w:rPr>
            </w:pPr>
            <w:r>
              <w:rPr>
                <w:b/>
              </w:rPr>
              <w:t xml:space="preserve">4-А (19 </w:t>
            </w:r>
            <w:proofErr w:type="spellStart"/>
            <w:r>
              <w:rPr>
                <w:b/>
              </w:rPr>
              <w:t>уч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2FF" w:rsidRDefault="00D542FF" w:rsidP="006605D6">
            <w:pPr>
              <w:jc w:val="center"/>
            </w:pPr>
            <w:r>
              <w:rPr>
                <w:b/>
              </w:rPr>
              <w:t xml:space="preserve">4-Б (21 </w:t>
            </w:r>
            <w:proofErr w:type="spellStart"/>
            <w:r>
              <w:rPr>
                <w:b/>
              </w:rPr>
              <w:t>уч</w:t>
            </w:r>
            <w:proofErr w:type="spellEnd"/>
            <w:r>
              <w:rPr>
                <w:b/>
              </w:rPr>
              <w:t>)</w:t>
            </w:r>
          </w:p>
        </w:tc>
      </w:tr>
      <w:tr w:rsidR="00D542FF" w:rsidTr="006605D6"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2FF" w:rsidRDefault="00D542FF" w:rsidP="006605D6">
            <w:pPr>
              <w:rPr>
                <w:sz w:val="28"/>
                <w:szCs w:val="28"/>
              </w:rPr>
            </w:pPr>
            <w:r>
              <w:rPr>
                <w:b/>
              </w:rPr>
              <w:t xml:space="preserve">1 уровень </w:t>
            </w:r>
            <w:r>
              <w:rPr>
                <w:rFonts w:ascii="Georgia" w:hAnsi="Georgia" w:cs="Georgia"/>
                <w:color w:val="222222"/>
                <w:shd w:val="clear" w:color="auto" w:fill="FFF9EE"/>
              </w:rPr>
              <w:t> продуктивная мотивация с выраженным преобладанием познавательной мотивации учения и положительным эмоциональным отношением к нему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2FF" w:rsidRDefault="00D542FF" w:rsidP="00660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2FF" w:rsidRDefault="00D542FF" w:rsidP="00660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2FF" w:rsidRDefault="00D542FF" w:rsidP="00660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2FF" w:rsidRDefault="00D542FF" w:rsidP="006605D6">
            <w:pPr>
              <w:jc w:val="center"/>
            </w:pPr>
            <w:r>
              <w:t>0%</w:t>
            </w:r>
          </w:p>
        </w:tc>
      </w:tr>
      <w:tr w:rsidR="00D542FF" w:rsidTr="006605D6"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2FF" w:rsidRDefault="00D542FF" w:rsidP="006605D6">
            <w:pPr>
              <w:rPr>
                <w:sz w:val="28"/>
                <w:szCs w:val="28"/>
              </w:rPr>
            </w:pPr>
            <w:r>
              <w:rPr>
                <w:b/>
              </w:rPr>
              <w:t xml:space="preserve">2 уровень </w:t>
            </w:r>
            <w:r>
              <w:rPr>
                <w:rFonts w:ascii="Georgia" w:hAnsi="Georgia" w:cs="Georgia"/>
                <w:color w:val="222222"/>
                <w:shd w:val="clear" w:color="auto" w:fill="FFF9EE"/>
              </w:rPr>
              <w:t>продуктивная мотивация, позитивное отношение к учению, соответствие социальному нормативу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2FF" w:rsidRDefault="00D542FF" w:rsidP="00660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2FF" w:rsidRDefault="00D542FF" w:rsidP="00660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2FF" w:rsidRDefault="00D542FF" w:rsidP="00660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2FF" w:rsidRDefault="00D542FF" w:rsidP="006605D6">
            <w:pPr>
              <w:jc w:val="center"/>
            </w:pPr>
            <w:r>
              <w:t>29%</w:t>
            </w:r>
          </w:p>
        </w:tc>
      </w:tr>
      <w:tr w:rsidR="00D542FF" w:rsidTr="006605D6"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2FF" w:rsidRDefault="00D542FF" w:rsidP="006605D6">
            <w:pPr>
              <w:rPr>
                <w:sz w:val="28"/>
                <w:szCs w:val="28"/>
              </w:rPr>
            </w:pPr>
            <w:r>
              <w:rPr>
                <w:b/>
              </w:rPr>
              <w:t xml:space="preserve">3 уровень </w:t>
            </w:r>
            <w:r>
              <w:rPr>
                <w:rFonts w:ascii="Georgia" w:hAnsi="Georgia" w:cs="Georgia"/>
                <w:color w:val="222222"/>
                <w:shd w:val="clear" w:color="auto" w:fill="FFF9EE"/>
              </w:rPr>
              <w:t>средний уровень с несколько сниженной познавательной мотивацией;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2FF" w:rsidRDefault="00D542FF" w:rsidP="00660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2FF" w:rsidRDefault="00D542FF" w:rsidP="00660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2FF" w:rsidRDefault="00D542FF" w:rsidP="00660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2FF" w:rsidRDefault="00D542FF" w:rsidP="006605D6">
            <w:pPr>
              <w:jc w:val="center"/>
            </w:pPr>
            <w:r>
              <w:t>43%</w:t>
            </w:r>
          </w:p>
        </w:tc>
      </w:tr>
      <w:tr w:rsidR="00D542FF" w:rsidTr="006605D6"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2FF" w:rsidRDefault="00D542FF" w:rsidP="006605D6">
            <w:pPr>
              <w:rPr>
                <w:sz w:val="28"/>
                <w:szCs w:val="28"/>
              </w:rPr>
            </w:pPr>
            <w:r>
              <w:rPr>
                <w:b/>
              </w:rPr>
              <w:t xml:space="preserve">4 уровень </w:t>
            </w:r>
            <w:r>
              <w:rPr>
                <w:rFonts w:ascii="Georgia" w:hAnsi="Georgia" w:cs="Georgia"/>
                <w:color w:val="222222"/>
                <w:shd w:val="clear" w:color="auto" w:fill="FFF9EE"/>
              </w:rPr>
              <w:t>сниженная мотивация, переживание “школьной скуки”, отрицательное эмоциональное отношение к учению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2FF" w:rsidRDefault="00D542FF" w:rsidP="00660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2FF" w:rsidRDefault="00D542FF" w:rsidP="00660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2FF" w:rsidRDefault="00D542FF" w:rsidP="00660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2FF" w:rsidRDefault="00D542FF" w:rsidP="006605D6">
            <w:pPr>
              <w:jc w:val="center"/>
            </w:pPr>
            <w:r>
              <w:t>28%</w:t>
            </w:r>
          </w:p>
        </w:tc>
      </w:tr>
      <w:tr w:rsidR="00D542FF" w:rsidTr="006605D6"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2FF" w:rsidRDefault="00D542FF" w:rsidP="006605D6">
            <w:pPr>
              <w:rPr>
                <w:sz w:val="28"/>
                <w:szCs w:val="28"/>
              </w:rPr>
            </w:pPr>
            <w:r>
              <w:rPr>
                <w:b/>
              </w:rPr>
              <w:t xml:space="preserve">5 уровень </w:t>
            </w:r>
            <w:r>
              <w:rPr>
                <w:rFonts w:ascii="Georgia" w:hAnsi="Georgia" w:cs="Georgia"/>
                <w:color w:val="222222"/>
                <w:shd w:val="clear" w:color="auto" w:fill="FFF9EE"/>
              </w:rPr>
              <w:t>резко отрицательное отношение к учению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2FF" w:rsidRDefault="00D542FF" w:rsidP="00660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2FF" w:rsidRDefault="00D542FF" w:rsidP="00660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2FF" w:rsidRDefault="00D542FF" w:rsidP="00660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2FF" w:rsidRDefault="00D542FF" w:rsidP="006605D6">
            <w:pPr>
              <w:jc w:val="center"/>
            </w:pPr>
            <w:r>
              <w:t>0%</w:t>
            </w:r>
          </w:p>
        </w:tc>
      </w:tr>
    </w:tbl>
    <w:p w:rsidR="00000000" w:rsidRDefault="006D1092">
      <w:pPr>
        <w:jc w:val="center"/>
        <w:rPr>
          <w:sz w:val="26"/>
          <w:szCs w:val="26"/>
        </w:rPr>
      </w:pPr>
    </w:p>
    <w:p w:rsidR="00000000" w:rsidRDefault="006D1092">
      <w:pPr>
        <w:rPr>
          <w:b/>
          <w:bCs/>
          <w:sz w:val="26"/>
          <w:szCs w:val="26"/>
        </w:rPr>
      </w:pPr>
    </w:p>
    <w:p w:rsidR="00000000" w:rsidRDefault="006D1092">
      <w:pPr>
        <w:rPr>
          <w:sz w:val="26"/>
          <w:szCs w:val="26"/>
        </w:rPr>
      </w:pPr>
      <w:r>
        <w:rPr>
          <w:b/>
          <w:sz w:val="26"/>
          <w:szCs w:val="26"/>
        </w:rPr>
        <w:t>Выводы:</w:t>
      </w:r>
    </w:p>
    <w:p w:rsidR="00000000" w:rsidRDefault="00343D6D" w:rsidP="00343D6D">
      <w:pPr>
        <w:pStyle w:val="ab"/>
        <w:numPr>
          <w:ilvl w:val="0"/>
          <w:numId w:val="6"/>
        </w:numPr>
      </w:pPr>
      <w:r>
        <w:t xml:space="preserve">В классных коллективах 5А и 5Б класса уровень ситуативной тревожности, связанный с переходом </w:t>
      </w:r>
      <w:proofErr w:type="gramStart"/>
      <w:r>
        <w:t>с</w:t>
      </w:r>
      <w:proofErr w:type="gramEnd"/>
      <w:r>
        <w:t xml:space="preserve"> среднее звено, выражен преимущественно на среднем уровне, что может быть связано с облегчением процесса адаптации, связанным с ограничениями, вызванными </w:t>
      </w:r>
      <w:proofErr w:type="spellStart"/>
      <w:r>
        <w:t>профиклактикой</w:t>
      </w:r>
      <w:proofErr w:type="spellEnd"/>
      <w:r>
        <w:t xml:space="preserve"> новой </w:t>
      </w:r>
      <w:proofErr w:type="spellStart"/>
      <w:r>
        <w:t>коронавирусной</w:t>
      </w:r>
      <w:proofErr w:type="spellEnd"/>
      <w:r>
        <w:t xml:space="preserve"> инфекции, в частности, нахождение классов в одном кабинете, выход на перемены с ограниченным количеством других классов. При этом можно отметить также, что при диагностике 4 классов уровень тревожности, связанной с учебным процессом, был существенно выше. </w:t>
      </w:r>
    </w:p>
    <w:p w:rsidR="00343D6D" w:rsidRDefault="00343D6D" w:rsidP="00343D6D">
      <w:pPr>
        <w:pStyle w:val="ab"/>
        <w:numPr>
          <w:ilvl w:val="0"/>
          <w:numId w:val="6"/>
        </w:numPr>
      </w:pPr>
      <w:r>
        <w:t>В качестве фактора риска можно выделить низкий уровень познавательной активности и учебной мотивации в 5-Б классе (</w:t>
      </w:r>
      <w:proofErr w:type="gramStart"/>
      <w:r>
        <w:t>про</w:t>
      </w:r>
      <w:proofErr w:type="gramEnd"/>
      <w:r>
        <w:t xml:space="preserve"> </w:t>
      </w:r>
      <w:proofErr w:type="gramStart"/>
      <w:r>
        <w:t>итогам</w:t>
      </w:r>
      <w:proofErr w:type="gramEnd"/>
      <w:r>
        <w:t xml:space="preserve"> диагностики 4 класса). </w:t>
      </w:r>
    </w:p>
    <w:p w:rsidR="00750B6A" w:rsidRDefault="00750B6A" w:rsidP="00343D6D">
      <w:pPr>
        <w:pStyle w:val="ab"/>
        <w:numPr>
          <w:ilvl w:val="0"/>
          <w:numId w:val="6"/>
        </w:numPr>
      </w:pPr>
      <w:r>
        <w:t xml:space="preserve">В целом процессы адаптации 5 классов можно оценить как успешные. </w:t>
      </w:r>
    </w:p>
    <w:p w:rsidR="00000000" w:rsidRDefault="006D1092">
      <w:pPr>
        <w:rPr>
          <w:sz w:val="26"/>
          <w:szCs w:val="26"/>
        </w:rPr>
      </w:pPr>
    </w:p>
    <w:p w:rsidR="00000000" w:rsidRDefault="006D1092">
      <w:pPr>
        <w:rPr>
          <w:sz w:val="26"/>
          <w:szCs w:val="26"/>
        </w:rPr>
      </w:pPr>
      <w:r>
        <w:rPr>
          <w:b/>
          <w:sz w:val="26"/>
          <w:szCs w:val="26"/>
        </w:rPr>
        <w:t>Реком</w:t>
      </w:r>
      <w:r>
        <w:rPr>
          <w:b/>
          <w:sz w:val="26"/>
          <w:szCs w:val="26"/>
        </w:rPr>
        <w:t>ендации:</w:t>
      </w:r>
    </w:p>
    <w:p w:rsidR="00000000" w:rsidRPr="00343D6D" w:rsidRDefault="006D1092">
      <w:pPr>
        <w:numPr>
          <w:ilvl w:val="0"/>
          <w:numId w:val="2"/>
        </w:numPr>
      </w:pPr>
      <w:r w:rsidRPr="00343D6D">
        <w:t xml:space="preserve">Включать в учебный процесс активные формы работы, проектную деятельность, конкурсные и олимпиадные формы для повышения учебной мотивации и сплоченности учащихся. </w:t>
      </w:r>
    </w:p>
    <w:p w:rsidR="00343D6D" w:rsidRPr="00343D6D" w:rsidRDefault="00343D6D" w:rsidP="00343D6D">
      <w:pPr>
        <w:widowControl w:val="0"/>
        <w:numPr>
          <w:ilvl w:val="0"/>
          <w:numId w:val="2"/>
        </w:numPr>
      </w:pPr>
      <w:r w:rsidRPr="00343D6D">
        <w:t xml:space="preserve">Включение в структуру уроков упражнений и заданий, формирующих познавательный интерес и предусматривающих активность каждого учащегося класса. </w:t>
      </w:r>
    </w:p>
    <w:p w:rsidR="00000000" w:rsidRPr="00343D6D" w:rsidRDefault="006D1092">
      <w:pPr>
        <w:numPr>
          <w:ilvl w:val="0"/>
          <w:numId w:val="2"/>
        </w:numPr>
      </w:pPr>
      <w:r w:rsidRPr="00343D6D">
        <w:t>Рекомендовать учителям, преподающим в классе, учитывать особенности пятиклассников п</w:t>
      </w:r>
      <w:r w:rsidRPr="00343D6D">
        <w:t>ри организации учебной деятельности:</w:t>
      </w:r>
    </w:p>
    <w:p w:rsidR="00000000" w:rsidRPr="00343D6D" w:rsidRDefault="006D1092">
      <w:r w:rsidRPr="00343D6D">
        <w:t>- обязательное дублирование информации для домашнего задания на доске</w:t>
      </w:r>
    </w:p>
    <w:p w:rsidR="00000000" w:rsidRPr="00343D6D" w:rsidRDefault="006D1092">
      <w:r w:rsidRPr="00343D6D">
        <w:t xml:space="preserve">- использование </w:t>
      </w:r>
      <w:proofErr w:type="spellStart"/>
      <w:r w:rsidRPr="00343D6D">
        <w:t>физминуток</w:t>
      </w:r>
      <w:proofErr w:type="spellEnd"/>
      <w:r w:rsidRPr="00343D6D">
        <w:t xml:space="preserve"> или интерактивных форм фронтальной работы для переключения деятельности класса (игры «</w:t>
      </w:r>
      <w:proofErr w:type="spellStart"/>
      <w:r w:rsidRPr="00343D6D">
        <w:t>Да-Нет</w:t>
      </w:r>
      <w:proofErr w:type="spellEnd"/>
      <w:r w:rsidRPr="00343D6D">
        <w:t>», «Вырази позицию» и т. д.)</w:t>
      </w:r>
    </w:p>
    <w:p w:rsidR="00000000" w:rsidRPr="00343D6D" w:rsidRDefault="006D1092">
      <w:proofErr w:type="gramStart"/>
      <w:r w:rsidRPr="00343D6D">
        <w:t>-</w:t>
      </w:r>
      <w:r w:rsidRPr="00343D6D">
        <w:t>использование упражнений и вопросов для формирования самооценки и рефлексии («Какую оценку ты поставишь сам себе?</w:t>
      </w:r>
      <w:proofErr w:type="gramEnd"/>
      <w:r w:rsidRPr="00343D6D">
        <w:t xml:space="preserve"> Почему?» </w:t>
      </w:r>
      <w:proofErr w:type="gramStart"/>
      <w:r w:rsidRPr="00343D6D">
        <w:t>«Доволен ли ты своей работой?» и т.д.)</w:t>
      </w:r>
      <w:proofErr w:type="gramEnd"/>
    </w:p>
    <w:p w:rsidR="00000000" w:rsidRPr="00343D6D" w:rsidRDefault="006D1092">
      <w:pPr>
        <w:numPr>
          <w:ilvl w:val="0"/>
          <w:numId w:val="2"/>
        </w:numPr>
      </w:pPr>
      <w:r w:rsidRPr="00343D6D">
        <w:t>Провести повторну</w:t>
      </w:r>
      <w:r w:rsidRPr="00343D6D">
        <w:t xml:space="preserve">ю </w:t>
      </w:r>
      <w:r w:rsidR="00343D6D" w:rsidRPr="00343D6D">
        <w:t>диагностику в феврале-марте 2021</w:t>
      </w:r>
      <w:r w:rsidRPr="00343D6D">
        <w:t xml:space="preserve"> года; проанализировать результаты. </w:t>
      </w:r>
    </w:p>
    <w:p w:rsidR="00000000" w:rsidRPr="00343D6D" w:rsidRDefault="006D1092">
      <w:pPr>
        <w:rPr>
          <w:b/>
        </w:rPr>
      </w:pPr>
      <w:r w:rsidRPr="00343D6D">
        <w:t xml:space="preserve"> </w:t>
      </w:r>
    </w:p>
    <w:p w:rsidR="00000000" w:rsidRDefault="006D1092">
      <w:pPr>
        <w:jc w:val="center"/>
        <w:rPr>
          <w:b/>
          <w:sz w:val="26"/>
          <w:szCs w:val="26"/>
        </w:rPr>
      </w:pPr>
    </w:p>
    <w:p w:rsidR="00000000" w:rsidRDefault="006D1092">
      <w:pPr>
        <w:jc w:val="center"/>
        <w:rPr>
          <w:b/>
          <w:sz w:val="26"/>
          <w:szCs w:val="26"/>
        </w:rPr>
      </w:pPr>
    </w:p>
    <w:p w:rsidR="00000000" w:rsidRDefault="006D1092">
      <w:pPr>
        <w:jc w:val="center"/>
        <w:rPr>
          <w:b/>
          <w:sz w:val="26"/>
          <w:szCs w:val="26"/>
        </w:rPr>
      </w:pPr>
    </w:p>
    <w:p w:rsidR="00000000" w:rsidRDefault="006D1092">
      <w:pPr>
        <w:jc w:val="center"/>
        <w:rPr>
          <w:b/>
          <w:sz w:val="26"/>
          <w:szCs w:val="26"/>
        </w:rPr>
      </w:pPr>
    </w:p>
    <w:p w:rsidR="00000000" w:rsidRDefault="006D1092">
      <w:pPr>
        <w:jc w:val="center"/>
        <w:rPr>
          <w:b/>
          <w:sz w:val="26"/>
          <w:szCs w:val="26"/>
        </w:rPr>
      </w:pPr>
    </w:p>
    <w:p w:rsidR="006D1092" w:rsidRDefault="006D1092"/>
    <w:sectPr w:rsidR="006D1092">
      <w:pgSz w:w="11906" w:h="16838"/>
      <w:pgMar w:top="850" w:right="851" w:bottom="850" w:left="907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sz w:val="26"/>
        <w:szCs w:val="26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sz w:val="24"/>
        <w:szCs w:val="24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2558659F"/>
    <w:multiLevelType w:val="hybridMultilevel"/>
    <w:tmpl w:val="15744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542FF"/>
    <w:rsid w:val="000F0924"/>
    <w:rsid w:val="00343D6D"/>
    <w:rsid w:val="006D1092"/>
    <w:rsid w:val="00750B6A"/>
    <w:rsid w:val="00D54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  <w:bCs w:val="0"/>
      <w:sz w:val="26"/>
      <w:szCs w:val="26"/>
    </w:rPr>
  </w:style>
  <w:style w:type="character" w:customStyle="1" w:styleId="WW8Num2z0">
    <w:name w:val="WW8Num2z0"/>
    <w:rPr>
      <w:rFonts w:hint="default"/>
      <w:b/>
      <w:bCs w:val="0"/>
      <w:sz w:val="24"/>
      <w:szCs w:val="24"/>
    </w:rPr>
  </w:style>
  <w:style w:type="character" w:customStyle="1" w:styleId="WW8Num3z0">
    <w:name w:val="WW8Num3z0"/>
    <w:rPr>
      <w:rFonts w:hint="default"/>
      <w:b w:val="0"/>
      <w:bCs w:val="0"/>
      <w:sz w:val="26"/>
      <w:szCs w:val="2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z1">
    <w:name w:val="WW8Num1z1"/>
    <w:rPr>
      <w:rFonts w:hint="default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43D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3D6D"/>
    <w:rPr>
      <w:rFonts w:ascii="Tahoma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343D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7283372365339581E-2"/>
          <c:y val="0.11538461538461539"/>
          <c:w val="0.69320843091334894"/>
          <c:h val="0.68681318681318682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1"/>
                <c:pt idx="0">
                  <c:v>Уровень тревожности 5Б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Повышенный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1"/>
                <c:pt idx="0">
                  <c:v>Уровень тревожности 5Б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1"/>
                <c:pt idx="0">
                  <c:v>Уровень тревожности 5Б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1"/>
                <c:pt idx="0">
                  <c:v>Уровень тревожности 5Б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axId val="123633024"/>
        <c:axId val="123634816"/>
      </c:barChart>
      <c:catAx>
        <c:axId val="12363302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3634816"/>
        <c:crosses val="autoZero"/>
        <c:auto val="1"/>
        <c:lblAlgn val="ctr"/>
        <c:lblOffset val="100"/>
        <c:tickLblSkip val="1"/>
        <c:tickMarkSkip val="1"/>
      </c:catAx>
      <c:valAx>
        <c:axId val="12363481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3633024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9391100702576112"/>
          <c:y val="0.24175824175824182"/>
          <c:w val="0.19672131147540989"/>
          <c:h val="0.42307692307692324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7283372365339581E-2"/>
          <c:y val="0.11538461538461539"/>
          <c:w val="0.69320843091334894"/>
          <c:h val="0.68681318681318682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1"/>
                <c:pt idx="0">
                  <c:v>Уровень тревожности 5А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Повышенный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1"/>
                <c:pt idx="0">
                  <c:v>Уровень тревожности 5А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1"/>
                <c:pt idx="0">
                  <c:v>Уровень тревожности 5А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1"/>
                <c:pt idx="0">
                  <c:v>Уровень тревожности 5А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axId val="176808320"/>
        <c:axId val="176809856"/>
      </c:barChart>
      <c:catAx>
        <c:axId val="176808320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6809856"/>
        <c:crosses val="autoZero"/>
        <c:auto val="1"/>
        <c:lblAlgn val="ctr"/>
        <c:lblOffset val="100"/>
        <c:tickLblSkip val="1"/>
        <c:tickMarkSkip val="1"/>
      </c:catAx>
      <c:valAx>
        <c:axId val="17680985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6808320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9391100702576112"/>
          <c:y val="0.24175824175824182"/>
          <c:w val="0.19672131147540989"/>
          <c:h val="0.42307692307692324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571</Words>
  <Characters>3255</Characters>
  <Application>Microsoft Office Word</Application>
  <DocSecurity>0</DocSecurity>
  <Lines>27</Lines>
  <Paragraphs>7</Paragraphs>
  <ScaleCrop>false</ScaleCrop>
  <Company>School</Company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справка по результатам изучения адаптации учащихся 5х классов</dc:title>
  <dc:subject/>
  <dc:creator>Intel</dc:creator>
  <cp:keywords/>
  <cp:lastModifiedBy>Елена</cp:lastModifiedBy>
  <cp:revision>5</cp:revision>
  <cp:lastPrinted>2018-10-29T12:55:00Z</cp:lastPrinted>
  <dcterms:created xsi:type="dcterms:W3CDTF">2020-12-09T05:58:00Z</dcterms:created>
  <dcterms:modified xsi:type="dcterms:W3CDTF">2020-12-09T06:10:00Z</dcterms:modified>
</cp:coreProperties>
</file>