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8C6" w:rsidRPr="001E78C6" w:rsidRDefault="001E78C6" w:rsidP="001E78C6">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0" w:name="_GoBack"/>
      <w:bookmarkEnd w:id="0"/>
      <w:r w:rsidRPr="001E78C6">
        <w:rPr>
          <w:rFonts w:ascii="Times New Roman" w:eastAsia="Times New Roman" w:hAnsi="Times New Roman" w:cs="Times New Roman"/>
          <w:color w:val="000000"/>
          <w:sz w:val="28"/>
          <w:szCs w:val="28"/>
          <w:lang w:eastAsia="ru-RU"/>
        </w:rPr>
        <w:t xml:space="preserve">XIX Всероссийская конференция учащихся и студенческой молодёжи </w:t>
      </w:r>
    </w:p>
    <w:p w:rsidR="000E49D7" w:rsidRDefault="00402077" w:rsidP="001E78C6">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1E78C6">
        <w:rPr>
          <w:rFonts w:ascii="Times New Roman" w:eastAsia="Times New Roman" w:hAnsi="Times New Roman" w:cs="Times New Roman"/>
          <w:color w:val="000000"/>
          <w:sz w:val="28"/>
          <w:szCs w:val="28"/>
          <w:lang w:eastAsia="ru-RU"/>
        </w:rPr>
        <w:t xml:space="preserve">Научный потенциал – </w:t>
      </w:r>
      <w:r>
        <w:rPr>
          <w:rFonts w:ascii="Times New Roman" w:eastAsia="Times New Roman" w:hAnsi="Times New Roman" w:cs="Times New Roman"/>
          <w:color w:val="000000"/>
          <w:sz w:val="28"/>
          <w:szCs w:val="28"/>
          <w:lang w:eastAsia="ru-RU"/>
        </w:rPr>
        <w:t>XXI»</w:t>
      </w:r>
    </w:p>
    <w:p w:rsidR="00A875A0" w:rsidRDefault="00A875A0" w:rsidP="00A875A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E49D7" w:rsidRPr="000E49D7" w:rsidRDefault="000E49D7" w:rsidP="000E49D7">
      <w:pPr>
        <w:spacing w:after="0" w:line="240" w:lineRule="auto"/>
        <w:rPr>
          <w:rFonts w:ascii="Times New Roman" w:hAnsi="Times New Roman" w:cs="Times New Roman"/>
          <w:sz w:val="28"/>
          <w:szCs w:val="28"/>
        </w:rPr>
      </w:pPr>
    </w:p>
    <w:p w:rsidR="000E49D7" w:rsidRDefault="000E49D7" w:rsidP="000E49D7">
      <w:pPr>
        <w:shd w:val="clear" w:color="auto" w:fill="FFFFFF"/>
        <w:spacing w:after="0" w:line="240" w:lineRule="auto"/>
        <w:rPr>
          <w:rFonts w:ascii="Times New Roman" w:eastAsia="Times New Roman" w:hAnsi="Times New Roman" w:cs="Times New Roman"/>
          <w:color w:val="000000"/>
          <w:sz w:val="28"/>
          <w:szCs w:val="28"/>
          <w:lang w:eastAsia="ru-RU"/>
        </w:rPr>
      </w:pPr>
    </w:p>
    <w:p w:rsidR="000E49D7" w:rsidRDefault="000E49D7" w:rsidP="000E49D7">
      <w:pPr>
        <w:shd w:val="clear" w:color="auto" w:fill="FFFFFF"/>
        <w:spacing w:after="0" w:line="240" w:lineRule="auto"/>
        <w:rPr>
          <w:rFonts w:ascii="Times New Roman" w:eastAsia="Times New Roman" w:hAnsi="Times New Roman" w:cs="Times New Roman"/>
          <w:color w:val="000000"/>
          <w:sz w:val="28"/>
          <w:szCs w:val="28"/>
          <w:lang w:eastAsia="ru-RU"/>
        </w:rPr>
      </w:pPr>
    </w:p>
    <w:p w:rsidR="000E49D7" w:rsidRDefault="000E49D7" w:rsidP="000E49D7">
      <w:pPr>
        <w:shd w:val="clear" w:color="auto" w:fill="FFFFFF"/>
        <w:spacing w:after="0" w:line="240" w:lineRule="auto"/>
        <w:rPr>
          <w:rFonts w:ascii="Times New Roman" w:eastAsia="Times New Roman" w:hAnsi="Times New Roman" w:cs="Times New Roman"/>
          <w:color w:val="000000"/>
          <w:sz w:val="28"/>
          <w:szCs w:val="28"/>
          <w:lang w:eastAsia="ru-RU"/>
        </w:rPr>
      </w:pPr>
    </w:p>
    <w:p w:rsidR="000E49D7" w:rsidRDefault="000E49D7" w:rsidP="000E49D7">
      <w:pPr>
        <w:shd w:val="clear" w:color="auto" w:fill="FFFFFF"/>
        <w:spacing w:after="0" w:line="240" w:lineRule="auto"/>
        <w:rPr>
          <w:rFonts w:ascii="Times New Roman" w:eastAsia="Times New Roman" w:hAnsi="Times New Roman" w:cs="Times New Roman"/>
          <w:color w:val="000000"/>
          <w:sz w:val="28"/>
          <w:szCs w:val="28"/>
          <w:lang w:eastAsia="ru-RU"/>
        </w:rPr>
      </w:pPr>
    </w:p>
    <w:p w:rsidR="000E49D7" w:rsidRDefault="000E49D7" w:rsidP="000E49D7">
      <w:pPr>
        <w:shd w:val="clear" w:color="auto" w:fill="FFFFFF"/>
        <w:spacing w:after="0" w:line="240" w:lineRule="auto"/>
        <w:rPr>
          <w:rFonts w:ascii="Times New Roman" w:eastAsia="Times New Roman" w:hAnsi="Times New Roman" w:cs="Times New Roman"/>
          <w:color w:val="000000"/>
          <w:sz w:val="28"/>
          <w:szCs w:val="28"/>
          <w:lang w:eastAsia="ru-RU"/>
        </w:rPr>
      </w:pPr>
    </w:p>
    <w:p w:rsidR="000E49D7" w:rsidRDefault="000E49D7" w:rsidP="000E49D7">
      <w:pPr>
        <w:shd w:val="clear" w:color="auto" w:fill="FFFFFF"/>
        <w:spacing w:after="0" w:line="240" w:lineRule="auto"/>
        <w:rPr>
          <w:rFonts w:ascii="Times New Roman" w:eastAsia="Times New Roman" w:hAnsi="Times New Roman" w:cs="Times New Roman"/>
          <w:color w:val="000000"/>
          <w:sz w:val="28"/>
          <w:szCs w:val="28"/>
          <w:lang w:eastAsia="ru-RU"/>
        </w:rPr>
      </w:pPr>
    </w:p>
    <w:p w:rsidR="000E49D7" w:rsidRDefault="00334D2C" w:rsidP="000E49D7">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ОПИСАНИЕ ПЕЩЕРНОГО ГОРОДА БАКЛА КАК ТУРИСТИЧЕСКОГО ОБЪЕКТА КРЫМА</w:t>
      </w:r>
    </w:p>
    <w:p w:rsidR="000E49D7" w:rsidRDefault="000E49D7" w:rsidP="000E49D7">
      <w:pPr>
        <w:shd w:val="clear" w:color="auto" w:fill="FFFFFF"/>
        <w:spacing w:after="0" w:line="240" w:lineRule="auto"/>
        <w:ind w:left="5664" w:firstLine="708"/>
        <w:rPr>
          <w:rFonts w:ascii="Times New Roman" w:eastAsia="Times New Roman" w:hAnsi="Times New Roman" w:cs="Times New Roman"/>
          <w:b/>
          <w:bCs/>
          <w:color w:val="000000"/>
          <w:sz w:val="32"/>
          <w:szCs w:val="32"/>
          <w:lang w:eastAsia="ru-RU"/>
        </w:rPr>
      </w:pPr>
    </w:p>
    <w:p w:rsidR="00524344" w:rsidRDefault="00524344" w:rsidP="000E49D7">
      <w:pPr>
        <w:shd w:val="clear" w:color="auto" w:fill="FFFFFF"/>
        <w:spacing w:after="0" w:line="240" w:lineRule="auto"/>
        <w:ind w:left="5664" w:firstLine="708"/>
        <w:rPr>
          <w:rFonts w:ascii="Times New Roman" w:eastAsia="Times New Roman" w:hAnsi="Times New Roman" w:cs="Times New Roman"/>
          <w:color w:val="000000"/>
          <w:sz w:val="28"/>
          <w:szCs w:val="28"/>
          <w:lang w:eastAsia="ru-RU"/>
        </w:rPr>
      </w:pPr>
    </w:p>
    <w:p w:rsidR="000E49D7" w:rsidRDefault="000E49D7" w:rsidP="000E49D7">
      <w:pPr>
        <w:shd w:val="clear" w:color="auto" w:fill="FFFFFF"/>
        <w:spacing w:after="0" w:line="240" w:lineRule="auto"/>
        <w:ind w:left="5103"/>
      </w:pPr>
      <w:r>
        <w:rPr>
          <w:rFonts w:ascii="Times New Roman" w:eastAsia="Times New Roman" w:hAnsi="Times New Roman" w:cs="Times New Roman"/>
          <w:color w:val="000000"/>
          <w:sz w:val="28"/>
          <w:szCs w:val="28"/>
          <w:lang w:eastAsia="ru-RU"/>
        </w:rPr>
        <w:t>Работу выполнила:</w:t>
      </w:r>
    </w:p>
    <w:p w:rsidR="000E49D7" w:rsidRDefault="000E49D7" w:rsidP="000E49D7">
      <w:pPr>
        <w:shd w:val="clear" w:color="auto" w:fill="FFFFFF"/>
        <w:spacing w:after="0" w:line="240" w:lineRule="auto"/>
        <w:ind w:left="5103"/>
      </w:pPr>
      <w:r>
        <w:rPr>
          <w:rFonts w:ascii="Times New Roman" w:eastAsia="Times New Roman" w:hAnsi="Times New Roman" w:cs="Times New Roman"/>
          <w:color w:val="000000"/>
          <w:sz w:val="28"/>
          <w:szCs w:val="28"/>
          <w:lang w:eastAsia="ru-RU"/>
        </w:rPr>
        <w:t>Кочура Екатерина Сергеевна</w:t>
      </w:r>
    </w:p>
    <w:p w:rsidR="000E49D7" w:rsidRDefault="000E49D7" w:rsidP="000E49D7">
      <w:pPr>
        <w:shd w:val="clear" w:color="auto" w:fill="FFFFFF"/>
        <w:spacing w:after="0" w:line="240" w:lineRule="auto"/>
        <w:ind w:left="5103"/>
      </w:pPr>
      <w:r>
        <w:rPr>
          <w:rFonts w:ascii="Times New Roman" w:eastAsia="Times New Roman" w:hAnsi="Times New Roman" w:cs="Times New Roman"/>
          <w:color w:val="000000"/>
          <w:sz w:val="28"/>
          <w:szCs w:val="28"/>
          <w:lang w:eastAsia="ru-RU"/>
        </w:rPr>
        <w:t>ученица 10-А класса</w:t>
      </w:r>
    </w:p>
    <w:p w:rsidR="000E49D7" w:rsidRDefault="000E49D7" w:rsidP="000E49D7">
      <w:pPr>
        <w:shd w:val="clear" w:color="auto" w:fill="FFFFFF"/>
        <w:spacing w:after="0" w:line="240" w:lineRule="auto"/>
        <w:ind w:left="5103"/>
      </w:pPr>
      <w:r>
        <w:rPr>
          <w:rFonts w:ascii="Times New Roman" w:eastAsia="Times New Roman" w:hAnsi="Times New Roman" w:cs="Times New Roman"/>
          <w:color w:val="000000"/>
          <w:sz w:val="28"/>
          <w:szCs w:val="28"/>
          <w:lang w:eastAsia="ru-RU"/>
        </w:rPr>
        <w:t xml:space="preserve">муниципального бюджетного </w:t>
      </w:r>
    </w:p>
    <w:p w:rsidR="000E49D7" w:rsidRDefault="000E49D7" w:rsidP="000E49D7">
      <w:pPr>
        <w:shd w:val="clear" w:color="auto" w:fill="FFFFFF"/>
        <w:spacing w:after="0" w:line="240" w:lineRule="auto"/>
        <w:ind w:left="5103"/>
      </w:pPr>
      <w:r>
        <w:rPr>
          <w:rFonts w:ascii="Times New Roman" w:eastAsia="Times New Roman" w:hAnsi="Times New Roman" w:cs="Times New Roman"/>
          <w:color w:val="000000"/>
          <w:sz w:val="28"/>
          <w:szCs w:val="28"/>
          <w:lang w:eastAsia="ru-RU"/>
        </w:rPr>
        <w:t>общеобразовательного</w:t>
      </w:r>
    </w:p>
    <w:p w:rsidR="000E49D7" w:rsidRDefault="000E49D7" w:rsidP="000E49D7">
      <w:pPr>
        <w:shd w:val="clear" w:color="auto" w:fill="FFFFFF"/>
        <w:spacing w:after="0" w:line="240" w:lineRule="auto"/>
        <w:ind w:left="5103" w:right="-1"/>
      </w:pPr>
      <w:r>
        <w:rPr>
          <w:rFonts w:ascii="Times New Roman" w:eastAsia="Times New Roman" w:hAnsi="Times New Roman" w:cs="Times New Roman"/>
          <w:color w:val="000000"/>
          <w:sz w:val="28"/>
          <w:szCs w:val="28"/>
          <w:lang w:eastAsia="ru-RU"/>
        </w:rPr>
        <w:t xml:space="preserve">учреждения «Партизанская школа им. А. П. Богданова» </w:t>
      </w:r>
    </w:p>
    <w:p w:rsidR="000E49D7" w:rsidRDefault="000E49D7" w:rsidP="000E49D7">
      <w:pPr>
        <w:shd w:val="clear" w:color="auto" w:fill="FFFFFF"/>
        <w:spacing w:after="0" w:line="240" w:lineRule="auto"/>
        <w:ind w:left="5103" w:right="-1"/>
      </w:pPr>
      <w:r>
        <w:rPr>
          <w:rFonts w:ascii="Times New Roman" w:eastAsia="Times New Roman" w:hAnsi="Times New Roman" w:cs="Times New Roman"/>
          <w:color w:val="000000"/>
          <w:sz w:val="28"/>
          <w:szCs w:val="28"/>
          <w:lang w:eastAsia="ru-RU"/>
        </w:rPr>
        <w:t>Симферопольского района</w:t>
      </w:r>
    </w:p>
    <w:p w:rsidR="000E49D7" w:rsidRDefault="000E49D7" w:rsidP="000E49D7">
      <w:pPr>
        <w:shd w:val="clear" w:color="auto" w:fill="FFFFFF"/>
        <w:spacing w:after="0" w:line="240" w:lineRule="auto"/>
        <w:ind w:left="4536"/>
        <w:rPr>
          <w:rFonts w:ascii="Times New Roman" w:eastAsia="Times New Roman" w:hAnsi="Times New Roman" w:cs="Times New Roman"/>
          <w:color w:val="000000"/>
          <w:sz w:val="28"/>
          <w:szCs w:val="28"/>
          <w:lang w:eastAsia="ru-RU"/>
        </w:rPr>
      </w:pPr>
    </w:p>
    <w:p w:rsidR="000E49D7" w:rsidRDefault="000E49D7" w:rsidP="000E49D7">
      <w:pPr>
        <w:shd w:val="clear" w:color="auto" w:fill="FFFFFF"/>
        <w:spacing w:after="0" w:line="240" w:lineRule="auto"/>
        <w:ind w:left="4536"/>
        <w:rPr>
          <w:rFonts w:ascii="Times New Roman" w:eastAsia="Times New Roman" w:hAnsi="Times New Roman" w:cs="Times New Roman"/>
          <w:color w:val="000000"/>
          <w:sz w:val="28"/>
          <w:szCs w:val="28"/>
          <w:lang w:eastAsia="ru-RU"/>
        </w:rPr>
      </w:pPr>
    </w:p>
    <w:p w:rsidR="000E49D7" w:rsidRDefault="000E49D7" w:rsidP="000E49D7">
      <w:pPr>
        <w:shd w:val="clear" w:color="auto" w:fill="FFFFFF"/>
        <w:tabs>
          <w:tab w:val="left" w:pos="5103"/>
        </w:tabs>
        <w:spacing w:after="0" w:line="240" w:lineRule="auto"/>
        <w:ind w:left="5103"/>
      </w:pPr>
      <w:r>
        <w:rPr>
          <w:rFonts w:ascii="Times New Roman" w:eastAsia="Times New Roman" w:hAnsi="Times New Roman" w:cs="Times New Roman"/>
          <w:color w:val="000000"/>
          <w:sz w:val="28"/>
          <w:szCs w:val="28"/>
          <w:lang w:eastAsia="ru-RU"/>
        </w:rPr>
        <w:t>Научный руководитель:</w:t>
      </w:r>
    </w:p>
    <w:p w:rsidR="000E49D7" w:rsidRDefault="000E49D7" w:rsidP="000E49D7">
      <w:pPr>
        <w:shd w:val="clear" w:color="auto" w:fill="FFFFFF"/>
        <w:tabs>
          <w:tab w:val="left" w:pos="5103"/>
        </w:tabs>
        <w:spacing w:after="0" w:line="240" w:lineRule="auto"/>
        <w:ind w:left="5103"/>
      </w:pPr>
      <w:r>
        <w:rPr>
          <w:rFonts w:ascii="Times New Roman" w:eastAsia="Times New Roman" w:hAnsi="Times New Roman" w:cs="Times New Roman"/>
          <w:color w:val="000000"/>
          <w:sz w:val="28"/>
          <w:szCs w:val="28"/>
          <w:lang w:eastAsia="ru-RU"/>
        </w:rPr>
        <w:t>Новокшонова Наталья Сергеевна</w:t>
      </w:r>
    </w:p>
    <w:p w:rsidR="000E49D7" w:rsidRDefault="000E49D7" w:rsidP="000E49D7">
      <w:pPr>
        <w:shd w:val="clear" w:color="auto" w:fill="FFFFFF"/>
        <w:tabs>
          <w:tab w:val="left" w:pos="5103"/>
        </w:tabs>
        <w:spacing w:after="0" w:line="240" w:lineRule="auto"/>
        <w:ind w:left="5103"/>
      </w:pPr>
      <w:r>
        <w:rPr>
          <w:rFonts w:ascii="Times New Roman" w:eastAsia="Times New Roman" w:hAnsi="Times New Roman" w:cs="Times New Roman"/>
          <w:color w:val="000000"/>
          <w:sz w:val="28"/>
          <w:szCs w:val="28"/>
          <w:lang w:eastAsia="ru-RU"/>
        </w:rPr>
        <w:t>учитель истории</w:t>
      </w:r>
    </w:p>
    <w:p w:rsidR="000E49D7" w:rsidRDefault="000E49D7" w:rsidP="000E49D7">
      <w:pPr>
        <w:shd w:val="clear" w:color="auto" w:fill="FFFFFF"/>
        <w:tabs>
          <w:tab w:val="left" w:pos="5103"/>
        </w:tabs>
        <w:spacing w:after="0" w:line="240" w:lineRule="auto"/>
        <w:ind w:left="5103" w:right="-1"/>
      </w:pPr>
      <w:r>
        <w:rPr>
          <w:rFonts w:ascii="Times New Roman" w:eastAsia="Times New Roman" w:hAnsi="Times New Roman" w:cs="Times New Roman"/>
          <w:color w:val="000000"/>
          <w:sz w:val="28"/>
          <w:szCs w:val="28"/>
          <w:lang w:eastAsia="ru-RU"/>
        </w:rPr>
        <w:t>муниципального бюджетного</w:t>
      </w:r>
    </w:p>
    <w:p w:rsidR="000E49D7" w:rsidRDefault="000E49D7" w:rsidP="000E49D7">
      <w:pPr>
        <w:shd w:val="clear" w:color="auto" w:fill="FFFFFF"/>
        <w:tabs>
          <w:tab w:val="left" w:pos="5103"/>
        </w:tabs>
        <w:spacing w:after="0" w:line="240" w:lineRule="auto"/>
        <w:ind w:left="5103"/>
      </w:pPr>
      <w:r>
        <w:rPr>
          <w:rFonts w:ascii="Times New Roman" w:eastAsia="Times New Roman" w:hAnsi="Times New Roman" w:cs="Times New Roman"/>
          <w:color w:val="000000"/>
          <w:sz w:val="28"/>
          <w:szCs w:val="28"/>
          <w:lang w:eastAsia="ru-RU"/>
        </w:rPr>
        <w:t>общеобразовательного</w:t>
      </w:r>
    </w:p>
    <w:p w:rsidR="000E49D7" w:rsidRDefault="000E49D7" w:rsidP="000E49D7">
      <w:pPr>
        <w:shd w:val="clear" w:color="auto" w:fill="FFFFFF"/>
        <w:tabs>
          <w:tab w:val="left" w:pos="5103"/>
        </w:tabs>
        <w:spacing w:after="0" w:line="240" w:lineRule="auto"/>
        <w:ind w:left="5103"/>
      </w:pPr>
      <w:r>
        <w:rPr>
          <w:rFonts w:ascii="Times New Roman" w:eastAsia="Times New Roman" w:hAnsi="Times New Roman" w:cs="Times New Roman"/>
          <w:color w:val="000000"/>
          <w:sz w:val="28"/>
          <w:szCs w:val="28"/>
          <w:lang w:eastAsia="ru-RU"/>
        </w:rPr>
        <w:t>учреждения «Партизанская школа им. А.П. Богданова»</w:t>
      </w:r>
    </w:p>
    <w:p w:rsidR="000E49D7" w:rsidRDefault="000E49D7" w:rsidP="000E49D7">
      <w:pPr>
        <w:shd w:val="clear" w:color="auto" w:fill="FFFFFF"/>
        <w:tabs>
          <w:tab w:val="left" w:pos="5103"/>
        </w:tabs>
        <w:spacing w:after="0" w:line="240" w:lineRule="auto"/>
        <w:ind w:left="5103"/>
      </w:pPr>
      <w:r>
        <w:rPr>
          <w:rFonts w:ascii="Times New Roman" w:eastAsia="Times New Roman" w:hAnsi="Times New Roman" w:cs="Times New Roman"/>
          <w:color w:val="000000"/>
          <w:sz w:val="28"/>
          <w:szCs w:val="28"/>
          <w:lang w:eastAsia="ru-RU"/>
        </w:rPr>
        <w:t>Симферопольского района</w:t>
      </w:r>
    </w:p>
    <w:p w:rsidR="000E49D7" w:rsidRDefault="000E49D7" w:rsidP="000E49D7">
      <w:pPr>
        <w:shd w:val="clear" w:color="auto" w:fill="FFFFFF"/>
        <w:tabs>
          <w:tab w:val="left" w:pos="5103"/>
        </w:tabs>
        <w:spacing w:after="0" w:line="240" w:lineRule="auto"/>
        <w:ind w:left="5103"/>
        <w:rPr>
          <w:rFonts w:ascii="Times New Roman" w:eastAsia="Times New Roman" w:hAnsi="Times New Roman" w:cs="Times New Roman"/>
          <w:color w:val="000000"/>
          <w:sz w:val="28"/>
          <w:szCs w:val="28"/>
          <w:lang w:eastAsia="ru-RU"/>
        </w:rPr>
      </w:pPr>
    </w:p>
    <w:p w:rsidR="000E49D7" w:rsidRDefault="000E49D7" w:rsidP="000E49D7">
      <w:pPr>
        <w:shd w:val="clear" w:color="auto" w:fill="FFFFFF"/>
        <w:tabs>
          <w:tab w:val="left" w:pos="5103"/>
        </w:tabs>
        <w:spacing w:after="0" w:line="240" w:lineRule="auto"/>
        <w:ind w:left="5103"/>
        <w:rPr>
          <w:rFonts w:ascii="Times New Roman" w:eastAsia="Times New Roman" w:hAnsi="Times New Roman" w:cs="Times New Roman"/>
          <w:color w:val="000000"/>
          <w:sz w:val="28"/>
          <w:szCs w:val="28"/>
          <w:lang w:eastAsia="ru-RU"/>
        </w:rPr>
      </w:pPr>
    </w:p>
    <w:p w:rsidR="000E49D7" w:rsidRDefault="000E49D7" w:rsidP="000E49D7">
      <w:pPr>
        <w:shd w:val="clear" w:color="auto" w:fill="FFFFFF"/>
        <w:tabs>
          <w:tab w:val="left" w:pos="5103"/>
        </w:tabs>
        <w:spacing w:after="0" w:line="240" w:lineRule="auto"/>
        <w:ind w:left="5103"/>
        <w:rPr>
          <w:rFonts w:ascii="Times New Roman" w:eastAsia="Times New Roman" w:hAnsi="Times New Roman" w:cs="Times New Roman"/>
          <w:color w:val="000000"/>
          <w:sz w:val="28"/>
          <w:szCs w:val="28"/>
          <w:lang w:eastAsia="ru-RU"/>
        </w:rPr>
      </w:pPr>
    </w:p>
    <w:p w:rsidR="000E49D7" w:rsidRDefault="000E49D7" w:rsidP="000E49D7">
      <w:pPr>
        <w:shd w:val="clear" w:color="auto" w:fill="FFFFFF"/>
        <w:tabs>
          <w:tab w:val="left" w:pos="5103"/>
        </w:tabs>
        <w:spacing w:after="0" w:line="240" w:lineRule="auto"/>
        <w:ind w:left="5103"/>
        <w:rPr>
          <w:rFonts w:ascii="Times New Roman" w:eastAsia="Times New Roman" w:hAnsi="Times New Roman" w:cs="Times New Roman"/>
          <w:color w:val="000000"/>
          <w:sz w:val="28"/>
          <w:szCs w:val="28"/>
          <w:lang w:eastAsia="ru-RU"/>
        </w:rPr>
      </w:pPr>
    </w:p>
    <w:p w:rsidR="000E49D7" w:rsidRDefault="000E49D7" w:rsidP="000E49D7">
      <w:pPr>
        <w:shd w:val="clear" w:color="auto" w:fill="FFFFFF"/>
        <w:tabs>
          <w:tab w:val="left" w:pos="5103"/>
        </w:tabs>
        <w:spacing w:after="0" w:line="240" w:lineRule="auto"/>
        <w:ind w:left="5103"/>
        <w:rPr>
          <w:rFonts w:ascii="Times New Roman" w:eastAsia="Times New Roman" w:hAnsi="Times New Roman" w:cs="Times New Roman"/>
          <w:color w:val="000000"/>
          <w:sz w:val="28"/>
          <w:szCs w:val="28"/>
          <w:lang w:eastAsia="ru-RU"/>
        </w:rPr>
      </w:pPr>
    </w:p>
    <w:p w:rsidR="00A875A0" w:rsidRDefault="00A875A0" w:rsidP="000E49D7">
      <w:pPr>
        <w:shd w:val="clear" w:color="auto" w:fill="FFFFFF"/>
        <w:tabs>
          <w:tab w:val="left" w:pos="5103"/>
        </w:tabs>
        <w:spacing w:after="0" w:line="240" w:lineRule="auto"/>
        <w:ind w:left="5103"/>
        <w:rPr>
          <w:rFonts w:ascii="Times New Roman" w:eastAsia="Times New Roman" w:hAnsi="Times New Roman" w:cs="Times New Roman"/>
          <w:color w:val="000000"/>
          <w:sz w:val="28"/>
          <w:szCs w:val="28"/>
          <w:lang w:eastAsia="ru-RU"/>
        </w:rPr>
      </w:pPr>
    </w:p>
    <w:p w:rsidR="00A875A0" w:rsidRDefault="00A875A0" w:rsidP="000E49D7">
      <w:pPr>
        <w:shd w:val="clear" w:color="auto" w:fill="FFFFFF"/>
        <w:tabs>
          <w:tab w:val="left" w:pos="5103"/>
        </w:tabs>
        <w:spacing w:after="0" w:line="240" w:lineRule="auto"/>
        <w:ind w:left="5103"/>
        <w:rPr>
          <w:rFonts w:ascii="Times New Roman" w:eastAsia="Times New Roman" w:hAnsi="Times New Roman" w:cs="Times New Roman"/>
          <w:color w:val="000000"/>
          <w:sz w:val="28"/>
          <w:szCs w:val="28"/>
          <w:lang w:eastAsia="ru-RU"/>
        </w:rPr>
      </w:pPr>
    </w:p>
    <w:p w:rsidR="00A875A0" w:rsidRDefault="00A875A0" w:rsidP="000E49D7">
      <w:pPr>
        <w:shd w:val="clear" w:color="auto" w:fill="FFFFFF"/>
        <w:tabs>
          <w:tab w:val="left" w:pos="5103"/>
        </w:tabs>
        <w:spacing w:after="0" w:line="240" w:lineRule="auto"/>
        <w:ind w:left="5103"/>
        <w:rPr>
          <w:rFonts w:ascii="Times New Roman" w:eastAsia="Times New Roman" w:hAnsi="Times New Roman" w:cs="Times New Roman"/>
          <w:color w:val="000000"/>
          <w:sz w:val="28"/>
          <w:szCs w:val="28"/>
          <w:lang w:eastAsia="ru-RU"/>
        </w:rPr>
      </w:pPr>
    </w:p>
    <w:p w:rsidR="001E78C6" w:rsidRDefault="001E78C6" w:rsidP="000E49D7">
      <w:pPr>
        <w:shd w:val="clear" w:color="auto" w:fill="FFFFFF"/>
        <w:tabs>
          <w:tab w:val="left" w:pos="5103"/>
        </w:tabs>
        <w:spacing w:after="0" w:line="240" w:lineRule="auto"/>
        <w:ind w:left="5103"/>
        <w:rPr>
          <w:rFonts w:ascii="Times New Roman" w:eastAsia="Times New Roman" w:hAnsi="Times New Roman" w:cs="Times New Roman"/>
          <w:color w:val="000000"/>
          <w:sz w:val="28"/>
          <w:szCs w:val="28"/>
          <w:lang w:eastAsia="ru-RU"/>
        </w:rPr>
      </w:pPr>
    </w:p>
    <w:p w:rsidR="001E78C6" w:rsidRDefault="001E78C6" w:rsidP="000E49D7">
      <w:pPr>
        <w:shd w:val="clear" w:color="auto" w:fill="FFFFFF"/>
        <w:tabs>
          <w:tab w:val="left" w:pos="5103"/>
        </w:tabs>
        <w:spacing w:after="0" w:line="240" w:lineRule="auto"/>
        <w:ind w:left="5103"/>
        <w:rPr>
          <w:rFonts w:ascii="Times New Roman" w:eastAsia="Times New Roman" w:hAnsi="Times New Roman" w:cs="Times New Roman"/>
          <w:color w:val="000000"/>
          <w:sz w:val="28"/>
          <w:szCs w:val="28"/>
          <w:lang w:eastAsia="ru-RU"/>
        </w:rPr>
      </w:pPr>
    </w:p>
    <w:p w:rsidR="001E78C6" w:rsidRDefault="001E78C6" w:rsidP="000E49D7">
      <w:pPr>
        <w:shd w:val="clear" w:color="auto" w:fill="FFFFFF"/>
        <w:tabs>
          <w:tab w:val="left" w:pos="5103"/>
        </w:tabs>
        <w:spacing w:after="0" w:line="240" w:lineRule="auto"/>
        <w:ind w:left="5103"/>
        <w:rPr>
          <w:rFonts w:ascii="Times New Roman" w:eastAsia="Times New Roman" w:hAnsi="Times New Roman" w:cs="Times New Roman"/>
          <w:color w:val="000000"/>
          <w:sz w:val="28"/>
          <w:szCs w:val="28"/>
          <w:lang w:eastAsia="ru-RU"/>
        </w:rPr>
      </w:pPr>
    </w:p>
    <w:p w:rsidR="00A875A0" w:rsidRPr="00A875A0" w:rsidRDefault="001E78C6" w:rsidP="00A875A0">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Республика Крым – 2025 г.</w:t>
      </w:r>
    </w:p>
    <w:p w:rsidR="000E49D7" w:rsidRPr="007570B1" w:rsidRDefault="000E49D7" w:rsidP="000E49D7">
      <w:pPr>
        <w:shd w:val="clear" w:color="auto" w:fill="FFFFFF"/>
        <w:spacing w:after="0" w:line="360" w:lineRule="auto"/>
        <w:ind w:firstLine="284"/>
        <w:jc w:val="center"/>
        <w:rPr>
          <w:rFonts w:ascii="Times New Roman" w:eastAsia="Times New Roman" w:hAnsi="Times New Roman" w:cs="Times New Roman"/>
          <w:color w:val="000000" w:themeColor="text1"/>
          <w:sz w:val="28"/>
          <w:szCs w:val="28"/>
          <w:lang w:eastAsia="ru-RU"/>
        </w:rPr>
      </w:pPr>
      <w:r w:rsidRPr="007570B1">
        <w:rPr>
          <w:rFonts w:ascii="Times New Roman" w:eastAsia="Times New Roman" w:hAnsi="Times New Roman" w:cs="Times New Roman"/>
          <w:color w:val="000000" w:themeColor="text1"/>
          <w:sz w:val="28"/>
          <w:szCs w:val="28"/>
          <w:lang w:eastAsia="ru-RU"/>
        </w:rPr>
        <w:lastRenderedPageBreak/>
        <w:t>ТЕЗИСЫ</w:t>
      </w:r>
    </w:p>
    <w:p w:rsidR="003E2524" w:rsidRPr="00A875A0" w:rsidRDefault="003E2524" w:rsidP="000E49D7">
      <w:pPr>
        <w:shd w:val="clear" w:color="auto" w:fill="FFFFFF"/>
        <w:spacing w:after="0" w:line="360" w:lineRule="auto"/>
        <w:ind w:firstLine="284"/>
        <w:jc w:val="center"/>
        <w:rPr>
          <w:rFonts w:ascii="Times New Roman" w:hAnsi="Times New Roman" w:cs="Times New Roman"/>
          <w:color w:val="000000" w:themeColor="text1"/>
        </w:rPr>
      </w:pPr>
    </w:p>
    <w:p w:rsidR="000E49D7" w:rsidRPr="007570B1" w:rsidRDefault="000E49D7" w:rsidP="000E49D7">
      <w:pPr>
        <w:shd w:val="clear" w:color="auto" w:fill="FFFFFF"/>
        <w:spacing w:after="0" w:line="360" w:lineRule="auto"/>
        <w:ind w:firstLine="284"/>
        <w:jc w:val="center"/>
        <w:rPr>
          <w:color w:val="000000" w:themeColor="text1"/>
        </w:rPr>
      </w:pPr>
      <w:r w:rsidRPr="007570B1">
        <w:rPr>
          <w:rFonts w:ascii="Times New Roman" w:eastAsia="Times New Roman" w:hAnsi="Times New Roman" w:cs="Times New Roman"/>
          <w:color w:val="000000" w:themeColor="text1"/>
          <w:sz w:val="28"/>
          <w:szCs w:val="28"/>
          <w:lang w:eastAsia="ru-RU"/>
        </w:rPr>
        <w:t>«</w:t>
      </w:r>
      <w:r w:rsidR="000A1C1F" w:rsidRPr="007570B1">
        <w:rPr>
          <w:rFonts w:ascii="Times New Roman" w:eastAsia="Times New Roman" w:hAnsi="Times New Roman" w:cs="Times New Roman"/>
          <w:color w:val="000000" w:themeColor="text1"/>
          <w:sz w:val="28"/>
          <w:szCs w:val="28"/>
          <w:lang w:eastAsia="ru-RU"/>
        </w:rPr>
        <w:t>Описание пещерного города Бакла как туристического объекта Крыма</w:t>
      </w:r>
      <w:r w:rsidRPr="007570B1">
        <w:rPr>
          <w:rFonts w:ascii="Times New Roman" w:eastAsia="Times New Roman" w:hAnsi="Times New Roman" w:cs="Times New Roman"/>
          <w:color w:val="000000" w:themeColor="text1"/>
          <w:sz w:val="28"/>
          <w:szCs w:val="28"/>
          <w:lang w:eastAsia="ru-RU"/>
        </w:rPr>
        <w:t>»</w:t>
      </w:r>
    </w:p>
    <w:p w:rsidR="000E49D7" w:rsidRPr="007570B1" w:rsidRDefault="000E49D7" w:rsidP="000E49D7">
      <w:pPr>
        <w:shd w:val="clear" w:color="auto" w:fill="FFFFFF"/>
        <w:spacing w:after="0" w:line="360" w:lineRule="auto"/>
        <w:ind w:firstLine="284"/>
        <w:jc w:val="center"/>
        <w:rPr>
          <w:color w:val="000000" w:themeColor="text1"/>
        </w:rPr>
      </w:pPr>
      <w:r w:rsidRPr="007570B1">
        <w:rPr>
          <w:rFonts w:ascii="Times New Roman" w:eastAsia="Times New Roman" w:hAnsi="Times New Roman" w:cs="Times New Roman"/>
          <w:color w:val="000000" w:themeColor="text1"/>
          <w:sz w:val="28"/>
          <w:szCs w:val="28"/>
          <w:lang w:eastAsia="ru-RU"/>
        </w:rPr>
        <w:t>Кочура Екатерина Сергеевна</w:t>
      </w:r>
    </w:p>
    <w:p w:rsidR="000E49D7" w:rsidRPr="007570B1" w:rsidRDefault="000E49D7" w:rsidP="000E49D7">
      <w:pPr>
        <w:shd w:val="clear" w:color="auto" w:fill="FFFFFF"/>
        <w:spacing w:after="0" w:line="360" w:lineRule="auto"/>
        <w:ind w:firstLine="284"/>
        <w:jc w:val="center"/>
        <w:rPr>
          <w:color w:val="000000" w:themeColor="text1"/>
        </w:rPr>
      </w:pPr>
      <w:r w:rsidRPr="007570B1">
        <w:rPr>
          <w:rFonts w:ascii="Times New Roman" w:eastAsia="Times New Roman" w:hAnsi="Times New Roman" w:cs="Times New Roman"/>
          <w:color w:val="000000" w:themeColor="text1"/>
          <w:sz w:val="28"/>
          <w:szCs w:val="28"/>
          <w:lang w:eastAsia="ru-RU"/>
        </w:rPr>
        <w:t>МБОУ «Партизанская школа</w:t>
      </w:r>
      <w:r w:rsidR="00B01F09">
        <w:rPr>
          <w:rFonts w:ascii="Times New Roman" w:eastAsia="Times New Roman" w:hAnsi="Times New Roman" w:cs="Times New Roman"/>
          <w:color w:val="000000" w:themeColor="text1"/>
          <w:sz w:val="28"/>
          <w:szCs w:val="28"/>
          <w:lang w:eastAsia="ru-RU"/>
        </w:rPr>
        <w:t xml:space="preserve"> им. А. П. Богданова</w:t>
      </w:r>
      <w:r w:rsidRPr="007570B1">
        <w:rPr>
          <w:rFonts w:ascii="Times New Roman" w:eastAsia="Times New Roman" w:hAnsi="Times New Roman" w:cs="Times New Roman"/>
          <w:color w:val="000000" w:themeColor="text1"/>
          <w:sz w:val="28"/>
          <w:szCs w:val="28"/>
          <w:lang w:eastAsia="ru-RU"/>
        </w:rPr>
        <w:t>» 10-А класс</w:t>
      </w:r>
    </w:p>
    <w:p w:rsidR="000E49D7" w:rsidRPr="007570B1" w:rsidRDefault="000E49D7" w:rsidP="000E49D7">
      <w:pPr>
        <w:shd w:val="clear" w:color="auto" w:fill="FFFFFF"/>
        <w:spacing w:after="0" w:line="360" w:lineRule="auto"/>
        <w:ind w:firstLine="284"/>
        <w:jc w:val="center"/>
        <w:rPr>
          <w:color w:val="000000" w:themeColor="text1"/>
        </w:rPr>
      </w:pPr>
      <w:r w:rsidRPr="007570B1">
        <w:rPr>
          <w:rFonts w:ascii="Times New Roman" w:eastAsia="Times New Roman" w:hAnsi="Times New Roman" w:cs="Times New Roman"/>
          <w:color w:val="000000" w:themeColor="text1"/>
          <w:sz w:val="28"/>
          <w:szCs w:val="28"/>
          <w:lang w:eastAsia="ru-RU"/>
        </w:rPr>
        <w:t>с. Партизанское</w:t>
      </w:r>
    </w:p>
    <w:p w:rsidR="000E49D7" w:rsidRPr="007570B1" w:rsidRDefault="000E49D7" w:rsidP="006C184F">
      <w:pPr>
        <w:shd w:val="clear" w:color="auto" w:fill="FFFFFF"/>
        <w:spacing w:after="0" w:line="360" w:lineRule="auto"/>
        <w:jc w:val="both"/>
        <w:rPr>
          <w:rFonts w:ascii="Times New Roman" w:eastAsia="Times New Roman" w:hAnsi="Times New Roman" w:cs="Times New Roman"/>
          <w:color w:val="000000" w:themeColor="text1"/>
          <w:sz w:val="21"/>
          <w:szCs w:val="21"/>
          <w:lang w:eastAsia="ru-RU"/>
        </w:rPr>
      </w:pPr>
    </w:p>
    <w:p w:rsidR="000E49D7" w:rsidRPr="007570B1" w:rsidRDefault="000E49D7" w:rsidP="006C184F">
      <w:pPr>
        <w:shd w:val="clear" w:color="auto" w:fill="FFFFFF"/>
        <w:spacing w:after="0" w:line="360" w:lineRule="auto"/>
        <w:ind w:firstLine="284"/>
        <w:jc w:val="both"/>
        <w:rPr>
          <w:color w:val="000000" w:themeColor="text1"/>
        </w:rPr>
      </w:pPr>
      <w:r w:rsidRPr="007570B1">
        <w:rPr>
          <w:rFonts w:ascii="Times New Roman" w:eastAsia="Times New Roman" w:hAnsi="Times New Roman" w:cs="Times New Roman"/>
          <w:color w:val="000000" w:themeColor="text1"/>
          <w:sz w:val="28"/>
          <w:szCs w:val="28"/>
          <w:lang w:eastAsia="ru-RU"/>
        </w:rPr>
        <w:t>Научный руководитель – Новокшонова Наталья Сергеевна, учитель истории.</w:t>
      </w:r>
    </w:p>
    <w:p w:rsidR="000E49D7" w:rsidRPr="007570B1" w:rsidRDefault="000E49D7" w:rsidP="006C184F">
      <w:pPr>
        <w:shd w:val="clear" w:color="auto" w:fill="FFFFFF"/>
        <w:spacing w:after="0" w:line="360" w:lineRule="auto"/>
        <w:jc w:val="both"/>
        <w:rPr>
          <w:rFonts w:ascii="Times New Roman" w:eastAsia="Times New Roman" w:hAnsi="Times New Roman" w:cs="Times New Roman"/>
          <w:color w:val="000000" w:themeColor="text1"/>
          <w:sz w:val="21"/>
          <w:szCs w:val="21"/>
          <w:lang w:eastAsia="ru-RU"/>
        </w:rPr>
      </w:pPr>
    </w:p>
    <w:p w:rsidR="00BA2EE8" w:rsidRDefault="00BA2EE8" w:rsidP="006C184F">
      <w:pPr>
        <w:pStyle w:val="1"/>
        <w:shd w:val="clear" w:color="auto" w:fill="FFFFFF"/>
        <w:spacing w:before="0" w:after="0" w:line="360" w:lineRule="auto"/>
        <w:ind w:firstLine="284"/>
        <w:jc w:val="both"/>
        <w:rPr>
          <w:bCs/>
          <w:color w:val="000000" w:themeColor="text1"/>
          <w:sz w:val="28"/>
          <w:szCs w:val="28"/>
        </w:rPr>
      </w:pPr>
      <w:r>
        <w:rPr>
          <w:bCs/>
          <w:color w:val="000000" w:themeColor="text1"/>
          <w:sz w:val="28"/>
          <w:szCs w:val="28"/>
        </w:rPr>
        <w:t>Целью работы является популяризация памятника природы регионального значения «Бакла» через создание авторского альбома и организацию экскурсий.</w:t>
      </w:r>
    </w:p>
    <w:p w:rsidR="000E49D7" w:rsidRPr="007570B1" w:rsidRDefault="000E49D7" w:rsidP="00A875A0">
      <w:pPr>
        <w:pStyle w:val="1"/>
        <w:shd w:val="clear" w:color="auto" w:fill="FFFFFF"/>
        <w:spacing w:before="0" w:after="0" w:line="360" w:lineRule="auto"/>
        <w:ind w:firstLine="284"/>
        <w:jc w:val="both"/>
        <w:rPr>
          <w:color w:val="000000" w:themeColor="text1"/>
        </w:rPr>
      </w:pPr>
      <w:r w:rsidRPr="007570B1">
        <w:rPr>
          <w:bCs/>
          <w:color w:val="000000" w:themeColor="text1"/>
          <w:sz w:val="28"/>
          <w:szCs w:val="28"/>
        </w:rPr>
        <w:t>Задачи, которые мы перед собой поставили:</w:t>
      </w:r>
    </w:p>
    <w:p w:rsidR="0077409C" w:rsidRPr="007570B1" w:rsidRDefault="0077409C" w:rsidP="00A875A0">
      <w:pPr>
        <w:pStyle w:val="1"/>
        <w:numPr>
          <w:ilvl w:val="0"/>
          <w:numId w:val="1"/>
        </w:numPr>
        <w:shd w:val="clear" w:color="auto" w:fill="FFFFFF"/>
        <w:spacing w:before="0" w:after="0" w:line="360" w:lineRule="auto"/>
        <w:ind w:left="0" w:firstLine="284"/>
        <w:jc w:val="both"/>
        <w:rPr>
          <w:color w:val="000000" w:themeColor="text1"/>
        </w:rPr>
      </w:pPr>
      <w:r w:rsidRPr="007570B1">
        <w:rPr>
          <w:color w:val="000000" w:themeColor="text1"/>
          <w:sz w:val="28"/>
          <w:szCs w:val="28"/>
        </w:rPr>
        <w:t>систематизировать информацию о структуре пещерного города</w:t>
      </w:r>
      <w:r w:rsidR="00514847" w:rsidRPr="007570B1">
        <w:rPr>
          <w:color w:val="000000" w:themeColor="text1"/>
          <w:sz w:val="28"/>
          <w:szCs w:val="28"/>
        </w:rPr>
        <w:t xml:space="preserve"> Бакл</w:t>
      </w:r>
      <w:r w:rsidRPr="007570B1">
        <w:rPr>
          <w:color w:val="000000" w:themeColor="text1"/>
          <w:sz w:val="28"/>
          <w:szCs w:val="28"/>
        </w:rPr>
        <w:t>а</w:t>
      </w:r>
      <w:r w:rsidR="000E49D7" w:rsidRPr="007570B1">
        <w:rPr>
          <w:color w:val="000000" w:themeColor="text1"/>
          <w:sz w:val="28"/>
          <w:szCs w:val="28"/>
        </w:rPr>
        <w:t>;</w:t>
      </w:r>
    </w:p>
    <w:p w:rsidR="000E49D7" w:rsidRPr="007570B1" w:rsidRDefault="0096051D" w:rsidP="00A875A0">
      <w:pPr>
        <w:pStyle w:val="1"/>
        <w:numPr>
          <w:ilvl w:val="0"/>
          <w:numId w:val="1"/>
        </w:numPr>
        <w:shd w:val="clear" w:color="auto" w:fill="FFFFFF"/>
        <w:spacing w:before="0" w:after="0" w:line="360" w:lineRule="auto"/>
        <w:ind w:left="0" w:firstLine="284"/>
        <w:jc w:val="both"/>
        <w:rPr>
          <w:color w:val="000000" w:themeColor="text1"/>
        </w:rPr>
      </w:pPr>
      <w:r w:rsidRPr="007570B1">
        <w:rPr>
          <w:color w:val="000000" w:themeColor="text1"/>
          <w:sz w:val="28"/>
          <w:szCs w:val="28"/>
        </w:rPr>
        <w:t>привить любовь</w:t>
      </w:r>
      <w:r w:rsidR="00513970" w:rsidRPr="007570B1">
        <w:rPr>
          <w:color w:val="000000" w:themeColor="text1"/>
          <w:sz w:val="28"/>
          <w:szCs w:val="28"/>
        </w:rPr>
        <w:t xml:space="preserve"> к родному краю</w:t>
      </w:r>
      <w:r w:rsidR="000E49D7" w:rsidRPr="007570B1">
        <w:rPr>
          <w:color w:val="000000" w:themeColor="text1"/>
          <w:sz w:val="28"/>
          <w:szCs w:val="28"/>
        </w:rPr>
        <w:t xml:space="preserve"> путем изучения истории </w:t>
      </w:r>
      <w:r w:rsidR="00513970" w:rsidRPr="007570B1">
        <w:rPr>
          <w:color w:val="000000" w:themeColor="text1"/>
          <w:sz w:val="28"/>
          <w:szCs w:val="28"/>
        </w:rPr>
        <w:t>местных</w:t>
      </w:r>
      <w:r w:rsidR="000E49D7" w:rsidRPr="007570B1">
        <w:rPr>
          <w:color w:val="000000" w:themeColor="text1"/>
          <w:sz w:val="28"/>
          <w:szCs w:val="28"/>
        </w:rPr>
        <w:t xml:space="preserve"> достопримечательностей;</w:t>
      </w:r>
    </w:p>
    <w:p w:rsidR="000E49D7" w:rsidRPr="007570B1" w:rsidRDefault="000E49D7" w:rsidP="00A875A0">
      <w:pPr>
        <w:pStyle w:val="1"/>
        <w:numPr>
          <w:ilvl w:val="0"/>
          <w:numId w:val="1"/>
        </w:numPr>
        <w:shd w:val="clear" w:color="auto" w:fill="FFFFFF"/>
        <w:spacing w:before="0" w:after="0" w:line="360" w:lineRule="auto"/>
        <w:ind w:left="0" w:firstLine="284"/>
        <w:jc w:val="both"/>
        <w:rPr>
          <w:color w:val="000000" w:themeColor="text1"/>
        </w:rPr>
      </w:pPr>
      <w:r w:rsidRPr="007570B1">
        <w:rPr>
          <w:color w:val="000000" w:themeColor="text1"/>
          <w:sz w:val="28"/>
          <w:szCs w:val="28"/>
        </w:rPr>
        <w:t>на</w:t>
      </w:r>
      <w:r w:rsidR="00513970" w:rsidRPr="007570B1">
        <w:rPr>
          <w:color w:val="000000" w:themeColor="text1"/>
          <w:sz w:val="28"/>
          <w:szCs w:val="28"/>
        </w:rPr>
        <w:t>йти связь прошлого и настоящего</w:t>
      </w:r>
      <w:r w:rsidRPr="007570B1">
        <w:rPr>
          <w:color w:val="000000" w:themeColor="text1"/>
          <w:sz w:val="28"/>
          <w:szCs w:val="28"/>
        </w:rPr>
        <w:t xml:space="preserve"> с целью воспитания духа патриотизма; </w:t>
      </w:r>
    </w:p>
    <w:p w:rsidR="000E49D7" w:rsidRPr="007570B1" w:rsidRDefault="000E49D7" w:rsidP="00A875A0">
      <w:pPr>
        <w:pStyle w:val="1"/>
        <w:numPr>
          <w:ilvl w:val="0"/>
          <w:numId w:val="1"/>
        </w:numPr>
        <w:shd w:val="clear" w:color="auto" w:fill="FFFFFF"/>
        <w:spacing w:before="0" w:after="0" w:line="360" w:lineRule="auto"/>
        <w:ind w:left="0" w:firstLine="284"/>
        <w:jc w:val="both"/>
        <w:rPr>
          <w:color w:val="000000" w:themeColor="text1"/>
        </w:rPr>
      </w:pPr>
      <w:r w:rsidRPr="007570B1">
        <w:rPr>
          <w:color w:val="000000" w:themeColor="text1"/>
          <w:sz w:val="28"/>
          <w:szCs w:val="28"/>
        </w:rPr>
        <w:t>построить туристический маршрут, чтобы в будущем проводить экскурсии для заинтересованных школьников</w:t>
      </w:r>
      <w:r w:rsidR="0077409C" w:rsidRPr="007570B1">
        <w:rPr>
          <w:color w:val="000000" w:themeColor="text1"/>
          <w:sz w:val="28"/>
          <w:szCs w:val="28"/>
        </w:rPr>
        <w:t>;</w:t>
      </w:r>
    </w:p>
    <w:p w:rsidR="0077409C" w:rsidRPr="00FF206F" w:rsidRDefault="00B01F09" w:rsidP="00A875A0">
      <w:pPr>
        <w:pStyle w:val="1"/>
        <w:numPr>
          <w:ilvl w:val="0"/>
          <w:numId w:val="1"/>
        </w:numPr>
        <w:shd w:val="clear" w:color="auto" w:fill="FFFFFF"/>
        <w:spacing w:before="0" w:after="0" w:line="360" w:lineRule="auto"/>
        <w:ind w:left="0" w:firstLine="284"/>
        <w:jc w:val="both"/>
        <w:rPr>
          <w:color w:val="000000" w:themeColor="text1"/>
        </w:rPr>
      </w:pPr>
      <w:r>
        <w:rPr>
          <w:color w:val="000000" w:themeColor="text1"/>
          <w:sz w:val="28"/>
          <w:szCs w:val="28"/>
        </w:rPr>
        <w:t>создать</w:t>
      </w:r>
      <w:r w:rsidR="0096051D" w:rsidRPr="007570B1">
        <w:rPr>
          <w:color w:val="000000" w:themeColor="text1"/>
          <w:sz w:val="28"/>
          <w:szCs w:val="28"/>
        </w:rPr>
        <w:t xml:space="preserve"> авторский альбом.</w:t>
      </w:r>
    </w:p>
    <w:p w:rsidR="00FF206F" w:rsidRPr="007570B1" w:rsidRDefault="00FF206F" w:rsidP="00FF206F">
      <w:pPr>
        <w:pStyle w:val="1"/>
        <w:shd w:val="clear" w:color="auto" w:fill="FFFFFF"/>
        <w:spacing w:before="0" w:after="0" w:line="360" w:lineRule="auto"/>
        <w:ind w:left="-284" w:firstLine="284"/>
        <w:jc w:val="both"/>
        <w:rPr>
          <w:color w:val="000000" w:themeColor="text1"/>
        </w:rPr>
      </w:pPr>
      <w:r>
        <w:rPr>
          <w:color w:val="000000" w:themeColor="text1"/>
          <w:sz w:val="28"/>
          <w:szCs w:val="28"/>
        </w:rPr>
        <w:t xml:space="preserve">Актуальность выбранной темы </w:t>
      </w:r>
      <w:r w:rsidR="00B8005A">
        <w:rPr>
          <w:color w:val="000000" w:themeColor="text1"/>
          <w:sz w:val="28"/>
          <w:szCs w:val="28"/>
        </w:rPr>
        <w:t>обусловлена необходимостью сохранения истории пещерного города и распространения её среди жителей Крыма.</w:t>
      </w:r>
    </w:p>
    <w:p w:rsidR="00B01F09" w:rsidRDefault="000E49D7" w:rsidP="0050562D">
      <w:pPr>
        <w:pStyle w:val="1"/>
        <w:shd w:val="clear" w:color="auto" w:fill="FFFFFF"/>
        <w:spacing w:before="0" w:after="0" w:line="360" w:lineRule="auto"/>
        <w:ind w:left="-284" w:firstLine="284"/>
        <w:jc w:val="both"/>
        <w:rPr>
          <w:color w:val="000000" w:themeColor="text1"/>
          <w:sz w:val="28"/>
          <w:szCs w:val="28"/>
        </w:rPr>
      </w:pPr>
      <w:r w:rsidRPr="007570B1">
        <w:rPr>
          <w:color w:val="000000" w:themeColor="text1"/>
          <w:sz w:val="28"/>
          <w:szCs w:val="28"/>
        </w:rPr>
        <w:t xml:space="preserve">Заканчивая свою работу, мы пришли к </w:t>
      </w:r>
      <w:r w:rsidR="00B8005A">
        <w:rPr>
          <w:color w:val="000000" w:themeColor="text1"/>
          <w:sz w:val="28"/>
          <w:szCs w:val="28"/>
        </w:rPr>
        <w:t>выводу, что поставленные задачи</w:t>
      </w:r>
      <w:r w:rsidR="0031543B">
        <w:rPr>
          <w:color w:val="000000" w:themeColor="text1"/>
          <w:sz w:val="28"/>
          <w:szCs w:val="28"/>
        </w:rPr>
        <w:t xml:space="preserve"> </w:t>
      </w:r>
      <w:r w:rsidRPr="007570B1">
        <w:rPr>
          <w:color w:val="000000" w:themeColor="text1"/>
          <w:sz w:val="28"/>
          <w:szCs w:val="28"/>
        </w:rPr>
        <w:t>решены, первоначальн</w:t>
      </w:r>
      <w:r w:rsidR="00CB1102">
        <w:rPr>
          <w:color w:val="000000" w:themeColor="text1"/>
          <w:sz w:val="28"/>
          <w:szCs w:val="28"/>
        </w:rPr>
        <w:t>ая цель достигнута</w:t>
      </w:r>
      <w:r w:rsidRPr="007570B1">
        <w:rPr>
          <w:color w:val="000000" w:themeColor="text1"/>
          <w:sz w:val="28"/>
          <w:szCs w:val="28"/>
        </w:rPr>
        <w:t xml:space="preserve">, практическое применение работы найдено. Главное – это донести полученную информацию до неравнодушных к истории своего края людей и заинтересовать </w:t>
      </w:r>
      <w:r w:rsidR="00B8005A">
        <w:rPr>
          <w:color w:val="000000" w:themeColor="text1"/>
          <w:sz w:val="28"/>
          <w:szCs w:val="28"/>
        </w:rPr>
        <w:t xml:space="preserve">их </w:t>
      </w:r>
      <w:r w:rsidRPr="007570B1">
        <w:rPr>
          <w:color w:val="000000" w:themeColor="text1"/>
          <w:sz w:val="28"/>
          <w:szCs w:val="28"/>
        </w:rPr>
        <w:t xml:space="preserve">историей </w:t>
      </w:r>
      <w:r w:rsidR="00B8005A">
        <w:rPr>
          <w:color w:val="000000" w:themeColor="text1"/>
          <w:sz w:val="28"/>
          <w:szCs w:val="28"/>
        </w:rPr>
        <w:t xml:space="preserve">малой родины. </w:t>
      </w:r>
      <w:r w:rsidRPr="007570B1">
        <w:rPr>
          <w:color w:val="000000" w:themeColor="text1"/>
          <w:sz w:val="28"/>
          <w:szCs w:val="28"/>
        </w:rPr>
        <w:t>Нам нужна команда единомышленников! Нужно не забывать историю родного края и своей страны в целом, а постоянно изучать информацию и анализировать её. Только так</w:t>
      </w:r>
      <w:r w:rsidR="0096051D" w:rsidRPr="007570B1">
        <w:rPr>
          <w:color w:val="000000" w:themeColor="text1"/>
          <w:sz w:val="28"/>
          <w:szCs w:val="28"/>
        </w:rPr>
        <w:t xml:space="preserve"> люди будут понимать, как важно</w:t>
      </w:r>
      <w:r w:rsidRPr="007570B1">
        <w:rPr>
          <w:color w:val="000000" w:themeColor="text1"/>
          <w:sz w:val="28"/>
          <w:szCs w:val="28"/>
        </w:rPr>
        <w:t xml:space="preserve"> знать историю и ориентироваться в прошлом.</w:t>
      </w:r>
    </w:p>
    <w:p w:rsidR="00FF206F" w:rsidRDefault="00FF206F" w:rsidP="0050562D">
      <w:pPr>
        <w:pStyle w:val="1"/>
        <w:shd w:val="clear" w:color="auto" w:fill="FFFFFF"/>
        <w:spacing w:before="0" w:after="0" w:line="360" w:lineRule="auto"/>
        <w:ind w:left="-284" w:firstLine="284"/>
        <w:jc w:val="both"/>
        <w:rPr>
          <w:color w:val="000000" w:themeColor="text1"/>
          <w:sz w:val="28"/>
          <w:szCs w:val="28"/>
        </w:rPr>
      </w:pPr>
    </w:p>
    <w:p w:rsidR="00FF206F" w:rsidRDefault="00FF206F" w:rsidP="0050562D">
      <w:pPr>
        <w:pStyle w:val="1"/>
        <w:shd w:val="clear" w:color="auto" w:fill="FFFFFF"/>
        <w:spacing w:before="0" w:after="0" w:line="360" w:lineRule="auto"/>
        <w:ind w:left="-284" w:firstLine="284"/>
        <w:jc w:val="both"/>
        <w:rPr>
          <w:color w:val="000000" w:themeColor="text1"/>
          <w:sz w:val="28"/>
          <w:szCs w:val="28"/>
        </w:rPr>
      </w:pPr>
    </w:p>
    <w:p w:rsidR="00FF206F" w:rsidRPr="007570B1" w:rsidRDefault="00FF206F" w:rsidP="00B8005A">
      <w:pPr>
        <w:pStyle w:val="1"/>
        <w:shd w:val="clear" w:color="auto" w:fill="FFFFFF"/>
        <w:spacing w:before="0" w:after="0" w:line="360" w:lineRule="auto"/>
        <w:jc w:val="both"/>
        <w:rPr>
          <w:color w:val="000000" w:themeColor="text1"/>
          <w:sz w:val="28"/>
          <w:szCs w:val="28"/>
        </w:rPr>
      </w:pPr>
    </w:p>
    <w:p w:rsidR="0077409C" w:rsidRDefault="0077409C" w:rsidP="0077409C">
      <w:pPr>
        <w:pStyle w:val="1"/>
        <w:shd w:val="clear" w:color="auto" w:fill="FFFFFF"/>
        <w:spacing w:before="0" w:after="0" w:line="360" w:lineRule="auto"/>
        <w:ind w:firstLine="284"/>
        <w:jc w:val="center"/>
      </w:pPr>
      <w:r>
        <w:rPr>
          <w:bCs/>
          <w:sz w:val="28"/>
          <w:szCs w:val="28"/>
        </w:rPr>
        <w:lastRenderedPageBreak/>
        <w:t>СОДЕРЖАНИЕ</w:t>
      </w:r>
    </w:p>
    <w:p w:rsidR="0077409C" w:rsidRDefault="0077409C" w:rsidP="0077409C">
      <w:pPr>
        <w:pStyle w:val="1"/>
        <w:shd w:val="clear" w:color="auto" w:fill="FFFFFF"/>
        <w:spacing w:before="0" w:after="0" w:line="360" w:lineRule="auto"/>
        <w:ind w:firstLine="709"/>
        <w:jc w:val="center"/>
        <w:rPr>
          <w:bCs/>
          <w:sz w:val="28"/>
          <w:szCs w:val="28"/>
        </w:rPr>
      </w:pPr>
    </w:p>
    <w:p w:rsidR="00402077" w:rsidRDefault="00402077" w:rsidP="0077409C">
      <w:pPr>
        <w:pStyle w:val="1"/>
        <w:shd w:val="clear" w:color="auto" w:fill="FFFFFF"/>
        <w:spacing w:before="0" w:after="0" w:line="360" w:lineRule="auto"/>
        <w:ind w:firstLine="709"/>
        <w:jc w:val="center"/>
        <w:rPr>
          <w:bCs/>
          <w:sz w:val="28"/>
          <w:szCs w:val="28"/>
        </w:rPr>
      </w:pPr>
    </w:p>
    <w:tbl>
      <w:tblPr>
        <w:tblW w:w="0" w:type="auto"/>
        <w:jc w:val="center"/>
        <w:tblLayout w:type="fixed"/>
        <w:tblLook w:val="0000" w:firstRow="0" w:lastRow="0" w:firstColumn="0" w:lastColumn="0" w:noHBand="0" w:noVBand="0"/>
      </w:tblPr>
      <w:tblGrid>
        <w:gridCol w:w="8582"/>
        <w:gridCol w:w="988"/>
      </w:tblGrid>
      <w:tr w:rsidR="0077409C" w:rsidTr="009D36E7">
        <w:trPr>
          <w:jc w:val="center"/>
        </w:trPr>
        <w:tc>
          <w:tcPr>
            <w:tcW w:w="8582" w:type="dxa"/>
            <w:shd w:val="clear" w:color="auto" w:fill="auto"/>
          </w:tcPr>
          <w:p w:rsidR="0077409C" w:rsidRDefault="0077409C" w:rsidP="007570B1">
            <w:pPr>
              <w:pStyle w:val="1"/>
              <w:shd w:val="clear" w:color="auto" w:fill="FFFFFF"/>
              <w:spacing w:before="0" w:after="0" w:line="360" w:lineRule="auto"/>
              <w:ind w:firstLine="284"/>
              <w:jc w:val="both"/>
            </w:pPr>
            <w:r>
              <w:rPr>
                <w:bCs/>
                <w:sz w:val="28"/>
                <w:szCs w:val="28"/>
              </w:rPr>
              <w:t>Введение</w:t>
            </w:r>
          </w:p>
        </w:tc>
        <w:tc>
          <w:tcPr>
            <w:tcW w:w="988" w:type="dxa"/>
            <w:shd w:val="clear" w:color="auto" w:fill="auto"/>
          </w:tcPr>
          <w:p w:rsidR="0077409C" w:rsidRPr="00CB5623" w:rsidRDefault="00A875A0" w:rsidP="007570B1">
            <w:pPr>
              <w:pStyle w:val="1"/>
              <w:shd w:val="clear" w:color="auto" w:fill="FFFFFF"/>
              <w:spacing w:before="0" w:after="0" w:line="360" w:lineRule="auto"/>
              <w:ind w:firstLine="284"/>
              <w:jc w:val="both"/>
              <w:rPr>
                <w:sz w:val="28"/>
                <w:szCs w:val="28"/>
              </w:rPr>
            </w:pPr>
            <w:r>
              <w:rPr>
                <w:sz w:val="28"/>
                <w:szCs w:val="28"/>
              </w:rPr>
              <w:t>4</w:t>
            </w:r>
          </w:p>
        </w:tc>
      </w:tr>
      <w:tr w:rsidR="0077409C" w:rsidTr="009D36E7">
        <w:trPr>
          <w:jc w:val="center"/>
        </w:trPr>
        <w:tc>
          <w:tcPr>
            <w:tcW w:w="8582" w:type="dxa"/>
            <w:shd w:val="clear" w:color="auto" w:fill="auto"/>
          </w:tcPr>
          <w:p w:rsidR="0077409C" w:rsidRDefault="0077409C" w:rsidP="007570B1">
            <w:pPr>
              <w:spacing w:after="0" w:line="360" w:lineRule="auto"/>
              <w:ind w:firstLine="284"/>
              <w:jc w:val="both"/>
            </w:pPr>
            <w:r>
              <w:rPr>
                <w:rFonts w:ascii="Times New Roman" w:hAnsi="Times New Roman" w:cs="Times New Roman"/>
                <w:sz w:val="28"/>
                <w:szCs w:val="28"/>
              </w:rPr>
              <w:t>Раздел 1. Обзор изученной литературы</w:t>
            </w:r>
          </w:p>
        </w:tc>
        <w:tc>
          <w:tcPr>
            <w:tcW w:w="988" w:type="dxa"/>
            <w:shd w:val="clear" w:color="auto" w:fill="auto"/>
          </w:tcPr>
          <w:p w:rsidR="0077409C" w:rsidRPr="00CB5623" w:rsidRDefault="00A875A0" w:rsidP="007570B1">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7</w:t>
            </w:r>
          </w:p>
        </w:tc>
      </w:tr>
      <w:tr w:rsidR="0077409C" w:rsidTr="009D36E7">
        <w:trPr>
          <w:jc w:val="center"/>
        </w:trPr>
        <w:tc>
          <w:tcPr>
            <w:tcW w:w="8582" w:type="dxa"/>
            <w:shd w:val="clear" w:color="auto" w:fill="auto"/>
          </w:tcPr>
          <w:p w:rsidR="0077409C" w:rsidRDefault="0077409C" w:rsidP="007570B1">
            <w:pPr>
              <w:spacing w:after="0" w:line="360" w:lineRule="auto"/>
              <w:ind w:firstLine="284"/>
              <w:jc w:val="both"/>
            </w:pPr>
            <w:r>
              <w:rPr>
                <w:rFonts w:ascii="Times New Roman" w:hAnsi="Times New Roman" w:cs="Times New Roman"/>
                <w:sz w:val="28"/>
                <w:szCs w:val="28"/>
              </w:rPr>
              <w:t>Раздел 2. Бакла – пещерный город</w:t>
            </w:r>
          </w:p>
        </w:tc>
        <w:tc>
          <w:tcPr>
            <w:tcW w:w="988" w:type="dxa"/>
            <w:shd w:val="clear" w:color="auto" w:fill="auto"/>
          </w:tcPr>
          <w:p w:rsidR="0077409C" w:rsidRPr="00CB5623" w:rsidRDefault="0089484F" w:rsidP="007570B1">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1</w:t>
            </w:r>
            <w:r w:rsidR="00A875A0">
              <w:rPr>
                <w:rFonts w:ascii="Times New Roman" w:hAnsi="Times New Roman" w:cs="Times New Roman"/>
                <w:sz w:val="28"/>
                <w:szCs w:val="28"/>
              </w:rPr>
              <w:t>0</w:t>
            </w:r>
          </w:p>
        </w:tc>
      </w:tr>
      <w:tr w:rsidR="0077409C" w:rsidTr="009D36E7">
        <w:trPr>
          <w:jc w:val="center"/>
        </w:trPr>
        <w:tc>
          <w:tcPr>
            <w:tcW w:w="8582" w:type="dxa"/>
            <w:shd w:val="clear" w:color="auto" w:fill="auto"/>
          </w:tcPr>
          <w:p w:rsidR="0077409C" w:rsidRDefault="0077409C" w:rsidP="00781C1E">
            <w:pPr>
              <w:spacing w:after="0" w:line="360" w:lineRule="auto"/>
              <w:ind w:firstLine="284"/>
              <w:jc w:val="both"/>
            </w:pPr>
            <w:r>
              <w:rPr>
                <w:rFonts w:ascii="Times New Roman" w:hAnsi="Times New Roman" w:cs="Times New Roman"/>
                <w:sz w:val="28"/>
                <w:szCs w:val="28"/>
              </w:rPr>
              <w:t>2.1.</w:t>
            </w:r>
            <w:r w:rsidR="00781C1E">
              <w:rPr>
                <w:rFonts w:ascii="Times New Roman" w:hAnsi="Times New Roman" w:cs="Times New Roman"/>
                <w:sz w:val="28"/>
                <w:szCs w:val="28"/>
              </w:rPr>
              <w:t xml:space="preserve"> Структура пещерного города</w:t>
            </w:r>
          </w:p>
        </w:tc>
        <w:tc>
          <w:tcPr>
            <w:tcW w:w="988" w:type="dxa"/>
            <w:shd w:val="clear" w:color="auto" w:fill="auto"/>
          </w:tcPr>
          <w:p w:rsidR="0077409C" w:rsidRPr="00CB5623" w:rsidRDefault="0089484F" w:rsidP="007570B1">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1</w:t>
            </w:r>
            <w:r w:rsidR="00A875A0">
              <w:rPr>
                <w:rFonts w:ascii="Times New Roman" w:hAnsi="Times New Roman" w:cs="Times New Roman"/>
                <w:sz w:val="28"/>
                <w:szCs w:val="28"/>
              </w:rPr>
              <w:t>0</w:t>
            </w:r>
          </w:p>
        </w:tc>
      </w:tr>
      <w:tr w:rsidR="0077409C" w:rsidTr="009D36E7">
        <w:trPr>
          <w:jc w:val="center"/>
        </w:trPr>
        <w:tc>
          <w:tcPr>
            <w:tcW w:w="8582" w:type="dxa"/>
            <w:shd w:val="clear" w:color="auto" w:fill="auto"/>
          </w:tcPr>
          <w:p w:rsidR="0077409C" w:rsidRDefault="0077409C" w:rsidP="00781C1E">
            <w:pPr>
              <w:spacing w:after="0" w:line="360" w:lineRule="auto"/>
              <w:ind w:firstLine="284"/>
              <w:jc w:val="both"/>
            </w:pPr>
            <w:r>
              <w:rPr>
                <w:rFonts w:ascii="Times New Roman" w:hAnsi="Times New Roman" w:cs="Times New Roman"/>
                <w:sz w:val="28"/>
                <w:szCs w:val="28"/>
              </w:rPr>
              <w:t xml:space="preserve">2.1.1. </w:t>
            </w:r>
            <w:r w:rsidR="00781C1E">
              <w:rPr>
                <w:rFonts w:ascii="Times New Roman" w:hAnsi="Times New Roman" w:cs="Times New Roman"/>
                <w:sz w:val="28"/>
                <w:szCs w:val="28"/>
              </w:rPr>
              <w:t>Общая картина пещерного города</w:t>
            </w:r>
          </w:p>
        </w:tc>
        <w:tc>
          <w:tcPr>
            <w:tcW w:w="988" w:type="dxa"/>
            <w:shd w:val="clear" w:color="auto" w:fill="auto"/>
          </w:tcPr>
          <w:p w:rsidR="0077409C" w:rsidRPr="00CB5623" w:rsidRDefault="0089484F" w:rsidP="007570B1">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1</w:t>
            </w:r>
            <w:r w:rsidR="00A875A0">
              <w:rPr>
                <w:rFonts w:ascii="Times New Roman" w:hAnsi="Times New Roman" w:cs="Times New Roman"/>
                <w:sz w:val="28"/>
                <w:szCs w:val="28"/>
              </w:rPr>
              <w:t>0</w:t>
            </w:r>
          </w:p>
        </w:tc>
      </w:tr>
      <w:tr w:rsidR="0077409C" w:rsidTr="009D36E7">
        <w:trPr>
          <w:jc w:val="center"/>
        </w:trPr>
        <w:tc>
          <w:tcPr>
            <w:tcW w:w="8582" w:type="dxa"/>
            <w:shd w:val="clear" w:color="auto" w:fill="auto"/>
          </w:tcPr>
          <w:p w:rsidR="0077409C" w:rsidRDefault="0077409C" w:rsidP="00781C1E">
            <w:pPr>
              <w:spacing w:after="0" w:line="360" w:lineRule="auto"/>
              <w:ind w:firstLine="284"/>
              <w:jc w:val="both"/>
            </w:pPr>
            <w:r>
              <w:rPr>
                <w:rFonts w:ascii="Times New Roman" w:hAnsi="Times New Roman" w:cs="Times New Roman"/>
                <w:sz w:val="28"/>
                <w:szCs w:val="28"/>
              </w:rPr>
              <w:t xml:space="preserve">2.1.2. </w:t>
            </w:r>
            <w:r w:rsidR="00781C1E">
              <w:rPr>
                <w:rFonts w:ascii="Times New Roman" w:hAnsi="Times New Roman" w:cs="Times New Roman"/>
                <w:sz w:val="28"/>
                <w:szCs w:val="28"/>
              </w:rPr>
              <w:t>Рельеф городища и его топографическая структура</w:t>
            </w:r>
          </w:p>
        </w:tc>
        <w:tc>
          <w:tcPr>
            <w:tcW w:w="988" w:type="dxa"/>
            <w:shd w:val="clear" w:color="auto" w:fill="auto"/>
          </w:tcPr>
          <w:p w:rsidR="0077409C" w:rsidRPr="00CB5623" w:rsidRDefault="009D36E7" w:rsidP="007570B1">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1</w:t>
            </w:r>
            <w:r w:rsidR="00A875A0">
              <w:rPr>
                <w:rFonts w:ascii="Times New Roman" w:hAnsi="Times New Roman" w:cs="Times New Roman"/>
                <w:sz w:val="28"/>
                <w:szCs w:val="28"/>
              </w:rPr>
              <w:t>1</w:t>
            </w:r>
          </w:p>
        </w:tc>
      </w:tr>
      <w:tr w:rsidR="0077409C" w:rsidTr="009D36E7">
        <w:trPr>
          <w:jc w:val="center"/>
        </w:trPr>
        <w:tc>
          <w:tcPr>
            <w:tcW w:w="8582" w:type="dxa"/>
            <w:shd w:val="clear" w:color="auto" w:fill="auto"/>
          </w:tcPr>
          <w:p w:rsidR="0077409C" w:rsidRDefault="0077409C" w:rsidP="00781C1E">
            <w:pPr>
              <w:spacing w:after="0" w:line="360" w:lineRule="auto"/>
              <w:ind w:firstLine="284"/>
            </w:pPr>
            <w:r>
              <w:rPr>
                <w:rFonts w:ascii="Times New Roman" w:hAnsi="Times New Roman" w:cs="Times New Roman"/>
                <w:sz w:val="28"/>
                <w:szCs w:val="28"/>
              </w:rPr>
              <w:t>2.1.3.</w:t>
            </w:r>
            <w:r w:rsidR="00781C1E">
              <w:rPr>
                <w:rFonts w:ascii="Times New Roman" w:hAnsi="Times New Roman" w:cs="Times New Roman"/>
                <w:sz w:val="28"/>
                <w:szCs w:val="28"/>
              </w:rPr>
              <w:t xml:space="preserve"> Цитадель</w:t>
            </w:r>
            <w:r>
              <w:rPr>
                <w:rFonts w:ascii="Times New Roman" w:hAnsi="Times New Roman" w:cs="Times New Roman"/>
                <w:sz w:val="28"/>
                <w:szCs w:val="28"/>
              </w:rPr>
              <w:t xml:space="preserve"> </w:t>
            </w:r>
          </w:p>
        </w:tc>
        <w:tc>
          <w:tcPr>
            <w:tcW w:w="988" w:type="dxa"/>
            <w:shd w:val="clear" w:color="auto" w:fill="auto"/>
          </w:tcPr>
          <w:p w:rsidR="0077409C" w:rsidRPr="00CB5623" w:rsidRDefault="009D36E7" w:rsidP="007570B1">
            <w:pPr>
              <w:spacing w:after="0" w:line="360" w:lineRule="auto"/>
              <w:ind w:firstLine="284"/>
              <w:rPr>
                <w:rFonts w:ascii="Times New Roman" w:hAnsi="Times New Roman" w:cs="Times New Roman"/>
                <w:sz w:val="28"/>
                <w:szCs w:val="28"/>
              </w:rPr>
            </w:pPr>
            <w:r>
              <w:rPr>
                <w:rFonts w:ascii="Times New Roman" w:hAnsi="Times New Roman" w:cs="Times New Roman"/>
                <w:sz w:val="28"/>
                <w:szCs w:val="28"/>
              </w:rPr>
              <w:t>1</w:t>
            </w:r>
            <w:r w:rsidR="00A875A0">
              <w:rPr>
                <w:rFonts w:ascii="Times New Roman" w:hAnsi="Times New Roman" w:cs="Times New Roman"/>
                <w:sz w:val="28"/>
                <w:szCs w:val="28"/>
              </w:rPr>
              <w:t>2</w:t>
            </w:r>
          </w:p>
        </w:tc>
      </w:tr>
      <w:tr w:rsidR="0077409C" w:rsidTr="009D36E7">
        <w:trPr>
          <w:jc w:val="center"/>
        </w:trPr>
        <w:tc>
          <w:tcPr>
            <w:tcW w:w="8582" w:type="dxa"/>
            <w:shd w:val="clear" w:color="auto" w:fill="auto"/>
          </w:tcPr>
          <w:p w:rsidR="0077409C" w:rsidRDefault="0077409C" w:rsidP="00781C1E">
            <w:pPr>
              <w:spacing w:after="0" w:line="360" w:lineRule="auto"/>
              <w:ind w:firstLine="284"/>
            </w:pPr>
            <w:r>
              <w:rPr>
                <w:rFonts w:ascii="Times New Roman" w:hAnsi="Times New Roman" w:cs="Times New Roman"/>
                <w:sz w:val="28"/>
                <w:szCs w:val="28"/>
              </w:rPr>
              <w:t xml:space="preserve">2.1.4. </w:t>
            </w:r>
            <w:r w:rsidR="00781C1E">
              <w:rPr>
                <w:rFonts w:ascii="Times New Roman" w:hAnsi="Times New Roman" w:cs="Times New Roman"/>
                <w:sz w:val="28"/>
                <w:szCs w:val="28"/>
              </w:rPr>
              <w:t>Восточный посад</w:t>
            </w:r>
          </w:p>
        </w:tc>
        <w:tc>
          <w:tcPr>
            <w:tcW w:w="988" w:type="dxa"/>
            <w:shd w:val="clear" w:color="auto" w:fill="auto"/>
          </w:tcPr>
          <w:p w:rsidR="0077409C" w:rsidRPr="00CB5623" w:rsidRDefault="009D36E7" w:rsidP="007570B1">
            <w:pPr>
              <w:spacing w:after="0" w:line="360" w:lineRule="auto"/>
              <w:ind w:firstLine="284"/>
              <w:rPr>
                <w:rFonts w:ascii="Times New Roman" w:hAnsi="Times New Roman" w:cs="Times New Roman"/>
                <w:sz w:val="28"/>
                <w:szCs w:val="28"/>
              </w:rPr>
            </w:pPr>
            <w:r>
              <w:rPr>
                <w:rFonts w:ascii="Times New Roman" w:hAnsi="Times New Roman" w:cs="Times New Roman"/>
                <w:sz w:val="28"/>
                <w:szCs w:val="28"/>
              </w:rPr>
              <w:t>1</w:t>
            </w:r>
            <w:r w:rsidR="00A875A0">
              <w:rPr>
                <w:rFonts w:ascii="Times New Roman" w:hAnsi="Times New Roman" w:cs="Times New Roman"/>
                <w:sz w:val="28"/>
                <w:szCs w:val="28"/>
              </w:rPr>
              <w:t>3</w:t>
            </w:r>
          </w:p>
        </w:tc>
      </w:tr>
      <w:tr w:rsidR="009D36E7" w:rsidTr="009D36E7">
        <w:trPr>
          <w:trHeight w:val="485"/>
          <w:jc w:val="center"/>
        </w:trPr>
        <w:tc>
          <w:tcPr>
            <w:tcW w:w="8582" w:type="dxa"/>
            <w:shd w:val="clear" w:color="auto" w:fill="auto"/>
          </w:tcPr>
          <w:p w:rsidR="009D36E7" w:rsidRDefault="009D36E7" w:rsidP="009D36E7">
            <w:pPr>
              <w:spacing w:after="0" w:line="360" w:lineRule="auto"/>
              <w:ind w:firstLine="284"/>
            </w:pPr>
            <w:r>
              <w:rPr>
                <w:rFonts w:ascii="Times New Roman" w:hAnsi="Times New Roman" w:cs="Times New Roman"/>
                <w:sz w:val="28"/>
                <w:szCs w:val="28"/>
              </w:rPr>
              <w:t>2.1.5. Западный посад</w:t>
            </w:r>
          </w:p>
        </w:tc>
        <w:tc>
          <w:tcPr>
            <w:tcW w:w="988" w:type="dxa"/>
            <w:shd w:val="clear" w:color="auto" w:fill="auto"/>
          </w:tcPr>
          <w:p w:rsidR="009D36E7" w:rsidRPr="00CB5623" w:rsidRDefault="009D36E7" w:rsidP="007570B1">
            <w:pPr>
              <w:spacing w:after="0" w:line="360" w:lineRule="auto"/>
              <w:ind w:firstLine="284"/>
              <w:rPr>
                <w:rFonts w:ascii="Times New Roman" w:hAnsi="Times New Roman" w:cs="Times New Roman"/>
                <w:sz w:val="28"/>
                <w:szCs w:val="28"/>
              </w:rPr>
            </w:pPr>
            <w:r>
              <w:rPr>
                <w:rFonts w:ascii="Times New Roman" w:hAnsi="Times New Roman" w:cs="Times New Roman"/>
                <w:sz w:val="28"/>
                <w:szCs w:val="28"/>
              </w:rPr>
              <w:t>1</w:t>
            </w:r>
            <w:r w:rsidR="00A875A0">
              <w:rPr>
                <w:rFonts w:ascii="Times New Roman" w:hAnsi="Times New Roman" w:cs="Times New Roman"/>
                <w:sz w:val="28"/>
                <w:szCs w:val="28"/>
              </w:rPr>
              <w:t>5</w:t>
            </w:r>
          </w:p>
        </w:tc>
      </w:tr>
      <w:tr w:rsidR="009D36E7" w:rsidTr="009D36E7">
        <w:trPr>
          <w:trHeight w:val="485"/>
          <w:jc w:val="center"/>
        </w:trPr>
        <w:tc>
          <w:tcPr>
            <w:tcW w:w="8582" w:type="dxa"/>
            <w:shd w:val="clear" w:color="auto" w:fill="auto"/>
          </w:tcPr>
          <w:p w:rsidR="009D36E7" w:rsidRDefault="009D36E7" w:rsidP="009D36E7">
            <w:pPr>
              <w:spacing w:after="0" w:line="360" w:lineRule="auto"/>
              <w:ind w:firstLine="284"/>
              <w:rPr>
                <w:rFonts w:ascii="Times New Roman" w:hAnsi="Times New Roman" w:cs="Times New Roman"/>
                <w:sz w:val="28"/>
                <w:szCs w:val="28"/>
              </w:rPr>
            </w:pPr>
            <w:r>
              <w:rPr>
                <w:rFonts w:ascii="Times New Roman" w:hAnsi="Times New Roman" w:cs="Times New Roman"/>
                <w:sz w:val="28"/>
                <w:szCs w:val="28"/>
              </w:rPr>
              <w:t>2.1.6. Южный вход на плато</w:t>
            </w:r>
          </w:p>
        </w:tc>
        <w:tc>
          <w:tcPr>
            <w:tcW w:w="988" w:type="dxa"/>
            <w:shd w:val="clear" w:color="auto" w:fill="auto"/>
          </w:tcPr>
          <w:p w:rsidR="009D36E7" w:rsidRDefault="00A875A0" w:rsidP="007570B1">
            <w:pPr>
              <w:spacing w:after="0" w:line="360" w:lineRule="auto"/>
              <w:ind w:firstLine="284"/>
              <w:rPr>
                <w:rFonts w:ascii="Times New Roman" w:hAnsi="Times New Roman" w:cs="Times New Roman"/>
                <w:sz w:val="28"/>
                <w:szCs w:val="28"/>
              </w:rPr>
            </w:pPr>
            <w:r>
              <w:rPr>
                <w:rFonts w:ascii="Times New Roman" w:hAnsi="Times New Roman" w:cs="Times New Roman"/>
                <w:sz w:val="28"/>
                <w:szCs w:val="28"/>
              </w:rPr>
              <w:t>16</w:t>
            </w:r>
          </w:p>
        </w:tc>
      </w:tr>
      <w:tr w:rsidR="009D36E7" w:rsidTr="009D36E7">
        <w:trPr>
          <w:trHeight w:val="485"/>
          <w:jc w:val="center"/>
        </w:trPr>
        <w:tc>
          <w:tcPr>
            <w:tcW w:w="8582" w:type="dxa"/>
            <w:shd w:val="clear" w:color="auto" w:fill="auto"/>
          </w:tcPr>
          <w:p w:rsidR="009D36E7" w:rsidRDefault="009D36E7" w:rsidP="00781C1E">
            <w:pPr>
              <w:spacing w:after="0" w:line="360" w:lineRule="auto"/>
              <w:ind w:firstLine="284"/>
              <w:rPr>
                <w:rFonts w:ascii="Times New Roman" w:hAnsi="Times New Roman" w:cs="Times New Roman"/>
                <w:sz w:val="28"/>
                <w:szCs w:val="28"/>
              </w:rPr>
            </w:pPr>
            <w:r>
              <w:rPr>
                <w:rFonts w:ascii="Times New Roman" w:hAnsi="Times New Roman" w:cs="Times New Roman"/>
                <w:sz w:val="28"/>
                <w:szCs w:val="28"/>
              </w:rPr>
              <w:t>2.1.7. Часовня. Христианский культовый комплекс</w:t>
            </w:r>
          </w:p>
        </w:tc>
        <w:tc>
          <w:tcPr>
            <w:tcW w:w="988" w:type="dxa"/>
            <w:shd w:val="clear" w:color="auto" w:fill="auto"/>
          </w:tcPr>
          <w:p w:rsidR="009D36E7" w:rsidRDefault="00A875A0" w:rsidP="007570B1">
            <w:pPr>
              <w:spacing w:after="0" w:line="360" w:lineRule="auto"/>
              <w:ind w:firstLine="284"/>
              <w:rPr>
                <w:rFonts w:ascii="Times New Roman" w:hAnsi="Times New Roman" w:cs="Times New Roman"/>
                <w:sz w:val="28"/>
                <w:szCs w:val="28"/>
              </w:rPr>
            </w:pPr>
            <w:r>
              <w:rPr>
                <w:rFonts w:ascii="Times New Roman" w:hAnsi="Times New Roman" w:cs="Times New Roman"/>
                <w:sz w:val="28"/>
                <w:szCs w:val="28"/>
              </w:rPr>
              <w:t>16</w:t>
            </w:r>
          </w:p>
        </w:tc>
      </w:tr>
      <w:tr w:rsidR="0077409C" w:rsidTr="009D36E7">
        <w:trPr>
          <w:jc w:val="center"/>
        </w:trPr>
        <w:tc>
          <w:tcPr>
            <w:tcW w:w="8582" w:type="dxa"/>
            <w:shd w:val="clear" w:color="auto" w:fill="auto"/>
          </w:tcPr>
          <w:p w:rsidR="0077409C" w:rsidRDefault="0077409C" w:rsidP="007570B1">
            <w:pPr>
              <w:spacing w:after="0" w:line="360" w:lineRule="auto"/>
              <w:ind w:firstLine="284"/>
            </w:pPr>
            <w:r>
              <w:rPr>
                <w:rFonts w:ascii="Times New Roman" w:hAnsi="Times New Roman" w:cs="Times New Roman"/>
                <w:sz w:val="28"/>
                <w:szCs w:val="28"/>
              </w:rPr>
              <w:t>Раздел 3. Мое прикосновение к прошлому</w:t>
            </w:r>
            <w:r w:rsidR="006C184F">
              <w:rPr>
                <w:rFonts w:ascii="Times New Roman" w:hAnsi="Times New Roman" w:cs="Times New Roman"/>
                <w:sz w:val="28"/>
                <w:szCs w:val="28"/>
              </w:rPr>
              <w:t>. Практическая часть</w:t>
            </w:r>
          </w:p>
        </w:tc>
        <w:tc>
          <w:tcPr>
            <w:tcW w:w="988" w:type="dxa"/>
            <w:shd w:val="clear" w:color="auto" w:fill="auto"/>
          </w:tcPr>
          <w:p w:rsidR="0077409C" w:rsidRPr="00CB5623" w:rsidRDefault="009D36E7" w:rsidP="007570B1">
            <w:pPr>
              <w:spacing w:after="0" w:line="360" w:lineRule="auto"/>
              <w:ind w:firstLine="284"/>
              <w:rPr>
                <w:rFonts w:ascii="Times New Roman" w:hAnsi="Times New Roman" w:cs="Times New Roman"/>
                <w:sz w:val="28"/>
                <w:szCs w:val="28"/>
              </w:rPr>
            </w:pPr>
            <w:r>
              <w:rPr>
                <w:rFonts w:ascii="Times New Roman" w:hAnsi="Times New Roman" w:cs="Times New Roman"/>
                <w:sz w:val="28"/>
                <w:szCs w:val="28"/>
              </w:rPr>
              <w:t>1</w:t>
            </w:r>
            <w:r w:rsidR="00A875A0">
              <w:rPr>
                <w:rFonts w:ascii="Times New Roman" w:hAnsi="Times New Roman" w:cs="Times New Roman"/>
                <w:sz w:val="28"/>
                <w:szCs w:val="28"/>
              </w:rPr>
              <w:t>8</w:t>
            </w:r>
          </w:p>
        </w:tc>
      </w:tr>
      <w:tr w:rsidR="0077409C" w:rsidTr="009D36E7">
        <w:trPr>
          <w:trHeight w:val="541"/>
          <w:jc w:val="center"/>
        </w:trPr>
        <w:tc>
          <w:tcPr>
            <w:tcW w:w="8582" w:type="dxa"/>
            <w:shd w:val="clear" w:color="auto" w:fill="auto"/>
          </w:tcPr>
          <w:p w:rsidR="0077409C" w:rsidRDefault="0077409C" w:rsidP="007570B1">
            <w:pPr>
              <w:spacing w:after="0" w:line="360" w:lineRule="auto"/>
              <w:ind w:firstLine="284"/>
            </w:pPr>
            <w:r>
              <w:rPr>
                <w:rFonts w:ascii="Times New Roman" w:hAnsi="Times New Roman" w:cs="Times New Roman"/>
                <w:sz w:val="28"/>
                <w:szCs w:val="28"/>
              </w:rPr>
              <w:t xml:space="preserve">Выводы </w:t>
            </w:r>
          </w:p>
        </w:tc>
        <w:tc>
          <w:tcPr>
            <w:tcW w:w="988" w:type="dxa"/>
            <w:shd w:val="clear" w:color="auto" w:fill="auto"/>
          </w:tcPr>
          <w:p w:rsidR="0077409C" w:rsidRPr="00CB5623" w:rsidRDefault="009D36E7" w:rsidP="007570B1">
            <w:pPr>
              <w:spacing w:after="0" w:line="360" w:lineRule="auto"/>
              <w:ind w:firstLine="284"/>
              <w:rPr>
                <w:rFonts w:ascii="Times New Roman" w:hAnsi="Times New Roman" w:cs="Times New Roman"/>
                <w:sz w:val="28"/>
                <w:szCs w:val="28"/>
              </w:rPr>
            </w:pPr>
            <w:r>
              <w:rPr>
                <w:rFonts w:ascii="Times New Roman" w:hAnsi="Times New Roman" w:cs="Times New Roman"/>
                <w:sz w:val="28"/>
                <w:szCs w:val="28"/>
              </w:rPr>
              <w:t>2</w:t>
            </w:r>
            <w:r w:rsidR="00A875A0">
              <w:rPr>
                <w:rFonts w:ascii="Times New Roman" w:hAnsi="Times New Roman" w:cs="Times New Roman"/>
                <w:sz w:val="28"/>
                <w:szCs w:val="28"/>
              </w:rPr>
              <w:t>2</w:t>
            </w:r>
          </w:p>
        </w:tc>
      </w:tr>
      <w:tr w:rsidR="0077409C" w:rsidTr="009D36E7">
        <w:trPr>
          <w:jc w:val="center"/>
        </w:trPr>
        <w:tc>
          <w:tcPr>
            <w:tcW w:w="8582" w:type="dxa"/>
            <w:shd w:val="clear" w:color="auto" w:fill="auto"/>
          </w:tcPr>
          <w:p w:rsidR="0077409C" w:rsidRDefault="0077409C" w:rsidP="007570B1">
            <w:pPr>
              <w:spacing w:after="0" w:line="360" w:lineRule="auto"/>
              <w:ind w:firstLine="284"/>
            </w:pPr>
            <w:r>
              <w:rPr>
                <w:rFonts w:ascii="Times New Roman" w:hAnsi="Times New Roman" w:cs="Times New Roman"/>
                <w:sz w:val="28"/>
                <w:szCs w:val="28"/>
              </w:rPr>
              <w:t>Список использованн</w:t>
            </w:r>
            <w:r w:rsidR="00C21033">
              <w:rPr>
                <w:rFonts w:ascii="Times New Roman" w:hAnsi="Times New Roman" w:cs="Times New Roman"/>
                <w:sz w:val="28"/>
                <w:szCs w:val="28"/>
              </w:rPr>
              <w:t>ой литературы</w:t>
            </w:r>
          </w:p>
        </w:tc>
        <w:tc>
          <w:tcPr>
            <w:tcW w:w="988" w:type="dxa"/>
            <w:shd w:val="clear" w:color="auto" w:fill="auto"/>
          </w:tcPr>
          <w:p w:rsidR="0077409C" w:rsidRPr="00CB5623" w:rsidRDefault="009D36E7" w:rsidP="007570B1">
            <w:pPr>
              <w:spacing w:after="0" w:line="360" w:lineRule="auto"/>
              <w:ind w:firstLine="284"/>
              <w:rPr>
                <w:rFonts w:ascii="Times New Roman" w:hAnsi="Times New Roman" w:cs="Times New Roman"/>
                <w:sz w:val="28"/>
                <w:szCs w:val="28"/>
              </w:rPr>
            </w:pPr>
            <w:r>
              <w:rPr>
                <w:rFonts w:ascii="Times New Roman" w:hAnsi="Times New Roman" w:cs="Times New Roman"/>
                <w:sz w:val="28"/>
                <w:szCs w:val="28"/>
              </w:rPr>
              <w:t>2</w:t>
            </w:r>
            <w:r w:rsidR="00A875A0">
              <w:rPr>
                <w:rFonts w:ascii="Times New Roman" w:hAnsi="Times New Roman" w:cs="Times New Roman"/>
                <w:sz w:val="28"/>
                <w:szCs w:val="28"/>
              </w:rPr>
              <w:t>3</w:t>
            </w:r>
          </w:p>
        </w:tc>
      </w:tr>
      <w:tr w:rsidR="0077409C" w:rsidTr="009D36E7">
        <w:trPr>
          <w:jc w:val="center"/>
        </w:trPr>
        <w:tc>
          <w:tcPr>
            <w:tcW w:w="8582" w:type="dxa"/>
            <w:shd w:val="clear" w:color="auto" w:fill="auto"/>
          </w:tcPr>
          <w:p w:rsidR="0077409C" w:rsidRDefault="0077409C" w:rsidP="007570B1">
            <w:pPr>
              <w:pStyle w:val="10"/>
              <w:spacing w:after="0" w:line="360" w:lineRule="auto"/>
              <w:ind w:left="0" w:firstLine="284"/>
            </w:pPr>
            <w:r>
              <w:rPr>
                <w:rFonts w:ascii="Times New Roman" w:hAnsi="Times New Roman" w:cs="Times New Roman"/>
                <w:sz w:val="28"/>
                <w:szCs w:val="28"/>
              </w:rPr>
              <w:t>Приложени</w:t>
            </w:r>
            <w:r w:rsidR="001C74AA">
              <w:rPr>
                <w:rFonts w:ascii="Times New Roman" w:hAnsi="Times New Roman" w:cs="Times New Roman"/>
                <w:sz w:val="28"/>
                <w:szCs w:val="28"/>
              </w:rPr>
              <w:t>я</w:t>
            </w:r>
          </w:p>
        </w:tc>
        <w:tc>
          <w:tcPr>
            <w:tcW w:w="988" w:type="dxa"/>
            <w:shd w:val="clear" w:color="auto" w:fill="auto"/>
          </w:tcPr>
          <w:p w:rsidR="0077409C" w:rsidRPr="00CB5623" w:rsidRDefault="009D36E7" w:rsidP="007570B1">
            <w:pPr>
              <w:pStyle w:val="10"/>
              <w:spacing w:after="0" w:line="360" w:lineRule="auto"/>
              <w:ind w:left="0" w:firstLine="284"/>
              <w:rPr>
                <w:rFonts w:ascii="Times New Roman" w:hAnsi="Times New Roman" w:cs="Times New Roman"/>
                <w:sz w:val="28"/>
                <w:szCs w:val="28"/>
              </w:rPr>
            </w:pPr>
            <w:r>
              <w:rPr>
                <w:rFonts w:ascii="Times New Roman" w:hAnsi="Times New Roman" w:cs="Times New Roman"/>
                <w:sz w:val="28"/>
                <w:szCs w:val="28"/>
              </w:rPr>
              <w:t>2</w:t>
            </w:r>
            <w:r w:rsidR="00A875A0">
              <w:rPr>
                <w:rFonts w:ascii="Times New Roman" w:hAnsi="Times New Roman" w:cs="Times New Roman"/>
                <w:sz w:val="28"/>
                <w:szCs w:val="28"/>
              </w:rPr>
              <w:t>6</w:t>
            </w:r>
          </w:p>
        </w:tc>
      </w:tr>
    </w:tbl>
    <w:p w:rsidR="0077409C" w:rsidRDefault="0077409C"/>
    <w:p w:rsidR="0077409C" w:rsidRDefault="0077409C"/>
    <w:p w:rsidR="0077409C" w:rsidRDefault="0077409C"/>
    <w:p w:rsidR="0077409C" w:rsidRDefault="0077409C"/>
    <w:p w:rsidR="0077409C" w:rsidRDefault="0077409C"/>
    <w:p w:rsidR="0077409C" w:rsidRDefault="0077409C"/>
    <w:p w:rsidR="0077409C" w:rsidRDefault="0077409C"/>
    <w:p w:rsidR="0077409C" w:rsidRDefault="0077409C"/>
    <w:p w:rsidR="0077409C" w:rsidRDefault="0077409C"/>
    <w:p w:rsidR="0077409C" w:rsidRDefault="0077409C"/>
    <w:p w:rsidR="0077409C" w:rsidRDefault="0077409C"/>
    <w:p w:rsidR="0077409C" w:rsidRDefault="0077409C" w:rsidP="0077409C">
      <w:pPr>
        <w:jc w:val="center"/>
        <w:rPr>
          <w:rFonts w:ascii="Times New Roman" w:hAnsi="Times New Roman" w:cs="Times New Roman"/>
          <w:sz w:val="28"/>
          <w:szCs w:val="28"/>
          <w:lang w:val="en-US"/>
        </w:rPr>
      </w:pPr>
      <w:r w:rsidRPr="0077409C">
        <w:rPr>
          <w:rFonts w:ascii="Times New Roman" w:hAnsi="Times New Roman" w:cs="Times New Roman"/>
          <w:sz w:val="28"/>
          <w:szCs w:val="28"/>
        </w:rPr>
        <w:lastRenderedPageBreak/>
        <w:t>ВВЕДЕНИЕ</w:t>
      </w:r>
    </w:p>
    <w:p w:rsidR="003E2524" w:rsidRDefault="003E2524" w:rsidP="0077409C">
      <w:pPr>
        <w:jc w:val="center"/>
        <w:rPr>
          <w:rFonts w:ascii="Times New Roman" w:hAnsi="Times New Roman" w:cs="Times New Roman"/>
          <w:sz w:val="28"/>
          <w:szCs w:val="28"/>
        </w:rPr>
      </w:pPr>
    </w:p>
    <w:p w:rsidR="00402077" w:rsidRPr="00402077" w:rsidRDefault="00402077" w:rsidP="0077409C">
      <w:pPr>
        <w:jc w:val="center"/>
        <w:rPr>
          <w:rFonts w:ascii="Times New Roman" w:hAnsi="Times New Roman" w:cs="Times New Roman"/>
          <w:sz w:val="28"/>
          <w:szCs w:val="28"/>
        </w:rPr>
      </w:pPr>
    </w:p>
    <w:p w:rsidR="0077409C" w:rsidRPr="006C184F" w:rsidRDefault="0077409C" w:rsidP="006C1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 xml:space="preserve">В прошлом году </w:t>
      </w:r>
      <w:r w:rsidR="00F107FB" w:rsidRPr="006C184F">
        <w:rPr>
          <w:rFonts w:ascii="Times New Roman" w:hAnsi="Times New Roman" w:cs="Times New Roman"/>
          <w:sz w:val="28"/>
          <w:szCs w:val="28"/>
        </w:rPr>
        <w:t xml:space="preserve">я начала свою научно-исследовательскую деятельность с работы на тему «Бакла – пещерный город». В этом году я решила продолжить её. Своей </w:t>
      </w:r>
      <w:r w:rsidR="002B0A88" w:rsidRPr="006C184F">
        <w:rPr>
          <w:rFonts w:ascii="Times New Roman" w:hAnsi="Times New Roman" w:cs="Times New Roman"/>
          <w:sz w:val="28"/>
          <w:szCs w:val="28"/>
        </w:rPr>
        <w:t>новой</w:t>
      </w:r>
      <w:r w:rsidR="0060118B" w:rsidRPr="006C184F">
        <w:rPr>
          <w:rFonts w:ascii="Times New Roman" w:hAnsi="Times New Roman" w:cs="Times New Roman"/>
          <w:sz w:val="28"/>
          <w:szCs w:val="28"/>
        </w:rPr>
        <w:t xml:space="preserve"> </w:t>
      </w:r>
      <w:r w:rsidR="00F107FB" w:rsidRPr="006C184F">
        <w:rPr>
          <w:rFonts w:ascii="Times New Roman" w:hAnsi="Times New Roman" w:cs="Times New Roman"/>
          <w:sz w:val="28"/>
          <w:szCs w:val="28"/>
        </w:rPr>
        <w:t>работой я хочу привлечь жителей мо</w:t>
      </w:r>
      <w:r w:rsidR="002B0A88" w:rsidRPr="006C184F">
        <w:rPr>
          <w:rFonts w:ascii="Times New Roman" w:hAnsi="Times New Roman" w:cs="Times New Roman"/>
          <w:sz w:val="28"/>
          <w:szCs w:val="28"/>
        </w:rPr>
        <w:t>его родного села и ближайших населённых пунктов</w:t>
      </w:r>
      <w:r w:rsidR="00F107FB" w:rsidRPr="006C184F">
        <w:rPr>
          <w:rFonts w:ascii="Times New Roman" w:hAnsi="Times New Roman" w:cs="Times New Roman"/>
          <w:sz w:val="28"/>
          <w:szCs w:val="28"/>
        </w:rPr>
        <w:t xml:space="preserve"> </w:t>
      </w:r>
      <w:r w:rsidR="0096051D" w:rsidRPr="006C184F">
        <w:rPr>
          <w:rFonts w:ascii="Times New Roman" w:hAnsi="Times New Roman" w:cs="Times New Roman"/>
          <w:sz w:val="28"/>
          <w:szCs w:val="28"/>
        </w:rPr>
        <w:t>к изучению</w:t>
      </w:r>
      <w:r w:rsidR="00F107FB" w:rsidRPr="006C184F">
        <w:rPr>
          <w:rFonts w:ascii="Times New Roman" w:hAnsi="Times New Roman" w:cs="Times New Roman"/>
          <w:sz w:val="28"/>
          <w:szCs w:val="28"/>
        </w:rPr>
        <w:t xml:space="preserve"> истор</w:t>
      </w:r>
      <w:r w:rsidR="0045595E">
        <w:rPr>
          <w:rFonts w:ascii="Times New Roman" w:hAnsi="Times New Roman" w:cs="Times New Roman"/>
          <w:sz w:val="28"/>
          <w:szCs w:val="28"/>
        </w:rPr>
        <w:t>ии своей малой р</w:t>
      </w:r>
      <w:r w:rsidR="00F107FB" w:rsidRPr="006C184F">
        <w:rPr>
          <w:rFonts w:ascii="Times New Roman" w:hAnsi="Times New Roman" w:cs="Times New Roman"/>
          <w:sz w:val="28"/>
          <w:szCs w:val="28"/>
        </w:rPr>
        <w:t>одины</w:t>
      </w:r>
      <w:r w:rsidR="0096051D" w:rsidRPr="006C184F">
        <w:rPr>
          <w:rFonts w:ascii="Times New Roman" w:hAnsi="Times New Roman" w:cs="Times New Roman"/>
          <w:sz w:val="28"/>
          <w:szCs w:val="28"/>
        </w:rPr>
        <w:t xml:space="preserve"> и воспитанию</w:t>
      </w:r>
      <w:r w:rsidR="00500232" w:rsidRPr="006C184F">
        <w:rPr>
          <w:rFonts w:ascii="Times New Roman" w:hAnsi="Times New Roman" w:cs="Times New Roman"/>
          <w:sz w:val="28"/>
          <w:szCs w:val="28"/>
        </w:rPr>
        <w:t xml:space="preserve"> гордости за место, где ты родился и вырос. Сейчас многие забывают о том, насколько важно беречь, ценить, хранить и охранять истоки свой малой и большой Родины. Многие известные деятели происходят родом из малых дере</w:t>
      </w:r>
      <w:r w:rsidR="002B0A88" w:rsidRPr="006C184F">
        <w:rPr>
          <w:rFonts w:ascii="Times New Roman" w:hAnsi="Times New Roman" w:cs="Times New Roman"/>
          <w:sz w:val="28"/>
          <w:szCs w:val="28"/>
        </w:rPr>
        <w:t>вень, сёл и посёлков. Они переезжают в крупные города,</w:t>
      </w:r>
      <w:r w:rsidR="0060118B" w:rsidRPr="006C184F">
        <w:rPr>
          <w:rFonts w:ascii="Times New Roman" w:hAnsi="Times New Roman" w:cs="Times New Roman"/>
          <w:sz w:val="28"/>
          <w:szCs w:val="28"/>
        </w:rPr>
        <w:t xml:space="preserve"> но </w:t>
      </w:r>
      <w:r w:rsidR="002B0A88" w:rsidRPr="006C184F">
        <w:rPr>
          <w:rFonts w:ascii="Times New Roman" w:hAnsi="Times New Roman" w:cs="Times New Roman"/>
          <w:sz w:val="28"/>
          <w:szCs w:val="28"/>
        </w:rPr>
        <w:t>в большинстве случаев</w:t>
      </w:r>
      <w:r w:rsidR="00500232" w:rsidRPr="006C184F">
        <w:rPr>
          <w:rFonts w:ascii="Times New Roman" w:hAnsi="Times New Roman" w:cs="Times New Roman"/>
          <w:sz w:val="28"/>
          <w:szCs w:val="28"/>
        </w:rPr>
        <w:t xml:space="preserve"> вспоминают о месте,</w:t>
      </w:r>
      <w:r w:rsidR="00852645" w:rsidRPr="006C184F">
        <w:rPr>
          <w:rFonts w:ascii="Times New Roman" w:hAnsi="Times New Roman" w:cs="Times New Roman"/>
          <w:sz w:val="28"/>
          <w:szCs w:val="28"/>
        </w:rPr>
        <w:t xml:space="preserve"> </w:t>
      </w:r>
      <w:r w:rsidR="00500232" w:rsidRPr="006C184F">
        <w:rPr>
          <w:rFonts w:ascii="Times New Roman" w:hAnsi="Times New Roman" w:cs="Times New Roman"/>
          <w:sz w:val="28"/>
          <w:szCs w:val="28"/>
        </w:rPr>
        <w:t>где они провели своё детство,</w:t>
      </w:r>
      <w:r w:rsidR="00852645" w:rsidRPr="006C184F">
        <w:rPr>
          <w:rFonts w:ascii="Times New Roman" w:hAnsi="Times New Roman" w:cs="Times New Roman"/>
          <w:sz w:val="28"/>
          <w:szCs w:val="28"/>
        </w:rPr>
        <w:t xml:space="preserve"> в произведениях и</w:t>
      </w:r>
      <w:r w:rsidR="00500232" w:rsidRPr="006C184F">
        <w:rPr>
          <w:rFonts w:ascii="Times New Roman" w:hAnsi="Times New Roman" w:cs="Times New Roman"/>
          <w:sz w:val="28"/>
          <w:szCs w:val="28"/>
        </w:rPr>
        <w:t>скус</w:t>
      </w:r>
      <w:r w:rsidR="00852645" w:rsidRPr="006C184F">
        <w:rPr>
          <w:rFonts w:ascii="Times New Roman" w:hAnsi="Times New Roman" w:cs="Times New Roman"/>
          <w:sz w:val="28"/>
          <w:szCs w:val="28"/>
        </w:rPr>
        <w:t>с</w:t>
      </w:r>
      <w:r w:rsidR="00500232" w:rsidRPr="006C184F">
        <w:rPr>
          <w:rFonts w:ascii="Times New Roman" w:hAnsi="Times New Roman" w:cs="Times New Roman"/>
          <w:sz w:val="28"/>
          <w:szCs w:val="28"/>
        </w:rPr>
        <w:t>тва, интервью и т. д. Следует задуматься о том, как можно гордиться целым государством, не зная достояний свое</w:t>
      </w:r>
      <w:r w:rsidR="0045595E">
        <w:rPr>
          <w:rFonts w:ascii="Times New Roman" w:hAnsi="Times New Roman" w:cs="Times New Roman"/>
          <w:sz w:val="28"/>
          <w:szCs w:val="28"/>
        </w:rPr>
        <w:t>й малой р</w:t>
      </w:r>
      <w:r w:rsidR="00852645" w:rsidRPr="006C184F">
        <w:rPr>
          <w:rFonts w:ascii="Times New Roman" w:hAnsi="Times New Roman" w:cs="Times New Roman"/>
          <w:sz w:val="28"/>
          <w:szCs w:val="28"/>
        </w:rPr>
        <w:t>одины? Уникальная и</w:t>
      </w:r>
      <w:r w:rsidR="00500232" w:rsidRPr="006C184F">
        <w:rPr>
          <w:rFonts w:ascii="Times New Roman" w:hAnsi="Times New Roman" w:cs="Times New Roman"/>
          <w:sz w:val="28"/>
          <w:szCs w:val="28"/>
        </w:rPr>
        <w:t>стория,</w:t>
      </w:r>
      <w:r w:rsidR="00852645" w:rsidRPr="006C184F">
        <w:rPr>
          <w:rFonts w:ascii="Times New Roman" w:hAnsi="Times New Roman" w:cs="Times New Roman"/>
          <w:sz w:val="28"/>
          <w:szCs w:val="28"/>
        </w:rPr>
        <w:t xml:space="preserve"> пронизывающая каждый населённый пункт, достопримечательности, исторические памятники, музеи, герои и талантливые люди, искусство, поэзия – всё это повод для гордости! </w:t>
      </w:r>
      <w:r w:rsidR="0060118B" w:rsidRPr="006C184F">
        <w:rPr>
          <w:rFonts w:ascii="Times New Roman" w:hAnsi="Times New Roman" w:cs="Times New Roman"/>
          <w:sz w:val="28"/>
          <w:szCs w:val="28"/>
        </w:rPr>
        <w:t>Именно поэтому надо интересоваться своим родным краем, его наследием и достижениями. (На основе этого можно сделать собственный вклад в развитие своего населённого пункта)</w:t>
      </w:r>
      <w:r w:rsidR="0045595E">
        <w:rPr>
          <w:rFonts w:ascii="Times New Roman" w:hAnsi="Times New Roman" w:cs="Times New Roman"/>
          <w:sz w:val="28"/>
          <w:szCs w:val="28"/>
        </w:rPr>
        <w:t>.</w:t>
      </w:r>
      <w:r w:rsidR="0060118B" w:rsidRPr="006C184F">
        <w:rPr>
          <w:rFonts w:ascii="Times New Roman" w:hAnsi="Times New Roman" w:cs="Times New Roman"/>
          <w:sz w:val="28"/>
          <w:szCs w:val="28"/>
        </w:rPr>
        <w:t xml:space="preserve"> Я увлеклась таким культурно-историческим объектом</w:t>
      </w:r>
      <w:r w:rsidR="0045595E">
        <w:rPr>
          <w:rFonts w:ascii="Times New Roman" w:hAnsi="Times New Roman" w:cs="Times New Roman"/>
          <w:sz w:val="28"/>
          <w:szCs w:val="28"/>
        </w:rPr>
        <w:t>,</w:t>
      </w:r>
      <w:r w:rsidR="0060118B" w:rsidRPr="006C184F">
        <w:rPr>
          <w:rFonts w:ascii="Times New Roman" w:hAnsi="Times New Roman" w:cs="Times New Roman"/>
          <w:sz w:val="28"/>
          <w:szCs w:val="28"/>
        </w:rPr>
        <w:t xml:space="preserve"> как пещерный город Бакла</w:t>
      </w:r>
      <w:r w:rsidR="0045595E">
        <w:rPr>
          <w:rFonts w:ascii="Times New Roman" w:hAnsi="Times New Roman" w:cs="Times New Roman"/>
          <w:sz w:val="28"/>
          <w:szCs w:val="28"/>
        </w:rPr>
        <w:t>, находящи</w:t>
      </w:r>
      <w:r w:rsidR="00B86BD8" w:rsidRPr="006C184F">
        <w:rPr>
          <w:rFonts w:ascii="Times New Roman" w:hAnsi="Times New Roman" w:cs="Times New Roman"/>
          <w:sz w:val="28"/>
          <w:szCs w:val="28"/>
        </w:rPr>
        <w:t>мся неподалёку от моего села,</w:t>
      </w:r>
      <w:r w:rsidR="0060118B" w:rsidRPr="006C184F">
        <w:rPr>
          <w:rFonts w:ascii="Times New Roman" w:hAnsi="Times New Roman" w:cs="Times New Roman"/>
          <w:sz w:val="28"/>
          <w:szCs w:val="28"/>
        </w:rPr>
        <w:t xml:space="preserve"> и хотела бы сделать всё возможное для того, </w:t>
      </w:r>
      <w:r w:rsidR="00B86BD8" w:rsidRPr="006C184F">
        <w:rPr>
          <w:rFonts w:ascii="Times New Roman" w:hAnsi="Times New Roman" w:cs="Times New Roman"/>
          <w:sz w:val="28"/>
          <w:szCs w:val="28"/>
        </w:rPr>
        <w:t xml:space="preserve">чтобы </w:t>
      </w:r>
      <w:r w:rsidR="0060118B" w:rsidRPr="006C184F">
        <w:rPr>
          <w:rFonts w:ascii="Times New Roman" w:hAnsi="Times New Roman" w:cs="Times New Roman"/>
          <w:sz w:val="28"/>
          <w:szCs w:val="28"/>
        </w:rPr>
        <w:t>историю этого места</w:t>
      </w:r>
      <w:r w:rsidR="00B86BD8" w:rsidRPr="006C184F">
        <w:rPr>
          <w:rFonts w:ascii="Times New Roman" w:hAnsi="Times New Roman" w:cs="Times New Roman"/>
          <w:sz w:val="28"/>
          <w:szCs w:val="28"/>
        </w:rPr>
        <w:t xml:space="preserve"> знали и хранили не только жители окружающих сёл, но и жители Крыма. </w:t>
      </w:r>
      <w:r w:rsidR="00D91251" w:rsidRPr="006C184F">
        <w:rPr>
          <w:rFonts w:ascii="Times New Roman" w:hAnsi="Times New Roman" w:cs="Times New Roman"/>
          <w:sz w:val="28"/>
          <w:szCs w:val="28"/>
        </w:rPr>
        <w:t>Именно поэтому мы и приступили к нашей работе.</w:t>
      </w:r>
    </w:p>
    <w:p w:rsidR="00EF709A" w:rsidRDefault="00D91251" w:rsidP="006C184F">
      <w:pPr>
        <w:pStyle w:val="1"/>
        <w:shd w:val="clear" w:color="auto" w:fill="FFFFFF"/>
        <w:spacing w:before="0" w:after="0" w:line="360" w:lineRule="auto"/>
        <w:ind w:firstLine="284"/>
        <w:jc w:val="both"/>
        <w:rPr>
          <w:bCs/>
          <w:sz w:val="28"/>
          <w:szCs w:val="28"/>
        </w:rPr>
      </w:pPr>
      <w:r w:rsidRPr="006C184F">
        <w:rPr>
          <w:bCs/>
          <w:sz w:val="28"/>
          <w:szCs w:val="28"/>
        </w:rPr>
        <w:t xml:space="preserve">Начиная знакомиться с литературой по данной теме, мы поставили перед собой </w:t>
      </w:r>
      <w:r w:rsidR="00EF709A">
        <w:rPr>
          <w:bCs/>
          <w:sz w:val="28"/>
          <w:szCs w:val="28"/>
        </w:rPr>
        <w:t>следующую цель</w:t>
      </w:r>
      <w:r w:rsidRPr="006C184F">
        <w:rPr>
          <w:bCs/>
          <w:sz w:val="28"/>
          <w:szCs w:val="28"/>
        </w:rPr>
        <w:t xml:space="preserve">: </w:t>
      </w:r>
      <w:r w:rsidR="00EF709A">
        <w:rPr>
          <w:bCs/>
          <w:sz w:val="28"/>
          <w:szCs w:val="28"/>
        </w:rPr>
        <w:t xml:space="preserve">популяризация </w:t>
      </w:r>
      <w:r w:rsidR="00EF709A">
        <w:rPr>
          <w:bCs/>
          <w:color w:val="000000" w:themeColor="text1"/>
          <w:sz w:val="28"/>
          <w:szCs w:val="28"/>
        </w:rPr>
        <w:t>памятника природы регионального значения «Бакла» через создание авторского альбома и организацию экскурсий</w:t>
      </w:r>
    </w:p>
    <w:p w:rsidR="00D13594" w:rsidRDefault="00134D99" w:rsidP="006C184F">
      <w:pPr>
        <w:pStyle w:val="1"/>
        <w:shd w:val="clear" w:color="auto" w:fill="FFFFFF"/>
        <w:spacing w:before="0" w:after="0" w:line="360" w:lineRule="auto"/>
        <w:ind w:firstLine="284"/>
        <w:jc w:val="both"/>
        <w:rPr>
          <w:sz w:val="28"/>
          <w:szCs w:val="28"/>
        </w:rPr>
      </w:pPr>
      <w:r>
        <w:rPr>
          <w:sz w:val="28"/>
          <w:szCs w:val="28"/>
        </w:rPr>
        <w:t>Объект</w:t>
      </w:r>
      <w:r w:rsidR="00D13594">
        <w:rPr>
          <w:sz w:val="28"/>
          <w:szCs w:val="28"/>
        </w:rPr>
        <w:t xml:space="preserve"> исследования – пещерный город Бакла.</w:t>
      </w:r>
    </w:p>
    <w:p w:rsidR="00D13594" w:rsidRPr="006C184F" w:rsidRDefault="00D13594" w:rsidP="006C184F">
      <w:pPr>
        <w:pStyle w:val="1"/>
        <w:shd w:val="clear" w:color="auto" w:fill="FFFFFF"/>
        <w:spacing w:before="0" w:after="0" w:line="360" w:lineRule="auto"/>
        <w:ind w:firstLine="284"/>
        <w:jc w:val="both"/>
        <w:rPr>
          <w:sz w:val="28"/>
          <w:szCs w:val="28"/>
        </w:rPr>
      </w:pPr>
      <w:r>
        <w:rPr>
          <w:sz w:val="28"/>
          <w:szCs w:val="28"/>
        </w:rPr>
        <w:t>Предмет исследования – структура пещерного города Бакла.</w:t>
      </w:r>
    </w:p>
    <w:p w:rsidR="00D91251" w:rsidRPr="006C184F" w:rsidRDefault="00D91251" w:rsidP="006C184F">
      <w:pPr>
        <w:pStyle w:val="1"/>
        <w:shd w:val="clear" w:color="auto" w:fill="FFFFFF"/>
        <w:spacing w:before="0" w:after="0" w:line="360" w:lineRule="auto"/>
        <w:ind w:firstLine="284"/>
        <w:jc w:val="both"/>
        <w:rPr>
          <w:sz w:val="28"/>
          <w:szCs w:val="28"/>
        </w:rPr>
      </w:pPr>
      <w:r w:rsidRPr="006C184F">
        <w:rPr>
          <w:bCs/>
          <w:sz w:val="28"/>
          <w:szCs w:val="28"/>
        </w:rPr>
        <w:t>Задачи, которые мы перед собой поставили, следующие:</w:t>
      </w:r>
    </w:p>
    <w:p w:rsidR="00D91251" w:rsidRPr="006C184F" w:rsidRDefault="00D91251" w:rsidP="006C184F">
      <w:pPr>
        <w:pStyle w:val="1"/>
        <w:shd w:val="clear" w:color="auto" w:fill="FFFFFF"/>
        <w:spacing w:before="0" w:after="0" w:line="360" w:lineRule="auto"/>
        <w:ind w:firstLine="284"/>
        <w:jc w:val="both"/>
        <w:rPr>
          <w:sz w:val="28"/>
          <w:szCs w:val="28"/>
        </w:rPr>
      </w:pPr>
      <w:r w:rsidRPr="006C184F">
        <w:rPr>
          <w:sz w:val="28"/>
          <w:szCs w:val="28"/>
        </w:rPr>
        <w:lastRenderedPageBreak/>
        <w:t>1)</w:t>
      </w:r>
      <w:r w:rsidR="00667121" w:rsidRPr="006C184F">
        <w:rPr>
          <w:sz w:val="28"/>
          <w:szCs w:val="28"/>
        </w:rPr>
        <w:t xml:space="preserve"> подробно изучить структуру пещерного г</w:t>
      </w:r>
      <w:r w:rsidR="00D13594">
        <w:rPr>
          <w:sz w:val="28"/>
          <w:szCs w:val="28"/>
        </w:rPr>
        <w:t>орода Бакла на основе найденной информации</w:t>
      </w:r>
      <w:r w:rsidR="00667121" w:rsidRPr="006C184F">
        <w:rPr>
          <w:sz w:val="28"/>
          <w:szCs w:val="28"/>
        </w:rPr>
        <w:t>;</w:t>
      </w:r>
    </w:p>
    <w:p w:rsidR="00D91251" w:rsidRPr="006C184F" w:rsidRDefault="00667121" w:rsidP="006C184F">
      <w:pPr>
        <w:pStyle w:val="1"/>
        <w:shd w:val="clear" w:color="auto" w:fill="FFFFFF"/>
        <w:spacing w:before="0" w:after="0" w:line="360" w:lineRule="auto"/>
        <w:ind w:firstLine="284"/>
        <w:jc w:val="both"/>
        <w:rPr>
          <w:sz w:val="28"/>
          <w:szCs w:val="28"/>
        </w:rPr>
      </w:pPr>
      <w:r w:rsidRPr="006C184F">
        <w:rPr>
          <w:sz w:val="28"/>
          <w:szCs w:val="28"/>
        </w:rPr>
        <w:t>2) систематизировать полученную информацию</w:t>
      </w:r>
      <w:r w:rsidR="00D91251" w:rsidRPr="006C184F">
        <w:rPr>
          <w:sz w:val="28"/>
          <w:szCs w:val="28"/>
        </w:rPr>
        <w:t>;</w:t>
      </w:r>
    </w:p>
    <w:p w:rsidR="00D91251" w:rsidRPr="006C184F" w:rsidRDefault="00D91251" w:rsidP="006C184F">
      <w:pPr>
        <w:pStyle w:val="1"/>
        <w:shd w:val="clear" w:color="auto" w:fill="FFFFFF"/>
        <w:spacing w:before="0" w:after="0" w:line="360" w:lineRule="auto"/>
        <w:ind w:firstLine="284"/>
        <w:jc w:val="both"/>
        <w:rPr>
          <w:sz w:val="28"/>
          <w:szCs w:val="28"/>
        </w:rPr>
      </w:pPr>
      <w:r w:rsidRPr="006C184F">
        <w:rPr>
          <w:sz w:val="28"/>
          <w:szCs w:val="28"/>
        </w:rPr>
        <w:t>3)</w:t>
      </w:r>
      <w:r w:rsidR="00667121" w:rsidRPr="006C184F">
        <w:rPr>
          <w:sz w:val="28"/>
          <w:szCs w:val="28"/>
        </w:rPr>
        <w:t xml:space="preserve"> составить полное описание структуры пещерного города Бакла</w:t>
      </w:r>
      <w:r w:rsidRPr="006C184F">
        <w:rPr>
          <w:sz w:val="28"/>
          <w:szCs w:val="28"/>
        </w:rPr>
        <w:t>;</w:t>
      </w:r>
    </w:p>
    <w:p w:rsidR="00667121" w:rsidRPr="006C184F" w:rsidRDefault="00667121" w:rsidP="006C184F">
      <w:pPr>
        <w:pStyle w:val="1"/>
        <w:shd w:val="clear" w:color="auto" w:fill="FFFFFF"/>
        <w:spacing w:before="0" w:after="0" w:line="360" w:lineRule="auto"/>
        <w:ind w:firstLine="284"/>
        <w:jc w:val="both"/>
        <w:rPr>
          <w:sz w:val="28"/>
          <w:szCs w:val="28"/>
        </w:rPr>
      </w:pPr>
      <w:r w:rsidRPr="006C184F">
        <w:rPr>
          <w:sz w:val="28"/>
          <w:szCs w:val="28"/>
        </w:rPr>
        <w:t xml:space="preserve">4) </w:t>
      </w:r>
      <w:r w:rsidR="009B12B7" w:rsidRPr="006C184F">
        <w:rPr>
          <w:sz w:val="28"/>
          <w:szCs w:val="28"/>
        </w:rPr>
        <w:t>лично обследовать территорию, на которой раньше располагалось поселение</w:t>
      </w:r>
      <w:r w:rsidRPr="006C184F">
        <w:rPr>
          <w:sz w:val="28"/>
          <w:szCs w:val="28"/>
        </w:rPr>
        <w:t>;</w:t>
      </w:r>
    </w:p>
    <w:p w:rsidR="00D91251" w:rsidRDefault="00667121" w:rsidP="006C184F">
      <w:pPr>
        <w:pStyle w:val="1"/>
        <w:shd w:val="clear" w:color="auto" w:fill="FFFFFF"/>
        <w:spacing w:before="0" w:after="0" w:line="360" w:lineRule="auto"/>
        <w:ind w:firstLine="284"/>
        <w:jc w:val="both"/>
        <w:rPr>
          <w:sz w:val="28"/>
          <w:szCs w:val="28"/>
        </w:rPr>
      </w:pPr>
      <w:r w:rsidRPr="006C184F">
        <w:rPr>
          <w:sz w:val="28"/>
          <w:szCs w:val="28"/>
        </w:rPr>
        <w:t xml:space="preserve">5) </w:t>
      </w:r>
      <w:r w:rsidR="009B12B7" w:rsidRPr="006C184F">
        <w:rPr>
          <w:sz w:val="28"/>
          <w:szCs w:val="28"/>
        </w:rPr>
        <w:t xml:space="preserve">сделать фотоснимки </w:t>
      </w:r>
      <w:r w:rsidR="00607B8F">
        <w:rPr>
          <w:sz w:val="28"/>
          <w:szCs w:val="28"/>
        </w:rPr>
        <w:t>сохранившихся</w:t>
      </w:r>
      <w:r w:rsidR="009B12B7" w:rsidRPr="006C184F">
        <w:rPr>
          <w:sz w:val="28"/>
          <w:szCs w:val="28"/>
        </w:rPr>
        <w:t xml:space="preserve"> достопримечательностей Баклы</w:t>
      </w:r>
      <w:r w:rsidR="00D91251" w:rsidRPr="006C184F">
        <w:rPr>
          <w:sz w:val="28"/>
          <w:szCs w:val="28"/>
        </w:rPr>
        <w:t>;</w:t>
      </w:r>
    </w:p>
    <w:p w:rsidR="00EF709A" w:rsidRPr="006C184F" w:rsidRDefault="00EF709A" w:rsidP="006C184F">
      <w:pPr>
        <w:pStyle w:val="1"/>
        <w:shd w:val="clear" w:color="auto" w:fill="FFFFFF"/>
        <w:spacing w:before="0" w:after="0" w:line="360" w:lineRule="auto"/>
        <w:ind w:firstLine="284"/>
        <w:jc w:val="both"/>
        <w:rPr>
          <w:sz w:val="28"/>
          <w:szCs w:val="28"/>
        </w:rPr>
      </w:pPr>
      <w:r>
        <w:rPr>
          <w:sz w:val="28"/>
          <w:szCs w:val="28"/>
        </w:rPr>
        <w:t>6)построить туристический маршрут;</w:t>
      </w:r>
    </w:p>
    <w:p w:rsidR="00667121" w:rsidRDefault="00EF709A" w:rsidP="006C184F">
      <w:pPr>
        <w:pStyle w:val="1"/>
        <w:shd w:val="clear" w:color="auto" w:fill="FFFFFF"/>
        <w:spacing w:before="0" w:after="0" w:line="360" w:lineRule="auto"/>
        <w:ind w:firstLine="284"/>
        <w:jc w:val="both"/>
        <w:rPr>
          <w:sz w:val="28"/>
          <w:szCs w:val="28"/>
        </w:rPr>
      </w:pPr>
      <w:r>
        <w:rPr>
          <w:sz w:val="28"/>
          <w:szCs w:val="28"/>
        </w:rPr>
        <w:t>7</w:t>
      </w:r>
      <w:r w:rsidR="00667121" w:rsidRPr="006C184F">
        <w:rPr>
          <w:sz w:val="28"/>
          <w:szCs w:val="28"/>
        </w:rPr>
        <w:t xml:space="preserve">) </w:t>
      </w:r>
      <w:r w:rsidR="009B12B7" w:rsidRPr="006C184F">
        <w:rPr>
          <w:sz w:val="28"/>
          <w:szCs w:val="28"/>
        </w:rPr>
        <w:t xml:space="preserve">создать альбом с описанием и фотографиями ключевых мест Баклы с целью его использования в проведении </w:t>
      </w:r>
      <w:r w:rsidR="00426300" w:rsidRPr="006C184F">
        <w:rPr>
          <w:sz w:val="28"/>
          <w:szCs w:val="28"/>
        </w:rPr>
        <w:t xml:space="preserve">экскурсий по </w:t>
      </w:r>
      <w:r w:rsidR="009B12B7" w:rsidRPr="006C184F">
        <w:rPr>
          <w:sz w:val="28"/>
          <w:szCs w:val="28"/>
        </w:rPr>
        <w:t>территории пещерного города.</w:t>
      </w:r>
    </w:p>
    <w:p w:rsidR="00C64E0B" w:rsidRDefault="00C64E0B" w:rsidP="006C184F">
      <w:pPr>
        <w:pStyle w:val="1"/>
        <w:shd w:val="clear" w:color="auto" w:fill="FFFFFF"/>
        <w:spacing w:before="0" w:after="0" w:line="360" w:lineRule="auto"/>
        <w:ind w:firstLine="284"/>
        <w:jc w:val="both"/>
        <w:rPr>
          <w:sz w:val="28"/>
          <w:szCs w:val="28"/>
        </w:rPr>
      </w:pPr>
      <w:r>
        <w:rPr>
          <w:sz w:val="28"/>
          <w:szCs w:val="28"/>
        </w:rPr>
        <w:t>Новизна работы заключается в предложе</w:t>
      </w:r>
      <w:r w:rsidR="00A9350E">
        <w:rPr>
          <w:sz w:val="28"/>
          <w:szCs w:val="28"/>
        </w:rPr>
        <w:t>нном в ходе исследования проекте</w:t>
      </w:r>
      <w:r>
        <w:rPr>
          <w:sz w:val="28"/>
          <w:szCs w:val="28"/>
        </w:rPr>
        <w:t xml:space="preserve"> по обустройству территории пещерного города</w:t>
      </w:r>
      <w:r w:rsidR="00A9350E">
        <w:rPr>
          <w:sz w:val="28"/>
          <w:szCs w:val="28"/>
        </w:rPr>
        <w:t>.</w:t>
      </w:r>
    </w:p>
    <w:p w:rsidR="00991819" w:rsidRDefault="00991819" w:rsidP="006C184F">
      <w:pPr>
        <w:pStyle w:val="1"/>
        <w:shd w:val="clear" w:color="auto" w:fill="FFFFFF"/>
        <w:spacing w:before="0" w:after="0" w:line="360" w:lineRule="auto"/>
        <w:ind w:firstLine="284"/>
        <w:jc w:val="both"/>
        <w:rPr>
          <w:sz w:val="28"/>
          <w:szCs w:val="28"/>
        </w:rPr>
      </w:pPr>
      <w:r>
        <w:rPr>
          <w:sz w:val="28"/>
          <w:szCs w:val="28"/>
        </w:rPr>
        <w:t>В ходе нашей работы были использованы следующие методы исследования:</w:t>
      </w:r>
    </w:p>
    <w:p w:rsidR="00991819" w:rsidRDefault="00991819" w:rsidP="00460DC4">
      <w:pPr>
        <w:pStyle w:val="1"/>
        <w:numPr>
          <w:ilvl w:val="0"/>
          <w:numId w:val="11"/>
        </w:numPr>
        <w:shd w:val="clear" w:color="auto" w:fill="FFFFFF"/>
        <w:spacing w:before="0" w:after="0" w:line="360" w:lineRule="auto"/>
        <w:ind w:left="0" w:firstLine="284"/>
        <w:jc w:val="both"/>
        <w:rPr>
          <w:sz w:val="28"/>
          <w:szCs w:val="28"/>
        </w:rPr>
      </w:pPr>
      <w:r>
        <w:rPr>
          <w:sz w:val="28"/>
          <w:szCs w:val="28"/>
        </w:rPr>
        <w:t>анализ;</w:t>
      </w:r>
    </w:p>
    <w:p w:rsidR="00460DC4" w:rsidRDefault="00460DC4" w:rsidP="00460DC4">
      <w:pPr>
        <w:pStyle w:val="1"/>
        <w:numPr>
          <w:ilvl w:val="0"/>
          <w:numId w:val="11"/>
        </w:numPr>
        <w:shd w:val="clear" w:color="auto" w:fill="FFFFFF"/>
        <w:spacing w:before="0" w:after="0" w:line="360" w:lineRule="auto"/>
        <w:ind w:left="0" w:firstLine="284"/>
        <w:jc w:val="both"/>
        <w:rPr>
          <w:sz w:val="28"/>
          <w:szCs w:val="28"/>
        </w:rPr>
      </w:pPr>
      <w:r>
        <w:rPr>
          <w:sz w:val="28"/>
          <w:szCs w:val="28"/>
        </w:rPr>
        <w:t>синтез;</w:t>
      </w:r>
    </w:p>
    <w:p w:rsidR="00460DC4" w:rsidRDefault="00460DC4" w:rsidP="00460DC4">
      <w:pPr>
        <w:pStyle w:val="1"/>
        <w:numPr>
          <w:ilvl w:val="0"/>
          <w:numId w:val="11"/>
        </w:numPr>
        <w:shd w:val="clear" w:color="auto" w:fill="FFFFFF"/>
        <w:spacing w:before="0" w:after="0" w:line="360" w:lineRule="auto"/>
        <w:ind w:left="0" w:firstLine="284"/>
        <w:jc w:val="both"/>
        <w:rPr>
          <w:sz w:val="28"/>
          <w:szCs w:val="28"/>
        </w:rPr>
      </w:pPr>
      <w:r>
        <w:rPr>
          <w:sz w:val="28"/>
          <w:szCs w:val="28"/>
        </w:rPr>
        <w:t>хронологический;</w:t>
      </w:r>
    </w:p>
    <w:p w:rsidR="00991819" w:rsidRPr="006C184F" w:rsidRDefault="00991819" w:rsidP="00460DC4">
      <w:pPr>
        <w:pStyle w:val="1"/>
        <w:numPr>
          <w:ilvl w:val="0"/>
          <w:numId w:val="11"/>
        </w:numPr>
        <w:shd w:val="clear" w:color="auto" w:fill="FFFFFF"/>
        <w:spacing w:before="0" w:after="0" w:line="360" w:lineRule="auto"/>
        <w:ind w:left="0" w:firstLine="284"/>
        <w:jc w:val="both"/>
        <w:rPr>
          <w:sz w:val="28"/>
          <w:szCs w:val="28"/>
        </w:rPr>
      </w:pPr>
      <w:r>
        <w:rPr>
          <w:sz w:val="28"/>
          <w:szCs w:val="28"/>
        </w:rPr>
        <w:t>опрос</w:t>
      </w:r>
      <w:r w:rsidR="00460DC4">
        <w:rPr>
          <w:sz w:val="28"/>
          <w:szCs w:val="28"/>
        </w:rPr>
        <w:t>.</w:t>
      </w:r>
    </w:p>
    <w:p w:rsidR="00D91251" w:rsidRPr="006C184F" w:rsidRDefault="00D91251" w:rsidP="006C184F">
      <w:pPr>
        <w:pStyle w:val="1"/>
        <w:shd w:val="clear" w:color="auto" w:fill="FFFFFF"/>
        <w:spacing w:before="0" w:after="0" w:line="360" w:lineRule="auto"/>
        <w:ind w:firstLine="284"/>
        <w:jc w:val="both"/>
        <w:rPr>
          <w:sz w:val="28"/>
          <w:szCs w:val="28"/>
        </w:rPr>
      </w:pPr>
      <w:r w:rsidRPr="006C184F">
        <w:rPr>
          <w:sz w:val="28"/>
          <w:szCs w:val="28"/>
        </w:rPr>
        <w:t xml:space="preserve">Начали работу мы с подбора и поиска необходимого материала, исследования краеведческих </w:t>
      </w:r>
      <w:r w:rsidR="00C64E0B">
        <w:rPr>
          <w:sz w:val="28"/>
          <w:szCs w:val="28"/>
        </w:rPr>
        <w:t xml:space="preserve">документов в научной библиотеке «Таврика» им. А. Х. Стевена и </w:t>
      </w:r>
      <w:r w:rsidR="00A9350E">
        <w:rPr>
          <w:sz w:val="28"/>
          <w:szCs w:val="28"/>
        </w:rPr>
        <w:t xml:space="preserve">Крымской </w:t>
      </w:r>
      <w:r w:rsidR="00C64E0B">
        <w:rPr>
          <w:sz w:val="28"/>
          <w:szCs w:val="28"/>
        </w:rPr>
        <w:t xml:space="preserve">республиканской универсальной научной библиотеке </w:t>
      </w:r>
      <w:r w:rsidR="00A9350E">
        <w:rPr>
          <w:sz w:val="28"/>
          <w:szCs w:val="28"/>
        </w:rPr>
        <w:br/>
      </w:r>
      <w:r w:rsidR="00C64E0B">
        <w:rPr>
          <w:sz w:val="28"/>
          <w:szCs w:val="28"/>
        </w:rPr>
        <w:t>им. И. Я. Франко</w:t>
      </w:r>
      <w:r w:rsidR="000A1C1F">
        <w:rPr>
          <w:sz w:val="28"/>
          <w:szCs w:val="28"/>
        </w:rPr>
        <w:t>, просмотра Интернет-</w:t>
      </w:r>
      <w:r w:rsidRPr="006C184F">
        <w:rPr>
          <w:sz w:val="28"/>
          <w:szCs w:val="28"/>
        </w:rPr>
        <w:t>ресурсов и, анализируя материал, подводили итоги.</w:t>
      </w:r>
    </w:p>
    <w:p w:rsidR="0033137A" w:rsidRPr="00D8022E" w:rsidRDefault="00D91251" w:rsidP="006C184F">
      <w:pPr>
        <w:pStyle w:val="1"/>
        <w:shd w:val="clear" w:color="auto" w:fill="FFFFFF"/>
        <w:spacing w:before="0" w:after="0" w:line="360" w:lineRule="auto"/>
        <w:ind w:firstLine="284"/>
        <w:jc w:val="both"/>
        <w:rPr>
          <w:sz w:val="28"/>
          <w:szCs w:val="28"/>
        </w:rPr>
      </w:pPr>
      <w:r w:rsidRPr="006C184F">
        <w:rPr>
          <w:sz w:val="28"/>
          <w:szCs w:val="28"/>
        </w:rPr>
        <w:t>Работа наша носит практический характер, так как возможно ее применение на уроках истории, классных часах</w:t>
      </w:r>
      <w:r w:rsidR="00AD7644" w:rsidRPr="006C184F">
        <w:rPr>
          <w:sz w:val="28"/>
          <w:szCs w:val="28"/>
        </w:rPr>
        <w:t xml:space="preserve">, при проведении экскурсий и </w:t>
      </w:r>
      <w:r w:rsidR="00607B8F">
        <w:rPr>
          <w:sz w:val="28"/>
          <w:szCs w:val="28"/>
        </w:rPr>
        <w:t xml:space="preserve">в </w:t>
      </w:r>
      <w:r w:rsidR="00027BDE">
        <w:rPr>
          <w:sz w:val="28"/>
          <w:szCs w:val="28"/>
        </w:rPr>
        <w:t xml:space="preserve">ходе деятельности </w:t>
      </w:r>
      <w:r w:rsidR="00AD7644" w:rsidRPr="006C184F">
        <w:rPr>
          <w:sz w:val="28"/>
          <w:szCs w:val="28"/>
        </w:rPr>
        <w:t>школьного музея</w:t>
      </w:r>
      <w:r w:rsidRPr="006C184F">
        <w:rPr>
          <w:sz w:val="28"/>
          <w:szCs w:val="28"/>
        </w:rPr>
        <w:t xml:space="preserve">. </w:t>
      </w:r>
      <w:r w:rsidR="00780C5C" w:rsidRPr="006C184F">
        <w:rPr>
          <w:sz w:val="28"/>
          <w:szCs w:val="28"/>
        </w:rPr>
        <w:t>Выбранная нами тема актуальна. Это доказывает проведённый социологический опрос, выявивший малую осведом</w:t>
      </w:r>
      <w:r w:rsidR="0033137A" w:rsidRPr="006C184F">
        <w:rPr>
          <w:sz w:val="28"/>
          <w:szCs w:val="28"/>
        </w:rPr>
        <w:t>лённость историей Баклы. Высказывание прези</w:t>
      </w:r>
      <w:r w:rsidR="00BA59AE">
        <w:rPr>
          <w:sz w:val="28"/>
          <w:szCs w:val="28"/>
        </w:rPr>
        <w:t>дента РФ В. В. Путина в рамках второй</w:t>
      </w:r>
      <w:r w:rsidR="0033137A" w:rsidRPr="006C184F">
        <w:rPr>
          <w:sz w:val="28"/>
          <w:szCs w:val="28"/>
        </w:rPr>
        <w:t xml:space="preserve"> Всероссийской детской Фольклориады также говорит о значимости поставленных нами целей: «Бережное отношение к уникальному историческому, культурному, духовному наследию – один из ключев</w:t>
      </w:r>
      <w:r w:rsidR="00D8022E">
        <w:rPr>
          <w:sz w:val="28"/>
          <w:szCs w:val="28"/>
        </w:rPr>
        <w:t>ых государственных приоритетов»</w:t>
      </w:r>
      <w:r w:rsidR="00607B8F">
        <w:rPr>
          <w:sz w:val="28"/>
          <w:szCs w:val="28"/>
        </w:rPr>
        <w:t xml:space="preserve"> </w:t>
      </w:r>
      <w:r w:rsidR="00D8022E" w:rsidRPr="00D8022E">
        <w:rPr>
          <w:sz w:val="28"/>
          <w:szCs w:val="28"/>
        </w:rPr>
        <w:t>[</w:t>
      </w:r>
      <w:r w:rsidR="00D8022E">
        <w:rPr>
          <w:sz w:val="28"/>
          <w:szCs w:val="28"/>
        </w:rPr>
        <w:t>Э</w:t>
      </w:r>
      <w:r w:rsidR="0033137A" w:rsidRPr="006C184F">
        <w:rPr>
          <w:sz w:val="28"/>
          <w:szCs w:val="28"/>
        </w:rPr>
        <w:t xml:space="preserve">лектронный ресурс: </w:t>
      </w:r>
      <w:hyperlink r:id="rId8" w:history="1">
        <w:r w:rsidR="0033137A" w:rsidRPr="00607B8F">
          <w:rPr>
            <w:rStyle w:val="a4"/>
            <w:color w:val="auto"/>
            <w:sz w:val="28"/>
            <w:szCs w:val="28"/>
            <w:u w:val="none"/>
          </w:rPr>
          <w:t>https://www.kp.ru/online/news/5863645/</w:t>
        </w:r>
      </w:hyperlink>
      <w:r w:rsidR="00D8022E" w:rsidRPr="00D8022E">
        <w:rPr>
          <w:sz w:val="28"/>
          <w:szCs w:val="28"/>
        </w:rPr>
        <w:t>].</w:t>
      </w:r>
    </w:p>
    <w:p w:rsidR="007570B1" w:rsidRDefault="009B12B7" w:rsidP="00027BDE">
      <w:pPr>
        <w:pStyle w:val="1"/>
        <w:shd w:val="clear" w:color="auto" w:fill="FFFFFF"/>
        <w:spacing w:before="0" w:after="0" w:line="360" w:lineRule="auto"/>
        <w:ind w:firstLine="284"/>
        <w:jc w:val="both"/>
        <w:rPr>
          <w:sz w:val="28"/>
          <w:szCs w:val="28"/>
        </w:rPr>
      </w:pPr>
      <w:r w:rsidRPr="006C184F">
        <w:rPr>
          <w:sz w:val="28"/>
          <w:szCs w:val="28"/>
        </w:rPr>
        <w:t xml:space="preserve">Информации по этой теме было найдено немного, так как пещерный город Бакла является малоизученным. </w:t>
      </w:r>
      <w:r w:rsidR="00027BDE">
        <w:rPr>
          <w:sz w:val="28"/>
          <w:szCs w:val="28"/>
        </w:rPr>
        <w:t>Поэтому</w:t>
      </w:r>
      <w:r w:rsidR="00D91251" w:rsidRPr="006C184F">
        <w:rPr>
          <w:sz w:val="28"/>
          <w:szCs w:val="28"/>
        </w:rPr>
        <w:t xml:space="preserve"> составить полную историческую картину нам пришлось са</w:t>
      </w:r>
      <w:r w:rsidR="00027BDE">
        <w:rPr>
          <w:sz w:val="28"/>
          <w:szCs w:val="28"/>
        </w:rPr>
        <w:t xml:space="preserve">мостоятельно, опираясь на факты, найденные в </w:t>
      </w:r>
      <w:r w:rsidR="000D47F1">
        <w:rPr>
          <w:sz w:val="28"/>
          <w:szCs w:val="28"/>
        </w:rPr>
        <w:t>библиотеках.</w:t>
      </w:r>
      <w:r w:rsidR="00D91251" w:rsidRPr="006C184F">
        <w:rPr>
          <w:sz w:val="28"/>
          <w:szCs w:val="28"/>
        </w:rPr>
        <w:t xml:space="preserve"> Мы попытались в ходе исследования структурировать материал в едином контексте. Всю</w:t>
      </w:r>
      <w:r w:rsidR="00607B8F">
        <w:rPr>
          <w:sz w:val="28"/>
          <w:szCs w:val="28"/>
        </w:rPr>
        <w:t xml:space="preserve"> ту информацию, которую мы изучили, объединили</w:t>
      </w:r>
      <w:r w:rsidR="00D91251" w:rsidRPr="006C184F">
        <w:rPr>
          <w:sz w:val="28"/>
          <w:szCs w:val="28"/>
        </w:rPr>
        <w:t xml:space="preserve"> в единое повествование. </w:t>
      </w:r>
      <w:r w:rsidR="00607B8F">
        <w:rPr>
          <w:sz w:val="28"/>
          <w:szCs w:val="28"/>
        </w:rPr>
        <w:t xml:space="preserve">И как итог </w:t>
      </w:r>
      <w:r w:rsidR="000A1C1F">
        <w:rPr>
          <w:sz w:val="28"/>
          <w:szCs w:val="28"/>
        </w:rPr>
        <w:t>–</w:t>
      </w:r>
      <w:r w:rsidR="00AD7644" w:rsidRPr="006C184F">
        <w:rPr>
          <w:sz w:val="28"/>
          <w:szCs w:val="28"/>
        </w:rPr>
        <w:t xml:space="preserve"> разработали собственный продукт! Авторский альбом привлечёт внимание и поможет наглядно разобраться в структуре пещерного города. </w:t>
      </w:r>
      <w:r w:rsidR="00D91251" w:rsidRPr="006C184F">
        <w:rPr>
          <w:sz w:val="28"/>
          <w:szCs w:val="28"/>
        </w:rPr>
        <w:t xml:space="preserve">Считаем, что </w:t>
      </w:r>
      <w:r w:rsidR="00AD7644" w:rsidRPr="006C184F">
        <w:rPr>
          <w:sz w:val="28"/>
          <w:szCs w:val="28"/>
        </w:rPr>
        <w:t>проведённая работа поможет</w:t>
      </w:r>
      <w:r w:rsidR="00D91251" w:rsidRPr="006C184F">
        <w:rPr>
          <w:sz w:val="28"/>
          <w:szCs w:val="28"/>
        </w:rPr>
        <w:t xml:space="preserve"> жителям села и его окрестностей лучше узнать историю своей малой родины!</w:t>
      </w:r>
    </w:p>
    <w:p w:rsidR="00CB09D3" w:rsidRDefault="00CB09D3" w:rsidP="00027BDE">
      <w:pPr>
        <w:pStyle w:val="1"/>
        <w:shd w:val="clear" w:color="auto" w:fill="FFFFFF"/>
        <w:spacing w:before="0" w:after="0" w:line="360" w:lineRule="auto"/>
        <w:ind w:firstLine="284"/>
        <w:jc w:val="both"/>
        <w:rPr>
          <w:sz w:val="28"/>
          <w:szCs w:val="28"/>
        </w:rPr>
      </w:pPr>
    </w:p>
    <w:p w:rsidR="00CB09D3" w:rsidRDefault="00CB09D3" w:rsidP="00027BDE">
      <w:pPr>
        <w:pStyle w:val="1"/>
        <w:shd w:val="clear" w:color="auto" w:fill="FFFFFF"/>
        <w:spacing w:before="0" w:after="0" w:line="360" w:lineRule="auto"/>
        <w:ind w:firstLine="284"/>
        <w:jc w:val="both"/>
        <w:rPr>
          <w:sz w:val="28"/>
          <w:szCs w:val="28"/>
        </w:rPr>
      </w:pPr>
    </w:p>
    <w:p w:rsidR="00CB09D3" w:rsidRDefault="00CB09D3" w:rsidP="00027BDE">
      <w:pPr>
        <w:pStyle w:val="1"/>
        <w:shd w:val="clear" w:color="auto" w:fill="FFFFFF"/>
        <w:spacing w:before="0" w:after="0" w:line="360" w:lineRule="auto"/>
        <w:ind w:firstLine="284"/>
        <w:jc w:val="both"/>
        <w:rPr>
          <w:sz w:val="28"/>
          <w:szCs w:val="28"/>
        </w:rPr>
      </w:pPr>
    </w:p>
    <w:p w:rsidR="00CB09D3" w:rsidRDefault="00CB09D3" w:rsidP="00027BDE">
      <w:pPr>
        <w:pStyle w:val="1"/>
        <w:shd w:val="clear" w:color="auto" w:fill="FFFFFF"/>
        <w:spacing w:before="0" w:after="0" w:line="360" w:lineRule="auto"/>
        <w:ind w:firstLine="284"/>
        <w:jc w:val="both"/>
        <w:rPr>
          <w:sz w:val="28"/>
          <w:szCs w:val="28"/>
        </w:rPr>
      </w:pPr>
    </w:p>
    <w:p w:rsidR="00CB09D3" w:rsidRDefault="00CB09D3" w:rsidP="00027BDE">
      <w:pPr>
        <w:pStyle w:val="1"/>
        <w:shd w:val="clear" w:color="auto" w:fill="FFFFFF"/>
        <w:spacing w:before="0" w:after="0" w:line="360" w:lineRule="auto"/>
        <w:ind w:firstLine="284"/>
        <w:jc w:val="both"/>
        <w:rPr>
          <w:sz w:val="28"/>
          <w:szCs w:val="28"/>
        </w:rPr>
      </w:pPr>
    </w:p>
    <w:p w:rsidR="00CB09D3" w:rsidRDefault="00CB09D3" w:rsidP="00027BDE">
      <w:pPr>
        <w:pStyle w:val="1"/>
        <w:shd w:val="clear" w:color="auto" w:fill="FFFFFF"/>
        <w:spacing w:before="0" w:after="0" w:line="360" w:lineRule="auto"/>
        <w:ind w:firstLine="284"/>
        <w:jc w:val="both"/>
        <w:rPr>
          <w:sz w:val="28"/>
          <w:szCs w:val="28"/>
        </w:rPr>
      </w:pPr>
    </w:p>
    <w:p w:rsidR="00CB09D3" w:rsidRDefault="00CB09D3" w:rsidP="00027BDE">
      <w:pPr>
        <w:pStyle w:val="1"/>
        <w:shd w:val="clear" w:color="auto" w:fill="FFFFFF"/>
        <w:spacing w:before="0" w:after="0" w:line="360" w:lineRule="auto"/>
        <w:ind w:firstLine="284"/>
        <w:jc w:val="both"/>
        <w:rPr>
          <w:sz w:val="28"/>
          <w:szCs w:val="28"/>
        </w:rPr>
      </w:pPr>
    </w:p>
    <w:p w:rsidR="00CB09D3" w:rsidRDefault="00CB09D3" w:rsidP="00027BDE">
      <w:pPr>
        <w:pStyle w:val="1"/>
        <w:shd w:val="clear" w:color="auto" w:fill="FFFFFF"/>
        <w:spacing w:before="0" w:after="0" w:line="360" w:lineRule="auto"/>
        <w:ind w:firstLine="284"/>
        <w:jc w:val="both"/>
        <w:rPr>
          <w:sz w:val="28"/>
          <w:szCs w:val="28"/>
        </w:rPr>
      </w:pPr>
    </w:p>
    <w:p w:rsidR="00CB09D3" w:rsidRDefault="00CB09D3" w:rsidP="00027BDE">
      <w:pPr>
        <w:pStyle w:val="1"/>
        <w:shd w:val="clear" w:color="auto" w:fill="FFFFFF"/>
        <w:spacing w:before="0" w:after="0" w:line="360" w:lineRule="auto"/>
        <w:ind w:firstLine="284"/>
        <w:jc w:val="both"/>
        <w:rPr>
          <w:sz w:val="28"/>
          <w:szCs w:val="28"/>
        </w:rPr>
      </w:pPr>
    </w:p>
    <w:p w:rsidR="00CB09D3" w:rsidRDefault="00CB09D3" w:rsidP="00027BDE">
      <w:pPr>
        <w:pStyle w:val="1"/>
        <w:shd w:val="clear" w:color="auto" w:fill="FFFFFF"/>
        <w:spacing w:before="0" w:after="0" w:line="360" w:lineRule="auto"/>
        <w:ind w:firstLine="284"/>
        <w:jc w:val="both"/>
        <w:rPr>
          <w:sz w:val="28"/>
          <w:szCs w:val="28"/>
        </w:rPr>
      </w:pPr>
    </w:p>
    <w:p w:rsidR="00CB09D3" w:rsidRDefault="00CB09D3" w:rsidP="00027BDE">
      <w:pPr>
        <w:pStyle w:val="1"/>
        <w:shd w:val="clear" w:color="auto" w:fill="FFFFFF"/>
        <w:spacing w:before="0" w:after="0" w:line="360" w:lineRule="auto"/>
        <w:ind w:firstLine="284"/>
        <w:jc w:val="both"/>
        <w:rPr>
          <w:sz w:val="28"/>
          <w:szCs w:val="28"/>
        </w:rPr>
      </w:pPr>
    </w:p>
    <w:p w:rsidR="00CB09D3" w:rsidRDefault="00CB09D3" w:rsidP="00027BDE">
      <w:pPr>
        <w:pStyle w:val="1"/>
        <w:shd w:val="clear" w:color="auto" w:fill="FFFFFF"/>
        <w:spacing w:before="0" w:after="0" w:line="360" w:lineRule="auto"/>
        <w:ind w:firstLine="284"/>
        <w:jc w:val="both"/>
        <w:rPr>
          <w:sz w:val="28"/>
          <w:szCs w:val="28"/>
        </w:rPr>
      </w:pPr>
    </w:p>
    <w:p w:rsidR="00CB09D3" w:rsidRDefault="00CB09D3" w:rsidP="00027BDE">
      <w:pPr>
        <w:pStyle w:val="1"/>
        <w:shd w:val="clear" w:color="auto" w:fill="FFFFFF"/>
        <w:spacing w:before="0" w:after="0" w:line="360" w:lineRule="auto"/>
        <w:ind w:firstLine="284"/>
        <w:jc w:val="both"/>
        <w:rPr>
          <w:sz w:val="28"/>
          <w:szCs w:val="28"/>
        </w:rPr>
      </w:pPr>
    </w:p>
    <w:p w:rsidR="00CB09D3" w:rsidRDefault="00CB09D3" w:rsidP="00027BDE">
      <w:pPr>
        <w:pStyle w:val="1"/>
        <w:shd w:val="clear" w:color="auto" w:fill="FFFFFF"/>
        <w:spacing w:before="0" w:after="0" w:line="360" w:lineRule="auto"/>
        <w:ind w:firstLine="284"/>
        <w:jc w:val="both"/>
        <w:rPr>
          <w:sz w:val="28"/>
          <w:szCs w:val="28"/>
        </w:rPr>
      </w:pPr>
    </w:p>
    <w:p w:rsidR="00CB09D3" w:rsidRDefault="00CB09D3" w:rsidP="00027BDE">
      <w:pPr>
        <w:pStyle w:val="1"/>
        <w:shd w:val="clear" w:color="auto" w:fill="FFFFFF"/>
        <w:spacing w:before="0" w:after="0" w:line="360" w:lineRule="auto"/>
        <w:ind w:firstLine="284"/>
        <w:jc w:val="both"/>
        <w:rPr>
          <w:sz w:val="28"/>
          <w:szCs w:val="28"/>
        </w:rPr>
      </w:pPr>
    </w:p>
    <w:p w:rsidR="00CB09D3" w:rsidRDefault="00CB09D3" w:rsidP="00027BDE">
      <w:pPr>
        <w:pStyle w:val="1"/>
        <w:shd w:val="clear" w:color="auto" w:fill="FFFFFF"/>
        <w:spacing w:before="0" w:after="0" w:line="360" w:lineRule="auto"/>
        <w:ind w:firstLine="284"/>
        <w:jc w:val="both"/>
        <w:rPr>
          <w:sz w:val="28"/>
          <w:szCs w:val="28"/>
        </w:rPr>
      </w:pPr>
    </w:p>
    <w:p w:rsidR="00CB09D3" w:rsidRDefault="00CB09D3" w:rsidP="00027BDE">
      <w:pPr>
        <w:pStyle w:val="1"/>
        <w:shd w:val="clear" w:color="auto" w:fill="FFFFFF"/>
        <w:spacing w:before="0" w:after="0" w:line="360" w:lineRule="auto"/>
        <w:ind w:firstLine="284"/>
        <w:jc w:val="both"/>
        <w:rPr>
          <w:sz w:val="28"/>
          <w:szCs w:val="28"/>
        </w:rPr>
      </w:pPr>
    </w:p>
    <w:p w:rsidR="00CB09D3" w:rsidRDefault="00CB09D3" w:rsidP="00027BDE">
      <w:pPr>
        <w:pStyle w:val="1"/>
        <w:shd w:val="clear" w:color="auto" w:fill="FFFFFF"/>
        <w:spacing w:before="0" w:after="0" w:line="360" w:lineRule="auto"/>
        <w:ind w:firstLine="284"/>
        <w:jc w:val="both"/>
        <w:rPr>
          <w:sz w:val="28"/>
          <w:szCs w:val="28"/>
        </w:rPr>
      </w:pPr>
    </w:p>
    <w:p w:rsidR="00CB09D3" w:rsidRDefault="00CB09D3" w:rsidP="00027BDE">
      <w:pPr>
        <w:pStyle w:val="1"/>
        <w:shd w:val="clear" w:color="auto" w:fill="FFFFFF"/>
        <w:spacing w:before="0" w:after="0" w:line="360" w:lineRule="auto"/>
        <w:ind w:firstLine="284"/>
        <w:jc w:val="both"/>
        <w:rPr>
          <w:sz w:val="28"/>
          <w:szCs w:val="28"/>
        </w:rPr>
      </w:pPr>
    </w:p>
    <w:p w:rsidR="00CB09D3" w:rsidRDefault="00CB09D3" w:rsidP="00027BDE">
      <w:pPr>
        <w:pStyle w:val="1"/>
        <w:shd w:val="clear" w:color="auto" w:fill="FFFFFF"/>
        <w:spacing w:before="0" w:after="0" w:line="360" w:lineRule="auto"/>
        <w:ind w:firstLine="284"/>
        <w:jc w:val="both"/>
        <w:rPr>
          <w:sz w:val="28"/>
          <w:szCs w:val="28"/>
        </w:rPr>
      </w:pPr>
    </w:p>
    <w:p w:rsidR="00CB09D3" w:rsidRDefault="00CB09D3" w:rsidP="00027BDE">
      <w:pPr>
        <w:pStyle w:val="1"/>
        <w:shd w:val="clear" w:color="auto" w:fill="FFFFFF"/>
        <w:spacing w:before="0" w:after="0" w:line="360" w:lineRule="auto"/>
        <w:ind w:firstLine="284"/>
        <w:jc w:val="both"/>
        <w:rPr>
          <w:sz w:val="28"/>
          <w:szCs w:val="28"/>
        </w:rPr>
      </w:pPr>
    </w:p>
    <w:p w:rsidR="009B12B7" w:rsidRDefault="009B12B7" w:rsidP="009B12B7">
      <w:pPr>
        <w:pStyle w:val="1"/>
        <w:shd w:val="clear" w:color="auto" w:fill="FFFFFF"/>
        <w:spacing w:before="0" w:after="0" w:line="360" w:lineRule="auto"/>
        <w:ind w:firstLine="284"/>
        <w:jc w:val="center"/>
        <w:rPr>
          <w:sz w:val="28"/>
          <w:szCs w:val="28"/>
        </w:rPr>
      </w:pPr>
      <w:r>
        <w:rPr>
          <w:sz w:val="28"/>
          <w:szCs w:val="28"/>
        </w:rPr>
        <w:t>РАЗДЕЛ 1</w:t>
      </w:r>
    </w:p>
    <w:p w:rsidR="009B12B7" w:rsidRDefault="009B12B7" w:rsidP="009B12B7">
      <w:pPr>
        <w:pStyle w:val="1"/>
        <w:shd w:val="clear" w:color="auto" w:fill="FFFFFF"/>
        <w:spacing w:before="0" w:after="0" w:line="360" w:lineRule="auto"/>
        <w:ind w:firstLine="284"/>
        <w:jc w:val="center"/>
      </w:pPr>
    </w:p>
    <w:p w:rsidR="009B12B7" w:rsidRDefault="009B12B7" w:rsidP="009B12B7">
      <w:pPr>
        <w:spacing w:after="0" w:line="360" w:lineRule="auto"/>
        <w:ind w:firstLine="284"/>
        <w:jc w:val="center"/>
        <w:rPr>
          <w:rFonts w:ascii="Times New Roman" w:hAnsi="Times New Roman" w:cs="Times New Roman"/>
          <w:sz w:val="28"/>
          <w:szCs w:val="28"/>
        </w:rPr>
      </w:pPr>
      <w:r>
        <w:rPr>
          <w:rFonts w:ascii="Times New Roman" w:hAnsi="Times New Roman" w:cs="Times New Roman"/>
          <w:sz w:val="28"/>
          <w:szCs w:val="28"/>
        </w:rPr>
        <w:t>ОБЗОР ИЗУЧЕННОЙ ЛИТЕРАТУРЫ</w:t>
      </w:r>
    </w:p>
    <w:p w:rsidR="00C57E53" w:rsidRDefault="00C57E53" w:rsidP="009B12B7">
      <w:pPr>
        <w:spacing w:after="0" w:line="360" w:lineRule="auto"/>
        <w:ind w:firstLine="284"/>
        <w:jc w:val="center"/>
        <w:rPr>
          <w:rFonts w:ascii="Times New Roman" w:hAnsi="Times New Roman" w:cs="Times New Roman"/>
          <w:sz w:val="28"/>
          <w:szCs w:val="28"/>
        </w:rPr>
      </w:pPr>
    </w:p>
    <w:p w:rsidR="00C57E53" w:rsidRDefault="00C57E53" w:rsidP="009B12B7">
      <w:pPr>
        <w:spacing w:after="0" w:line="360" w:lineRule="auto"/>
        <w:ind w:firstLine="284"/>
        <w:jc w:val="center"/>
        <w:rPr>
          <w:rFonts w:ascii="Times New Roman" w:hAnsi="Times New Roman" w:cs="Times New Roman"/>
          <w:sz w:val="28"/>
          <w:szCs w:val="28"/>
        </w:rPr>
      </w:pPr>
    </w:p>
    <w:p w:rsidR="00200C7B" w:rsidRDefault="00200C7B" w:rsidP="00200C7B">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Мы искали материал по теме в научной библиот</w:t>
      </w:r>
      <w:r w:rsidR="00D436D2">
        <w:rPr>
          <w:rFonts w:ascii="Times New Roman" w:hAnsi="Times New Roman" w:cs="Times New Roman"/>
          <w:sz w:val="28"/>
          <w:szCs w:val="28"/>
        </w:rPr>
        <w:t xml:space="preserve">еке «Таврика» </w:t>
      </w:r>
      <w:r w:rsidR="00460DC4">
        <w:rPr>
          <w:rFonts w:ascii="Times New Roman" w:hAnsi="Times New Roman" w:cs="Times New Roman"/>
          <w:sz w:val="28"/>
          <w:szCs w:val="28"/>
        </w:rPr>
        <w:br/>
      </w:r>
      <w:r w:rsidR="00D436D2">
        <w:rPr>
          <w:rFonts w:ascii="Times New Roman" w:hAnsi="Times New Roman" w:cs="Times New Roman"/>
          <w:sz w:val="28"/>
          <w:szCs w:val="28"/>
        </w:rPr>
        <w:t>им.</w:t>
      </w:r>
      <w:r w:rsidR="00AA6613">
        <w:rPr>
          <w:rFonts w:ascii="Times New Roman" w:hAnsi="Times New Roman" w:cs="Times New Roman"/>
          <w:sz w:val="28"/>
          <w:szCs w:val="28"/>
        </w:rPr>
        <w:t xml:space="preserve"> </w:t>
      </w:r>
      <w:r w:rsidR="00D436D2">
        <w:rPr>
          <w:rFonts w:ascii="Times New Roman" w:hAnsi="Times New Roman" w:cs="Times New Roman"/>
          <w:sz w:val="28"/>
          <w:szCs w:val="28"/>
        </w:rPr>
        <w:t>А.</w:t>
      </w:r>
      <w:r w:rsidR="00AA6613">
        <w:rPr>
          <w:rFonts w:ascii="Times New Roman" w:hAnsi="Times New Roman" w:cs="Times New Roman"/>
          <w:sz w:val="28"/>
          <w:szCs w:val="28"/>
        </w:rPr>
        <w:t xml:space="preserve"> </w:t>
      </w:r>
      <w:r w:rsidR="00D436D2">
        <w:rPr>
          <w:rFonts w:ascii="Times New Roman" w:hAnsi="Times New Roman" w:cs="Times New Roman"/>
          <w:sz w:val="28"/>
          <w:szCs w:val="28"/>
        </w:rPr>
        <w:t>Х.</w:t>
      </w:r>
      <w:r w:rsidR="00AA6613">
        <w:rPr>
          <w:rFonts w:ascii="Times New Roman" w:hAnsi="Times New Roman" w:cs="Times New Roman"/>
          <w:sz w:val="28"/>
          <w:szCs w:val="28"/>
        </w:rPr>
        <w:t xml:space="preserve"> </w:t>
      </w:r>
      <w:r w:rsidR="00D436D2">
        <w:rPr>
          <w:rFonts w:ascii="Times New Roman" w:hAnsi="Times New Roman" w:cs="Times New Roman"/>
          <w:sz w:val="28"/>
          <w:szCs w:val="28"/>
        </w:rPr>
        <w:t>Стевена и обна</w:t>
      </w:r>
      <w:r w:rsidR="00C21033">
        <w:rPr>
          <w:rFonts w:ascii="Times New Roman" w:hAnsi="Times New Roman" w:cs="Times New Roman"/>
          <w:sz w:val="28"/>
          <w:szCs w:val="28"/>
        </w:rPr>
        <w:t>ружили некотор</w:t>
      </w:r>
      <w:r w:rsidR="000D47F1">
        <w:rPr>
          <w:rFonts w:ascii="Times New Roman" w:hAnsi="Times New Roman" w:cs="Times New Roman"/>
          <w:sz w:val="28"/>
          <w:szCs w:val="28"/>
        </w:rPr>
        <w:t>ую новую литературу</w:t>
      </w:r>
      <w:r w:rsidR="00D436D2">
        <w:rPr>
          <w:rFonts w:ascii="Times New Roman" w:hAnsi="Times New Roman" w:cs="Times New Roman"/>
          <w:sz w:val="28"/>
          <w:szCs w:val="28"/>
        </w:rPr>
        <w:t>.</w:t>
      </w:r>
      <w:r>
        <w:rPr>
          <w:rFonts w:ascii="Times New Roman" w:hAnsi="Times New Roman" w:cs="Times New Roman"/>
          <w:sz w:val="28"/>
          <w:szCs w:val="28"/>
        </w:rPr>
        <w:t xml:space="preserve"> Также нам удалось найти информацию на просторах Интернета.</w:t>
      </w:r>
      <w:r w:rsidR="00D436D2">
        <w:rPr>
          <w:rFonts w:ascii="Times New Roman" w:hAnsi="Times New Roman" w:cs="Times New Roman"/>
          <w:sz w:val="28"/>
          <w:szCs w:val="28"/>
        </w:rPr>
        <w:t xml:space="preserve"> Так как в прошлом году мы изучили достаточно много </w:t>
      </w:r>
      <w:r w:rsidR="000D47F1">
        <w:rPr>
          <w:rFonts w:ascii="Times New Roman" w:hAnsi="Times New Roman" w:cs="Times New Roman"/>
          <w:sz w:val="28"/>
          <w:szCs w:val="28"/>
        </w:rPr>
        <w:t>литературы</w:t>
      </w:r>
      <w:r w:rsidR="00D436D2">
        <w:rPr>
          <w:rFonts w:ascii="Times New Roman" w:hAnsi="Times New Roman" w:cs="Times New Roman"/>
          <w:sz w:val="28"/>
          <w:szCs w:val="28"/>
        </w:rPr>
        <w:t>, посв</w:t>
      </w:r>
      <w:r w:rsidR="000D47F1">
        <w:rPr>
          <w:rFonts w:ascii="Times New Roman" w:hAnsi="Times New Roman" w:cs="Times New Roman"/>
          <w:sz w:val="28"/>
          <w:szCs w:val="28"/>
        </w:rPr>
        <w:t>ящённой</w:t>
      </w:r>
      <w:r w:rsidR="00D436D2">
        <w:rPr>
          <w:rFonts w:ascii="Times New Roman" w:hAnsi="Times New Roman" w:cs="Times New Roman"/>
          <w:sz w:val="28"/>
          <w:szCs w:val="28"/>
        </w:rPr>
        <w:t xml:space="preserve"> пещерному городу</w:t>
      </w:r>
      <w:r w:rsidR="000D47F1">
        <w:rPr>
          <w:rFonts w:ascii="Times New Roman" w:hAnsi="Times New Roman" w:cs="Times New Roman"/>
          <w:sz w:val="28"/>
          <w:szCs w:val="28"/>
        </w:rPr>
        <w:t>, мы не могли не использовать её</w:t>
      </w:r>
      <w:r w:rsidR="00D436D2">
        <w:rPr>
          <w:rFonts w:ascii="Times New Roman" w:hAnsi="Times New Roman" w:cs="Times New Roman"/>
          <w:sz w:val="28"/>
          <w:szCs w:val="28"/>
        </w:rPr>
        <w:t xml:space="preserve"> в нашей новой работе.</w:t>
      </w:r>
    </w:p>
    <w:p w:rsidR="009E69D7" w:rsidRDefault="00D436D2" w:rsidP="00A7689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Сотрудница </w:t>
      </w:r>
      <w:r w:rsidR="00A154C6">
        <w:rPr>
          <w:rFonts w:ascii="Times New Roman" w:hAnsi="Times New Roman" w:cs="Times New Roman"/>
          <w:sz w:val="28"/>
          <w:szCs w:val="28"/>
        </w:rPr>
        <w:t xml:space="preserve">научной библиотеки помогла нам </w:t>
      </w:r>
      <w:r>
        <w:rPr>
          <w:rFonts w:ascii="Times New Roman" w:hAnsi="Times New Roman" w:cs="Times New Roman"/>
          <w:sz w:val="28"/>
          <w:szCs w:val="28"/>
        </w:rPr>
        <w:t xml:space="preserve">ознакомиться с имеющейся литературой и обработать информацию. </w:t>
      </w:r>
      <w:r w:rsidR="00200C7B">
        <w:rPr>
          <w:rFonts w:ascii="Times New Roman" w:hAnsi="Times New Roman" w:cs="Times New Roman"/>
          <w:sz w:val="28"/>
          <w:szCs w:val="28"/>
        </w:rPr>
        <w:t xml:space="preserve">Сначала мы ознакомились с книгой </w:t>
      </w:r>
      <w:r w:rsidR="00460DC4">
        <w:rPr>
          <w:rFonts w:ascii="Times New Roman" w:hAnsi="Times New Roman" w:cs="Times New Roman"/>
          <w:sz w:val="28"/>
          <w:szCs w:val="28"/>
        </w:rPr>
        <w:br/>
      </w:r>
      <w:r w:rsidR="00C57E53">
        <w:rPr>
          <w:rFonts w:ascii="Times New Roman" w:hAnsi="Times New Roman" w:cs="Times New Roman"/>
          <w:sz w:val="28"/>
          <w:szCs w:val="28"/>
        </w:rPr>
        <w:t>И.</w:t>
      </w:r>
      <w:r w:rsidR="00AA6613">
        <w:rPr>
          <w:rFonts w:ascii="Times New Roman" w:hAnsi="Times New Roman" w:cs="Times New Roman"/>
          <w:sz w:val="28"/>
          <w:szCs w:val="28"/>
        </w:rPr>
        <w:t xml:space="preserve"> </w:t>
      </w:r>
      <w:r w:rsidR="00C57E53">
        <w:rPr>
          <w:rFonts w:ascii="Times New Roman" w:hAnsi="Times New Roman" w:cs="Times New Roman"/>
          <w:sz w:val="28"/>
          <w:szCs w:val="28"/>
        </w:rPr>
        <w:t>М.</w:t>
      </w:r>
      <w:r w:rsidR="00AA6613">
        <w:rPr>
          <w:rFonts w:ascii="Times New Roman" w:hAnsi="Times New Roman" w:cs="Times New Roman"/>
          <w:sz w:val="28"/>
          <w:szCs w:val="28"/>
        </w:rPr>
        <w:t xml:space="preserve"> </w:t>
      </w:r>
      <w:r w:rsidR="0094304D">
        <w:rPr>
          <w:rFonts w:ascii="Times New Roman" w:hAnsi="Times New Roman" w:cs="Times New Roman"/>
          <w:sz w:val="28"/>
          <w:szCs w:val="28"/>
        </w:rPr>
        <w:t xml:space="preserve">Волошинова и </w:t>
      </w:r>
      <w:r w:rsidR="00C57E53">
        <w:rPr>
          <w:rFonts w:ascii="Times New Roman" w:hAnsi="Times New Roman" w:cs="Times New Roman"/>
          <w:sz w:val="28"/>
          <w:szCs w:val="28"/>
        </w:rPr>
        <w:t xml:space="preserve">Н. Н. </w:t>
      </w:r>
      <w:r w:rsidR="0094304D">
        <w:rPr>
          <w:rFonts w:ascii="Times New Roman" w:hAnsi="Times New Roman" w:cs="Times New Roman"/>
          <w:sz w:val="28"/>
          <w:szCs w:val="28"/>
        </w:rPr>
        <w:t xml:space="preserve">Клепинина «Пещерное поселение Бакла в Крыму». </w:t>
      </w:r>
      <w:r w:rsidR="00F8465C">
        <w:rPr>
          <w:rFonts w:ascii="Times New Roman" w:hAnsi="Times New Roman" w:cs="Times New Roman"/>
          <w:sz w:val="28"/>
          <w:szCs w:val="28"/>
        </w:rPr>
        <w:t>В ней</w:t>
      </w:r>
      <w:r w:rsidR="0094304D">
        <w:rPr>
          <w:rFonts w:ascii="Times New Roman" w:hAnsi="Times New Roman" w:cs="Times New Roman"/>
          <w:sz w:val="28"/>
          <w:szCs w:val="28"/>
        </w:rPr>
        <w:t xml:space="preserve"> описывается местность Баклы, достопримечательности пещерного города и сравнивается степень разрушения спустя 22 года. Этот источник прекрасно подходит для </w:t>
      </w:r>
      <w:r w:rsidR="00C57E53">
        <w:rPr>
          <w:rFonts w:ascii="Times New Roman" w:hAnsi="Times New Roman" w:cs="Times New Roman"/>
          <w:sz w:val="28"/>
          <w:szCs w:val="28"/>
        </w:rPr>
        <w:t xml:space="preserve">составления общего </w:t>
      </w:r>
      <w:r w:rsidR="000D47F1">
        <w:rPr>
          <w:rFonts w:ascii="Times New Roman" w:hAnsi="Times New Roman" w:cs="Times New Roman"/>
          <w:sz w:val="28"/>
          <w:szCs w:val="28"/>
        </w:rPr>
        <w:t>описания</w:t>
      </w:r>
      <w:r w:rsidR="00F8465C">
        <w:rPr>
          <w:rFonts w:ascii="Times New Roman" w:hAnsi="Times New Roman" w:cs="Times New Roman"/>
          <w:sz w:val="28"/>
          <w:szCs w:val="28"/>
        </w:rPr>
        <w:t xml:space="preserve"> о Бакле и ориентирован</w:t>
      </w:r>
      <w:r w:rsidR="00C57E53">
        <w:rPr>
          <w:rFonts w:ascii="Times New Roman" w:hAnsi="Times New Roman" w:cs="Times New Roman"/>
          <w:sz w:val="28"/>
          <w:szCs w:val="28"/>
        </w:rPr>
        <w:t xml:space="preserve"> как н</w:t>
      </w:r>
      <w:r w:rsidR="000D47F1">
        <w:rPr>
          <w:rFonts w:ascii="Times New Roman" w:hAnsi="Times New Roman" w:cs="Times New Roman"/>
          <w:sz w:val="28"/>
          <w:szCs w:val="28"/>
        </w:rPr>
        <w:t>а туриста, так и на специалиста-археолога</w:t>
      </w:r>
      <w:r w:rsidR="00C57E53">
        <w:rPr>
          <w:rFonts w:ascii="Times New Roman" w:hAnsi="Times New Roman" w:cs="Times New Roman"/>
          <w:sz w:val="28"/>
          <w:szCs w:val="28"/>
        </w:rPr>
        <w:t xml:space="preserve">. Изучая </w:t>
      </w:r>
      <w:r w:rsidR="004D72F2">
        <w:rPr>
          <w:rFonts w:ascii="Times New Roman" w:hAnsi="Times New Roman" w:cs="Times New Roman"/>
          <w:sz w:val="28"/>
          <w:szCs w:val="28"/>
        </w:rPr>
        <w:t xml:space="preserve">путеводитель Ю. М. Могаричева </w:t>
      </w:r>
      <w:r w:rsidR="00C57E53">
        <w:rPr>
          <w:rFonts w:ascii="Times New Roman" w:hAnsi="Times New Roman" w:cs="Times New Roman"/>
          <w:sz w:val="28"/>
          <w:szCs w:val="28"/>
        </w:rPr>
        <w:t>«Пещерные города</w:t>
      </w:r>
      <w:r w:rsidR="007B10D7">
        <w:rPr>
          <w:rFonts w:ascii="Times New Roman" w:hAnsi="Times New Roman" w:cs="Times New Roman"/>
          <w:sz w:val="28"/>
          <w:szCs w:val="28"/>
        </w:rPr>
        <w:t>»</w:t>
      </w:r>
      <w:r w:rsidR="00C57E53">
        <w:rPr>
          <w:rFonts w:ascii="Times New Roman" w:hAnsi="Times New Roman" w:cs="Times New Roman"/>
          <w:sz w:val="28"/>
          <w:szCs w:val="28"/>
        </w:rPr>
        <w:t xml:space="preserve"> в Крыму», </w:t>
      </w:r>
      <w:r w:rsidR="00971584">
        <w:rPr>
          <w:rFonts w:ascii="Times New Roman" w:hAnsi="Times New Roman" w:cs="Times New Roman"/>
          <w:sz w:val="28"/>
          <w:szCs w:val="28"/>
        </w:rPr>
        <w:t xml:space="preserve">мы нашли информацию </w:t>
      </w:r>
      <w:r w:rsidR="00F8465C">
        <w:rPr>
          <w:rFonts w:ascii="Times New Roman" w:hAnsi="Times New Roman" w:cs="Times New Roman"/>
          <w:sz w:val="28"/>
          <w:szCs w:val="28"/>
        </w:rPr>
        <w:t>о структуре</w:t>
      </w:r>
      <w:r w:rsidR="00971584">
        <w:rPr>
          <w:rFonts w:ascii="Times New Roman" w:hAnsi="Times New Roman" w:cs="Times New Roman"/>
          <w:sz w:val="28"/>
          <w:szCs w:val="28"/>
        </w:rPr>
        <w:t xml:space="preserve"> городища. Внимание уделяется каждому элементу Баклы: цитадели, посаду, пещерным сооружениям. Особый акцент делается на христианские культовые комплексы, п</w:t>
      </w:r>
      <w:r w:rsidR="00217F66">
        <w:rPr>
          <w:rFonts w:ascii="Times New Roman" w:hAnsi="Times New Roman" w:cs="Times New Roman"/>
          <w:sz w:val="28"/>
          <w:szCs w:val="28"/>
        </w:rPr>
        <w:t>одробное описание</w:t>
      </w:r>
      <w:r w:rsidR="00D84B67">
        <w:rPr>
          <w:rFonts w:ascii="Times New Roman" w:hAnsi="Times New Roman" w:cs="Times New Roman"/>
          <w:sz w:val="28"/>
          <w:szCs w:val="28"/>
        </w:rPr>
        <w:t xml:space="preserve"> их истории</w:t>
      </w:r>
      <w:r w:rsidR="00217F66">
        <w:rPr>
          <w:rFonts w:ascii="Times New Roman" w:hAnsi="Times New Roman" w:cs="Times New Roman"/>
          <w:sz w:val="28"/>
          <w:szCs w:val="28"/>
        </w:rPr>
        <w:t xml:space="preserve"> </w:t>
      </w:r>
      <w:r w:rsidR="00D84B67">
        <w:rPr>
          <w:rFonts w:ascii="Times New Roman" w:hAnsi="Times New Roman" w:cs="Times New Roman"/>
          <w:sz w:val="28"/>
          <w:szCs w:val="28"/>
        </w:rPr>
        <w:t>и устройства</w:t>
      </w:r>
      <w:r w:rsidR="00217F66">
        <w:rPr>
          <w:rFonts w:ascii="Times New Roman" w:hAnsi="Times New Roman" w:cs="Times New Roman"/>
          <w:sz w:val="28"/>
          <w:szCs w:val="28"/>
        </w:rPr>
        <w:t>.</w:t>
      </w:r>
      <w:r w:rsidR="00D84B67">
        <w:rPr>
          <w:rFonts w:ascii="Times New Roman" w:hAnsi="Times New Roman" w:cs="Times New Roman"/>
          <w:sz w:val="28"/>
          <w:szCs w:val="28"/>
        </w:rPr>
        <w:t xml:space="preserve"> </w:t>
      </w:r>
      <w:r w:rsidR="00334D2C">
        <w:rPr>
          <w:rFonts w:ascii="Times New Roman" w:hAnsi="Times New Roman" w:cs="Times New Roman"/>
          <w:sz w:val="28"/>
          <w:szCs w:val="28"/>
        </w:rPr>
        <w:t>В книге П. Кеппена «О древностях южного берега Крыма и гор Таврических» рассказывается об особенностях пещерного города. Предполагается, что город имеет связь с греками и Грецией</w:t>
      </w:r>
      <w:r w:rsidR="00F8465C">
        <w:rPr>
          <w:rFonts w:ascii="Times New Roman" w:hAnsi="Times New Roman" w:cs="Times New Roman"/>
          <w:sz w:val="28"/>
          <w:szCs w:val="28"/>
        </w:rPr>
        <w:t xml:space="preserve"> </w:t>
      </w:r>
      <w:r w:rsidR="00334D2C">
        <w:rPr>
          <w:rFonts w:ascii="Times New Roman" w:hAnsi="Times New Roman" w:cs="Times New Roman"/>
          <w:sz w:val="28"/>
          <w:szCs w:val="28"/>
        </w:rPr>
        <w:t xml:space="preserve">из-за того, что </w:t>
      </w:r>
      <w:r w:rsidR="00F8465C">
        <w:rPr>
          <w:rFonts w:ascii="Times New Roman" w:hAnsi="Times New Roman" w:cs="Times New Roman"/>
          <w:sz w:val="28"/>
          <w:szCs w:val="28"/>
        </w:rPr>
        <w:t>названия ближайших объектов имею</w:t>
      </w:r>
      <w:r w:rsidR="00334D2C">
        <w:rPr>
          <w:rFonts w:ascii="Times New Roman" w:hAnsi="Times New Roman" w:cs="Times New Roman"/>
          <w:sz w:val="28"/>
          <w:szCs w:val="28"/>
        </w:rPr>
        <w:t>т греческое происхождение.</w:t>
      </w:r>
      <w:r w:rsidR="00A46A58">
        <w:rPr>
          <w:rFonts w:ascii="Times New Roman" w:hAnsi="Times New Roman" w:cs="Times New Roman"/>
          <w:sz w:val="28"/>
          <w:szCs w:val="28"/>
        </w:rPr>
        <w:t xml:space="preserve"> Изучая источник «Симферополь и его окрестности» П. В. Никольского, мы узнали о количестве сохранившихся к 1912 году пещер – 90. Здесь также говорится о возможности </w:t>
      </w:r>
      <w:r w:rsidR="00646896">
        <w:rPr>
          <w:rFonts w:ascii="Times New Roman" w:hAnsi="Times New Roman" w:cs="Times New Roman"/>
          <w:sz w:val="28"/>
          <w:szCs w:val="28"/>
        </w:rPr>
        <w:t>принадлежности этого пещерного города грекам: «Это было небольшое сравнительно поселение греков или приобщившихся к православию и византийской культуре других каких-либо насельников Крыма, трудолюбиво занимавшихся земледелием». Пишется и о том, что город нельзя отнести к глубокой древности на основании найденных амфор и оценки их состояния. Автор</w:t>
      </w:r>
      <w:r w:rsidR="000D47F1">
        <w:rPr>
          <w:rFonts w:ascii="Times New Roman" w:hAnsi="Times New Roman" w:cs="Times New Roman"/>
          <w:sz w:val="28"/>
          <w:szCs w:val="28"/>
        </w:rPr>
        <w:t xml:space="preserve"> упоминает и о возможной связи</w:t>
      </w:r>
      <w:r w:rsidR="00646896">
        <w:rPr>
          <w:rFonts w:ascii="Times New Roman" w:hAnsi="Times New Roman" w:cs="Times New Roman"/>
          <w:sz w:val="28"/>
          <w:szCs w:val="28"/>
        </w:rPr>
        <w:t xml:space="preserve"> Баклы и Тепе-Кермена, вид на который открывается из некоторых пунктов пещерного города. </w:t>
      </w:r>
      <w:r w:rsidR="00E37324">
        <w:rPr>
          <w:rFonts w:ascii="Times New Roman" w:hAnsi="Times New Roman" w:cs="Times New Roman"/>
          <w:sz w:val="28"/>
          <w:szCs w:val="28"/>
        </w:rPr>
        <w:t>Особое внимание привлекает высказывание знатока крымских древно</w:t>
      </w:r>
      <w:r w:rsidR="00F8465C">
        <w:rPr>
          <w:rFonts w:ascii="Times New Roman" w:hAnsi="Times New Roman" w:cs="Times New Roman"/>
          <w:sz w:val="28"/>
          <w:szCs w:val="28"/>
        </w:rPr>
        <w:t>стей Бертье-Делягарда, говорящего</w:t>
      </w:r>
      <w:r w:rsidR="00E37324">
        <w:rPr>
          <w:rFonts w:ascii="Times New Roman" w:hAnsi="Times New Roman" w:cs="Times New Roman"/>
          <w:sz w:val="28"/>
          <w:szCs w:val="28"/>
        </w:rPr>
        <w:t xml:space="preserve"> о невозможности отнести пещерные города Крыма к глубокой древно</w:t>
      </w:r>
      <w:r w:rsidR="00F8465C">
        <w:rPr>
          <w:rFonts w:ascii="Times New Roman" w:hAnsi="Times New Roman" w:cs="Times New Roman"/>
          <w:sz w:val="28"/>
          <w:szCs w:val="28"/>
        </w:rPr>
        <w:t>сти</w:t>
      </w:r>
      <w:r w:rsidR="000A1C1F">
        <w:rPr>
          <w:rFonts w:ascii="Times New Roman" w:hAnsi="Times New Roman" w:cs="Times New Roman"/>
          <w:sz w:val="28"/>
          <w:szCs w:val="28"/>
        </w:rPr>
        <w:t>.</w:t>
      </w:r>
    </w:p>
    <w:p w:rsidR="009B12B7" w:rsidRDefault="000D47F1" w:rsidP="00583DD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Среди литературы, изученной</w:t>
      </w:r>
      <w:r w:rsidR="00673D63">
        <w:rPr>
          <w:rFonts w:ascii="Times New Roman" w:hAnsi="Times New Roman" w:cs="Times New Roman"/>
          <w:sz w:val="28"/>
          <w:szCs w:val="28"/>
        </w:rPr>
        <w:t xml:space="preserve"> в ходе написания прошлой работы, мы использовали путеводитель «Пещерные города и монастыри Крыма», в котором подробно описывались варианты того, как добраться до пещерного города, и находилась карта структуры Баклы</w:t>
      </w:r>
      <w:r w:rsidR="00BE09F0">
        <w:rPr>
          <w:rFonts w:ascii="Times New Roman" w:hAnsi="Times New Roman" w:cs="Times New Roman"/>
          <w:sz w:val="28"/>
          <w:szCs w:val="28"/>
        </w:rPr>
        <w:t xml:space="preserve"> (Приложение А)</w:t>
      </w:r>
      <w:r w:rsidR="00673D63">
        <w:rPr>
          <w:rFonts w:ascii="Times New Roman" w:hAnsi="Times New Roman" w:cs="Times New Roman"/>
          <w:sz w:val="28"/>
          <w:szCs w:val="28"/>
        </w:rPr>
        <w:t xml:space="preserve">. Она очень помогла при составлении туристического маршрута и авторского альбома. Также </w:t>
      </w:r>
      <w:r w:rsidR="009E69D7">
        <w:rPr>
          <w:rFonts w:ascii="Times New Roman" w:hAnsi="Times New Roman" w:cs="Times New Roman"/>
          <w:sz w:val="28"/>
          <w:szCs w:val="28"/>
        </w:rPr>
        <w:t xml:space="preserve">мы пользовались «Атласом пещерных городов Крыма» А. Гуськова при описании каждой отдельной достопримечательности древнего городища. В книге «Святые источники Крыма» В. Ромушин рассказывает о предположении исследователей о возможности нахождения здесь центра одноимённой епархии – города Фуллы. Также автор пишет о мысах, на которых стоит город, и обрушившейся часовне (пещерной церкви). В книге Т. М. Фадеевой «Тайны горного Крыма» Бакла входит в классификацию «феодальные крепости-замки». Здесь же </w:t>
      </w:r>
      <w:r w:rsidR="00F8465C">
        <w:rPr>
          <w:rFonts w:ascii="Times New Roman" w:hAnsi="Times New Roman" w:cs="Times New Roman"/>
          <w:sz w:val="28"/>
          <w:szCs w:val="28"/>
        </w:rPr>
        <w:t>приводятся</w:t>
      </w:r>
      <w:r w:rsidR="009E69D7">
        <w:rPr>
          <w:rFonts w:ascii="Times New Roman" w:hAnsi="Times New Roman" w:cs="Times New Roman"/>
          <w:sz w:val="28"/>
          <w:szCs w:val="28"/>
        </w:rPr>
        <w:t xml:space="preserve"> общие сведения о пещерных г</w:t>
      </w:r>
      <w:r w:rsidR="00583DD0">
        <w:rPr>
          <w:rFonts w:ascii="Times New Roman" w:hAnsi="Times New Roman" w:cs="Times New Roman"/>
          <w:sz w:val="28"/>
          <w:szCs w:val="28"/>
        </w:rPr>
        <w:t>ородах Крыма и их особенностях.</w:t>
      </w:r>
      <w:r w:rsidR="00583DD0" w:rsidRPr="00583DD0">
        <w:rPr>
          <w:rFonts w:ascii="Times New Roman" w:hAnsi="Times New Roman" w:cs="Times New Roman"/>
          <w:sz w:val="28"/>
          <w:szCs w:val="28"/>
        </w:rPr>
        <w:t xml:space="preserve"> </w:t>
      </w:r>
      <w:r w:rsidR="00583DD0">
        <w:rPr>
          <w:rFonts w:ascii="Times New Roman" w:hAnsi="Times New Roman" w:cs="Times New Roman"/>
          <w:sz w:val="28"/>
          <w:szCs w:val="28"/>
        </w:rPr>
        <w:t xml:space="preserve">Мы также использовали </w:t>
      </w:r>
      <w:r w:rsidR="00F8465C">
        <w:rPr>
          <w:rFonts w:ascii="Times New Roman" w:hAnsi="Times New Roman" w:cs="Times New Roman"/>
          <w:sz w:val="28"/>
          <w:szCs w:val="28"/>
        </w:rPr>
        <w:t>материалы</w:t>
      </w:r>
      <w:r w:rsidR="00583DD0">
        <w:rPr>
          <w:rFonts w:ascii="Times New Roman" w:hAnsi="Times New Roman" w:cs="Times New Roman"/>
          <w:sz w:val="28"/>
          <w:szCs w:val="28"/>
        </w:rPr>
        <w:t xml:space="preserve"> книги А. Г. Герцена и О. А. Мехнева-Чернеца «Пещерные города Крыма», в которой </w:t>
      </w:r>
      <w:r w:rsidR="00F8465C">
        <w:rPr>
          <w:rFonts w:ascii="Times New Roman" w:hAnsi="Times New Roman" w:cs="Times New Roman"/>
          <w:sz w:val="28"/>
          <w:szCs w:val="28"/>
        </w:rPr>
        <w:t>размещена</w:t>
      </w:r>
      <w:r w:rsidR="00583DD0">
        <w:rPr>
          <w:rFonts w:ascii="Times New Roman" w:hAnsi="Times New Roman" w:cs="Times New Roman"/>
          <w:sz w:val="28"/>
          <w:szCs w:val="28"/>
        </w:rPr>
        <w:t xml:space="preserve"> не только информация о древнем городище, но и рассказывается о том, что кроме Баклы, на Внутренней гряде расположились такие археологические памятники как кур</w:t>
      </w:r>
      <w:r w:rsidR="003158F0">
        <w:rPr>
          <w:rFonts w:ascii="Times New Roman" w:hAnsi="Times New Roman" w:cs="Times New Roman"/>
          <w:sz w:val="28"/>
          <w:szCs w:val="28"/>
        </w:rPr>
        <w:t>ганы эпохи бронзы (3-2 тыс. лет</w:t>
      </w:r>
      <w:r w:rsidR="00583DD0">
        <w:rPr>
          <w:rFonts w:ascii="Times New Roman" w:hAnsi="Times New Roman" w:cs="Times New Roman"/>
          <w:sz w:val="28"/>
          <w:szCs w:val="28"/>
        </w:rPr>
        <w:t xml:space="preserve"> до н. э.), урочище Таш-Джарган с таврскими и скифскими поселениями и могильниками 1 тысячелетия до н. э. – 1-х веков н. э., Лисья, Чёртова пещеры и другие.</w:t>
      </w:r>
      <w:r w:rsidR="007570B1">
        <w:rPr>
          <w:rFonts w:ascii="Times New Roman" w:hAnsi="Times New Roman" w:cs="Times New Roman"/>
          <w:sz w:val="28"/>
          <w:szCs w:val="28"/>
        </w:rPr>
        <w:t xml:space="preserve"> Книга Ю. М. Могаричева «Пещерные церкви Таврики» предоставила нам схемы устройства часовни, которые стали полезными при её описании.</w:t>
      </w:r>
    </w:p>
    <w:p w:rsidR="00583DD0" w:rsidRDefault="00583DD0" w:rsidP="00583DD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Собрав всю найденную информацию воедино, нам удалось написать свою работу. Надеемся, что она будет носить практический характер и принесёт пользу всем тем, кто интересуется данной темой и хотел бы узнать больше о пещерном городе Бакла.</w:t>
      </w: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7570B1" w:rsidRDefault="007570B1" w:rsidP="000540C3">
      <w:pPr>
        <w:spacing w:after="0" w:line="360" w:lineRule="auto"/>
        <w:ind w:firstLine="284"/>
        <w:jc w:val="center"/>
        <w:rPr>
          <w:rFonts w:ascii="Times New Roman" w:hAnsi="Times New Roman" w:cs="Times New Roman"/>
          <w:sz w:val="28"/>
          <w:szCs w:val="28"/>
        </w:rPr>
      </w:pPr>
    </w:p>
    <w:p w:rsidR="000540C3" w:rsidRDefault="000540C3" w:rsidP="000540C3">
      <w:pPr>
        <w:spacing w:after="0" w:line="360" w:lineRule="auto"/>
        <w:ind w:firstLine="284"/>
        <w:jc w:val="center"/>
        <w:rPr>
          <w:rFonts w:ascii="Times New Roman" w:hAnsi="Times New Roman" w:cs="Times New Roman"/>
          <w:sz w:val="28"/>
          <w:szCs w:val="28"/>
        </w:rPr>
      </w:pPr>
      <w:r>
        <w:rPr>
          <w:rFonts w:ascii="Times New Roman" w:hAnsi="Times New Roman" w:cs="Times New Roman"/>
          <w:sz w:val="28"/>
          <w:szCs w:val="28"/>
        </w:rPr>
        <w:t>РАЗДЕЛ 2</w:t>
      </w:r>
    </w:p>
    <w:p w:rsidR="000540C3" w:rsidRDefault="000540C3" w:rsidP="000540C3">
      <w:pPr>
        <w:spacing w:after="0" w:line="360" w:lineRule="auto"/>
        <w:ind w:firstLine="284"/>
        <w:jc w:val="center"/>
      </w:pPr>
    </w:p>
    <w:p w:rsidR="000540C3" w:rsidRDefault="000540C3" w:rsidP="000540C3">
      <w:pPr>
        <w:spacing w:after="0" w:line="360" w:lineRule="auto"/>
        <w:ind w:firstLine="284"/>
        <w:jc w:val="center"/>
        <w:rPr>
          <w:rFonts w:ascii="Times New Roman" w:hAnsi="Times New Roman" w:cs="Times New Roman"/>
          <w:sz w:val="28"/>
          <w:szCs w:val="28"/>
        </w:rPr>
      </w:pPr>
      <w:r>
        <w:rPr>
          <w:rFonts w:ascii="Times New Roman" w:hAnsi="Times New Roman" w:cs="Times New Roman"/>
          <w:sz w:val="28"/>
          <w:szCs w:val="28"/>
        </w:rPr>
        <w:t>БАКЛА – ПЕЩЕРНЫЙ ГОРОД</w:t>
      </w:r>
    </w:p>
    <w:p w:rsidR="000540C3" w:rsidRDefault="000540C3" w:rsidP="000540C3">
      <w:pPr>
        <w:spacing w:after="0" w:line="360" w:lineRule="auto"/>
        <w:rPr>
          <w:rFonts w:ascii="Times New Roman" w:hAnsi="Times New Roman" w:cs="Times New Roman"/>
          <w:sz w:val="28"/>
          <w:szCs w:val="28"/>
        </w:rPr>
      </w:pPr>
    </w:p>
    <w:p w:rsidR="000540C3" w:rsidRDefault="000540C3" w:rsidP="0060118B">
      <w:pPr>
        <w:spacing w:after="0" w:line="360" w:lineRule="auto"/>
        <w:jc w:val="both"/>
        <w:rPr>
          <w:rFonts w:ascii="Times New Roman" w:hAnsi="Times New Roman" w:cs="Times New Roman"/>
          <w:sz w:val="28"/>
          <w:szCs w:val="28"/>
        </w:rPr>
      </w:pPr>
    </w:p>
    <w:p w:rsidR="000540C3" w:rsidRDefault="00A110F1" w:rsidP="000540C3">
      <w:pPr>
        <w:spacing w:after="0" w:line="360" w:lineRule="auto"/>
        <w:ind w:firstLine="284"/>
      </w:pPr>
      <w:r>
        <w:rPr>
          <w:rFonts w:ascii="Times New Roman" w:hAnsi="Times New Roman" w:cs="Times New Roman"/>
          <w:sz w:val="28"/>
          <w:szCs w:val="28"/>
        </w:rPr>
        <w:t xml:space="preserve">2.1. </w:t>
      </w:r>
      <w:r w:rsidR="00781C1E">
        <w:rPr>
          <w:rFonts w:ascii="Times New Roman" w:hAnsi="Times New Roman" w:cs="Times New Roman"/>
          <w:sz w:val="28"/>
          <w:szCs w:val="28"/>
        </w:rPr>
        <w:t>Структура</w:t>
      </w:r>
      <w:r w:rsidR="000540C3">
        <w:rPr>
          <w:rFonts w:ascii="Times New Roman" w:hAnsi="Times New Roman" w:cs="Times New Roman"/>
          <w:sz w:val="28"/>
          <w:szCs w:val="28"/>
        </w:rPr>
        <w:t xml:space="preserve"> пещерного города</w:t>
      </w:r>
    </w:p>
    <w:p w:rsidR="000540C3" w:rsidRDefault="000540C3" w:rsidP="000540C3">
      <w:pPr>
        <w:spacing w:after="0" w:line="360" w:lineRule="auto"/>
        <w:ind w:firstLine="709"/>
        <w:rPr>
          <w:sz w:val="28"/>
          <w:szCs w:val="28"/>
        </w:rPr>
      </w:pPr>
    </w:p>
    <w:p w:rsidR="000540C3" w:rsidRDefault="000540C3" w:rsidP="000540C3">
      <w:pPr>
        <w:spacing w:after="0" w:line="360" w:lineRule="auto"/>
        <w:ind w:firstLine="284"/>
      </w:pPr>
      <w:r>
        <w:rPr>
          <w:rFonts w:ascii="Times New Roman" w:hAnsi="Times New Roman" w:cs="Times New Roman"/>
          <w:sz w:val="28"/>
          <w:szCs w:val="28"/>
        </w:rPr>
        <w:t>2.1.1. Общая картина пещерного города</w:t>
      </w:r>
    </w:p>
    <w:p w:rsidR="000540C3" w:rsidRDefault="000540C3" w:rsidP="000540C3">
      <w:pPr>
        <w:spacing w:after="0" w:line="360" w:lineRule="auto"/>
        <w:jc w:val="both"/>
        <w:rPr>
          <w:rFonts w:ascii="Times New Roman" w:hAnsi="Times New Roman" w:cs="Times New Roman"/>
          <w:sz w:val="28"/>
          <w:szCs w:val="28"/>
        </w:rPr>
      </w:pPr>
    </w:p>
    <w:p w:rsidR="009B12B7" w:rsidRPr="009D36E7" w:rsidRDefault="00AE3673" w:rsidP="009D36E7">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Бакла – пещерный город, находящийся в Бахчисарайском районе</w:t>
      </w:r>
      <w:r w:rsidR="00524344">
        <w:rPr>
          <w:rFonts w:ascii="Times New Roman" w:hAnsi="Times New Roman" w:cs="Times New Roman"/>
          <w:sz w:val="28"/>
          <w:szCs w:val="28"/>
        </w:rPr>
        <w:t xml:space="preserve"> на дальней северо-восточной оконечности Внутренней гряды Крымских гор</w:t>
      </w:r>
      <w:r>
        <w:rPr>
          <w:rFonts w:ascii="Times New Roman" w:hAnsi="Times New Roman" w:cs="Times New Roman"/>
          <w:sz w:val="28"/>
          <w:szCs w:val="28"/>
        </w:rPr>
        <w:t>. Он является памятником природы регионального значения</w:t>
      </w:r>
      <w:r w:rsidR="00F93039" w:rsidRPr="00F93039">
        <w:rPr>
          <w:rFonts w:ascii="Times New Roman" w:hAnsi="Times New Roman" w:cs="Times New Roman"/>
          <w:sz w:val="28"/>
          <w:szCs w:val="28"/>
        </w:rPr>
        <w:t>, объектом культурного наследия народов РФ федерального значения</w:t>
      </w:r>
      <w:r w:rsidR="001E5DDA">
        <w:rPr>
          <w:rFonts w:ascii="Arial" w:hAnsi="Arial" w:cs="Arial"/>
          <w:color w:val="333333"/>
          <w:sz w:val="20"/>
          <w:szCs w:val="20"/>
          <w:shd w:val="clear" w:color="auto" w:fill="FFFFFF"/>
        </w:rPr>
        <w:t xml:space="preserve"> </w:t>
      </w:r>
      <w:r w:rsidR="00F93039">
        <w:rPr>
          <w:rFonts w:ascii="Times New Roman" w:hAnsi="Times New Roman" w:cs="Times New Roman"/>
          <w:sz w:val="28"/>
          <w:szCs w:val="28"/>
        </w:rPr>
        <w:t>и охраняется государством</w:t>
      </w:r>
      <w:r w:rsidR="009D36E7">
        <w:rPr>
          <w:rFonts w:ascii="Times New Roman" w:hAnsi="Times New Roman" w:cs="Times New Roman"/>
          <w:sz w:val="28"/>
          <w:szCs w:val="28"/>
        </w:rPr>
        <w:t xml:space="preserve"> </w:t>
      </w:r>
      <w:r w:rsidR="009D36E7" w:rsidRPr="009D36E7">
        <w:rPr>
          <w:rFonts w:ascii="Times New Roman" w:hAnsi="Times New Roman" w:cs="Times New Roman"/>
          <w:sz w:val="28"/>
          <w:szCs w:val="28"/>
        </w:rPr>
        <w:t>[</w:t>
      </w:r>
      <w:r w:rsidR="009D36E7">
        <w:rPr>
          <w:rFonts w:ascii="Times New Roman" w:hAnsi="Times New Roman" w:cs="Times New Roman"/>
          <w:sz w:val="28"/>
          <w:szCs w:val="28"/>
        </w:rPr>
        <w:t>Электронный ресурс:</w:t>
      </w:r>
      <w:r w:rsidR="009D36E7">
        <w:t xml:space="preserve"> </w:t>
      </w:r>
      <w:hyperlink r:id="rId9" w:history="1">
        <w:r w:rsidR="009D36E7" w:rsidRPr="0004015D">
          <w:rPr>
            <w:rStyle w:val="a4"/>
            <w:rFonts w:ascii="Times New Roman" w:hAnsi="Times New Roman" w:cs="Times New Roman"/>
            <w:color w:val="auto"/>
            <w:sz w:val="28"/>
            <w:szCs w:val="28"/>
            <w:u w:val="none"/>
            <w:lang w:val="en-US"/>
          </w:rPr>
          <w:t>https</w:t>
        </w:r>
        <w:r w:rsidR="009D36E7" w:rsidRPr="009D36E7">
          <w:rPr>
            <w:rStyle w:val="a4"/>
            <w:rFonts w:ascii="Times New Roman" w:hAnsi="Times New Roman" w:cs="Times New Roman"/>
            <w:color w:val="auto"/>
            <w:sz w:val="28"/>
            <w:szCs w:val="28"/>
            <w:u w:val="none"/>
          </w:rPr>
          <w:t>://</w:t>
        </w:r>
        <w:r w:rsidR="009D36E7" w:rsidRPr="0004015D">
          <w:rPr>
            <w:rStyle w:val="a4"/>
            <w:rFonts w:ascii="Times New Roman" w:hAnsi="Times New Roman" w:cs="Times New Roman"/>
            <w:color w:val="auto"/>
            <w:sz w:val="28"/>
            <w:szCs w:val="28"/>
            <w:u w:val="none"/>
            <w:lang w:val="en-US"/>
          </w:rPr>
          <w:t>meco</w:t>
        </w:r>
        <w:r w:rsidR="009D36E7" w:rsidRPr="009D36E7">
          <w:rPr>
            <w:rStyle w:val="a4"/>
            <w:rFonts w:ascii="Times New Roman" w:hAnsi="Times New Roman" w:cs="Times New Roman"/>
            <w:color w:val="auto"/>
            <w:sz w:val="28"/>
            <w:szCs w:val="28"/>
            <w:u w:val="none"/>
          </w:rPr>
          <w:t>.</w:t>
        </w:r>
        <w:r w:rsidR="009D36E7" w:rsidRPr="0004015D">
          <w:rPr>
            <w:rStyle w:val="a4"/>
            <w:rFonts w:ascii="Times New Roman" w:hAnsi="Times New Roman" w:cs="Times New Roman"/>
            <w:color w:val="auto"/>
            <w:sz w:val="28"/>
            <w:szCs w:val="28"/>
            <w:u w:val="none"/>
            <w:lang w:val="en-US"/>
          </w:rPr>
          <w:t>rk</w:t>
        </w:r>
        <w:r w:rsidR="009D36E7" w:rsidRPr="009D36E7">
          <w:rPr>
            <w:rStyle w:val="a4"/>
            <w:rFonts w:ascii="Times New Roman" w:hAnsi="Times New Roman" w:cs="Times New Roman"/>
            <w:color w:val="auto"/>
            <w:sz w:val="28"/>
            <w:szCs w:val="28"/>
            <w:u w:val="none"/>
          </w:rPr>
          <w:t>.</w:t>
        </w:r>
        <w:r w:rsidR="009D36E7" w:rsidRPr="0004015D">
          <w:rPr>
            <w:rStyle w:val="a4"/>
            <w:rFonts w:ascii="Times New Roman" w:hAnsi="Times New Roman" w:cs="Times New Roman"/>
            <w:color w:val="auto"/>
            <w:sz w:val="28"/>
            <w:szCs w:val="28"/>
            <w:u w:val="none"/>
            <w:lang w:val="en-US"/>
          </w:rPr>
          <w:t>gov</w:t>
        </w:r>
        <w:r w:rsidR="009D36E7" w:rsidRPr="009D36E7">
          <w:rPr>
            <w:rStyle w:val="a4"/>
            <w:rFonts w:ascii="Times New Roman" w:hAnsi="Times New Roman" w:cs="Times New Roman"/>
            <w:color w:val="auto"/>
            <w:sz w:val="28"/>
            <w:szCs w:val="28"/>
            <w:u w:val="none"/>
          </w:rPr>
          <w:t>.</w:t>
        </w:r>
        <w:r w:rsidR="009D36E7" w:rsidRPr="0004015D">
          <w:rPr>
            <w:rStyle w:val="a4"/>
            <w:rFonts w:ascii="Times New Roman" w:hAnsi="Times New Roman" w:cs="Times New Roman"/>
            <w:color w:val="auto"/>
            <w:sz w:val="28"/>
            <w:szCs w:val="28"/>
            <w:u w:val="none"/>
            <w:lang w:val="en-US"/>
          </w:rPr>
          <w:t>ru</w:t>
        </w:r>
        <w:r w:rsidR="009D36E7" w:rsidRPr="009D36E7">
          <w:rPr>
            <w:rStyle w:val="a4"/>
            <w:rFonts w:ascii="Times New Roman" w:hAnsi="Times New Roman" w:cs="Times New Roman"/>
            <w:color w:val="auto"/>
            <w:sz w:val="28"/>
            <w:szCs w:val="28"/>
            <w:u w:val="none"/>
          </w:rPr>
          <w:t>/</w:t>
        </w:r>
        <w:r w:rsidR="009D36E7" w:rsidRPr="0004015D">
          <w:rPr>
            <w:rStyle w:val="a4"/>
            <w:rFonts w:ascii="Times New Roman" w:hAnsi="Times New Roman" w:cs="Times New Roman"/>
            <w:color w:val="auto"/>
            <w:sz w:val="28"/>
            <w:szCs w:val="28"/>
            <w:u w:val="none"/>
            <w:lang w:val="en-US"/>
          </w:rPr>
          <w:t>uploads</w:t>
        </w:r>
        <w:r w:rsidR="009D36E7" w:rsidRPr="009D36E7">
          <w:rPr>
            <w:rStyle w:val="a4"/>
            <w:rFonts w:ascii="Times New Roman" w:hAnsi="Times New Roman" w:cs="Times New Roman"/>
            <w:color w:val="auto"/>
            <w:sz w:val="28"/>
            <w:szCs w:val="28"/>
            <w:u w:val="none"/>
          </w:rPr>
          <w:t>/</w:t>
        </w:r>
        <w:r w:rsidR="009D36E7" w:rsidRPr="0004015D">
          <w:rPr>
            <w:rStyle w:val="a4"/>
            <w:rFonts w:ascii="Times New Roman" w:hAnsi="Times New Roman" w:cs="Times New Roman"/>
            <w:color w:val="auto"/>
            <w:sz w:val="28"/>
            <w:szCs w:val="28"/>
            <w:u w:val="none"/>
            <w:lang w:val="en-US"/>
          </w:rPr>
          <w:t>txteditor</w:t>
        </w:r>
        <w:r w:rsidR="009D36E7" w:rsidRPr="009D36E7">
          <w:rPr>
            <w:rStyle w:val="a4"/>
            <w:rFonts w:ascii="Times New Roman" w:hAnsi="Times New Roman" w:cs="Times New Roman"/>
            <w:color w:val="auto"/>
            <w:sz w:val="28"/>
            <w:szCs w:val="28"/>
            <w:u w:val="none"/>
          </w:rPr>
          <w:t>/</w:t>
        </w:r>
        <w:r w:rsidR="009D36E7" w:rsidRPr="0004015D">
          <w:rPr>
            <w:rStyle w:val="a4"/>
            <w:rFonts w:ascii="Times New Roman" w:hAnsi="Times New Roman" w:cs="Times New Roman"/>
            <w:color w:val="auto"/>
            <w:sz w:val="28"/>
            <w:szCs w:val="28"/>
            <w:u w:val="none"/>
            <w:lang w:val="en-US"/>
          </w:rPr>
          <w:t>meco</w:t>
        </w:r>
        <w:r w:rsidR="009D36E7" w:rsidRPr="009D36E7">
          <w:rPr>
            <w:rStyle w:val="a4"/>
            <w:rFonts w:ascii="Times New Roman" w:hAnsi="Times New Roman" w:cs="Times New Roman"/>
            <w:color w:val="auto"/>
            <w:sz w:val="28"/>
            <w:szCs w:val="28"/>
            <w:u w:val="none"/>
          </w:rPr>
          <w:t>/</w:t>
        </w:r>
        <w:r w:rsidR="009D36E7" w:rsidRPr="0004015D">
          <w:rPr>
            <w:rStyle w:val="a4"/>
            <w:rFonts w:ascii="Times New Roman" w:hAnsi="Times New Roman" w:cs="Times New Roman"/>
            <w:color w:val="auto"/>
            <w:sz w:val="28"/>
            <w:szCs w:val="28"/>
            <w:u w:val="none"/>
            <w:lang w:val="en-US"/>
          </w:rPr>
          <w:t>attachments</w:t>
        </w:r>
        <w:r w:rsidR="009D36E7" w:rsidRPr="009D36E7">
          <w:rPr>
            <w:rStyle w:val="a4"/>
            <w:rFonts w:ascii="Times New Roman" w:hAnsi="Times New Roman" w:cs="Times New Roman"/>
            <w:color w:val="auto"/>
            <w:sz w:val="28"/>
            <w:szCs w:val="28"/>
            <w:u w:val="none"/>
          </w:rPr>
          <w:t>/</w:t>
        </w:r>
        <w:r w:rsidR="009D36E7" w:rsidRPr="0004015D">
          <w:rPr>
            <w:rStyle w:val="a4"/>
            <w:rFonts w:ascii="Times New Roman" w:hAnsi="Times New Roman" w:cs="Times New Roman"/>
            <w:color w:val="auto"/>
            <w:sz w:val="28"/>
            <w:szCs w:val="28"/>
            <w:u w:val="none"/>
            <w:lang w:val="en-US"/>
          </w:rPr>
          <w:t>d</w:t>
        </w:r>
        <w:r w:rsidR="009D36E7" w:rsidRPr="009D36E7">
          <w:rPr>
            <w:rStyle w:val="a4"/>
            <w:rFonts w:ascii="Times New Roman" w:hAnsi="Times New Roman" w:cs="Times New Roman"/>
            <w:color w:val="auto"/>
            <w:sz w:val="28"/>
            <w:szCs w:val="28"/>
            <w:u w:val="none"/>
          </w:rPr>
          <w:t>4/1</w:t>
        </w:r>
        <w:r w:rsidR="009D36E7" w:rsidRPr="0004015D">
          <w:rPr>
            <w:rStyle w:val="a4"/>
            <w:rFonts w:ascii="Times New Roman" w:hAnsi="Times New Roman" w:cs="Times New Roman"/>
            <w:color w:val="auto"/>
            <w:sz w:val="28"/>
            <w:szCs w:val="28"/>
            <w:u w:val="none"/>
            <w:lang w:val="en-US"/>
          </w:rPr>
          <w:t>d</w:t>
        </w:r>
        <w:r w:rsidR="009D36E7" w:rsidRPr="009D36E7">
          <w:rPr>
            <w:rStyle w:val="a4"/>
            <w:rFonts w:ascii="Times New Roman" w:hAnsi="Times New Roman" w:cs="Times New Roman"/>
            <w:color w:val="auto"/>
            <w:sz w:val="28"/>
            <w:szCs w:val="28"/>
            <w:u w:val="none"/>
          </w:rPr>
          <w:t>/8</w:t>
        </w:r>
        <w:r w:rsidR="009D36E7" w:rsidRPr="0004015D">
          <w:rPr>
            <w:rStyle w:val="a4"/>
            <w:rFonts w:ascii="Times New Roman" w:hAnsi="Times New Roman" w:cs="Times New Roman"/>
            <w:color w:val="auto"/>
            <w:sz w:val="28"/>
            <w:szCs w:val="28"/>
            <w:u w:val="none"/>
            <w:lang w:val="en-US"/>
          </w:rPr>
          <w:t>c</w:t>
        </w:r>
        <w:r w:rsidR="009D36E7" w:rsidRPr="009D36E7">
          <w:rPr>
            <w:rStyle w:val="a4"/>
            <w:rFonts w:ascii="Times New Roman" w:hAnsi="Times New Roman" w:cs="Times New Roman"/>
            <w:color w:val="auto"/>
            <w:sz w:val="28"/>
            <w:szCs w:val="28"/>
            <w:u w:val="none"/>
          </w:rPr>
          <w:t>/</w:t>
        </w:r>
        <w:r w:rsidR="009D36E7" w:rsidRPr="0004015D">
          <w:rPr>
            <w:rStyle w:val="a4"/>
            <w:rFonts w:ascii="Times New Roman" w:hAnsi="Times New Roman" w:cs="Times New Roman"/>
            <w:color w:val="auto"/>
            <w:sz w:val="28"/>
            <w:szCs w:val="28"/>
            <w:u w:val="none"/>
            <w:lang w:val="en-US"/>
          </w:rPr>
          <w:t>d</w:t>
        </w:r>
        <w:r w:rsidR="009D36E7" w:rsidRPr="009D36E7">
          <w:rPr>
            <w:rStyle w:val="a4"/>
            <w:rFonts w:ascii="Times New Roman" w:hAnsi="Times New Roman" w:cs="Times New Roman"/>
            <w:color w:val="auto"/>
            <w:sz w:val="28"/>
            <w:szCs w:val="28"/>
            <w:u w:val="none"/>
          </w:rPr>
          <w:t>98</w:t>
        </w:r>
        <w:r w:rsidR="009D36E7" w:rsidRPr="0004015D">
          <w:rPr>
            <w:rStyle w:val="a4"/>
            <w:rFonts w:ascii="Times New Roman" w:hAnsi="Times New Roman" w:cs="Times New Roman"/>
            <w:color w:val="auto"/>
            <w:sz w:val="28"/>
            <w:szCs w:val="28"/>
            <w:u w:val="none"/>
            <w:lang w:val="en-US"/>
          </w:rPr>
          <w:t>f</w:t>
        </w:r>
        <w:r w:rsidR="009D36E7" w:rsidRPr="009D36E7">
          <w:rPr>
            <w:rStyle w:val="a4"/>
            <w:rFonts w:ascii="Times New Roman" w:hAnsi="Times New Roman" w:cs="Times New Roman"/>
            <w:color w:val="auto"/>
            <w:sz w:val="28"/>
            <w:szCs w:val="28"/>
            <w:u w:val="none"/>
          </w:rPr>
          <w:t>00</w:t>
        </w:r>
        <w:r w:rsidR="009D36E7" w:rsidRPr="0004015D">
          <w:rPr>
            <w:rStyle w:val="a4"/>
            <w:rFonts w:ascii="Times New Roman" w:hAnsi="Times New Roman" w:cs="Times New Roman"/>
            <w:color w:val="auto"/>
            <w:sz w:val="28"/>
            <w:szCs w:val="28"/>
            <w:u w:val="none"/>
            <w:lang w:val="en-US"/>
          </w:rPr>
          <w:t>b</w:t>
        </w:r>
        <w:r w:rsidR="009D36E7" w:rsidRPr="009D36E7">
          <w:rPr>
            <w:rStyle w:val="a4"/>
            <w:rFonts w:ascii="Times New Roman" w:hAnsi="Times New Roman" w:cs="Times New Roman"/>
            <w:color w:val="auto"/>
            <w:sz w:val="28"/>
            <w:szCs w:val="28"/>
            <w:u w:val="none"/>
          </w:rPr>
          <w:t>204</w:t>
        </w:r>
        <w:r w:rsidR="009D36E7" w:rsidRPr="0004015D">
          <w:rPr>
            <w:rStyle w:val="a4"/>
            <w:rFonts w:ascii="Times New Roman" w:hAnsi="Times New Roman" w:cs="Times New Roman"/>
            <w:color w:val="auto"/>
            <w:sz w:val="28"/>
            <w:szCs w:val="28"/>
            <w:u w:val="none"/>
            <w:lang w:val="en-US"/>
          </w:rPr>
          <w:t>e</w:t>
        </w:r>
        <w:r w:rsidR="009D36E7" w:rsidRPr="009D36E7">
          <w:rPr>
            <w:rStyle w:val="a4"/>
            <w:rFonts w:ascii="Times New Roman" w:hAnsi="Times New Roman" w:cs="Times New Roman"/>
            <w:color w:val="auto"/>
            <w:sz w:val="28"/>
            <w:szCs w:val="28"/>
            <w:u w:val="none"/>
          </w:rPr>
          <w:t>9800998</w:t>
        </w:r>
        <w:r w:rsidR="009D36E7" w:rsidRPr="0004015D">
          <w:rPr>
            <w:rStyle w:val="a4"/>
            <w:rFonts w:ascii="Times New Roman" w:hAnsi="Times New Roman" w:cs="Times New Roman"/>
            <w:color w:val="auto"/>
            <w:sz w:val="28"/>
            <w:szCs w:val="28"/>
            <w:u w:val="none"/>
            <w:lang w:val="en-US"/>
          </w:rPr>
          <w:t>ecf</w:t>
        </w:r>
        <w:r w:rsidR="009D36E7" w:rsidRPr="009D36E7">
          <w:rPr>
            <w:rStyle w:val="a4"/>
            <w:rFonts w:ascii="Times New Roman" w:hAnsi="Times New Roman" w:cs="Times New Roman"/>
            <w:color w:val="auto"/>
            <w:sz w:val="28"/>
            <w:szCs w:val="28"/>
            <w:u w:val="none"/>
          </w:rPr>
          <w:t>8427</w:t>
        </w:r>
        <w:r w:rsidR="009D36E7" w:rsidRPr="0004015D">
          <w:rPr>
            <w:rStyle w:val="a4"/>
            <w:rFonts w:ascii="Times New Roman" w:hAnsi="Times New Roman" w:cs="Times New Roman"/>
            <w:color w:val="auto"/>
            <w:sz w:val="28"/>
            <w:szCs w:val="28"/>
            <w:u w:val="none"/>
            <w:lang w:val="en-US"/>
          </w:rPr>
          <w:t>e</w:t>
        </w:r>
        <w:r w:rsidR="009D36E7" w:rsidRPr="009D36E7">
          <w:rPr>
            <w:rStyle w:val="a4"/>
            <w:rFonts w:ascii="Times New Roman" w:hAnsi="Times New Roman" w:cs="Times New Roman"/>
            <w:color w:val="auto"/>
            <w:sz w:val="28"/>
            <w:szCs w:val="28"/>
            <w:u w:val="none"/>
          </w:rPr>
          <w:t>/</w:t>
        </w:r>
        <w:r w:rsidR="009D36E7" w:rsidRPr="0004015D">
          <w:rPr>
            <w:rStyle w:val="a4"/>
            <w:rFonts w:ascii="Times New Roman" w:hAnsi="Times New Roman" w:cs="Times New Roman"/>
            <w:color w:val="auto"/>
            <w:sz w:val="28"/>
            <w:szCs w:val="28"/>
            <w:u w:val="none"/>
            <w:lang w:val="en-US"/>
          </w:rPr>
          <w:t>phpFZ</w:t>
        </w:r>
        <w:r w:rsidR="009D36E7" w:rsidRPr="009D36E7">
          <w:rPr>
            <w:rStyle w:val="a4"/>
            <w:rFonts w:ascii="Times New Roman" w:hAnsi="Times New Roman" w:cs="Times New Roman"/>
            <w:color w:val="auto"/>
            <w:sz w:val="28"/>
            <w:szCs w:val="28"/>
            <w:u w:val="none"/>
          </w:rPr>
          <w:t>2</w:t>
        </w:r>
        <w:r w:rsidR="009D36E7" w:rsidRPr="0004015D">
          <w:rPr>
            <w:rStyle w:val="a4"/>
            <w:rFonts w:ascii="Times New Roman" w:hAnsi="Times New Roman" w:cs="Times New Roman"/>
            <w:color w:val="auto"/>
            <w:sz w:val="28"/>
            <w:szCs w:val="28"/>
            <w:u w:val="none"/>
            <w:lang w:val="en-US"/>
          </w:rPr>
          <w:t>uxW</w:t>
        </w:r>
        <w:r w:rsidR="009D36E7" w:rsidRPr="009D36E7">
          <w:rPr>
            <w:rStyle w:val="a4"/>
            <w:rFonts w:ascii="Times New Roman" w:hAnsi="Times New Roman" w:cs="Times New Roman"/>
            <w:color w:val="auto"/>
            <w:sz w:val="28"/>
            <w:szCs w:val="28"/>
            <w:u w:val="none"/>
          </w:rPr>
          <w:t>_</w:t>
        </w:r>
        <w:r w:rsidR="009D36E7" w:rsidRPr="00355E18">
          <w:rPr>
            <w:rStyle w:val="a4"/>
            <w:rFonts w:ascii="Times New Roman" w:hAnsi="Times New Roman" w:cs="Times New Roman"/>
            <w:color w:val="auto"/>
            <w:sz w:val="28"/>
            <w:szCs w:val="28"/>
            <w:u w:val="none"/>
          </w:rPr>
          <w:t>Бакла</w:t>
        </w:r>
        <w:r w:rsidR="009D36E7" w:rsidRPr="009D36E7">
          <w:rPr>
            <w:rStyle w:val="a4"/>
            <w:rFonts w:ascii="Times New Roman" w:hAnsi="Times New Roman" w:cs="Times New Roman"/>
            <w:color w:val="auto"/>
            <w:sz w:val="28"/>
            <w:szCs w:val="28"/>
            <w:u w:val="none"/>
          </w:rPr>
          <w:t>.</w:t>
        </w:r>
        <w:r w:rsidR="009D36E7" w:rsidRPr="0004015D">
          <w:rPr>
            <w:rStyle w:val="a4"/>
            <w:rFonts w:ascii="Times New Roman" w:hAnsi="Times New Roman" w:cs="Times New Roman"/>
            <w:color w:val="auto"/>
            <w:sz w:val="28"/>
            <w:szCs w:val="28"/>
            <w:u w:val="none"/>
            <w:lang w:val="en-US"/>
          </w:rPr>
          <w:t>pdf</w:t>
        </w:r>
      </w:hyperlink>
      <w:r w:rsidR="009D36E7" w:rsidRPr="009D36E7">
        <w:rPr>
          <w:rFonts w:ascii="Times New Roman" w:hAnsi="Times New Roman" w:cs="Times New Roman"/>
          <w:sz w:val="28"/>
          <w:szCs w:val="28"/>
        </w:rPr>
        <w:t>]</w:t>
      </w:r>
      <w:r w:rsidR="009D36E7">
        <w:rPr>
          <w:rFonts w:ascii="Times New Roman" w:hAnsi="Times New Roman" w:cs="Times New Roman"/>
          <w:sz w:val="28"/>
          <w:szCs w:val="28"/>
        </w:rPr>
        <w:t>.</w:t>
      </w:r>
      <w:r w:rsidR="007F3915">
        <w:rPr>
          <w:rFonts w:ascii="Times New Roman" w:hAnsi="Times New Roman" w:cs="Times New Roman"/>
          <w:sz w:val="28"/>
          <w:szCs w:val="28"/>
        </w:rPr>
        <w:t xml:space="preserve"> Площадь территории составляет 5 га.</w:t>
      </w:r>
      <w:r>
        <w:rPr>
          <w:rFonts w:ascii="Times New Roman" w:hAnsi="Times New Roman" w:cs="Times New Roman"/>
          <w:sz w:val="28"/>
          <w:szCs w:val="28"/>
        </w:rPr>
        <w:t xml:space="preserve"> В связи с разрушениями, причинами которых являются </w:t>
      </w:r>
      <w:r w:rsidR="00F93039">
        <w:rPr>
          <w:rFonts w:ascii="Times New Roman" w:hAnsi="Times New Roman" w:cs="Times New Roman"/>
          <w:sz w:val="28"/>
          <w:szCs w:val="28"/>
        </w:rPr>
        <w:t>время и люди, Бакла считается одним из наименее изученных пещерных городов Крыма. Но именно эта таинственность</w:t>
      </w:r>
      <w:r w:rsidR="001E5DDA">
        <w:rPr>
          <w:rFonts w:ascii="Times New Roman" w:hAnsi="Times New Roman" w:cs="Times New Roman"/>
          <w:sz w:val="28"/>
          <w:szCs w:val="28"/>
        </w:rPr>
        <w:t xml:space="preserve"> привлекает туристов. Они «жажду</w:t>
      </w:r>
      <w:r w:rsidR="00F93039">
        <w:rPr>
          <w:rFonts w:ascii="Times New Roman" w:hAnsi="Times New Roman" w:cs="Times New Roman"/>
          <w:sz w:val="28"/>
          <w:szCs w:val="28"/>
        </w:rPr>
        <w:t xml:space="preserve">т» погрузиться в историю </w:t>
      </w:r>
      <w:r w:rsidR="00524344">
        <w:rPr>
          <w:rFonts w:ascii="Times New Roman" w:hAnsi="Times New Roman" w:cs="Times New Roman"/>
          <w:sz w:val="28"/>
          <w:szCs w:val="28"/>
        </w:rPr>
        <w:t xml:space="preserve">древнего </w:t>
      </w:r>
      <w:r w:rsidR="00F93039">
        <w:rPr>
          <w:rFonts w:ascii="Times New Roman" w:hAnsi="Times New Roman" w:cs="Times New Roman"/>
          <w:sz w:val="28"/>
          <w:szCs w:val="28"/>
        </w:rPr>
        <w:t xml:space="preserve">городища и насладиться красотой окружающей его природы. </w:t>
      </w:r>
    </w:p>
    <w:p w:rsidR="009B12B7" w:rsidRDefault="00A878A5" w:rsidP="001E5DDA">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Древнее городище стоит на 4 скальных мысах: Передовой, Цен</w:t>
      </w:r>
      <w:r w:rsidR="001C1DC7">
        <w:rPr>
          <w:rFonts w:ascii="Times New Roman" w:hAnsi="Times New Roman" w:cs="Times New Roman"/>
          <w:sz w:val="28"/>
          <w:szCs w:val="28"/>
        </w:rPr>
        <w:t xml:space="preserve">тральный, Церковный, Крепостной </w:t>
      </w:r>
      <w:r w:rsidR="001C1DC7" w:rsidRPr="001C1DC7">
        <w:rPr>
          <w:rFonts w:ascii="Times New Roman" w:hAnsi="Times New Roman" w:cs="Times New Roman"/>
          <w:sz w:val="28"/>
          <w:szCs w:val="28"/>
        </w:rPr>
        <w:t>[9</w:t>
      </w:r>
      <w:r w:rsidR="001C1DC7">
        <w:rPr>
          <w:rFonts w:ascii="Times New Roman" w:hAnsi="Times New Roman" w:cs="Times New Roman"/>
          <w:sz w:val="28"/>
          <w:szCs w:val="28"/>
        </w:rPr>
        <w:t xml:space="preserve">, </w:t>
      </w:r>
      <w:r w:rsidR="001C1DC7">
        <w:rPr>
          <w:rFonts w:ascii="Times New Roman" w:hAnsi="Times New Roman" w:cs="Times New Roman"/>
          <w:sz w:val="28"/>
          <w:szCs w:val="28"/>
          <w:lang w:val="en-US"/>
        </w:rPr>
        <w:t>c</w:t>
      </w:r>
      <w:r w:rsidR="001C1DC7">
        <w:rPr>
          <w:rFonts w:ascii="Times New Roman" w:hAnsi="Times New Roman" w:cs="Times New Roman"/>
          <w:sz w:val="28"/>
          <w:szCs w:val="28"/>
        </w:rPr>
        <w:t>.29</w:t>
      </w:r>
      <w:r w:rsidR="001C1DC7" w:rsidRPr="001C1DC7">
        <w:rPr>
          <w:rFonts w:ascii="Times New Roman" w:hAnsi="Times New Roman" w:cs="Times New Roman"/>
          <w:sz w:val="28"/>
          <w:szCs w:val="28"/>
        </w:rPr>
        <w:t>]</w:t>
      </w:r>
      <w:r w:rsidR="00BE09F0">
        <w:rPr>
          <w:rFonts w:ascii="Times New Roman" w:hAnsi="Times New Roman" w:cs="Times New Roman"/>
          <w:sz w:val="28"/>
          <w:szCs w:val="28"/>
        </w:rPr>
        <w:t xml:space="preserve"> (Приложение Б).</w:t>
      </w:r>
      <w:r w:rsidR="00A875A0">
        <w:rPr>
          <w:rFonts w:ascii="Times New Roman" w:hAnsi="Times New Roman" w:cs="Times New Roman"/>
          <w:sz w:val="28"/>
          <w:szCs w:val="28"/>
        </w:rPr>
        <w:t xml:space="preserve"> </w:t>
      </w:r>
      <w:r w:rsidR="007F3915">
        <w:rPr>
          <w:rFonts w:ascii="Times New Roman" w:hAnsi="Times New Roman" w:cs="Times New Roman"/>
          <w:sz w:val="28"/>
          <w:szCs w:val="28"/>
        </w:rPr>
        <w:t>Территория Баклы представляет собой руины, пещерные сооружения</w:t>
      </w:r>
      <w:r>
        <w:rPr>
          <w:rFonts w:ascii="Times New Roman" w:hAnsi="Times New Roman" w:cs="Times New Roman"/>
          <w:sz w:val="28"/>
          <w:szCs w:val="28"/>
        </w:rPr>
        <w:t xml:space="preserve"> и </w:t>
      </w:r>
      <w:r w:rsidR="00524344">
        <w:rPr>
          <w:rFonts w:ascii="Times New Roman" w:hAnsi="Times New Roman" w:cs="Times New Roman"/>
          <w:sz w:val="28"/>
          <w:szCs w:val="28"/>
        </w:rPr>
        <w:t>храмы</w:t>
      </w:r>
      <w:r w:rsidR="007F3915">
        <w:rPr>
          <w:rFonts w:ascii="Times New Roman" w:hAnsi="Times New Roman" w:cs="Times New Roman"/>
          <w:sz w:val="28"/>
          <w:szCs w:val="28"/>
        </w:rPr>
        <w:t>. Также на его территории находятся</w:t>
      </w:r>
      <w:r>
        <w:rPr>
          <w:rFonts w:ascii="Times New Roman" w:hAnsi="Times New Roman" w:cs="Times New Roman"/>
          <w:sz w:val="28"/>
          <w:szCs w:val="28"/>
        </w:rPr>
        <w:t xml:space="preserve"> уникальные зерновые ямы,</w:t>
      </w:r>
      <w:r w:rsidR="007F3915">
        <w:rPr>
          <w:rFonts w:ascii="Times New Roman" w:hAnsi="Times New Roman" w:cs="Times New Roman"/>
          <w:sz w:val="28"/>
          <w:szCs w:val="28"/>
        </w:rPr>
        <w:t xml:space="preserve"> остатки винодел</w:t>
      </w:r>
      <w:r w:rsidR="00524344">
        <w:rPr>
          <w:rFonts w:ascii="Times New Roman" w:hAnsi="Times New Roman" w:cs="Times New Roman"/>
          <w:sz w:val="28"/>
          <w:szCs w:val="28"/>
        </w:rPr>
        <w:t xml:space="preserve">ьческого комплекса (тарапаны) и </w:t>
      </w:r>
      <w:r w:rsidR="007F3915">
        <w:rPr>
          <w:rFonts w:ascii="Times New Roman" w:hAnsi="Times New Roman" w:cs="Times New Roman"/>
          <w:sz w:val="28"/>
          <w:szCs w:val="28"/>
        </w:rPr>
        <w:t>могильники. Городище начинает своё существование в 3-4 веках н. э. Его история подразделяется на несколько этапов, информацию о которых можно прочитать в моей прошлой работе «Бакла – пещерный город». Своё существование Бакла прекращает в 1299</w:t>
      </w:r>
      <w:r w:rsidR="00A443AB">
        <w:rPr>
          <w:rFonts w:ascii="Times New Roman" w:hAnsi="Times New Roman" w:cs="Times New Roman"/>
          <w:sz w:val="28"/>
          <w:szCs w:val="28"/>
        </w:rPr>
        <w:t xml:space="preserve"> году после нашествия войск зо</w:t>
      </w:r>
      <w:r w:rsidR="0037710E">
        <w:rPr>
          <w:rFonts w:ascii="Times New Roman" w:hAnsi="Times New Roman" w:cs="Times New Roman"/>
          <w:sz w:val="28"/>
          <w:szCs w:val="28"/>
        </w:rPr>
        <w:t>лотоордынского беклярбека Ногая</w:t>
      </w:r>
      <w:r w:rsidR="00A443AB">
        <w:rPr>
          <w:rFonts w:ascii="Times New Roman" w:hAnsi="Times New Roman" w:cs="Times New Roman"/>
          <w:sz w:val="28"/>
          <w:szCs w:val="28"/>
        </w:rPr>
        <w:t xml:space="preserve"> </w:t>
      </w:r>
      <w:r w:rsidR="001C1DC7" w:rsidRPr="001C1DC7">
        <w:rPr>
          <w:rFonts w:ascii="Times New Roman" w:hAnsi="Times New Roman" w:cs="Times New Roman"/>
          <w:sz w:val="28"/>
          <w:szCs w:val="28"/>
        </w:rPr>
        <w:t>[</w:t>
      </w:r>
      <w:r w:rsidR="00AC4A99">
        <w:rPr>
          <w:rFonts w:ascii="Times New Roman" w:hAnsi="Times New Roman" w:cs="Times New Roman"/>
          <w:sz w:val="28"/>
          <w:szCs w:val="28"/>
        </w:rPr>
        <w:t>9</w:t>
      </w:r>
      <w:r w:rsidR="001C1DC7">
        <w:rPr>
          <w:rFonts w:ascii="Times New Roman" w:hAnsi="Times New Roman" w:cs="Times New Roman"/>
          <w:sz w:val="28"/>
          <w:szCs w:val="28"/>
        </w:rPr>
        <w:t xml:space="preserve">, </w:t>
      </w:r>
      <w:r w:rsidR="001C1DC7">
        <w:rPr>
          <w:rFonts w:ascii="Times New Roman" w:hAnsi="Times New Roman" w:cs="Times New Roman"/>
          <w:sz w:val="28"/>
          <w:szCs w:val="28"/>
          <w:lang w:val="en-US"/>
        </w:rPr>
        <w:t>c</w:t>
      </w:r>
      <w:r w:rsidR="001C1DC7">
        <w:rPr>
          <w:rFonts w:ascii="Times New Roman" w:hAnsi="Times New Roman" w:cs="Times New Roman"/>
          <w:sz w:val="28"/>
          <w:szCs w:val="28"/>
        </w:rPr>
        <w:t>. 26</w:t>
      </w:r>
      <w:r w:rsidR="001C1DC7" w:rsidRPr="001C1DC7">
        <w:rPr>
          <w:rFonts w:ascii="Times New Roman" w:hAnsi="Times New Roman" w:cs="Times New Roman"/>
          <w:sz w:val="28"/>
          <w:szCs w:val="28"/>
        </w:rPr>
        <w:t>]</w:t>
      </w:r>
      <w:r w:rsidR="0037710E">
        <w:rPr>
          <w:rFonts w:ascii="Times New Roman" w:hAnsi="Times New Roman" w:cs="Times New Roman"/>
          <w:sz w:val="28"/>
          <w:szCs w:val="28"/>
        </w:rPr>
        <w:t>.</w:t>
      </w:r>
      <w:r w:rsidR="001C1DC7">
        <w:rPr>
          <w:rFonts w:ascii="Times New Roman" w:hAnsi="Times New Roman" w:cs="Times New Roman"/>
          <w:sz w:val="28"/>
          <w:szCs w:val="28"/>
        </w:rPr>
        <w:t xml:space="preserve"> </w:t>
      </w:r>
      <w:r w:rsidR="0037710E">
        <w:rPr>
          <w:rFonts w:ascii="Times New Roman" w:hAnsi="Times New Roman" w:cs="Times New Roman"/>
          <w:sz w:val="28"/>
          <w:szCs w:val="28"/>
        </w:rPr>
        <w:t>В другом источнике</w:t>
      </w:r>
      <w:r w:rsidR="00A443AB">
        <w:rPr>
          <w:rFonts w:ascii="Times New Roman" w:hAnsi="Times New Roman" w:cs="Times New Roman"/>
          <w:sz w:val="28"/>
          <w:szCs w:val="28"/>
        </w:rPr>
        <w:t xml:space="preserve"> городище было захвачено и опустошено в середине 14 века</w:t>
      </w:r>
      <w:r w:rsidR="0037710E">
        <w:rPr>
          <w:rFonts w:ascii="Times New Roman" w:hAnsi="Times New Roman" w:cs="Times New Roman"/>
          <w:sz w:val="28"/>
          <w:szCs w:val="28"/>
        </w:rPr>
        <w:t xml:space="preserve"> </w:t>
      </w:r>
      <w:r w:rsidR="0037710E" w:rsidRPr="0037710E">
        <w:rPr>
          <w:rFonts w:ascii="Times New Roman" w:hAnsi="Times New Roman" w:cs="Times New Roman"/>
          <w:sz w:val="28"/>
          <w:szCs w:val="28"/>
        </w:rPr>
        <w:t>[5</w:t>
      </w:r>
      <w:r w:rsidR="0037710E">
        <w:rPr>
          <w:rFonts w:ascii="Times New Roman" w:hAnsi="Times New Roman" w:cs="Times New Roman"/>
          <w:sz w:val="28"/>
          <w:szCs w:val="28"/>
        </w:rPr>
        <w:t xml:space="preserve">, </w:t>
      </w:r>
      <w:r w:rsidR="0037710E">
        <w:rPr>
          <w:rFonts w:ascii="Times New Roman" w:hAnsi="Times New Roman" w:cs="Times New Roman"/>
          <w:sz w:val="28"/>
          <w:szCs w:val="28"/>
          <w:lang w:val="en-US"/>
        </w:rPr>
        <w:t>c</w:t>
      </w:r>
      <w:r w:rsidR="0037710E">
        <w:rPr>
          <w:rFonts w:ascii="Times New Roman" w:hAnsi="Times New Roman" w:cs="Times New Roman"/>
          <w:sz w:val="28"/>
          <w:szCs w:val="28"/>
        </w:rPr>
        <w:t>. 182</w:t>
      </w:r>
      <w:r w:rsidR="0037710E" w:rsidRPr="0037710E">
        <w:rPr>
          <w:rFonts w:ascii="Times New Roman" w:hAnsi="Times New Roman" w:cs="Times New Roman"/>
          <w:sz w:val="28"/>
          <w:szCs w:val="28"/>
        </w:rPr>
        <w:t>]</w:t>
      </w:r>
      <w:r w:rsidR="00A443AB">
        <w:rPr>
          <w:rFonts w:ascii="Times New Roman" w:hAnsi="Times New Roman" w:cs="Times New Roman"/>
          <w:sz w:val="28"/>
          <w:szCs w:val="28"/>
        </w:rPr>
        <w:t xml:space="preserve">. О значении этого пещерного города не сформировано единого мнения. Часто его считают </w:t>
      </w:r>
      <w:r w:rsidR="007B003B">
        <w:rPr>
          <w:rFonts w:ascii="Times New Roman" w:hAnsi="Times New Roman" w:cs="Times New Roman"/>
          <w:sz w:val="28"/>
          <w:szCs w:val="28"/>
        </w:rPr>
        <w:t>самым северным форпостом Византийской империи, созданным в целях защиты от набегов кочевых племён с северной стороны материка и укрепления своих границ. В результате информации, полученной в ходе систематических раскопок с 1961 по 1981 годы, В. Е. Рудаков охарактеризовал пещерный город как торгово-ремесленный, политико-административный, военно-оборонительный и идеологически</w:t>
      </w:r>
      <w:r w:rsidR="001E5DDA">
        <w:rPr>
          <w:rFonts w:ascii="Times New Roman" w:hAnsi="Times New Roman" w:cs="Times New Roman"/>
          <w:sz w:val="28"/>
          <w:szCs w:val="28"/>
        </w:rPr>
        <w:t>й центр ближайшей округи. Также</w:t>
      </w:r>
      <w:r w:rsidR="007B003B">
        <w:rPr>
          <w:rFonts w:ascii="Times New Roman" w:hAnsi="Times New Roman" w:cs="Times New Roman"/>
          <w:sz w:val="28"/>
          <w:szCs w:val="28"/>
        </w:rPr>
        <w:t xml:space="preserve"> он назвал Баклу центром средневекового периода юго-западной Таврики. </w:t>
      </w:r>
      <w:r w:rsidR="001C1DC7">
        <w:rPr>
          <w:rFonts w:ascii="Times New Roman" w:hAnsi="Times New Roman" w:cs="Times New Roman"/>
          <w:sz w:val="28"/>
          <w:szCs w:val="28"/>
        </w:rPr>
        <w:t xml:space="preserve">[Электронный ресурс </w:t>
      </w:r>
      <w:hyperlink r:id="rId10" w:history="1">
        <w:r w:rsidR="001C1DC7">
          <w:rPr>
            <w:rFonts w:ascii="Times New Roman" w:hAnsi="Times New Roman" w:cs="Times New Roman"/>
            <w:sz w:val="28"/>
            <w:szCs w:val="28"/>
          </w:rPr>
          <w:t>https://открытаяархеология.рф/monuments/городище-бакла</w:t>
        </w:r>
      </w:hyperlink>
      <w:r w:rsidR="001C1DC7">
        <w:rPr>
          <w:rFonts w:ascii="Times New Roman" w:hAnsi="Times New Roman" w:cs="Times New Roman"/>
          <w:sz w:val="28"/>
          <w:szCs w:val="28"/>
        </w:rPr>
        <w:t>].</w:t>
      </w:r>
    </w:p>
    <w:p w:rsidR="009B12B7" w:rsidRDefault="009B12B7" w:rsidP="0060118B">
      <w:pPr>
        <w:spacing w:after="0" w:line="360" w:lineRule="auto"/>
        <w:jc w:val="both"/>
        <w:rPr>
          <w:rFonts w:ascii="Times New Roman" w:hAnsi="Times New Roman" w:cs="Times New Roman"/>
          <w:sz w:val="28"/>
          <w:szCs w:val="28"/>
        </w:rPr>
      </w:pPr>
    </w:p>
    <w:p w:rsidR="009B12B7" w:rsidRDefault="00F56CE3" w:rsidP="007570B1">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2</w:t>
      </w:r>
      <w:r w:rsidR="00FC0AD8">
        <w:rPr>
          <w:rFonts w:ascii="Times New Roman" w:hAnsi="Times New Roman" w:cs="Times New Roman"/>
          <w:sz w:val="28"/>
          <w:szCs w:val="28"/>
        </w:rPr>
        <w:t>.1.2.</w:t>
      </w:r>
      <w:r w:rsidR="00A110F1">
        <w:rPr>
          <w:rFonts w:ascii="Times New Roman" w:hAnsi="Times New Roman" w:cs="Times New Roman"/>
          <w:sz w:val="28"/>
          <w:szCs w:val="28"/>
        </w:rPr>
        <w:t xml:space="preserve"> </w:t>
      </w:r>
      <w:r w:rsidR="00254497">
        <w:rPr>
          <w:rFonts w:ascii="Times New Roman" w:hAnsi="Times New Roman" w:cs="Times New Roman"/>
          <w:sz w:val="28"/>
          <w:szCs w:val="28"/>
        </w:rPr>
        <w:t>Рельеф городища и</w:t>
      </w:r>
      <w:r w:rsidR="00A86E23">
        <w:rPr>
          <w:rFonts w:ascii="Times New Roman" w:hAnsi="Times New Roman" w:cs="Times New Roman"/>
          <w:sz w:val="28"/>
          <w:szCs w:val="28"/>
        </w:rPr>
        <w:t xml:space="preserve"> его топографическая структура</w:t>
      </w:r>
    </w:p>
    <w:p w:rsidR="000F5277" w:rsidRDefault="000F5277" w:rsidP="0060118B">
      <w:pPr>
        <w:spacing w:after="0" w:line="360" w:lineRule="auto"/>
        <w:jc w:val="both"/>
        <w:rPr>
          <w:rFonts w:ascii="Times New Roman" w:hAnsi="Times New Roman" w:cs="Times New Roman"/>
          <w:sz w:val="28"/>
          <w:szCs w:val="28"/>
        </w:rPr>
      </w:pPr>
    </w:p>
    <w:p w:rsidR="00254497" w:rsidRPr="00A875A0" w:rsidRDefault="007211F6" w:rsidP="001E5DDA">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Бакла находится на высоте примерно 310</w:t>
      </w:r>
      <w:r w:rsidR="00D51D00">
        <w:rPr>
          <w:rFonts w:ascii="Times New Roman" w:hAnsi="Times New Roman" w:cs="Times New Roman"/>
          <w:sz w:val="28"/>
          <w:szCs w:val="28"/>
        </w:rPr>
        <w:t>-</w:t>
      </w:r>
      <w:r>
        <w:rPr>
          <w:rFonts w:ascii="Times New Roman" w:hAnsi="Times New Roman" w:cs="Times New Roman"/>
          <w:sz w:val="28"/>
          <w:szCs w:val="28"/>
        </w:rPr>
        <w:t xml:space="preserve">470 м над уровнем моря, </w:t>
      </w:r>
      <w:r w:rsidRPr="007211F6">
        <w:rPr>
          <w:rFonts w:ascii="Times New Roman" w:hAnsi="Times New Roman" w:cs="Times New Roman"/>
          <w:sz w:val="28"/>
          <w:szCs w:val="28"/>
        </w:rPr>
        <w:t xml:space="preserve">на </w:t>
      </w:r>
      <w:r w:rsidR="00D51D00">
        <w:rPr>
          <w:rFonts w:ascii="Times New Roman" w:hAnsi="Times New Roman" w:cs="Times New Roman"/>
          <w:sz w:val="28"/>
          <w:szCs w:val="28"/>
        </w:rPr>
        <w:t>обширном плато</w:t>
      </w:r>
      <w:r w:rsidRPr="007211F6">
        <w:rPr>
          <w:rFonts w:ascii="Times New Roman" w:hAnsi="Times New Roman" w:cs="Times New Roman"/>
          <w:sz w:val="28"/>
          <w:szCs w:val="28"/>
        </w:rPr>
        <w:t>, внутри своеобразного треу</w:t>
      </w:r>
      <w:r w:rsidR="00D51D00">
        <w:rPr>
          <w:rFonts w:ascii="Times New Roman" w:hAnsi="Times New Roman" w:cs="Times New Roman"/>
          <w:sz w:val="28"/>
          <w:szCs w:val="28"/>
        </w:rPr>
        <w:t>гольника, ограниченного с юга</w:t>
      </w:r>
      <w:r w:rsidRPr="007211F6">
        <w:rPr>
          <w:rFonts w:ascii="Times New Roman" w:hAnsi="Times New Roman" w:cs="Times New Roman"/>
          <w:sz w:val="28"/>
          <w:szCs w:val="28"/>
        </w:rPr>
        <w:t xml:space="preserve"> и востока</w:t>
      </w:r>
      <w:r w:rsidR="00D51D00">
        <w:rPr>
          <w:rFonts w:ascii="Times New Roman" w:hAnsi="Times New Roman" w:cs="Times New Roman"/>
          <w:sz w:val="28"/>
          <w:szCs w:val="28"/>
        </w:rPr>
        <w:t xml:space="preserve"> 15-метровыми скальными обрывами, а с севера и запада</w:t>
      </w:r>
      <w:r w:rsidR="005B3951">
        <w:rPr>
          <w:rFonts w:ascii="Times New Roman" w:hAnsi="Times New Roman" w:cs="Times New Roman"/>
          <w:sz w:val="28"/>
          <w:szCs w:val="28"/>
        </w:rPr>
        <w:t xml:space="preserve"> –</w:t>
      </w:r>
      <w:r w:rsidR="0037710E">
        <w:rPr>
          <w:rFonts w:ascii="Times New Roman" w:hAnsi="Times New Roman" w:cs="Times New Roman"/>
          <w:sz w:val="28"/>
          <w:szCs w:val="28"/>
        </w:rPr>
        <w:t xml:space="preserve"> известняковыми грядами </w:t>
      </w:r>
      <w:r w:rsidR="0037710E" w:rsidRPr="0037710E">
        <w:rPr>
          <w:rFonts w:ascii="Times New Roman" w:hAnsi="Times New Roman" w:cs="Times New Roman"/>
          <w:sz w:val="28"/>
          <w:szCs w:val="28"/>
        </w:rPr>
        <w:t>[</w:t>
      </w:r>
      <w:r w:rsidR="00C9040F">
        <w:rPr>
          <w:rFonts w:ascii="Times New Roman" w:hAnsi="Times New Roman" w:cs="Times New Roman"/>
          <w:sz w:val="28"/>
          <w:szCs w:val="28"/>
        </w:rPr>
        <w:t>9</w:t>
      </w:r>
      <w:r w:rsidR="0037710E">
        <w:rPr>
          <w:rFonts w:ascii="Times New Roman" w:hAnsi="Times New Roman" w:cs="Times New Roman"/>
          <w:sz w:val="28"/>
          <w:szCs w:val="28"/>
        </w:rPr>
        <w:t>, с. 26, 28</w:t>
      </w:r>
      <w:r w:rsidR="0037710E" w:rsidRPr="0037710E">
        <w:rPr>
          <w:rFonts w:ascii="Times New Roman" w:hAnsi="Times New Roman" w:cs="Times New Roman"/>
          <w:sz w:val="28"/>
          <w:szCs w:val="28"/>
        </w:rPr>
        <w:t>]</w:t>
      </w:r>
      <w:r w:rsidR="003158F0">
        <w:rPr>
          <w:rFonts w:ascii="Times New Roman" w:hAnsi="Times New Roman" w:cs="Times New Roman"/>
          <w:sz w:val="28"/>
          <w:szCs w:val="28"/>
        </w:rPr>
        <w:t>.</w:t>
      </w:r>
      <w:r w:rsidR="000F5277">
        <w:rPr>
          <w:rFonts w:ascii="Times New Roman" w:hAnsi="Times New Roman" w:cs="Times New Roman"/>
          <w:sz w:val="28"/>
          <w:szCs w:val="28"/>
        </w:rPr>
        <w:t xml:space="preserve"> По сути, древнее городище – это крутой откос, представляющий собой вытянутые гряды с несимметричными склонами</w:t>
      </w:r>
      <w:r w:rsidR="000E3147">
        <w:rPr>
          <w:rFonts w:ascii="Times New Roman" w:hAnsi="Times New Roman" w:cs="Times New Roman"/>
          <w:sz w:val="28"/>
          <w:szCs w:val="28"/>
        </w:rPr>
        <w:t xml:space="preserve">, состоящими </w:t>
      </w:r>
      <w:r w:rsidR="000F5277" w:rsidRPr="000F5277">
        <w:rPr>
          <w:rFonts w:ascii="Times New Roman" w:hAnsi="Times New Roman" w:cs="Times New Roman"/>
          <w:sz w:val="28"/>
          <w:szCs w:val="28"/>
        </w:rPr>
        <w:t xml:space="preserve">из пласта прочного мшанкового и залегающего поверх него нуммулитового известняка. </w:t>
      </w:r>
      <w:r w:rsidR="000E3147">
        <w:rPr>
          <w:rFonts w:ascii="Times New Roman" w:hAnsi="Times New Roman" w:cs="Times New Roman"/>
          <w:sz w:val="28"/>
          <w:szCs w:val="28"/>
        </w:rPr>
        <w:t>В связи с разной плотностью</w:t>
      </w:r>
      <w:r w:rsidR="000F5277" w:rsidRPr="000F5277">
        <w:rPr>
          <w:rFonts w:ascii="Times New Roman" w:hAnsi="Times New Roman" w:cs="Times New Roman"/>
          <w:sz w:val="28"/>
          <w:szCs w:val="28"/>
        </w:rPr>
        <w:t xml:space="preserve"> пород, скорость выветривания разная</w:t>
      </w:r>
      <w:r w:rsidR="000D01CA">
        <w:rPr>
          <w:rFonts w:ascii="Times New Roman" w:hAnsi="Times New Roman" w:cs="Times New Roman"/>
          <w:sz w:val="28"/>
          <w:szCs w:val="28"/>
        </w:rPr>
        <w:t xml:space="preserve"> </w:t>
      </w:r>
      <w:r w:rsidR="000D01CA" w:rsidRPr="000D01CA">
        <w:rPr>
          <w:rFonts w:ascii="Times New Roman" w:hAnsi="Times New Roman" w:cs="Times New Roman"/>
          <w:sz w:val="28"/>
          <w:szCs w:val="28"/>
        </w:rPr>
        <w:t>[</w:t>
      </w:r>
      <w:r w:rsidR="000D01CA">
        <w:rPr>
          <w:rFonts w:ascii="Times New Roman" w:hAnsi="Times New Roman" w:cs="Times New Roman"/>
          <w:sz w:val="28"/>
          <w:szCs w:val="28"/>
        </w:rPr>
        <w:t>Э</w:t>
      </w:r>
      <w:r w:rsidR="000E3147">
        <w:rPr>
          <w:rFonts w:ascii="Times New Roman" w:hAnsi="Times New Roman" w:cs="Times New Roman"/>
          <w:sz w:val="28"/>
          <w:szCs w:val="28"/>
        </w:rPr>
        <w:t xml:space="preserve">лектронный ресурс: </w:t>
      </w:r>
      <w:r w:rsidR="00A875A0" w:rsidRPr="00052F6B">
        <w:rPr>
          <w:rFonts w:ascii="Times New Roman" w:hAnsi="Times New Roman" w:cs="Times New Roman"/>
          <w:sz w:val="28"/>
          <w:szCs w:val="28"/>
        </w:rPr>
        <w:t>https://www.ammonit.ru/fotogal/5917.htm</w:t>
      </w:r>
      <w:r w:rsidR="00A875A0" w:rsidRPr="00052F6B">
        <w:rPr>
          <w:rFonts w:ascii="Times New Roman" w:hAnsi="Times New Roman" w:cs="Times New Roman"/>
          <w:sz w:val="28"/>
          <w:szCs w:val="28"/>
          <w:lang w:val="en-US"/>
        </w:rPr>
        <w:t>l</w:t>
      </w:r>
      <w:r w:rsidR="000D01CA" w:rsidRPr="000D01CA">
        <w:rPr>
          <w:rFonts w:ascii="Times New Roman" w:hAnsi="Times New Roman" w:cs="Times New Roman"/>
          <w:sz w:val="28"/>
          <w:szCs w:val="28"/>
        </w:rPr>
        <w:t>]</w:t>
      </w:r>
      <w:r w:rsidR="003158F0">
        <w:rPr>
          <w:rFonts w:ascii="Times New Roman" w:hAnsi="Times New Roman" w:cs="Times New Roman"/>
          <w:sz w:val="28"/>
          <w:szCs w:val="28"/>
        </w:rPr>
        <w:t>.</w:t>
      </w:r>
      <w:r w:rsidR="00A875A0">
        <w:rPr>
          <w:rFonts w:ascii="Times New Roman" w:hAnsi="Times New Roman" w:cs="Times New Roman"/>
          <w:sz w:val="28"/>
          <w:szCs w:val="28"/>
        </w:rPr>
        <w:t xml:space="preserve"> Такой тип рельефа, как на Бакле, называется куэстой – косогором </w:t>
      </w:r>
      <w:r w:rsidR="00A875A0" w:rsidRPr="00A875A0">
        <w:rPr>
          <w:rFonts w:ascii="Times New Roman" w:hAnsi="Times New Roman" w:cs="Times New Roman"/>
          <w:sz w:val="28"/>
          <w:szCs w:val="28"/>
        </w:rPr>
        <w:t>[11</w:t>
      </w:r>
      <w:r w:rsidR="00A875A0">
        <w:rPr>
          <w:rFonts w:ascii="Times New Roman" w:hAnsi="Times New Roman" w:cs="Times New Roman"/>
          <w:sz w:val="28"/>
          <w:szCs w:val="28"/>
        </w:rPr>
        <w:t>, с. 7</w:t>
      </w:r>
      <w:r w:rsidR="00A875A0" w:rsidRPr="00A875A0">
        <w:rPr>
          <w:rFonts w:ascii="Times New Roman" w:hAnsi="Times New Roman" w:cs="Times New Roman"/>
          <w:sz w:val="28"/>
          <w:szCs w:val="28"/>
        </w:rPr>
        <w:t>]</w:t>
      </w:r>
      <w:r w:rsidR="00A875A0">
        <w:rPr>
          <w:rFonts w:ascii="Times New Roman" w:hAnsi="Times New Roman" w:cs="Times New Roman"/>
          <w:sz w:val="28"/>
          <w:szCs w:val="28"/>
        </w:rPr>
        <w:t>.</w:t>
      </w:r>
    </w:p>
    <w:p w:rsidR="00254497" w:rsidRPr="0089484F" w:rsidRDefault="000E3147" w:rsidP="007570B1">
      <w:pPr>
        <w:spacing w:after="0" w:line="360" w:lineRule="auto"/>
        <w:ind w:firstLine="284"/>
        <w:jc w:val="both"/>
        <w:rPr>
          <w:rFonts w:ascii="Times New Roman" w:hAnsi="Times New Roman" w:cs="Times New Roman"/>
          <w:color w:val="000000" w:themeColor="text1"/>
          <w:sz w:val="28"/>
          <w:szCs w:val="28"/>
        </w:rPr>
      </w:pPr>
      <w:r w:rsidRPr="000E3147">
        <w:rPr>
          <w:rFonts w:ascii="Times New Roman" w:hAnsi="Times New Roman" w:cs="Times New Roman"/>
          <w:sz w:val="28"/>
          <w:szCs w:val="28"/>
        </w:rPr>
        <w:t xml:space="preserve">Массив Бакла особенно </w:t>
      </w:r>
      <w:r>
        <w:rPr>
          <w:rFonts w:ascii="Times New Roman" w:hAnsi="Times New Roman" w:cs="Times New Roman"/>
          <w:sz w:val="28"/>
          <w:szCs w:val="28"/>
        </w:rPr>
        <w:t>примечателен</w:t>
      </w:r>
      <w:r w:rsidR="005B3951">
        <w:rPr>
          <w:rFonts w:ascii="Times New Roman" w:hAnsi="Times New Roman" w:cs="Times New Roman"/>
          <w:sz w:val="28"/>
          <w:szCs w:val="28"/>
        </w:rPr>
        <w:t xml:space="preserve"> каменными «</w:t>
      </w:r>
      <w:r w:rsidRPr="000E3147">
        <w:rPr>
          <w:rFonts w:ascii="Times New Roman" w:hAnsi="Times New Roman" w:cs="Times New Roman"/>
          <w:sz w:val="28"/>
          <w:szCs w:val="28"/>
        </w:rPr>
        <w:t>кружев</w:t>
      </w:r>
      <w:r w:rsidR="005B3951">
        <w:rPr>
          <w:rFonts w:ascii="Times New Roman" w:hAnsi="Times New Roman" w:cs="Times New Roman"/>
          <w:sz w:val="28"/>
          <w:szCs w:val="28"/>
        </w:rPr>
        <w:t>ами»</w:t>
      </w:r>
      <w:r>
        <w:rPr>
          <w:rFonts w:ascii="Times New Roman" w:hAnsi="Times New Roman" w:cs="Times New Roman"/>
          <w:sz w:val="28"/>
          <w:szCs w:val="28"/>
        </w:rPr>
        <w:t xml:space="preserve"> –</w:t>
      </w:r>
      <w:r w:rsidRPr="000E3147">
        <w:rPr>
          <w:rFonts w:ascii="Times New Roman" w:hAnsi="Times New Roman" w:cs="Times New Roman"/>
          <w:sz w:val="28"/>
          <w:szCs w:val="28"/>
        </w:rPr>
        <w:t xml:space="preserve"> в известняке много мелких вк</w:t>
      </w:r>
      <w:r>
        <w:rPr>
          <w:rFonts w:ascii="Times New Roman" w:hAnsi="Times New Roman" w:cs="Times New Roman"/>
          <w:sz w:val="28"/>
          <w:szCs w:val="28"/>
        </w:rPr>
        <w:t>раплений</w:t>
      </w:r>
      <w:r w:rsidRPr="000E3147">
        <w:rPr>
          <w:rFonts w:ascii="Times New Roman" w:hAnsi="Times New Roman" w:cs="Times New Roman"/>
          <w:sz w:val="28"/>
          <w:szCs w:val="28"/>
        </w:rPr>
        <w:t xml:space="preserve"> плотного пе</w:t>
      </w:r>
      <w:r>
        <w:rPr>
          <w:rFonts w:ascii="Times New Roman" w:hAnsi="Times New Roman" w:cs="Times New Roman"/>
          <w:sz w:val="28"/>
          <w:szCs w:val="28"/>
        </w:rPr>
        <w:t>ска, который разрушается достаточно быстро</w:t>
      </w:r>
      <w:r w:rsidRPr="000E3147">
        <w:rPr>
          <w:rFonts w:ascii="Times New Roman" w:hAnsi="Times New Roman" w:cs="Times New Roman"/>
          <w:sz w:val="28"/>
          <w:szCs w:val="28"/>
        </w:rPr>
        <w:t xml:space="preserve">, оставляя </w:t>
      </w:r>
      <w:r>
        <w:rPr>
          <w:rFonts w:ascii="Times New Roman" w:hAnsi="Times New Roman" w:cs="Times New Roman"/>
          <w:sz w:val="28"/>
          <w:szCs w:val="28"/>
        </w:rPr>
        <w:t>красивейшие каменные узоры</w:t>
      </w:r>
      <w:r w:rsidRPr="000E3147">
        <w:rPr>
          <w:rFonts w:ascii="Times New Roman" w:hAnsi="Times New Roman" w:cs="Times New Roman"/>
          <w:sz w:val="28"/>
          <w:szCs w:val="28"/>
        </w:rPr>
        <w:t>.</w:t>
      </w:r>
      <w:r>
        <w:rPr>
          <w:rFonts w:ascii="Times New Roman" w:hAnsi="Times New Roman" w:cs="Times New Roman"/>
          <w:sz w:val="28"/>
          <w:szCs w:val="28"/>
        </w:rPr>
        <w:t xml:space="preserve"> Я</w:t>
      </w:r>
      <w:r w:rsidRPr="000E3147">
        <w:rPr>
          <w:rFonts w:ascii="Times New Roman" w:hAnsi="Times New Roman" w:cs="Times New Roman"/>
          <w:sz w:val="28"/>
          <w:szCs w:val="28"/>
        </w:rPr>
        <w:t xml:space="preserve">чеистое выветривание известняков, обилие окаменелых остатков живых организмов, </w:t>
      </w:r>
      <w:r w:rsidR="00254497">
        <w:rPr>
          <w:rFonts w:ascii="Times New Roman" w:hAnsi="Times New Roman" w:cs="Times New Roman"/>
          <w:sz w:val="28"/>
          <w:szCs w:val="28"/>
        </w:rPr>
        <w:t>яркие свидетельства процессов изменения рельефа, доступность для посещения</w:t>
      </w:r>
      <w:r w:rsidRPr="000E3147">
        <w:rPr>
          <w:rFonts w:ascii="Times New Roman" w:hAnsi="Times New Roman" w:cs="Times New Roman"/>
          <w:sz w:val="28"/>
          <w:szCs w:val="28"/>
        </w:rPr>
        <w:t xml:space="preserve"> сделали это место </w:t>
      </w:r>
      <w:r w:rsidR="00254497">
        <w:rPr>
          <w:rFonts w:ascii="Times New Roman" w:hAnsi="Times New Roman" w:cs="Times New Roman"/>
          <w:sz w:val="28"/>
          <w:szCs w:val="28"/>
        </w:rPr>
        <w:t xml:space="preserve">официальным </w:t>
      </w:r>
      <w:r w:rsidRPr="000E3147">
        <w:rPr>
          <w:rFonts w:ascii="Times New Roman" w:hAnsi="Times New Roman" w:cs="Times New Roman"/>
          <w:sz w:val="28"/>
          <w:szCs w:val="28"/>
        </w:rPr>
        <w:t xml:space="preserve">объектом экскурсии </w:t>
      </w:r>
      <w:r w:rsidR="00254497">
        <w:rPr>
          <w:rFonts w:ascii="Times New Roman" w:hAnsi="Times New Roman" w:cs="Times New Roman"/>
          <w:sz w:val="28"/>
          <w:szCs w:val="28"/>
        </w:rPr>
        <w:t>Международного геологического конгресса в 1984 год</w:t>
      </w:r>
      <w:r w:rsidR="00254497" w:rsidRPr="0089484F">
        <w:rPr>
          <w:rFonts w:ascii="Times New Roman" w:hAnsi="Times New Roman" w:cs="Times New Roman"/>
          <w:sz w:val="28"/>
          <w:szCs w:val="28"/>
        </w:rPr>
        <w:t>у.</w:t>
      </w:r>
      <w:r w:rsidR="00254497" w:rsidRPr="00254497">
        <w:rPr>
          <w:rFonts w:ascii="Segoe UI" w:hAnsi="Segoe UI" w:cs="Segoe UI"/>
          <w:color w:val="1D2126"/>
          <w:spacing w:val="7"/>
          <w:sz w:val="27"/>
          <w:szCs w:val="27"/>
          <w:shd w:val="clear" w:color="auto" w:fill="FFFFFF"/>
        </w:rPr>
        <w:t xml:space="preserve"> </w:t>
      </w:r>
      <w:r w:rsidR="00254497" w:rsidRPr="007570B1">
        <w:rPr>
          <w:rFonts w:ascii="Times New Roman" w:hAnsi="Times New Roman" w:cs="Times New Roman"/>
          <w:sz w:val="28"/>
          <w:szCs w:val="28"/>
        </w:rPr>
        <w:t xml:space="preserve">Более 50 лет разрез Бакла изучают студенты геологических специальностей вузов во время учебной геологической практики </w:t>
      </w:r>
      <w:r w:rsidR="000D01CA" w:rsidRPr="007570B1">
        <w:rPr>
          <w:rFonts w:ascii="Times New Roman" w:hAnsi="Times New Roman" w:cs="Times New Roman"/>
          <w:sz w:val="28"/>
          <w:szCs w:val="28"/>
        </w:rPr>
        <w:t>[</w:t>
      </w:r>
      <w:r w:rsidR="00254497" w:rsidRPr="007570B1">
        <w:rPr>
          <w:rFonts w:ascii="Times New Roman" w:hAnsi="Times New Roman" w:cs="Times New Roman"/>
          <w:sz w:val="28"/>
          <w:szCs w:val="28"/>
        </w:rPr>
        <w:t xml:space="preserve">Электронные ресурсы: </w:t>
      </w:r>
      <w:hyperlink r:id="rId11" w:history="1">
        <w:r w:rsidR="00254497" w:rsidRPr="0089484F">
          <w:rPr>
            <w:rStyle w:val="a4"/>
            <w:rFonts w:ascii="Times New Roman" w:hAnsi="Times New Roman" w:cs="Times New Roman"/>
            <w:color w:val="000000" w:themeColor="text1"/>
            <w:sz w:val="28"/>
            <w:szCs w:val="28"/>
            <w:u w:val="none"/>
          </w:rPr>
          <w:t>https://bigenc.ru/c/bakla-pamiatnik-prirody-da15ea</w:t>
        </w:r>
      </w:hyperlink>
      <w:r w:rsidR="0089484F">
        <w:rPr>
          <w:rFonts w:ascii="Times New Roman" w:hAnsi="Times New Roman" w:cs="Times New Roman"/>
          <w:color w:val="000000" w:themeColor="text1"/>
          <w:sz w:val="28"/>
          <w:szCs w:val="28"/>
        </w:rPr>
        <w:t>;</w:t>
      </w:r>
      <w:r w:rsidR="001E5DDA" w:rsidRPr="0089484F">
        <w:rPr>
          <w:rFonts w:ascii="Times New Roman" w:hAnsi="Times New Roman" w:cs="Times New Roman"/>
          <w:color w:val="000000" w:themeColor="text1"/>
          <w:sz w:val="28"/>
          <w:szCs w:val="28"/>
        </w:rPr>
        <w:t xml:space="preserve"> </w:t>
      </w:r>
      <w:hyperlink r:id="rId12" w:history="1">
        <w:r w:rsidR="00254497" w:rsidRPr="0089484F">
          <w:rPr>
            <w:rStyle w:val="a4"/>
            <w:rFonts w:ascii="Times New Roman" w:hAnsi="Times New Roman" w:cs="Times New Roman"/>
            <w:color w:val="000000" w:themeColor="text1"/>
            <w:sz w:val="28"/>
            <w:szCs w:val="28"/>
            <w:u w:val="none"/>
          </w:rPr>
          <w:t>https://www.tour.crimea.com/article/krymskie-skaly-nablyudaem-bystrotechnost-izmeneniy-prirody</w:t>
        </w:r>
      </w:hyperlink>
      <w:r w:rsidR="000D01CA" w:rsidRPr="0089484F">
        <w:rPr>
          <w:rFonts w:ascii="Times New Roman" w:hAnsi="Times New Roman" w:cs="Times New Roman"/>
          <w:color w:val="000000" w:themeColor="text1"/>
          <w:sz w:val="28"/>
          <w:szCs w:val="28"/>
        </w:rPr>
        <w:t>]</w:t>
      </w:r>
      <w:r w:rsidR="0004015D" w:rsidRPr="0089484F">
        <w:rPr>
          <w:rFonts w:ascii="Times New Roman" w:hAnsi="Times New Roman" w:cs="Times New Roman"/>
          <w:color w:val="000000" w:themeColor="text1"/>
          <w:sz w:val="28"/>
          <w:szCs w:val="28"/>
        </w:rPr>
        <w:t>.</w:t>
      </w:r>
    </w:p>
    <w:p w:rsidR="00FC0AD8" w:rsidRDefault="00FC0AD8" w:rsidP="00AA74A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Топографически пещерный город состоит из цитаде</w:t>
      </w:r>
      <w:r w:rsidR="00AA74AE">
        <w:rPr>
          <w:rFonts w:ascii="Times New Roman" w:hAnsi="Times New Roman" w:cs="Times New Roman"/>
          <w:sz w:val="28"/>
          <w:szCs w:val="28"/>
        </w:rPr>
        <w:t xml:space="preserve">ли и примыкающего к ней посада (Приложение В). </w:t>
      </w:r>
      <w:r w:rsidR="00565845">
        <w:rPr>
          <w:rFonts w:ascii="Times New Roman" w:hAnsi="Times New Roman" w:cs="Times New Roman"/>
          <w:sz w:val="28"/>
          <w:szCs w:val="28"/>
        </w:rPr>
        <w:t>Посады же подразделяются на восточный и западный.</w:t>
      </w:r>
    </w:p>
    <w:p w:rsidR="000F5277" w:rsidRDefault="000F5277" w:rsidP="0060118B">
      <w:pPr>
        <w:spacing w:after="0" w:line="360" w:lineRule="auto"/>
        <w:jc w:val="both"/>
        <w:rPr>
          <w:rFonts w:ascii="Times New Roman" w:hAnsi="Times New Roman" w:cs="Times New Roman"/>
          <w:sz w:val="28"/>
          <w:szCs w:val="28"/>
        </w:rPr>
      </w:pPr>
    </w:p>
    <w:p w:rsidR="000F5277" w:rsidRDefault="00A110F1" w:rsidP="0089484F">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2.1.3. Цитадель</w:t>
      </w:r>
    </w:p>
    <w:p w:rsidR="00F8476E" w:rsidRDefault="00F8476E" w:rsidP="0060118B">
      <w:pPr>
        <w:spacing w:after="0" w:line="360" w:lineRule="auto"/>
        <w:jc w:val="both"/>
        <w:rPr>
          <w:rFonts w:ascii="Times New Roman" w:hAnsi="Times New Roman" w:cs="Times New Roman"/>
          <w:sz w:val="28"/>
          <w:szCs w:val="28"/>
        </w:rPr>
      </w:pPr>
    </w:p>
    <w:p w:rsidR="000F5277" w:rsidRPr="0004015D" w:rsidRDefault="000E3147" w:rsidP="007B17DD">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Цитадель – это </w:t>
      </w:r>
      <w:r w:rsidR="001E1C46">
        <w:rPr>
          <w:rFonts w:ascii="Times New Roman" w:hAnsi="Times New Roman" w:cs="Times New Roman"/>
          <w:sz w:val="28"/>
          <w:szCs w:val="28"/>
        </w:rPr>
        <w:t>внутренняя городская крепость, приспособленная к самостоятельно</w:t>
      </w:r>
      <w:r w:rsidR="0091206F">
        <w:rPr>
          <w:rFonts w:ascii="Times New Roman" w:hAnsi="Times New Roman" w:cs="Times New Roman"/>
          <w:sz w:val="28"/>
          <w:szCs w:val="28"/>
        </w:rPr>
        <w:t>й</w:t>
      </w:r>
      <w:r w:rsidR="0037710E">
        <w:rPr>
          <w:rFonts w:ascii="Times New Roman" w:hAnsi="Times New Roman" w:cs="Times New Roman"/>
          <w:sz w:val="28"/>
          <w:szCs w:val="28"/>
        </w:rPr>
        <w:t xml:space="preserve"> обороне </w:t>
      </w:r>
      <w:r w:rsidR="0037710E" w:rsidRPr="0037710E">
        <w:rPr>
          <w:rFonts w:ascii="Times New Roman" w:hAnsi="Times New Roman" w:cs="Times New Roman"/>
          <w:sz w:val="28"/>
          <w:szCs w:val="28"/>
        </w:rPr>
        <w:t>[</w:t>
      </w:r>
      <w:r w:rsidR="00AC4A99">
        <w:rPr>
          <w:rFonts w:ascii="Times New Roman" w:hAnsi="Times New Roman" w:cs="Times New Roman"/>
          <w:sz w:val="28"/>
          <w:szCs w:val="28"/>
        </w:rPr>
        <w:t>8</w:t>
      </w:r>
      <w:r w:rsidR="0037710E">
        <w:rPr>
          <w:rFonts w:ascii="Times New Roman" w:hAnsi="Times New Roman" w:cs="Times New Roman"/>
          <w:sz w:val="28"/>
          <w:szCs w:val="28"/>
        </w:rPr>
        <w:t>, с. 856</w:t>
      </w:r>
      <w:r w:rsidR="0037710E" w:rsidRPr="0037710E">
        <w:rPr>
          <w:rFonts w:ascii="Times New Roman" w:hAnsi="Times New Roman" w:cs="Times New Roman"/>
          <w:sz w:val="28"/>
          <w:szCs w:val="28"/>
        </w:rPr>
        <w:t>]</w:t>
      </w:r>
      <w:r w:rsidR="0004015D">
        <w:rPr>
          <w:rFonts w:ascii="Times New Roman" w:hAnsi="Times New Roman" w:cs="Times New Roman"/>
          <w:sz w:val="28"/>
          <w:szCs w:val="28"/>
        </w:rPr>
        <w:t xml:space="preserve">; </w:t>
      </w:r>
      <w:r w:rsidR="0004015D" w:rsidRPr="0004015D">
        <w:rPr>
          <w:rFonts w:ascii="Times New Roman" w:hAnsi="Times New Roman" w:cs="Times New Roman"/>
          <w:sz w:val="28"/>
          <w:szCs w:val="28"/>
        </w:rPr>
        <w:t>[</w:t>
      </w:r>
      <w:r w:rsidR="0004015D">
        <w:rPr>
          <w:rFonts w:ascii="Times New Roman" w:hAnsi="Times New Roman" w:cs="Times New Roman"/>
          <w:sz w:val="28"/>
          <w:szCs w:val="28"/>
        </w:rPr>
        <w:t xml:space="preserve">Электронный ресурс: </w:t>
      </w:r>
      <w:hyperlink r:id="rId13" w:history="1">
        <w:r w:rsidR="001E1C46" w:rsidRPr="007B17DD">
          <w:rPr>
            <w:rStyle w:val="a4"/>
            <w:rFonts w:ascii="Times New Roman" w:hAnsi="Times New Roman" w:cs="Times New Roman"/>
            <w:color w:val="auto"/>
            <w:sz w:val="28"/>
            <w:szCs w:val="28"/>
            <w:u w:val="none"/>
          </w:rPr>
          <w:t>https://old.bigenc.ru/military_science/text/4678137</w:t>
        </w:r>
      </w:hyperlink>
      <w:r w:rsidR="0004015D" w:rsidRPr="0004015D">
        <w:rPr>
          <w:sz w:val="28"/>
          <w:szCs w:val="28"/>
        </w:rPr>
        <w:t>]</w:t>
      </w:r>
      <w:r w:rsidR="0004015D">
        <w:t>.</w:t>
      </w:r>
    </w:p>
    <w:p w:rsidR="00F53298" w:rsidRDefault="00BC029C" w:rsidP="007B17DD">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rPr>
        <w:t>По археологическим данным</w:t>
      </w:r>
      <w:r w:rsidR="001E1C46">
        <w:rPr>
          <w:rFonts w:ascii="Times New Roman" w:hAnsi="Times New Roman" w:cs="Times New Roman"/>
          <w:sz w:val="28"/>
          <w:szCs w:val="28"/>
        </w:rPr>
        <w:t xml:space="preserve"> цитадель, имевшая размеры </w:t>
      </w:r>
      <w:r w:rsidR="00F8476E">
        <w:rPr>
          <w:rFonts w:ascii="Times New Roman" w:hAnsi="Times New Roman" w:cs="Times New Roman"/>
          <w:sz w:val="28"/>
          <w:szCs w:val="28"/>
        </w:rPr>
        <w:t>примерно 200 м в длину и 60 м в ширину</w:t>
      </w:r>
      <w:r w:rsidR="001E1C46">
        <w:rPr>
          <w:rFonts w:ascii="Times New Roman" w:hAnsi="Times New Roman" w:cs="Times New Roman"/>
          <w:sz w:val="28"/>
          <w:szCs w:val="28"/>
        </w:rPr>
        <w:t>, располагалась вдоль юго-восточного обрыва плато</w:t>
      </w:r>
      <w:r w:rsidR="0037710E">
        <w:rPr>
          <w:rFonts w:ascii="Times New Roman" w:hAnsi="Times New Roman" w:cs="Times New Roman"/>
          <w:sz w:val="28"/>
          <w:szCs w:val="28"/>
        </w:rPr>
        <w:t xml:space="preserve"> </w:t>
      </w:r>
      <w:r w:rsidR="0037710E" w:rsidRPr="0037710E">
        <w:rPr>
          <w:rFonts w:ascii="Times New Roman" w:hAnsi="Times New Roman" w:cs="Times New Roman"/>
          <w:sz w:val="28"/>
          <w:szCs w:val="28"/>
        </w:rPr>
        <w:t>[5</w:t>
      </w:r>
      <w:r w:rsidR="0037710E">
        <w:rPr>
          <w:rFonts w:ascii="Times New Roman" w:hAnsi="Times New Roman" w:cs="Times New Roman"/>
          <w:sz w:val="28"/>
          <w:szCs w:val="28"/>
        </w:rPr>
        <w:t>, с. 182</w:t>
      </w:r>
      <w:r w:rsidR="0037710E" w:rsidRPr="0037710E">
        <w:rPr>
          <w:rFonts w:ascii="Times New Roman" w:hAnsi="Times New Roman" w:cs="Times New Roman"/>
          <w:sz w:val="28"/>
          <w:szCs w:val="28"/>
        </w:rPr>
        <w:t>]</w:t>
      </w:r>
      <w:r w:rsidR="001E1C46">
        <w:rPr>
          <w:rFonts w:ascii="Times New Roman" w:hAnsi="Times New Roman" w:cs="Times New Roman"/>
          <w:sz w:val="28"/>
          <w:szCs w:val="28"/>
        </w:rPr>
        <w:t>.</w:t>
      </w:r>
      <w:r w:rsidR="00991792">
        <w:rPr>
          <w:rFonts w:ascii="Times New Roman" w:hAnsi="Times New Roman" w:cs="Times New Roman"/>
          <w:sz w:val="28"/>
          <w:szCs w:val="28"/>
        </w:rPr>
        <w:t xml:space="preserve"> Она была построена в 6 веке н. э. и являлась ядром городища</w:t>
      </w:r>
      <w:r w:rsidR="0037710E" w:rsidRPr="0037710E">
        <w:rPr>
          <w:rFonts w:ascii="Times New Roman" w:hAnsi="Times New Roman" w:cs="Times New Roman"/>
          <w:sz w:val="28"/>
          <w:szCs w:val="28"/>
        </w:rPr>
        <w:t xml:space="preserve"> [2</w:t>
      </w:r>
      <w:r w:rsidR="0037710E">
        <w:rPr>
          <w:rFonts w:ascii="Times New Roman" w:hAnsi="Times New Roman" w:cs="Times New Roman"/>
          <w:sz w:val="28"/>
          <w:szCs w:val="28"/>
        </w:rPr>
        <w:t xml:space="preserve">, </w:t>
      </w:r>
      <w:r w:rsidR="0037710E">
        <w:rPr>
          <w:rFonts w:ascii="Times New Roman" w:hAnsi="Times New Roman" w:cs="Times New Roman"/>
          <w:sz w:val="28"/>
          <w:szCs w:val="28"/>
          <w:lang w:val="en-US"/>
        </w:rPr>
        <w:t>c</w:t>
      </w:r>
      <w:r w:rsidR="0037710E">
        <w:rPr>
          <w:rFonts w:ascii="Times New Roman" w:hAnsi="Times New Roman" w:cs="Times New Roman"/>
          <w:sz w:val="28"/>
          <w:szCs w:val="28"/>
        </w:rPr>
        <w:t>. 48</w:t>
      </w:r>
      <w:r w:rsidR="0037710E" w:rsidRPr="0037710E">
        <w:rPr>
          <w:rFonts w:ascii="Times New Roman" w:hAnsi="Times New Roman" w:cs="Times New Roman"/>
          <w:sz w:val="28"/>
          <w:szCs w:val="28"/>
        </w:rPr>
        <w:t>]</w:t>
      </w:r>
      <w:r w:rsidR="00991792">
        <w:rPr>
          <w:rFonts w:ascii="Times New Roman" w:hAnsi="Times New Roman" w:cs="Times New Roman"/>
          <w:sz w:val="28"/>
          <w:szCs w:val="28"/>
        </w:rPr>
        <w:t>.</w:t>
      </w:r>
      <w:r w:rsidR="00E62AE6">
        <w:rPr>
          <w:rFonts w:ascii="Times New Roman" w:hAnsi="Times New Roman" w:cs="Times New Roman"/>
          <w:sz w:val="28"/>
          <w:szCs w:val="28"/>
        </w:rPr>
        <w:t xml:space="preserve"> </w:t>
      </w:r>
      <w:r w:rsidR="00991792">
        <w:rPr>
          <w:rFonts w:ascii="Times New Roman" w:hAnsi="Times New Roman" w:cs="Times New Roman"/>
          <w:sz w:val="28"/>
          <w:szCs w:val="28"/>
          <w:shd w:val="clear" w:color="auto" w:fill="FFFFFF"/>
        </w:rPr>
        <w:t>Цитадель</w:t>
      </w:r>
      <w:r w:rsidR="00E62AE6">
        <w:rPr>
          <w:rFonts w:ascii="Times New Roman" w:hAnsi="Times New Roman" w:cs="Times New Roman"/>
          <w:sz w:val="28"/>
          <w:szCs w:val="28"/>
          <w:shd w:val="clear" w:color="auto" w:fill="FFFFFF"/>
        </w:rPr>
        <w:t xml:space="preserve"> ограничена с одной стороны отвесным обрывом, а с другой – </w:t>
      </w:r>
      <w:r w:rsidR="005713F3">
        <w:rPr>
          <w:rFonts w:ascii="Times New Roman" w:hAnsi="Times New Roman" w:cs="Times New Roman"/>
          <w:sz w:val="28"/>
          <w:szCs w:val="28"/>
          <w:shd w:val="clear" w:color="auto" w:fill="FFFFFF"/>
        </w:rPr>
        <w:t xml:space="preserve">зарослями кустарника и деревьев. </w:t>
      </w:r>
      <w:r w:rsidR="005D26E3">
        <w:rPr>
          <w:rFonts w:ascii="Times New Roman" w:hAnsi="Times New Roman" w:cs="Times New Roman"/>
          <w:sz w:val="28"/>
          <w:szCs w:val="28"/>
          <w:shd w:val="clear" w:color="auto" w:fill="FFFFFF"/>
        </w:rPr>
        <w:t>На расстоянии 30 метров от обрыва, в зарослях кустарника, просматривается земляной вал, тянущийся параллельно склону</w:t>
      </w:r>
      <w:r w:rsidR="00F8476E">
        <w:rPr>
          <w:rFonts w:ascii="Times New Roman" w:hAnsi="Times New Roman" w:cs="Times New Roman"/>
          <w:sz w:val="28"/>
          <w:szCs w:val="28"/>
          <w:shd w:val="clear" w:color="auto" w:fill="FFFFFF"/>
        </w:rPr>
        <w:t>.</w:t>
      </w:r>
      <w:r w:rsidR="005D26E3">
        <w:rPr>
          <w:rFonts w:ascii="Times New Roman" w:hAnsi="Times New Roman" w:cs="Times New Roman"/>
          <w:sz w:val="28"/>
          <w:szCs w:val="28"/>
          <w:shd w:val="clear" w:color="auto" w:fill="FFFFFF"/>
        </w:rPr>
        <w:t xml:space="preserve"> Рядом с ним расположено большое количество каменных блоков, выстроенных разными способами: по ровным линиям и под прямым углом. </w:t>
      </w:r>
      <w:r>
        <w:rPr>
          <w:rFonts w:ascii="Times New Roman" w:hAnsi="Times New Roman" w:cs="Times New Roman"/>
          <w:sz w:val="28"/>
          <w:szCs w:val="28"/>
          <w:shd w:val="clear" w:color="auto" w:fill="FFFFFF"/>
        </w:rPr>
        <w:t>Согласно выводам исследователей</w:t>
      </w:r>
      <w:r w:rsidR="005D26E3">
        <w:rPr>
          <w:rFonts w:ascii="Times New Roman" w:hAnsi="Times New Roman" w:cs="Times New Roman"/>
          <w:sz w:val="28"/>
          <w:szCs w:val="28"/>
          <w:shd w:val="clear" w:color="auto" w:fill="FFFFFF"/>
        </w:rPr>
        <w:t xml:space="preserve"> на этом месте начиналась оборонительная стена</w:t>
      </w:r>
      <w:r>
        <w:rPr>
          <w:rFonts w:ascii="Times New Roman" w:hAnsi="Times New Roman" w:cs="Times New Roman"/>
          <w:sz w:val="28"/>
          <w:szCs w:val="28"/>
          <w:shd w:val="clear" w:color="auto" w:fill="FFFFFF"/>
        </w:rPr>
        <w:t>,</w:t>
      </w:r>
      <w:r w:rsidR="005D26E3">
        <w:rPr>
          <w:rFonts w:ascii="Times New Roman" w:hAnsi="Times New Roman" w:cs="Times New Roman"/>
          <w:sz w:val="28"/>
          <w:szCs w:val="28"/>
          <w:shd w:val="clear" w:color="auto" w:fill="FFFFFF"/>
        </w:rPr>
        <w:t xml:space="preserve"> и располагалась надвратная башня цитадели (башня, построенная над главными воротами или рядом с ними</w:t>
      </w:r>
      <w:r w:rsidR="00AC4A99">
        <w:rPr>
          <w:rFonts w:ascii="Times New Roman" w:hAnsi="Times New Roman" w:cs="Times New Roman"/>
          <w:sz w:val="28"/>
          <w:szCs w:val="28"/>
          <w:shd w:val="clear" w:color="auto" w:fill="FFFFFF"/>
        </w:rPr>
        <w:t xml:space="preserve"> </w:t>
      </w:r>
      <w:r w:rsidR="00AC4A99" w:rsidRPr="00AC4A99">
        <w:rPr>
          <w:rFonts w:ascii="Times New Roman" w:hAnsi="Times New Roman" w:cs="Times New Roman"/>
          <w:sz w:val="28"/>
          <w:szCs w:val="28"/>
          <w:shd w:val="clear" w:color="auto" w:fill="FFFFFF"/>
        </w:rPr>
        <w:t>[</w:t>
      </w:r>
      <w:r w:rsidR="00AC4A99">
        <w:rPr>
          <w:rFonts w:ascii="Times New Roman" w:hAnsi="Times New Roman" w:cs="Times New Roman"/>
          <w:sz w:val="28"/>
          <w:szCs w:val="28"/>
          <w:shd w:val="clear" w:color="auto" w:fill="FFFFFF"/>
        </w:rPr>
        <w:t xml:space="preserve">Электронный ресурс: </w:t>
      </w:r>
      <w:r w:rsidR="00AC4A99" w:rsidRPr="00AC4A99">
        <w:rPr>
          <w:rFonts w:ascii="Times New Roman" w:hAnsi="Times New Roman" w:cs="Times New Roman"/>
          <w:sz w:val="28"/>
          <w:szCs w:val="28"/>
          <w:shd w:val="clear" w:color="auto" w:fill="FFFFFF"/>
        </w:rPr>
        <w:t>https://stroyipoy.ru/slovar/b/bashnya-nadvratnaya]</w:t>
      </w:r>
      <w:r w:rsidR="005D26E3">
        <w:rPr>
          <w:rFonts w:ascii="Times New Roman" w:hAnsi="Times New Roman" w:cs="Times New Roman"/>
          <w:sz w:val="28"/>
          <w:szCs w:val="28"/>
          <w:shd w:val="clear" w:color="auto" w:fill="FFFFFF"/>
        </w:rPr>
        <w:t>)</w:t>
      </w:r>
      <w:r w:rsidR="0037710E">
        <w:rPr>
          <w:rFonts w:ascii="Times New Roman" w:hAnsi="Times New Roman" w:cs="Times New Roman"/>
          <w:sz w:val="28"/>
          <w:szCs w:val="28"/>
          <w:shd w:val="clear" w:color="auto" w:fill="FFFFFF"/>
        </w:rPr>
        <w:t xml:space="preserve"> </w:t>
      </w:r>
      <w:r w:rsidR="0037710E" w:rsidRPr="0037710E">
        <w:rPr>
          <w:rFonts w:ascii="Times New Roman" w:hAnsi="Times New Roman" w:cs="Times New Roman"/>
          <w:sz w:val="28"/>
          <w:szCs w:val="28"/>
          <w:shd w:val="clear" w:color="auto" w:fill="FFFFFF"/>
        </w:rPr>
        <w:t>[3</w:t>
      </w:r>
      <w:r w:rsidR="0037710E">
        <w:rPr>
          <w:rFonts w:ascii="Times New Roman" w:hAnsi="Times New Roman" w:cs="Times New Roman"/>
          <w:sz w:val="28"/>
          <w:szCs w:val="28"/>
          <w:shd w:val="clear" w:color="auto" w:fill="FFFFFF"/>
        </w:rPr>
        <w:t>, с. 28</w:t>
      </w:r>
      <w:r w:rsidR="0037710E" w:rsidRPr="0037710E">
        <w:rPr>
          <w:rFonts w:ascii="Times New Roman" w:hAnsi="Times New Roman" w:cs="Times New Roman"/>
          <w:sz w:val="28"/>
          <w:szCs w:val="28"/>
          <w:shd w:val="clear" w:color="auto" w:fill="FFFFFF"/>
        </w:rPr>
        <w:t>]</w:t>
      </w:r>
      <w:r w:rsidR="005D26E3">
        <w:rPr>
          <w:rFonts w:ascii="Times New Roman" w:hAnsi="Times New Roman" w:cs="Times New Roman"/>
          <w:sz w:val="28"/>
          <w:szCs w:val="28"/>
          <w:shd w:val="clear" w:color="auto" w:fill="FFFFFF"/>
        </w:rPr>
        <w:t>.</w:t>
      </w:r>
      <w:r w:rsidR="005D26E3">
        <w:rPr>
          <w:rFonts w:ascii="Times New Roman" w:hAnsi="Times New Roman" w:cs="Times New Roman"/>
          <w:sz w:val="28"/>
          <w:szCs w:val="28"/>
        </w:rPr>
        <w:t xml:space="preserve"> </w:t>
      </w:r>
      <w:r w:rsidR="0091206F">
        <w:rPr>
          <w:rFonts w:ascii="Times New Roman" w:hAnsi="Times New Roman" w:cs="Times New Roman"/>
          <w:sz w:val="28"/>
          <w:szCs w:val="28"/>
        </w:rPr>
        <w:t>Защитная</w:t>
      </w:r>
      <w:r w:rsidR="0091206F" w:rsidRPr="0091206F">
        <w:rPr>
          <w:rFonts w:ascii="Times New Roman" w:hAnsi="Times New Roman" w:cs="Times New Roman"/>
          <w:sz w:val="28"/>
          <w:szCs w:val="28"/>
        </w:rPr>
        <w:t xml:space="preserve"> линия </w:t>
      </w:r>
      <w:r w:rsidR="0091206F">
        <w:rPr>
          <w:rFonts w:ascii="Times New Roman" w:hAnsi="Times New Roman" w:cs="Times New Roman"/>
          <w:sz w:val="28"/>
          <w:szCs w:val="28"/>
        </w:rPr>
        <w:t xml:space="preserve">также могла проходить </w:t>
      </w:r>
      <w:r w:rsidR="0091206F" w:rsidRPr="0091206F">
        <w:rPr>
          <w:rFonts w:ascii="Times New Roman" w:hAnsi="Times New Roman" w:cs="Times New Roman"/>
          <w:sz w:val="28"/>
          <w:szCs w:val="28"/>
        </w:rPr>
        <w:t>по краю обрыва, на расстоянии 8 м от него</w:t>
      </w:r>
      <w:r w:rsidR="0037710E">
        <w:rPr>
          <w:rFonts w:ascii="Times New Roman" w:hAnsi="Times New Roman" w:cs="Times New Roman"/>
          <w:sz w:val="28"/>
          <w:szCs w:val="28"/>
        </w:rPr>
        <w:t xml:space="preserve"> </w:t>
      </w:r>
      <w:r w:rsidR="0037710E" w:rsidRPr="0037710E">
        <w:rPr>
          <w:rFonts w:ascii="Times New Roman" w:hAnsi="Times New Roman" w:cs="Times New Roman"/>
          <w:sz w:val="28"/>
          <w:szCs w:val="28"/>
        </w:rPr>
        <w:t>[</w:t>
      </w:r>
      <w:r w:rsidR="0037710E">
        <w:rPr>
          <w:rFonts w:ascii="Times New Roman" w:hAnsi="Times New Roman" w:cs="Times New Roman"/>
          <w:sz w:val="28"/>
          <w:szCs w:val="28"/>
        </w:rPr>
        <w:t>5, с. 182</w:t>
      </w:r>
      <w:r w:rsidR="0037710E" w:rsidRPr="0037710E">
        <w:rPr>
          <w:rFonts w:ascii="Times New Roman" w:hAnsi="Times New Roman" w:cs="Times New Roman"/>
          <w:sz w:val="28"/>
          <w:szCs w:val="28"/>
        </w:rPr>
        <w:t>]</w:t>
      </w:r>
      <w:r w:rsidR="0091206F" w:rsidRPr="0091206F">
        <w:rPr>
          <w:rFonts w:ascii="Times New Roman" w:hAnsi="Times New Roman" w:cs="Times New Roman"/>
          <w:sz w:val="28"/>
          <w:szCs w:val="28"/>
        </w:rPr>
        <w:t>.</w:t>
      </w:r>
      <w:r w:rsidR="0091206F">
        <w:rPr>
          <w:rFonts w:ascii="Times New Roman" w:hAnsi="Times New Roman" w:cs="Times New Roman"/>
          <w:sz w:val="28"/>
          <w:szCs w:val="28"/>
        </w:rPr>
        <w:t xml:space="preserve"> Есть основания утверждать, что </w:t>
      </w:r>
      <w:r w:rsidR="0091206F">
        <w:rPr>
          <w:rFonts w:ascii="Times New Roman" w:hAnsi="Times New Roman" w:cs="Times New Roman"/>
          <w:sz w:val="28"/>
          <w:szCs w:val="28"/>
          <w:shd w:val="clear" w:color="auto" w:fill="FFFFFF"/>
        </w:rPr>
        <w:t xml:space="preserve">здесь же находилась наблюдательная башня. Этому свидетельствуют вырубленные в скале глубокие отверстия прямоугольной формы, которые могли быть </w:t>
      </w:r>
      <w:r w:rsidR="00810C47">
        <w:rPr>
          <w:rFonts w:ascii="Times New Roman" w:hAnsi="Times New Roman" w:cs="Times New Roman"/>
          <w:sz w:val="28"/>
          <w:szCs w:val="28"/>
          <w:shd w:val="clear" w:color="auto" w:fill="FFFFFF"/>
        </w:rPr>
        <w:t>основанием стен башни</w:t>
      </w:r>
      <w:r w:rsidR="0091206F">
        <w:rPr>
          <w:rFonts w:ascii="Times New Roman" w:hAnsi="Times New Roman" w:cs="Times New Roman"/>
          <w:sz w:val="28"/>
          <w:szCs w:val="28"/>
          <w:shd w:val="clear" w:color="auto" w:fill="FFFFFF"/>
        </w:rPr>
        <w:t xml:space="preserve"> </w:t>
      </w:r>
      <w:r w:rsidR="0037710E" w:rsidRPr="0037710E">
        <w:rPr>
          <w:rFonts w:ascii="Times New Roman" w:hAnsi="Times New Roman" w:cs="Times New Roman"/>
          <w:sz w:val="28"/>
          <w:szCs w:val="28"/>
          <w:shd w:val="clear" w:color="auto" w:fill="FFFFFF"/>
        </w:rPr>
        <w:t>[</w:t>
      </w:r>
      <w:r w:rsidR="00C9040F">
        <w:rPr>
          <w:rFonts w:ascii="Times New Roman" w:hAnsi="Times New Roman" w:cs="Times New Roman"/>
          <w:sz w:val="28"/>
          <w:szCs w:val="28"/>
          <w:shd w:val="clear" w:color="auto" w:fill="FFFFFF"/>
        </w:rPr>
        <w:t>9</w:t>
      </w:r>
      <w:r w:rsidR="00810C47">
        <w:rPr>
          <w:rFonts w:ascii="Times New Roman" w:hAnsi="Times New Roman" w:cs="Times New Roman"/>
          <w:sz w:val="28"/>
          <w:szCs w:val="28"/>
          <w:shd w:val="clear" w:color="auto" w:fill="FFFFFF"/>
        </w:rPr>
        <w:t>, с. 34</w:t>
      </w:r>
      <w:r w:rsidR="0037710E" w:rsidRPr="0037710E">
        <w:rPr>
          <w:rFonts w:ascii="Times New Roman" w:hAnsi="Times New Roman" w:cs="Times New Roman"/>
          <w:sz w:val="28"/>
          <w:szCs w:val="28"/>
          <w:shd w:val="clear" w:color="auto" w:fill="FFFFFF"/>
        </w:rPr>
        <w:t>]</w:t>
      </w:r>
      <w:r w:rsidR="00810C47">
        <w:rPr>
          <w:rFonts w:ascii="Times New Roman" w:hAnsi="Times New Roman" w:cs="Times New Roman"/>
          <w:sz w:val="28"/>
          <w:szCs w:val="28"/>
          <w:shd w:val="clear" w:color="auto" w:fill="FFFFFF"/>
        </w:rPr>
        <w:t xml:space="preserve">. </w:t>
      </w:r>
      <w:r w:rsidR="0091206F">
        <w:rPr>
          <w:rFonts w:ascii="Times New Roman" w:hAnsi="Times New Roman" w:cs="Times New Roman"/>
          <w:sz w:val="28"/>
          <w:szCs w:val="28"/>
          <w:shd w:val="clear" w:color="auto" w:fill="FFFFFF"/>
        </w:rPr>
        <w:t>Ещё одна башня или</w:t>
      </w:r>
      <w:r>
        <w:rPr>
          <w:rFonts w:ascii="Times New Roman" w:hAnsi="Times New Roman" w:cs="Times New Roman"/>
          <w:sz w:val="28"/>
          <w:szCs w:val="28"/>
          <w:shd w:val="clear" w:color="auto" w:fill="FFFFFF"/>
        </w:rPr>
        <w:t>,</w:t>
      </w:r>
      <w:r w:rsidR="0091206F">
        <w:rPr>
          <w:rFonts w:ascii="Times New Roman" w:hAnsi="Times New Roman" w:cs="Times New Roman"/>
          <w:sz w:val="28"/>
          <w:szCs w:val="28"/>
          <w:shd w:val="clear" w:color="auto" w:fill="FFFFFF"/>
        </w:rPr>
        <w:t xml:space="preserve"> </w:t>
      </w:r>
      <w:r w:rsidR="005713F3">
        <w:rPr>
          <w:rFonts w:ascii="Times New Roman" w:hAnsi="Times New Roman" w:cs="Times New Roman"/>
          <w:sz w:val="28"/>
          <w:szCs w:val="28"/>
          <w:shd w:val="clear" w:color="auto" w:fill="FFFFFF"/>
        </w:rPr>
        <w:t>по-другому</w:t>
      </w:r>
      <w:r w:rsidR="0091206F">
        <w:rPr>
          <w:rFonts w:ascii="Times New Roman" w:hAnsi="Times New Roman" w:cs="Times New Roman"/>
          <w:sz w:val="28"/>
          <w:szCs w:val="28"/>
          <w:shd w:val="clear" w:color="auto" w:fill="FFFFFF"/>
        </w:rPr>
        <w:t>, боевая площадка с парапетом обнаружена на юго-восточном краю цитадели.</w:t>
      </w:r>
      <w:r w:rsidR="005D26E3">
        <w:rPr>
          <w:rFonts w:ascii="Times New Roman" w:hAnsi="Times New Roman" w:cs="Times New Roman"/>
          <w:sz w:val="28"/>
          <w:szCs w:val="28"/>
          <w:shd w:val="clear" w:color="auto" w:fill="FFFFFF"/>
        </w:rPr>
        <w:t xml:space="preserve"> </w:t>
      </w:r>
      <w:r w:rsidR="006D3A2E">
        <w:rPr>
          <w:rFonts w:ascii="Times New Roman" w:hAnsi="Times New Roman" w:cs="Times New Roman"/>
          <w:sz w:val="28"/>
          <w:szCs w:val="28"/>
          <w:shd w:val="clear" w:color="auto" w:fill="FFFFFF"/>
        </w:rPr>
        <w:t>Из укрепления в восточный посад вёл вырубленный под стеной скальный туннель. Цитадель</w:t>
      </w:r>
      <w:r w:rsidR="005D26E3">
        <w:rPr>
          <w:rFonts w:ascii="Times New Roman" w:hAnsi="Times New Roman" w:cs="Times New Roman"/>
          <w:sz w:val="28"/>
          <w:szCs w:val="28"/>
          <w:shd w:val="clear" w:color="auto" w:fill="FFFFFF"/>
        </w:rPr>
        <w:t xml:space="preserve"> перестраивалась </w:t>
      </w:r>
      <w:r w:rsidR="00565845">
        <w:rPr>
          <w:rFonts w:ascii="Times New Roman" w:hAnsi="Times New Roman" w:cs="Times New Roman"/>
          <w:sz w:val="28"/>
          <w:szCs w:val="28"/>
          <w:shd w:val="clear" w:color="auto" w:fill="FFFFFF"/>
        </w:rPr>
        <w:t xml:space="preserve">три раза </w:t>
      </w:r>
      <w:r w:rsidR="005D26E3">
        <w:rPr>
          <w:rFonts w:ascii="Times New Roman" w:hAnsi="Times New Roman" w:cs="Times New Roman"/>
          <w:sz w:val="28"/>
          <w:szCs w:val="28"/>
          <w:shd w:val="clear" w:color="auto" w:fill="FFFFFF"/>
        </w:rPr>
        <w:t>в связи с</w:t>
      </w:r>
      <w:r w:rsidR="00F53298">
        <w:rPr>
          <w:rFonts w:ascii="Times New Roman" w:hAnsi="Times New Roman" w:cs="Times New Roman"/>
          <w:sz w:val="28"/>
          <w:szCs w:val="28"/>
          <w:shd w:val="clear" w:color="auto" w:fill="FFFFFF"/>
        </w:rPr>
        <w:t xml:space="preserve"> разрушениями, полученными в ходе боевых действий</w:t>
      </w:r>
      <w:r w:rsidR="005D26E3">
        <w:rPr>
          <w:rFonts w:ascii="Times New Roman" w:hAnsi="Times New Roman" w:cs="Times New Roman"/>
          <w:sz w:val="28"/>
          <w:szCs w:val="28"/>
          <w:shd w:val="clear" w:color="auto" w:fill="FFFFFF"/>
        </w:rPr>
        <w:t>, пр</w:t>
      </w:r>
      <w:r w:rsidR="00F53298">
        <w:rPr>
          <w:rFonts w:ascii="Times New Roman" w:hAnsi="Times New Roman" w:cs="Times New Roman"/>
          <w:sz w:val="28"/>
          <w:szCs w:val="28"/>
          <w:shd w:val="clear" w:color="auto" w:fill="FFFFFF"/>
        </w:rPr>
        <w:t>оходившими на территории Баклы:</w:t>
      </w:r>
    </w:p>
    <w:p w:rsidR="00F53298" w:rsidRDefault="00F94703" w:rsidP="0004015D">
      <w:pPr>
        <w:pStyle w:val="a5"/>
        <w:numPr>
          <w:ilvl w:val="0"/>
          <w:numId w:val="2"/>
        </w:numPr>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shd w:val="clear" w:color="auto" w:fill="FFFFFF"/>
        </w:rPr>
        <w:t>первое р</w:t>
      </w:r>
      <w:r w:rsidRPr="00F94703">
        <w:rPr>
          <w:rFonts w:ascii="Times New Roman" w:hAnsi="Times New Roman" w:cs="Times New Roman"/>
          <w:sz w:val="28"/>
          <w:szCs w:val="28"/>
          <w:shd w:val="clear" w:color="auto" w:fill="FFFFFF"/>
        </w:rPr>
        <w:t xml:space="preserve">азрушение </w:t>
      </w:r>
      <w:r w:rsidR="006D3A2E">
        <w:rPr>
          <w:rFonts w:ascii="Times New Roman" w:hAnsi="Times New Roman" w:cs="Times New Roman"/>
          <w:sz w:val="28"/>
          <w:szCs w:val="28"/>
          <w:shd w:val="clear" w:color="auto" w:fill="FFFFFF"/>
        </w:rPr>
        <w:t xml:space="preserve">– </w:t>
      </w:r>
      <w:r w:rsidRPr="00F94703">
        <w:rPr>
          <w:rFonts w:ascii="Times New Roman" w:hAnsi="Times New Roman" w:cs="Times New Roman"/>
          <w:sz w:val="28"/>
          <w:szCs w:val="28"/>
          <w:shd w:val="clear" w:color="auto" w:fill="FFFFFF"/>
        </w:rPr>
        <w:t xml:space="preserve">в </w:t>
      </w:r>
      <w:r w:rsidR="00F53298" w:rsidRPr="00F94703">
        <w:rPr>
          <w:rFonts w:ascii="Times New Roman" w:hAnsi="Times New Roman" w:cs="Times New Roman"/>
          <w:sz w:val="28"/>
          <w:szCs w:val="28"/>
        </w:rPr>
        <w:t>80-е годы 6 века (в других источниках во вто</w:t>
      </w:r>
      <w:r w:rsidRPr="00F94703">
        <w:rPr>
          <w:rFonts w:ascii="Times New Roman" w:hAnsi="Times New Roman" w:cs="Times New Roman"/>
          <w:sz w:val="28"/>
          <w:szCs w:val="28"/>
        </w:rPr>
        <w:t>рой половине</w:t>
      </w:r>
      <w:r w:rsidR="00F53298" w:rsidRPr="00F94703">
        <w:rPr>
          <w:rFonts w:ascii="Times New Roman" w:hAnsi="Times New Roman" w:cs="Times New Roman"/>
          <w:sz w:val="28"/>
          <w:szCs w:val="28"/>
        </w:rPr>
        <w:t xml:space="preserve"> 7 </w:t>
      </w:r>
      <w:r w:rsidR="00F53298" w:rsidRPr="00F94703">
        <w:rPr>
          <w:rFonts w:ascii="Times New Roman" w:hAnsi="Times New Roman" w:cs="Times New Roman"/>
          <w:sz w:val="28"/>
          <w:szCs w:val="28"/>
          <w:shd w:val="clear" w:color="auto" w:fill="FFFFFF"/>
        </w:rPr>
        <w:t xml:space="preserve">– </w:t>
      </w:r>
      <w:r w:rsidRPr="00F94703">
        <w:rPr>
          <w:rFonts w:ascii="Times New Roman" w:hAnsi="Times New Roman" w:cs="Times New Roman"/>
          <w:sz w:val="28"/>
          <w:szCs w:val="28"/>
        </w:rPr>
        <w:t>начале</w:t>
      </w:r>
      <w:r w:rsidR="00F53298" w:rsidRPr="00F94703">
        <w:rPr>
          <w:rFonts w:ascii="Times New Roman" w:hAnsi="Times New Roman" w:cs="Times New Roman"/>
          <w:sz w:val="28"/>
          <w:szCs w:val="28"/>
        </w:rPr>
        <w:t xml:space="preserve"> 8 века)</w:t>
      </w:r>
      <w:r w:rsidR="006D3A2E">
        <w:rPr>
          <w:rFonts w:ascii="Times New Roman" w:hAnsi="Times New Roman" w:cs="Times New Roman"/>
          <w:sz w:val="28"/>
          <w:szCs w:val="28"/>
        </w:rPr>
        <w:t>. В</w:t>
      </w:r>
      <w:r w:rsidRPr="00F94703">
        <w:rPr>
          <w:rFonts w:ascii="Times New Roman" w:hAnsi="Times New Roman" w:cs="Times New Roman"/>
          <w:sz w:val="28"/>
          <w:szCs w:val="28"/>
        </w:rPr>
        <w:t xml:space="preserve"> середине 9 века укрепление реконструируют, его стены усиливают: параллельно существующей на тот момент линии длиной 30-40 см строится ещё одна, промежуток между ними заполняется забутовкой.</w:t>
      </w:r>
    </w:p>
    <w:p w:rsidR="00F94703" w:rsidRDefault="00F94703" w:rsidP="0004015D">
      <w:pPr>
        <w:pStyle w:val="a5"/>
        <w:numPr>
          <w:ilvl w:val="0"/>
          <w:numId w:val="2"/>
        </w:numPr>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второе разрушение </w:t>
      </w:r>
      <w:r w:rsidR="006D3A2E">
        <w:rPr>
          <w:rFonts w:ascii="Times New Roman" w:hAnsi="Times New Roman" w:cs="Times New Roman"/>
          <w:sz w:val="28"/>
          <w:szCs w:val="28"/>
        </w:rPr>
        <w:t xml:space="preserve">– в </w:t>
      </w:r>
      <w:r>
        <w:rPr>
          <w:rFonts w:ascii="Times New Roman" w:hAnsi="Times New Roman" w:cs="Times New Roman"/>
          <w:sz w:val="28"/>
          <w:szCs w:val="28"/>
        </w:rPr>
        <w:t>середине 11 века. Позже стены восстановили.</w:t>
      </w:r>
    </w:p>
    <w:p w:rsidR="00F53298" w:rsidRPr="006D3A2E" w:rsidRDefault="00F94703" w:rsidP="0004015D">
      <w:pPr>
        <w:pStyle w:val="a5"/>
        <w:numPr>
          <w:ilvl w:val="0"/>
          <w:numId w:val="2"/>
        </w:numPr>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в 12-13 веках территория цитадели плотно застроена</w:t>
      </w:r>
      <w:r w:rsidR="00495E83">
        <w:rPr>
          <w:rFonts w:ascii="Times New Roman" w:hAnsi="Times New Roman" w:cs="Times New Roman"/>
          <w:sz w:val="28"/>
          <w:szCs w:val="28"/>
        </w:rPr>
        <w:t xml:space="preserve"> жилыми усадьбами</w:t>
      </w:r>
      <w:r>
        <w:rPr>
          <w:rFonts w:ascii="Times New Roman" w:hAnsi="Times New Roman" w:cs="Times New Roman"/>
          <w:sz w:val="28"/>
          <w:szCs w:val="28"/>
        </w:rPr>
        <w:t xml:space="preserve">. </w:t>
      </w:r>
      <w:r w:rsidR="006D3A2E">
        <w:rPr>
          <w:rFonts w:ascii="Times New Roman" w:hAnsi="Times New Roman" w:cs="Times New Roman"/>
          <w:sz w:val="28"/>
          <w:szCs w:val="28"/>
        </w:rPr>
        <w:t>В центре укрепления располагался</w:t>
      </w:r>
      <w:r>
        <w:rPr>
          <w:rFonts w:ascii="Times New Roman" w:hAnsi="Times New Roman" w:cs="Times New Roman"/>
          <w:sz w:val="28"/>
          <w:szCs w:val="28"/>
        </w:rPr>
        <w:t xml:space="preserve"> большой дом, состоявший из двух этажей и имевший восемь комнат. Считается, что это была резиденция </w:t>
      </w:r>
      <w:r w:rsidR="006D3A2E">
        <w:rPr>
          <w:rFonts w:ascii="Times New Roman" w:hAnsi="Times New Roman" w:cs="Times New Roman"/>
          <w:sz w:val="28"/>
          <w:szCs w:val="28"/>
        </w:rPr>
        <w:t>местного правителя Баклы и её окрестностей. Непода</w:t>
      </w:r>
      <w:r w:rsidR="00810C47">
        <w:rPr>
          <w:rFonts w:ascii="Times New Roman" w:hAnsi="Times New Roman" w:cs="Times New Roman"/>
          <w:sz w:val="28"/>
          <w:szCs w:val="28"/>
        </w:rPr>
        <w:t>лёку от дома находилась церковь.</w:t>
      </w:r>
    </w:p>
    <w:p w:rsidR="009B12B7" w:rsidRPr="0004015D" w:rsidRDefault="00F8476E" w:rsidP="00BC029C">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Баклинская крепость не предполагала сдерживания больших сил врага. Её задача – в случае нападения небольших отрядов кочевников дать возможность населению укрыться за оборонительными стенами окрестных долин и оповещать гарнизоны других крепостей о передвижении противн</w:t>
      </w:r>
      <w:r w:rsidR="0004015D">
        <w:rPr>
          <w:rFonts w:ascii="Times New Roman" w:hAnsi="Times New Roman" w:cs="Times New Roman"/>
          <w:sz w:val="28"/>
          <w:szCs w:val="28"/>
        </w:rPr>
        <w:t xml:space="preserve">ика со стороны степей к Херсону </w:t>
      </w:r>
      <w:r w:rsidR="0004015D" w:rsidRPr="0004015D">
        <w:rPr>
          <w:rFonts w:ascii="Times New Roman" w:hAnsi="Times New Roman" w:cs="Times New Roman"/>
          <w:sz w:val="28"/>
          <w:szCs w:val="28"/>
        </w:rPr>
        <w:t>[</w:t>
      </w:r>
      <w:r w:rsidR="00810C47">
        <w:rPr>
          <w:rFonts w:ascii="Times New Roman" w:hAnsi="Times New Roman" w:cs="Times New Roman"/>
          <w:sz w:val="28"/>
          <w:szCs w:val="28"/>
        </w:rPr>
        <w:t>5, с. 182, 183</w:t>
      </w:r>
      <w:r w:rsidR="0004015D" w:rsidRPr="0004015D">
        <w:rPr>
          <w:rFonts w:ascii="Times New Roman" w:hAnsi="Times New Roman" w:cs="Times New Roman"/>
          <w:sz w:val="28"/>
          <w:szCs w:val="28"/>
        </w:rPr>
        <w:t>].</w:t>
      </w:r>
    </w:p>
    <w:p w:rsidR="00565845" w:rsidRDefault="00565845" w:rsidP="0060118B">
      <w:pPr>
        <w:spacing w:after="0" w:line="360" w:lineRule="auto"/>
        <w:jc w:val="both"/>
        <w:rPr>
          <w:rFonts w:ascii="Times New Roman" w:hAnsi="Times New Roman" w:cs="Times New Roman"/>
          <w:sz w:val="28"/>
          <w:szCs w:val="28"/>
        </w:rPr>
      </w:pPr>
    </w:p>
    <w:p w:rsidR="00565845" w:rsidRDefault="00A110F1" w:rsidP="0089484F">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2.1.4. Восточный посад</w:t>
      </w:r>
    </w:p>
    <w:p w:rsidR="00BD6AEA" w:rsidRDefault="00BD6AEA" w:rsidP="0060118B">
      <w:pPr>
        <w:spacing w:after="0" w:line="360" w:lineRule="auto"/>
        <w:jc w:val="both"/>
        <w:rPr>
          <w:rFonts w:ascii="Times New Roman" w:hAnsi="Times New Roman" w:cs="Times New Roman"/>
          <w:sz w:val="28"/>
          <w:szCs w:val="28"/>
        </w:rPr>
      </w:pPr>
    </w:p>
    <w:p w:rsidR="00565845" w:rsidRPr="00F97A43" w:rsidRDefault="00565845" w:rsidP="00BC029C">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Восточный посад располагается на востоке от цитадели. В него можно попасть через вышеупомянутый туннель.</w:t>
      </w:r>
      <w:r w:rsidR="00495E83">
        <w:rPr>
          <w:rFonts w:ascii="Times New Roman" w:hAnsi="Times New Roman" w:cs="Times New Roman"/>
          <w:sz w:val="28"/>
          <w:szCs w:val="28"/>
        </w:rPr>
        <w:t xml:space="preserve"> Посад, как и цитадель, был плотно застроен.</w:t>
      </w:r>
      <w:r w:rsidR="00281401">
        <w:rPr>
          <w:rFonts w:ascii="Times New Roman" w:hAnsi="Times New Roman" w:cs="Times New Roman"/>
          <w:sz w:val="28"/>
          <w:szCs w:val="28"/>
        </w:rPr>
        <w:t xml:space="preserve"> </w:t>
      </w:r>
      <w:r w:rsidR="004B3BE0">
        <w:rPr>
          <w:rFonts w:ascii="Times New Roman" w:hAnsi="Times New Roman" w:cs="Times New Roman"/>
          <w:sz w:val="28"/>
          <w:szCs w:val="28"/>
        </w:rPr>
        <w:t>Важно понимать, что пещеры на территории Баклы имели хозяйственное и оборонительное значение, а баклийцы жили в наземных постройках, которые, к сожалению, не сохранились до наших дней. По данным археологов, ж</w:t>
      </w:r>
      <w:r w:rsidR="00281401">
        <w:rPr>
          <w:rFonts w:ascii="Times New Roman" w:hAnsi="Times New Roman" w:cs="Times New Roman"/>
          <w:sz w:val="28"/>
          <w:szCs w:val="28"/>
        </w:rPr>
        <w:t>илые дома</w:t>
      </w:r>
      <w:r w:rsidR="000F5F73">
        <w:rPr>
          <w:rFonts w:ascii="Times New Roman" w:hAnsi="Times New Roman" w:cs="Times New Roman"/>
          <w:sz w:val="28"/>
          <w:szCs w:val="28"/>
        </w:rPr>
        <w:t>,</w:t>
      </w:r>
      <w:r w:rsidR="000F5F73" w:rsidRPr="000F5F73">
        <w:rPr>
          <w:rFonts w:ascii="Times New Roman" w:hAnsi="Times New Roman" w:cs="Times New Roman"/>
          <w:sz w:val="28"/>
          <w:szCs w:val="28"/>
        </w:rPr>
        <w:t xml:space="preserve"> </w:t>
      </w:r>
      <w:r w:rsidR="000F5F73">
        <w:rPr>
          <w:rFonts w:ascii="Times New Roman" w:hAnsi="Times New Roman" w:cs="Times New Roman"/>
          <w:sz w:val="28"/>
          <w:szCs w:val="28"/>
        </w:rPr>
        <w:t>часто двухэтажные и состоявшие из 2-4 помещений,</w:t>
      </w:r>
      <w:r w:rsidR="00281401">
        <w:rPr>
          <w:rFonts w:ascii="Times New Roman" w:hAnsi="Times New Roman" w:cs="Times New Roman"/>
          <w:sz w:val="28"/>
          <w:szCs w:val="28"/>
        </w:rPr>
        <w:t xml:space="preserve"> сооружались из камня</w:t>
      </w:r>
      <w:r w:rsidR="000F5F73">
        <w:rPr>
          <w:rFonts w:ascii="Times New Roman" w:hAnsi="Times New Roman" w:cs="Times New Roman"/>
          <w:sz w:val="28"/>
          <w:szCs w:val="28"/>
        </w:rPr>
        <w:t xml:space="preserve">. Они </w:t>
      </w:r>
      <w:r w:rsidR="00281401">
        <w:rPr>
          <w:rFonts w:ascii="Times New Roman" w:hAnsi="Times New Roman" w:cs="Times New Roman"/>
          <w:sz w:val="28"/>
          <w:szCs w:val="28"/>
        </w:rPr>
        <w:t xml:space="preserve">примыкали друг к другу или разделялись переулками и улицами. Основания некоторых стен в жилищах </w:t>
      </w:r>
      <w:r w:rsidR="000F5F73">
        <w:rPr>
          <w:rFonts w:ascii="Times New Roman" w:hAnsi="Times New Roman" w:cs="Times New Roman"/>
          <w:sz w:val="28"/>
          <w:szCs w:val="28"/>
        </w:rPr>
        <w:t xml:space="preserve">были </w:t>
      </w:r>
      <w:r w:rsidR="00810C47">
        <w:rPr>
          <w:rFonts w:ascii="Times New Roman" w:hAnsi="Times New Roman" w:cs="Times New Roman"/>
          <w:sz w:val="28"/>
          <w:szCs w:val="28"/>
        </w:rPr>
        <w:t xml:space="preserve">вырублены в скале </w:t>
      </w:r>
      <w:r w:rsidR="00810C47" w:rsidRPr="00810C47">
        <w:rPr>
          <w:rFonts w:ascii="Times New Roman" w:hAnsi="Times New Roman" w:cs="Times New Roman"/>
          <w:sz w:val="28"/>
          <w:szCs w:val="28"/>
        </w:rPr>
        <w:t>[</w:t>
      </w:r>
      <w:r w:rsidR="00C9040F">
        <w:rPr>
          <w:rFonts w:ascii="Times New Roman" w:hAnsi="Times New Roman" w:cs="Times New Roman"/>
          <w:sz w:val="28"/>
          <w:szCs w:val="28"/>
        </w:rPr>
        <w:t>9</w:t>
      </w:r>
      <w:r w:rsidR="00810C47">
        <w:rPr>
          <w:rFonts w:ascii="Times New Roman" w:hAnsi="Times New Roman" w:cs="Times New Roman"/>
          <w:sz w:val="28"/>
          <w:szCs w:val="28"/>
        </w:rPr>
        <w:t>, с. 28</w:t>
      </w:r>
      <w:r w:rsidR="00810C47" w:rsidRPr="00810C47">
        <w:rPr>
          <w:rFonts w:ascii="Times New Roman" w:hAnsi="Times New Roman" w:cs="Times New Roman"/>
          <w:sz w:val="28"/>
          <w:szCs w:val="28"/>
        </w:rPr>
        <w:t>]</w:t>
      </w:r>
      <w:r w:rsidR="00810C47">
        <w:rPr>
          <w:rFonts w:ascii="Times New Roman" w:hAnsi="Times New Roman" w:cs="Times New Roman"/>
          <w:sz w:val="28"/>
          <w:szCs w:val="28"/>
        </w:rPr>
        <w:t>.</w:t>
      </w:r>
      <w:r w:rsidR="000F5F73">
        <w:rPr>
          <w:rFonts w:ascii="Times New Roman" w:hAnsi="Times New Roman" w:cs="Times New Roman"/>
          <w:sz w:val="28"/>
          <w:szCs w:val="28"/>
        </w:rPr>
        <w:t xml:space="preserve"> </w:t>
      </w:r>
      <w:r w:rsidR="000F5F73" w:rsidRPr="004B3BE0">
        <w:rPr>
          <w:rFonts w:ascii="Times New Roman" w:hAnsi="Times New Roman" w:cs="Times New Roman"/>
          <w:sz w:val="28"/>
          <w:szCs w:val="28"/>
        </w:rPr>
        <w:t xml:space="preserve">Во время археологических раскопок были </w:t>
      </w:r>
      <w:r w:rsidR="004B3BE0">
        <w:rPr>
          <w:rFonts w:ascii="Times New Roman" w:hAnsi="Times New Roman" w:cs="Times New Roman"/>
          <w:sz w:val="28"/>
          <w:szCs w:val="28"/>
        </w:rPr>
        <w:t>найдены</w:t>
      </w:r>
      <w:r w:rsidR="000F5F73" w:rsidRPr="004B3BE0">
        <w:rPr>
          <w:rFonts w:ascii="Times New Roman" w:hAnsi="Times New Roman" w:cs="Times New Roman"/>
          <w:sz w:val="28"/>
          <w:szCs w:val="28"/>
        </w:rPr>
        <w:t xml:space="preserve"> остатки нескольких наземных построек, поставленных на более ранние фундаменты, с кладовыми, в которых находились большие глин</w:t>
      </w:r>
      <w:r w:rsidR="005B3951">
        <w:rPr>
          <w:rFonts w:ascii="Times New Roman" w:hAnsi="Times New Roman" w:cs="Times New Roman"/>
          <w:sz w:val="28"/>
          <w:szCs w:val="28"/>
        </w:rPr>
        <w:t>яные сосуды</w:t>
      </w:r>
      <w:r w:rsidR="00AC4A99">
        <w:rPr>
          <w:rFonts w:ascii="Times New Roman" w:hAnsi="Times New Roman" w:cs="Times New Roman"/>
          <w:sz w:val="28"/>
          <w:szCs w:val="28"/>
        </w:rPr>
        <w:t xml:space="preserve"> (пифосы)</w:t>
      </w:r>
      <w:r w:rsidR="00EA21B7">
        <w:rPr>
          <w:rFonts w:ascii="Times New Roman" w:hAnsi="Times New Roman" w:cs="Times New Roman"/>
          <w:sz w:val="28"/>
          <w:szCs w:val="28"/>
        </w:rPr>
        <w:t xml:space="preserve"> 12-13 веков</w:t>
      </w:r>
      <w:r w:rsidR="00AC4A99">
        <w:rPr>
          <w:rFonts w:ascii="Times New Roman" w:hAnsi="Times New Roman" w:cs="Times New Roman"/>
          <w:sz w:val="28"/>
          <w:szCs w:val="28"/>
        </w:rPr>
        <w:t xml:space="preserve">, </w:t>
      </w:r>
      <w:r w:rsidR="00EA21B7">
        <w:rPr>
          <w:rFonts w:ascii="Times New Roman" w:hAnsi="Times New Roman" w:cs="Times New Roman"/>
          <w:sz w:val="28"/>
          <w:szCs w:val="28"/>
        </w:rPr>
        <w:t>составлявшие в высоту</w:t>
      </w:r>
      <w:r w:rsidR="00AC4A99">
        <w:rPr>
          <w:rFonts w:ascii="Times New Roman" w:hAnsi="Times New Roman" w:cs="Times New Roman"/>
          <w:sz w:val="28"/>
          <w:szCs w:val="28"/>
        </w:rPr>
        <w:t xml:space="preserve"> 2 м</w:t>
      </w:r>
      <w:r w:rsidR="00EA21B7">
        <w:rPr>
          <w:rFonts w:ascii="Times New Roman" w:hAnsi="Times New Roman" w:cs="Times New Roman"/>
          <w:sz w:val="28"/>
          <w:szCs w:val="28"/>
        </w:rPr>
        <w:t xml:space="preserve"> и</w:t>
      </w:r>
      <w:r w:rsidR="00AC4A99">
        <w:rPr>
          <w:rFonts w:ascii="Times New Roman" w:hAnsi="Times New Roman" w:cs="Times New Roman"/>
          <w:sz w:val="28"/>
          <w:szCs w:val="28"/>
        </w:rPr>
        <w:t xml:space="preserve"> </w:t>
      </w:r>
      <w:r w:rsidR="00672B02">
        <w:rPr>
          <w:rFonts w:ascii="Times New Roman" w:hAnsi="Times New Roman" w:cs="Times New Roman"/>
          <w:sz w:val="28"/>
          <w:szCs w:val="28"/>
        </w:rPr>
        <w:t>предназначенные для хранения</w:t>
      </w:r>
      <w:r w:rsidR="000F5F73" w:rsidRPr="004B3BE0">
        <w:rPr>
          <w:rFonts w:ascii="Times New Roman" w:hAnsi="Times New Roman" w:cs="Times New Roman"/>
          <w:sz w:val="28"/>
          <w:szCs w:val="28"/>
        </w:rPr>
        <w:t xml:space="preserve"> </w:t>
      </w:r>
      <w:r w:rsidR="00672B02">
        <w:rPr>
          <w:rFonts w:ascii="Times New Roman" w:hAnsi="Times New Roman" w:cs="Times New Roman"/>
          <w:sz w:val="28"/>
          <w:szCs w:val="28"/>
        </w:rPr>
        <w:t>зерна, вина, воды</w:t>
      </w:r>
      <w:r w:rsidR="0004015D">
        <w:rPr>
          <w:rFonts w:ascii="Times New Roman" w:hAnsi="Times New Roman" w:cs="Times New Roman"/>
          <w:sz w:val="28"/>
          <w:szCs w:val="28"/>
        </w:rPr>
        <w:t xml:space="preserve"> </w:t>
      </w:r>
      <w:r w:rsidR="0004015D" w:rsidRPr="0004015D">
        <w:rPr>
          <w:rFonts w:ascii="Times New Roman" w:hAnsi="Times New Roman" w:cs="Times New Roman"/>
          <w:sz w:val="28"/>
          <w:szCs w:val="28"/>
        </w:rPr>
        <w:t>[</w:t>
      </w:r>
      <w:r w:rsidR="004B3BE0">
        <w:rPr>
          <w:rFonts w:ascii="Times New Roman" w:hAnsi="Times New Roman" w:cs="Times New Roman"/>
          <w:sz w:val="28"/>
          <w:szCs w:val="28"/>
        </w:rPr>
        <w:t xml:space="preserve">Электронный ресурс: </w:t>
      </w:r>
      <w:hyperlink r:id="rId14" w:history="1">
        <w:r w:rsidR="004B3BE0" w:rsidRPr="00BC029C">
          <w:rPr>
            <w:rStyle w:val="a4"/>
            <w:rFonts w:ascii="Times New Roman" w:hAnsi="Times New Roman" w:cs="Times New Roman"/>
            <w:color w:val="auto"/>
            <w:sz w:val="28"/>
            <w:szCs w:val="28"/>
            <w:u w:val="none"/>
          </w:rPr>
          <w:t>https://открытаяархеология.рф/monuments/городище-бакла</w:t>
        </w:r>
      </w:hyperlink>
      <w:r w:rsidR="0004015D">
        <w:rPr>
          <w:rFonts w:ascii="Times New Roman" w:hAnsi="Times New Roman" w:cs="Times New Roman"/>
          <w:sz w:val="28"/>
          <w:szCs w:val="28"/>
        </w:rPr>
        <w:t>;</w:t>
      </w:r>
      <w:r w:rsidR="004B3BE0" w:rsidRPr="00BC029C">
        <w:rPr>
          <w:rFonts w:ascii="Times New Roman" w:hAnsi="Times New Roman" w:cs="Times New Roman"/>
          <w:sz w:val="28"/>
          <w:szCs w:val="28"/>
        </w:rPr>
        <w:t xml:space="preserve"> </w:t>
      </w:r>
      <w:hyperlink r:id="rId15" w:history="1">
        <w:r w:rsidR="004B3BE0" w:rsidRPr="00BC029C">
          <w:rPr>
            <w:rStyle w:val="a4"/>
            <w:rFonts w:ascii="Times New Roman" w:hAnsi="Times New Roman" w:cs="Times New Roman"/>
            <w:color w:val="auto"/>
            <w:sz w:val="28"/>
            <w:szCs w:val="28"/>
            <w:u w:val="none"/>
          </w:rPr>
          <w:t>https://kazanocheka.livejournal.com/36183.html</w:t>
        </w:r>
      </w:hyperlink>
      <w:r w:rsidR="0004015D" w:rsidRPr="0004015D">
        <w:rPr>
          <w:rFonts w:ascii="Times New Roman" w:hAnsi="Times New Roman" w:cs="Times New Roman"/>
          <w:sz w:val="28"/>
          <w:szCs w:val="28"/>
        </w:rPr>
        <w:t>].</w:t>
      </w:r>
      <w:r w:rsidR="00F7560C">
        <w:rPr>
          <w:rFonts w:ascii="Times New Roman" w:hAnsi="Times New Roman" w:cs="Times New Roman"/>
          <w:sz w:val="28"/>
          <w:szCs w:val="28"/>
        </w:rPr>
        <w:t xml:space="preserve"> </w:t>
      </w:r>
      <w:r w:rsidR="00F7560C">
        <w:rPr>
          <w:rFonts w:ascii="Times New Roman" w:hAnsi="Times New Roman" w:cs="Times New Roman"/>
          <w:sz w:val="28"/>
          <w:szCs w:val="28"/>
          <w:shd w:val="clear" w:color="auto" w:fill="FFFFFF"/>
        </w:rPr>
        <w:t>В прошлом открытая терраса в северной части цитадели была перекрыта скальной плитой, которая когда-то продлевала поверхность плато к обрыву. Под плитой были вырублены просторные помещения, в которые можно было проникнуть через лестничный спуск или упомянутый выше туннель. Со временем, ослабленная изоб</w:t>
      </w:r>
      <w:r w:rsidR="00BC029C">
        <w:rPr>
          <w:rFonts w:ascii="Times New Roman" w:hAnsi="Times New Roman" w:cs="Times New Roman"/>
          <w:sz w:val="28"/>
          <w:szCs w:val="28"/>
          <w:shd w:val="clear" w:color="auto" w:fill="FFFFFF"/>
        </w:rPr>
        <w:t>илием пещер, плита обрушилась, в</w:t>
      </w:r>
      <w:r w:rsidR="00F7560C">
        <w:rPr>
          <w:rFonts w:ascii="Times New Roman" w:hAnsi="Times New Roman" w:cs="Times New Roman"/>
          <w:sz w:val="28"/>
          <w:szCs w:val="28"/>
          <w:shd w:val="clear" w:color="auto" w:fill="FFFFFF"/>
        </w:rPr>
        <w:t xml:space="preserve"> результате чего образовалась терраса</w:t>
      </w:r>
      <w:r w:rsidR="00810C47">
        <w:rPr>
          <w:rFonts w:ascii="Times New Roman" w:hAnsi="Times New Roman" w:cs="Times New Roman"/>
          <w:sz w:val="28"/>
          <w:szCs w:val="28"/>
          <w:shd w:val="clear" w:color="auto" w:fill="FFFFFF"/>
        </w:rPr>
        <w:t xml:space="preserve"> </w:t>
      </w:r>
      <w:r w:rsidR="00810C47" w:rsidRPr="00810C47">
        <w:rPr>
          <w:rFonts w:ascii="Times New Roman" w:hAnsi="Times New Roman" w:cs="Times New Roman"/>
          <w:sz w:val="28"/>
          <w:szCs w:val="28"/>
          <w:shd w:val="clear" w:color="auto" w:fill="FFFFFF"/>
        </w:rPr>
        <w:t>[</w:t>
      </w:r>
      <w:r w:rsidR="00C9040F">
        <w:rPr>
          <w:rFonts w:ascii="Times New Roman" w:hAnsi="Times New Roman" w:cs="Times New Roman"/>
          <w:sz w:val="28"/>
          <w:szCs w:val="28"/>
          <w:shd w:val="clear" w:color="auto" w:fill="FFFFFF"/>
        </w:rPr>
        <w:t>9</w:t>
      </w:r>
      <w:r w:rsidR="00810C47">
        <w:rPr>
          <w:rFonts w:ascii="Times New Roman" w:hAnsi="Times New Roman" w:cs="Times New Roman"/>
          <w:sz w:val="28"/>
          <w:szCs w:val="28"/>
          <w:shd w:val="clear" w:color="auto" w:fill="FFFFFF"/>
        </w:rPr>
        <w:t>, с. 36</w:t>
      </w:r>
      <w:r w:rsidR="00810C47" w:rsidRPr="00810C47">
        <w:rPr>
          <w:rFonts w:ascii="Times New Roman" w:hAnsi="Times New Roman" w:cs="Times New Roman"/>
          <w:sz w:val="28"/>
          <w:szCs w:val="28"/>
          <w:shd w:val="clear" w:color="auto" w:fill="FFFFFF"/>
        </w:rPr>
        <w:t>]</w:t>
      </w:r>
      <w:r w:rsidR="00F7560C">
        <w:rPr>
          <w:rFonts w:ascii="Times New Roman" w:hAnsi="Times New Roman" w:cs="Times New Roman"/>
          <w:sz w:val="28"/>
          <w:szCs w:val="28"/>
          <w:shd w:val="clear" w:color="auto" w:fill="FFFFFF"/>
        </w:rPr>
        <w:t>. Боковая пещера, получившая второй выход наружу, то есть на террасу</w:t>
      </w:r>
      <w:r w:rsidR="00BC029C">
        <w:rPr>
          <w:rFonts w:ascii="Times New Roman" w:hAnsi="Times New Roman" w:cs="Times New Roman"/>
          <w:sz w:val="28"/>
          <w:szCs w:val="28"/>
          <w:shd w:val="clear" w:color="auto" w:fill="FFFFFF"/>
        </w:rPr>
        <w:t>,</w:t>
      </w:r>
      <w:r w:rsidR="00F7560C">
        <w:rPr>
          <w:rFonts w:ascii="Times New Roman" w:hAnsi="Times New Roman" w:cs="Times New Roman"/>
          <w:sz w:val="28"/>
          <w:szCs w:val="28"/>
          <w:shd w:val="clear" w:color="auto" w:fill="FFFFFF"/>
        </w:rPr>
        <w:t xml:space="preserve"> вошла в литературное употребление как «баклинский тоннель»</w:t>
      </w:r>
      <w:r w:rsidR="00810C47">
        <w:rPr>
          <w:rFonts w:ascii="Times New Roman" w:hAnsi="Times New Roman" w:cs="Times New Roman"/>
          <w:sz w:val="28"/>
          <w:szCs w:val="28"/>
          <w:shd w:val="clear" w:color="auto" w:fill="FFFFFF"/>
        </w:rPr>
        <w:t xml:space="preserve"> </w:t>
      </w:r>
      <w:r w:rsidR="00810C47" w:rsidRPr="00810C47">
        <w:rPr>
          <w:rFonts w:ascii="Times New Roman" w:hAnsi="Times New Roman" w:cs="Times New Roman"/>
          <w:sz w:val="28"/>
          <w:szCs w:val="28"/>
          <w:shd w:val="clear" w:color="auto" w:fill="FFFFFF"/>
        </w:rPr>
        <w:t>[</w:t>
      </w:r>
      <w:r w:rsidR="00810C47">
        <w:rPr>
          <w:rFonts w:ascii="Times New Roman" w:hAnsi="Times New Roman" w:cs="Times New Roman"/>
          <w:sz w:val="28"/>
          <w:szCs w:val="28"/>
          <w:shd w:val="clear" w:color="auto" w:fill="FFFFFF"/>
        </w:rPr>
        <w:t>3, с. 28</w:t>
      </w:r>
      <w:r w:rsidR="00810C47" w:rsidRPr="00810C47">
        <w:rPr>
          <w:rFonts w:ascii="Times New Roman" w:hAnsi="Times New Roman" w:cs="Times New Roman"/>
          <w:sz w:val="28"/>
          <w:szCs w:val="28"/>
          <w:shd w:val="clear" w:color="auto" w:fill="FFFFFF"/>
        </w:rPr>
        <w:t>]</w:t>
      </w:r>
      <w:r w:rsidR="00F7560C">
        <w:rPr>
          <w:rFonts w:ascii="Times New Roman" w:hAnsi="Times New Roman" w:cs="Times New Roman"/>
          <w:sz w:val="28"/>
          <w:szCs w:val="28"/>
          <w:shd w:val="clear" w:color="auto" w:fill="FFFFFF"/>
        </w:rPr>
        <w:t>.</w:t>
      </w:r>
      <w:r w:rsidR="00F7560C">
        <w:rPr>
          <w:rFonts w:ascii="Times New Roman" w:hAnsi="Times New Roman" w:cs="Times New Roman"/>
          <w:sz w:val="28"/>
          <w:szCs w:val="28"/>
        </w:rPr>
        <w:t xml:space="preserve"> </w:t>
      </w:r>
      <w:r w:rsidR="004B3BE0">
        <w:rPr>
          <w:rFonts w:ascii="Times New Roman" w:hAnsi="Times New Roman" w:cs="Times New Roman"/>
          <w:sz w:val="28"/>
          <w:szCs w:val="28"/>
        </w:rPr>
        <w:t xml:space="preserve">На территории восточного посада </w:t>
      </w:r>
      <w:r w:rsidR="00324EDA">
        <w:rPr>
          <w:rFonts w:ascii="Times New Roman" w:hAnsi="Times New Roman" w:cs="Times New Roman"/>
          <w:sz w:val="28"/>
          <w:szCs w:val="28"/>
        </w:rPr>
        <w:t>распола</w:t>
      </w:r>
      <w:r w:rsidR="00C34B83">
        <w:rPr>
          <w:rFonts w:ascii="Times New Roman" w:hAnsi="Times New Roman" w:cs="Times New Roman"/>
          <w:sz w:val="28"/>
          <w:szCs w:val="28"/>
        </w:rPr>
        <w:t>гается</w:t>
      </w:r>
      <w:r w:rsidR="00324EDA">
        <w:rPr>
          <w:rFonts w:ascii="Times New Roman" w:hAnsi="Times New Roman" w:cs="Times New Roman"/>
          <w:sz w:val="28"/>
          <w:szCs w:val="28"/>
        </w:rPr>
        <w:t xml:space="preserve"> крестообразный храм 10 века.</w:t>
      </w:r>
      <w:r w:rsidR="00991792">
        <w:rPr>
          <w:rFonts w:ascii="Times New Roman" w:hAnsi="Times New Roman" w:cs="Times New Roman"/>
          <w:sz w:val="28"/>
          <w:szCs w:val="28"/>
        </w:rPr>
        <w:t xml:space="preserve"> </w:t>
      </w:r>
      <w:r w:rsidR="00C34B83">
        <w:rPr>
          <w:rFonts w:ascii="Times New Roman" w:hAnsi="Times New Roman" w:cs="Times New Roman"/>
          <w:sz w:val="28"/>
          <w:szCs w:val="28"/>
          <w:shd w:val="clear" w:color="auto" w:fill="FFFFFF"/>
        </w:rPr>
        <w:t xml:space="preserve">Он входит в церковно-погребальный комплекс. Если продвигаться дальше, то можно обнаружить ещё один пещерный храм – храм 11-13 веков. Одну из его стен украшает ярко выраженная полукруглая ниша, предназначенная, </w:t>
      </w:r>
      <w:r w:rsidR="00BC029C">
        <w:rPr>
          <w:rFonts w:ascii="Times New Roman" w:hAnsi="Times New Roman" w:cs="Times New Roman"/>
          <w:sz w:val="28"/>
          <w:szCs w:val="28"/>
          <w:shd w:val="clear" w:color="auto" w:fill="FFFFFF"/>
        </w:rPr>
        <w:t>вероятно, для икон</w:t>
      </w:r>
      <w:r w:rsidR="00AA74AE">
        <w:rPr>
          <w:rFonts w:ascii="Times New Roman" w:hAnsi="Times New Roman" w:cs="Times New Roman"/>
          <w:sz w:val="28"/>
          <w:szCs w:val="28"/>
          <w:shd w:val="clear" w:color="auto" w:fill="FFFFFF"/>
        </w:rPr>
        <w:t xml:space="preserve"> (Приложение З)</w:t>
      </w:r>
      <w:r w:rsidR="00BC029C">
        <w:rPr>
          <w:rFonts w:ascii="Times New Roman" w:hAnsi="Times New Roman" w:cs="Times New Roman"/>
          <w:sz w:val="28"/>
          <w:szCs w:val="28"/>
          <w:shd w:val="clear" w:color="auto" w:fill="FFFFFF"/>
        </w:rPr>
        <w:t>. Рядом с нише</w:t>
      </w:r>
      <w:r w:rsidR="00C34B83">
        <w:rPr>
          <w:rFonts w:ascii="Times New Roman" w:hAnsi="Times New Roman" w:cs="Times New Roman"/>
          <w:sz w:val="28"/>
          <w:szCs w:val="28"/>
          <w:shd w:val="clear" w:color="auto" w:fill="FFFFFF"/>
        </w:rPr>
        <w:t xml:space="preserve">й обнаружена греческая надпись. В </w:t>
      </w:r>
      <w:r w:rsidR="00F7560C">
        <w:rPr>
          <w:rFonts w:ascii="Times New Roman" w:hAnsi="Times New Roman" w:cs="Times New Roman"/>
          <w:sz w:val="28"/>
          <w:szCs w:val="28"/>
          <w:shd w:val="clear" w:color="auto" w:fill="FFFFFF"/>
        </w:rPr>
        <w:t>одном источнике</w:t>
      </w:r>
      <w:r w:rsidR="00C34B83">
        <w:rPr>
          <w:rFonts w:ascii="Times New Roman" w:hAnsi="Times New Roman" w:cs="Times New Roman"/>
          <w:sz w:val="28"/>
          <w:szCs w:val="28"/>
          <w:shd w:val="clear" w:color="auto" w:fill="FFFFFF"/>
        </w:rPr>
        <w:t xml:space="preserve"> </w:t>
      </w:r>
      <w:r w:rsidR="00F7560C">
        <w:rPr>
          <w:rFonts w:ascii="Times New Roman" w:hAnsi="Times New Roman" w:cs="Times New Roman"/>
          <w:sz w:val="28"/>
          <w:szCs w:val="28"/>
          <w:shd w:val="clear" w:color="auto" w:fill="FFFFFF"/>
        </w:rPr>
        <w:t>написано, что она неразборчива</w:t>
      </w:r>
      <w:r w:rsidR="002F6EC9">
        <w:rPr>
          <w:rFonts w:ascii="Times New Roman" w:hAnsi="Times New Roman" w:cs="Times New Roman"/>
          <w:sz w:val="28"/>
          <w:szCs w:val="28"/>
          <w:shd w:val="clear" w:color="auto" w:fill="FFFFFF"/>
        </w:rPr>
        <w:t xml:space="preserve"> </w:t>
      </w:r>
      <w:r w:rsidR="002F6EC9" w:rsidRPr="002F6EC9">
        <w:rPr>
          <w:rFonts w:ascii="Times New Roman" w:hAnsi="Times New Roman" w:cs="Times New Roman"/>
          <w:sz w:val="28"/>
          <w:szCs w:val="28"/>
          <w:shd w:val="clear" w:color="auto" w:fill="FFFFFF"/>
        </w:rPr>
        <w:t>[</w:t>
      </w:r>
      <w:r w:rsidR="00C9040F">
        <w:rPr>
          <w:rFonts w:ascii="Times New Roman" w:hAnsi="Times New Roman" w:cs="Times New Roman"/>
          <w:sz w:val="28"/>
          <w:szCs w:val="28"/>
          <w:shd w:val="clear" w:color="auto" w:fill="FFFFFF"/>
        </w:rPr>
        <w:t>9</w:t>
      </w:r>
      <w:r w:rsidR="002F6EC9">
        <w:rPr>
          <w:rFonts w:ascii="Times New Roman" w:hAnsi="Times New Roman" w:cs="Times New Roman"/>
          <w:sz w:val="28"/>
          <w:szCs w:val="28"/>
          <w:shd w:val="clear" w:color="auto" w:fill="FFFFFF"/>
        </w:rPr>
        <w:t>, с. 38</w:t>
      </w:r>
      <w:r w:rsidR="002F6EC9" w:rsidRPr="002F6EC9">
        <w:rPr>
          <w:rFonts w:ascii="Times New Roman" w:hAnsi="Times New Roman" w:cs="Times New Roman"/>
          <w:sz w:val="28"/>
          <w:szCs w:val="28"/>
          <w:shd w:val="clear" w:color="auto" w:fill="FFFFFF"/>
        </w:rPr>
        <w:t>]</w:t>
      </w:r>
      <w:r w:rsidR="00C34B83">
        <w:rPr>
          <w:rFonts w:ascii="Times New Roman" w:hAnsi="Times New Roman" w:cs="Times New Roman"/>
          <w:sz w:val="28"/>
          <w:szCs w:val="28"/>
          <w:shd w:val="clear" w:color="auto" w:fill="FFFFFF"/>
        </w:rPr>
        <w:t>, в другом, что она переводится как «Благоухание свечей – радость»</w:t>
      </w:r>
      <w:r w:rsidR="002F6EC9">
        <w:rPr>
          <w:rFonts w:ascii="Times New Roman" w:hAnsi="Times New Roman" w:cs="Times New Roman"/>
          <w:sz w:val="28"/>
          <w:szCs w:val="28"/>
          <w:shd w:val="clear" w:color="auto" w:fill="FFFFFF"/>
        </w:rPr>
        <w:t xml:space="preserve"> </w:t>
      </w:r>
      <w:r w:rsidR="002F6EC9" w:rsidRPr="002F6EC9">
        <w:rPr>
          <w:rFonts w:ascii="Times New Roman" w:hAnsi="Times New Roman" w:cs="Times New Roman"/>
          <w:sz w:val="28"/>
          <w:szCs w:val="28"/>
          <w:shd w:val="clear" w:color="auto" w:fill="FFFFFF"/>
        </w:rPr>
        <w:t>[</w:t>
      </w:r>
      <w:r w:rsidR="002F6EC9">
        <w:rPr>
          <w:rFonts w:ascii="Times New Roman" w:hAnsi="Times New Roman" w:cs="Times New Roman"/>
          <w:sz w:val="28"/>
          <w:szCs w:val="28"/>
          <w:shd w:val="clear" w:color="auto" w:fill="FFFFFF"/>
        </w:rPr>
        <w:t>3, с. 30</w:t>
      </w:r>
      <w:r w:rsidR="002F6EC9" w:rsidRPr="002F6EC9">
        <w:rPr>
          <w:rFonts w:ascii="Times New Roman" w:hAnsi="Times New Roman" w:cs="Times New Roman"/>
          <w:sz w:val="28"/>
          <w:szCs w:val="28"/>
          <w:shd w:val="clear" w:color="auto" w:fill="FFFFFF"/>
        </w:rPr>
        <w:t>]</w:t>
      </w:r>
      <w:r w:rsidR="00C34B83">
        <w:rPr>
          <w:rFonts w:ascii="Times New Roman" w:hAnsi="Times New Roman" w:cs="Times New Roman"/>
          <w:sz w:val="28"/>
          <w:szCs w:val="28"/>
          <w:shd w:val="clear" w:color="auto" w:fill="FFFFFF"/>
        </w:rPr>
        <w:t>.</w:t>
      </w:r>
      <w:r w:rsidR="00C34B83">
        <w:rPr>
          <w:rFonts w:ascii="Times New Roman" w:hAnsi="Times New Roman" w:cs="Times New Roman"/>
          <w:sz w:val="28"/>
          <w:szCs w:val="28"/>
        </w:rPr>
        <w:t xml:space="preserve"> </w:t>
      </w:r>
      <w:r w:rsidR="00F7560C">
        <w:rPr>
          <w:rFonts w:ascii="Times New Roman" w:hAnsi="Times New Roman" w:cs="Times New Roman"/>
          <w:sz w:val="28"/>
          <w:szCs w:val="28"/>
          <w:shd w:val="clear" w:color="auto" w:fill="FFFFFF"/>
        </w:rPr>
        <w:t>В центре пещеры со</w:t>
      </w:r>
      <w:r w:rsidR="00BC029C">
        <w:rPr>
          <w:rFonts w:ascii="Times New Roman" w:hAnsi="Times New Roman" w:cs="Times New Roman"/>
          <w:sz w:val="28"/>
          <w:szCs w:val="28"/>
          <w:shd w:val="clear" w:color="auto" w:fill="FFFFFF"/>
        </w:rPr>
        <w:t>хранилось основание</w:t>
      </w:r>
      <w:r w:rsidR="00893CA1">
        <w:rPr>
          <w:rFonts w:ascii="Times New Roman" w:hAnsi="Times New Roman" w:cs="Times New Roman"/>
          <w:sz w:val="28"/>
          <w:szCs w:val="28"/>
          <w:shd w:val="clear" w:color="auto" w:fill="FFFFFF"/>
        </w:rPr>
        <w:t xml:space="preserve"> колонны, а на</w:t>
      </w:r>
      <w:r w:rsidR="00F7560C">
        <w:rPr>
          <w:rFonts w:ascii="Times New Roman" w:hAnsi="Times New Roman" w:cs="Times New Roman"/>
          <w:sz w:val="28"/>
          <w:szCs w:val="28"/>
          <w:shd w:val="clear" w:color="auto" w:fill="FFFFFF"/>
        </w:rPr>
        <w:t xml:space="preserve"> полу можно заметить следы гробниц</w:t>
      </w:r>
      <w:r w:rsidR="002F6EC9">
        <w:rPr>
          <w:rFonts w:ascii="Times New Roman" w:hAnsi="Times New Roman" w:cs="Times New Roman"/>
          <w:sz w:val="28"/>
          <w:szCs w:val="28"/>
          <w:shd w:val="clear" w:color="auto" w:fill="FFFFFF"/>
        </w:rPr>
        <w:t xml:space="preserve"> </w:t>
      </w:r>
      <w:r w:rsidR="002F6EC9" w:rsidRPr="002F6EC9">
        <w:rPr>
          <w:rFonts w:ascii="Times New Roman" w:hAnsi="Times New Roman" w:cs="Times New Roman"/>
          <w:sz w:val="28"/>
          <w:szCs w:val="28"/>
          <w:shd w:val="clear" w:color="auto" w:fill="FFFFFF"/>
        </w:rPr>
        <w:t>[</w:t>
      </w:r>
      <w:r w:rsidR="00C9040F">
        <w:rPr>
          <w:rFonts w:ascii="Times New Roman" w:hAnsi="Times New Roman" w:cs="Times New Roman"/>
          <w:sz w:val="28"/>
          <w:szCs w:val="28"/>
          <w:shd w:val="clear" w:color="auto" w:fill="FFFFFF"/>
        </w:rPr>
        <w:t>9</w:t>
      </w:r>
      <w:r w:rsidR="002F6EC9">
        <w:rPr>
          <w:rFonts w:ascii="Times New Roman" w:hAnsi="Times New Roman" w:cs="Times New Roman"/>
          <w:sz w:val="28"/>
          <w:szCs w:val="28"/>
          <w:shd w:val="clear" w:color="auto" w:fill="FFFFFF"/>
        </w:rPr>
        <w:t>, с. 38</w:t>
      </w:r>
      <w:r w:rsidR="002F6EC9" w:rsidRPr="002F6EC9">
        <w:rPr>
          <w:rFonts w:ascii="Times New Roman" w:hAnsi="Times New Roman" w:cs="Times New Roman"/>
          <w:sz w:val="28"/>
          <w:szCs w:val="28"/>
          <w:shd w:val="clear" w:color="auto" w:fill="FFFFFF"/>
        </w:rPr>
        <w:t>]</w:t>
      </w:r>
      <w:r w:rsidR="00F7560C">
        <w:rPr>
          <w:rFonts w:ascii="Times New Roman" w:hAnsi="Times New Roman" w:cs="Times New Roman"/>
          <w:sz w:val="28"/>
          <w:szCs w:val="28"/>
          <w:shd w:val="clear" w:color="auto" w:fill="FFFFFF"/>
        </w:rPr>
        <w:t xml:space="preserve">. </w:t>
      </w:r>
      <w:r w:rsidR="00991792">
        <w:rPr>
          <w:rFonts w:ascii="Times New Roman" w:hAnsi="Times New Roman" w:cs="Times New Roman"/>
          <w:sz w:val="28"/>
          <w:szCs w:val="28"/>
          <w:shd w:val="clear" w:color="auto" w:fill="FFFFFF"/>
        </w:rPr>
        <w:t xml:space="preserve">Следуя вдоль края обрыва, мы можем найти остатки самого большого на </w:t>
      </w:r>
      <w:r w:rsidR="00893CA1">
        <w:rPr>
          <w:rFonts w:ascii="Times New Roman" w:hAnsi="Times New Roman" w:cs="Times New Roman"/>
          <w:sz w:val="28"/>
          <w:szCs w:val="28"/>
          <w:shd w:val="clear" w:color="auto" w:fill="FFFFFF"/>
        </w:rPr>
        <w:t>территории Баклы</w:t>
      </w:r>
      <w:r w:rsidR="00991792">
        <w:rPr>
          <w:rFonts w:ascii="Times New Roman" w:hAnsi="Times New Roman" w:cs="Times New Roman"/>
          <w:sz w:val="28"/>
          <w:szCs w:val="28"/>
          <w:shd w:val="clear" w:color="auto" w:fill="FFFFFF"/>
        </w:rPr>
        <w:t xml:space="preserve"> зернохранилища. </w:t>
      </w:r>
      <w:r w:rsidR="003309E5">
        <w:rPr>
          <w:rFonts w:ascii="Times New Roman" w:hAnsi="Times New Roman" w:cs="Times New Roman"/>
          <w:sz w:val="28"/>
          <w:szCs w:val="28"/>
          <w:shd w:val="clear" w:color="auto" w:fill="FFFFFF"/>
        </w:rPr>
        <w:t xml:space="preserve">На поверхности площадки множество </w:t>
      </w:r>
      <w:r w:rsidR="00E77220">
        <w:rPr>
          <w:rFonts w:ascii="Times New Roman" w:hAnsi="Times New Roman" w:cs="Times New Roman"/>
          <w:sz w:val="28"/>
          <w:szCs w:val="28"/>
          <w:shd w:val="clear" w:color="auto" w:fill="FFFFFF"/>
        </w:rPr>
        <w:t xml:space="preserve">зерновых ям – </w:t>
      </w:r>
      <w:r w:rsidR="00E77220">
        <w:rPr>
          <w:rFonts w:ascii="Times New Roman" w:hAnsi="Times New Roman" w:cs="Times New Roman"/>
          <w:sz w:val="28"/>
          <w:szCs w:val="28"/>
        </w:rPr>
        <w:t>герметичных сосудов</w:t>
      </w:r>
      <w:r w:rsidR="00E77220" w:rsidRPr="00E77220">
        <w:rPr>
          <w:rFonts w:ascii="Times New Roman" w:hAnsi="Times New Roman" w:cs="Times New Roman"/>
          <w:sz w:val="28"/>
          <w:szCs w:val="28"/>
        </w:rPr>
        <w:t xml:space="preserve"> правильной пифосообразной формы с маленькой горловиной и просторной подземной полостью с хорошо отшлифованными стенками</w:t>
      </w:r>
      <w:r w:rsidR="00E77220">
        <w:rPr>
          <w:rFonts w:ascii="Times New Roman" w:hAnsi="Times New Roman" w:cs="Times New Roman"/>
          <w:sz w:val="28"/>
          <w:szCs w:val="28"/>
        </w:rPr>
        <w:t xml:space="preserve">. </w:t>
      </w:r>
      <w:r w:rsidR="004C11B9">
        <w:rPr>
          <w:rFonts w:ascii="Times New Roman" w:hAnsi="Times New Roman" w:cs="Times New Roman"/>
          <w:sz w:val="28"/>
          <w:szCs w:val="28"/>
          <w:shd w:val="clear" w:color="auto" w:fill="FFFFFF"/>
        </w:rPr>
        <w:t>В таких ёмкостях</w:t>
      </w:r>
      <w:r w:rsidR="003309E5">
        <w:rPr>
          <w:rFonts w:ascii="Times New Roman" w:hAnsi="Times New Roman" w:cs="Times New Roman"/>
          <w:sz w:val="28"/>
          <w:szCs w:val="28"/>
          <w:shd w:val="clear" w:color="auto" w:fill="FFFFFF"/>
        </w:rPr>
        <w:t xml:space="preserve"> хранилось зёрно. Сверху </w:t>
      </w:r>
      <w:r w:rsidR="00E77220">
        <w:rPr>
          <w:rFonts w:ascii="Times New Roman" w:hAnsi="Times New Roman" w:cs="Times New Roman"/>
          <w:sz w:val="28"/>
          <w:szCs w:val="28"/>
          <w:shd w:val="clear" w:color="auto" w:fill="FFFFFF"/>
        </w:rPr>
        <w:t>сосуды</w:t>
      </w:r>
      <w:r w:rsidR="003309E5">
        <w:rPr>
          <w:rFonts w:ascii="Times New Roman" w:hAnsi="Times New Roman" w:cs="Times New Roman"/>
          <w:sz w:val="28"/>
          <w:szCs w:val="28"/>
          <w:shd w:val="clear" w:color="auto" w:fill="FFFFFF"/>
        </w:rPr>
        <w:t xml:space="preserve"> закрывали плитой</w:t>
      </w:r>
      <w:r w:rsidR="00BC029C">
        <w:rPr>
          <w:rFonts w:ascii="Times New Roman" w:hAnsi="Times New Roman" w:cs="Times New Roman"/>
          <w:sz w:val="28"/>
          <w:szCs w:val="28"/>
          <w:shd w:val="clear" w:color="auto" w:fill="FFFFFF"/>
        </w:rPr>
        <w:t xml:space="preserve">, а все щели замазывали глиной, </w:t>
      </w:r>
      <w:r w:rsidR="004C11B9">
        <w:rPr>
          <w:rFonts w:ascii="Times New Roman" w:hAnsi="Times New Roman" w:cs="Times New Roman"/>
          <w:sz w:val="28"/>
          <w:szCs w:val="28"/>
          <w:shd w:val="clear" w:color="auto" w:fill="FFFFFF"/>
        </w:rPr>
        <w:t xml:space="preserve">что позволяло хранить зерно в течение долгого времени. </w:t>
      </w:r>
      <w:r w:rsidR="00991792">
        <w:rPr>
          <w:rFonts w:ascii="Times New Roman" w:hAnsi="Times New Roman" w:cs="Times New Roman"/>
          <w:sz w:val="28"/>
          <w:szCs w:val="28"/>
          <w:shd w:val="clear" w:color="auto" w:fill="FFFFFF"/>
        </w:rPr>
        <w:t xml:space="preserve">Количество </w:t>
      </w:r>
      <w:r w:rsidR="00893CA1">
        <w:rPr>
          <w:rFonts w:ascii="Times New Roman" w:hAnsi="Times New Roman" w:cs="Times New Roman"/>
          <w:sz w:val="28"/>
          <w:szCs w:val="28"/>
          <w:shd w:val="clear" w:color="auto" w:fill="FFFFFF"/>
        </w:rPr>
        <w:t>зерновых ям</w:t>
      </w:r>
      <w:r w:rsidR="004C11B9">
        <w:rPr>
          <w:rFonts w:ascii="Times New Roman" w:hAnsi="Times New Roman" w:cs="Times New Roman"/>
          <w:sz w:val="28"/>
          <w:szCs w:val="28"/>
          <w:shd w:val="clear" w:color="auto" w:fill="FFFFFF"/>
        </w:rPr>
        <w:t>, по подсчётам археологов, на территории огромного зернохранилища</w:t>
      </w:r>
      <w:r w:rsidR="00991792">
        <w:rPr>
          <w:rFonts w:ascii="Times New Roman" w:hAnsi="Times New Roman" w:cs="Times New Roman"/>
          <w:sz w:val="28"/>
          <w:szCs w:val="28"/>
          <w:shd w:val="clear" w:color="auto" w:fill="FFFFFF"/>
        </w:rPr>
        <w:t xml:space="preserve"> достигает 110. Нужно отметить, что </w:t>
      </w:r>
      <w:r w:rsidR="00893CA1">
        <w:rPr>
          <w:rFonts w:ascii="Times New Roman" w:hAnsi="Times New Roman" w:cs="Times New Roman"/>
          <w:sz w:val="28"/>
          <w:szCs w:val="28"/>
          <w:shd w:val="clear" w:color="auto" w:fill="FFFFFF"/>
        </w:rPr>
        <w:t>более 80 из них хорошо сохранили</w:t>
      </w:r>
      <w:r w:rsidR="00991792">
        <w:rPr>
          <w:rFonts w:ascii="Times New Roman" w:hAnsi="Times New Roman" w:cs="Times New Roman"/>
          <w:sz w:val="28"/>
          <w:szCs w:val="28"/>
          <w:shd w:val="clear" w:color="auto" w:fill="FFFFFF"/>
        </w:rPr>
        <w:t xml:space="preserve">сь. </w:t>
      </w:r>
      <w:r w:rsidR="00BC029C">
        <w:rPr>
          <w:rFonts w:ascii="Times New Roman" w:hAnsi="Times New Roman" w:cs="Times New Roman"/>
          <w:sz w:val="28"/>
          <w:szCs w:val="28"/>
          <w:shd w:val="clear" w:color="auto" w:fill="FFFFFF"/>
        </w:rPr>
        <w:t xml:space="preserve">Кроме </w:t>
      </w:r>
      <w:r w:rsidR="00893CA1">
        <w:rPr>
          <w:rFonts w:ascii="Times New Roman" w:hAnsi="Times New Roman" w:cs="Times New Roman"/>
          <w:sz w:val="28"/>
          <w:szCs w:val="28"/>
          <w:shd w:val="clear" w:color="auto" w:fill="FFFFFF"/>
        </w:rPr>
        <w:t>того, здесь</w:t>
      </w:r>
      <w:r w:rsidR="00991792">
        <w:rPr>
          <w:rFonts w:ascii="Times New Roman" w:hAnsi="Times New Roman" w:cs="Times New Roman"/>
          <w:sz w:val="28"/>
          <w:szCs w:val="28"/>
          <w:shd w:val="clear" w:color="auto" w:fill="FFFFFF"/>
        </w:rPr>
        <w:t xml:space="preserve"> находятся 4 тарапана (давильни для винограда), 2 погреба и 16 могил. </w:t>
      </w:r>
      <w:r w:rsidR="00F97A43">
        <w:rPr>
          <w:rFonts w:ascii="Times New Roman" w:hAnsi="Times New Roman" w:cs="Times New Roman"/>
          <w:sz w:val="28"/>
          <w:szCs w:val="28"/>
          <w:shd w:val="clear" w:color="auto" w:fill="FFFFFF"/>
        </w:rPr>
        <w:t>Расположение могил вблизи продовольственных комплексов, где производилось вино и хранилось зерно, вызывает недоумение. Это свидетельствует о том, что хоронить здесь начали после того, как тарапаны и зерновые ямы перестали использоваться</w:t>
      </w:r>
      <w:r w:rsidR="002F6EC9">
        <w:rPr>
          <w:rFonts w:ascii="Times New Roman" w:hAnsi="Times New Roman" w:cs="Times New Roman"/>
          <w:sz w:val="28"/>
          <w:szCs w:val="28"/>
          <w:shd w:val="clear" w:color="auto" w:fill="FFFFFF"/>
        </w:rPr>
        <w:t xml:space="preserve"> </w:t>
      </w:r>
      <w:r w:rsidR="002F6EC9" w:rsidRPr="002F6EC9">
        <w:rPr>
          <w:rFonts w:ascii="Times New Roman" w:hAnsi="Times New Roman" w:cs="Times New Roman"/>
          <w:sz w:val="28"/>
          <w:szCs w:val="28"/>
          <w:shd w:val="clear" w:color="auto" w:fill="FFFFFF"/>
        </w:rPr>
        <w:t>[3</w:t>
      </w:r>
      <w:r w:rsidR="002F6EC9">
        <w:rPr>
          <w:rFonts w:ascii="Times New Roman" w:hAnsi="Times New Roman" w:cs="Times New Roman"/>
          <w:sz w:val="28"/>
          <w:szCs w:val="28"/>
          <w:shd w:val="clear" w:color="auto" w:fill="FFFFFF"/>
        </w:rPr>
        <w:t>, с. 30, 31</w:t>
      </w:r>
      <w:r w:rsidR="002F6EC9" w:rsidRPr="002F6EC9">
        <w:rPr>
          <w:rFonts w:ascii="Times New Roman" w:hAnsi="Times New Roman" w:cs="Times New Roman"/>
          <w:sz w:val="28"/>
          <w:szCs w:val="28"/>
          <w:shd w:val="clear" w:color="auto" w:fill="FFFFFF"/>
        </w:rPr>
        <w:t>]</w:t>
      </w:r>
      <w:r w:rsidR="00F97A43">
        <w:rPr>
          <w:rFonts w:ascii="Times New Roman" w:hAnsi="Times New Roman" w:cs="Times New Roman"/>
          <w:sz w:val="28"/>
          <w:szCs w:val="28"/>
          <w:shd w:val="clear" w:color="auto" w:fill="FFFFFF"/>
        </w:rPr>
        <w:t xml:space="preserve">. Но это только одно из предположений. На повороте обрыва находится обширная хозяйственная площадка – это древнее зернохранилище. </w:t>
      </w:r>
      <w:r w:rsidR="00991792">
        <w:rPr>
          <w:rFonts w:ascii="Times New Roman" w:hAnsi="Times New Roman" w:cs="Times New Roman"/>
          <w:sz w:val="28"/>
          <w:szCs w:val="28"/>
          <w:shd w:val="clear" w:color="auto" w:fill="FFFFFF"/>
        </w:rPr>
        <w:t>Те</w:t>
      </w:r>
      <w:r w:rsidR="00F7560C">
        <w:rPr>
          <w:rFonts w:ascii="Times New Roman" w:hAnsi="Times New Roman" w:cs="Times New Roman"/>
          <w:sz w:val="28"/>
          <w:szCs w:val="28"/>
          <w:shd w:val="clear" w:color="auto" w:fill="FFFFFF"/>
        </w:rPr>
        <w:t xml:space="preserve">рритория восточного склона </w:t>
      </w:r>
      <w:r w:rsidR="00991792">
        <w:rPr>
          <w:rFonts w:ascii="Times New Roman" w:hAnsi="Times New Roman" w:cs="Times New Roman"/>
          <w:sz w:val="28"/>
          <w:szCs w:val="28"/>
          <w:shd w:val="clear" w:color="auto" w:fill="FFFFFF"/>
        </w:rPr>
        <w:t>отделена глубоким водоотводным каналом</w:t>
      </w:r>
      <w:r w:rsidR="00BD6AEA">
        <w:rPr>
          <w:rFonts w:ascii="Times New Roman" w:hAnsi="Times New Roman" w:cs="Times New Roman"/>
          <w:sz w:val="28"/>
          <w:szCs w:val="28"/>
          <w:shd w:val="clear" w:color="auto" w:fill="FFFFFF"/>
        </w:rPr>
        <w:t xml:space="preserve"> шириной 40 см</w:t>
      </w:r>
      <w:r w:rsidR="00991792">
        <w:rPr>
          <w:rFonts w:ascii="Times New Roman" w:hAnsi="Times New Roman" w:cs="Times New Roman"/>
          <w:sz w:val="28"/>
          <w:szCs w:val="28"/>
          <w:shd w:val="clear" w:color="auto" w:fill="FFFFFF"/>
        </w:rPr>
        <w:t xml:space="preserve">, прорезавшим склон. </w:t>
      </w:r>
      <w:r w:rsidR="00BD6AEA">
        <w:rPr>
          <w:rFonts w:ascii="Times New Roman" w:hAnsi="Times New Roman" w:cs="Times New Roman"/>
          <w:sz w:val="28"/>
          <w:szCs w:val="28"/>
          <w:shd w:val="clear" w:color="auto" w:fill="FFFFFF"/>
        </w:rPr>
        <w:t xml:space="preserve">Канал имеет по бокам парные выемки, предназначенные для установки помоста, под которым бы вода стекала, не препятствуя передвижению людей. </w:t>
      </w:r>
      <w:r w:rsidR="00DB3943">
        <w:rPr>
          <w:rFonts w:ascii="Times New Roman" w:hAnsi="Times New Roman" w:cs="Times New Roman"/>
          <w:sz w:val="28"/>
          <w:szCs w:val="28"/>
          <w:shd w:val="clear" w:color="auto" w:fill="FFFFFF"/>
        </w:rPr>
        <w:t>Возможно</w:t>
      </w:r>
      <w:r w:rsidR="00991792">
        <w:rPr>
          <w:rFonts w:ascii="Times New Roman" w:hAnsi="Times New Roman" w:cs="Times New Roman"/>
          <w:sz w:val="28"/>
          <w:szCs w:val="28"/>
          <w:shd w:val="clear" w:color="auto" w:fill="FFFFFF"/>
        </w:rPr>
        <w:t xml:space="preserve">, в этом районе в прошлом находился родник, снабжавший водой жителей городища. Сегодня </w:t>
      </w:r>
      <w:r w:rsidR="00DB3943">
        <w:rPr>
          <w:rFonts w:ascii="Times New Roman" w:hAnsi="Times New Roman" w:cs="Times New Roman"/>
          <w:sz w:val="28"/>
          <w:szCs w:val="28"/>
          <w:shd w:val="clear" w:color="auto" w:fill="FFFFFF"/>
        </w:rPr>
        <w:t>от него нет и следа</w:t>
      </w:r>
      <w:r w:rsidR="0070207F">
        <w:rPr>
          <w:rFonts w:ascii="Times New Roman" w:hAnsi="Times New Roman" w:cs="Times New Roman"/>
          <w:sz w:val="28"/>
          <w:szCs w:val="28"/>
          <w:shd w:val="clear" w:color="auto" w:fill="FFFFFF"/>
        </w:rPr>
        <w:t xml:space="preserve"> </w:t>
      </w:r>
      <w:r w:rsidR="0070207F" w:rsidRPr="002F6EC9">
        <w:rPr>
          <w:rFonts w:ascii="Times New Roman" w:hAnsi="Times New Roman" w:cs="Times New Roman"/>
          <w:sz w:val="28"/>
          <w:szCs w:val="28"/>
          <w:shd w:val="clear" w:color="auto" w:fill="FFFFFF"/>
        </w:rPr>
        <w:t>[</w:t>
      </w:r>
      <w:r w:rsidR="00C9040F">
        <w:rPr>
          <w:rFonts w:ascii="Times New Roman" w:hAnsi="Times New Roman" w:cs="Times New Roman"/>
          <w:sz w:val="28"/>
          <w:szCs w:val="28"/>
          <w:shd w:val="clear" w:color="auto" w:fill="FFFFFF"/>
        </w:rPr>
        <w:t>9</w:t>
      </w:r>
      <w:r w:rsidR="0070207F">
        <w:rPr>
          <w:rFonts w:ascii="Times New Roman" w:hAnsi="Times New Roman" w:cs="Times New Roman"/>
          <w:sz w:val="28"/>
          <w:szCs w:val="28"/>
          <w:shd w:val="clear" w:color="auto" w:fill="FFFFFF"/>
        </w:rPr>
        <w:t>, с. 38</w:t>
      </w:r>
      <w:r w:rsidR="0070207F" w:rsidRPr="002F6EC9">
        <w:rPr>
          <w:rFonts w:ascii="Times New Roman" w:hAnsi="Times New Roman" w:cs="Times New Roman"/>
          <w:sz w:val="28"/>
          <w:szCs w:val="28"/>
          <w:shd w:val="clear" w:color="auto" w:fill="FFFFFF"/>
        </w:rPr>
        <w:t>]</w:t>
      </w:r>
      <w:r w:rsidR="00991792">
        <w:rPr>
          <w:rFonts w:ascii="Times New Roman" w:hAnsi="Times New Roman" w:cs="Times New Roman"/>
          <w:sz w:val="28"/>
          <w:szCs w:val="28"/>
          <w:shd w:val="clear" w:color="auto" w:fill="FFFFFF"/>
        </w:rPr>
        <w:t xml:space="preserve">. </w:t>
      </w:r>
      <w:r w:rsidR="00893CA1">
        <w:rPr>
          <w:rFonts w:ascii="Times New Roman" w:hAnsi="Times New Roman" w:cs="Times New Roman"/>
          <w:sz w:val="28"/>
          <w:szCs w:val="28"/>
          <w:shd w:val="clear" w:color="auto" w:fill="FFFFFF"/>
        </w:rPr>
        <w:t>Левее водоотводного канала на краю обрыва располагается древнее зернохранилище или</w:t>
      </w:r>
      <w:r w:rsidR="003C504B">
        <w:rPr>
          <w:rFonts w:ascii="Times New Roman" w:hAnsi="Times New Roman" w:cs="Times New Roman"/>
          <w:sz w:val="28"/>
          <w:szCs w:val="28"/>
          <w:shd w:val="clear" w:color="auto" w:fill="FFFFFF"/>
        </w:rPr>
        <w:t>,</w:t>
      </w:r>
      <w:r w:rsidR="00893CA1">
        <w:rPr>
          <w:rFonts w:ascii="Times New Roman" w:hAnsi="Times New Roman" w:cs="Times New Roman"/>
          <w:sz w:val="28"/>
          <w:szCs w:val="28"/>
          <w:shd w:val="clear" w:color="auto" w:fill="FFFFFF"/>
        </w:rPr>
        <w:t xml:space="preserve"> </w:t>
      </w:r>
      <w:r w:rsidR="003C504B">
        <w:rPr>
          <w:rFonts w:ascii="Times New Roman" w:hAnsi="Times New Roman" w:cs="Times New Roman"/>
          <w:sz w:val="28"/>
          <w:szCs w:val="28"/>
          <w:shd w:val="clear" w:color="auto" w:fill="FFFFFF"/>
        </w:rPr>
        <w:t xml:space="preserve">как его называют по-другому, </w:t>
      </w:r>
      <w:r w:rsidR="00893CA1">
        <w:rPr>
          <w:rFonts w:ascii="Times New Roman" w:hAnsi="Times New Roman" w:cs="Times New Roman"/>
          <w:sz w:val="28"/>
          <w:szCs w:val="28"/>
          <w:shd w:val="clear" w:color="auto" w:fill="FFFFFF"/>
        </w:rPr>
        <w:t xml:space="preserve">хозяйственное помещение. </w:t>
      </w:r>
      <w:r w:rsidR="00991792">
        <w:rPr>
          <w:rFonts w:ascii="Times New Roman" w:hAnsi="Times New Roman" w:cs="Times New Roman"/>
          <w:sz w:val="28"/>
          <w:szCs w:val="28"/>
          <w:shd w:val="clear" w:color="auto" w:fill="FFFFFF"/>
        </w:rPr>
        <w:t>К северо-западу от осн</w:t>
      </w:r>
      <w:r w:rsidR="00D436D2">
        <w:rPr>
          <w:rFonts w:ascii="Times New Roman" w:hAnsi="Times New Roman" w:cs="Times New Roman"/>
          <w:sz w:val="28"/>
          <w:szCs w:val="28"/>
          <w:shd w:val="clear" w:color="auto" w:fill="FFFFFF"/>
        </w:rPr>
        <w:t>овных построек, в глубине плато, видны искусственные пещеры. П</w:t>
      </w:r>
      <w:r w:rsidR="00991792">
        <w:rPr>
          <w:rFonts w:ascii="Times New Roman" w:hAnsi="Times New Roman" w:cs="Times New Roman"/>
          <w:sz w:val="28"/>
          <w:szCs w:val="28"/>
          <w:shd w:val="clear" w:color="auto" w:fill="FFFFFF"/>
        </w:rPr>
        <w:t>редположительно</w:t>
      </w:r>
      <w:r w:rsidR="00D436D2">
        <w:rPr>
          <w:rFonts w:ascii="Times New Roman" w:hAnsi="Times New Roman" w:cs="Times New Roman"/>
          <w:sz w:val="28"/>
          <w:szCs w:val="28"/>
          <w:shd w:val="clear" w:color="auto" w:fill="FFFFFF"/>
        </w:rPr>
        <w:t>, там</w:t>
      </w:r>
      <w:r w:rsidR="00991792">
        <w:rPr>
          <w:rFonts w:ascii="Times New Roman" w:hAnsi="Times New Roman" w:cs="Times New Roman"/>
          <w:sz w:val="28"/>
          <w:szCs w:val="28"/>
          <w:shd w:val="clear" w:color="auto" w:fill="FFFFFF"/>
        </w:rPr>
        <w:t xml:space="preserve"> находился монастырь и жилища отшельников</w:t>
      </w:r>
      <w:r w:rsidR="0070207F">
        <w:rPr>
          <w:rFonts w:ascii="Times New Roman" w:hAnsi="Times New Roman" w:cs="Times New Roman"/>
          <w:sz w:val="28"/>
          <w:szCs w:val="28"/>
          <w:shd w:val="clear" w:color="auto" w:fill="FFFFFF"/>
        </w:rPr>
        <w:t xml:space="preserve"> </w:t>
      </w:r>
      <w:r w:rsidR="0070207F" w:rsidRPr="002F6EC9">
        <w:rPr>
          <w:rFonts w:ascii="Times New Roman" w:hAnsi="Times New Roman" w:cs="Times New Roman"/>
          <w:sz w:val="28"/>
          <w:szCs w:val="28"/>
          <w:shd w:val="clear" w:color="auto" w:fill="FFFFFF"/>
        </w:rPr>
        <w:t>[</w:t>
      </w:r>
      <w:r w:rsidR="00C9040F">
        <w:rPr>
          <w:rFonts w:ascii="Times New Roman" w:hAnsi="Times New Roman" w:cs="Times New Roman"/>
          <w:sz w:val="28"/>
          <w:szCs w:val="28"/>
          <w:shd w:val="clear" w:color="auto" w:fill="FFFFFF"/>
        </w:rPr>
        <w:t>9</w:t>
      </w:r>
      <w:r w:rsidR="0070207F">
        <w:rPr>
          <w:rFonts w:ascii="Times New Roman" w:hAnsi="Times New Roman" w:cs="Times New Roman"/>
          <w:sz w:val="28"/>
          <w:szCs w:val="28"/>
          <w:shd w:val="clear" w:color="auto" w:fill="FFFFFF"/>
        </w:rPr>
        <w:t>, с. 38</w:t>
      </w:r>
      <w:r w:rsidR="0070207F" w:rsidRPr="002F6EC9">
        <w:rPr>
          <w:rFonts w:ascii="Times New Roman" w:hAnsi="Times New Roman" w:cs="Times New Roman"/>
          <w:sz w:val="28"/>
          <w:szCs w:val="28"/>
          <w:shd w:val="clear" w:color="auto" w:fill="FFFFFF"/>
        </w:rPr>
        <w:t>]</w:t>
      </w:r>
      <w:r w:rsidR="00991792">
        <w:rPr>
          <w:rFonts w:ascii="Times New Roman" w:hAnsi="Times New Roman" w:cs="Times New Roman"/>
          <w:sz w:val="28"/>
          <w:szCs w:val="28"/>
          <w:shd w:val="clear" w:color="auto" w:fill="FFFFFF"/>
        </w:rPr>
        <w:t>.</w:t>
      </w:r>
    </w:p>
    <w:p w:rsidR="00893CA1" w:rsidRDefault="00893CA1" w:rsidP="0060118B">
      <w:pPr>
        <w:spacing w:after="0" w:line="360" w:lineRule="auto"/>
        <w:jc w:val="both"/>
        <w:rPr>
          <w:rFonts w:ascii="Times New Roman" w:hAnsi="Times New Roman" w:cs="Times New Roman"/>
          <w:sz w:val="28"/>
          <w:szCs w:val="28"/>
          <w:shd w:val="clear" w:color="auto" w:fill="FFFFFF"/>
        </w:rPr>
      </w:pPr>
    </w:p>
    <w:p w:rsidR="00893CA1" w:rsidRDefault="00A110F1" w:rsidP="0089484F">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2.1.5. Западный посад</w:t>
      </w:r>
    </w:p>
    <w:p w:rsidR="00893CA1" w:rsidRDefault="00893CA1" w:rsidP="0060118B">
      <w:pPr>
        <w:spacing w:after="0" w:line="360" w:lineRule="auto"/>
        <w:jc w:val="both"/>
        <w:rPr>
          <w:rFonts w:ascii="Times New Roman" w:hAnsi="Times New Roman" w:cs="Times New Roman"/>
          <w:sz w:val="28"/>
          <w:szCs w:val="28"/>
          <w:shd w:val="clear" w:color="auto" w:fill="FFFFFF"/>
        </w:rPr>
      </w:pPr>
    </w:p>
    <w:p w:rsidR="004C11B9" w:rsidRPr="004B3BE0" w:rsidRDefault="00116791" w:rsidP="00A7689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Западный посад находится на</w:t>
      </w:r>
      <w:r w:rsidR="003C504B">
        <w:rPr>
          <w:rFonts w:ascii="Times New Roman" w:hAnsi="Times New Roman" w:cs="Times New Roman"/>
          <w:sz w:val="28"/>
          <w:szCs w:val="28"/>
        </w:rPr>
        <w:t xml:space="preserve"> противоположной стороне от восточного посада и цитадели. Он представляет собой скальный обрыв, изрытый пещерами в несколько ярусов. Внутри пещер видны </w:t>
      </w:r>
      <w:r w:rsidR="003C504B">
        <w:rPr>
          <w:rFonts w:ascii="Times New Roman" w:hAnsi="Times New Roman" w:cs="Times New Roman"/>
          <w:sz w:val="28"/>
          <w:szCs w:val="28"/>
          <w:shd w:val="clear" w:color="auto" w:fill="FFFFFF"/>
        </w:rPr>
        <w:t>вырубленные кормушки для скота, ниши для с</w:t>
      </w:r>
      <w:r w:rsidR="00A76890">
        <w:rPr>
          <w:rFonts w:ascii="Times New Roman" w:hAnsi="Times New Roman" w:cs="Times New Roman"/>
          <w:sz w:val="28"/>
          <w:szCs w:val="28"/>
          <w:shd w:val="clear" w:color="auto" w:fill="FFFFFF"/>
        </w:rPr>
        <w:t xml:space="preserve">ветильников, выдолбленные в камне </w:t>
      </w:r>
      <w:r w:rsidR="003C504B">
        <w:rPr>
          <w:rFonts w:ascii="Times New Roman" w:hAnsi="Times New Roman" w:cs="Times New Roman"/>
          <w:sz w:val="28"/>
          <w:szCs w:val="28"/>
          <w:shd w:val="clear" w:color="auto" w:fill="FFFFFF"/>
        </w:rPr>
        <w:t>пазы для крепления деревянных рам и дверных петлей</w:t>
      </w:r>
      <w:r w:rsidR="0070207F">
        <w:rPr>
          <w:rFonts w:ascii="Times New Roman" w:hAnsi="Times New Roman" w:cs="Times New Roman"/>
          <w:sz w:val="28"/>
          <w:szCs w:val="28"/>
          <w:shd w:val="clear" w:color="auto" w:fill="FFFFFF"/>
        </w:rPr>
        <w:t xml:space="preserve"> </w:t>
      </w:r>
      <w:r w:rsidR="0070207F" w:rsidRPr="0070207F">
        <w:rPr>
          <w:rFonts w:ascii="Times New Roman" w:hAnsi="Times New Roman" w:cs="Times New Roman"/>
          <w:sz w:val="28"/>
          <w:szCs w:val="28"/>
          <w:shd w:val="clear" w:color="auto" w:fill="FFFFFF"/>
        </w:rPr>
        <w:t>[</w:t>
      </w:r>
      <w:r w:rsidR="00C9040F">
        <w:rPr>
          <w:rFonts w:ascii="Times New Roman" w:hAnsi="Times New Roman" w:cs="Times New Roman"/>
          <w:sz w:val="28"/>
          <w:szCs w:val="28"/>
          <w:shd w:val="clear" w:color="auto" w:fill="FFFFFF"/>
        </w:rPr>
        <w:t>9</w:t>
      </w:r>
      <w:r w:rsidR="0070207F">
        <w:rPr>
          <w:rFonts w:ascii="Times New Roman" w:hAnsi="Times New Roman" w:cs="Times New Roman"/>
          <w:sz w:val="28"/>
          <w:szCs w:val="28"/>
          <w:shd w:val="clear" w:color="auto" w:fill="FFFFFF"/>
        </w:rPr>
        <w:t>, с. 32</w:t>
      </w:r>
      <w:r w:rsidR="0070207F" w:rsidRPr="0070207F">
        <w:rPr>
          <w:rFonts w:ascii="Times New Roman" w:hAnsi="Times New Roman" w:cs="Times New Roman"/>
          <w:sz w:val="28"/>
          <w:szCs w:val="28"/>
          <w:shd w:val="clear" w:color="auto" w:fill="FFFFFF"/>
        </w:rPr>
        <w:t>]</w:t>
      </w:r>
      <w:r w:rsidR="003C504B">
        <w:rPr>
          <w:rFonts w:ascii="Times New Roman" w:hAnsi="Times New Roman" w:cs="Times New Roman"/>
          <w:sz w:val="28"/>
          <w:szCs w:val="28"/>
          <w:shd w:val="clear" w:color="auto" w:fill="FFFFFF"/>
        </w:rPr>
        <w:t xml:space="preserve">. </w:t>
      </w:r>
      <w:r w:rsidR="004C11B9">
        <w:rPr>
          <w:rFonts w:ascii="Times New Roman" w:hAnsi="Times New Roman" w:cs="Times New Roman"/>
          <w:sz w:val="28"/>
          <w:szCs w:val="28"/>
          <w:shd w:val="clear" w:color="auto" w:fill="FFFFFF"/>
        </w:rPr>
        <w:t>Выше пещер, левее южного входа на плато располагается люк в подземную пещеру. На его бортиках видны четыре выемки, к которым крепилась приставная деревянная лестница. При помощи неё баклийцы попадали внутрь пещеры</w:t>
      </w:r>
      <w:r w:rsidR="0070207F">
        <w:rPr>
          <w:rFonts w:ascii="Times New Roman" w:hAnsi="Times New Roman" w:cs="Times New Roman"/>
          <w:sz w:val="28"/>
          <w:szCs w:val="28"/>
          <w:shd w:val="clear" w:color="auto" w:fill="FFFFFF"/>
        </w:rPr>
        <w:t xml:space="preserve"> </w:t>
      </w:r>
      <w:r w:rsidR="0070207F" w:rsidRPr="0070207F">
        <w:rPr>
          <w:rFonts w:ascii="Times New Roman" w:hAnsi="Times New Roman" w:cs="Times New Roman"/>
          <w:sz w:val="28"/>
          <w:szCs w:val="28"/>
          <w:shd w:val="clear" w:color="auto" w:fill="FFFFFF"/>
        </w:rPr>
        <w:t>[</w:t>
      </w:r>
      <w:r w:rsidR="00C9040F">
        <w:rPr>
          <w:rFonts w:ascii="Times New Roman" w:hAnsi="Times New Roman" w:cs="Times New Roman"/>
          <w:sz w:val="28"/>
          <w:szCs w:val="28"/>
          <w:shd w:val="clear" w:color="auto" w:fill="FFFFFF"/>
        </w:rPr>
        <w:t>9</w:t>
      </w:r>
      <w:r w:rsidR="0070207F">
        <w:rPr>
          <w:rFonts w:ascii="Times New Roman" w:hAnsi="Times New Roman" w:cs="Times New Roman"/>
          <w:sz w:val="28"/>
          <w:szCs w:val="28"/>
          <w:shd w:val="clear" w:color="auto" w:fill="FFFFFF"/>
        </w:rPr>
        <w:t>, с. 34</w:t>
      </w:r>
      <w:r w:rsidR="0070207F" w:rsidRPr="0070207F">
        <w:rPr>
          <w:rFonts w:ascii="Times New Roman" w:hAnsi="Times New Roman" w:cs="Times New Roman"/>
          <w:sz w:val="28"/>
          <w:szCs w:val="28"/>
          <w:shd w:val="clear" w:color="auto" w:fill="FFFFFF"/>
        </w:rPr>
        <w:t>]</w:t>
      </w:r>
      <w:r w:rsidR="004C11B9">
        <w:rPr>
          <w:rFonts w:ascii="Times New Roman" w:hAnsi="Times New Roman" w:cs="Times New Roman"/>
          <w:sz w:val="28"/>
          <w:szCs w:val="28"/>
          <w:shd w:val="clear" w:color="auto" w:fill="FFFFFF"/>
        </w:rPr>
        <w:t xml:space="preserve">. Недалеко от люка находятся остатки винодельческого комплекса. Это были две расположенные рядом ёмкости различной глубины, которые предназначались для выдавливания сока из ягод, </w:t>
      </w:r>
      <w:r>
        <w:rPr>
          <w:rFonts w:ascii="Times New Roman" w:hAnsi="Times New Roman" w:cs="Times New Roman"/>
          <w:sz w:val="28"/>
          <w:szCs w:val="28"/>
          <w:shd w:val="clear" w:color="auto" w:fill="FFFFFF"/>
        </w:rPr>
        <w:t xml:space="preserve">а также </w:t>
      </w:r>
      <w:r w:rsidR="004C11B9">
        <w:rPr>
          <w:rFonts w:ascii="Times New Roman" w:hAnsi="Times New Roman" w:cs="Times New Roman"/>
          <w:sz w:val="28"/>
          <w:szCs w:val="28"/>
          <w:shd w:val="clear" w:color="auto" w:fill="FFFFFF"/>
        </w:rPr>
        <w:t>соединительные канавки и мелкие углубления.</w:t>
      </w:r>
      <w:r w:rsidR="00F97A43">
        <w:rPr>
          <w:rFonts w:ascii="Times New Roman" w:hAnsi="Times New Roman" w:cs="Times New Roman"/>
          <w:sz w:val="28"/>
          <w:szCs w:val="28"/>
          <w:shd w:val="clear" w:color="auto" w:fill="FFFFFF"/>
        </w:rPr>
        <w:t xml:space="preserve"> Рядом с винодельческим комплексом находятся четыре могильные ямы. Нахождение их вблизи с комплексом можно объяснить так</w:t>
      </w:r>
      <w:r w:rsidR="00A76890">
        <w:rPr>
          <w:rFonts w:ascii="Times New Roman" w:hAnsi="Times New Roman" w:cs="Times New Roman"/>
          <w:sz w:val="28"/>
          <w:szCs w:val="28"/>
          <w:shd w:val="clear" w:color="auto" w:fill="FFFFFF"/>
        </w:rPr>
        <w:t xml:space="preserve"> </w:t>
      </w:r>
      <w:r w:rsidR="00F97A43">
        <w:rPr>
          <w:rFonts w:ascii="Times New Roman" w:hAnsi="Times New Roman" w:cs="Times New Roman"/>
          <w:sz w:val="28"/>
          <w:szCs w:val="28"/>
          <w:shd w:val="clear" w:color="auto" w:fill="FFFFFF"/>
        </w:rPr>
        <w:t xml:space="preserve">же, как и на территории гигантского зернохранилища. Есть </w:t>
      </w:r>
      <w:r>
        <w:rPr>
          <w:rFonts w:ascii="Times New Roman" w:hAnsi="Times New Roman" w:cs="Times New Roman"/>
          <w:sz w:val="28"/>
          <w:szCs w:val="28"/>
          <w:shd w:val="clear" w:color="auto" w:fill="FFFFFF"/>
        </w:rPr>
        <w:t>и другое предположение: обитатели Баклы сменялись, поэтому первые – занимались одними видами деятельности и обустраивали территорию для их удобства, затем произошла замена – территорию начали изменять и ориентировать под свои потребности. Но когда и как это произошло? Очередная загадка пещерного города</w:t>
      </w:r>
      <w:r w:rsidR="0070207F">
        <w:rPr>
          <w:rFonts w:ascii="Times New Roman" w:hAnsi="Times New Roman" w:cs="Times New Roman"/>
          <w:sz w:val="28"/>
          <w:szCs w:val="28"/>
          <w:shd w:val="clear" w:color="auto" w:fill="FFFFFF"/>
        </w:rPr>
        <w:t xml:space="preserve"> </w:t>
      </w:r>
      <w:r w:rsidR="0070207F" w:rsidRPr="00052F6B">
        <w:rPr>
          <w:rFonts w:ascii="Times New Roman" w:hAnsi="Times New Roman" w:cs="Times New Roman"/>
          <w:sz w:val="28"/>
          <w:szCs w:val="28"/>
          <w:shd w:val="clear" w:color="auto" w:fill="FFFFFF"/>
        </w:rPr>
        <w:t>[</w:t>
      </w:r>
      <w:r w:rsidR="0070207F">
        <w:rPr>
          <w:rFonts w:ascii="Times New Roman" w:hAnsi="Times New Roman" w:cs="Times New Roman"/>
          <w:sz w:val="28"/>
          <w:szCs w:val="28"/>
          <w:shd w:val="clear" w:color="auto" w:fill="FFFFFF"/>
        </w:rPr>
        <w:t>3, с. 31</w:t>
      </w:r>
      <w:r w:rsidR="0070207F" w:rsidRPr="00052F6B">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00F97A43">
        <w:rPr>
          <w:rFonts w:ascii="Times New Roman" w:hAnsi="Times New Roman" w:cs="Times New Roman"/>
          <w:sz w:val="28"/>
          <w:szCs w:val="28"/>
          <w:shd w:val="clear" w:color="auto" w:fill="FFFFFF"/>
        </w:rPr>
        <w:t xml:space="preserve">На повороте обрыва находится обширная хозяйственная площадка – это древнее зернохранилище. </w:t>
      </w:r>
    </w:p>
    <w:p w:rsidR="000F5277" w:rsidRDefault="000F5277" w:rsidP="0060118B">
      <w:pPr>
        <w:spacing w:after="0" w:line="360" w:lineRule="auto"/>
        <w:jc w:val="both"/>
        <w:rPr>
          <w:rFonts w:ascii="Times New Roman" w:hAnsi="Times New Roman" w:cs="Times New Roman"/>
          <w:sz w:val="28"/>
          <w:szCs w:val="28"/>
        </w:rPr>
      </w:pPr>
    </w:p>
    <w:p w:rsidR="000F5277" w:rsidRDefault="00116791" w:rsidP="0089484F">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2.1.6.</w:t>
      </w:r>
      <w:r w:rsidR="002D3463">
        <w:rPr>
          <w:rFonts w:ascii="Times New Roman" w:hAnsi="Times New Roman" w:cs="Times New Roman"/>
          <w:sz w:val="28"/>
          <w:szCs w:val="28"/>
        </w:rPr>
        <w:t xml:space="preserve"> Южный вход на пла</w:t>
      </w:r>
      <w:r w:rsidR="00A110F1">
        <w:rPr>
          <w:rFonts w:ascii="Times New Roman" w:hAnsi="Times New Roman" w:cs="Times New Roman"/>
          <w:sz w:val="28"/>
          <w:szCs w:val="28"/>
        </w:rPr>
        <w:t>то</w:t>
      </w:r>
    </w:p>
    <w:p w:rsidR="000F5277" w:rsidRDefault="000F5277" w:rsidP="0060118B">
      <w:pPr>
        <w:spacing w:after="0" w:line="360" w:lineRule="auto"/>
        <w:jc w:val="both"/>
        <w:rPr>
          <w:rFonts w:ascii="Times New Roman" w:hAnsi="Times New Roman" w:cs="Times New Roman"/>
          <w:sz w:val="28"/>
          <w:szCs w:val="28"/>
        </w:rPr>
      </w:pPr>
    </w:p>
    <w:p w:rsidR="000F5277" w:rsidRDefault="00CF495A" w:rsidP="00A7689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Южный вход на плато </w:t>
      </w:r>
      <w:r w:rsidR="003B5774">
        <w:rPr>
          <w:rFonts w:ascii="Times New Roman" w:hAnsi="Times New Roman" w:cs="Times New Roman"/>
          <w:sz w:val="28"/>
          <w:szCs w:val="28"/>
        </w:rPr>
        <w:t>позволяет спуститься к основанию</w:t>
      </w:r>
      <w:r>
        <w:rPr>
          <w:rFonts w:ascii="Times New Roman" w:hAnsi="Times New Roman" w:cs="Times New Roman"/>
          <w:sz w:val="28"/>
          <w:szCs w:val="28"/>
        </w:rPr>
        <w:t xml:space="preserve"> скального обрыва. Если двигаться в сторону западного посада, можно обнаружить источник. Слева от источника привлекает внимание интересный комплекс из трёх соединённых между собой пещер. В потолках видны горловины зерновых ям </w:t>
      </w:r>
      <w:r w:rsidR="000A5E27">
        <w:rPr>
          <w:rFonts w:ascii="Times New Roman" w:hAnsi="Times New Roman" w:cs="Times New Roman"/>
          <w:sz w:val="28"/>
          <w:szCs w:val="28"/>
        </w:rPr>
        <w:t>и люки, что позволяет предположить нахождение здесь подземных кладовок и ёмкостей для хранения зерна, впоследствии расширенных и объединённых между собой</w:t>
      </w:r>
      <w:r w:rsidR="0070207F">
        <w:rPr>
          <w:rFonts w:ascii="Times New Roman" w:hAnsi="Times New Roman" w:cs="Times New Roman"/>
          <w:sz w:val="28"/>
          <w:szCs w:val="28"/>
        </w:rPr>
        <w:t xml:space="preserve"> </w:t>
      </w:r>
      <w:r w:rsidR="0070207F" w:rsidRPr="0070207F">
        <w:rPr>
          <w:rFonts w:ascii="Times New Roman" w:hAnsi="Times New Roman" w:cs="Times New Roman"/>
          <w:sz w:val="28"/>
          <w:szCs w:val="28"/>
        </w:rPr>
        <w:t>[</w:t>
      </w:r>
      <w:r w:rsidR="00C9040F">
        <w:rPr>
          <w:rFonts w:ascii="Times New Roman" w:hAnsi="Times New Roman" w:cs="Times New Roman"/>
          <w:sz w:val="28"/>
          <w:szCs w:val="28"/>
        </w:rPr>
        <w:t>9</w:t>
      </w:r>
      <w:r w:rsidR="0070207F">
        <w:rPr>
          <w:rFonts w:ascii="Times New Roman" w:hAnsi="Times New Roman" w:cs="Times New Roman"/>
          <w:sz w:val="28"/>
          <w:szCs w:val="28"/>
        </w:rPr>
        <w:t>, с. 34</w:t>
      </w:r>
      <w:r w:rsidR="0070207F" w:rsidRPr="0070207F">
        <w:rPr>
          <w:rFonts w:ascii="Times New Roman" w:hAnsi="Times New Roman" w:cs="Times New Roman"/>
          <w:sz w:val="28"/>
          <w:szCs w:val="28"/>
        </w:rPr>
        <w:t>]</w:t>
      </w:r>
      <w:r w:rsidR="000A5E27">
        <w:rPr>
          <w:rFonts w:ascii="Times New Roman" w:hAnsi="Times New Roman" w:cs="Times New Roman"/>
          <w:sz w:val="28"/>
          <w:szCs w:val="28"/>
        </w:rPr>
        <w:t>. Восточнее возможно увидеть результат выветривания – фактуру стены, похожую на соты пчёл или на сыр.</w:t>
      </w:r>
    </w:p>
    <w:p w:rsidR="000A5E27" w:rsidRDefault="000A5E27" w:rsidP="0060118B">
      <w:pPr>
        <w:spacing w:after="0" w:line="360" w:lineRule="auto"/>
        <w:jc w:val="both"/>
        <w:rPr>
          <w:rFonts w:ascii="Times New Roman" w:hAnsi="Times New Roman" w:cs="Times New Roman"/>
          <w:sz w:val="28"/>
          <w:szCs w:val="28"/>
        </w:rPr>
      </w:pPr>
    </w:p>
    <w:p w:rsidR="009B12B7" w:rsidRDefault="00CD22F0" w:rsidP="0089484F">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2.1.7. Часовня. </w:t>
      </w:r>
      <w:r w:rsidR="00A110F1">
        <w:rPr>
          <w:rFonts w:ascii="Times New Roman" w:hAnsi="Times New Roman" w:cs="Times New Roman"/>
          <w:sz w:val="28"/>
          <w:szCs w:val="28"/>
        </w:rPr>
        <w:t>Христианский культовый комплекс</w:t>
      </w:r>
    </w:p>
    <w:p w:rsidR="00A878A5" w:rsidRDefault="00A878A5" w:rsidP="0060118B">
      <w:pPr>
        <w:spacing w:after="0" w:line="360" w:lineRule="auto"/>
        <w:jc w:val="both"/>
        <w:rPr>
          <w:rFonts w:ascii="Times New Roman" w:hAnsi="Times New Roman" w:cs="Times New Roman"/>
          <w:sz w:val="28"/>
          <w:szCs w:val="28"/>
        </w:rPr>
      </w:pPr>
    </w:p>
    <w:p w:rsidR="00A878A5" w:rsidRPr="007570B1" w:rsidRDefault="00A878A5" w:rsidP="003B5774">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Часовня – это маленькое здание с иконами и, в </w:t>
      </w:r>
      <w:r w:rsidR="0004015D">
        <w:rPr>
          <w:rFonts w:ascii="Times New Roman" w:hAnsi="Times New Roman" w:cs="Times New Roman"/>
          <w:sz w:val="28"/>
          <w:szCs w:val="28"/>
        </w:rPr>
        <w:t xml:space="preserve">отличие от церкви, без алтаря </w:t>
      </w:r>
      <w:r w:rsidR="0004015D" w:rsidRPr="0004015D">
        <w:rPr>
          <w:rFonts w:ascii="Times New Roman" w:hAnsi="Times New Roman" w:cs="Times New Roman"/>
          <w:sz w:val="28"/>
          <w:szCs w:val="28"/>
        </w:rPr>
        <w:t>[</w:t>
      </w:r>
      <w:r w:rsidR="00C9040F">
        <w:rPr>
          <w:rFonts w:ascii="Times New Roman" w:hAnsi="Times New Roman" w:cs="Times New Roman"/>
          <w:sz w:val="28"/>
          <w:szCs w:val="28"/>
        </w:rPr>
        <w:t>8</w:t>
      </w:r>
      <w:r w:rsidR="0070207F">
        <w:rPr>
          <w:rFonts w:ascii="Times New Roman" w:hAnsi="Times New Roman" w:cs="Times New Roman"/>
          <w:sz w:val="28"/>
          <w:szCs w:val="28"/>
        </w:rPr>
        <w:t>, с. 857</w:t>
      </w:r>
      <w:r w:rsidR="0004015D" w:rsidRPr="007570B1">
        <w:rPr>
          <w:rFonts w:ascii="Times New Roman" w:hAnsi="Times New Roman" w:cs="Times New Roman"/>
          <w:sz w:val="28"/>
          <w:szCs w:val="28"/>
        </w:rPr>
        <w:t>].</w:t>
      </w:r>
    </w:p>
    <w:p w:rsidR="006E0D83" w:rsidRDefault="006E0D83" w:rsidP="003B5774">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Над Церковным мысом находилась часовня (её ещё называют пещерной церковью), сооружённая в 12-13 веках в скальном выступе</w:t>
      </w:r>
      <w:r w:rsidR="0070207F">
        <w:rPr>
          <w:rFonts w:ascii="Times New Roman" w:hAnsi="Times New Roman" w:cs="Times New Roman"/>
          <w:sz w:val="28"/>
          <w:szCs w:val="28"/>
        </w:rPr>
        <w:t xml:space="preserve"> </w:t>
      </w:r>
      <w:r w:rsidR="0070207F" w:rsidRPr="0070207F">
        <w:rPr>
          <w:rFonts w:ascii="Times New Roman" w:hAnsi="Times New Roman" w:cs="Times New Roman"/>
          <w:sz w:val="28"/>
          <w:szCs w:val="28"/>
        </w:rPr>
        <w:t>[6</w:t>
      </w:r>
      <w:r w:rsidR="0070207F">
        <w:rPr>
          <w:rFonts w:ascii="Times New Roman" w:hAnsi="Times New Roman" w:cs="Times New Roman"/>
          <w:sz w:val="28"/>
          <w:szCs w:val="28"/>
        </w:rPr>
        <w:t xml:space="preserve">, с. </w:t>
      </w:r>
      <w:r w:rsidR="00C9040F">
        <w:rPr>
          <w:rFonts w:ascii="Times New Roman" w:hAnsi="Times New Roman" w:cs="Times New Roman"/>
          <w:sz w:val="28"/>
          <w:szCs w:val="28"/>
        </w:rPr>
        <w:t>94</w:t>
      </w:r>
      <w:r w:rsidR="0070207F" w:rsidRPr="0070207F">
        <w:rPr>
          <w:rFonts w:ascii="Times New Roman" w:hAnsi="Times New Roman" w:cs="Times New Roman"/>
          <w:sz w:val="28"/>
          <w:szCs w:val="28"/>
        </w:rPr>
        <w:t>]</w:t>
      </w:r>
      <w:r>
        <w:rPr>
          <w:rFonts w:ascii="Times New Roman" w:hAnsi="Times New Roman" w:cs="Times New Roman"/>
          <w:sz w:val="28"/>
          <w:szCs w:val="28"/>
        </w:rPr>
        <w:t>.</w:t>
      </w:r>
      <w:r w:rsidR="00CD640A">
        <w:rPr>
          <w:rFonts w:ascii="Times New Roman" w:hAnsi="Times New Roman" w:cs="Times New Roman"/>
          <w:sz w:val="28"/>
          <w:szCs w:val="28"/>
        </w:rPr>
        <w:t xml:space="preserve"> </w:t>
      </w:r>
      <w:r w:rsidR="00CD640A" w:rsidRPr="00A20655">
        <w:rPr>
          <w:rFonts w:ascii="Times New Roman" w:hAnsi="Times New Roman" w:cs="Times New Roman"/>
          <w:sz w:val="28"/>
          <w:szCs w:val="28"/>
        </w:rPr>
        <w:t>Вероятно, в это</w:t>
      </w:r>
      <w:r w:rsidR="00CD640A">
        <w:rPr>
          <w:rFonts w:ascii="Times New Roman" w:hAnsi="Times New Roman" w:cs="Times New Roman"/>
          <w:sz w:val="28"/>
          <w:szCs w:val="28"/>
        </w:rPr>
        <w:t xml:space="preserve"> же время создаются </w:t>
      </w:r>
      <w:r w:rsidR="00CD640A" w:rsidRPr="00A20655">
        <w:rPr>
          <w:rFonts w:ascii="Times New Roman" w:hAnsi="Times New Roman" w:cs="Times New Roman"/>
          <w:sz w:val="28"/>
          <w:szCs w:val="28"/>
        </w:rPr>
        <w:t>расположе</w:t>
      </w:r>
      <w:r w:rsidR="00CD640A">
        <w:rPr>
          <w:rFonts w:ascii="Times New Roman" w:hAnsi="Times New Roman" w:cs="Times New Roman"/>
          <w:sz w:val="28"/>
          <w:szCs w:val="28"/>
        </w:rPr>
        <w:t>нные ниже пещерные усыпальницы.</w:t>
      </w:r>
      <w:r>
        <w:rPr>
          <w:rFonts w:ascii="Times New Roman" w:hAnsi="Times New Roman" w:cs="Times New Roman"/>
          <w:sz w:val="28"/>
          <w:szCs w:val="28"/>
        </w:rPr>
        <w:t xml:space="preserve"> </w:t>
      </w:r>
      <w:r w:rsidR="00CD640A" w:rsidRPr="00A20655">
        <w:rPr>
          <w:rFonts w:ascii="Times New Roman" w:hAnsi="Times New Roman" w:cs="Times New Roman"/>
          <w:sz w:val="28"/>
          <w:szCs w:val="28"/>
        </w:rPr>
        <w:t xml:space="preserve">В часовню с северо-запада вел высеченный в скале изогнутый коридор длиной 2,3 м, шириной 1,3 м, высотой 1,6 м. Вход в часовню был подпрямоугольной формы со слабо выраженным арковидным верхом. Дверь открывалась внутрь. Помещение </w:t>
      </w:r>
      <w:r w:rsidR="00CD640A">
        <w:rPr>
          <w:rFonts w:ascii="Times New Roman" w:hAnsi="Times New Roman" w:cs="Times New Roman"/>
          <w:sz w:val="28"/>
          <w:szCs w:val="28"/>
        </w:rPr>
        <w:t xml:space="preserve">было овальной формы размерами </w:t>
      </w:r>
      <w:r w:rsidR="00CD640A" w:rsidRPr="00A20655">
        <w:rPr>
          <w:rFonts w:ascii="Times New Roman" w:hAnsi="Times New Roman" w:cs="Times New Roman"/>
          <w:sz w:val="28"/>
          <w:szCs w:val="28"/>
        </w:rPr>
        <w:t>4</w:t>
      </w:r>
      <w:r w:rsidR="00C07C6D">
        <w:rPr>
          <w:rFonts w:ascii="Times New Roman" w:hAnsi="Times New Roman" w:cs="Times New Roman"/>
          <w:sz w:val="28"/>
          <w:szCs w:val="28"/>
        </w:rPr>
        <w:t>,4×2,85×2,3 м. Потолок имитировал</w:t>
      </w:r>
      <w:r w:rsidR="00CD640A" w:rsidRPr="00A20655">
        <w:rPr>
          <w:rFonts w:ascii="Times New Roman" w:hAnsi="Times New Roman" w:cs="Times New Roman"/>
          <w:sz w:val="28"/>
          <w:szCs w:val="28"/>
        </w:rPr>
        <w:t xml:space="preserve"> коробовый свод. В юго-западной стене </w:t>
      </w:r>
      <w:r w:rsidR="00C07C6D">
        <w:rPr>
          <w:rFonts w:ascii="Times New Roman" w:hAnsi="Times New Roman" w:cs="Times New Roman"/>
          <w:sz w:val="28"/>
          <w:szCs w:val="28"/>
        </w:rPr>
        <w:t>располагалось</w:t>
      </w:r>
      <w:r w:rsidR="00CD640A" w:rsidRPr="00A20655">
        <w:rPr>
          <w:rFonts w:ascii="Times New Roman" w:hAnsi="Times New Roman" w:cs="Times New Roman"/>
          <w:sz w:val="28"/>
          <w:szCs w:val="28"/>
        </w:rPr>
        <w:t xml:space="preserve"> амбразурное окно прямоугольной формы со скругленными углами. Наружная часть окна овальная. В юго-восточной стене, напротив входа, высечена арковидная ниша. Апсида была отделена от наоса </w:t>
      </w:r>
      <w:r w:rsidR="00C07C6D">
        <w:rPr>
          <w:rFonts w:ascii="Times New Roman" w:hAnsi="Times New Roman" w:cs="Times New Roman"/>
          <w:sz w:val="28"/>
          <w:szCs w:val="28"/>
        </w:rPr>
        <w:t xml:space="preserve">(центральная часть храма) </w:t>
      </w:r>
      <w:r w:rsidR="00CD640A" w:rsidRPr="00A20655">
        <w:rPr>
          <w:rFonts w:ascii="Times New Roman" w:hAnsi="Times New Roman" w:cs="Times New Roman"/>
          <w:sz w:val="28"/>
          <w:szCs w:val="28"/>
        </w:rPr>
        <w:t xml:space="preserve">алтарной преградой. В средней части северо-западной стены на высоте 1,6 м от пола высечен крест. </w:t>
      </w:r>
      <w:r w:rsidR="00C07C6D">
        <w:rPr>
          <w:rFonts w:ascii="Times New Roman" w:hAnsi="Times New Roman" w:cs="Times New Roman"/>
          <w:sz w:val="28"/>
          <w:szCs w:val="28"/>
        </w:rPr>
        <w:t>На этой же</w:t>
      </w:r>
      <w:r w:rsidR="00CD640A" w:rsidRPr="00A20655">
        <w:rPr>
          <w:rFonts w:ascii="Times New Roman" w:hAnsi="Times New Roman" w:cs="Times New Roman"/>
          <w:sz w:val="28"/>
          <w:szCs w:val="28"/>
        </w:rPr>
        <w:t xml:space="preserve"> стене в различных местах </w:t>
      </w:r>
      <w:r w:rsidR="00C07C6D">
        <w:rPr>
          <w:rFonts w:ascii="Times New Roman" w:hAnsi="Times New Roman" w:cs="Times New Roman"/>
          <w:sz w:val="28"/>
          <w:szCs w:val="28"/>
        </w:rPr>
        <w:t xml:space="preserve">находились </w:t>
      </w:r>
      <w:r w:rsidR="00CD640A" w:rsidRPr="00A20655">
        <w:rPr>
          <w:rFonts w:ascii="Times New Roman" w:hAnsi="Times New Roman" w:cs="Times New Roman"/>
          <w:sz w:val="28"/>
          <w:szCs w:val="28"/>
        </w:rPr>
        <w:t>три углубления округлой формы. В северо-западной части апсиды</w:t>
      </w:r>
      <w:r w:rsidR="00C07C6D">
        <w:rPr>
          <w:rFonts w:ascii="Times New Roman" w:hAnsi="Times New Roman" w:cs="Times New Roman"/>
          <w:sz w:val="28"/>
          <w:szCs w:val="28"/>
        </w:rPr>
        <w:t xml:space="preserve"> </w:t>
      </w:r>
      <w:r w:rsidR="00C07C6D" w:rsidRPr="00C07C6D">
        <w:rPr>
          <w:rFonts w:ascii="Times New Roman" w:hAnsi="Times New Roman" w:cs="Times New Roman"/>
          <w:sz w:val="28"/>
          <w:szCs w:val="28"/>
        </w:rPr>
        <w:t>(полукруглый, многоугольный или прямоугольный в плане выступ здания, перекрытый полукуполом или</w:t>
      </w:r>
      <w:r w:rsidR="00C07C6D">
        <w:rPr>
          <w:rFonts w:ascii="Times New Roman" w:hAnsi="Times New Roman" w:cs="Times New Roman"/>
          <w:sz w:val="28"/>
          <w:szCs w:val="28"/>
        </w:rPr>
        <w:t xml:space="preserve"> с</w:t>
      </w:r>
      <w:hyperlink r:id="rId16" w:history="1">
        <w:r w:rsidR="00C07C6D" w:rsidRPr="00C07C6D">
          <w:rPr>
            <w:rStyle w:val="a4"/>
            <w:rFonts w:ascii="Times New Roman" w:hAnsi="Times New Roman" w:cs="Times New Roman"/>
            <w:color w:val="auto"/>
            <w:sz w:val="28"/>
            <w:szCs w:val="28"/>
            <w:u w:val="none"/>
          </w:rPr>
          <w:t>омкнутым полусводом</w:t>
        </w:r>
      </w:hyperlink>
      <w:r w:rsidR="00C9040F">
        <w:t>)</w:t>
      </w:r>
      <w:r w:rsidR="0004015D">
        <w:rPr>
          <w:rFonts w:ascii="Times New Roman" w:hAnsi="Times New Roman" w:cs="Times New Roman"/>
          <w:sz w:val="28"/>
          <w:szCs w:val="28"/>
        </w:rPr>
        <w:t xml:space="preserve"> </w:t>
      </w:r>
      <w:r w:rsidR="0004015D" w:rsidRPr="0004015D">
        <w:rPr>
          <w:rFonts w:ascii="Times New Roman" w:hAnsi="Times New Roman" w:cs="Times New Roman"/>
          <w:sz w:val="28"/>
          <w:szCs w:val="28"/>
        </w:rPr>
        <w:t>[</w:t>
      </w:r>
      <w:r w:rsidR="00C07C6D">
        <w:rPr>
          <w:rFonts w:ascii="Times New Roman" w:hAnsi="Times New Roman" w:cs="Times New Roman"/>
          <w:sz w:val="28"/>
          <w:szCs w:val="28"/>
        </w:rPr>
        <w:t xml:space="preserve">Электронный источник: </w:t>
      </w:r>
      <w:hyperlink r:id="rId17" w:history="1">
        <w:r w:rsidR="00C07C6D" w:rsidRPr="003B5774">
          <w:rPr>
            <w:rStyle w:val="a4"/>
            <w:rFonts w:ascii="Times New Roman" w:hAnsi="Times New Roman" w:cs="Times New Roman"/>
            <w:color w:val="auto"/>
            <w:sz w:val="28"/>
            <w:szCs w:val="28"/>
            <w:u w:val="none"/>
          </w:rPr>
          <w:t>https://bigenc.ru/c/apsida-115f60</w:t>
        </w:r>
      </w:hyperlink>
      <w:r w:rsidR="0004015D" w:rsidRPr="0004015D">
        <w:rPr>
          <w:rFonts w:ascii="Times New Roman" w:hAnsi="Times New Roman" w:cs="Times New Roman"/>
          <w:sz w:val="28"/>
          <w:szCs w:val="28"/>
        </w:rPr>
        <w:t>]</w:t>
      </w:r>
      <w:r w:rsidR="00CD640A" w:rsidRPr="00A20655">
        <w:rPr>
          <w:rFonts w:ascii="Times New Roman" w:hAnsi="Times New Roman" w:cs="Times New Roman"/>
          <w:sz w:val="28"/>
          <w:szCs w:val="28"/>
        </w:rPr>
        <w:t xml:space="preserve"> вырублено углубление прямоугольной формы 0,44×0,12×0,1 м. В северной части апсиды в полу у стены вырублено овальное углубление. </w:t>
      </w:r>
      <w:r w:rsidR="00C9040F">
        <w:rPr>
          <w:rFonts w:ascii="Times New Roman" w:hAnsi="Times New Roman" w:cs="Times New Roman"/>
          <w:sz w:val="28"/>
          <w:szCs w:val="28"/>
        </w:rPr>
        <w:t xml:space="preserve">Возможно, пол в часовне был деревянным </w:t>
      </w:r>
      <w:r w:rsidR="00C9040F" w:rsidRPr="002B242B">
        <w:rPr>
          <w:rFonts w:ascii="Times New Roman" w:hAnsi="Times New Roman" w:cs="Times New Roman"/>
          <w:sz w:val="28"/>
          <w:szCs w:val="28"/>
        </w:rPr>
        <w:t>[</w:t>
      </w:r>
      <w:r w:rsidR="00C9040F">
        <w:rPr>
          <w:rFonts w:ascii="Times New Roman" w:hAnsi="Times New Roman" w:cs="Times New Roman"/>
          <w:sz w:val="28"/>
          <w:szCs w:val="28"/>
        </w:rPr>
        <w:t>5, с. 184</w:t>
      </w:r>
      <w:r w:rsidR="00C9040F" w:rsidRPr="002B242B">
        <w:rPr>
          <w:rFonts w:ascii="Times New Roman" w:hAnsi="Times New Roman" w:cs="Times New Roman"/>
          <w:sz w:val="28"/>
          <w:szCs w:val="28"/>
        </w:rPr>
        <w:t>]</w:t>
      </w:r>
      <w:r w:rsidR="00AA74AE">
        <w:rPr>
          <w:rFonts w:ascii="Times New Roman" w:hAnsi="Times New Roman" w:cs="Times New Roman"/>
          <w:sz w:val="28"/>
          <w:szCs w:val="28"/>
        </w:rPr>
        <w:t xml:space="preserve"> (Приложение Ж)</w:t>
      </w:r>
      <w:r w:rsidR="00C9040F">
        <w:rPr>
          <w:rFonts w:ascii="Times New Roman" w:hAnsi="Times New Roman" w:cs="Times New Roman"/>
          <w:sz w:val="28"/>
          <w:szCs w:val="28"/>
        </w:rPr>
        <w:t xml:space="preserve">. </w:t>
      </w:r>
      <w:r w:rsidR="003B5774">
        <w:rPr>
          <w:rFonts w:ascii="Times New Roman" w:hAnsi="Times New Roman" w:cs="Times New Roman"/>
          <w:sz w:val="28"/>
          <w:szCs w:val="28"/>
        </w:rPr>
        <w:t>Часовня</w:t>
      </w:r>
      <w:r>
        <w:rPr>
          <w:rFonts w:ascii="Times New Roman" w:hAnsi="Times New Roman" w:cs="Times New Roman"/>
          <w:sz w:val="28"/>
          <w:szCs w:val="28"/>
        </w:rPr>
        <w:t xml:space="preserve"> </w:t>
      </w:r>
      <w:r w:rsidR="00A20655">
        <w:rPr>
          <w:rFonts w:ascii="Times New Roman" w:hAnsi="Times New Roman" w:cs="Times New Roman"/>
          <w:sz w:val="28"/>
          <w:szCs w:val="28"/>
        </w:rPr>
        <w:t>функционировала</w:t>
      </w:r>
      <w:r>
        <w:rPr>
          <w:rFonts w:ascii="Times New Roman" w:hAnsi="Times New Roman" w:cs="Times New Roman"/>
          <w:sz w:val="28"/>
          <w:szCs w:val="28"/>
        </w:rPr>
        <w:t xml:space="preserve"> до 14 века </w:t>
      </w:r>
      <w:r w:rsidR="00A20655">
        <w:rPr>
          <w:rFonts w:ascii="Times New Roman" w:hAnsi="Times New Roman" w:cs="Times New Roman"/>
          <w:sz w:val="28"/>
          <w:szCs w:val="28"/>
        </w:rPr>
        <w:t>и была заброшена после прекращения жизни в городище</w:t>
      </w:r>
      <w:r w:rsidR="00C9040F">
        <w:rPr>
          <w:rFonts w:ascii="Times New Roman" w:hAnsi="Times New Roman" w:cs="Times New Roman"/>
          <w:sz w:val="28"/>
          <w:szCs w:val="28"/>
        </w:rPr>
        <w:t>. В 1998</w:t>
      </w:r>
      <w:r>
        <w:rPr>
          <w:rFonts w:ascii="Times New Roman" w:hAnsi="Times New Roman" w:cs="Times New Roman"/>
          <w:sz w:val="28"/>
          <w:szCs w:val="28"/>
        </w:rPr>
        <w:t xml:space="preserve"> году (в </w:t>
      </w:r>
      <w:r w:rsidR="00CD22F0">
        <w:rPr>
          <w:rFonts w:ascii="Times New Roman" w:hAnsi="Times New Roman" w:cs="Times New Roman"/>
          <w:sz w:val="28"/>
          <w:szCs w:val="28"/>
        </w:rPr>
        <w:t xml:space="preserve">разных источниках дата варьируется: </w:t>
      </w:r>
      <w:r>
        <w:rPr>
          <w:rFonts w:ascii="Times New Roman" w:hAnsi="Times New Roman" w:cs="Times New Roman"/>
          <w:sz w:val="28"/>
          <w:szCs w:val="28"/>
        </w:rPr>
        <w:t>1995</w:t>
      </w:r>
      <w:r w:rsidR="00C9040F">
        <w:rPr>
          <w:rFonts w:ascii="Times New Roman" w:hAnsi="Times New Roman" w:cs="Times New Roman"/>
          <w:sz w:val="28"/>
          <w:szCs w:val="28"/>
        </w:rPr>
        <w:t>, 1997</w:t>
      </w:r>
      <w:r w:rsidR="002951ED">
        <w:rPr>
          <w:rFonts w:ascii="Times New Roman" w:hAnsi="Times New Roman" w:cs="Times New Roman"/>
          <w:sz w:val="28"/>
          <w:szCs w:val="28"/>
        </w:rPr>
        <w:t>, 1999</w:t>
      </w:r>
      <w:r>
        <w:rPr>
          <w:rFonts w:ascii="Times New Roman" w:hAnsi="Times New Roman" w:cs="Times New Roman"/>
          <w:sz w:val="28"/>
          <w:szCs w:val="28"/>
        </w:rPr>
        <w:t xml:space="preserve">) скальный выступ обрушился вместе с часовней из-за естественных причин. </w:t>
      </w:r>
      <w:r w:rsidR="00A20655">
        <w:rPr>
          <w:rFonts w:ascii="Times New Roman" w:hAnsi="Times New Roman" w:cs="Times New Roman"/>
          <w:sz w:val="28"/>
          <w:szCs w:val="28"/>
        </w:rPr>
        <w:t>Теперь часовня лежит на нижней террасе у подножия скального обрыва</w:t>
      </w:r>
      <w:r w:rsidR="00C9040F">
        <w:rPr>
          <w:rFonts w:ascii="Times New Roman" w:hAnsi="Times New Roman" w:cs="Times New Roman"/>
          <w:sz w:val="28"/>
          <w:szCs w:val="28"/>
        </w:rPr>
        <w:t xml:space="preserve"> </w:t>
      </w:r>
      <w:r w:rsidR="00C9040F" w:rsidRPr="00C9040F">
        <w:rPr>
          <w:rFonts w:ascii="Times New Roman" w:hAnsi="Times New Roman" w:cs="Times New Roman"/>
          <w:sz w:val="28"/>
          <w:szCs w:val="28"/>
        </w:rPr>
        <w:t>[</w:t>
      </w:r>
      <w:r w:rsidR="00C9040F">
        <w:rPr>
          <w:rFonts w:ascii="Times New Roman" w:hAnsi="Times New Roman" w:cs="Times New Roman"/>
          <w:sz w:val="28"/>
          <w:szCs w:val="28"/>
        </w:rPr>
        <w:t>2, с. 48</w:t>
      </w:r>
      <w:r w:rsidR="00C9040F" w:rsidRPr="00C9040F">
        <w:rPr>
          <w:rFonts w:ascii="Times New Roman" w:hAnsi="Times New Roman" w:cs="Times New Roman"/>
          <w:sz w:val="28"/>
          <w:szCs w:val="28"/>
        </w:rPr>
        <w:t>]</w:t>
      </w:r>
      <w:r w:rsidR="00A20655">
        <w:rPr>
          <w:rFonts w:ascii="Times New Roman" w:hAnsi="Times New Roman" w:cs="Times New Roman"/>
          <w:sz w:val="28"/>
          <w:szCs w:val="28"/>
        </w:rPr>
        <w:t xml:space="preserve">. </w:t>
      </w:r>
    </w:p>
    <w:p w:rsidR="00C07C6D" w:rsidRDefault="00CD22F0" w:rsidP="003B5774">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По данным археологов, на территории Баклы и в его окрестностях находится большое количество православных монастырей, храмов и часовен (более 10), относящихся в основном к 10-13 векам. На стенах пещер были обнаружены христианские символы и надписи. Эти данные позволили исследователям предположить о нахожде</w:t>
      </w:r>
      <w:r w:rsidR="00146811">
        <w:rPr>
          <w:rFonts w:ascii="Times New Roman" w:hAnsi="Times New Roman" w:cs="Times New Roman"/>
          <w:sz w:val="28"/>
          <w:szCs w:val="28"/>
        </w:rPr>
        <w:t>нии здесь города Фуллы, являющего</w:t>
      </w:r>
      <w:r>
        <w:rPr>
          <w:rFonts w:ascii="Times New Roman" w:hAnsi="Times New Roman" w:cs="Times New Roman"/>
          <w:sz w:val="28"/>
          <w:szCs w:val="28"/>
        </w:rPr>
        <w:t>ся центром одноимённой епархии (церковны</w:t>
      </w:r>
      <w:r w:rsidR="0004015D">
        <w:rPr>
          <w:rFonts w:ascii="Times New Roman" w:hAnsi="Times New Roman" w:cs="Times New Roman"/>
          <w:sz w:val="28"/>
          <w:szCs w:val="28"/>
        </w:rPr>
        <w:t>й округ, управляемый архиереем</w:t>
      </w:r>
      <w:r w:rsidR="00C9040F">
        <w:rPr>
          <w:rFonts w:ascii="Times New Roman" w:hAnsi="Times New Roman" w:cs="Times New Roman"/>
          <w:sz w:val="28"/>
          <w:szCs w:val="28"/>
        </w:rPr>
        <w:t xml:space="preserve"> </w:t>
      </w:r>
      <w:r w:rsidR="00C9040F" w:rsidRPr="0004015D">
        <w:rPr>
          <w:rFonts w:ascii="Times New Roman" w:hAnsi="Times New Roman" w:cs="Times New Roman"/>
          <w:sz w:val="28"/>
          <w:szCs w:val="28"/>
        </w:rPr>
        <w:t>[</w:t>
      </w:r>
      <w:r w:rsidR="00EA21B7">
        <w:rPr>
          <w:rFonts w:ascii="Times New Roman" w:hAnsi="Times New Roman" w:cs="Times New Roman"/>
          <w:sz w:val="28"/>
          <w:szCs w:val="28"/>
        </w:rPr>
        <w:t>8</w:t>
      </w:r>
      <w:r w:rsidR="00C9040F">
        <w:rPr>
          <w:rFonts w:ascii="Times New Roman" w:hAnsi="Times New Roman" w:cs="Times New Roman"/>
          <w:sz w:val="28"/>
          <w:szCs w:val="28"/>
        </w:rPr>
        <w:t>, с. 183</w:t>
      </w:r>
      <w:r w:rsidR="00C9040F" w:rsidRPr="007570B1">
        <w:rPr>
          <w:rFonts w:ascii="Times New Roman" w:hAnsi="Times New Roman" w:cs="Times New Roman"/>
          <w:sz w:val="28"/>
          <w:szCs w:val="28"/>
        </w:rPr>
        <w:t>]</w:t>
      </w:r>
      <w:r w:rsidR="00C9040F">
        <w:rPr>
          <w:rFonts w:ascii="Times New Roman" w:hAnsi="Times New Roman" w:cs="Times New Roman"/>
          <w:sz w:val="28"/>
          <w:szCs w:val="28"/>
        </w:rPr>
        <w:t xml:space="preserve">) </w:t>
      </w:r>
      <w:r w:rsidR="00C9040F" w:rsidRPr="00C9040F">
        <w:rPr>
          <w:rFonts w:ascii="Times New Roman" w:hAnsi="Times New Roman" w:cs="Times New Roman"/>
          <w:sz w:val="28"/>
          <w:szCs w:val="28"/>
        </w:rPr>
        <w:t>[</w:t>
      </w:r>
      <w:r w:rsidR="00C9040F">
        <w:rPr>
          <w:rFonts w:ascii="Times New Roman" w:hAnsi="Times New Roman" w:cs="Times New Roman"/>
          <w:sz w:val="28"/>
          <w:szCs w:val="28"/>
        </w:rPr>
        <w:t>10, с. 29</w:t>
      </w:r>
      <w:r w:rsidR="00C9040F" w:rsidRPr="00C9040F">
        <w:rPr>
          <w:rFonts w:ascii="Times New Roman" w:hAnsi="Times New Roman" w:cs="Times New Roman"/>
          <w:sz w:val="28"/>
          <w:szCs w:val="28"/>
        </w:rPr>
        <w:t>]</w:t>
      </w:r>
      <w:r>
        <w:rPr>
          <w:rFonts w:ascii="Times New Roman" w:hAnsi="Times New Roman" w:cs="Times New Roman"/>
          <w:sz w:val="28"/>
          <w:szCs w:val="28"/>
        </w:rPr>
        <w:t>.</w:t>
      </w:r>
    </w:p>
    <w:p w:rsidR="00CD22F0" w:rsidRDefault="00CD22F0" w:rsidP="0060118B">
      <w:pPr>
        <w:spacing w:after="0" w:line="360" w:lineRule="auto"/>
        <w:jc w:val="both"/>
        <w:rPr>
          <w:rFonts w:ascii="Times New Roman" w:hAnsi="Times New Roman" w:cs="Times New Roman"/>
          <w:sz w:val="28"/>
          <w:szCs w:val="28"/>
        </w:rPr>
      </w:pPr>
    </w:p>
    <w:p w:rsidR="00C07C6D" w:rsidRDefault="00C07C6D" w:rsidP="0060118B">
      <w:pPr>
        <w:spacing w:after="0" w:line="360" w:lineRule="auto"/>
        <w:jc w:val="both"/>
        <w:rPr>
          <w:rFonts w:ascii="Times New Roman" w:hAnsi="Times New Roman" w:cs="Times New Roman"/>
          <w:sz w:val="28"/>
          <w:szCs w:val="28"/>
        </w:rPr>
      </w:pPr>
    </w:p>
    <w:p w:rsidR="003E2524" w:rsidRDefault="003E2524" w:rsidP="0060118B">
      <w:pPr>
        <w:spacing w:after="0" w:line="360" w:lineRule="auto"/>
        <w:jc w:val="both"/>
        <w:rPr>
          <w:rFonts w:ascii="Times New Roman" w:hAnsi="Times New Roman" w:cs="Times New Roman"/>
          <w:sz w:val="28"/>
          <w:szCs w:val="28"/>
        </w:rPr>
      </w:pPr>
    </w:p>
    <w:p w:rsidR="00673D63" w:rsidRDefault="00673D63" w:rsidP="0060118B">
      <w:pPr>
        <w:spacing w:after="0" w:line="360" w:lineRule="auto"/>
        <w:jc w:val="both"/>
        <w:rPr>
          <w:rFonts w:ascii="Times New Roman" w:hAnsi="Times New Roman" w:cs="Times New Roman"/>
          <w:sz w:val="28"/>
          <w:szCs w:val="28"/>
        </w:rPr>
      </w:pPr>
    </w:p>
    <w:p w:rsidR="00673D63" w:rsidRDefault="00673D63" w:rsidP="0060118B">
      <w:pPr>
        <w:spacing w:after="0" w:line="360" w:lineRule="auto"/>
        <w:jc w:val="both"/>
        <w:rPr>
          <w:rFonts w:ascii="Times New Roman" w:hAnsi="Times New Roman" w:cs="Times New Roman"/>
          <w:sz w:val="28"/>
          <w:szCs w:val="28"/>
        </w:rPr>
      </w:pPr>
    </w:p>
    <w:p w:rsidR="00673D63" w:rsidRDefault="00673D63" w:rsidP="0060118B">
      <w:pPr>
        <w:spacing w:after="0" w:line="360" w:lineRule="auto"/>
        <w:jc w:val="both"/>
        <w:rPr>
          <w:rFonts w:ascii="Times New Roman" w:hAnsi="Times New Roman" w:cs="Times New Roman"/>
          <w:sz w:val="28"/>
          <w:szCs w:val="28"/>
        </w:rPr>
      </w:pPr>
    </w:p>
    <w:p w:rsidR="00673D63" w:rsidRDefault="00673D63" w:rsidP="0060118B">
      <w:pPr>
        <w:spacing w:after="0" w:line="360" w:lineRule="auto"/>
        <w:jc w:val="both"/>
        <w:rPr>
          <w:rFonts w:ascii="Times New Roman" w:hAnsi="Times New Roman" w:cs="Times New Roman"/>
          <w:sz w:val="28"/>
          <w:szCs w:val="28"/>
        </w:rPr>
      </w:pPr>
    </w:p>
    <w:p w:rsidR="00673D63" w:rsidRDefault="00673D63" w:rsidP="0060118B">
      <w:pPr>
        <w:spacing w:after="0" w:line="360" w:lineRule="auto"/>
        <w:jc w:val="both"/>
        <w:rPr>
          <w:rFonts w:ascii="Times New Roman" w:hAnsi="Times New Roman" w:cs="Times New Roman"/>
          <w:sz w:val="28"/>
          <w:szCs w:val="28"/>
        </w:rPr>
      </w:pPr>
    </w:p>
    <w:p w:rsidR="00673D63" w:rsidRDefault="00673D63" w:rsidP="0060118B">
      <w:pPr>
        <w:spacing w:after="0" w:line="360" w:lineRule="auto"/>
        <w:jc w:val="both"/>
        <w:rPr>
          <w:rFonts w:ascii="Times New Roman" w:hAnsi="Times New Roman" w:cs="Times New Roman"/>
          <w:sz w:val="28"/>
          <w:szCs w:val="28"/>
        </w:rPr>
      </w:pPr>
    </w:p>
    <w:p w:rsidR="00673D63" w:rsidRDefault="00673D63" w:rsidP="0060118B">
      <w:pPr>
        <w:spacing w:after="0" w:line="360" w:lineRule="auto"/>
        <w:jc w:val="both"/>
        <w:rPr>
          <w:rFonts w:ascii="Times New Roman" w:hAnsi="Times New Roman" w:cs="Times New Roman"/>
          <w:sz w:val="28"/>
          <w:szCs w:val="28"/>
        </w:rPr>
      </w:pPr>
    </w:p>
    <w:p w:rsidR="006C184F" w:rsidRDefault="002951ED" w:rsidP="006C184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РАЗДЕЛ 3</w:t>
      </w:r>
    </w:p>
    <w:p w:rsidR="006C184F" w:rsidRDefault="002951ED" w:rsidP="002951E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МОЁ ПРИКОСНОВЕНИЕ К ПРОШЛОМУ</w:t>
      </w:r>
      <w:r w:rsidR="009D36E7">
        <w:rPr>
          <w:rFonts w:ascii="Times New Roman" w:hAnsi="Times New Roman" w:cs="Times New Roman"/>
          <w:sz w:val="28"/>
          <w:szCs w:val="28"/>
        </w:rPr>
        <w:t>.</w:t>
      </w:r>
    </w:p>
    <w:p w:rsidR="002951ED" w:rsidRDefault="006C184F" w:rsidP="002951E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ПРАКТИЧЕСКАЯ ЧАСТЬ</w:t>
      </w:r>
    </w:p>
    <w:p w:rsidR="005B6539" w:rsidRDefault="005B6539" w:rsidP="002951ED">
      <w:pPr>
        <w:spacing w:after="0" w:line="360" w:lineRule="auto"/>
        <w:jc w:val="center"/>
        <w:rPr>
          <w:rFonts w:ascii="Times New Roman" w:hAnsi="Times New Roman" w:cs="Times New Roman"/>
          <w:sz w:val="28"/>
          <w:szCs w:val="28"/>
        </w:rPr>
      </w:pPr>
    </w:p>
    <w:p w:rsidR="00493FCA" w:rsidRDefault="00493FCA" w:rsidP="002951ED">
      <w:pPr>
        <w:spacing w:after="0" w:line="360" w:lineRule="auto"/>
        <w:jc w:val="center"/>
        <w:rPr>
          <w:rFonts w:ascii="Times New Roman" w:hAnsi="Times New Roman" w:cs="Times New Roman"/>
          <w:sz w:val="28"/>
          <w:szCs w:val="28"/>
        </w:rPr>
      </w:pPr>
    </w:p>
    <w:p w:rsidR="002951ED" w:rsidRPr="006C184F" w:rsidRDefault="00E02A97" w:rsidP="00355E18">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 xml:space="preserve">Моя работа ориентирована больше на практическую часть, нежели на теоретическую. </w:t>
      </w:r>
      <w:r w:rsidR="00111628" w:rsidRPr="006C184F">
        <w:rPr>
          <w:rFonts w:ascii="Times New Roman" w:hAnsi="Times New Roman" w:cs="Times New Roman"/>
          <w:sz w:val="28"/>
          <w:szCs w:val="28"/>
        </w:rPr>
        <w:t xml:space="preserve">Её </w:t>
      </w:r>
      <w:r w:rsidR="00A26646">
        <w:rPr>
          <w:rFonts w:ascii="Times New Roman" w:hAnsi="Times New Roman" w:cs="Times New Roman"/>
          <w:sz w:val="28"/>
          <w:szCs w:val="28"/>
        </w:rPr>
        <w:t>задача</w:t>
      </w:r>
      <w:r w:rsidR="00111628" w:rsidRPr="006C184F">
        <w:rPr>
          <w:rFonts w:ascii="Times New Roman" w:hAnsi="Times New Roman" w:cs="Times New Roman"/>
          <w:sz w:val="28"/>
          <w:szCs w:val="28"/>
        </w:rPr>
        <w:t xml:space="preserve"> – создание альбома для проведения экскурсий по территории Баклы, следовательно, популяризации этого культурно-исторического объекта. </w:t>
      </w:r>
      <w:r w:rsidR="00355E18">
        <w:rPr>
          <w:rFonts w:ascii="Times New Roman" w:hAnsi="Times New Roman" w:cs="Times New Roman"/>
          <w:sz w:val="28"/>
          <w:szCs w:val="28"/>
        </w:rPr>
        <w:t>Поэтому для её достижения</w:t>
      </w:r>
      <w:r w:rsidRPr="006C184F">
        <w:rPr>
          <w:rFonts w:ascii="Times New Roman" w:hAnsi="Times New Roman" w:cs="Times New Roman"/>
          <w:sz w:val="28"/>
          <w:szCs w:val="28"/>
        </w:rPr>
        <w:t xml:space="preserve"> я </w:t>
      </w:r>
      <w:r w:rsidR="004310E0" w:rsidRPr="006C184F">
        <w:rPr>
          <w:rFonts w:ascii="Times New Roman" w:hAnsi="Times New Roman" w:cs="Times New Roman"/>
          <w:sz w:val="28"/>
          <w:szCs w:val="28"/>
        </w:rPr>
        <w:t xml:space="preserve">провела социологический опрос и </w:t>
      </w:r>
      <w:r w:rsidRPr="006C184F">
        <w:rPr>
          <w:rFonts w:ascii="Times New Roman" w:hAnsi="Times New Roman" w:cs="Times New Roman"/>
          <w:sz w:val="28"/>
          <w:szCs w:val="28"/>
        </w:rPr>
        <w:t>отправилась</w:t>
      </w:r>
      <w:r w:rsidR="002951ED" w:rsidRPr="006C184F">
        <w:rPr>
          <w:rFonts w:ascii="Times New Roman" w:hAnsi="Times New Roman" w:cs="Times New Roman"/>
          <w:sz w:val="28"/>
          <w:szCs w:val="28"/>
        </w:rPr>
        <w:t xml:space="preserve"> </w:t>
      </w:r>
      <w:r w:rsidR="00111628" w:rsidRPr="006C184F">
        <w:rPr>
          <w:rFonts w:ascii="Times New Roman" w:hAnsi="Times New Roman" w:cs="Times New Roman"/>
          <w:sz w:val="28"/>
          <w:szCs w:val="28"/>
        </w:rPr>
        <w:t>на территорию Баклы вместе с родителями.</w:t>
      </w:r>
    </w:p>
    <w:p w:rsidR="004310E0" w:rsidRPr="006C184F" w:rsidRDefault="004310E0" w:rsidP="00355E18">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 xml:space="preserve">В ходе </w:t>
      </w:r>
      <w:r w:rsidR="00355E18">
        <w:rPr>
          <w:rFonts w:ascii="Times New Roman" w:hAnsi="Times New Roman" w:cs="Times New Roman"/>
          <w:sz w:val="28"/>
          <w:szCs w:val="28"/>
        </w:rPr>
        <w:t>проведения социологического</w:t>
      </w:r>
      <w:r w:rsidRPr="006C184F">
        <w:rPr>
          <w:rFonts w:ascii="Times New Roman" w:hAnsi="Times New Roman" w:cs="Times New Roman"/>
          <w:sz w:val="28"/>
          <w:szCs w:val="28"/>
        </w:rPr>
        <w:t xml:space="preserve"> опрос</w:t>
      </w:r>
      <w:r w:rsidR="00355E18">
        <w:rPr>
          <w:rFonts w:ascii="Times New Roman" w:hAnsi="Times New Roman" w:cs="Times New Roman"/>
          <w:sz w:val="28"/>
          <w:szCs w:val="28"/>
        </w:rPr>
        <w:t>а</w:t>
      </w:r>
      <w:r w:rsidRPr="006C184F">
        <w:rPr>
          <w:rFonts w:ascii="Times New Roman" w:hAnsi="Times New Roman" w:cs="Times New Roman"/>
          <w:sz w:val="28"/>
          <w:szCs w:val="28"/>
        </w:rPr>
        <w:t xml:space="preserve"> </w:t>
      </w:r>
      <w:r w:rsidR="00355E18">
        <w:rPr>
          <w:rFonts w:ascii="Times New Roman" w:hAnsi="Times New Roman" w:cs="Times New Roman"/>
          <w:sz w:val="28"/>
          <w:szCs w:val="28"/>
        </w:rPr>
        <w:t>учащим</w:t>
      </w:r>
      <w:r w:rsidRPr="006C184F">
        <w:rPr>
          <w:rFonts w:ascii="Times New Roman" w:hAnsi="Times New Roman" w:cs="Times New Roman"/>
          <w:sz w:val="28"/>
          <w:szCs w:val="28"/>
        </w:rPr>
        <w:t>ся средней и</w:t>
      </w:r>
      <w:r w:rsidR="00355E18">
        <w:rPr>
          <w:rFonts w:ascii="Times New Roman" w:hAnsi="Times New Roman" w:cs="Times New Roman"/>
          <w:sz w:val="28"/>
          <w:szCs w:val="28"/>
        </w:rPr>
        <w:t xml:space="preserve"> старшей школы надо было ответить на</w:t>
      </w:r>
      <w:r w:rsidRPr="006C184F">
        <w:rPr>
          <w:rFonts w:ascii="Times New Roman" w:hAnsi="Times New Roman" w:cs="Times New Roman"/>
          <w:sz w:val="28"/>
          <w:szCs w:val="28"/>
        </w:rPr>
        <w:t xml:space="preserve"> следующие вопросы</w:t>
      </w:r>
      <w:r w:rsidR="00AA74AE">
        <w:rPr>
          <w:rFonts w:ascii="Times New Roman" w:hAnsi="Times New Roman" w:cs="Times New Roman"/>
          <w:sz w:val="28"/>
          <w:szCs w:val="28"/>
        </w:rPr>
        <w:t xml:space="preserve"> в анкете (Приложение Г)</w:t>
      </w:r>
      <w:r w:rsidRPr="006C184F">
        <w:rPr>
          <w:rFonts w:ascii="Times New Roman" w:hAnsi="Times New Roman" w:cs="Times New Roman"/>
          <w:sz w:val="28"/>
          <w:szCs w:val="28"/>
        </w:rPr>
        <w:t xml:space="preserve">: </w:t>
      </w:r>
    </w:p>
    <w:p w:rsidR="00334D2C" w:rsidRPr="006C184F" w:rsidRDefault="004310E0"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 xml:space="preserve">1) </w:t>
      </w:r>
      <w:r w:rsidR="00355E18">
        <w:rPr>
          <w:rFonts w:ascii="Times New Roman" w:hAnsi="Times New Roman" w:cs="Times New Roman"/>
          <w:sz w:val="28"/>
          <w:szCs w:val="28"/>
        </w:rPr>
        <w:t>Слышали ли в</w:t>
      </w:r>
      <w:r w:rsidR="00334D2C" w:rsidRPr="006C184F">
        <w:rPr>
          <w:rFonts w:ascii="Times New Roman" w:hAnsi="Times New Roman" w:cs="Times New Roman"/>
          <w:sz w:val="28"/>
          <w:szCs w:val="28"/>
        </w:rPr>
        <w:t>ы о пещерном городе Бакла?</w:t>
      </w:r>
    </w:p>
    <w:p w:rsidR="00334D2C" w:rsidRPr="006C184F" w:rsidRDefault="004310E0"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 xml:space="preserve">2) </w:t>
      </w:r>
      <w:r w:rsidR="00355E18">
        <w:rPr>
          <w:rFonts w:ascii="Times New Roman" w:hAnsi="Times New Roman" w:cs="Times New Roman"/>
          <w:sz w:val="28"/>
          <w:szCs w:val="28"/>
        </w:rPr>
        <w:t>Посещали ли в</w:t>
      </w:r>
      <w:r w:rsidR="00334D2C" w:rsidRPr="006C184F">
        <w:rPr>
          <w:rFonts w:ascii="Times New Roman" w:hAnsi="Times New Roman" w:cs="Times New Roman"/>
          <w:sz w:val="28"/>
          <w:szCs w:val="28"/>
        </w:rPr>
        <w:t>ы пещерный город?</w:t>
      </w:r>
    </w:p>
    <w:p w:rsidR="004310E0" w:rsidRPr="006C184F" w:rsidRDefault="004310E0"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 xml:space="preserve">3) </w:t>
      </w:r>
      <w:r w:rsidR="00AA6613">
        <w:rPr>
          <w:rFonts w:ascii="Times New Roman" w:hAnsi="Times New Roman" w:cs="Times New Roman"/>
          <w:sz w:val="28"/>
          <w:szCs w:val="28"/>
        </w:rPr>
        <w:t xml:space="preserve">Хотели бы вы узнать </w:t>
      </w:r>
      <w:r w:rsidR="00125F83">
        <w:rPr>
          <w:rFonts w:ascii="Times New Roman" w:hAnsi="Times New Roman" w:cs="Times New Roman"/>
          <w:sz w:val="28"/>
          <w:szCs w:val="28"/>
        </w:rPr>
        <w:t>больше</w:t>
      </w:r>
      <w:r w:rsidR="00AA6613">
        <w:rPr>
          <w:rFonts w:ascii="Times New Roman" w:hAnsi="Times New Roman" w:cs="Times New Roman"/>
          <w:sz w:val="28"/>
          <w:szCs w:val="28"/>
        </w:rPr>
        <w:t xml:space="preserve"> о Бакле</w:t>
      </w:r>
      <w:r w:rsidR="00A46A58" w:rsidRPr="006C184F">
        <w:rPr>
          <w:rFonts w:ascii="Times New Roman" w:hAnsi="Times New Roman" w:cs="Times New Roman"/>
          <w:sz w:val="28"/>
          <w:szCs w:val="28"/>
        </w:rPr>
        <w:t>?</w:t>
      </w:r>
    </w:p>
    <w:p w:rsidR="004310E0" w:rsidRPr="006C184F" w:rsidRDefault="004310E0" w:rsidP="00355E18">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По его результатам мы выяснили, что многие из учащихся были на терри</w:t>
      </w:r>
      <w:r w:rsidR="00355E18">
        <w:rPr>
          <w:rFonts w:ascii="Times New Roman" w:hAnsi="Times New Roman" w:cs="Times New Roman"/>
          <w:sz w:val="28"/>
          <w:szCs w:val="28"/>
        </w:rPr>
        <w:t>тории пещерного города</w:t>
      </w:r>
      <w:r w:rsidR="00AA74AE">
        <w:rPr>
          <w:rFonts w:ascii="Times New Roman" w:hAnsi="Times New Roman" w:cs="Times New Roman"/>
          <w:sz w:val="28"/>
          <w:szCs w:val="28"/>
        </w:rPr>
        <w:t xml:space="preserve"> и слышали о нём</w:t>
      </w:r>
      <w:r w:rsidR="00355E18">
        <w:rPr>
          <w:rFonts w:ascii="Times New Roman" w:hAnsi="Times New Roman" w:cs="Times New Roman"/>
          <w:sz w:val="28"/>
          <w:szCs w:val="28"/>
        </w:rPr>
        <w:t xml:space="preserve">, но </w:t>
      </w:r>
      <w:r w:rsidR="00AA74AE">
        <w:rPr>
          <w:rFonts w:ascii="Times New Roman" w:hAnsi="Times New Roman" w:cs="Times New Roman"/>
          <w:sz w:val="28"/>
          <w:szCs w:val="28"/>
        </w:rPr>
        <w:t>хотели бы узнать больше информации о Бакле (Приложение Д)</w:t>
      </w:r>
      <w:r w:rsidRPr="006C184F">
        <w:rPr>
          <w:rFonts w:ascii="Times New Roman" w:hAnsi="Times New Roman" w:cs="Times New Roman"/>
          <w:sz w:val="28"/>
          <w:szCs w:val="28"/>
        </w:rPr>
        <w:t xml:space="preserve">. Это доказывает, что </w:t>
      </w:r>
      <w:r w:rsidR="00AC3948" w:rsidRPr="006C184F">
        <w:rPr>
          <w:rFonts w:ascii="Times New Roman" w:hAnsi="Times New Roman" w:cs="Times New Roman"/>
          <w:sz w:val="28"/>
          <w:szCs w:val="28"/>
        </w:rPr>
        <w:t>тема требует освещения и актуальна в нынешнее время</w:t>
      </w:r>
      <w:r w:rsidR="00321872" w:rsidRPr="006C184F">
        <w:rPr>
          <w:rFonts w:ascii="Times New Roman" w:hAnsi="Times New Roman" w:cs="Times New Roman"/>
          <w:sz w:val="28"/>
          <w:szCs w:val="28"/>
        </w:rPr>
        <w:t>. Сейчас необходимо донести до общественности информацию о пещерном городе: рассказать его историю,  пояснить структуру, объяснить роль Баклы в Крыму, описать занятия населения. То есть</w:t>
      </w:r>
      <w:r w:rsidR="008A0504" w:rsidRPr="006C184F">
        <w:rPr>
          <w:rFonts w:ascii="Times New Roman" w:hAnsi="Times New Roman" w:cs="Times New Roman"/>
          <w:sz w:val="28"/>
          <w:szCs w:val="28"/>
        </w:rPr>
        <w:t>,</w:t>
      </w:r>
      <w:r w:rsidR="00321872" w:rsidRPr="006C184F">
        <w:rPr>
          <w:rFonts w:ascii="Times New Roman" w:hAnsi="Times New Roman" w:cs="Times New Roman"/>
          <w:sz w:val="28"/>
          <w:szCs w:val="28"/>
        </w:rPr>
        <w:t xml:space="preserve"> во-первых</w:t>
      </w:r>
      <w:r w:rsidR="008A0504" w:rsidRPr="006C184F">
        <w:rPr>
          <w:rFonts w:ascii="Times New Roman" w:hAnsi="Times New Roman" w:cs="Times New Roman"/>
          <w:sz w:val="28"/>
          <w:szCs w:val="28"/>
        </w:rPr>
        <w:t>,</w:t>
      </w:r>
      <w:r w:rsidR="00321872" w:rsidRPr="006C184F">
        <w:rPr>
          <w:rFonts w:ascii="Times New Roman" w:hAnsi="Times New Roman" w:cs="Times New Roman"/>
          <w:sz w:val="28"/>
          <w:szCs w:val="28"/>
        </w:rPr>
        <w:t xml:space="preserve"> составить общее представление о древнем городище, а во-вторых, </w:t>
      </w:r>
      <w:r w:rsidR="008A0504" w:rsidRPr="006C184F">
        <w:rPr>
          <w:rFonts w:ascii="Times New Roman" w:hAnsi="Times New Roman" w:cs="Times New Roman"/>
          <w:sz w:val="28"/>
          <w:szCs w:val="28"/>
        </w:rPr>
        <w:t>побудить учащихся/людей охранять и беречь культурно-историческое наследие не только целой страны, но и родного края. Мою позицию доказывает и дополняет нормативный документ: «Паспорт памятника природы</w:t>
      </w:r>
      <w:r w:rsidR="0004015D">
        <w:rPr>
          <w:rFonts w:ascii="Times New Roman" w:hAnsi="Times New Roman" w:cs="Times New Roman"/>
          <w:sz w:val="28"/>
          <w:szCs w:val="28"/>
        </w:rPr>
        <w:t xml:space="preserve"> регионального значения «Бакла» </w:t>
      </w:r>
      <w:r w:rsidR="0004015D" w:rsidRPr="0004015D">
        <w:rPr>
          <w:rFonts w:ascii="Times New Roman" w:hAnsi="Times New Roman" w:cs="Times New Roman"/>
          <w:sz w:val="28"/>
          <w:szCs w:val="28"/>
        </w:rPr>
        <w:t>[</w:t>
      </w:r>
      <w:r w:rsidR="002944CF" w:rsidRPr="006C184F">
        <w:rPr>
          <w:rFonts w:ascii="Times New Roman" w:hAnsi="Times New Roman" w:cs="Times New Roman"/>
          <w:sz w:val="28"/>
          <w:szCs w:val="28"/>
        </w:rPr>
        <w:t xml:space="preserve">Электронный ресурс: </w:t>
      </w:r>
      <w:hyperlink r:id="rId18" w:history="1">
        <w:r w:rsidR="002944CF" w:rsidRPr="00355E18">
          <w:rPr>
            <w:rStyle w:val="a4"/>
            <w:rFonts w:ascii="Times New Roman" w:hAnsi="Times New Roman" w:cs="Times New Roman"/>
            <w:color w:val="auto"/>
            <w:sz w:val="28"/>
            <w:szCs w:val="28"/>
            <w:u w:val="none"/>
          </w:rPr>
          <w:t>https://meco.rk.gov.ru/uploads/txteditor/meco/attachments/d4/1d/8c/d98f00b204e9800998ecf8427e/phpFZ2uxW_Бакла.pdf</w:t>
        </w:r>
      </w:hyperlink>
      <w:r w:rsidR="0004015D" w:rsidRPr="0004015D">
        <w:rPr>
          <w:rFonts w:ascii="Times New Roman" w:hAnsi="Times New Roman" w:cs="Times New Roman"/>
          <w:sz w:val="28"/>
          <w:szCs w:val="28"/>
        </w:rPr>
        <w:t>]</w:t>
      </w:r>
      <w:r w:rsidR="00355E18">
        <w:rPr>
          <w:rFonts w:ascii="Times New Roman" w:hAnsi="Times New Roman" w:cs="Times New Roman"/>
          <w:sz w:val="28"/>
          <w:szCs w:val="28"/>
        </w:rPr>
        <w:t>:</w:t>
      </w:r>
    </w:p>
    <w:p w:rsidR="008A0504" w:rsidRPr="006C184F" w:rsidRDefault="008A0504"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 xml:space="preserve">«Основными задачами Памятника природы являются: </w:t>
      </w:r>
    </w:p>
    <w:p w:rsidR="008A0504" w:rsidRPr="006C184F" w:rsidRDefault="008A0504" w:rsidP="008B5B0E">
      <w:pPr>
        <w:pStyle w:val="a5"/>
        <w:numPr>
          <w:ilvl w:val="0"/>
          <w:numId w:val="3"/>
        </w:numPr>
        <w:spacing w:after="0" w:line="360" w:lineRule="auto"/>
        <w:ind w:left="0" w:firstLine="284"/>
        <w:jc w:val="both"/>
        <w:rPr>
          <w:rFonts w:ascii="Times New Roman" w:hAnsi="Times New Roman" w:cs="Times New Roman"/>
          <w:sz w:val="28"/>
          <w:szCs w:val="28"/>
        </w:rPr>
      </w:pPr>
      <w:r w:rsidRPr="006C184F">
        <w:rPr>
          <w:rFonts w:ascii="Times New Roman" w:hAnsi="Times New Roman" w:cs="Times New Roman"/>
          <w:sz w:val="28"/>
          <w:szCs w:val="28"/>
        </w:rPr>
        <w:t xml:space="preserve">охрана и сохранение в природном состоянии Памятника природы; </w:t>
      </w:r>
    </w:p>
    <w:p w:rsidR="008A0504" w:rsidRPr="006C184F" w:rsidRDefault="008A0504" w:rsidP="008B5B0E">
      <w:pPr>
        <w:pStyle w:val="a5"/>
        <w:numPr>
          <w:ilvl w:val="0"/>
          <w:numId w:val="3"/>
        </w:numPr>
        <w:spacing w:after="0" w:line="360" w:lineRule="auto"/>
        <w:ind w:left="0" w:firstLine="284"/>
        <w:jc w:val="both"/>
        <w:rPr>
          <w:rFonts w:ascii="Times New Roman" w:hAnsi="Times New Roman" w:cs="Times New Roman"/>
          <w:sz w:val="28"/>
          <w:szCs w:val="28"/>
        </w:rPr>
      </w:pPr>
      <w:r w:rsidRPr="006C184F">
        <w:rPr>
          <w:rFonts w:ascii="Times New Roman" w:hAnsi="Times New Roman" w:cs="Times New Roman"/>
          <w:sz w:val="28"/>
          <w:szCs w:val="28"/>
        </w:rPr>
        <w:t>сохранение объекта культурного наследия федерального значения «</w:t>
      </w:r>
      <w:r w:rsidR="00355E18">
        <w:rPr>
          <w:rFonts w:ascii="Times New Roman" w:hAnsi="Times New Roman" w:cs="Times New Roman"/>
          <w:sz w:val="28"/>
          <w:szCs w:val="28"/>
        </w:rPr>
        <w:t>Пещерный город «Бакла» (руины)»;</w:t>
      </w:r>
    </w:p>
    <w:p w:rsidR="008A0504" w:rsidRPr="006C184F" w:rsidRDefault="008A0504" w:rsidP="008B5B0E">
      <w:pPr>
        <w:pStyle w:val="a5"/>
        <w:numPr>
          <w:ilvl w:val="0"/>
          <w:numId w:val="3"/>
        </w:numPr>
        <w:spacing w:after="0" w:line="360" w:lineRule="auto"/>
        <w:ind w:left="0" w:firstLine="284"/>
        <w:jc w:val="both"/>
        <w:rPr>
          <w:rFonts w:ascii="Times New Roman" w:hAnsi="Times New Roman" w:cs="Times New Roman"/>
          <w:sz w:val="28"/>
          <w:szCs w:val="28"/>
        </w:rPr>
      </w:pPr>
      <w:r w:rsidRPr="006C184F">
        <w:rPr>
          <w:rFonts w:ascii="Times New Roman" w:hAnsi="Times New Roman" w:cs="Times New Roman"/>
          <w:sz w:val="28"/>
          <w:szCs w:val="28"/>
        </w:rPr>
        <w:t>осуществление разрешенной рекреационной деятельности при соблюдении установленного режима особой охраны;</w:t>
      </w:r>
    </w:p>
    <w:p w:rsidR="008A0504" w:rsidRPr="006C184F" w:rsidRDefault="008A0504" w:rsidP="008B5B0E">
      <w:pPr>
        <w:pStyle w:val="a5"/>
        <w:numPr>
          <w:ilvl w:val="0"/>
          <w:numId w:val="3"/>
        </w:numPr>
        <w:spacing w:after="0" w:line="360" w:lineRule="auto"/>
        <w:ind w:left="0" w:firstLine="284"/>
        <w:jc w:val="both"/>
        <w:rPr>
          <w:rFonts w:ascii="Times New Roman" w:hAnsi="Times New Roman" w:cs="Times New Roman"/>
          <w:sz w:val="28"/>
          <w:szCs w:val="28"/>
        </w:rPr>
      </w:pPr>
      <w:r w:rsidRPr="006C184F">
        <w:rPr>
          <w:rFonts w:ascii="Times New Roman" w:hAnsi="Times New Roman" w:cs="Times New Roman"/>
          <w:sz w:val="28"/>
          <w:szCs w:val="28"/>
        </w:rPr>
        <w:t xml:space="preserve">экологическое просвещение; </w:t>
      </w:r>
    </w:p>
    <w:p w:rsidR="008A0504" w:rsidRPr="006C184F" w:rsidRDefault="008A0504" w:rsidP="008B5B0E">
      <w:pPr>
        <w:pStyle w:val="a5"/>
        <w:numPr>
          <w:ilvl w:val="0"/>
          <w:numId w:val="3"/>
        </w:numPr>
        <w:spacing w:after="0" w:line="360" w:lineRule="auto"/>
        <w:ind w:left="0" w:firstLine="284"/>
        <w:jc w:val="both"/>
        <w:rPr>
          <w:rFonts w:ascii="Times New Roman" w:hAnsi="Times New Roman" w:cs="Times New Roman"/>
          <w:sz w:val="28"/>
          <w:szCs w:val="28"/>
        </w:rPr>
      </w:pPr>
      <w:r w:rsidRPr="006C184F">
        <w:rPr>
          <w:rFonts w:ascii="Times New Roman" w:hAnsi="Times New Roman" w:cs="Times New Roman"/>
          <w:sz w:val="28"/>
          <w:szCs w:val="28"/>
        </w:rPr>
        <w:t xml:space="preserve">осуществление экологического мониторинга; </w:t>
      </w:r>
    </w:p>
    <w:p w:rsidR="008A0504" w:rsidRPr="006C184F" w:rsidRDefault="008A0504" w:rsidP="008B5B0E">
      <w:pPr>
        <w:pStyle w:val="a5"/>
        <w:numPr>
          <w:ilvl w:val="0"/>
          <w:numId w:val="3"/>
        </w:numPr>
        <w:spacing w:after="0" w:line="360" w:lineRule="auto"/>
        <w:ind w:left="0" w:firstLine="284"/>
        <w:jc w:val="both"/>
        <w:rPr>
          <w:rFonts w:ascii="Times New Roman" w:hAnsi="Times New Roman" w:cs="Times New Roman"/>
          <w:sz w:val="28"/>
          <w:szCs w:val="28"/>
        </w:rPr>
      </w:pPr>
      <w:r w:rsidRPr="006C184F">
        <w:rPr>
          <w:rFonts w:ascii="Times New Roman" w:hAnsi="Times New Roman" w:cs="Times New Roman"/>
          <w:sz w:val="28"/>
          <w:szCs w:val="28"/>
        </w:rPr>
        <w:t>проведение научных исследований».</w:t>
      </w:r>
    </w:p>
    <w:p w:rsidR="002951ED" w:rsidRPr="006C184F" w:rsidRDefault="008A0504" w:rsidP="00355E18">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 xml:space="preserve">Как я уже писала ранее, </w:t>
      </w:r>
      <w:r w:rsidR="00056512" w:rsidRPr="006C184F">
        <w:rPr>
          <w:rFonts w:ascii="Times New Roman" w:hAnsi="Times New Roman" w:cs="Times New Roman"/>
          <w:sz w:val="28"/>
          <w:szCs w:val="28"/>
        </w:rPr>
        <w:t xml:space="preserve">в ходе своего исследования </w:t>
      </w:r>
      <w:r w:rsidRPr="006C184F">
        <w:rPr>
          <w:rFonts w:ascii="Times New Roman" w:hAnsi="Times New Roman" w:cs="Times New Roman"/>
          <w:sz w:val="28"/>
          <w:szCs w:val="28"/>
        </w:rPr>
        <w:t>я отправилась на территорию пещерного города</w:t>
      </w:r>
      <w:r w:rsidR="00AA74AE">
        <w:rPr>
          <w:rFonts w:ascii="Times New Roman" w:hAnsi="Times New Roman" w:cs="Times New Roman"/>
          <w:sz w:val="28"/>
          <w:szCs w:val="28"/>
        </w:rPr>
        <w:t xml:space="preserve"> (Приложение Е)</w:t>
      </w:r>
      <w:r w:rsidRPr="006C184F">
        <w:rPr>
          <w:rFonts w:ascii="Times New Roman" w:hAnsi="Times New Roman" w:cs="Times New Roman"/>
          <w:sz w:val="28"/>
          <w:szCs w:val="28"/>
        </w:rPr>
        <w:t xml:space="preserve">. </w:t>
      </w:r>
      <w:r w:rsidR="00056512" w:rsidRPr="006C184F">
        <w:rPr>
          <w:rFonts w:ascii="Times New Roman" w:hAnsi="Times New Roman" w:cs="Times New Roman"/>
          <w:sz w:val="28"/>
          <w:szCs w:val="28"/>
        </w:rPr>
        <w:t xml:space="preserve">В этот раз мы добирались до Баклы другим путём, что позволило нам подробнее изучить его территорию и окрестности. Мы выехали из села Партизанское на трассу Таврида и направились в сторону села Скалистое. В Скалистом мы ехали прямо по дороге, проезжая указатель «Глубокий яр», затем повернули налево. Двигались по неровной грунтовой дороге, пока не увидели </w:t>
      </w:r>
      <w:r w:rsidR="00C74F21">
        <w:rPr>
          <w:rFonts w:ascii="Times New Roman" w:hAnsi="Times New Roman" w:cs="Times New Roman"/>
          <w:sz w:val="28"/>
          <w:szCs w:val="28"/>
        </w:rPr>
        <w:t>камнедробилку</w:t>
      </w:r>
      <w:r w:rsidR="00056512" w:rsidRPr="006C184F">
        <w:rPr>
          <w:rFonts w:ascii="Times New Roman" w:hAnsi="Times New Roman" w:cs="Times New Roman"/>
          <w:sz w:val="28"/>
          <w:szCs w:val="28"/>
        </w:rPr>
        <w:t xml:space="preserve">. Уже здесь открывался вид на древнее городище снизу. Здесь мы оставили машину и пошли пешком. </w:t>
      </w:r>
      <w:r w:rsidR="00DC6E3E" w:rsidRPr="006C184F">
        <w:rPr>
          <w:rFonts w:ascii="Times New Roman" w:hAnsi="Times New Roman" w:cs="Times New Roman"/>
          <w:sz w:val="28"/>
          <w:szCs w:val="28"/>
        </w:rPr>
        <w:t xml:space="preserve">До Баклы оставалось совсем немного. </w:t>
      </w:r>
      <w:r w:rsidR="00426300" w:rsidRPr="006C184F">
        <w:rPr>
          <w:rFonts w:ascii="Times New Roman" w:hAnsi="Times New Roman" w:cs="Times New Roman"/>
          <w:sz w:val="28"/>
          <w:szCs w:val="28"/>
        </w:rPr>
        <w:t>Мы поднимались на территорию пещерного города по крутому подъёму и вошли через южный вход.</w:t>
      </w:r>
      <w:r w:rsidR="002907A6" w:rsidRPr="006C184F">
        <w:rPr>
          <w:rFonts w:ascii="Times New Roman" w:hAnsi="Times New Roman" w:cs="Times New Roman"/>
          <w:sz w:val="28"/>
          <w:szCs w:val="28"/>
        </w:rPr>
        <w:t xml:space="preserve"> Стоит отметить, что даже в пасмурный и дождливый день здесь были экскурсионные группы, </w:t>
      </w:r>
      <w:r w:rsidR="00B80408">
        <w:rPr>
          <w:rFonts w:ascii="Times New Roman" w:hAnsi="Times New Roman" w:cs="Times New Roman"/>
          <w:sz w:val="28"/>
          <w:szCs w:val="28"/>
        </w:rPr>
        <w:t>пожелавшие</w:t>
      </w:r>
      <w:r w:rsidR="002907A6" w:rsidRPr="006C184F">
        <w:rPr>
          <w:rFonts w:ascii="Times New Roman" w:hAnsi="Times New Roman" w:cs="Times New Roman"/>
          <w:sz w:val="28"/>
          <w:szCs w:val="28"/>
        </w:rPr>
        <w:t xml:space="preserve"> изучить древнее</w:t>
      </w:r>
      <w:r w:rsidR="00426300" w:rsidRPr="006C184F">
        <w:rPr>
          <w:rFonts w:ascii="Times New Roman" w:hAnsi="Times New Roman" w:cs="Times New Roman"/>
          <w:sz w:val="28"/>
          <w:szCs w:val="28"/>
        </w:rPr>
        <w:t xml:space="preserve"> </w:t>
      </w:r>
      <w:r w:rsidR="002907A6" w:rsidRPr="006C184F">
        <w:rPr>
          <w:rFonts w:ascii="Times New Roman" w:hAnsi="Times New Roman" w:cs="Times New Roman"/>
          <w:sz w:val="28"/>
          <w:szCs w:val="28"/>
        </w:rPr>
        <w:t xml:space="preserve">городище. Это подтверждает и усиливает актуальность нашей работы. </w:t>
      </w:r>
      <w:r w:rsidR="00426300" w:rsidRPr="006C184F">
        <w:rPr>
          <w:rFonts w:ascii="Times New Roman" w:hAnsi="Times New Roman" w:cs="Times New Roman"/>
          <w:sz w:val="28"/>
          <w:szCs w:val="28"/>
        </w:rPr>
        <w:t>В этот раз нам удалось изучить большее количе</w:t>
      </w:r>
      <w:r w:rsidR="00724F2A">
        <w:rPr>
          <w:rFonts w:ascii="Times New Roman" w:hAnsi="Times New Roman" w:cs="Times New Roman"/>
          <w:sz w:val="28"/>
          <w:szCs w:val="28"/>
        </w:rPr>
        <w:t>ство мест, что помогло описать</w:t>
      </w:r>
      <w:r w:rsidR="00426300" w:rsidRPr="006C184F">
        <w:rPr>
          <w:rFonts w:ascii="Times New Roman" w:hAnsi="Times New Roman" w:cs="Times New Roman"/>
          <w:sz w:val="28"/>
          <w:szCs w:val="28"/>
        </w:rPr>
        <w:t xml:space="preserve"> каждую достопримечательность Баклы с чётким пониманием нахождения каждой из них. Мы сделали фотоснимки ключевых мест пещерного города, которые необходимы нам для составления альбома. Прежде чем создавать продукт нашей работы, мы решили составить туристический маршрут, который поможет сделать нашу экскурсию структурированной. </w:t>
      </w:r>
      <w:r w:rsidR="009F262B" w:rsidRPr="006C184F">
        <w:rPr>
          <w:rFonts w:ascii="Times New Roman" w:hAnsi="Times New Roman" w:cs="Times New Roman"/>
          <w:sz w:val="28"/>
          <w:szCs w:val="28"/>
        </w:rPr>
        <w:t>Для этого м</w:t>
      </w:r>
      <w:r w:rsidR="000A388E" w:rsidRPr="006C184F">
        <w:rPr>
          <w:rFonts w:ascii="Times New Roman" w:hAnsi="Times New Roman" w:cs="Times New Roman"/>
          <w:sz w:val="28"/>
          <w:szCs w:val="28"/>
        </w:rPr>
        <w:t>ы использовали спутниковую</w:t>
      </w:r>
      <w:r w:rsidR="00AA74AE">
        <w:rPr>
          <w:rFonts w:ascii="Times New Roman" w:hAnsi="Times New Roman" w:cs="Times New Roman"/>
          <w:sz w:val="28"/>
          <w:szCs w:val="28"/>
        </w:rPr>
        <w:t xml:space="preserve"> (Приложение И)</w:t>
      </w:r>
      <w:r w:rsidR="009F262B" w:rsidRPr="006C184F">
        <w:rPr>
          <w:rFonts w:ascii="Times New Roman" w:hAnsi="Times New Roman" w:cs="Times New Roman"/>
          <w:sz w:val="28"/>
          <w:szCs w:val="28"/>
        </w:rPr>
        <w:t xml:space="preserve">, физическую карты и карту в путеводителе «Пещерные города и монастыри Крыма». </w:t>
      </w:r>
      <w:r w:rsidR="000A388E" w:rsidRPr="006C184F">
        <w:rPr>
          <w:rFonts w:ascii="Times New Roman" w:hAnsi="Times New Roman" w:cs="Times New Roman"/>
          <w:sz w:val="28"/>
          <w:szCs w:val="28"/>
        </w:rPr>
        <w:t xml:space="preserve">Итак, наш маршрут выглядит следующим образом: </w:t>
      </w:r>
    </w:p>
    <w:p w:rsidR="000A388E" w:rsidRPr="006C184F" w:rsidRDefault="000A388E"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1) Южный вход на плато</w:t>
      </w:r>
      <w:r w:rsidR="00737834" w:rsidRPr="006C184F">
        <w:rPr>
          <w:rFonts w:ascii="Times New Roman" w:hAnsi="Times New Roman" w:cs="Times New Roman"/>
          <w:sz w:val="28"/>
          <w:szCs w:val="28"/>
        </w:rPr>
        <w:t>;</w:t>
      </w:r>
    </w:p>
    <w:p w:rsidR="00737834" w:rsidRPr="006C184F" w:rsidRDefault="00737834"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 xml:space="preserve">2) </w:t>
      </w:r>
      <w:r w:rsidR="00724F2A">
        <w:rPr>
          <w:rFonts w:ascii="Times New Roman" w:hAnsi="Times New Roman" w:cs="Times New Roman"/>
          <w:sz w:val="28"/>
          <w:szCs w:val="28"/>
        </w:rPr>
        <w:t>Пещеры западного посада;</w:t>
      </w:r>
    </w:p>
    <w:p w:rsidR="00737834" w:rsidRPr="006C184F" w:rsidRDefault="00724F2A" w:rsidP="0089484F">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3) Комплекс пещер у южного входа</w:t>
      </w:r>
      <w:r w:rsidR="00737834" w:rsidRPr="006C184F">
        <w:rPr>
          <w:rFonts w:ascii="Times New Roman" w:hAnsi="Times New Roman" w:cs="Times New Roman"/>
          <w:sz w:val="28"/>
          <w:szCs w:val="28"/>
        </w:rPr>
        <w:t>;</w:t>
      </w:r>
    </w:p>
    <w:p w:rsidR="00737834" w:rsidRPr="006C184F" w:rsidRDefault="00737834" w:rsidP="00724F2A">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 xml:space="preserve">4) </w:t>
      </w:r>
      <w:r w:rsidR="00724F2A" w:rsidRPr="006C184F">
        <w:rPr>
          <w:rFonts w:ascii="Times New Roman" w:hAnsi="Times New Roman" w:cs="Times New Roman"/>
          <w:sz w:val="28"/>
          <w:szCs w:val="28"/>
        </w:rPr>
        <w:t>Люк в подземную пещеру;</w:t>
      </w:r>
    </w:p>
    <w:p w:rsidR="00737834" w:rsidRPr="006C184F" w:rsidRDefault="00737834" w:rsidP="00724F2A">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 xml:space="preserve">5) </w:t>
      </w:r>
      <w:r w:rsidR="00724F2A" w:rsidRPr="006C184F">
        <w:rPr>
          <w:rFonts w:ascii="Times New Roman" w:hAnsi="Times New Roman" w:cs="Times New Roman"/>
          <w:sz w:val="28"/>
          <w:szCs w:val="28"/>
        </w:rPr>
        <w:t>Остатки винодельческого комплекса;</w:t>
      </w:r>
    </w:p>
    <w:p w:rsidR="00737834" w:rsidRPr="006C184F" w:rsidRDefault="00737834"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6)</w:t>
      </w:r>
      <w:r w:rsidR="004413B1">
        <w:rPr>
          <w:rFonts w:ascii="Times New Roman" w:hAnsi="Times New Roman" w:cs="Times New Roman"/>
          <w:sz w:val="28"/>
          <w:szCs w:val="28"/>
        </w:rPr>
        <w:t xml:space="preserve"> </w:t>
      </w:r>
      <w:r w:rsidR="00724F2A">
        <w:rPr>
          <w:rFonts w:ascii="Times New Roman" w:hAnsi="Times New Roman" w:cs="Times New Roman"/>
          <w:sz w:val="28"/>
          <w:szCs w:val="28"/>
        </w:rPr>
        <w:t>Древнее зернохранилище</w:t>
      </w:r>
      <w:r w:rsidRPr="006C184F">
        <w:rPr>
          <w:rFonts w:ascii="Times New Roman" w:hAnsi="Times New Roman" w:cs="Times New Roman"/>
          <w:sz w:val="28"/>
          <w:szCs w:val="28"/>
        </w:rPr>
        <w:t>;</w:t>
      </w:r>
    </w:p>
    <w:p w:rsidR="00724F2A" w:rsidRDefault="00737834"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 xml:space="preserve">7) </w:t>
      </w:r>
      <w:r w:rsidR="00724F2A">
        <w:rPr>
          <w:rFonts w:ascii="Times New Roman" w:hAnsi="Times New Roman" w:cs="Times New Roman"/>
          <w:sz w:val="28"/>
          <w:szCs w:val="28"/>
        </w:rPr>
        <w:t>Предполагаемое место цитадели;</w:t>
      </w:r>
    </w:p>
    <w:p w:rsidR="00737834" w:rsidRPr="006C184F" w:rsidRDefault="00737834"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 xml:space="preserve">8) </w:t>
      </w:r>
      <w:r w:rsidR="00724F2A" w:rsidRPr="006C184F">
        <w:rPr>
          <w:rFonts w:ascii="Times New Roman" w:hAnsi="Times New Roman" w:cs="Times New Roman"/>
          <w:sz w:val="28"/>
          <w:szCs w:val="28"/>
        </w:rPr>
        <w:t>Туннель, ведущий из цитадели в восточный посад</w:t>
      </w:r>
      <w:r w:rsidR="004413B1">
        <w:rPr>
          <w:rFonts w:ascii="Times New Roman" w:hAnsi="Times New Roman" w:cs="Times New Roman"/>
          <w:sz w:val="28"/>
          <w:szCs w:val="28"/>
        </w:rPr>
        <w:t>;</w:t>
      </w:r>
    </w:p>
    <w:p w:rsidR="008D24AA" w:rsidRPr="006C184F" w:rsidRDefault="008D24AA"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 xml:space="preserve">9) </w:t>
      </w:r>
      <w:r w:rsidR="00724F2A">
        <w:rPr>
          <w:rFonts w:ascii="Times New Roman" w:hAnsi="Times New Roman" w:cs="Times New Roman"/>
          <w:sz w:val="28"/>
          <w:szCs w:val="28"/>
        </w:rPr>
        <w:t xml:space="preserve">Остатки крестообразного храма </w:t>
      </w:r>
      <w:r w:rsidR="00724F2A">
        <w:rPr>
          <w:rFonts w:ascii="Times New Roman" w:hAnsi="Times New Roman" w:cs="Times New Roman"/>
          <w:sz w:val="28"/>
          <w:szCs w:val="28"/>
          <w:lang w:val="en-US"/>
        </w:rPr>
        <w:t>X</w:t>
      </w:r>
      <w:r w:rsidR="00724F2A" w:rsidRPr="00724F2A">
        <w:rPr>
          <w:rFonts w:ascii="Times New Roman" w:hAnsi="Times New Roman" w:cs="Times New Roman"/>
          <w:sz w:val="28"/>
          <w:szCs w:val="28"/>
        </w:rPr>
        <w:t xml:space="preserve"> </w:t>
      </w:r>
      <w:r w:rsidR="00724F2A">
        <w:rPr>
          <w:rFonts w:ascii="Times New Roman" w:hAnsi="Times New Roman" w:cs="Times New Roman"/>
          <w:sz w:val="28"/>
          <w:szCs w:val="28"/>
        </w:rPr>
        <w:t>века</w:t>
      </w:r>
      <w:r w:rsidRPr="006C184F">
        <w:rPr>
          <w:rFonts w:ascii="Times New Roman" w:hAnsi="Times New Roman" w:cs="Times New Roman"/>
          <w:sz w:val="28"/>
          <w:szCs w:val="28"/>
        </w:rPr>
        <w:t>;</w:t>
      </w:r>
    </w:p>
    <w:p w:rsidR="00737834" w:rsidRPr="006C184F" w:rsidRDefault="008D24AA"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10</w:t>
      </w:r>
      <w:r w:rsidR="00737834" w:rsidRPr="006C184F">
        <w:rPr>
          <w:rFonts w:ascii="Times New Roman" w:hAnsi="Times New Roman" w:cs="Times New Roman"/>
          <w:sz w:val="28"/>
          <w:szCs w:val="28"/>
        </w:rPr>
        <w:t xml:space="preserve">) </w:t>
      </w:r>
      <w:r w:rsidR="00724F2A">
        <w:rPr>
          <w:rFonts w:ascii="Times New Roman" w:hAnsi="Times New Roman" w:cs="Times New Roman"/>
          <w:sz w:val="28"/>
          <w:szCs w:val="28"/>
        </w:rPr>
        <w:t xml:space="preserve">Пещерный храм </w:t>
      </w:r>
      <w:r w:rsidR="00724F2A">
        <w:rPr>
          <w:rFonts w:ascii="Times New Roman" w:hAnsi="Times New Roman" w:cs="Times New Roman"/>
          <w:sz w:val="28"/>
          <w:szCs w:val="28"/>
          <w:lang w:val="en-US"/>
        </w:rPr>
        <w:t>XI</w:t>
      </w:r>
      <w:r w:rsidR="00724F2A" w:rsidRPr="00724F2A">
        <w:rPr>
          <w:rFonts w:ascii="Times New Roman" w:hAnsi="Times New Roman" w:cs="Times New Roman"/>
          <w:sz w:val="28"/>
          <w:szCs w:val="28"/>
        </w:rPr>
        <w:t>-</w:t>
      </w:r>
      <w:r w:rsidR="00724F2A">
        <w:rPr>
          <w:rFonts w:ascii="Times New Roman" w:hAnsi="Times New Roman" w:cs="Times New Roman"/>
          <w:sz w:val="28"/>
          <w:szCs w:val="28"/>
          <w:lang w:val="en-US"/>
        </w:rPr>
        <w:t>XII</w:t>
      </w:r>
      <w:r w:rsidR="004413B1">
        <w:rPr>
          <w:rFonts w:ascii="Times New Roman" w:hAnsi="Times New Roman" w:cs="Times New Roman"/>
          <w:sz w:val="28"/>
          <w:szCs w:val="28"/>
          <w:lang w:val="en-US"/>
        </w:rPr>
        <w:t>I</w:t>
      </w:r>
      <w:r w:rsidR="00724F2A">
        <w:rPr>
          <w:rFonts w:ascii="Times New Roman" w:hAnsi="Times New Roman" w:cs="Times New Roman"/>
          <w:sz w:val="28"/>
          <w:szCs w:val="28"/>
        </w:rPr>
        <w:t xml:space="preserve"> веков</w:t>
      </w:r>
      <w:r w:rsidR="00737834" w:rsidRPr="006C184F">
        <w:rPr>
          <w:rFonts w:ascii="Times New Roman" w:hAnsi="Times New Roman" w:cs="Times New Roman"/>
          <w:sz w:val="28"/>
          <w:szCs w:val="28"/>
        </w:rPr>
        <w:t>;</w:t>
      </w:r>
    </w:p>
    <w:p w:rsidR="00737834" w:rsidRPr="006C184F" w:rsidRDefault="008D24AA"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11</w:t>
      </w:r>
      <w:r w:rsidR="00737834" w:rsidRPr="006C184F">
        <w:rPr>
          <w:rFonts w:ascii="Times New Roman" w:hAnsi="Times New Roman" w:cs="Times New Roman"/>
          <w:sz w:val="28"/>
          <w:szCs w:val="28"/>
        </w:rPr>
        <w:t xml:space="preserve">) </w:t>
      </w:r>
      <w:r w:rsidR="00724F2A">
        <w:rPr>
          <w:rFonts w:ascii="Times New Roman" w:hAnsi="Times New Roman" w:cs="Times New Roman"/>
          <w:sz w:val="28"/>
          <w:szCs w:val="28"/>
        </w:rPr>
        <w:t>Древнее зернохранилище</w:t>
      </w:r>
      <w:r w:rsidR="00737834" w:rsidRPr="006C184F">
        <w:rPr>
          <w:rFonts w:ascii="Times New Roman" w:hAnsi="Times New Roman" w:cs="Times New Roman"/>
          <w:sz w:val="28"/>
          <w:szCs w:val="28"/>
        </w:rPr>
        <w:t>;</w:t>
      </w:r>
    </w:p>
    <w:p w:rsidR="00737834" w:rsidRPr="006C184F" w:rsidRDefault="008D24AA"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12</w:t>
      </w:r>
      <w:r w:rsidR="00724F2A">
        <w:rPr>
          <w:rFonts w:ascii="Times New Roman" w:hAnsi="Times New Roman" w:cs="Times New Roman"/>
          <w:sz w:val="28"/>
          <w:szCs w:val="28"/>
        </w:rPr>
        <w:t>) Водоотводный канал</w:t>
      </w:r>
      <w:r w:rsidR="00737834" w:rsidRPr="006C184F">
        <w:rPr>
          <w:rFonts w:ascii="Times New Roman" w:hAnsi="Times New Roman" w:cs="Times New Roman"/>
          <w:sz w:val="28"/>
          <w:szCs w:val="28"/>
        </w:rPr>
        <w:t>;</w:t>
      </w:r>
    </w:p>
    <w:p w:rsidR="00737834" w:rsidRPr="006C184F" w:rsidRDefault="008D24AA"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13</w:t>
      </w:r>
      <w:r w:rsidR="00737834" w:rsidRPr="006C184F">
        <w:rPr>
          <w:rFonts w:ascii="Times New Roman" w:hAnsi="Times New Roman" w:cs="Times New Roman"/>
          <w:sz w:val="28"/>
          <w:szCs w:val="28"/>
        </w:rPr>
        <w:t xml:space="preserve">) </w:t>
      </w:r>
      <w:r w:rsidR="00724F2A">
        <w:rPr>
          <w:rFonts w:ascii="Times New Roman" w:hAnsi="Times New Roman" w:cs="Times New Roman"/>
          <w:sz w:val="28"/>
          <w:szCs w:val="28"/>
        </w:rPr>
        <w:t>Древнее зернохранилище</w:t>
      </w:r>
      <w:r w:rsidR="00737834" w:rsidRPr="006C184F">
        <w:rPr>
          <w:rFonts w:ascii="Times New Roman" w:hAnsi="Times New Roman" w:cs="Times New Roman"/>
          <w:sz w:val="28"/>
          <w:szCs w:val="28"/>
        </w:rPr>
        <w:t>;</w:t>
      </w:r>
    </w:p>
    <w:p w:rsidR="00737834" w:rsidRPr="006C184F" w:rsidRDefault="008D24AA"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14</w:t>
      </w:r>
      <w:r w:rsidR="00737834" w:rsidRPr="006C184F">
        <w:rPr>
          <w:rFonts w:ascii="Times New Roman" w:hAnsi="Times New Roman" w:cs="Times New Roman"/>
          <w:sz w:val="28"/>
          <w:szCs w:val="28"/>
        </w:rPr>
        <w:t xml:space="preserve">) </w:t>
      </w:r>
      <w:r w:rsidR="00724F2A">
        <w:rPr>
          <w:rFonts w:ascii="Times New Roman" w:hAnsi="Times New Roman" w:cs="Times New Roman"/>
          <w:sz w:val="28"/>
          <w:szCs w:val="28"/>
        </w:rPr>
        <w:t>Знак памятника истории</w:t>
      </w:r>
      <w:r w:rsidRPr="006C184F">
        <w:rPr>
          <w:rFonts w:ascii="Times New Roman" w:hAnsi="Times New Roman" w:cs="Times New Roman"/>
          <w:sz w:val="28"/>
          <w:szCs w:val="28"/>
        </w:rPr>
        <w:t>;</w:t>
      </w:r>
    </w:p>
    <w:p w:rsidR="008D24AA" w:rsidRPr="006C184F" w:rsidRDefault="008D24AA" w:rsidP="00724F2A">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 xml:space="preserve">15) </w:t>
      </w:r>
      <w:r w:rsidR="00724F2A" w:rsidRPr="006C184F">
        <w:rPr>
          <w:rFonts w:ascii="Times New Roman" w:hAnsi="Times New Roman" w:cs="Times New Roman"/>
          <w:sz w:val="28"/>
          <w:szCs w:val="28"/>
        </w:rPr>
        <w:t>Искусственные пещеры, расположенные за пределами города</w:t>
      </w:r>
      <w:r w:rsidR="00724F2A">
        <w:rPr>
          <w:rFonts w:ascii="Times New Roman" w:hAnsi="Times New Roman" w:cs="Times New Roman"/>
          <w:sz w:val="28"/>
          <w:szCs w:val="28"/>
        </w:rPr>
        <w:t>.</w:t>
      </w:r>
    </w:p>
    <w:p w:rsidR="008D24AA" w:rsidRPr="006C184F" w:rsidRDefault="008D24AA" w:rsidP="00B80408">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 xml:space="preserve">При составлении туристического маршрута мы продумывали комфортные пути следования и </w:t>
      </w:r>
      <w:r w:rsidR="00A323B7">
        <w:rPr>
          <w:rFonts w:ascii="Times New Roman" w:hAnsi="Times New Roman" w:cs="Times New Roman"/>
          <w:sz w:val="28"/>
          <w:szCs w:val="28"/>
        </w:rPr>
        <w:t>то, какие достопримечательности будут самыми интересными для изучения.</w:t>
      </w:r>
    </w:p>
    <w:p w:rsidR="004C36C5" w:rsidRPr="006C184F" w:rsidRDefault="004C36C5" w:rsidP="00B80408">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Я бы хотела</w:t>
      </w:r>
      <w:r w:rsidR="00D502E2" w:rsidRPr="006C184F">
        <w:rPr>
          <w:rFonts w:ascii="Times New Roman" w:hAnsi="Times New Roman" w:cs="Times New Roman"/>
          <w:sz w:val="28"/>
          <w:szCs w:val="28"/>
        </w:rPr>
        <w:t xml:space="preserve"> также</w:t>
      </w:r>
      <w:r w:rsidRPr="006C184F">
        <w:rPr>
          <w:rFonts w:ascii="Times New Roman" w:hAnsi="Times New Roman" w:cs="Times New Roman"/>
          <w:sz w:val="28"/>
          <w:szCs w:val="28"/>
        </w:rPr>
        <w:t xml:space="preserve"> описать последовательность с</w:t>
      </w:r>
      <w:r w:rsidR="00D502E2" w:rsidRPr="006C184F">
        <w:rPr>
          <w:rFonts w:ascii="Times New Roman" w:hAnsi="Times New Roman" w:cs="Times New Roman"/>
          <w:sz w:val="28"/>
          <w:szCs w:val="28"/>
        </w:rPr>
        <w:t xml:space="preserve">оставления моего альбома. </w:t>
      </w:r>
      <w:r w:rsidRPr="006C184F">
        <w:rPr>
          <w:rFonts w:ascii="Times New Roman" w:hAnsi="Times New Roman" w:cs="Times New Roman"/>
          <w:sz w:val="28"/>
          <w:szCs w:val="28"/>
        </w:rPr>
        <w:t>Этапы создания альбома:</w:t>
      </w:r>
    </w:p>
    <w:p w:rsidR="004C36C5" w:rsidRPr="006C184F" w:rsidRDefault="004C36C5"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 xml:space="preserve">1) Систематизация информации, полученной из </w:t>
      </w:r>
      <w:r w:rsidR="00724F2A">
        <w:rPr>
          <w:rFonts w:ascii="Times New Roman" w:hAnsi="Times New Roman" w:cs="Times New Roman"/>
          <w:sz w:val="28"/>
          <w:szCs w:val="28"/>
        </w:rPr>
        <w:t>литературы и электронных ресурсов</w:t>
      </w:r>
      <w:r w:rsidRPr="006C184F">
        <w:rPr>
          <w:rFonts w:ascii="Times New Roman" w:hAnsi="Times New Roman" w:cs="Times New Roman"/>
          <w:sz w:val="28"/>
          <w:szCs w:val="28"/>
        </w:rPr>
        <w:t>;</w:t>
      </w:r>
    </w:p>
    <w:p w:rsidR="004C36C5" w:rsidRPr="006C184F" w:rsidRDefault="004C36C5"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2) Описание достопримечательностей Баклы;</w:t>
      </w:r>
    </w:p>
    <w:p w:rsidR="004C36C5" w:rsidRPr="006C184F" w:rsidRDefault="004C36C5"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3) Поездка на территорию пещерного города;</w:t>
      </w:r>
    </w:p>
    <w:p w:rsidR="004C36C5" w:rsidRPr="006C184F" w:rsidRDefault="004C36C5"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4) Создание фотоснимков достопримечательностей древнего городища;</w:t>
      </w:r>
    </w:p>
    <w:p w:rsidR="004C36C5" w:rsidRPr="006C184F" w:rsidRDefault="004C36C5"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5) Построение туристического маршрута;</w:t>
      </w:r>
    </w:p>
    <w:p w:rsidR="004C36C5" w:rsidRPr="006C184F" w:rsidRDefault="004C36C5"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6) Формирование структуры альбома и его составление;</w:t>
      </w:r>
    </w:p>
    <w:p w:rsidR="004C36C5" w:rsidRPr="006C184F" w:rsidRDefault="004C36C5"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7) Создание готового альбома.</w:t>
      </w:r>
    </w:p>
    <w:p w:rsidR="00D502E2" w:rsidRPr="006C184F" w:rsidRDefault="00D502E2" w:rsidP="00B80408">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Общи</w:t>
      </w:r>
      <w:r w:rsidR="00B80408">
        <w:rPr>
          <w:rFonts w:ascii="Times New Roman" w:hAnsi="Times New Roman" w:cs="Times New Roman"/>
          <w:sz w:val="28"/>
          <w:szCs w:val="28"/>
        </w:rPr>
        <w:t>й вид моего альбома будет таковы</w:t>
      </w:r>
      <w:r w:rsidRPr="006C184F">
        <w:rPr>
          <w:rFonts w:ascii="Times New Roman" w:hAnsi="Times New Roman" w:cs="Times New Roman"/>
          <w:sz w:val="28"/>
          <w:szCs w:val="28"/>
        </w:rPr>
        <w:t>м:</w:t>
      </w:r>
    </w:p>
    <w:p w:rsidR="00D502E2" w:rsidRPr="006C184F" w:rsidRDefault="00D502E2"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1) Туристический маршрут;</w:t>
      </w:r>
    </w:p>
    <w:p w:rsidR="00D502E2" w:rsidRPr="006C184F" w:rsidRDefault="00D502E2" w:rsidP="0089484F">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2) Описание отмеченных на маршруте достопримечательностей и прилагающиеся к ним авторские фотографии.</w:t>
      </w:r>
    </w:p>
    <w:p w:rsidR="00D502E2" w:rsidRPr="006C184F" w:rsidRDefault="00D502E2" w:rsidP="00B80408">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 xml:space="preserve">По моему мнению, авторский альбом – это прекрасный способ преподнести информацию о Бакле, потому что это наглядность и ясность в изучении. Более того, экскурсии, основанные на нём и туристическом маршруте, станут интересным и полезным вариантом проведения каникул и выходных. Эти шаги должны привлечь внимание </w:t>
      </w:r>
      <w:r w:rsidR="004B79EB">
        <w:rPr>
          <w:rFonts w:ascii="Times New Roman" w:hAnsi="Times New Roman" w:cs="Times New Roman"/>
          <w:sz w:val="28"/>
          <w:szCs w:val="28"/>
        </w:rPr>
        <w:t>крымчан</w:t>
      </w:r>
      <w:r w:rsidRPr="006C184F">
        <w:rPr>
          <w:rFonts w:ascii="Times New Roman" w:hAnsi="Times New Roman" w:cs="Times New Roman"/>
          <w:sz w:val="28"/>
          <w:szCs w:val="28"/>
        </w:rPr>
        <w:t xml:space="preserve"> и распространить интерес к данному культурно-историческому объекту и </w:t>
      </w:r>
      <w:r w:rsidR="00402077">
        <w:rPr>
          <w:rFonts w:ascii="Times New Roman" w:hAnsi="Times New Roman" w:cs="Times New Roman"/>
          <w:sz w:val="28"/>
          <w:szCs w:val="28"/>
        </w:rPr>
        <w:t>достопримечательностям малой р</w:t>
      </w:r>
      <w:r w:rsidR="00F50AAD" w:rsidRPr="006C184F">
        <w:rPr>
          <w:rFonts w:ascii="Times New Roman" w:hAnsi="Times New Roman" w:cs="Times New Roman"/>
          <w:sz w:val="28"/>
          <w:szCs w:val="28"/>
        </w:rPr>
        <w:t xml:space="preserve">одины. </w:t>
      </w:r>
    </w:p>
    <w:p w:rsidR="00F50AAD" w:rsidRPr="006C184F" w:rsidRDefault="00573243" w:rsidP="00B80408">
      <w:pPr>
        <w:spacing w:after="0" w:line="360" w:lineRule="auto"/>
        <w:ind w:firstLine="284"/>
        <w:jc w:val="both"/>
        <w:rPr>
          <w:rFonts w:ascii="Times New Roman" w:hAnsi="Times New Roman" w:cs="Times New Roman"/>
          <w:sz w:val="28"/>
          <w:szCs w:val="28"/>
        </w:rPr>
      </w:pPr>
      <w:r w:rsidRPr="006C184F">
        <w:rPr>
          <w:rFonts w:ascii="Times New Roman" w:hAnsi="Times New Roman" w:cs="Times New Roman"/>
          <w:sz w:val="28"/>
          <w:szCs w:val="28"/>
        </w:rPr>
        <w:t>Особое внимание м</w:t>
      </w:r>
      <w:r w:rsidR="002907A6" w:rsidRPr="006C184F">
        <w:rPr>
          <w:rFonts w:ascii="Times New Roman" w:hAnsi="Times New Roman" w:cs="Times New Roman"/>
          <w:sz w:val="28"/>
          <w:szCs w:val="28"/>
        </w:rPr>
        <w:t xml:space="preserve">не </w:t>
      </w:r>
      <w:r w:rsidRPr="006C184F">
        <w:rPr>
          <w:rFonts w:ascii="Times New Roman" w:hAnsi="Times New Roman" w:cs="Times New Roman"/>
          <w:sz w:val="28"/>
          <w:szCs w:val="28"/>
        </w:rPr>
        <w:t xml:space="preserve">бы </w:t>
      </w:r>
      <w:r w:rsidR="002907A6" w:rsidRPr="006C184F">
        <w:rPr>
          <w:rFonts w:ascii="Times New Roman" w:hAnsi="Times New Roman" w:cs="Times New Roman"/>
          <w:sz w:val="28"/>
          <w:szCs w:val="28"/>
        </w:rPr>
        <w:t xml:space="preserve">хотелось </w:t>
      </w:r>
      <w:r w:rsidRPr="006C184F">
        <w:rPr>
          <w:rFonts w:ascii="Times New Roman" w:hAnsi="Times New Roman" w:cs="Times New Roman"/>
          <w:sz w:val="28"/>
          <w:szCs w:val="28"/>
        </w:rPr>
        <w:t xml:space="preserve">уделить </w:t>
      </w:r>
      <w:r w:rsidR="002907A6" w:rsidRPr="006C184F">
        <w:rPr>
          <w:rFonts w:ascii="Times New Roman" w:hAnsi="Times New Roman" w:cs="Times New Roman"/>
          <w:sz w:val="28"/>
          <w:szCs w:val="28"/>
        </w:rPr>
        <w:t xml:space="preserve">перспективе обустройства пещерного города. </w:t>
      </w:r>
      <w:r w:rsidR="009F1AF2" w:rsidRPr="006C184F">
        <w:rPr>
          <w:rFonts w:ascii="Times New Roman" w:hAnsi="Times New Roman" w:cs="Times New Roman"/>
          <w:sz w:val="28"/>
          <w:szCs w:val="28"/>
        </w:rPr>
        <w:t>В конце сентября мне посчастливилось стать участником Проектной школы «Наследие»</w:t>
      </w:r>
      <w:r w:rsidR="002907A6" w:rsidRPr="006C184F">
        <w:rPr>
          <w:rFonts w:ascii="Times New Roman" w:hAnsi="Times New Roman" w:cs="Times New Roman"/>
          <w:sz w:val="28"/>
          <w:szCs w:val="28"/>
        </w:rPr>
        <w:t>, благодаря чему я получила</w:t>
      </w:r>
      <w:r w:rsidR="009F1AF2" w:rsidRPr="006C184F">
        <w:rPr>
          <w:rFonts w:ascii="Times New Roman" w:hAnsi="Times New Roman" w:cs="Times New Roman"/>
          <w:sz w:val="28"/>
          <w:szCs w:val="28"/>
        </w:rPr>
        <w:t xml:space="preserve"> большое количество новых знаний и навыков по созданию проектов. </w:t>
      </w:r>
      <w:r w:rsidR="002907A6" w:rsidRPr="006C184F">
        <w:rPr>
          <w:rFonts w:ascii="Times New Roman" w:hAnsi="Times New Roman" w:cs="Times New Roman"/>
          <w:sz w:val="28"/>
          <w:szCs w:val="28"/>
        </w:rPr>
        <w:t>Мы разрабатывали проект, реализация которого</w:t>
      </w:r>
      <w:r w:rsidR="009A28DF" w:rsidRPr="006C184F">
        <w:rPr>
          <w:rFonts w:ascii="Times New Roman" w:hAnsi="Times New Roman" w:cs="Times New Roman"/>
          <w:sz w:val="28"/>
          <w:szCs w:val="28"/>
        </w:rPr>
        <w:t xml:space="preserve"> предполагала</w:t>
      </w:r>
      <w:r w:rsidR="002907A6" w:rsidRPr="006C184F">
        <w:rPr>
          <w:rFonts w:ascii="Times New Roman" w:hAnsi="Times New Roman" w:cs="Times New Roman"/>
          <w:sz w:val="28"/>
          <w:szCs w:val="28"/>
        </w:rPr>
        <w:t xml:space="preserve"> финансирование и помощь партнёров. Обустройство территории Баклы то</w:t>
      </w:r>
      <w:r w:rsidR="00B80408">
        <w:rPr>
          <w:rFonts w:ascii="Times New Roman" w:hAnsi="Times New Roman" w:cs="Times New Roman"/>
          <w:sz w:val="28"/>
          <w:szCs w:val="28"/>
        </w:rPr>
        <w:t>же возможно благодаря разработке</w:t>
      </w:r>
      <w:r w:rsidR="002907A6" w:rsidRPr="006C184F">
        <w:rPr>
          <w:rFonts w:ascii="Times New Roman" w:hAnsi="Times New Roman" w:cs="Times New Roman"/>
          <w:sz w:val="28"/>
          <w:szCs w:val="28"/>
        </w:rPr>
        <w:t xml:space="preserve"> </w:t>
      </w:r>
      <w:r w:rsidR="009A28DF" w:rsidRPr="006C184F">
        <w:rPr>
          <w:rFonts w:ascii="Times New Roman" w:hAnsi="Times New Roman" w:cs="Times New Roman"/>
          <w:sz w:val="28"/>
          <w:szCs w:val="28"/>
        </w:rPr>
        <w:t>подобного</w:t>
      </w:r>
      <w:r w:rsidR="002907A6" w:rsidRPr="006C184F">
        <w:rPr>
          <w:rFonts w:ascii="Times New Roman" w:hAnsi="Times New Roman" w:cs="Times New Roman"/>
          <w:sz w:val="28"/>
          <w:szCs w:val="28"/>
        </w:rPr>
        <w:t xml:space="preserve"> проекта. </w:t>
      </w:r>
      <w:r w:rsidR="00F50AAD" w:rsidRPr="006C184F">
        <w:rPr>
          <w:rFonts w:ascii="Times New Roman" w:hAnsi="Times New Roman" w:cs="Times New Roman"/>
          <w:sz w:val="28"/>
          <w:szCs w:val="28"/>
        </w:rPr>
        <w:t>К сожалению, мы не можем проводить экскурсии для большого количества людей в связи с загруженностью в школе. А людям, посещающим Б</w:t>
      </w:r>
      <w:r w:rsidR="002907A6" w:rsidRPr="006C184F">
        <w:rPr>
          <w:rFonts w:ascii="Times New Roman" w:hAnsi="Times New Roman" w:cs="Times New Roman"/>
          <w:sz w:val="28"/>
          <w:szCs w:val="28"/>
        </w:rPr>
        <w:t>аклу, хотелось бы узнать</w:t>
      </w:r>
      <w:r w:rsidR="00B80408">
        <w:rPr>
          <w:rFonts w:ascii="Times New Roman" w:hAnsi="Times New Roman" w:cs="Times New Roman"/>
          <w:sz w:val="28"/>
          <w:szCs w:val="28"/>
        </w:rPr>
        <w:t>,</w:t>
      </w:r>
      <w:r w:rsidR="002907A6" w:rsidRPr="006C184F">
        <w:rPr>
          <w:rFonts w:ascii="Times New Roman" w:hAnsi="Times New Roman" w:cs="Times New Roman"/>
          <w:sz w:val="28"/>
          <w:szCs w:val="28"/>
        </w:rPr>
        <w:t xml:space="preserve"> что </w:t>
      </w:r>
      <w:r w:rsidR="00F50AAD" w:rsidRPr="006C184F">
        <w:rPr>
          <w:rFonts w:ascii="Times New Roman" w:hAnsi="Times New Roman" w:cs="Times New Roman"/>
          <w:sz w:val="28"/>
          <w:szCs w:val="28"/>
        </w:rPr>
        <w:t xml:space="preserve">же это за место и чем оно примечательно. Без </w:t>
      </w:r>
      <w:r w:rsidR="004B79EB">
        <w:rPr>
          <w:rFonts w:ascii="Times New Roman" w:hAnsi="Times New Roman" w:cs="Times New Roman"/>
          <w:sz w:val="28"/>
          <w:szCs w:val="28"/>
        </w:rPr>
        <w:t>анализа информации</w:t>
      </w:r>
      <w:r w:rsidR="00610F94" w:rsidRPr="006C184F">
        <w:rPr>
          <w:rFonts w:ascii="Times New Roman" w:hAnsi="Times New Roman" w:cs="Times New Roman"/>
          <w:sz w:val="28"/>
          <w:szCs w:val="28"/>
        </w:rPr>
        <w:t xml:space="preserve"> это сделать трудно, так как на территории нет никаких указателей и обозначений, рассказывающих о достопримечательностях древнего городища. По этой причине возникает предложение о</w:t>
      </w:r>
      <w:r w:rsidR="009F1AF2" w:rsidRPr="006C184F">
        <w:rPr>
          <w:rFonts w:ascii="Times New Roman" w:hAnsi="Times New Roman" w:cs="Times New Roman"/>
          <w:sz w:val="28"/>
          <w:szCs w:val="28"/>
        </w:rPr>
        <w:t>б установке</w:t>
      </w:r>
      <w:r w:rsidR="00610F94" w:rsidRPr="006C184F">
        <w:rPr>
          <w:rFonts w:ascii="Times New Roman" w:hAnsi="Times New Roman" w:cs="Times New Roman"/>
          <w:sz w:val="28"/>
          <w:szCs w:val="28"/>
        </w:rPr>
        <w:t xml:space="preserve"> на территории </w:t>
      </w:r>
      <w:r w:rsidR="009F1AF2" w:rsidRPr="006C184F">
        <w:rPr>
          <w:rFonts w:ascii="Times New Roman" w:hAnsi="Times New Roman" w:cs="Times New Roman"/>
          <w:sz w:val="28"/>
          <w:szCs w:val="28"/>
        </w:rPr>
        <w:t>так называемых «этикеток» (текст к экспозиции, представляющий собой аннотацию к отдельному экспонату). Также возможно создание оборудованных троп для более удобного нахождения на Бакле.</w:t>
      </w:r>
      <w:r w:rsidR="002907A6" w:rsidRPr="006C184F">
        <w:rPr>
          <w:rFonts w:ascii="Times New Roman" w:hAnsi="Times New Roman" w:cs="Times New Roman"/>
          <w:sz w:val="28"/>
          <w:szCs w:val="28"/>
        </w:rPr>
        <w:t xml:space="preserve"> Таким образом, древнее городище станет местом притяжения всё большего количества туристов и погружения в историю.</w:t>
      </w:r>
    </w:p>
    <w:p w:rsidR="002944CF" w:rsidRDefault="002944CF" w:rsidP="006C184F">
      <w:pPr>
        <w:spacing w:after="0" w:line="360" w:lineRule="auto"/>
        <w:jc w:val="both"/>
        <w:rPr>
          <w:rFonts w:ascii="Times New Roman" w:hAnsi="Times New Roman" w:cs="Times New Roman"/>
          <w:sz w:val="28"/>
          <w:szCs w:val="28"/>
        </w:rPr>
      </w:pPr>
    </w:p>
    <w:p w:rsidR="005B6539" w:rsidRDefault="005B6539" w:rsidP="006C184F">
      <w:pPr>
        <w:spacing w:after="0" w:line="360" w:lineRule="auto"/>
        <w:jc w:val="both"/>
        <w:rPr>
          <w:rFonts w:ascii="Times New Roman" w:hAnsi="Times New Roman" w:cs="Times New Roman"/>
          <w:sz w:val="28"/>
          <w:szCs w:val="28"/>
        </w:rPr>
      </w:pPr>
    </w:p>
    <w:p w:rsidR="005B6539" w:rsidRDefault="005B6539" w:rsidP="006C184F">
      <w:pPr>
        <w:spacing w:after="0" w:line="360" w:lineRule="auto"/>
        <w:jc w:val="both"/>
        <w:rPr>
          <w:rFonts w:ascii="Times New Roman" w:hAnsi="Times New Roman" w:cs="Times New Roman"/>
          <w:sz w:val="28"/>
          <w:szCs w:val="28"/>
        </w:rPr>
      </w:pPr>
    </w:p>
    <w:p w:rsidR="005B6539" w:rsidRPr="006C184F" w:rsidRDefault="005B6539" w:rsidP="006C184F">
      <w:pPr>
        <w:spacing w:after="0" w:line="360" w:lineRule="auto"/>
        <w:jc w:val="both"/>
        <w:rPr>
          <w:rFonts w:ascii="Times New Roman" w:hAnsi="Times New Roman" w:cs="Times New Roman"/>
          <w:sz w:val="28"/>
          <w:szCs w:val="28"/>
        </w:rPr>
      </w:pPr>
    </w:p>
    <w:p w:rsidR="002944CF" w:rsidRDefault="002944CF" w:rsidP="006C184F">
      <w:pPr>
        <w:spacing w:after="0" w:line="360" w:lineRule="auto"/>
        <w:jc w:val="both"/>
        <w:rPr>
          <w:rFonts w:ascii="Times New Roman" w:hAnsi="Times New Roman" w:cs="Times New Roman"/>
          <w:sz w:val="28"/>
          <w:szCs w:val="28"/>
        </w:rPr>
      </w:pPr>
    </w:p>
    <w:p w:rsidR="004B79EB" w:rsidRDefault="004B79EB" w:rsidP="006C184F">
      <w:pPr>
        <w:spacing w:after="0" w:line="360" w:lineRule="auto"/>
        <w:jc w:val="both"/>
        <w:rPr>
          <w:rFonts w:ascii="Times New Roman" w:hAnsi="Times New Roman" w:cs="Times New Roman"/>
          <w:sz w:val="28"/>
          <w:szCs w:val="28"/>
        </w:rPr>
      </w:pPr>
    </w:p>
    <w:p w:rsidR="004B79EB" w:rsidRPr="006C184F" w:rsidRDefault="004B79EB" w:rsidP="006C184F">
      <w:pPr>
        <w:spacing w:after="0" w:line="360" w:lineRule="auto"/>
        <w:jc w:val="both"/>
        <w:rPr>
          <w:rFonts w:ascii="Times New Roman" w:hAnsi="Times New Roman" w:cs="Times New Roman"/>
          <w:sz w:val="28"/>
          <w:szCs w:val="28"/>
        </w:rPr>
      </w:pPr>
    </w:p>
    <w:p w:rsidR="002944CF" w:rsidRDefault="003E2524" w:rsidP="003E252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ВЫВОДЫ</w:t>
      </w:r>
    </w:p>
    <w:p w:rsidR="00715BAD" w:rsidRDefault="00715BAD" w:rsidP="003E2524">
      <w:pPr>
        <w:spacing w:after="0" w:line="360" w:lineRule="auto"/>
        <w:jc w:val="center"/>
        <w:rPr>
          <w:rFonts w:ascii="Times New Roman" w:hAnsi="Times New Roman" w:cs="Times New Roman"/>
          <w:sz w:val="28"/>
          <w:szCs w:val="28"/>
        </w:rPr>
      </w:pPr>
    </w:p>
    <w:p w:rsidR="00493FCA" w:rsidRDefault="00493FCA" w:rsidP="003E2524">
      <w:pPr>
        <w:spacing w:after="0" w:line="360" w:lineRule="auto"/>
        <w:jc w:val="center"/>
        <w:rPr>
          <w:rFonts w:ascii="Times New Roman" w:hAnsi="Times New Roman" w:cs="Times New Roman"/>
          <w:sz w:val="28"/>
          <w:szCs w:val="28"/>
        </w:rPr>
      </w:pPr>
    </w:p>
    <w:p w:rsidR="00715BAD" w:rsidRPr="00BE0C47" w:rsidRDefault="00715BAD" w:rsidP="008B5B0E">
      <w:pPr>
        <w:shd w:val="clear" w:color="auto" w:fill="FFFFFF"/>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Эта работа позволила нам подробнее изучить пещерный город Бакла, проникнуться его атмосферой и историей. Даже после анализа</w:t>
      </w:r>
      <w:r w:rsidR="00B80408">
        <w:rPr>
          <w:rFonts w:ascii="Times New Roman" w:hAnsi="Times New Roman" w:cs="Times New Roman"/>
          <w:sz w:val="28"/>
          <w:szCs w:val="28"/>
        </w:rPr>
        <w:t xml:space="preserve"> большого количества информации</w:t>
      </w:r>
      <w:r>
        <w:rPr>
          <w:rFonts w:ascii="Times New Roman" w:hAnsi="Times New Roman" w:cs="Times New Roman"/>
          <w:sz w:val="28"/>
          <w:szCs w:val="28"/>
        </w:rPr>
        <w:t xml:space="preserve"> понимаешь, что город хранит много тайн. Может быть, когда-нибудь он раскроет их, а может, они останутся неразгаданными загадками.</w:t>
      </w:r>
    </w:p>
    <w:p w:rsidR="00022EF0" w:rsidRDefault="00715BAD" w:rsidP="008B5B0E">
      <w:pPr>
        <w:shd w:val="clear" w:color="auto" w:fill="FFFFFF"/>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Хочется отметить, что изучать только теоретическую часть без </w:t>
      </w:r>
      <w:r w:rsidR="00022EF0">
        <w:rPr>
          <w:rFonts w:ascii="Times New Roman" w:hAnsi="Times New Roman" w:cs="Times New Roman"/>
          <w:sz w:val="28"/>
          <w:szCs w:val="28"/>
        </w:rPr>
        <w:t xml:space="preserve">её применения на практике сложно. Я, читая и анализируя информацию из </w:t>
      </w:r>
      <w:r w:rsidR="004B79EB">
        <w:rPr>
          <w:rFonts w:ascii="Times New Roman" w:hAnsi="Times New Roman" w:cs="Times New Roman"/>
          <w:sz w:val="28"/>
          <w:szCs w:val="28"/>
        </w:rPr>
        <w:t xml:space="preserve">литературы и электронных ресурсов, </w:t>
      </w:r>
      <w:r w:rsidR="00022EF0">
        <w:rPr>
          <w:rFonts w:ascii="Times New Roman" w:hAnsi="Times New Roman" w:cs="Times New Roman"/>
          <w:sz w:val="28"/>
          <w:szCs w:val="28"/>
        </w:rPr>
        <w:t>до конца не понимала расположения тех или иных достопримечательностей Баклы, значения и применения некоторых из них. Поэтому важно не только изучать литературу по теме, но и побывать на территории древнего городища.</w:t>
      </w:r>
    </w:p>
    <w:p w:rsidR="00E660A3" w:rsidRDefault="00022EF0" w:rsidP="008B5B0E">
      <w:pPr>
        <w:shd w:val="clear" w:color="auto" w:fill="FFFFFF"/>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По этой причине </w:t>
      </w:r>
      <w:r w:rsidR="005B6539">
        <w:rPr>
          <w:rFonts w:ascii="Times New Roman" w:hAnsi="Times New Roman" w:cs="Times New Roman"/>
          <w:sz w:val="28"/>
          <w:szCs w:val="28"/>
        </w:rPr>
        <w:t>мы реализовали идею по построению</w:t>
      </w:r>
      <w:r>
        <w:rPr>
          <w:rFonts w:ascii="Times New Roman" w:hAnsi="Times New Roman" w:cs="Times New Roman"/>
          <w:sz w:val="28"/>
          <w:szCs w:val="28"/>
        </w:rPr>
        <w:t xml:space="preserve"> туристического ма</w:t>
      </w:r>
      <w:r w:rsidR="005B6539">
        <w:rPr>
          <w:rFonts w:ascii="Times New Roman" w:hAnsi="Times New Roman" w:cs="Times New Roman"/>
          <w:sz w:val="28"/>
          <w:szCs w:val="28"/>
        </w:rPr>
        <w:t>ршрута и созданию</w:t>
      </w:r>
      <w:r w:rsidR="00B80408">
        <w:rPr>
          <w:rFonts w:ascii="Times New Roman" w:hAnsi="Times New Roman" w:cs="Times New Roman"/>
          <w:sz w:val="28"/>
          <w:szCs w:val="28"/>
        </w:rPr>
        <w:t xml:space="preserve"> альбома, </w:t>
      </w:r>
      <w:r w:rsidR="005B6539">
        <w:rPr>
          <w:rFonts w:ascii="Times New Roman" w:hAnsi="Times New Roman" w:cs="Times New Roman"/>
          <w:sz w:val="28"/>
          <w:szCs w:val="28"/>
        </w:rPr>
        <w:t>которые помогут</w:t>
      </w:r>
      <w:r>
        <w:rPr>
          <w:rFonts w:ascii="Times New Roman" w:hAnsi="Times New Roman" w:cs="Times New Roman"/>
          <w:sz w:val="28"/>
          <w:szCs w:val="28"/>
        </w:rPr>
        <w:t xml:space="preserve"> проводить экскурсии для учащихся нашей школы. Мы бы с большим удовольствием проводили их для людей разных возрастов, интересующихся нашей темой, но это сло</w:t>
      </w:r>
      <w:r w:rsidR="005B6539">
        <w:rPr>
          <w:rFonts w:ascii="Times New Roman" w:hAnsi="Times New Roman" w:cs="Times New Roman"/>
          <w:sz w:val="28"/>
          <w:szCs w:val="28"/>
        </w:rPr>
        <w:t>жно в связи с загруженностью</w:t>
      </w:r>
      <w:r>
        <w:rPr>
          <w:rFonts w:ascii="Times New Roman" w:hAnsi="Times New Roman" w:cs="Times New Roman"/>
          <w:sz w:val="28"/>
          <w:szCs w:val="28"/>
        </w:rPr>
        <w:t xml:space="preserve"> в школе. </w:t>
      </w:r>
      <w:r w:rsidR="00E660A3">
        <w:rPr>
          <w:rFonts w:ascii="Times New Roman" w:hAnsi="Times New Roman" w:cs="Times New Roman"/>
          <w:sz w:val="28"/>
          <w:szCs w:val="28"/>
        </w:rPr>
        <w:t>Поэтому мы подумываем о разработке проекта, направленного на благоустройство древнего городища. С</w:t>
      </w:r>
      <w:r w:rsidR="00B80408">
        <w:rPr>
          <w:rFonts w:ascii="Times New Roman" w:hAnsi="Times New Roman" w:cs="Times New Roman"/>
          <w:sz w:val="28"/>
          <w:szCs w:val="28"/>
        </w:rPr>
        <w:t xml:space="preserve">читаем нашим долгом </w:t>
      </w:r>
      <w:r>
        <w:rPr>
          <w:rFonts w:ascii="Times New Roman" w:hAnsi="Times New Roman" w:cs="Times New Roman"/>
          <w:sz w:val="28"/>
          <w:szCs w:val="28"/>
        </w:rPr>
        <w:t xml:space="preserve">распространить информацию об этом культурно-историческом объекте. </w:t>
      </w:r>
      <w:r w:rsidR="00715BAD" w:rsidRPr="00BE0C47">
        <w:rPr>
          <w:rFonts w:ascii="Times New Roman" w:hAnsi="Times New Roman" w:cs="Times New Roman"/>
          <w:sz w:val="28"/>
          <w:szCs w:val="28"/>
          <w:shd w:val="clear" w:color="auto" w:fill="FFFFFF"/>
        </w:rPr>
        <w:t xml:space="preserve">Ведь это наша история, наше прошлое! А прошлое надо знать и охранять! </w:t>
      </w:r>
    </w:p>
    <w:p w:rsidR="00715BAD" w:rsidRPr="00BE0C47" w:rsidRDefault="00715BAD" w:rsidP="008B5B0E">
      <w:pPr>
        <w:shd w:val="clear" w:color="auto" w:fill="FFFFFF"/>
        <w:spacing w:after="0" w:line="360" w:lineRule="auto"/>
        <w:ind w:firstLine="284"/>
        <w:jc w:val="both"/>
        <w:rPr>
          <w:rFonts w:ascii="Times New Roman" w:hAnsi="Times New Roman" w:cs="Times New Roman"/>
          <w:sz w:val="28"/>
          <w:szCs w:val="28"/>
        </w:rPr>
      </w:pPr>
      <w:r w:rsidRPr="00BE0C47">
        <w:rPr>
          <w:rFonts w:ascii="Times New Roman" w:hAnsi="Times New Roman" w:cs="Times New Roman"/>
          <w:sz w:val="28"/>
          <w:szCs w:val="28"/>
        </w:rPr>
        <w:t xml:space="preserve">Задачи нашего исследования выполнены, </w:t>
      </w:r>
      <w:r w:rsidR="00E660A3">
        <w:rPr>
          <w:rFonts w:ascii="Times New Roman" w:hAnsi="Times New Roman" w:cs="Times New Roman"/>
          <w:sz w:val="28"/>
          <w:szCs w:val="28"/>
        </w:rPr>
        <w:t>новые цели поставлены</w:t>
      </w:r>
      <w:r w:rsidRPr="00BE0C47">
        <w:rPr>
          <w:rFonts w:ascii="Times New Roman" w:hAnsi="Times New Roman" w:cs="Times New Roman"/>
          <w:sz w:val="28"/>
          <w:szCs w:val="28"/>
        </w:rPr>
        <w:t>. Мы обязательно продолжим работать в этом направлении, ведь нет человек</w:t>
      </w:r>
      <w:r w:rsidR="00B80408">
        <w:rPr>
          <w:rFonts w:ascii="Times New Roman" w:hAnsi="Times New Roman" w:cs="Times New Roman"/>
          <w:sz w:val="28"/>
          <w:szCs w:val="28"/>
        </w:rPr>
        <w:t>а без Родины, без малой р</w:t>
      </w:r>
      <w:r>
        <w:rPr>
          <w:rFonts w:ascii="Times New Roman" w:hAnsi="Times New Roman" w:cs="Times New Roman"/>
          <w:sz w:val="28"/>
          <w:szCs w:val="28"/>
        </w:rPr>
        <w:t>одины.</w:t>
      </w:r>
    </w:p>
    <w:p w:rsidR="00715BAD" w:rsidRDefault="005B6539" w:rsidP="008B5B0E">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Я </w:t>
      </w:r>
      <w:r w:rsidR="00E660A3">
        <w:rPr>
          <w:rFonts w:ascii="Times New Roman" w:hAnsi="Times New Roman" w:cs="Times New Roman"/>
          <w:sz w:val="28"/>
          <w:szCs w:val="28"/>
        </w:rPr>
        <w:t>осознаю важность сохранения культурно-исторического на</w:t>
      </w:r>
      <w:r w:rsidR="00B80408">
        <w:rPr>
          <w:rFonts w:ascii="Times New Roman" w:hAnsi="Times New Roman" w:cs="Times New Roman"/>
          <w:sz w:val="28"/>
          <w:szCs w:val="28"/>
        </w:rPr>
        <w:t>следия своей страны. Необходимо</w:t>
      </w:r>
      <w:r w:rsidR="00E660A3">
        <w:rPr>
          <w:rFonts w:ascii="Times New Roman" w:hAnsi="Times New Roman" w:cs="Times New Roman"/>
          <w:sz w:val="28"/>
          <w:szCs w:val="28"/>
        </w:rPr>
        <w:t xml:space="preserve"> донести это и до широкого круга</w:t>
      </w:r>
      <w:r w:rsidR="00B80408">
        <w:rPr>
          <w:rFonts w:ascii="Times New Roman" w:hAnsi="Times New Roman" w:cs="Times New Roman"/>
          <w:sz w:val="28"/>
          <w:szCs w:val="28"/>
        </w:rPr>
        <w:t xml:space="preserve"> </w:t>
      </w:r>
      <w:r w:rsidR="00E660A3">
        <w:rPr>
          <w:rFonts w:ascii="Times New Roman" w:hAnsi="Times New Roman" w:cs="Times New Roman"/>
          <w:sz w:val="28"/>
          <w:szCs w:val="28"/>
        </w:rPr>
        <w:t>общественности, привить любовь к родному краю и гордость за наследие, оставленное нам!</w:t>
      </w:r>
    </w:p>
    <w:p w:rsidR="008B5B0E" w:rsidRDefault="008B5B0E" w:rsidP="00C74F21">
      <w:pPr>
        <w:spacing w:after="0" w:line="360" w:lineRule="auto"/>
        <w:ind w:firstLine="709"/>
        <w:jc w:val="both"/>
        <w:rPr>
          <w:rFonts w:ascii="Times New Roman" w:hAnsi="Times New Roman" w:cs="Times New Roman"/>
          <w:sz w:val="28"/>
          <w:szCs w:val="28"/>
        </w:rPr>
      </w:pPr>
    </w:p>
    <w:p w:rsidR="005B6539" w:rsidRDefault="005B6539" w:rsidP="00C74F21">
      <w:pPr>
        <w:spacing w:after="0" w:line="360" w:lineRule="auto"/>
        <w:ind w:firstLine="709"/>
        <w:jc w:val="both"/>
        <w:rPr>
          <w:rFonts w:ascii="Times New Roman" w:hAnsi="Times New Roman" w:cs="Times New Roman"/>
          <w:sz w:val="28"/>
          <w:szCs w:val="28"/>
        </w:rPr>
      </w:pPr>
    </w:p>
    <w:p w:rsidR="005B6539" w:rsidRPr="00BE0C47" w:rsidRDefault="005B6539" w:rsidP="00C74F21">
      <w:pPr>
        <w:spacing w:after="0" w:line="360" w:lineRule="auto"/>
        <w:ind w:firstLine="709"/>
        <w:jc w:val="both"/>
        <w:rPr>
          <w:rFonts w:ascii="Times New Roman" w:hAnsi="Times New Roman" w:cs="Times New Roman"/>
          <w:sz w:val="28"/>
          <w:szCs w:val="28"/>
        </w:rPr>
      </w:pPr>
    </w:p>
    <w:p w:rsidR="00E660A3" w:rsidRDefault="00F0650E" w:rsidP="00E660A3">
      <w:pPr>
        <w:spacing w:after="0" w:line="360" w:lineRule="auto"/>
        <w:ind w:firstLine="284"/>
        <w:jc w:val="center"/>
        <w:rPr>
          <w:rFonts w:ascii="Times New Roman" w:hAnsi="Times New Roman" w:cs="Times New Roman"/>
          <w:caps/>
          <w:sz w:val="28"/>
          <w:szCs w:val="28"/>
        </w:rPr>
      </w:pPr>
      <w:r>
        <w:rPr>
          <w:rFonts w:ascii="Times New Roman" w:hAnsi="Times New Roman" w:cs="Times New Roman"/>
          <w:caps/>
          <w:sz w:val="28"/>
          <w:szCs w:val="28"/>
        </w:rPr>
        <w:t>Список использованной литературы</w:t>
      </w:r>
    </w:p>
    <w:p w:rsidR="00493FCA" w:rsidRDefault="00493FCA" w:rsidP="00E660A3">
      <w:pPr>
        <w:spacing w:after="0" w:line="360" w:lineRule="auto"/>
        <w:ind w:firstLine="284"/>
        <w:jc w:val="center"/>
        <w:rPr>
          <w:rFonts w:ascii="Times New Roman" w:hAnsi="Times New Roman" w:cs="Times New Roman"/>
          <w:caps/>
          <w:sz w:val="28"/>
          <w:szCs w:val="28"/>
        </w:rPr>
      </w:pPr>
    </w:p>
    <w:p w:rsidR="00BA59AE" w:rsidRDefault="00BA59AE" w:rsidP="00E660A3">
      <w:pPr>
        <w:spacing w:after="0" w:line="360" w:lineRule="auto"/>
        <w:ind w:firstLine="284"/>
        <w:jc w:val="center"/>
        <w:rPr>
          <w:rFonts w:ascii="Times New Roman" w:hAnsi="Times New Roman" w:cs="Times New Roman"/>
          <w:caps/>
          <w:sz w:val="28"/>
          <w:szCs w:val="28"/>
        </w:rPr>
      </w:pPr>
    </w:p>
    <w:p w:rsidR="0070207F" w:rsidRDefault="0070207F" w:rsidP="008B5B0E">
      <w:pPr>
        <w:pStyle w:val="a5"/>
        <w:numPr>
          <w:ilvl w:val="0"/>
          <w:numId w:val="6"/>
        </w:numPr>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Волошинов,</w:t>
      </w:r>
      <w:r w:rsidRPr="00550F25">
        <w:rPr>
          <w:rFonts w:ascii="Times New Roman" w:hAnsi="Times New Roman" w:cs="Times New Roman"/>
          <w:sz w:val="28"/>
          <w:szCs w:val="28"/>
        </w:rPr>
        <w:t xml:space="preserve"> И. М. Записки Крымского общества естествоиспыт</w:t>
      </w:r>
      <w:r>
        <w:rPr>
          <w:rFonts w:ascii="Times New Roman" w:hAnsi="Times New Roman" w:cs="Times New Roman"/>
          <w:sz w:val="28"/>
          <w:szCs w:val="28"/>
        </w:rPr>
        <w:t xml:space="preserve">ателей и любителей природы / И. М. Волошинов, Н. Н. </w:t>
      </w:r>
      <w:r w:rsidRPr="00550F25">
        <w:rPr>
          <w:rFonts w:ascii="Times New Roman" w:hAnsi="Times New Roman" w:cs="Times New Roman"/>
          <w:sz w:val="28"/>
          <w:szCs w:val="28"/>
        </w:rPr>
        <w:t>Клепинин. – Симферополь : Типография Таврического Губе</w:t>
      </w:r>
      <w:r>
        <w:rPr>
          <w:rFonts w:ascii="Times New Roman" w:hAnsi="Times New Roman" w:cs="Times New Roman"/>
          <w:sz w:val="28"/>
          <w:szCs w:val="28"/>
        </w:rPr>
        <w:t xml:space="preserve">рнского Земства, 1912. – </w:t>
      </w:r>
      <w:r w:rsidRPr="00550F25">
        <w:rPr>
          <w:rFonts w:ascii="Times New Roman" w:hAnsi="Times New Roman" w:cs="Times New Roman"/>
          <w:sz w:val="28"/>
          <w:szCs w:val="28"/>
        </w:rPr>
        <w:t>Пещерное поселение Бакла в Крыму. – 20 с. : ил.</w:t>
      </w:r>
    </w:p>
    <w:p w:rsidR="0070207F" w:rsidRPr="006C74D6" w:rsidRDefault="0070207F" w:rsidP="008B5B0E">
      <w:pPr>
        <w:pStyle w:val="a5"/>
        <w:numPr>
          <w:ilvl w:val="0"/>
          <w:numId w:val="6"/>
        </w:numPr>
        <w:spacing w:after="0" w:line="360" w:lineRule="auto"/>
        <w:ind w:left="0" w:firstLine="284"/>
        <w:jc w:val="both"/>
        <w:rPr>
          <w:rFonts w:ascii="Times New Roman" w:hAnsi="Times New Roman" w:cs="Times New Roman"/>
          <w:sz w:val="28"/>
          <w:szCs w:val="28"/>
        </w:rPr>
      </w:pPr>
      <w:r w:rsidRPr="006C74D6">
        <w:rPr>
          <w:rFonts w:ascii="Times New Roman" w:hAnsi="Times New Roman" w:cs="Times New Roman"/>
          <w:sz w:val="28"/>
          <w:szCs w:val="28"/>
        </w:rPr>
        <w:t>Герцен</w:t>
      </w:r>
      <w:r>
        <w:rPr>
          <w:rFonts w:ascii="Times New Roman" w:hAnsi="Times New Roman" w:cs="Times New Roman"/>
          <w:sz w:val="28"/>
          <w:szCs w:val="28"/>
        </w:rPr>
        <w:t>,</w:t>
      </w:r>
      <w:r w:rsidRPr="006C74D6">
        <w:rPr>
          <w:rFonts w:ascii="Times New Roman" w:hAnsi="Times New Roman" w:cs="Times New Roman"/>
          <w:sz w:val="28"/>
          <w:szCs w:val="28"/>
        </w:rPr>
        <w:t xml:space="preserve"> А. Г., Махнева-Чернец</w:t>
      </w:r>
      <w:r>
        <w:rPr>
          <w:rFonts w:ascii="Times New Roman" w:hAnsi="Times New Roman" w:cs="Times New Roman"/>
          <w:sz w:val="28"/>
          <w:szCs w:val="28"/>
        </w:rPr>
        <w:t>,</w:t>
      </w:r>
      <w:r w:rsidRPr="006C74D6">
        <w:rPr>
          <w:rFonts w:ascii="Times New Roman" w:hAnsi="Times New Roman" w:cs="Times New Roman"/>
          <w:sz w:val="28"/>
          <w:szCs w:val="28"/>
        </w:rPr>
        <w:t xml:space="preserve"> О. А., Храпунов</w:t>
      </w:r>
      <w:r>
        <w:rPr>
          <w:rFonts w:ascii="Times New Roman" w:hAnsi="Times New Roman" w:cs="Times New Roman"/>
          <w:sz w:val="28"/>
          <w:szCs w:val="28"/>
        </w:rPr>
        <w:t>,</w:t>
      </w:r>
      <w:r w:rsidRPr="006C74D6">
        <w:rPr>
          <w:rFonts w:ascii="Times New Roman" w:hAnsi="Times New Roman" w:cs="Times New Roman"/>
          <w:sz w:val="28"/>
          <w:szCs w:val="28"/>
        </w:rPr>
        <w:t xml:space="preserve"> И. Н. Пещерные города Крыма. Путеводитель / под ред. И. Н. Храпунова. – Севастополь : Библекс, 2013. – 191 с. : ил.</w:t>
      </w:r>
    </w:p>
    <w:p w:rsidR="0070207F" w:rsidRPr="006C74D6" w:rsidRDefault="0070207F" w:rsidP="008B5B0E">
      <w:pPr>
        <w:pStyle w:val="a5"/>
        <w:numPr>
          <w:ilvl w:val="0"/>
          <w:numId w:val="6"/>
        </w:numPr>
        <w:spacing w:after="0" w:line="360" w:lineRule="auto"/>
        <w:ind w:left="0" w:firstLine="284"/>
        <w:jc w:val="both"/>
        <w:rPr>
          <w:rFonts w:ascii="Times New Roman" w:hAnsi="Times New Roman" w:cs="Times New Roman"/>
          <w:sz w:val="28"/>
          <w:szCs w:val="28"/>
        </w:rPr>
      </w:pPr>
      <w:r w:rsidRPr="006C74D6">
        <w:rPr>
          <w:rFonts w:ascii="Times New Roman" w:hAnsi="Times New Roman" w:cs="Times New Roman"/>
          <w:sz w:val="28"/>
          <w:szCs w:val="28"/>
        </w:rPr>
        <w:t>Гуськов</w:t>
      </w:r>
      <w:r>
        <w:rPr>
          <w:rFonts w:ascii="Times New Roman" w:hAnsi="Times New Roman" w:cs="Times New Roman"/>
          <w:sz w:val="28"/>
          <w:szCs w:val="28"/>
        </w:rPr>
        <w:t>,</w:t>
      </w:r>
      <w:r w:rsidRPr="006C74D6">
        <w:rPr>
          <w:rFonts w:ascii="Times New Roman" w:hAnsi="Times New Roman" w:cs="Times New Roman"/>
          <w:sz w:val="28"/>
          <w:szCs w:val="28"/>
        </w:rPr>
        <w:t xml:space="preserve"> А. А. Атлас пещерных городов Крыма. Путешествие к строителям и обитателям пещер. – 2-е изд., перераб. – Харьков : Курсор, 2008. – 198 с. : ил.</w:t>
      </w:r>
    </w:p>
    <w:p w:rsidR="0070207F" w:rsidRDefault="0070207F" w:rsidP="008B5B0E">
      <w:pPr>
        <w:pStyle w:val="a5"/>
        <w:numPr>
          <w:ilvl w:val="0"/>
          <w:numId w:val="6"/>
        </w:numPr>
        <w:spacing w:after="0" w:line="360" w:lineRule="auto"/>
        <w:ind w:left="0" w:firstLine="284"/>
        <w:jc w:val="both"/>
        <w:rPr>
          <w:rFonts w:ascii="Times New Roman" w:hAnsi="Times New Roman" w:cs="Times New Roman"/>
          <w:sz w:val="28"/>
          <w:szCs w:val="28"/>
        </w:rPr>
      </w:pPr>
      <w:r w:rsidRPr="00800BDF">
        <w:rPr>
          <w:rFonts w:ascii="Times New Roman" w:hAnsi="Times New Roman" w:cs="Times New Roman"/>
          <w:sz w:val="28"/>
          <w:szCs w:val="28"/>
        </w:rPr>
        <w:t xml:space="preserve">Кеппен, Петр Иванович. О древностях Южного берега Крыма и гор таврических / П. И. Кеппен. </w:t>
      </w:r>
      <w:r>
        <w:rPr>
          <w:rFonts w:ascii="Times New Roman" w:hAnsi="Times New Roman" w:cs="Times New Roman"/>
          <w:sz w:val="28"/>
          <w:szCs w:val="28"/>
        </w:rPr>
        <w:t>–</w:t>
      </w:r>
      <w:r w:rsidRPr="00800BDF">
        <w:rPr>
          <w:rFonts w:ascii="Times New Roman" w:hAnsi="Times New Roman" w:cs="Times New Roman"/>
          <w:sz w:val="28"/>
          <w:szCs w:val="28"/>
        </w:rPr>
        <w:t xml:space="preserve"> Санкт-Пете</w:t>
      </w:r>
      <w:r>
        <w:rPr>
          <w:rFonts w:ascii="Times New Roman" w:hAnsi="Times New Roman" w:cs="Times New Roman"/>
          <w:sz w:val="28"/>
          <w:szCs w:val="28"/>
        </w:rPr>
        <w:t>рбург : Имп. Акад. наук, 1837. – [14], 412 с. –</w:t>
      </w:r>
      <w:r w:rsidRPr="00800BDF">
        <w:rPr>
          <w:rFonts w:ascii="Times New Roman" w:hAnsi="Times New Roman" w:cs="Times New Roman"/>
          <w:sz w:val="28"/>
          <w:szCs w:val="28"/>
        </w:rPr>
        <w:t xml:space="preserve"> Загл. обл. : Крымский сборник.</w:t>
      </w:r>
    </w:p>
    <w:p w:rsidR="0070207F" w:rsidRPr="006C74D6" w:rsidRDefault="0070207F" w:rsidP="008B5B0E">
      <w:pPr>
        <w:pStyle w:val="a5"/>
        <w:spacing w:after="0" w:line="360" w:lineRule="auto"/>
        <w:ind w:left="0" w:firstLine="284"/>
        <w:jc w:val="both"/>
        <w:rPr>
          <w:rFonts w:ascii="Times New Roman" w:hAnsi="Times New Roman" w:cs="Times New Roman"/>
          <w:sz w:val="28"/>
          <w:szCs w:val="28"/>
        </w:rPr>
      </w:pPr>
      <w:r w:rsidRPr="006C74D6">
        <w:rPr>
          <w:rFonts w:ascii="Times New Roman" w:hAnsi="Times New Roman" w:cs="Times New Roman"/>
          <w:sz w:val="28"/>
          <w:szCs w:val="28"/>
        </w:rPr>
        <w:t>Кн. 2 : Записки паломника : детал. информ. о родниках. – 2015. – 296 с. : ил.</w:t>
      </w:r>
    </w:p>
    <w:p w:rsidR="0070207F" w:rsidRDefault="0070207F" w:rsidP="008B5B0E">
      <w:pPr>
        <w:pStyle w:val="a5"/>
        <w:numPr>
          <w:ilvl w:val="0"/>
          <w:numId w:val="6"/>
        </w:numPr>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Могаричев, Ю. М. «Пещерные города» в Крыму. – Симферополь : СОНАТ, 2005. – 192 с. : ил.</w:t>
      </w:r>
    </w:p>
    <w:p w:rsidR="0070207F" w:rsidRDefault="0070207F" w:rsidP="008B5B0E">
      <w:pPr>
        <w:pStyle w:val="a5"/>
        <w:numPr>
          <w:ilvl w:val="0"/>
          <w:numId w:val="6"/>
        </w:numPr>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Могаричев, Ю. М. Пещерные церкви Таврики. – Симферополь : Таврия, 1997. – 384 с.</w:t>
      </w:r>
    </w:p>
    <w:p w:rsidR="0070207F" w:rsidRPr="00550F25" w:rsidRDefault="0070207F" w:rsidP="008B5B0E">
      <w:pPr>
        <w:pStyle w:val="a5"/>
        <w:numPr>
          <w:ilvl w:val="0"/>
          <w:numId w:val="6"/>
        </w:numPr>
        <w:spacing w:after="0" w:line="360" w:lineRule="auto"/>
        <w:ind w:left="0" w:firstLine="284"/>
        <w:jc w:val="both"/>
        <w:rPr>
          <w:rFonts w:ascii="Times New Roman" w:hAnsi="Times New Roman" w:cs="Times New Roman"/>
          <w:sz w:val="28"/>
          <w:szCs w:val="28"/>
        </w:rPr>
      </w:pPr>
      <w:r w:rsidRPr="00800BDF">
        <w:rPr>
          <w:rFonts w:ascii="Times New Roman" w:hAnsi="Times New Roman" w:cs="Times New Roman"/>
          <w:sz w:val="28"/>
          <w:szCs w:val="28"/>
        </w:rPr>
        <w:t>Никольский</w:t>
      </w:r>
      <w:r>
        <w:rPr>
          <w:rFonts w:ascii="Times New Roman" w:hAnsi="Times New Roman" w:cs="Times New Roman"/>
          <w:sz w:val="28"/>
          <w:szCs w:val="28"/>
        </w:rPr>
        <w:t>,</w:t>
      </w:r>
      <w:r w:rsidRPr="00800BDF">
        <w:rPr>
          <w:rFonts w:ascii="Times New Roman" w:hAnsi="Times New Roman" w:cs="Times New Roman"/>
          <w:sz w:val="28"/>
          <w:szCs w:val="28"/>
        </w:rPr>
        <w:t xml:space="preserve"> П.</w:t>
      </w:r>
      <w:r>
        <w:rPr>
          <w:rFonts w:ascii="Times New Roman" w:hAnsi="Times New Roman" w:cs="Times New Roman"/>
          <w:sz w:val="28"/>
          <w:szCs w:val="28"/>
        </w:rPr>
        <w:t xml:space="preserve"> </w:t>
      </w:r>
      <w:r w:rsidRPr="00800BDF">
        <w:rPr>
          <w:rFonts w:ascii="Times New Roman" w:hAnsi="Times New Roman" w:cs="Times New Roman"/>
          <w:sz w:val="28"/>
          <w:szCs w:val="28"/>
        </w:rPr>
        <w:t>В.</w:t>
      </w:r>
      <w:r>
        <w:rPr>
          <w:rFonts w:ascii="Times New Roman" w:hAnsi="Times New Roman" w:cs="Times New Roman"/>
          <w:sz w:val="28"/>
          <w:szCs w:val="28"/>
        </w:rPr>
        <w:t xml:space="preserve"> </w:t>
      </w:r>
      <w:r w:rsidRPr="00800BDF">
        <w:rPr>
          <w:rFonts w:ascii="Times New Roman" w:hAnsi="Times New Roman" w:cs="Times New Roman"/>
          <w:sz w:val="28"/>
          <w:szCs w:val="28"/>
        </w:rPr>
        <w:t>Сим</w:t>
      </w:r>
      <w:r>
        <w:rPr>
          <w:rFonts w:ascii="Times New Roman" w:hAnsi="Times New Roman" w:cs="Times New Roman"/>
          <w:sz w:val="28"/>
          <w:szCs w:val="28"/>
        </w:rPr>
        <w:t xml:space="preserve">ферополь и его окрестности Ист.– </w:t>
      </w:r>
      <w:r w:rsidRPr="00800BDF">
        <w:rPr>
          <w:rFonts w:ascii="Times New Roman" w:hAnsi="Times New Roman" w:cs="Times New Roman"/>
          <w:sz w:val="28"/>
          <w:szCs w:val="28"/>
        </w:rPr>
        <w:t>археол. экскурсии / П.</w:t>
      </w:r>
      <w:r>
        <w:rPr>
          <w:rFonts w:ascii="Times New Roman" w:hAnsi="Times New Roman" w:cs="Times New Roman"/>
          <w:sz w:val="28"/>
          <w:szCs w:val="28"/>
        </w:rPr>
        <w:t xml:space="preserve"> </w:t>
      </w:r>
      <w:r w:rsidRPr="00800BDF">
        <w:rPr>
          <w:rFonts w:ascii="Times New Roman" w:hAnsi="Times New Roman" w:cs="Times New Roman"/>
          <w:sz w:val="28"/>
          <w:szCs w:val="28"/>
        </w:rPr>
        <w:t>В.</w:t>
      </w:r>
      <w:r>
        <w:rPr>
          <w:rFonts w:ascii="Times New Roman" w:hAnsi="Times New Roman" w:cs="Times New Roman"/>
          <w:sz w:val="28"/>
          <w:szCs w:val="28"/>
        </w:rPr>
        <w:t xml:space="preserve"> </w:t>
      </w:r>
      <w:r w:rsidRPr="00800BDF">
        <w:rPr>
          <w:rFonts w:ascii="Times New Roman" w:hAnsi="Times New Roman" w:cs="Times New Roman"/>
          <w:sz w:val="28"/>
          <w:szCs w:val="28"/>
        </w:rPr>
        <w:t>Никольский; Обл. Б.</w:t>
      </w:r>
      <w:r>
        <w:rPr>
          <w:rFonts w:ascii="Times New Roman" w:hAnsi="Times New Roman" w:cs="Times New Roman"/>
          <w:sz w:val="28"/>
          <w:szCs w:val="28"/>
        </w:rPr>
        <w:t xml:space="preserve"> </w:t>
      </w:r>
      <w:r w:rsidRPr="00800BDF">
        <w:rPr>
          <w:rFonts w:ascii="Times New Roman" w:hAnsi="Times New Roman" w:cs="Times New Roman"/>
          <w:sz w:val="28"/>
          <w:szCs w:val="28"/>
        </w:rPr>
        <w:t>М.</w:t>
      </w:r>
      <w:r>
        <w:rPr>
          <w:rFonts w:ascii="Times New Roman" w:hAnsi="Times New Roman" w:cs="Times New Roman"/>
          <w:sz w:val="28"/>
          <w:szCs w:val="28"/>
        </w:rPr>
        <w:t xml:space="preserve"> Кустодиева. –</w:t>
      </w:r>
      <w:r w:rsidRPr="00800BDF">
        <w:rPr>
          <w:rFonts w:ascii="Times New Roman" w:hAnsi="Times New Roman" w:cs="Times New Roman"/>
          <w:sz w:val="28"/>
          <w:szCs w:val="28"/>
        </w:rPr>
        <w:t xml:space="preserve"> С</w:t>
      </w:r>
      <w:r w:rsidR="00BA59AE">
        <w:rPr>
          <w:rFonts w:ascii="Times New Roman" w:hAnsi="Times New Roman" w:cs="Times New Roman"/>
          <w:sz w:val="28"/>
          <w:szCs w:val="28"/>
        </w:rPr>
        <w:t>имферополь</w:t>
      </w:r>
      <w:r>
        <w:rPr>
          <w:rFonts w:ascii="Times New Roman" w:hAnsi="Times New Roman" w:cs="Times New Roman"/>
          <w:sz w:val="28"/>
          <w:szCs w:val="28"/>
        </w:rPr>
        <w:t xml:space="preserve"> : Крымиздат, 1923. –</w:t>
      </w:r>
      <w:r w:rsidRPr="00800BDF">
        <w:rPr>
          <w:rFonts w:ascii="Times New Roman" w:hAnsi="Times New Roman" w:cs="Times New Roman"/>
          <w:sz w:val="28"/>
          <w:szCs w:val="28"/>
        </w:rPr>
        <w:t xml:space="preserve"> 48 с. ил., план; 17</w:t>
      </w:r>
      <w:r>
        <w:rPr>
          <w:rFonts w:ascii="Times New Roman" w:hAnsi="Times New Roman" w:cs="Times New Roman"/>
          <w:sz w:val="28"/>
          <w:szCs w:val="28"/>
        </w:rPr>
        <w:t xml:space="preserve"> см. – (Б-ка «Крымоведение»</w:t>
      </w:r>
      <w:r w:rsidRPr="00800BDF">
        <w:rPr>
          <w:rFonts w:ascii="Times New Roman" w:hAnsi="Times New Roman" w:cs="Times New Roman"/>
          <w:sz w:val="28"/>
          <w:szCs w:val="28"/>
        </w:rPr>
        <w:t>).</w:t>
      </w:r>
    </w:p>
    <w:p w:rsidR="0070207F" w:rsidRDefault="0070207F" w:rsidP="008B5B0E">
      <w:pPr>
        <w:pStyle w:val="a5"/>
        <w:numPr>
          <w:ilvl w:val="0"/>
          <w:numId w:val="6"/>
        </w:numPr>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Ожегов, С. И. Словарь русского языка: Ок. 53000 слов </w:t>
      </w:r>
      <w:r w:rsidRPr="006C74D6">
        <w:rPr>
          <w:rFonts w:ascii="Times New Roman" w:hAnsi="Times New Roman" w:cs="Times New Roman"/>
          <w:sz w:val="28"/>
          <w:szCs w:val="28"/>
        </w:rPr>
        <w:t xml:space="preserve">/ </w:t>
      </w:r>
      <w:r>
        <w:rPr>
          <w:rFonts w:ascii="Times New Roman" w:hAnsi="Times New Roman" w:cs="Times New Roman"/>
          <w:sz w:val="28"/>
          <w:szCs w:val="28"/>
        </w:rPr>
        <w:t>С. И. Ожегов; Под общ. ред. проф. Л. И. Скворцова. – 24-е изд., испр. – М. : ООО «Издательский дом «ОНИКС 21 век» : ООО «Издательство «Мир и Образование», 2005. – 896 с.</w:t>
      </w:r>
    </w:p>
    <w:p w:rsidR="0070207F" w:rsidRPr="006C74D6" w:rsidRDefault="0070207F" w:rsidP="008B5B0E">
      <w:pPr>
        <w:pStyle w:val="a5"/>
        <w:numPr>
          <w:ilvl w:val="0"/>
          <w:numId w:val="6"/>
        </w:numPr>
        <w:spacing w:after="0" w:line="360" w:lineRule="auto"/>
        <w:ind w:left="0" w:firstLine="284"/>
        <w:jc w:val="both"/>
        <w:rPr>
          <w:rFonts w:ascii="Times New Roman" w:hAnsi="Times New Roman" w:cs="Times New Roman"/>
          <w:sz w:val="28"/>
          <w:szCs w:val="28"/>
        </w:rPr>
      </w:pPr>
      <w:r w:rsidRPr="006C74D6">
        <w:rPr>
          <w:rFonts w:ascii="Times New Roman" w:hAnsi="Times New Roman" w:cs="Times New Roman"/>
          <w:sz w:val="28"/>
          <w:szCs w:val="28"/>
        </w:rPr>
        <w:t>Пещерные города и монастыри Крыма : крат. путеводитель / авт.-сост. А. Меснянко. – Севастополь : Библекс, 2008. – 256 с. : фото. цв. – (Карманный гид).</w:t>
      </w:r>
    </w:p>
    <w:p w:rsidR="0070207F" w:rsidRPr="006C74D6" w:rsidRDefault="0070207F" w:rsidP="008B5B0E">
      <w:pPr>
        <w:pStyle w:val="a5"/>
        <w:numPr>
          <w:ilvl w:val="0"/>
          <w:numId w:val="6"/>
        </w:numPr>
        <w:spacing w:after="0" w:line="360" w:lineRule="auto"/>
        <w:ind w:left="0" w:firstLine="284"/>
        <w:jc w:val="both"/>
        <w:rPr>
          <w:rFonts w:ascii="Times New Roman" w:hAnsi="Times New Roman" w:cs="Times New Roman"/>
          <w:sz w:val="28"/>
          <w:szCs w:val="28"/>
        </w:rPr>
      </w:pPr>
      <w:r w:rsidRPr="006C74D6">
        <w:rPr>
          <w:rFonts w:ascii="Times New Roman" w:hAnsi="Times New Roman" w:cs="Times New Roman"/>
          <w:sz w:val="28"/>
          <w:szCs w:val="28"/>
        </w:rPr>
        <w:t>Ромушин, В. (протоиер.). Святые источники Крыма : очерк-путеводитель / протоиерей Валентин Ромушин. – Симферополь : Н.Орiанда. – Текст : непосредственный.</w:t>
      </w:r>
    </w:p>
    <w:p w:rsidR="0070207F" w:rsidRDefault="0070207F" w:rsidP="008B5B0E">
      <w:pPr>
        <w:pStyle w:val="a5"/>
        <w:numPr>
          <w:ilvl w:val="0"/>
          <w:numId w:val="6"/>
        </w:numPr>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Фадеева, Т. М. Тайны горного Крыма. –</w:t>
      </w:r>
      <w:r w:rsidRPr="00800BDF">
        <w:rPr>
          <w:rFonts w:ascii="Times New Roman" w:hAnsi="Times New Roman" w:cs="Times New Roman"/>
          <w:sz w:val="28"/>
          <w:szCs w:val="28"/>
        </w:rPr>
        <w:t xml:space="preserve"> С</w:t>
      </w:r>
      <w:r>
        <w:rPr>
          <w:rFonts w:ascii="Times New Roman" w:hAnsi="Times New Roman" w:cs="Times New Roman"/>
          <w:sz w:val="28"/>
          <w:szCs w:val="28"/>
        </w:rPr>
        <w:t>имферополь : Бизнес-Информ, 1998. – 256 с. : ил.</w:t>
      </w:r>
    </w:p>
    <w:p w:rsidR="001E6266" w:rsidRDefault="001E6266"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1E6266" w:rsidRDefault="001E6266"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1E6266" w:rsidRDefault="001E6266"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1E6266" w:rsidRDefault="001E6266"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1E6266" w:rsidRDefault="001E6266"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1E6266" w:rsidRDefault="001E6266"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1E6266" w:rsidRDefault="001E6266"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1E6266" w:rsidRDefault="001E6266"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1E6266" w:rsidRDefault="001E6266"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1E6266" w:rsidRDefault="001E6266"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1E6266" w:rsidRDefault="001E6266"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1E6266" w:rsidRDefault="001E6266"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1E6266" w:rsidRDefault="001E6266"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1E6266" w:rsidRDefault="001E6266"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1E6266" w:rsidRDefault="001E6266"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1E6266" w:rsidRDefault="001E6266"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1E6266" w:rsidRDefault="001E6266"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1E6266" w:rsidRDefault="001E6266"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1E6266" w:rsidRDefault="001E6266"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1E6266" w:rsidRDefault="001E6266"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1E6266" w:rsidRDefault="001E6266"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1E6266" w:rsidRDefault="001E6266"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EA21B7" w:rsidRDefault="00EA21B7"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EA21B7" w:rsidRDefault="00EA21B7"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EA21B7" w:rsidRDefault="00EA21B7"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781C1E" w:rsidRDefault="00781C1E"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ИН</w:t>
      </w:r>
      <w:r w:rsidR="009D36E7">
        <w:rPr>
          <w:rFonts w:ascii="Times New Roman" w:hAnsi="Times New Roman" w:cs="Times New Roman"/>
          <w:sz w:val="28"/>
          <w:szCs w:val="28"/>
          <w:shd w:val="clear" w:color="auto" w:fill="FFFFFF"/>
        </w:rPr>
        <w:t>ТЕРНЕТ-</w:t>
      </w:r>
      <w:r>
        <w:rPr>
          <w:rFonts w:ascii="Times New Roman" w:hAnsi="Times New Roman" w:cs="Times New Roman"/>
          <w:sz w:val="28"/>
          <w:szCs w:val="28"/>
          <w:shd w:val="clear" w:color="auto" w:fill="FFFFFF"/>
        </w:rPr>
        <w:t>РЕСУРСЫ</w:t>
      </w:r>
    </w:p>
    <w:p w:rsidR="008B5B0E" w:rsidRDefault="008B5B0E"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BA59AE" w:rsidRDefault="00BA59AE" w:rsidP="00781C1E">
      <w:pPr>
        <w:pStyle w:val="10"/>
        <w:shd w:val="clear" w:color="auto" w:fill="FFFFFF"/>
        <w:spacing w:after="0" w:line="360" w:lineRule="auto"/>
        <w:ind w:left="0" w:firstLine="284"/>
        <w:jc w:val="center"/>
        <w:rPr>
          <w:rFonts w:ascii="Times New Roman" w:hAnsi="Times New Roman" w:cs="Times New Roman"/>
          <w:sz w:val="28"/>
          <w:szCs w:val="28"/>
          <w:shd w:val="clear" w:color="auto" w:fill="FFFFFF"/>
        </w:rPr>
      </w:pPr>
    </w:p>
    <w:p w:rsidR="00FF3A7A" w:rsidRPr="00FF3A7A" w:rsidRDefault="002D289D" w:rsidP="001E6266">
      <w:pPr>
        <w:pStyle w:val="10"/>
        <w:shd w:val="clear" w:color="auto" w:fill="FFFFFF"/>
        <w:spacing w:after="0" w:line="360" w:lineRule="auto"/>
        <w:ind w:left="0" w:firstLine="284"/>
        <w:jc w:val="both"/>
        <w:rPr>
          <w:rStyle w:val="a4"/>
          <w:rFonts w:ascii="Times New Roman" w:hAnsi="Times New Roman" w:cs="Times New Roman"/>
          <w:color w:val="auto"/>
          <w:sz w:val="28"/>
          <w:szCs w:val="28"/>
          <w:u w:val="none"/>
        </w:rPr>
      </w:pPr>
      <w:hyperlink r:id="rId19" w:history="1">
        <w:r w:rsidR="00FF3A7A" w:rsidRPr="00FF3A7A">
          <w:rPr>
            <w:rStyle w:val="a4"/>
            <w:rFonts w:ascii="Times New Roman" w:hAnsi="Times New Roman" w:cs="Times New Roman"/>
            <w:color w:val="auto"/>
            <w:sz w:val="28"/>
            <w:szCs w:val="28"/>
            <w:u w:val="none"/>
          </w:rPr>
          <w:t>https://www.kp.ru/online/news/5863645/</w:t>
        </w:r>
      </w:hyperlink>
    </w:p>
    <w:p w:rsidR="000D01CA" w:rsidRPr="000D01CA" w:rsidRDefault="002D289D" w:rsidP="001E6266">
      <w:pPr>
        <w:pStyle w:val="10"/>
        <w:shd w:val="clear" w:color="auto" w:fill="FFFFFF"/>
        <w:spacing w:after="0" w:line="360" w:lineRule="auto"/>
        <w:ind w:left="0" w:firstLine="284"/>
        <w:jc w:val="both"/>
        <w:rPr>
          <w:rFonts w:ascii="Times New Roman" w:hAnsi="Times New Roman" w:cs="Times New Roman"/>
          <w:sz w:val="28"/>
          <w:szCs w:val="28"/>
          <w:shd w:val="clear" w:color="auto" w:fill="FFFFFF"/>
        </w:rPr>
      </w:pPr>
      <w:hyperlink r:id="rId20" w:history="1">
        <w:r w:rsidR="000D01CA" w:rsidRPr="001E5DDA">
          <w:rPr>
            <w:rStyle w:val="a4"/>
            <w:rFonts w:ascii="Times New Roman" w:hAnsi="Times New Roman" w:cs="Times New Roman"/>
            <w:color w:val="auto"/>
            <w:sz w:val="28"/>
            <w:szCs w:val="28"/>
            <w:u w:val="none"/>
          </w:rPr>
          <w:t>https://www.ammonit.ru/fotogal/5917.htm</w:t>
        </w:r>
      </w:hyperlink>
      <w:r w:rsidR="000D01CA">
        <w:rPr>
          <w:rStyle w:val="a4"/>
          <w:rFonts w:ascii="Times New Roman" w:hAnsi="Times New Roman" w:cs="Times New Roman"/>
          <w:color w:val="auto"/>
          <w:sz w:val="28"/>
          <w:szCs w:val="28"/>
          <w:u w:val="none"/>
          <w:lang w:val="en-US"/>
        </w:rPr>
        <w:t>l</w:t>
      </w:r>
    </w:p>
    <w:p w:rsidR="000D01CA" w:rsidRPr="000D01CA" w:rsidRDefault="002D289D" w:rsidP="001E6266">
      <w:pPr>
        <w:spacing w:after="0" w:line="360" w:lineRule="auto"/>
        <w:ind w:firstLine="284"/>
        <w:jc w:val="both"/>
        <w:rPr>
          <w:rFonts w:ascii="Times New Roman" w:hAnsi="Times New Roman" w:cs="Times New Roman"/>
          <w:sz w:val="28"/>
          <w:szCs w:val="28"/>
        </w:rPr>
      </w:pPr>
      <w:hyperlink r:id="rId21" w:history="1">
        <w:r w:rsidR="000D01CA" w:rsidRPr="001E5DDA">
          <w:rPr>
            <w:rStyle w:val="a4"/>
            <w:rFonts w:ascii="Times New Roman" w:hAnsi="Times New Roman" w:cs="Times New Roman"/>
            <w:color w:val="auto"/>
            <w:sz w:val="28"/>
            <w:szCs w:val="28"/>
            <w:u w:val="none"/>
          </w:rPr>
          <w:t>https://bigenc.ru/c/bakla-pamiatnik-prirody-da15ea</w:t>
        </w:r>
      </w:hyperlink>
    </w:p>
    <w:p w:rsidR="00D8022E" w:rsidRPr="00052F6B" w:rsidRDefault="002D289D" w:rsidP="001E6266">
      <w:pPr>
        <w:spacing w:after="0" w:line="360" w:lineRule="auto"/>
        <w:ind w:firstLine="284"/>
        <w:jc w:val="both"/>
        <w:rPr>
          <w:rFonts w:ascii="Times New Roman" w:hAnsi="Times New Roman" w:cs="Times New Roman"/>
          <w:sz w:val="28"/>
          <w:szCs w:val="28"/>
        </w:rPr>
      </w:pPr>
      <w:hyperlink r:id="rId22" w:history="1">
        <w:r w:rsidR="000D01CA" w:rsidRPr="000D01CA">
          <w:rPr>
            <w:rStyle w:val="a4"/>
            <w:rFonts w:ascii="Times New Roman" w:hAnsi="Times New Roman" w:cs="Times New Roman"/>
            <w:color w:val="auto"/>
            <w:sz w:val="28"/>
            <w:szCs w:val="28"/>
            <w:u w:val="none"/>
            <w:lang w:val="en-US"/>
          </w:rPr>
          <w:t>https</w:t>
        </w:r>
        <w:r w:rsidR="000D01CA" w:rsidRPr="00052F6B">
          <w:rPr>
            <w:rStyle w:val="a4"/>
            <w:rFonts w:ascii="Times New Roman" w:hAnsi="Times New Roman" w:cs="Times New Roman"/>
            <w:color w:val="auto"/>
            <w:sz w:val="28"/>
            <w:szCs w:val="28"/>
            <w:u w:val="none"/>
          </w:rPr>
          <w:t>://</w:t>
        </w:r>
        <w:r w:rsidR="000D01CA" w:rsidRPr="000D01CA">
          <w:rPr>
            <w:rStyle w:val="a4"/>
            <w:rFonts w:ascii="Times New Roman" w:hAnsi="Times New Roman" w:cs="Times New Roman"/>
            <w:color w:val="auto"/>
            <w:sz w:val="28"/>
            <w:szCs w:val="28"/>
            <w:u w:val="none"/>
            <w:lang w:val="en-US"/>
          </w:rPr>
          <w:t>www</w:t>
        </w:r>
        <w:r w:rsidR="000D01CA" w:rsidRPr="00052F6B">
          <w:rPr>
            <w:rStyle w:val="a4"/>
            <w:rFonts w:ascii="Times New Roman" w:hAnsi="Times New Roman" w:cs="Times New Roman"/>
            <w:color w:val="auto"/>
            <w:sz w:val="28"/>
            <w:szCs w:val="28"/>
            <w:u w:val="none"/>
          </w:rPr>
          <w:t>.</w:t>
        </w:r>
        <w:r w:rsidR="000D01CA" w:rsidRPr="000D01CA">
          <w:rPr>
            <w:rStyle w:val="a4"/>
            <w:rFonts w:ascii="Times New Roman" w:hAnsi="Times New Roman" w:cs="Times New Roman"/>
            <w:color w:val="auto"/>
            <w:sz w:val="28"/>
            <w:szCs w:val="28"/>
            <w:u w:val="none"/>
            <w:lang w:val="en-US"/>
          </w:rPr>
          <w:t>tour</w:t>
        </w:r>
        <w:r w:rsidR="000D01CA" w:rsidRPr="00052F6B">
          <w:rPr>
            <w:rStyle w:val="a4"/>
            <w:rFonts w:ascii="Times New Roman" w:hAnsi="Times New Roman" w:cs="Times New Roman"/>
            <w:color w:val="auto"/>
            <w:sz w:val="28"/>
            <w:szCs w:val="28"/>
            <w:u w:val="none"/>
          </w:rPr>
          <w:t>.</w:t>
        </w:r>
        <w:r w:rsidR="000D01CA" w:rsidRPr="000D01CA">
          <w:rPr>
            <w:rStyle w:val="a4"/>
            <w:rFonts w:ascii="Times New Roman" w:hAnsi="Times New Roman" w:cs="Times New Roman"/>
            <w:color w:val="auto"/>
            <w:sz w:val="28"/>
            <w:szCs w:val="28"/>
            <w:u w:val="none"/>
            <w:lang w:val="en-US"/>
          </w:rPr>
          <w:t>crimea</w:t>
        </w:r>
        <w:r w:rsidR="000D01CA" w:rsidRPr="00052F6B">
          <w:rPr>
            <w:rStyle w:val="a4"/>
            <w:rFonts w:ascii="Times New Roman" w:hAnsi="Times New Roman" w:cs="Times New Roman"/>
            <w:color w:val="auto"/>
            <w:sz w:val="28"/>
            <w:szCs w:val="28"/>
            <w:u w:val="none"/>
          </w:rPr>
          <w:t>.</w:t>
        </w:r>
        <w:r w:rsidR="000D01CA" w:rsidRPr="000D01CA">
          <w:rPr>
            <w:rStyle w:val="a4"/>
            <w:rFonts w:ascii="Times New Roman" w:hAnsi="Times New Roman" w:cs="Times New Roman"/>
            <w:color w:val="auto"/>
            <w:sz w:val="28"/>
            <w:szCs w:val="28"/>
            <w:u w:val="none"/>
            <w:lang w:val="en-US"/>
          </w:rPr>
          <w:t>com</w:t>
        </w:r>
        <w:r w:rsidR="000D01CA" w:rsidRPr="00052F6B">
          <w:rPr>
            <w:rStyle w:val="a4"/>
            <w:rFonts w:ascii="Times New Roman" w:hAnsi="Times New Roman" w:cs="Times New Roman"/>
            <w:color w:val="auto"/>
            <w:sz w:val="28"/>
            <w:szCs w:val="28"/>
            <w:u w:val="none"/>
          </w:rPr>
          <w:t>/</w:t>
        </w:r>
        <w:r w:rsidR="000D01CA" w:rsidRPr="000D01CA">
          <w:rPr>
            <w:rStyle w:val="a4"/>
            <w:rFonts w:ascii="Times New Roman" w:hAnsi="Times New Roman" w:cs="Times New Roman"/>
            <w:color w:val="auto"/>
            <w:sz w:val="28"/>
            <w:szCs w:val="28"/>
            <w:u w:val="none"/>
            <w:lang w:val="en-US"/>
          </w:rPr>
          <w:t>article</w:t>
        </w:r>
        <w:r w:rsidR="000D01CA" w:rsidRPr="00052F6B">
          <w:rPr>
            <w:rStyle w:val="a4"/>
            <w:rFonts w:ascii="Times New Roman" w:hAnsi="Times New Roman" w:cs="Times New Roman"/>
            <w:color w:val="auto"/>
            <w:sz w:val="28"/>
            <w:szCs w:val="28"/>
            <w:u w:val="none"/>
          </w:rPr>
          <w:t>/</w:t>
        </w:r>
        <w:r w:rsidR="000D01CA" w:rsidRPr="000D01CA">
          <w:rPr>
            <w:rStyle w:val="a4"/>
            <w:rFonts w:ascii="Times New Roman" w:hAnsi="Times New Roman" w:cs="Times New Roman"/>
            <w:color w:val="auto"/>
            <w:sz w:val="28"/>
            <w:szCs w:val="28"/>
            <w:u w:val="none"/>
            <w:lang w:val="en-US"/>
          </w:rPr>
          <w:t>krymskie</w:t>
        </w:r>
        <w:r w:rsidR="000D01CA" w:rsidRPr="00052F6B">
          <w:rPr>
            <w:rStyle w:val="a4"/>
            <w:rFonts w:ascii="Times New Roman" w:hAnsi="Times New Roman" w:cs="Times New Roman"/>
            <w:color w:val="auto"/>
            <w:sz w:val="28"/>
            <w:szCs w:val="28"/>
            <w:u w:val="none"/>
          </w:rPr>
          <w:t>-</w:t>
        </w:r>
        <w:r w:rsidR="000D01CA" w:rsidRPr="000D01CA">
          <w:rPr>
            <w:rStyle w:val="a4"/>
            <w:rFonts w:ascii="Times New Roman" w:hAnsi="Times New Roman" w:cs="Times New Roman"/>
            <w:color w:val="auto"/>
            <w:sz w:val="28"/>
            <w:szCs w:val="28"/>
            <w:u w:val="none"/>
            <w:lang w:val="en-US"/>
          </w:rPr>
          <w:t>skaly</w:t>
        </w:r>
        <w:r w:rsidR="000D01CA" w:rsidRPr="00052F6B">
          <w:rPr>
            <w:rStyle w:val="a4"/>
            <w:rFonts w:ascii="Times New Roman" w:hAnsi="Times New Roman" w:cs="Times New Roman"/>
            <w:color w:val="auto"/>
            <w:sz w:val="28"/>
            <w:szCs w:val="28"/>
            <w:u w:val="none"/>
          </w:rPr>
          <w:t>-</w:t>
        </w:r>
        <w:r w:rsidR="000D01CA" w:rsidRPr="000D01CA">
          <w:rPr>
            <w:rStyle w:val="a4"/>
            <w:rFonts w:ascii="Times New Roman" w:hAnsi="Times New Roman" w:cs="Times New Roman"/>
            <w:color w:val="auto"/>
            <w:sz w:val="28"/>
            <w:szCs w:val="28"/>
            <w:u w:val="none"/>
            <w:lang w:val="en-US"/>
          </w:rPr>
          <w:t>nablyudaem</w:t>
        </w:r>
        <w:r w:rsidR="000D01CA" w:rsidRPr="00052F6B">
          <w:rPr>
            <w:rStyle w:val="a4"/>
            <w:rFonts w:ascii="Times New Roman" w:hAnsi="Times New Roman" w:cs="Times New Roman"/>
            <w:color w:val="auto"/>
            <w:sz w:val="28"/>
            <w:szCs w:val="28"/>
            <w:u w:val="none"/>
          </w:rPr>
          <w:t>-</w:t>
        </w:r>
        <w:r w:rsidR="000D01CA" w:rsidRPr="000D01CA">
          <w:rPr>
            <w:rStyle w:val="a4"/>
            <w:rFonts w:ascii="Times New Roman" w:hAnsi="Times New Roman" w:cs="Times New Roman"/>
            <w:color w:val="auto"/>
            <w:sz w:val="28"/>
            <w:szCs w:val="28"/>
            <w:u w:val="none"/>
            <w:lang w:val="en-US"/>
          </w:rPr>
          <w:t>bystrotechnost</w:t>
        </w:r>
        <w:r w:rsidR="000D01CA" w:rsidRPr="00052F6B">
          <w:rPr>
            <w:rStyle w:val="a4"/>
            <w:rFonts w:ascii="Times New Roman" w:hAnsi="Times New Roman" w:cs="Times New Roman"/>
            <w:color w:val="auto"/>
            <w:sz w:val="28"/>
            <w:szCs w:val="28"/>
            <w:u w:val="none"/>
          </w:rPr>
          <w:t>-</w:t>
        </w:r>
        <w:r w:rsidR="000D01CA" w:rsidRPr="000D01CA">
          <w:rPr>
            <w:rStyle w:val="a4"/>
            <w:rFonts w:ascii="Times New Roman" w:hAnsi="Times New Roman" w:cs="Times New Roman"/>
            <w:color w:val="auto"/>
            <w:sz w:val="28"/>
            <w:szCs w:val="28"/>
            <w:u w:val="none"/>
            <w:lang w:val="en-US"/>
          </w:rPr>
          <w:t>izmeneniy</w:t>
        </w:r>
        <w:r w:rsidR="000D01CA" w:rsidRPr="00052F6B">
          <w:rPr>
            <w:rStyle w:val="a4"/>
            <w:rFonts w:ascii="Times New Roman" w:hAnsi="Times New Roman" w:cs="Times New Roman"/>
            <w:color w:val="auto"/>
            <w:sz w:val="28"/>
            <w:szCs w:val="28"/>
            <w:u w:val="none"/>
          </w:rPr>
          <w:t>-</w:t>
        </w:r>
        <w:r w:rsidR="000D01CA" w:rsidRPr="000D01CA">
          <w:rPr>
            <w:rStyle w:val="a4"/>
            <w:rFonts w:ascii="Times New Roman" w:hAnsi="Times New Roman" w:cs="Times New Roman"/>
            <w:color w:val="auto"/>
            <w:sz w:val="28"/>
            <w:szCs w:val="28"/>
            <w:u w:val="none"/>
            <w:lang w:val="en-US"/>
          </w:rPr>
          <w:t>prirod</w:t>
        </w:r>
        <w:r w:rsidR="000D01CA" w:rsidRPr="001E5DDA">
          <w:rPr>
            <w:rStyle w:val="a4"/>
            <w:rFonts w:ascii="Times New Roman" w:hAnsi="Times New Roman" w:cs="Times New Roman"/>
            <w:color w:val="auto"/>
            <w:sz w:val="28"/>
            <w:szCs w:val="28"/>
            <w:u w:val="none"/>
            <w:lang w:val="en-US"/>
          </w:rPr>
          <w:t>y</w:t>
        </w:r>
      </w:hyperlink>
    </w:p>
    <w:p w:rsidR="007A3B6B" w:rsidRPr="00052F6B" w:rsidRDefault="002D289D" w:rsidP="001E6266">
      <w:pPr>
        <w:spacing w:after="0" w:line="360" w:lineRule="auto"/>
        <w:ind w:firstLine="284"/>
        <w:jc w:val="both"/>
        <w:rPr>
          <w:rFonts w:ascii="Times New Roman" w:hAnsi="Times New Roman" w:cs="Times New Roman"/>
          <w:sz w:val="28"/>
          <w:szCs w:val="28"/>
        </w:rPr>
      </w:pPr>
      <w:hyperlink r:id="rId23" w:history="1">
        <w:r w:rsidR="0004015D" w:rsidRPr="0004015D">
          <w:rPr>
            <w:rStyle w:val="a4"/>
            <w:rFonts w:ascii="Times New Roman" w:hAnsi="Times New Roman" w:cs="Times New Roman"/>
            <w:color w:val="auto"/>
            <w:sz w:val="28"/>
            <w:szCs w:val="28"/>
            <w:u w:val="none"/>
            <w:lang w:val="en-US"/>
          </w:rPr>
          <w:t>https</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old</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bigenc</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ru</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military</w:t>
        </w:r>
        <w:r w:rsidR="0004015D" w:rsidRPr="00052F6B">
          <w:rPr>
            <w:rStyle w:val="a4"/>
            <w:rFonts w:ascii="Times New Roman" w:hAnsi="Times New Roman" w:cs="Times New Roman"/>
            <w:color w:val="auto"/>
            <w:sz w:val="28"/>
            <w:szCs w:val="28"/>
            <w:u w:val="none"/>
          </w:rPr>
          <w:t>_</w:t>
        </w:r>
        <w:r w:rsidR="0004015D" w:rsidRPr="0004015D">
          <w:rPr>
            <w:rStyle w:val="a4"/>
            <w:rFonts w:ascii="Times New Roman" w:hAnsi="Times New Roman" w:cs="Times New Roman"/>
            <w:color w:val="auto"/>
            <w:sz w:val="28"/>
            <w:szCs w:val="28"/>
            <w:u w:val="none"/>
            <w:lang w:val="en-US"/>
          </w:rPr>
          <w:t>science</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text</w:t>
        </w:r>
        <w:r w:rsidR="0004015D" w:rsidRPr="00052F6B">
          <w:rPr>
            <w:rStyle w:val="a4"/>
            <w:rFonts w:ascii="Times New Roman" w:hAnsi="Times New Roman" w:cs="Times New Roman"/>
            <w:color w:val="auto"/>
            <w:sz w:val="28"/>
            <w:szCs w:val="28"/>
            <w:u w:val="none"/>
          </w:rPr>
          <w:t>/4678137</w:t>
        </w:r>
      </w:hyperlink>
    </w:p>
    <w:p w:rsidR="00781C1E" w:rsidRPr="00052F6B" w:rsidRDefault="002D289D" w:rsidP="001E6266">
      <w:pPr>
        <w:spacing w:after="0" w:line="360" w:lineRule="auto"/>
        <w:ind w:firstLine="284"/>
        <w:jc w:val="both"/>
        <w:rPr>
          <w:rFonts w:ascii="Times New Roman" w:hAnsi="Times New Roman" w:cs="Times New Roman"/>
          <w:sz w:val="28"/>
          <w:szCs w:val="28"/>
        </w:rPr>
      </w:pPr>
      <w:hyperlink r:id="rId24" w:history="1">
        <w:r w:rsidR="0004015D" w:rsidRPr="0004015D">
          <w:rPr>
            <w:rStyle w:val="a4"/>
            <w:rFonts w:ascii="Times New Roman" w:hAnsi="Times New Roman" w:cs="Times New Roman"/>
            <w:color w:val="auto"/>
            <w:sz w:val="28"/>
            <w:szCs w:val="28"/>
            <w:u w:val="none"/>
            <w:lang w:val="en-US"/>
          </w:rPr>
          <w:t>https</w:t>
        </w:r>
        <w:r w:rsidR="0004015D" w:rsidRPr="00052F6B">
          <w:rPr>
            <w:rStyle w:val="a4"/>
            <w:rFonts w:ascii="Times New Roman" w:hAnsi="Times New Roman" w:cs="Times New Roman"/>
            <w:color w:val="auto"/>
            <w:sz w:val="28"/>
            <w:szCs w:val="28"/>
            <w:u w:val="none"/>
          </w:rPr>
          <w:t>://</w:t>
        </w:r>
        <w:r w:rsidR="0004015D" w:rsidRPr="00BC029C">
          <w:rPr>
            <w:rStyle w:val="a4"/>
            <w:rFonts w:ascii="Times New Roman" w:hAnsi="Times New Roman" w:cs="Times New Roman"/>
            <w:color w:val="auto"/>
            <w:sz w:val="28"/>
            <w:szCs w:val="28"/>
            <w:u w:val="none"/>
          </w:rPr>
          <w:t>открытаяархеология</w:t>
        </w:r>
        <w:r w:rsidR="0004015D" w:rsidRPr="00052F6B">
          <w:rPr>
            <w:rStyle w:val="a4"/>
            <w:rFonts w:ascii="Times New Roman" w:hAnsi="Times New Roman" w:cs="Times New Roman"/>
            <w:color w:val="auto"/>
            <w:sz w:val="28"/>
            <w:szCs w:val="28"/>
            <w:u w:val="none"/>
          </w:rPr>
          <w:t>.</w:t>
        </w:r>
        <w:r w:rsidR="0004015D" w:rsidRPr="00BC029C">
          <w:rPr>
            <w:rStyle w:val="a4"/>
            <w:rFonts w:ascii="Times New Roman" w:hAnsi="Times New Roman" w:cs="Times New Roman"/>
            <w:color w:val="auto"/>
            <w:sz w:val="28"/>
            <w:szCs w:val="28"/>
            <w:u w:val="none"/>
          </w:rPr>
          <w:t>рф</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monuments</w:t>
        </w:r>
        <w:r w:rsidR="0004015D" w:rsidRPr="00052F6B">
          <w:rPr>
            <w:rStyle w:val="a4"/>
            <w:rFonts w:ascii="Times New Roman" w:hAnsi="Times New Roman" w:cs="Times New Roman"/>
            <w:color w:val="auto"/>
            <w:sz w:val="28"/>
            <w:szCs w:val="28"/>
            <w:u w:val="none"/>
          </w:rPr>
          <w:t>/</w:t>
        </w:r>
        <w:r w:rsidR="0004015D" w:rsidRPr="00BC029C">
          <w:rPr>
            <w:rStyle w:val="a4"/>
            <w:rFonts w:ascii="Times New Roman" w:hAnsi="Times New Roman" w:cs="Times New Roman"/>
            <w:color w:val="auto"/>
            <w:sz w:val="28"/>
            <w:szCs w:val="28"/>
            <w:u w:val="none"/>
          </w:rPr>
          <w:t>городище</w:t>
        </w:r>
        <w:r w:rsidR="0004015D" w:rsidRPr="00052F6B">
          <w:rPr>
            <w:rStyle w:val="a4"/>
            <w:rFonts w:ascii="Times New Roman" w:hAnsi="Times New Roman" w:cs="Times New Roman"/>
            <w:color w:val="auto"/>
            <w:sz w:val="28"/>
            <w:szCs w:val="28"/>
            <w:u w:val="none"/>
          </w:rPr>
          <w:t>-</w:t>
        </w:r>
        <w:r w:rsidR="0004015D" w:rsidRPr="00BC029C">
          <w:rPr>
            <w:rStyle w:val="a4"/>
            <w:rFonts w:ascii="Times New Roman" w:hAnsi="Times New Roman" w:cs="Times New Roman"/>
            <w:color w:val="auto"/>
            <w:sz w:val="28"/>
            <w:szCs w:val="28"/>
            <w:u w:val="none"/>
          </w:rPr>
          <w:t>бакла</w:t>
        </w:r>
      </w:hyperlink>
    </w:p>
    <w:p w:rsidR="00781C1E" w:rsidRPr="00052F6B" w:rsidRDefault="002D289D" w:rsidP="001E6266">
      <w:pPr>
        <w:spacing w:after="0" w:line="360" w:lineRule="auto"/>
        <w:ind w:firstLine="284"/>
        <w:jc w:val="both"/>
        <w:rPr>
          <w:rFonts w:ascii="Times New Roman" w:hAnsi="Times New Roman" w:cs="Times New Roman"/>
          <w:sz w:val="28"/>
          <w:szCs w:val="28"/>
        </w:rPr>
      </w:pPr>
      <w:hyperlink r:id="rId25" w:history="1">
        <w:r w:rsidR="0004015D" w:rsidRPr="0004015D">
          <w:rPr>
            <w:rStyle w:val="a4"/>
            <w:rFonts w:ascii="Times New Roman" w:hAnsi="Times New Roman" w:cs="Times New Roman"/>
            <w:color w:val="auto"/>
            <w:sz w:val="28"/>
            <w:szCs w:val="28"/>
            <w:u w:val="none"/>
            <w:lang w:val="en-US"/>
          </w:rPr>
          <w:t>https</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kazanocheka</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livejournal</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com</w:t>
        </w:r>
        <w:r w:rsidR="0004015D" w:rsidRPr="00052F6B">
          <w:rPr>
            <w:rStyle w:val="a4"/>
            <w:rFonts w:ascii="Times New Roman" w:hAnsi="Times New Roman" w:cs="Times New Roman"/>
            <w:color w:val="auto"/>
            <w:sz w:val="28"/>
            <w:szCs w:val="28"/>
            <w:u w:val="none"/>
          </w:rPr>
          <w:t>/36183.</w:t>
        </w:r>
        <w:r w:rsidR="0004015D" w:rsidRPr="0004015D">
          <w:rPr>
            <w:rStyle w:val="a4"/>
            <w:rFonts w:ascii="Times New Roman" w:hAnsi="Times New Roman" w:cs="Times New Roman"/>
            <w:color w:val="auto"/>
            <w:sz w:val="28"/>
            <w:szCs w:val="28"/>
            <w:u w:val="none"/>
            <w:lang w:val="en-US"/>
          </w:rPr>
          <w:t>html</w:t>
        </w:r>
      </w:hyperlink>
    </w:p>
    <w:p w:rsidR="00781C1E" w:rsidRPr="00052F6B" w:rsidRDefault="002D289D" w:rsidP="001E6266">
      <w:pPr>
        <w:spacing w:after="0" w:line="360" w:lineRule="auto"/>
        <w:ind w:firstLine="284"/>
        <w:jc w:val="both"/>
        <w:rPr>
          <w:rFonts w:ascii="Times New Roman" w:hAnsi="Times New Roman" w:cs="Times New Roman"/>
          <w:sz w:val="28"/>
          <w:szCs w:val="28"/>
        </w:rPr>
      </w:pPr>
      <w:hyperlink r:id="rId26" w:history="1">
        <w:r w:rsidR="0004015D" w:rsidRPr="0004015D">
          <w:rPr>
            <w:rStyle w:val="a4"/>
            <w:rFonts w:ascii="Times New Roman" w:hAnsi="Times New Roman" w:cs="Times New Roman"/>
            <w:color w:val="auto"/>
            <w:sz w:val="28"/>
            <w:szCs w:val="28"/>
            <w:u w:val="none"/>
            <w:lang w:val="en-US"/>
          </w:rPr>
          <w:t>https</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bigenc</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ru</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c</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apsida</w:t>
        </w:r>
        <w:r w:rsidR="0004015D" w:rsidRPr="00052F6B">
          <w:rPr>
            <w:rStyle w:val="a4"/>
            <w:rFonts w:ascii="Times New Roman" w:hAnsi="Times New Roman" w:cs="Times New Roman"/>
            <w:color w:val="auto"/>
            <w:sz w:val="28"/>
            <w:szCs w:val="28"/>
            <w:u w:val="none"/>
          </w:rPr>
          <w:t>-115</w:t>
        </w:r>
        <w:r w:rsidR="0004015D" w:rsidRPr="0004015D">
          <w:rPr>
            <w:rStyle w:val="a4"/>
            <w:rFonts w:ascii="Times New Roman" w:hAnsi="Times New Roman" w:cs="Times New Roman"/>
            <w:color w:val="auto"/>
            <w:sz w:val="28"/>
            <w:szCs w:val="28"/>
            <w:u w:val="none"/>
            <w:lang w:val="en-US"/>
          </w:rPr>
          <w:t>f</w:t>
        </w:r>
        <w:r w:rsidR="0004015D" w:rsidRPr="00052F6B">
          <w:rPr>
            <w:rStyle w:val="a4"/>
            <w:rFonts w:ascii="Times New Roman" w:hAnsi="Times New Roman" w:cs="Times New Roman"/>
            <w:color w:val="auto"/>
            <w:sz w:val="28"/>
            <w:szCs w:val="28"/>
            <w:u w:val="none"/>
          </w:rPr>
          <w:t>60</w:t>
        </w:r>
      </w:hyperlink>
    </w:p>
    <w:p w:rsidR="00781C1E" w:rsidRDefault="002D289D" w:rsidP="001E6266">
      <w:pPr>
        <w:spacing w:after="0" w:line="360" w:lineRule="auto"/>
        <w:ind w:firstLine="284"/>
        <w:jc w:val="both"/>
      </w:pPr>
      <w:hyperlink r:id="rId27" w:history="1">
        <w:r w:rsidR="0004015D" w:rsidRPr="0004015D">
          <w:rPr>
            <w:rStyle w:val="a4"/>
            <w:rFonts w:ascii="Times New Roman" w:hAnsi="Times New Roman" w:cs="Times New Roman"/>
            <w:color w:val="auto"/>
            <w:sz w:val="28"/>
            <w:szCs w:val="28"/>
            <w:u w:val="none"/>
            <w:lang w:val="en-US"/>
          </w:rPr>
          <w:t>https</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meco</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rk</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gov</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ru</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uploads</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txteditor</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meco</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attachments</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d</w:t>
        </w:r>
        <w:r w:rsidR="0004015D" w:rsidRPr="00052F6B">
          <w:rPr>
            <w:rStyle w:val="a4"/>
            <w:rFonts w:ascii="Times New Roman" w:hAnsi="Times New Roman" w:cs="Times New Roman"/>
            <w:color w:val="auto"/>
            <w:sz w:val="28"/>
            <w:szCs w:val="28"/>
            <w:u w:val="none"/>
          </w:rPr>
          <w:t>4/1</w:t>
        </w:r>
        <w:r w:rsidR="0004015D" w:rsidRPr="0004015D">
          <w:rPr>
            <w:rStyle w:val="a4"/>
            <w:rFonts w:ascii="Times New Roman" w:hAnsi="Times New Roman" w:cs="Times New Roman"/>
            <w:color w:val="auto"/>
            <w:sz w:val="28"/>
            <w:szCs w:val="28"/>
            <w:u w:val="none"/>
            <w:lang w:val="en-US"/>
          </w:rPr>
          <w:t>d</w:t>
        </w:r>
        <w:r w:rsidR="0004015D" w:rsidRPr="00052F6B">
          <w:rPr>
            <w:rStyle w:val="a4"/>
            <w:rFonts w:ascii="Times New Roman" w:hAnsi="Times New Roman" w:cs="Times New Roman"/>
            <w:color w:val="auto"/>
            <w:sz w:val="28"/>
            <w:szCs w:val="28"/>
            <w:u w:val="none"/>
          </w:rPr>
          <w:t>/8</w:t>
        </w:r>
        <w:r w:rsidR="0004015D" w:rsidRPr="0004015D">
          <w:rPr>
            <w:rStyle w:val="a4"/>
            <w:rFonts w:ascii="Times New Roman" w:hAnsi="Times New Roman" w:cs="Times New Roman"/>
            <w:color w:val="auto"/>
            <w:sz w:val="28"/>
            <w:szCs w:val="28"/>
            <w:u w:val="none"/>
            <w:lang w:val="en-US"/>
          </w:rPr>
          <w:t>c</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d</w:t>
        </w:r>
        <w:r w:rsidR="0004015D" w:rsidRPr="00052F6B">
          <w:rPr>
            <w:rStyle w:val="a4"/>
            <w:rFonts w:ascii="Times New Roman" w:hAnsi="Times New Roman" w:cs="Times New Roman"/>
            <w:color w:val="auto"/>
            <w:sz w:val="28"/>
            <w:szCs w:val="28"/>
            <w:u w:val="none"/>
          </w:rPr>
          <w:t>98</w:t>
        </w:r>
        <w:r w:rsidR="0004015D" w:rsidRPr="0004015D">
          <w:rPr>
            <w:rStyle w:val="a4"/>
            <w:rFonts w:ascii="Times New Roman" w:hAnsi="Times New Roman" w:cs="Times New Roman"/>
            <w:color w:val="auto"/>
            <w:sz w:val="28"/>
            <w:szCs w:val="28"/>
            <w:u w:val="none"/>
            <w:lang w:val="en-US"/>
          </w:rPr>
          <w:t>f</w:t>
        </w:r>
        <w:r w:rsidR="0004015D" w:rsidRPr="00052F6B">
          <w:rPr>
            <w:rStyle w:val="a4"/>
            <w:rFonts w:ascii="Times New Roman" w:hAnsi="Times New Roman" w:cs="Times New Roman"/>
            <w:color w:val="auto"/>
            <w:sz w:val="28"/>
            <w:szCs w:val="28"/>
            <w:u w:val="none"/>
          </w:rPr>
          <w:t>00</w:t>
        </w:r>
        <w:r w:rsidR="0004015D" w:rsidRPr="0004015D">
          <w:rPr>
            <w:rStyle w:val="a4"/>
            <w:rFonts w:ascii="Times New Roman" w:hAnsi="Times New Roman" w:cs="Times New Roman"/>
            <w:color w:val="auto"/>
            <w:sz w:val="28"/>
            <w:szCs w:val="28"/>
            <w:u w:val="none"/>
            <w:lang w:val="en-US"/>
          </w:rPr>
          <w:t>b</w:t>
        </w:r>
        <w:r w:rsidR="0004015D" w:rsidRPr="00052F6B">
          <w:rPr>
            <w:rStyle w:val="a4"/>
            <w:rFonts w:ascii="Times New Roman" w:hAnsi="Times New Roman" w:cs="Times New Roman"/>
            <w:color w:val="auto"/>
            <w:sz w:val="28"/>
            <w:szCs w:val="28"/>
            <w:u w:val="none"/>
          </w:rPr>
          <w:t>204</w:t>
        </w:r>
        <w:r w:rsidR="0004015D" w:rsidRPr="0004015D">
          <w:rPr>
            <w:rStyle w:val="a4"/>
            <w:rFonts w:ascii="Times New Roman" w:hAnsi="Times New Roman" w:cs="Times New Roman"/>
            <w:color w:val="auto"/>
            <w:sz w:val="28"/>
            <w:szCs w:val="28"/>
            <w:u w:val="none"/>
            <w:lang w:val="en-US"/>
          </w:rPr>
          <w:t>e</w:t>
        </w:r>
        <w:r w:rsidR="0004015D" w:rsidRPr="00052F6B">
          <w:rPr>
            <w:rStyle w:val="a4"/>
            <w:rFonts w:ascii="Times New Roman" w:hAnsi="Times New Roman" w:cs="Times New Roman"/>
            <w:color w:val="auto"/>
            <w:sz w:val="28"/>
            <w:szCs w:val="28"/>
            <w:u w:val="none"/>
          </w:rPr>
          <w:t>9800998</w:t>
        </w:r>
        <w:r w:rsidR="0004015D" w:rsidRPr="0004015D">
          <w:rPr>
            <w:rStyle w:val="a4"/>
            <w:rFonts w:ascii="Times New Roman" w:hAnsi="Times New Roman" w:cs="Times New Roman"/>
            <w:color w:val="auto"/>
            <w:sz w:val="28"/>
            <w:szCs w:val="28"/>
            <w:u w:val="none"/>
            <w:lang w:val="en-US"/>
          </w:rPr>
          <w:t>ecf</w:t>
        </w:r>
        <w:r w:rsidR="0004015D" w:rsidRPr="00052F6B">
          <w:rPr>
            <w:rStyle w:val="a4"/>
            <w:rFonts w:ascii="Times New Roman" w:hAnsi="Times New Roman" w:cs="Times New Roman"/>
            <w:color w:val="auto"/>
            <w:sz w:val="28"/>
            <w:szCs w:val="28"/>
            <w:u w:val="none"/>
          </w:rPr>
          <w:t>8427</w:t>
        </w:r>
        <w:r w:rsidR="0004015D" w:rsidRPr="0004015D">
          <w:rPr>
            <w:rStyle w:val="a4"/>
            <w:rFonts w:ascii="Times New Roman" w:hAnsi="Times New Roman" w:cs="Times New Roman"/>
            <w:color w:val="auto"/>
            <w:sz w:val="28"/>
            <w:szCs w:val="28"/>
            <w:u w:val="none"/>
            <w:lang w:val="en-US"/>
          </w:rPr>
          <w:t>e</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phpFZ</w:t>
        </w:r>
        <w:r w:rsidR="0004015D" w:rsidRPr="00052F6B">
          <w:rPr>
            <w:rStyle w:val="a4"/>
            <w:rFonts w:ascii="Times New Roman" w:hAnsi="Times New Roman" w:cs="Times New Roman"/>
            <w:color w:val="auto"/>
            <w:sz w:val="28"/>
            <w:szCs w:val="28"/>
            <w:u w:val="none"/>
          </w:rPr>
          <w:t>2</w:t>
        </w:r>
        <w:r w:rsidR="0004015D" w:rsidRPr="0004015D">
          <w:rPr>
            <w:rStyle w:val="a4"/>
            <w:rFonts w:ascii="Times New Roman" w:hAnsi="Times New Roman" w:cs="Times New Roman"/>
            <w:color w:val="auto"/>
            <w:sz w:val="28"/>
            <w:szCs w:val="28"/>
            <w:u w:val="none"/>
            <w:lang w:val="en-US"/>
          </w:rPr>
          <w:t>uxW</w:t>
        </w:r>
        <w:r w:rsidR="0004015D" w:rsidRPr="00052F6B">
          <w:rPr>
            <w:rStyle w:val="a4"/>
            <w:rFonts w:ascii="Times New Roman" w:hAnsi="Times New Roman" w:cs="Times New Roman"/>
            <w:color w:val="auto"/>
            <w:sz w:val="28"/>
            <w:szCs w:val="28"/>
            <w:u w:val="none"/>
          </w:rPr>
          <w:t>_</w:t>
        </w:r>
        <w:r w:rsidR="0004015D" w:rsidRPr="00355E18">
          <w:rPr>
            <w:rStyle w:val="a4"/>
            <w:rFonts w:ascii="Times New Roman" w:hAnsi="Times New Roman" w:cs="Times New Roman"/>
            <w:color w:val="auto"/>
            <w:sz w:val="28"/>
            <w:szCs w:val="28"/>
            <w:u w:val="none"/>
          </w:rPr>
          <w:t>Бакла</w:t>
        </w:r>
        <w:r w:rsidR="0004015D" w:rsidRPr="00052F6B">
          <w:rPr>
            <w:rStyle w:val="a4"/>
            <w:rFonts w:ascii="Times New Roman" w:hAnsi="Times New Roman" w:cs="Times New Roman"/>
            <w:color w:val="auto"/>
            <w:sz w:val="28"/>
            <w:szCs w:val="28"/>
            <w:u w:val="none"/>
          </w:rPr>
          <w:t>.</w:t>
        </w:r>
        <w:r w:rsidR="0004015D" w:rsidRPr="0004015D">
          <w:rPr>
            <w:rStyle w:val="a4"/>
            <w:rFonts w:ascii="Times New Roman" w:hAnsi="Times New Roman" w:cs="Times New Roman"/>
            <w:color w:val="auto"/>
            <w:sz w:val="28"/>
            <w:szCs w:val="28"/>
            <w:u w:val="none"/>
            <w:lang w:val="en-US"/>
          </w:rPr>
          <w:t>pdf</w:t>
        </w:r>
      </w:hyperlink>
    </w:p>
    <w:p w:rsidR="00EA21B7" w:rsidRPr="00EA21B7" w:rsidRDefault="00EA21B7" w:rsidP="001E6266">
      <w:pPr>
        <w:spacing w:after="0" w:line="360" w:lineRule="auto"/>
        <w:ind w:firstLine="284"/>
        <w:jc w:val="both"/>
        <w:rPr>
          <w:rFonts w:ascii="Times New Roman" w:hAnsi="Times New Roman" w:cs="Times New Roman"/>
          <w:sz w:val="28"/>
          <w:szCs w:val="28"/>
        </w:rPr>
      </w:pPr>
      <w:r w:rsidRPr="00AC4A99">
        <w:rPr>
          <w:rFonts w:ascii="Times New Roman" w:hAnsi="Times New Roman" w:cs="Times New Roman"/>
          <w:sz w:val="28"/>
          <w:szCs w:val="28"/>
          <w:shd w:val="clear" w:color="auto" w:fill="FFFFFF"/>
        </w:rPr>
        <w:t>https://stroyipoy.ru/slovar/b/bashnya-nadvratnaya</w:t>
      </w: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8B5B0E"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Pr="00EA21B7" w:rsidRDefault="00781C1E" w:rsidP="00781C1E">
      <w:pPr>
        <w:spacing w:after="0" w:line="360" w:lineRule="auto"/>
        <w:jc w:val="both"/>
        <w:rPr>
          <w:rFonts w:ascii="Times New Roman" w:hAnsi="Times New Roman" w:cs="Times New Roman"/>
          <w:sz w:val="28"/>
          <w:szCs w:val="28"/>
        </w:rPr>
      </w:pPr>
    </w:p>
    <w:p w:rsidR="00781C1E" w:rsidRDefault="00781C1E" w:rsidP="00781C1E">
      <w:pPr>
        <w:spacing w:after="0" w:line="360" w:lineRule="auto"/>
        <w:jc w:val="center"/>
        <w:rPr>
          <w:rFonts w:ascii="Times New Roman" w:hAnsi="Times New Roman" w:cs="Times New Roman"/>
          <w:b/>
          <w:sz w:val="56"/>
          <w:szCs w:val="56"/>
        </w:rPr>
      </w:pPr>
      <w:r w:rsidRPr="00781C1E">
        <w:rPr>
          <w:rFonts w:ascii="Times New Roman" w:hAnsi="Times New Roman" w:cs="Times New Roman"/>
          <w:b/>
          <w:sz w:val="56"/>
          <w:szCs w:val="56"/>
        </w:rPr>
        <w:t>ПРИЛОЖЕНИЯ</w:t>
      </w:r>
    </w:p>
    <w:p w:rsidR="00EA21B7" w:rsidRDefault="00EA21B7" w:rsidP="00781C1E">
      <w:pPr>
        <w:spacing w:after="0" w:line="360" w:lineRule="auto"/>
        <w:jc w:val="center"/>
        <w:rPr>
          <w:rFonts w:ascii="Times New Roman" w:hAnsi="Times New Roman" w:cs="Times New Roman"/>
          <w:b/>
          <w:sz w:val="56"/>
          <w:szCs w:val="56"/>
        </w:rPr>
      </w:pPr>
    </w:p>
    <w:p w:rsidR="00EA21B7" w:rsidRDefault="00EA21B7" w:rsidP="00781C1E">
      <w:pPr>
        <w:spacing w:after="0" w:line="360" w:lineRule="auto"/>
        <w:jc w:val="center"/>
        <w:rPr>
          <w:rFonts w:ascii="Times New Roman" w:hAnsi="Times New Roman" w:cs="Times New Roman"/>
          <w:b/>
          <w:sz w:val="56"/>
          <w:szCs w:val="56"/>
        </w:rPr>
      </w:pPr>
    </w:p>
    <w:p w:rsidR="00EA21B7" w:rsidRDefault="00EA21B7" w:rsidP="00781C1E">
      <w:pPr>
        <w:spacing w:after="0" w:line="360" w:lineRule="auto"/>
        <w:jc w:val="center"/>
        <w:rPr>
          <w:rFonts w:ascii="Times New Roman" w:hAnsi="Times New Roman" w:cs="Times New Roman"/>
          <w:b/>
          <w:sz w:val="56"/>
          <w:szCs w:val="56"/>
        </w:rPr>
      </w:pPr>
    </w:p>
    <w:p w:rsidR="00EA21B7" w:rsidRDefault="00EA21B7" w:rsidP="00781C1E">
      <w:pPr>
        <w:spacing w:after="0" w:line="360" w:lineRule="auto"/>
        <w:jc w:val="center"/>
        <w:rPr>
          <w:rFonts w:ascii="Times New Roman" w:hAnsi="Times New Roman" w:cs="Times New Roman"/>
          <w:b/>
          <w:sz w:val="56"/>
          <w:szCs w:val="56"/>
        </w:rPr>
      </w:pPr>
    </w:p>
    <w:p w:rsidR="00EA21B7" w:rsidRDefault="00EA21B7" w:rsidP="00781C1E">
      <w:pPr>
        <w:spacing w:after="0" w:line="360" w:lineRule="auto"/>
        <w:jc w:val="center"/>
        <w:rPr>
          <w:rFonts w:ascii="Times New Roman" w:hAnsi="Times New Roman" w:cs="Times New Roman"/>
          <w:b/>
          <w:sz w:val="56"/>
          <w:szCs w:val="56"/>
        </w:rPr>
      </w:pPr>
    </w:p>
    <w:p w:rsidR="00EA21B7" w:rsidRDefault="00EA21B7" w:rsidP="00781C1E">
      <w:pPr>
        <w:spacing w:after="0" w:line="360" w:lineRule="auto"/>
        <w:jc w:val="center"/>
        <w:rPr>
          <w:rFonts w:ascii="Times New Roman" w:hAnsi="Times New Roman" w:cs="Times New Roman"/>
          <w:b/>
          <w:sz w:val="56"/>
          <w:szCs w:val="56"/>
        </w:rPr>
      </w:pPr>
    </w:p>
    <w:p w:rsidR="00EA21B7" w:rsidRDefault="00EA21B7" w:rsidP="00781C1E">
      <w:pPr>
        <w:spacing w:after="0" w:line="360" w:lineRule="auto"/>
        <w:jc w:val="center"/>
        <w:rPr>
          <w:rFonts w:ascii="Times New Roman" w:hAnsi="Times New Roman" w:cs="Times New Roman"/>
          <w:b/>
          <w:sz w:val="56"/>
          <w:szCs w:val="56"/>
        </w:rPr>
      </w:pPr>
    </w:p>
    <w:p w:rsidR="00EA21B7" w:rsidRDefault="00EA21B7" w:rsidP="00781C1E">
      <w:pPr>
        <w:spacing w:after="0" w:line="360" w:lineRule="auto"/>
        <w:jc w:val="center"/>
        <w:rPr>
          <w:rFonts w:ascii="Times New Roman" w:hAnsi="Times New Roman" w:cs="Times New Roman"/>
          <w:b/>
          <w:sz w:val="56"/>
          <w:szCs w:val="56"/>
        </w:rPr>
      </w:pPr>
    </w:p>
    <w:p w:rsidR="00EA21B7" w:rsidRDefault="006D5E2B" w:rsidP="00781C1E">
      <w:pPr>
        <w:spacing w:after="0" w:line="360" w:lineRule="auto"/>
        <w:jc w:val="center"/>
        <w:rPr>
          <w:rFonts w:ascii="Times New Roman" w:hAnsi="Times New Roman" w:cs="Times New Roman"/>
          <w:sz w:val="28"/>
          <w:szCs w:val="28"/>
        </w:rPr>
      </w:pPr>
      <w:r w:rsidRPr="006D5E2B">
        <w:rPr>
          <w:rFonts w:ascii="Times New Roman" w:hAnsi="Times New Roman" w:cs="Times New Roman"/>
          <w:sz w:val="28"/>
          <w:szCs w:val="28"/>
        </w:rPr>
        <w:t>Приложение А</w:t>
      </w:r>
    </w:p>
    <w:p w:rsidR="006D5E2B" w:rsidRDefault="006D5E2B" w:rsidP="006D5E2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Структура пещерного города Бакла</w:t>
      </w: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r w:rsidRPr="006D5E2B">
        <w:rPr>
          <w:rFonts w:ascii="Times New Roman" w:hAnsi="Times New Roman" w:cs="Times New Roman"/>
          <w:noProof/>
          <w:sz w:val="28"/>
          <w:szCs w:val="28"/>
          <w:lang w:eastAsia="ru-RU"/>
        </w:rPr>
        <w:drawing>
          <wp:inline distT="0" distB="0" distL="0" distR="0">
            <wp:extent cx="5886450" cy="4267200"/>
            <wp:effectExtent l="19050" t="0" r="0" b="0"/>
            <wp:docPr id="2" name="Рисунок 2" descr="D:\Катя\Исследовская работа 2023 год\Литература\Путеводитель_Пещерные города и монастыри Крыма\20230822_162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Катя\Исследовская работа 2023 год\Литература\Путеводитель_Пещерные города и монастыри Крыма\20230822_162500.jpg"/>
                    <pic:cNvPicPr>
                      <a:picLocks noChangeAspect="1" noChangeArrowheads="1"/>
                    </pic:cNvPicPr>
                  </pic:nvPicPr>
                  <pic:blipFill>
                    <a:blip r:embed="rId28" cstate="print"/>
                    <a:srcRect l="6501" t="7661" b="2016"/>
                    <a:stretch>
                      <a:fillRect/>
                    </a:stretch>
                  </pic:blipFill>
                  <pic:spPr bwMode="auto">
                    <a:xfrm>
                      <a:off x="0" y="0"/>
                      <a:ext cx="5886450" cy="4267200"/>
                    </a:xfrm>
                    <a:prstGeom prst="rect">
                      <a:avLst/>
                    </a:prstGeom>
                    <a:noFill/>
                    <a:ln w="9525">
                      <a:noFill/>
                      <a:miter lim="800000"/>
                      <a:headEnd/>
                      <a:tailEnd/>
                    </a:ln>
                  </pic:spPr>
                </pic:pic>
              </a:graphicData>
            </a:graphic>
          </wp:inline>
        </w:drawing>
      </w: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lang w:val="en-US"/>
        </w:rPr>
      </w:pPr>
    </w:p>
    <w:p w:rsidR="004413B1" w:rsidRPr="004413B1" w:rsidRDefault="004413B1" w:rsidP="00781C1E">
      <w:pPr>
        <w:spacing w:after="0" w:line="360" w:lineRule="auto"/>
        <w:jc w:val="center"/>
        <w:rPr>
          <w:rFonts w:ascii="Times New Roman" w:hAnsi="Times New Roman" w:cs="Times New Roman"/>
          <w:sz w:val="28"/>
          <w:szCs w:val="28"/>
          <w:lang w:val="en-US"/>
        </w:rPr>
      </w:pPr>
    </w:p>
    <w:p w:rsidR="006D5E2B" w:rsidRDefault="006D5E2B" w:rsidP="00781C1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Приложение Б</w:t>
      </w:r>
    </w:p>
    <w:p w:rsidR="006D5E2B" w:rsidRDefault="006D5E2B" w:rsidP="006D5E2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Скальные мысы (справа налево: Передовой, Центральный, Церковный, Крепостной)</w:t>
      </w: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r w:rsidRPr="006D5E2B">
        <w:rPr>
          <w:rFonts w:ascii="Times New Roman" w:hAnsi="Times New Roman" w:cs="Times New Roman"/>
          <w:noProof/>
          <w:sz w:val="28"/>
          <w:szCs w:val="28"/>
          <w:lang w:eastAsia="ru-RU"/>
        </w:rPr>
        <w:drawing>
          <wp:inline distT="0" distB="0" distL="0" distR="0">
            <wp:extent cx="5705475" cy="4278271"/>
            <wp:effectExtent l="19050" t="0" r="9525" b="0"/>
            <wp:docPr id="4" name="Рисунок 1" descr="D:\Катя\Исследовская работа 2023-2024 гг\Фото-Бакла 2\photo_2024-10-15_12-22-10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атя\Исследовская работа 2023-2024 гг\Фото-Бакла 2\photo_2024-10-15_12-22-10 (4).jpg"/>
                    <pic:cNvPicPr>
                      <a:picLocks noChangeAspect="1" noChangeArrowheads="1"/>
                    </pic:cNvPicPr>
                  </pic:nvPicPr>
                  <pic:blipFill>
                    <a:blip r:embed="rId29" cstate="print"/>
                    <a:srcRect/>
                    <a:stretch>
                      <a:fillRect/>
                    </a:stretch>
                  </pic:blipFill>
                  <pic:spPr bwMode="auto">
                    <a:xfrm>
                      <a:off x="0" y="0"/>
                      <a:ext cx="5710949" cy="4282376"/>
                    </a:xfrm>
                    <a:prstGeom prst="rect">
                      <a:avLst/>
                    </a:prstGeom>
                    <a:noFill/>
                    <a:ln w="9525">
                      <a:noFill/>
                      <a:miter lim="800000"/>
                      <a:headEnd/>
                      <a:tailEnd/>
                    </a:ln>
                  </pic:spPr>
                </pic:pic>
              </a:graphicData>
            </a:graphic>
          </wp:inline>
        </w:drawing>
      </w: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lang w:val="en-US"/>
        </w:rPr>
      </w:pPr>
    </w:p>
    <w:p w:rsidR="004413B1" w:rsidRPr="004413B1" w:rsidRDefault="004413B1" w:rsidP="00781C1E">
      <w:pPr>
        <w:spacing w:after="0" w:line="360" w:lineRule="auto"/>
        <w:jc w:val="center"/>
        <w:rPr>
          <w:rFonts w:ascii="Times New Roman" w:hAnsi="Times New Roman" w:cs="Times New Roman"/>
          <w:sz w:val="28"/>
          <w:szCs w:val="28"/>
          <w:lang w:val="en-US"/>
        </w:rPr>
      </w:pPr>
    </w:p>
    <w:p w:rsidR="006D5E2B" w:rsidRDefault="006D5E2B" w:rsidP="00781C1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Приложение В</w:t>
      </w:r>
    </w:p>
    <w:p w:rsidR="006D5E2B" w:rsidRDefault="006D5E2B" w:rsidP="006D5E2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Топографическая структура Баклы</w:t>
      </w: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p>
    <w:p w:rsidR="006D5E2B" w:rsidRDefault="006D5E2B" w:rsidP="00781C1E">
      <w:pPr>
        <w:spacing w:after="0" w:line="360" w:lineRule="auto"/>
        <w:jc w:val="center"/>
        <w:rPr>
          <w:rFonts w:ascii="Times New Roman" w:hAnsi="Times New Roman" w:cs="Times New Roman"/>
          <w:sz w:val="28"/>
          <w:szCs w:val="28"/>
        </w:rPr>
      </w:pPr>
      <w:r w:rsidRPr="006D5E2B">
        <w:rPr>
          <w:rFonts w:ascii="Times New Roman" w:hAnsi="Times New Roman" w:cs="Times New Roman"/>
          <w:noProof/>
          <w:sz w:val="28"/>
          <w:szCs w:val="28"/>
          <w:lang w:eastAsia="ru-RU"/>
        </w:rPr>
        <w:drawing>
          <wp:inline distT="0" distB="0" distL="0" distR="0">
            <wp:extent cx="4410075" cy="3343275"/>
            <wp:effectExtent l="19050" t="0" r="9525"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srcRect l="34364" t="27621" r="40063" b="37903"/>
                    <a:stretch>
                      <a:fillRect/>
                    </a:stretch>
                  </pic:blipFill>
                  <pic:spPr bwMode="auto">
                    <a:xfrm>
                      <a:off x="0" y="0"/>
                      <a:ext cx="4410075" cy="3343275"/>
                    </a:xfrm>
                    <a:prstGeom prst="rect">
                      <a:avLst/>
                    </a:prstGeom>
                    <a:noFill/>
                    <a:ln w="9525">
                      <a:noFill/>
                      <a:miter lim="800000"/>
                      <a:headEnd/>
                      <a:tailEnd/>
                    </a:ln>
                  </pic:spPr>
                </pic:pic>
              </a:graphicData>
            </a:graphic>
          </wp:inline>
        </w:drawing>
      </w:r>
    </w:p>
    <w:p w:rsidR="00FF3A7A" w:rsidRDefault="00FF3A7A" w:rsidP="00781C1E">
      <w:pPr>
        <w:spacing w:after="0" w:line="360" w:lineRule="auto"/>
        <w:jc w:val="center"/>
        <w:rPr>
          <w:rFonts w:ascii="Times New Roman" w:hAnsi="Times New Roman" w:cs="Times New Roman"/>
          <w:sz w:val="28"/>
          <w:szCs w:val="28"/>
        </w:rPr>
      </w:pPr>
    </w:p>
    <w:p w:rsidR="00FF3A7A" w:rsidRDefault="00FF3A7A" w:rsidP="00781C1E">
      <w:pPr>
        <w:spacing w:after="0" w:line="360" w:lineRule="auto"/>
        <w:jc w:val="center"/>
        <w:rPr>
          <w:rFonts w:ascii="Times New Roman" w:hAnsi="Times New Roman" w:cs="Times New Roman"/>
          <w:sz w:val="28"/>
          <w:szCs w:val="28"/>
        </w:rPr>
      </w:pPr>
    </w:p>
    <w:p w:rsidR="00FF3A7A" w:rsidRDefault="00FF3A7A" w:rsidP="00781C1E">
      <w:pPr>
        <w:spacing w:after="0" w:line="360" w:lineRule="auto"/>
        <w:jc w:val="center"/>
        <w:rPr>
          <w:rFonts w:ascii="Times New Roman" w:hAnsi="Times New Roman" w:cs="Times New Roman"/>
          <w:sz w:val="28"/>
          <w:szCs w:val="28"/>
        </w:rPr>
      </w:pPr>
    </w:p>
    <w:p w:rsidR="00FF3A7A" w:rsidRDefault="00FF3A7A" w:rsidP="00781C1E">
      <w:pPr>
        <w:spacing w:after="0" w:line="360" w:lineRule="auto"/>
        <w:jc w:val="center"/>
        <w:rPr>
          <w:rFonts w:ascii="Times New Roman" w:hAnsi="Times New Roman" w:cs="Times New Roman"/>
          <w:sz w:val="28"/>
          <w:szCs w:val="28"/>
        </w:rPr>
      </w:pPr>
    </w:p>
    <w:p w:rsidR="00FF3A7A" w:rsidRDefault="00FF3A7A" w:rsidP="00781C1E">
      <w:pPr>
        <w:spacing w:after="0" w:line="360" w:lineRule="auto"/>
        <w:jc w:val="center"/>
        <w:rPr>
          <w:rFonts w:ascii="Times New Roman" w:hAnsi="Times New Roman" w:cs="Times New Roman"/>
          <w:sz w:val="28"/>
          <w:szCs w:val="28"/>
        </w:rPr>
      </w:pPr>
    </w:p>
    <w:p w:rsidR="00FF3A7A" w:rsidRDefault="00FF3A7A" w:rsidP="00781C1E">
      <w:pPr>
        <w:spacing w:after="0" w:line="360" w:lineRule="auto"/>
        <w:jc w:val="center"/>
        <w:rPr>
          <w:rFonts w:ascii="Times New Roman" w:hAnsi="Times New Roman" w:cs="Times New Roman"/>
          <w:sz w:val="28"/>
          <w:szCs w:val="28"/>
        </w:rPr>
      </w:pPr>
    </w:p>
    <w:p w:rsidR="00FF3A7A" w:rsidRDefault="00FF3A7A" w:rsidP="00781C1E">
      <w:pPr>
        <w:spacing w:after="0" w:line="360" w:lineRule="auto"/>
        <w:jc w:val="center"/>
        <w:rPr>
          <w:rFonts w:ascii="Times New Roman" w:hAnsi="Times New Roman" w:cs="Times New Roman"/>
          <w:sz w:val="28"/>
          <w:szCs w:val="28"/>
        </w:rPr>
      </w:pPr>
    </w:p>
    <w:p w:rsidR="00FF3A7A" w:rsidRDefault="00FF3A7A" w:rsidP="00781C1E">
      <w:pPr>
        <w:spacing w:after="0" w:line="360" w:lineRule="auto"/>
        <w:jc w:val="center"/>
        <w:rPr>
          <w:rFonts w:ascii="Times New Roman" w:hAnsi="Times New Roman" w:cs="Times New Roman"/>
          <w:sz w:val="28"/>
          <w:szCs w:val="28"/>
        </w:rPr>
      </w:pPr>
    </w:p>
    <w:p w:rsidR="00FF3A7A" w:rsidRDefault="00FF3A7A" w:rsidP="00781C1E">
      <w:pPr>
        <w:spacing w:after="0" w:line="360" w:lineRule="auto"/>
        <w:jc w:val="center"/>
        <w:rPr>
          <w:rFonts w:ascii="Times New Roman" w:hAnsi="Times New Roman" w:cs="Times New Roman"/>
          <w:sz w:val="28"/>
          <w:szCs w:val="28"/>
        </w:rPr>
      </w:pPr>
    </w:p>
    <w:p w:rsidR="00FF3A7A" w:rsidRDefault="00FF3A7A" w:rsidP="00781C1E">
      <w:pPr>
        <w:spacing w:after="0" w:line="360" w:lineRule="auto"/>
        <w:jc w:val="center"/>
        <w:rPr>
          <w:rFonts w:ascii="Times New Roman" w:hAnsi="Times New Roman" w:cs="Times New Roman"/>
          <w:sz w:val="28"/>
          <w:szCs w:val="28"/>
        </w:rPr>
      </w:pPr>
    </w:p>
    <w:p w:rsidR="00A875A0" w:rsidRDefault="00A875A0" w:rsidP="00781C1E">
      <w:pPr>
        <w:spacing w:after="0" w:line="360" w:lineRule="auto"/>
        <w:jc w:val="center"/>
        <w:rPr>
          <w:rFonts w:ascii="Times New Roman" w:hAnsi="Times New Roman" w:cs="Times New Roman"/>
          <w:sz w:val="28"/>
          <w:szCs w:val="28"/>
        </w:rPr>
      </w:pPr>
    </w:p>
    <w:p w:rsidR="00A875A0" w:rsidRDefault="00A875A0" w:rsidP="00781C1E">
      <w:pPr>
        <w:spacing w:after="0" w:line="360" w:lineRule="auto"/>
        <w:jc w:val="center"/>
        <w:rPr>
          <w:rFonts w:ascii="Times New Roman" w:hAnsi="Times New Roman" w:cs="Times New Roman"/>
          <w:sz w:val="28"/>
          <w:szCs w:val="28"/>
        </w:rPr>
      </w:pPr>
    </w:p>
    <w:p w:rsidR="00A875A0" w:rsidRDefault="00A875A0" w:rsidP="00781C1E">
      <w:pPr>
        <w:spacing w:after="0" w:line="360" w:lineRule="auto"/>
        <w:jc w:val="center"/>
        <w:rPr>
          <w:rFonts w:ascii="Times New Roman" w:hAnsi="Times New Roman" w:cs="Times New Roman"/>
          <w:sz w:val="28"/>
          <w:szCs w:val="28"/>
        </w:rPr>
      </w:pPr>
    </w:p>
    <w:p w:rsidR="00FF3A7A" w:rsidRDefault="00FF3A7A" w:rsidP="00781C1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Приложение Г</w:t>
      </w:r>
    </w:p>
    <w:p w:rsidR="00FF3A7A" w:rsidRPr="004C54F2" w:rsidRDefault="00FF3A7A" w:rsidP="00FF3A7A">
      <w:pPr>
        <w:spacing w:after="0" w:line="360" w:lineRule="auto"/>
        <w:jc w:val="center"/>
        <w:rPr>
          <w:rFonts w:ascii="Times New Roman" w:hAnsi="Times New Roman" w:cs="Times New Roman"/>
          <w:b/>
          <w:sz w:val="40"/>
          <w:szCs w:val="40"/>
        </w:rPr>
      </w:pPr>
      <w:r w:rsidRPr="004C54F2">
        <w:rPr>
          <w:rFonts w:ascii="Times New Roman" w:hAnsi="Times New Roman" w:cs="Times New Roman"/>
          <w:b/>
          <w:sz w:val="40"/>
          <w:szCs w:val="40"/>
        </w:rPr>
        <w:t>Анкета</w:t>
      </w:r>
    </w:p>
    <w:p w:rsidR="00FF3A7A" w:rsidRPr="004C54F2" w:rsidRDefault="00FF3A7A" w:rsidP="00FF3A7A">
      <w:pPr>
        <w:spacing w:after="0" w:line="360" w:lineRule="auto"/>
        <w:jc w:val="both"/>
        <w:rPr>
          <w:rFonts w:ascii="Times New Roman" w:hAnsi="Times New Roman" w:cs="Times New Roman"/>
          <w:sz w:val="28"/>
          <w:szCs w:val="28"/>
        </w:rPr>
      </w:pPr>
      <w:r w:rsidRPr="004C54F2">
        <w:rPr>
          <w:rFonts w:ascii="Times New Roman" w:hAnsi="Times New Roman" w:cs="Times New Roman"/>
          <w:sz w:val="28"/>
          <w:szCs w:val="28"/>
        </w:rPr>
        <w:t>Приглашаем Вас заполнить анкету для социологического анкетирования на тему «Пещерный город Бакла». Опрос анонимный, фамилию и имя указывать не нужно. Выбор ответа отмечайте любым значком. Спасибо за участие!</w:t>
      </w:r>
    </w:p>
    <w:p w:rsidR="00FF3A7A" w:rsidRPr="004C54F2" w:rsidRDefault="00FF3A7A" w:rsidP="002B242B">
      <w:pPr>
        <w:spacing w:after="0" w:line="360" w:lineRule="auto"/>
        <w:ind w:firstLine="284"/>
        <w:jc w:val="both"/>
        <w:rPr>
          <w:rFonts w:ascii="Times New Roman" w:hAnsi="Times New Roman" w:cs="Times New Roman"/>
          <w:sz w:val="28"/>
          <w:szCs w:val="28"/>
        </w:rPr>
      </w:pPr>
      <w:r w:rsidRPr="004C54F2">
        <w:rPr>
          <w:rFonts w:ascii="Times New Roman" w:hAnsi="Times New Roman" w:cs="Times New Roman"/>
          <w:sz w:val="28"/>
          <w:szCs w:val="28"/>
        </w:rPr>
        <w:t>1) Слышали ли вы о пещерном городе Бакла?</w:t>
      </w:r>
    </w:p>
    <w:p w:rsidR="00FF3A7A" w:rsidRPr="004C54F2" w:rsidRDefault="00FF3A7A" w:rsidP="002B242B">
      <w:pPr>
        <w:pStyle w:val="a5"/>
        <w:numPr>
          <w:ilvl w:val="0"/>
          <w:numId w:val="8"/>
        </w:numPr>
        <w:suppressAutoHyphens w:val="0"/>
        <w:spacing w:after="0" w:line="360" w:lineRule="auto"/>
        <w:ind w:left="0" w:firstLine="284"/>
        <w:jc w:val="both"/>
        <w:rPr>
          <w:rFonts w:ascii="Times New Roman" w:hAnsi="Times New Roman" w:cs="Times New Roman"/>
          <w:sz w:val="28"/>
          <w:szCs w:val="28"/>
        </w:rPr>
      </w:pPr>
      <w:r w:rsidRPr="004C54F2">
        <w:rPr>
          <w:rFonts w:ascii="Times New Roman" w:hAnsi="Times New Roman" w:cs="Times New Roman"/>
          <w:sz w:val="28"/>
          <w:szCs w:val="28"/>
        </w:rPr>
        <w:t>Да</w:t>
      </w:r>
    </w:p>
    <w:p w:rsidR="00FF3A7A" w:rsidRPr="004C54F2" w:rsidRDefault="00FF3A7A" w:rsidP="002B242B">
      <w:pPr>
        <w:pStyle w:val="a5"/>
        <w:numPr>
          <w:ilvl w:val="0"/>
          <w:numId w:val="8"/>
        </w:numPr>
        <w:suppressAutoHyphens w:val="0"/>
        <w:spacing w:after="0" w:line="360" w:lineRule="auto"/>
        <w:ind w:left="0" w:firstLine="284"/>
        <w:jc w:val="both"/>
        <w:rPr>
          <w:rFonts w:ascii="Times New Roman" w:hAnsi="Times New Roman" w:cs="Times New Roman"/>
          <w:sz w:val="28"/>
          <w:szCs w:val="28"/>
        </w:rPr>
      </w:pPr>
      <w:r w:rsidRPr="004C54F2">
        <w:rPr>
          <w:rFonts w:ascii="Times New Roman" w:hAnsi="Times New Roman" w:cs="Times New Roman"/>
          <w:sz w:val="28"/>
          <w:szCs w:val="28"/>
        </w:rPr>
        <w:t>Нет</w:t>
      </w:r>
    </w:p>
    <w:p w:rsidR="00FF3A7A" w:rsidRPr="004C54F2" w:rsidRDefault="00FF3A7A" w:rsidP="002B242B">
      <w:pPr>
        <w:spacing w:after="0" w:line="360" w:lineRule="auto"/>
        <w:ind w:firstLine="284"/>
        <w:jc w:val="both"/>
        <w:rPr>
          <w:rFonts w:ascii="Times New Roman" w:hAnsi="Times New Roman" w:cs="Times New Roman"/>
          <w:sz w:val="28"/>
          <w:szCs w:val="28"/>
        </w:rPr>
      </w:pPr>
      <w:r w:rsidRPr="004C54F2">
        <w:rPr>
          <w:rFonts w:ascii="Times New Roman" w:hAnsi="Times New Roman" w:cs="Times New Roman"/>
          <w:sz w:val="28"/>
          <w:szCs w:val="28"/>
        </w:rPr>
        <w:t>2) Посещали ли вы пещерный город?</w:t>
      </w:r>
    </w:p>
    <w:p w:rsidR="00FF3A7A" w:rsidRPr="004C54F2" w:rsidRDefault="00FF3A7A" w:rsidP="002B242B">
      <w:pPr>
        <w:pStyle w:val="a5"/>
        <w:numPr>
          <w:ilvl w:val="0"/>
          <w:numId w:val="9"/>
        </w:numPr>
        <w:suppressAutoHyphens w:val="0"/>
        <w:spacing w:after="0" w:line="360" w:lineRule="auto"/>
        <w:ind w:left="0" w:firstLine="284"/>
        <w:jc w:val="both"/>
        <w:rPr>
          <w:rFonts w:ascii="Times New Roman" w:hAnsi="Times New Roman" w:cs="Times New Roman"/>
          <w:sz w:val="28"/>
          <w:szCs w:val="28"/>
        </w:rPr>
      </w:pPr>
      <w:r w:rsidRPr="004C54F2">
        <w:rPr>
          <w:rFonts w:ascii="Times New Roman" w:hAnsi="Times New Roman" w:cs="Times New Roman"/>
          <w:sz w:val="28"/>
          <w:szCs w:val="28"/>
        </w:rPr>
        <w:t>Да</w:t>
      </w:r>
    </w:p>
    <w:p w:rsidR="00FF3A7A" w:rsidRPr="004C54F2" w:rsidRDefault="00FF3A7A" w:rsidP="002B242B">
      <w:pPr>
        <w:pStyle w:val="a5"/>
        <w:numPr>
          <w:ilvl w:val="0"/>
          <w:numId w:val="9"/>
        </w:numPr>
        <w:suppressAutoHyphens w:val="0"/>
        <w:spacing w:after="0" w:line="360" w:lineRule="auto"/>
        <w:ind w:left="0" w:firstLine="284"/>
        <w:jc w:val="both"/>
        <w:rPr>
          <w:rFonts w:ascii="Times New Roman" w:hAnsi="Times New Roman" w:cs="Times New Roman"/>
          <w:sz w:val="28"/>
          <w:szCs w:val="28"/>
        </w:rPr>
      </w:pPr>
      <w:r w:rsidRPr="004C54F2">
        <w:rPr>
          <w:rFonts w:ascii="Times New Roman" w:hAnsi="Times New Roman" w:cs="Times New Roman"/>
          <w:sz w:val="28"/>
          <w:szCs w:val="28"/>
        </w:rPr>
        <w:t>Нет</w:t>
      </w:r>
    </w:p>
    <w:p w:rsidR="00FF3A7A" w:rsidRPr="004C54F2" w:rsidRDefault="00FF3A7A" w:rsidP="002B242B">
      <w:pPr>
        <w:spacing w:after="0" w:line="360" w:lineRule="auto"/>
        <w:ind w:firstLine="284"/>
        <w:jc w:val="both"/>
        <w:rPr>
          <w:rFonts w:ascii="Times New Roman" w:hAnsi="Times New Roman" w:cs="Times New Roman"/>
          <w:sz w:val="28"/>
          <w:szCs w:val="28"/>
        </w:rPr>
      </w:pPr>
      <w:r w:rsidRPr="004C54F2">
        <w:rPr>
          <w:rFonts w:ascii="Times New Roman" w:hAnsi="Times New Roman" w:cs="Times New Roman"/>
          <w:sz w:val="28"/>
          <w:szCs w:val="28"/>
        </w:rPr>
        <w:t>3) Хотели бы вы узнать больше о Бакле?</w:t>
      </w:r>
    </w:p>
    <w:p w:rsidR="00FF3A7A" w:rsidRPr="004C54F2" w:rsidRDefault="00FF3A7A" w:rsidP="002B242B">
      <w:pPr>
        <w:pStyle w:val="a5"/>
        <w:numPr>
          <w:ilvl w:val="0"/>
          <w:numId w:val="10"/>
        </w:numPr>
        <w:suppressAutoHyphens w:val="0"/>
        <w:spacing w:after="0" w:line="360" w:lineRule="auto"/>
        <w:ind w:left="0" w:firstLine="284"/>
        <w:jc w:val="both"/>
        <w:rPr>
          <w:rFonts w:ascii="Times New Roman" w:hAnsi="Times New Roman" w:cs="Times New Roman"/>
          <w:sz w:val="28"/>
          <w:szCs w:val="28"/>
        </w:rPr>
      </w:pPr>
      <w:r w:rsidRPr="004C54F2">
        <w:rPr>
          <w:rFonts w:ascii="Times New Roman" w:hAnsi="Times New Roman" w:cs="Times New Roman"/>
          <w:sz w:val="28"/>
          <w:szCs w:val="28"/>
        </w:rPr>
        <w:t>Да, мне интересна эта тема</w:t>
      </w:r>
    </w:p>
    <w:p w:rsidR="00FF3A7A" w:rsidRDefault="00FF3A7A" w:rsidP="002B242B">
      <w:pPr>
        <w:pStyle w:val="a5"/>
        <w:numPr>
          <w:ilvl w:val="0"/>
          <w:numId w:val="10"/>
        </w:numPr>
        <w:suppressAutoHyphens w:val="0"/>
        <w:spacing w:after="0" w:line="360" w:lineRule="auto"/>
        <w:ind w:left="0" w:firstLine="284"/>
        <w:jc w:val="both"/>
        <w:rPr>
          <w:rFonts w:ascii="Times New Roman" w:hAnsi="Times New Roman" w:cs="Times New Roman"/>
          <w:sz w:val="28"/>
          <w:szCs w:val="28"/>
        </w:rPr>
      </w:pPr>
      <w:r w:rsidRPr="004C54F2">
        <w:rPr>
          <w:rFonts w:ascii="Times New Roman" w:hAnsi="Times New Roman" w:cs="Times New Roman"/>
          <w:sz w:val="28"/>
          <w:szCs w:val="28"/>
        </w:rPr>
        <w:t>Нет</w:t>
      </w:r>
    </w:p>
    <w:p w:rsidR="00FF3A7A" w:rsidRDefault="00FF3A7A" w:rsidP="00FF3A7A">
      <w:pPr>
        <w:suppressAutoHyphens w:val="0"/>
        <w:spacing w:after="0" w:line="360" w:lineRule="auto"/>
        <w:jc w:val="both"/>
        <w:rPr>
          <w:rFonts w:ascii="Times New Roman" w:hAnsi="Times New Roman" w:cs="Times New Roman"/>
          <w:sz w:val="28"/>
          <w:szCs w:val="28"/>
        </w:rPr>
      </w:pPr>
    </w:p>
    <w:p w:rsidR="00FF3A7A" w:rsidRDefault="00FF3A7A" w:rsidP="00FF3A7A">
      <w:pPr>
        <w:suppressAutoHyphens w:val="0"/>
        <w:spacing w:after="0" w:line="360" w:lineRule="auto"/>
        <w:jc w:val="both"/>
        <w:rPr>
          <w:rFonts w:ascii="Times New Roman" w:hAnsi="Times New Roman" w:cs="Times New Roman"/>
          <w:sz w:val="28"/>
          <w:szCs w:val="28"/>
        </w:rPr>
      </w:pPr>
    </w:p>
    <w:p w:rsidR="00FF3A7A" w:rsidRDefault="00FF3A7A" w:rsidP="00FF3A7A">
      <w:pPr>
        <w:suppressAutoHyphens w:val="0"/>
        <w:spacing w:after="0" w:line="360" w:lineRule="auto"/>
        <w:jc w:val="both"/>
        <w:rPr>
          <w:rFonts w:ascii="Times New Roman" w:hAnsi="Times New Roman" w:cs="Times New Roman"/>
          <w:sz w:val="28"/>
          <w:szCs w:val="28"/>
        </w:rPr>
      </w:pPr>
    </w:p>
    <w:p w:rsidR="00FF3A7A" w:rsidRDefault="00FF3A7A" w:rsidP="00FF3A7A">
      <w:pPr>
        <w:suppressAutoHyphens w:val="0"/>
        <w:spacing w:after="0" w:line="360" w:lineRule="auto"/>
        <w:jc w:val="both"/>
        <w:rPr>
          <w:rFonts w:ascii="Times New Roman" w:hAnsi="Times New Roman" w:cs="Times New Roman"/>
          <w:sz w:val="28"/>
          <w:szCs w:val="28"/>
        </w:rPr>
      </w:pPr>
    </w:p>
    <w:p w:rsidR="00FF3A7A" w:rsidRDefault="00FF3A7A" w:rsidP="00FF3A7A">
      <w:pPr>
        <w:suppressAutoHyphens w:val="0"/>
        <w:spacing w:after="0" w:line="360" w:lineRule="auto"/>
        <w:jc w:val="both"/>
        <w:rPr>
          <w:rFonts w:ascii="Times New Roman" w:hAnsi="Times New Roman" w:cs="Times New Roman"/>
          <w:sz w:val="28"/>
          <w:szCs w:val="28"/>
        </w:rPr>
      </w:pPr>
    </w:p>
    <w:p w:rsidR="00FF3A7A" w:rsidRDefault="00FF3A7A" w:rsidP="00FF3A7A">
      <w:pPr>
        <w:suppressAutoHyphens w:val="0"/>
        <w:spacing w:after="0" w:line="360" w:lineRule="auto"/>
        <w:jc w:val="both"/>
        <w:rPr>
          <w:rFonts w:ascii="Times New Roman" w:hAnsi="Times New Roman" w:cs="Times New Roman"/>
          <w:sz w:val="28"/>
          <w:szCs w:val="28"/>
        </w:rPr>
      </w:pPr>
    </w:p>
    <w:p w:rsidR="00FF3A7A" w:rsidRDefault="00FF3A7A" w:rsidP="00FF3A7A">
      <w:pPr>
        <w:suppressAutoHyphens w:val="0"/>
        <w:spacing w:after="0" w:line="360" w:lineRule="auto"/>
        <w:jc w:val="both"/>
        <w:rPr>
          <w:rFonts w:ascii="Times New Roman" w:hAnsi="Times New Roman" w:cs="Times New Roman"/>
          <w:sz w:val="28"/>
          <w:szCs w:val="28"/>
        </w:rPr>
      </w:pPr>
    </w:p>
    <w:p w:rsidR="00FF3A7A" w:rsidRDefault="00FF3A7A" w:rsidP="00FF3A7A">
      <w:pPr>
        <w:suppressAutoHyphens w:val="0"/>
        <w:spacing w:after="0" w:line="360" w:lineRule="auto"/>
        <w:jc w:val="both"/>
        <w:rPr>
          <w:rFonts w:ascii="Times New Roman" w:hAnsi="Times New Roman" w:cs="Times New Roman"/>
          <w:sz w:val="28"/>
          <w:szCs w:val="28"/>
        </w:rPr>
      </w:pPr>
    </w:p>
    <w:p w:rsidR="00FF3A7A" w:rsidRDefault="00FF3A7A" w:rsidP="00FF3A7A">
      <w:pPr>
        <w:suppressAutoHyphens w:val="0"/>
        <w:spacing w:after="0" w:line="360" w:lineRule="auto"/>
        <w:jc w:val="both"/>
        <w:rPr>
          <w:rFonts w:ascii="Times New Roman" w:hAnsi="Times New Roman" w:cs="Times New Roman"/>
          <w:sz w:val="28"/>
          <w:szCs w:val="28"/>
        </w:rPr>
      </w:pPr>
    </w:p>
    <w:p w:rsidR="00FF3A7A" w:rsidRDefault="00FF3A7A" w:rsidP="00FF3A7A">
      <w:pPr>
        <w:suppressAutoHyphens w:val="0"/>
        <w:spacing w:after="0" w:line="360" w:lineRule="auto"/>
        <w:jc w:val="both"/>
        <w:rPr>
          <w:rFonts w:ascii="Times New Roman" w:hAnsi="Times New Roman" w:cs="Times New Roman"/>
          <w:sz w:val="28"/>
          <w:szCs w:val="28"/>
        </w:rPr>
      </w:pPr>
    </w:p>
    <w:p w:rsidR="00FF3A7A" w:rsidRDefault="00FF3A7A" w:rsidP="00FF3A7A">
      <w:pPr>
        <w:suppressAutoHyphens w:val="0"/>
        <w:spacing w:after="0" w:line="360" w:lineRule="auto"/>
        <w:jc w:val="both"/>
        <w:rPr>
          <w:rFonts w:ascii="Times New Roman" w:hAnsi="Times New Roman" w:cs="Times New Roman"/>
          <w:sz w:val="28"/>
          <w:szCs w:val="28"/>
        </w:rPr>
      </w:pPr>
    </w:p>
    <w:p w:rsidR="00FF3A7A" w:rsidRDefault="00FF3A7A" w:rsidP="00FF3A7A">
      <w:pPr>
        <w:suppressAutoHyphens w:val="0"/>
        <w:spacing w:after="0" w:line="360" w:lineRule="auto"/>
        <w:jc w:val="both"/>
        <w:rPr>
          <w:rFonts w:ascii="Times New Roman" w:hAnsi="Times New Roman" w:cs="Times New Roman"/>
          <w:sz w:val="28"/>
          <w:szCs w:val="28"/>
        </w:rPr>
      </w:pPr>
    </w:p>
    <w:p w:rsidR="00FF3A7A" w:rsidRDefault="00FF3A7A" w:rsidP="00FF3A7A">
      <w:pPr>
        <w:suppressAutoHyphens w:val="0"/>
        <w:spacing w:after="0" w:line="360" w:lineRule="auto"/>
        <w:jc w:val="both"/>
        <w:rPr>
          <w:rFonts w:ascii="Times New Roman" w:hAnsi="Times New Roman" w:cs="Times New Roman"/>
          <w:sz w:val="28"/>
          <w:szCs w:val="28"/>
        </w:rPr>
      </w:pPr>
    </w:p>
    <w:p w:rsidR="00FF3A7A" w:rsidRDefault="00FF3A7A" w:rsidP="00FF3A7A">
      <w:pPr>
        <w:suppressAutoHyphens w:val="0"/>
        <w:spacing w:after="0" w:line="360" w:lineRule="auto"/>
        <w:jc w:val="both"/>
        <w:rPr>
          <w:rFonts w:ascii="Times New Roman" w:hAnsi="Times New Roman" w:cs="Times New Roman"/>
          <w:sz w:val="28"/>
          <w:szCs w:val="28"/>
        </w:rPr>
      </w:pPr>
    </w:p>
    <w:p w:rsidR="00FF3A7A" w:rsidRPr="00FF3A7A" w:rsidRDefault="00FF3A7A" w:rsidP="00FF3A7A">
      <w:pPr>
        <w:suppressAutoHyphens w:val="0"/>
        <w:spacing w:after="0" w:line="360" w:lineRule="auto"/>
        <w:jc w:val="both"/>
        <w:rPr>
          <w:rFonts w:ascii="Times New Roman" w:hAnsi="Times New Roman" w:cs="Times New Roman"/>
          <w:sz w:val="28"/>
          <w:szCs w:val="28"/>
        </w:rPr>
      </w:pPr>
    </w:p>
    <w:p w:rsidR="004413B1" w:rsidRDefault="004413B1" w:rsidP="00781C1E">
      <w:pPr>
        <w:spacing w:after="0" w:line="360" w:lineRule="auto"/>
        <w:jc w:val="center"/>
        <w:rPr>
          <w:rFonts w:ascii="Times New Roman" w:hAnsi="Times New Roman" w:cs="Times New Roman"/>
          <w:sz w:val="28"/>
          <w:szCs w:val="28"/>
          <w:lang w:val="en-US"/>
        </w:rPr>
      </w:pPr>
    </w:p>
    <w:p w:rsidR="00FF3A7A" w:rsidRDefault="00FF3A7A" w:rsidP="00781C1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Приложение Д</w:t>
      </w:r>
    </w:p>
    <w:p w:rsidR="00FF3A7A" w:rsidRDefault="00FF3A7A" w:rsidP="00781C1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Результаты анкетирования </w:t>
      </w:r>
    </w:p>
    <w:p w:rsidR="00FF3A7A" w:rsidRDefault="007901AD" w:rsidP="00781C1E">
      <w:pPr>
        <w:spacing w:after="0" w:line="360" w:lineRule="auto"/>
        <w:jc w:val="center"/>
        <w:rPr>
          <w:rFonts w:ascii="Times New Roman" w:hAnsi="Times New Roman" w:cs="Times New Roman"/>
          <w:sz w:val="28"/>
          <w:szCs w:val="28"/>
        </w:rPr>
      </w:pPr>
      <w:r w:rsidRPr="007901AD">
        <w:rPr>
          <w:rFonts w:ascii="Times New Roman" w:hAnsi="Times New Roman" w:cs="Times New Roman"/>
          <w:noProof/>
          <w:sz w:val="28"/>
          <w:szCs w:val="28"/>
          <w:lang w:eastAsia="ru-RU"/>
        </w:rPr>
        <w:drawing>
          <wp:inline distT="0" distB="0" distL="0" distR="0">
            <wp:extent cx="4933950" cy="2581275"/>
            <wp:effectExtent l="19050" t="0" r="19050" b="0"/>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901AD" w:rsidRDefault="007901AD" w:rsidP="00781C1E">
      <w:pPr>
        <w:spacing w:after="0" w:line="360" w:lineRule="auto"/>
        <w:jc w:val="center"/>
        <w:rPr>
          <w:rFonts w:ascii="Times New Roman" w:hAnsi="Times New Roman" w:cs="Times New Roman"/>
          <w:sz w:val="28"/>
          <w:szCs w:val="28"/>
        </w:rPr>
      </w:pPr>
      <w:r w:rsidRPr="007901AD">
        <w:rPr>
          <w:rFonts w:ascii="Times New Roman" w:hAnsi="Times New Roman" w:cs="Times New Roman"/>
          <w:noProof/>
          <w:sz w:val="28"/>
          <w:szCs w:val="28"/>
          <w:lang w:eastAsia="ru-RU"/>
        </w:rPr>
        <w:drawing>
          <wp:inline distT="0" distB="0" distL="0" distR="0">
            <wp:extent cx="4924425" cy="2781300"/>
            <wp:effectExtent l="19050" t="0" r="9525" b="0"/>
            <wp:docPr id="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901AD" w:rsidRDefault="007901AD" w:rsidP="00781C1E">
      <w:pPr>
        <w:spacing w:after="0" w:line="360" w:lineRule="auto"/>
        <w:jc w:val="center"/>
        <w:rPr>
          <w:rFonts w:ascii="Times New Roman" w:hAnsi="Times New Roman" w:cs="Times New Roman"/>
          <w:sz w:val="28"/>
          <w:szCs w:val="28"/>
        </w:rPr>
      </w:pPr>
      <w:r w:rsidRPr="007901AD">
        <w:rPr>
          <w:rFonts w:ascii="Times New Roman" w:hAnsi="Times New Roman" w:cs="Times New Roman"/>
          <w:noProof/>
          <w:sz w:val="28"/>
          <w:szCs w:val="28"/>
          <w:lang w:eastAsia="ru-RU"/>
        </w:rPr>
        <w:drawing>
          <wp:inline distT="0" distB="0" distL="0" distR="0">
            <wp:extent cx="4905375" cy="2876550"/>
            <wp:effectExtent l="19050" t="0" r="9525" b="0"/>
            <wp:docPr id="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901AD" w:rsidRDefault="007901AD" w:rsidP="00781C1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Приложение Е</w:t>
      </w:r>
    </w:p>
    <w:p w:rsidR="007901AD" w:rsidRDefault="007901AD" w:rsidP="00781C1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Фото с посещения территории Баклы</w:t>
      </w:r>
    </w:p>
    <w:p w:rsidR="007901AD" w:rsidRDefault="007901AD" w:rsidP="00781C1E">
      <w:pPr>
        <w:spacing w:after="0" w:line="360" w:lineRule="auto"/>
        <w:jc w:val="center"/>
        <w:rPr>
          <w:rFonts w:ascii="Times New Roman" w:hAnsi="Times New Roman" w:cs="Times New Roman"/>
          <w:sz w:val="28"/>
          <w:szCs w:val="28"/>
        </w:rPr>
      </w:pPr>
    </w:p>
    <w:p w:rsidR="007901AD" w:rsidRDefault="007901AD" w:rsidP="00781C1E">
      <w:pPr>
        <w:spacing w:after="0" w:line="360" w:lineRule="auto"/>
        <w:jc w:val="center"/>
        <w:rPr>
          <w:rFonts w:ascii="Times New Roman" w:hAnsi="Times New Roman" w:cs="Times New Roman"/>
          <w:sz w:val="28"/>
          <w:szCs w:val="28"/>
        </w:rPr>
      </w:pPr>
    </w:p>
    <w:p w:rsidR="007901AD" w:rsidRDefault="007901AD" w:rsidP="00781C1E">
      <w:pPr>
        <w:spacing w:after="0" w:line="360" w:lineRule="auto"/>
        <w:jc w:val="center"/>
        <w:rPr>
          <w:rFonts w:ascii="Times New Roman" w:hAnsi="Times New Roman" w:cs="Times New Roman"/>
          <w:sz w:val="28"/>
          <w:szCs w:val="28"/>
        </w:rPr>
      </w:pPr>
    </w:p>
    <w:p w:rsidR="007901AD" w:rsidRDefault="007901AD" w:rsidP="00781C1E">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649108" cy="3486150"/>
            <wp:effectExtent l="19050" t="0" r="0" b="0"/>
            <wp:docPr id="1" name="Рисунок 1" descr="D:\Катя\Исследовская работа 2023-2024 гг\Фото-Бакла 2\photo_2024-10-15_12-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атя\Исследовская работа 2023-2024 гг\Фото-Бакла 2\photo_2024-10-15_12-00-52.jpg"/>
                    <pic:cNvPicPr>
                      <a:picLocks noChangeAspect="1" noChangeArrowheads="1"/>
                    </pic:cNvPicPr>
                  </pic:nvPicPr>
                  <pic:blipFill>
                    <a:blip r:embed="rId34" cstate="print"/>
                    <a:srcRect/>
                    <a:stretch>
                      <a:fillRect/>
                    </a:stretch>
                  </pic:blipFill>
                  <pic:spPr bwMode="auto">
                    <a:xfrm>
                      <a:off x="0" y="0"/>
                      <a:ext cx="4653494" cy="3489439"/>
                    </a:xfrm>
                    <a:prstGeom prst="rect">
                      <a:avLst/>
                    </a:prstGeom>
                    <a:noFill/>
                    <a:ln w="9525">
                      <a:noFill/>
                      <a:miter lim="800000"/>
                      <a:headEnd/>
                      <a:tailEnd/>
                    </a:ln>
                  </pic:spPr>
                </pic:pic>
              </a:graphicData>
            </a:graphic>
          </wp:inline>
        </w:drawing>
      </w:r>
    </w:p>
    <w:p w:rsidR="007901AD" w:rsidRDefault="007901AD" w:rsidP="00781C1E">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992647" cy="3990975"/>
            <wp:effectExtent l="19050" t="0" r="0" b="0"/>
            <wp:docPr id="3" name="Рисунок 2" descr="D:\Катя\Исследовская работа 2023-2024 гг\Фото-Бакла 2\photo_2024-10-14_15-00-4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Катя\Исследовская работа 2023-2024 гг\Фото-Бакла 2\photo_2024-10-14_15-00-45 (2).jpg"/>
                    <pic:cNvPicPr>
                      <a:picLocks noChangeAspect="1" noChangeArrowheads="1"/>
                    </pic:cNvPicPr>
                  </pic:nvPicPr>
                  <pic:blipFill>
                    <a:blip r:embed="rId35" cstate="print"/>
                    <a:srcRect/>
                    <a:stretch>
                      <a:fillRect/>
                    </a:stretch>
                  </pic:blipFill>
                  <pic:spPr bwMode="auto">
                    <a:xfrm>
                      <a:off x="0" y="0"/>
                      <a:ext cx="2992779" cy="3991151"/>
                    </a:xfrm>
                    <a:prstGeom prst="rect">
                      <a:avLst/>
                    </a:prstGeom>
                    <a:noFill/>
                    <a:ln w="9525">
                      <a:noFill/>
                      <a:miter lim="800000"/>
                      <a:headEnd/>
                      <a:tailEnd/>
                    </a:ln>
                  </pic:spPr>
                </pic:pic>
              </a:graphicData>
            </a:graphic>
          </wp:inline>
        </w:drawing>
      </w:r>
    </w:p>
    <w:p w:rsidR="007901AD" w:rsidRDefault="007901AD" w:rsidP="00781C1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Приложение Ж</w:t>
      </w:r>
    </w:p>
    <w:p w:rsidR="007901AD" w:rsidRDefault="007901AD" w:rsidP="00781C1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Устройство часовни</w:t>
      </w:r>
    </w:p>
    <w:p w:rsidR="00BE09F0" w:rsidRDefault="00BE09F0" w:rsidP="00781C1E">
      <w:pPr>
        <w:spacing w:after="0" w:line="360" w:lineRule="auto"/>
        <w:jc w:val="center"/>
        <w:rPr>
          <w:rFonts w:ascii="Times New Roman" w:hAnsi="Times New Roman" w:cs="Times New Roman"/>
          <w:sz w:val="28"/>
          <w:szCs w:val="28"/>
        </w:rPr>
      </w:pPr>
    </w:p>
    <w:p w:rsidR="00BE09F0" w:rsidRDefault="00BE09F0" w:rsidP="00781C1E">
      <w:pPr>
        <w:spacing w:after="0" w:line="360" w:lineRule="auto"/>
        <w:jc w:val="center"/>
        <w:rPr>
          <w:rFonts w:ascii="Times New Roman" w:hAnsi="Times New Roman" w:cs="Times New Roman"/>
          <w:sz w:val="28"/>
          <w:szCs w:val="28"/>
        </w:rPr>
      </w:pPr>
    </w:p>
    <w:p w:rsidR="00BE09F0" w:rsidRDefault="00BE09F0" w:rsidP="00781C1E">
      <w:pPr>
        <w:spacing w:after="0" w:line="360" w:lineRule="auto"/>
        <w:jc w:val="center"/>
        <w:rPr>
          <w:rFonts w:ascii="Times New Roman" w:hAnsi="Times New Roman" w:cs="Times New Roman"/>
          <w:sz w:val="28"/>
          <w:szCs w:val="28"/>
        </w:rPr>
      </w:pPr>
    </w:p>
    <w:p w:rsidR="007901AD" w:rsidRDefault="007901AD" w:rsidP="00781C1E">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3600" cy="4276725"/>
            <wp:effectExtent l="19050" t="0" r="0" b="0"/>
            <wp:docPr id="9" name="Рисунок 3" descr="D:\Катя\Исследовская работа 2023-2024 гг\Литература\Могаричев_Пещерные церкви Таврики\20230822_155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Катя\Исследовская работа 2023-2024 гг\Литература\Могаричев_Пещерные церкви Таврики\20230822_155056.jpg"/>
                    <pic:cNvPicPr>
                      <a:picLocks noChangeAspect="1" noChangeArrowheads="1"/>
                    </pic:cNvPicPr>
                  </pic:nvPicPr>
                  <pic:blipFill>
                    <a:blip r:embed="rId36" cstate="print"/>
                    <a:srcRect l="3780" t="9476" r="1815"/>
                    <a:stretch>
                      <a:fillRect/>
                    </a:stretch>
                  </pic:blipFill>
                  <pic:spPr bwMode="auto">
                    <a:xfrm>
                      <a:off x="0" y="0"/>
                      <a:ext cx="5943600" cy="4276725"/>
                    </a:xfrm>
                    <a:prstGeom prst="rect">
                      <a:avLst/>
                    </a:prstGeom>
                    <a:noFill/>
                    <a:ln w="9525">
                      <a:noFill/>
                      <a:miter lim="800000"/>
                      <a:headEnd/>
                      <a:tailEnd/>
                    </a:ln>
                  </pic:spPr>
                </pic:pic>
              </a:graphicData>
            </a:graphic>
          </wp:inline>
        </w:drawing>
      </w:r>
    </w:p>
    <w:p w:rsidR="00BE09F0" w:rsidRDefault="00BE09F0" w:rsidP="00781C1E">
      <w:pPr>
        <w:spacing w:after="0" w:line="360" w:lineRule="auto"/>
        <w:jc w:val="center"/>
        <w:rPr>
          <w:rFonts w:ascii="Times New Roman" w:hAnsi="Times New Roman" w:cs="Times New Roman"/>
          <w:sz w:val="28"/>
          <w:szCs w:val="28"/>
        </w:rPr>
      </w:pPr>
    </w:p>
    <w:p w:rsidR="00BE09F0" w:rsidRDefault="00BE09F0" w:rsidP="00781C1E">
      <w:pPr>
        <w:spacing w:after="0" w:line="360" w:lineRule="auto"/>
        <w:jc w:val="center"/>
        <w:rPr>
          <w:rFonts w:ascii="Times New Roman" w:hAnsi="Times New Roman" w:cs="Times New Roman"/>
          <w:sz w:val="28"/>
          <w:szCs w:val="28"/>
        </w:rPr>
      </w:pPr>
    </w:p>
    <w:p w:rsidR="00BE09F0" w:rsidRDefault="00BE09F0" w:rsidP="00781C1E">
      <w:pPr>
        <w:spacing w:after="0" w:line="360" w:lineRule="auto"/>
        <w:jc w:val="center"/>
        <w:rPr>
          <w:rFonts w:ascii="Times New Roman" w:hAnsi="Times New Roman" w:cs="Times New Roman"/>
          <w:sz w:val="28"/>
          <w:szCs w:val="28"/>
        </w:rPr>
      </w:pPr>
    </w:p>
    <w:p w:rsidR="00BE09F0" w:rsidRDefault="00BE09F0" w:rsidP="00781C1E">
      <w:pPr>
        <w:spacing w:after="0" w:line="360" w:lineRule="auto"/>
        <w:jc w:val="center"/>
        <w:rPr>
          <w:rFonts w:ascii="Times New Roman" w:hAnsi="Times New Roman" w:cs="Times New Roman"/>
          <w:sz w:val="28"/>
          <w:szCs w:val="28"/>
        </w:rPr>
      </w:pPr>
    </w:p>
    <w:p w:rsidR="00BE09F0" w:rsidRDefault="00BE09F0" w:rsidP="00781C1E">
      <w:pPr>
        <w:spacing w:after="0" w:line="360" w:lineRule="auto"/>
        <w:jc w:val="center"/>
        <w:rPr>
          <w:rFonts w:ascii="Times New Roman" w:hAnsi="Times New Roman" w:cs="Times New Roman"/>
          <w:sz w:val="28"/>
          <w:szCs w:val="28"/>
        </w:rPr>
      </w:pPr>
    </w:p>
    <w:p w:rsidR="00BE09F0" w:rsidRDefault="00BE09F0" w:rsidP="00781C1E">
      <w:pPr>
        <w:spacing w:after="0" w:line="360" w:lineRule="auto"/>
        <w:jc w:val="center"/>
        <w:rPr>
          <w:rFonts w:ascii="Times New Roman" w:hAnsi="Times New Roman" w:cs="Times New Roman"/>
          <w:sz w:val="28"/>
          <w:szCs w:val="28"/>
        </w:rPr>
      </w:pPr>
    </w:p>
    <w:p w:rsidR="00BE09F0" w:rsidRDefault="00BE09F0" w:rsidP="00781C1E">
      <w:pPr>
        <w:spacing w:after="0" w:line="360" w:lineRule="auto"/>
        <w:jc w:val="center"/>
        <w:rPr>
          <w:rFonts w:ascii="Times New Roman" w:hAnsi="Times New Roman" w:cs="Times New Roman"/>
          <w:sz w:val="28"/>
          <w:szCs w:val="28"/>
        </w:rPr>
      </w:pPr>
    </w:p>
    <w:p w:rsidR="00BE09F0" w:rsidRDefault="00BE09F0" w:rsidP="00781C1E">
      <w:pPr>
        <w:spacing w:after="0" w:line="360" w:lineRule="auto"/>
        <w:jc w:val="center"/>
        <w:rPr>
          <w:rFonts w:ascii="Times New Roman" w:hAnsi="Times New Roman" w:cs="Times New Roman"/>
          <w:sz w:val="28"/>
          <w:szCs w:val="28"/>
        </w:rPr>
      </w:pPr>
    </w:p>
    <w:p w:rsidR="00BE09F0" w:rsidRDefault="00BE09F0" w:rsidP="00781C1E">
      <w:pPr>
        <w:spacing w:after="0" w:line="360" w:lineRule="auto"/>
        <w:jc w:val="center"/>
        <w:rPr>
          <w:rFonts w:ascii="Times New Roman" w:hAnsi="Times New Roman" w:cs="Times New Roman"/>
          <w:sz w:val="28"/>
          <w:szCs w:val="28"/>
        </w:rPr>
      </w:pPr>
    </w:p>
    <w:p w:rsidR="00BE09F0" w:rsidRDefault="00BE09F0" w:rsidP="00781C1E">
      <w:pPr>
        <w:spacing w:after="0" w:line="360" w:lineRule="auto"/>
        <w:jc w:val="center"/>
        <w:rPr>
          <w:rFonts w:ascii="Times New Roman" w:hAnsi="Times New Roman" w:cs="Times New Roman"/>
          <w:sz w:val="28"/>
          <w:szCs w:val="28"/>
        </w:rPr>
      </w:pPr>
    </w:p>
    <w:p w:rsidR="008343A4" w:rsidRDefault="008343A4" w:rsidP="00781C1E">
      <w:pPr>
        <w:spacing w:after="0" w:line="360" w:lineRule="auto"/>
        <w:jc w:val="center"/>
        <w:rPr>
          <w:rFonts w:ascii="Times New Roman" w:hAnsi="Times New Roman" w:cs="Times New Roman"/>
          <w:sz w:val="28"/>
          <w:szCs w:val="28"/>
        </w:rPr>
      </w:pPr>
    </w:p>
    <w:p w:rsidR="00BE09F0" w:rsidRDefault="00BE09F0" w:rsidP="00781C1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Приложение З</w:t>
      </w:r>
    </w:p>
    <w:p w:rsidR="00BE09F0" w:rsidRDefault="00BE09F0" w:rsidP="00781C1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Ниша в пещерном храме 11-13 веков</w:t>
      </w:r>
    </w:p>
    <w:p w:rsidR="00BE09F0" w:rsidRDefault="00BE09F0" w:rsidP="00781C1E">
      <w:pPr>
        <w:spacing w:after="0" w:line="360" w:lineRule="auto"/>
        <w:jc w:val="center"/>
        <w:rPr>
          <w:rFonts w:ascii="Times New Roman" w:hAnsi="Times New Roman" w:cs="Times New Roman"/>
          <w:sz w:val="28"/>
          <w:szCs w:val="28"/>
        </w:rPr>
      </w:pPr>
    </w:p>
    <w:p w:rsidR="00BE09F0" w:rsidRDefault="00BE09F0" w:rsidP="00781C1E">
      <w:pPr>
        <w:spacing w:after="0" w:line="360" w:lineRule="auto"/>
        <w:jc w:val="center"/>
        <w:rPr>
          <w:rFonts w:ascii="Times New Roman" w:hAnsi="Times New Roman" w:cs="Times New Roman"/>
          <w:sz w:val="28"/>
          <w:szCs w:val="28"/>
        </w:rPr>
      </w:pPr>
    </w:p>
    <w:p w:rsidR="00BE09F0" w:rsidRDefault="00BE09F0" w:rsidP="00781C1E">
      <w:pPr>
        <w:spacing w:after="0" w:line="360" w:lineRule="auto"/>
        <w:jc w:val="center"/>
        <w:rPr>
          <w:rFonts w:ascii="Times New Roman" w:hAnsi="Times New Roman" w:cs="Times New Roman"/>
          <w:sz w:val="28"/>
          <w:szCs w:val="28"/>
        </w:rPr>
      </w:pPr>
    </w:p>
    <w:p w:rsidR="00BE09F0" w:rsidRDefault="00BE09F0" w:rsidP="00781C1E">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663958" cy="6219825"/>
            <wp:effectExtent l="19050" t="0" r="3292" b="0"/>
            <wp:docPr id="10" name="Рисунок 4" descr="D:\Катя\Исследовская работа 2023-2024 гг\Фото-Бакла 2\photo_2024-10-14_15-00-1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Катя\Исследовская работа 2023-2024 гг\Фото-Бакла 2\photo_2024-10-14_15-00-14 (2).jpg"/>
                    <pic:cNvPicPr>
                      <a:picLocks noChangeAspect="1" noChangeArrowheads="1"/>
                    </pic:cNvPicPr>
                  </pic:nvPicPr>
                  <pic:blipFill>
                    <a:blip r:embed="rId37" cstate="print"/>
                    <a:srcRect/>
                    <a:stretch>
                      <a:fillRect/>
                    </a:stretch>
                  </pic:blipFill>
                  <pic:spPr bwMode="auto">
                    <a:xfrm>
                      <a:off x="0" y="0"/>
                      <a:ext cx="4664164" cy="6220100"/>
                    </a:xfrm>
                    <a:prstGeom prst="rect">
                      <a:avLst/>
                    </a:prstGeom>
                    <a:noFill/>
                    <a:ln w="9525">
                      <a:noFill/>
                      <a:miter lim="800000"/>
                      <a:headEnd/>
                      <a:tailEnd/>
                    </a:ln>
                  </pic:spPr>
                </pic:pic>
              </a:graphicData>
            </a:graphic>
          </wp:inline>
        </w:drawing>
      </w:r>
    </w:p>
    <w:p w:rsidR="00BE09F0" w:rsidRDefault="00BE09F0" w:rsidP="00781C1E">
      <w:pPr>
        <w:spacing w:after="0" w:line="360" w:lineRule="auto"/>
        <w:jc w:val="center"/>
        <w:rPr>
          <w:rFonts w:ascii="Times New Roman" w:hAnsi="Times New Roman" w:cs="Times New Roman"/>
          <w:sz w:val="28"/>
          <w:szCs w:val="28"/>
        </w:rPr>
      </w:pPr>
    </w:p>
    <w:p w:rsidR="00BE09F0" w:rsidRDefault="00BE09F0" w:rsidP="00781C1E">
      <w:pPr>
        <w:spacing w:after="0" w:line="360" w:lineRule="auto"/>
        <w:jc w:val="center"/>
        <w:rPr>
          <w:rFonts w:ascii="Times New Roman" w:hAnsi="Times New Roman" w:cs="Times New Roman"/>
          <w:sz w:val="28"/>
          <w:szCs w:val="28"/>
        </w:rPr>
      </w:pPr>
    </w:p>
    <w:p w:rsidR="00BE09F0" w:rsidRDefault="00BE09F0" w:rsidP="00781C1E">
      <w:pPr>
        <w:spacing w:after="0" w:line="360" w:lineRule="auto"/>
        <w:jc w:val="center"/>
        <w:rPr>
          <w:rFonts w:ascii="Times New Roman" w:hAnsi="Times New Roman" w:cs="Times New Roman"/>
          <w:sz w:val="28"/>
          <w:szCs w:val="28"/>
        </w:rPr>
      </w:pPr>
    </w:p>
    <w:p w:rsidR="00BE09F0" w:rsidRDefault="00BE09F0" w:rsidP="00781C1E">
      <w:pPr>
        <w:spacing w:after="0" w:line="360" w:lineRule="auto"/>
        <w:jc w:val="center"/>
        <w:rPr>
          <w:rFonts w:ascii="Times New Roman" w:hAnsi="Times New Roman" w:cs="Times New Roman"/>
          <w:sz w:val="28"/>
          <w:szCs w:val="28"/>
        </w:rPr>
      </w:pPr>
    </w:p>
    <w:p w:rsidR="00BE09F0" w:rsidRDefault="00BE09F0" w:rsidP="00BE09F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Приложение И</w:t>
      </w:r>
    </w:p>
    <w:p w:rsidR="00BE09F0" w:rsidRDefault="00BE09F0" w:rsidP="00BE09F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Снимок со спутника пещерного города Бакла</w:t>
      </w:r>
    </w:p>
    <w:p w:rsidR="00BE09F0" w:rsidRDefault="00BE09F0" w:rsidP="00BE09F0">
      <w:pPr>
        <w:spacing w:after="0" w:line="360" w:lineRule="auto"/>
        <w:jc w:val="center"/>
        <w:rPr>
          <w:rFonts w:ascii="Times New Roman" w:hAnsi="Times New Roman" w:cs="Times New Roman"/>
          <w:sz w:val="28"/>
          <w:szCs w:val="28"/>
        </w:rPr>
      </w:pPr>
    </w:p>
    <w:p w:rsidR="00BE09F0" w:rsidRDefault="00BE09F0" w:rsidP="00BE09F0">
      <w:pPr>
        <w:spacing w:after="0" w:line="360" w:lineRule="auto"/>
        <w:jc w:val="center"/>
        <w:rPr>
          <w:rFonts w:ascii="Times New Roman" w:hAnsi="Times New Roman" w:cs="Times New Roman"/>
          <w:sz w:val="28"/>
          <w:szCs w:val="28"/>
        </w:rPr>
      </w:pPr>
    </w:p>
    <w:p w:rsidR="00BE09F0" w:rsidRDefault="00BE09F0" w:rsidP="00BE09F0">
      <w:pPr>
        <w:spacing w:after="0" w:line="360" w:lineRule="auto"/>
        <w:jc w:val="center"/>
        <w:rPr>
          <w:rFonts w:ascii="Times New Roman" w:hAnsi="Times New Roman" w:cs="Times New Roman"/>
          <w:sz w:val="28"/>
          <w:szCs w:val="28"/>
        </w:rPr>
      </w:pPr>
    </w:p>
    <w:p w:rsidR="00BE09F0" w:rsidRPr="006D5E2B" w:rsidRDefault="00BE09F0" w:rsidP="00BE09F0">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260497" cy="3114675"/>
            <wp:effectExtent l="19050" t="0" r="6953"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srcRect l="3477" t="9409" r="5295" b="9946"/>
                    <a:stretch>
                      <a:fillRect/>
                    </a:stretch>
                  </pic:blipFill>
                  <pic:spPr bwMode="auto">
                    <a:xfrm>
                      <a:off x="0" y="0"/>
                      <a:ext cx="6260497" cy="3114675"/>
                    </a:xfrm>
                    <a:prstGeom prst="rect">
                      <a:avLst/>
                    </a:prstGeom>
                    <a:noFill/>
                    <a:ln w="9525">
                      <a:noFill/>
                      <a:miter lim="800000"/>
                      <a:headEnd/>
                      <a:tailEnd/>
                    </a:ln>
                  </pic:spPr>
                </pic:pic>
              </a:graphicData>
            </a:graphic>
          </wp:inline>
        </w:drawing>
      </w:r>
    </w:p>
    <w:sectPr w:rsidR="00BE09F0" w:rsidRPr="006D5E2B" w:rsidSect="00A875A0">
      <w:headerReference w:type="default" r:id="rId39"/>
      <w:pgSz w:w="11906" w:h="16838"/>
      <w:pgMar w:top="1134" w:right="851"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9E7" w:rsidRDefault="000209E7" w:rsidP="001E6266">
      <w:pPr>
        <w:spacing w:after="0" w:line="240" w:lineRule="auto"/>
      </w:pPr>
      <w:r>
        <w:separator/>
      </w:r>
    </w:p>
  </w:endnote>
  <w:endnote w:type="continuationSeparator" w:id="0">
    <w:p w:rsidR="000209E7" w:rsidRDefault="000209E7" w:rsidP="001E6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ont298">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9E7" w:rsidRDefault="000209E7" w:rsidP="001E6266">
      <w:pPr>
        <w:spacing w:after="0" w:line="240" w:lineRule="auto"/>
      </w:pPr>
      <w:r>
        <w:separator/>
      </w:r>
    </w:p>
  </w:footnote>
  <w:footnote w:type="continuationSeparator" w:id="0">
    <w:p w:rsidR="000209E7" w:rsidRDefault="000209E7" w:rsidP="001E6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67054"/>
      <w:docPartObj>
        <w:docPartGallery w:val="Page Numbers (Top of Page)"/>
        <w:docPartUnique/>
      </w:docPartObj>
    </w:sdtPr>
    <w:sdtEndPr/>
    <w:sdtContent>
      <w:p w:rsidR="00991819" w:rsidRDefault="002D289D">
        <w:pPr>
          <w:pStyle w:val="a7"/>
          <w:jc w:val="right"/>
        </w:pPr>
        <w:r>
          <w:fldChar w:fldCharType="begin"/>
        </w:r>
        <w:r>
          <w:instrText xml:space="preserve"> PAGE   \* MERGEFORMAT </w:instrText>
        </w:r>
        <w:r>
          <w:fldChar w:fldCharType="separate"/>
        </w:r>
        <w:r>
          <w:rPr>
            <w:noProof/>
          </w:rPr>
          <w:t>12</w:t>
        </w:r>
        <w:r>
          <w:rPr>
            <w:noProof/>
          </w:rPr>
          <w:fldChar w:fldCharType="end"/>
        </w:r>
      </w:p>
    </w:sdtContent>
  </w:sdt>
  <w:p w:rsidR="00991819" w:rsidRDefault="0099181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 w15:restartNumberingAfterBreak="0">
    <w:nsid w:val="10EB3F3E"/>
    <w:multiLevelType w:val="hybridMultilevel"/>
    <w:tmpl w:val="F52A16C0"/>
    <w:lvl w:ilvl="0" w:tplc="1B38A7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E8438A"/>
    <w:multiLevelType w:val="hybridMultilevel"/>
    <w:tmpl w:val="8B04B9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0895C6E"/>
    <w:multiLevelType w:val="hybridMultilevel"/>
    <w:tmpl w:val="79FA0222"/>
    <w:lvl w:ilvl="0" w:tplc="1B38A7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87F741C"/>
    <w:multiLevelType w:val="hybridMultilevel"/>
    <w:tmpl w:val="2A1028B2"/>
    <w:lvl w:ilvl="0" w:tplc="1B38A7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3577D21"/>
    <w:multiLevelType w:val="hybridMultilevel"/>
    <w:tmpl w:val="5E569A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73B2463F"/>
    <w:multiLevelType w:val="hybridMultilevel"/>
    <w:tmpl w:val="527CC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95622FE"/>
    <w:multiLevelType w:val="hybridMultilevel"/>
    <w:tmpl w:val="59EABEB8"/>
    <w:lvl w:ilvl="0" w:tplc="DF7EA1A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7A927945"/>
    <w:multiLevelType w:val="hybridMultilevel"/>
    <w:tmpl w:val="19342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BB52BCA"/>
    <w:multiLevelType w:val="hybridMultilevel"/>
    <w:tmpl w:val="2C66942A"/>
    <w:lvl w:ilvl="0" w:tplc="DF7EA1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D7E2421"/>
    <w:multiLevelType w:val="hybridMultilevel"/>
    <w:tmpl w:val="DA00BCB8"/>
    <w:lvl w:ilvl="0" w:tplc="6E368E84">
      <w:start w:val="1"/>
      <w:numFmt w:val="decimal"/>
      <w:lvlText w:val="%1."/>
      <w:lvlJc w:val="left"/>
      <w:pPr>
        <w:ind w:left="1004" w:hanging="360"/>
      </w:pPr>
      <w:rPr>
        <w:rFonts w:ascii="Times New Roman" w:hAnsi="Times New Roman" w:cs="Times New Roman" w:hint="default"/>
        <w:sz w:val="28"/>
        <w:szCs w:val="28"/>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 w:numId="2">
    <w:abstractNumId w:val="8"/>
  </w:num>
  <w:num w:numId="3">
    <w:abstractNumId w:val="9"/>
  </w:num>
  <w:num w:numId="4">
    <w:abstractNumId w:val="6"/>
  </w:num>
  <w:num w:numId="5">
    <w:abstractNumId w:val="5"/>
  </w:num>
  <w:num w:numId="6">
    <w:abstractNumId w:val="2"/>
  </w:num>
  <w:num w:numId="7">
    <w:abstractNumId w:val="10"/>
  </w:num>
  <w:num w:numId="8">
    <w:abstractNumId w:val="3"/>
  </w:num>
  <w:num w:numId="9">
    <w:abstractNumId w:val="4"/>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9D7"/>
    <w:rsid w:val="000209E7"/>
    <w:rsid w:val="00022EF0"/>
    <w:rsid w:val="00027BDE"/>
    <w:rsid w:val="0004015D"/>
    <w:rsid w:val="00052F6B"/>
    <w:rsid w:val="000540C3"/>
    <w:rsid w:val="00056512"/>
    <w:rsid w:val="000A1C1F"/>
    <w:rsid w:val="000A388E"/>
    <w:rsid w:val="000A5E27"/>
    <w:rsid w:val="000D01CA"/>
    <w:rsid w:val="000D47F1"/>
    <w:rsid w:val="000E3147"/>
    <w:rsid w:val="000E49D7"/>
    <w:rsid w:val="000F5277"/>
    <w:rsid w:val="000F5F73"/>
    <w:rsid w:val="00111628"/>
    <w:rsid w:val="00116791"/>
    <w:rsid w:val="00125F83"/>
    <w:rsid w:val="00133EF3"/>
    <w:rsid w:val="00134D99"/>
    <w:rsid w:val="00146811"/>
    <w:rsid w:val="001C1DC7"/>
    <w:rsid w:val="001C74AA"/>
    <w:rsid w:val="001E1C46"/>
    <w:rsid w:val="001E5DDA"/>
    <w:rsid w:val="001E6266"/>
    <w:rsid w:val="001E78C6"/>
    <w:rsid w:val="001F5EDD"/>
    <w:rsid w:val="00200C7B"/>
    <w:rsid w:val="00217F66"/>
    <w:rsid w:val="00254497"/>
    <w:rsid w:val="00281401"/>
    <w:rsid w:val="002817FD"/>
    <w:rsid w:val="002907A6"/>
    <w:rsid w:val="002944CF"/>
    <w:rsid w:val="0029513B"/>
    <w:rsid w:val="002951ED"/>
    <w:rsid w:val="002B0A88"/>
    <w:rsid w:val="002B242B"/>
    <w:rsid w:val="002D289D"/>
    <w:rsid w:val="002D3463"/>
    <w:rsid w:val="002D5128"/>
    <w:rsid w:val="002D5448"/>
    <w:rsid w:val="002E4F45"/>
    <w:rsid w:val="002F6EC9"/>
    <w:rsid w:val="00314FA9"/>
    <w:rsid w:val="0031543B"/>
    <w:rsid w:val="003158F0"/>
    <w:rsid w:val="00321872"/>
    <w:rsid w:val="00324EDA"/>
    <w:rsid w:val="003309E5"/>
    <w:rsid w:val="0033137A"/>
    <w:rsid w:val="00334D2C"/>
    <w:rsid w:val="00336F53"/>
    <w:rsid w:val="00355E18"/>
    <w:rsid w:val="0037710E"/>
    <w:rsid w:val="00377EC5"/>
    <w:rsid w:val="003948CF"/>
    <w:rsid w:val="003B5774"/>
    <w:rsid w:val="003C504B"/>
    <w:rsid w:val="003E2524"/>
    <w:rsid w:val="003E2D41"/>
    <w:rsid w:val="003E68B9"/>
    <w:rsid w:val="00402077"/>
    <w:rsid w:val="00426300"/>
    <w:rsid w:val="004310E0"/>
    <w:rsid w:val="004413B1"/>
    <w:rsid w:val="004523CD"/>
    <w:rsid w:val="0045307C"/>
    <w:rsid w:val="0045595E"/>
    <w:rsid w:val="00460DC4"/>
    <w:rsid w:val="00493FCA"/>
    <w:rsid w:val="00495E83"/>
    <w:rsid w:val="004A2221"/>
    <w:rsid w:val="004B3BE0"/>
    <w:rsid w:val="004B79EB"/>
    <w:rsid w:val="004C11B9"/>
    <w:rsid w:val="004C36C5"/>
    <w:rsid w:val="004C528A"/>
    <w:rsid w:val="004D72F2"/>
    <w:rsid w:val="00500232"/>
    <w:rsid w:val="0050562D"/>
    <w:rsid w:val="00513970"/>
    <w:rsid w:val="00514847"/>
    <w:rsid w:val="00524344"/>
    <w:rsid w:val="00550F25"/>
    <w:rsid w:val="00565845"/>
    <w:rsid w:val="005713F3"/>
    <w:rsid w:val="00573243"/>
    <w:rsid w:val="00583DD0"/>
    <w:rsid w:val="005B3951"/>
    <w:rsid w:val="005B6539"/>
    <w:rsid w:val="005D26E3"/>
    <w:rsid w:val="005F210A"/>
    <w:rsid w:val="0060118B"/>
    <w:rsid w:val="00607B8F"/>
    <w:rsid w:val="00610F94"/>
    <w:rsid w:val="00646896"/>
    <w:rsid w:val="00667121"/>
    <w:rsid w:val="00672B02"/>
    <w:rsid w:val="00673D63"/>
    <w:rsid w:val="00695A5B"/>
    <w:rsid w:val="006A2451"/>
    <w:rsid w:val="006C184F"/>
    <w:rsid w:val="006C74D6"/>
    <w:rsid w:val="006D3A2E"/>
    <w:rsid w:val="006D5E2B"/>
    <w:rsid w:val="006E0D83"/>
    <w:rsid w:val="0070207F"/>
    <w:rsid w:val="00715BAD"/>
    <w:rsid w:val="007211F6"/>
    <w:rsid w:val="00724F2A"/>
    <w:rsid w:val="00737834"/>
    <w:rsid w:val="007570B1"/>
    <w:rsid w:val="0077409C"/>
    <w:rsid w:val="00780C5C"/>
    <w:rsid w:val="00781C1E"/>
    <w:rsid w:val="007901AD"/>
    <w:rsid w:val="007A3B6B"/>
    <w:rsid w:val="007B003B"/>
    <w:rsid w:val="007B10D7"/>
    <w:rsid w:val="007B17DD"/>
    <w:rsid w:val="007F3915"/>
    <w:rsid w:val="00800BDF"/>
    <w:rsid w:val="00810C47"/>
    <w:rsid w:val="008343A4"/>
    <w:rsid w:val="00852645"/>
    <w:rsid w:val="00877B5C"/>
    <w:rsid w:val="00893CA1"/>
    <w:rsid w:val="0089484F"/>
    <w:rsid w:val="008A0504"/>
    <w:rsid w:val="008A282F"/>
    <w:rsid w:val="008B5B0E"/>
    <w:rsid w:val="008D24AA"/>
    <w:rsid w:val="008F2FEF"/>
    <w:rsid w:val="0091206F"/>
    <w:rsid w:val="0094304D"/>
    <w:rsid w:val="0096051D"/>
    <w:rsid w:val="009642EC"/>
    <w:rsid w:val="00971584"/>
    <w:rsid w:val="00991792"/>
    <w:rsid w:val="00991819"/>
    <w:rsid w:val="009A28DF"/>
    <w:rsid w:val="009A7ECB"/>
    <w:rsid w:val="009B12B7"/>
    <w:rsid w:val="009D36E7"/>
    <w:rsid w:val="009E60BB"/>
    <w:rsid w:val="009E69D7"/>
    <w:rsid w:val="009F1AF2"/>
    <w:rsid w:val="009F262B"/>
    <w:rsid w:val="00A110F1"/>
    <w:rsid w:val="00A151A0"/>
    <w:rsid w:val="00A154C6"/>
    <w:rsid w:val="00A20655"/>
    <w:rsid w:val="00A26646"/>
    <w:rsid w:val="00A323B7"/>
    <w:rsid w:val="00A443AB"/>
    <w:rsid w:val="00A46A58"/>
    <w:rsid w:val="00A76890"/>
    <w:rsid w:val="00A86E23"/>
    <w:rsid w:val="00A875A0"/>
    <w:rsid w:val="00A878A5"/>
    <w:rsid w:val="00A92CDD"/>
    <w:rsid w:val="00A9350E"/>
    <w:rsid w:val="00A93C41"/>
    <w:rsid w:val="00AA6613"/>
    <w:rsid w:val="00AA74AE"/>
    <w:rsid w:val="00AC3948"/>
    <w:rsid w:val="00AC4A99"/>
    <w:rsid w:val="00AD7644"/>
    <w:rsid w:val="00AE3673"/>
    <w:rsid w:val="00AE7D92"/>
    <w:rsid w:val="00B01F09"/>
    <w:rsid w:val="00B27066"/>
    <w:rsid w:val="00B51EA1"/>
    <w:rsid w:val="00B62945"/>
    <w:rsid w:val="00B77363"/>
    <w:rsid w:val="00B8005A"/>
    <w:rsid w:val="00B80408"/>
    <w:rsid w:val="00B86BD8"/>
    <w:rsid w:val="00BA2EE8"/>
    <w:rsid w:val="00BA59AE"/>
    <w:rsid w:val="00BC029C"/>
    <w:rsid w:val="00BD6AEA"/>
    <w:rsid w:val="00BE09F0"/>
    <w:rsid w:val="00C07C6D"/>
    <w:rsid w:val="00C21033"/>
    <w:rsid w:val="00C34B83"/>
    <w:rsid w:val="00C57E53"/>
    <w:rsid w:val="00C64E0B"/>
    <w:rsid w:val="00C74F21"/>
    <w:rsid w:val="00C9040F"/>
    <w:rsid w:val="00CB09D3"/>
    <w:rsid w:val="00CB1102"/>
    <w:rsid w:val="00CD22F0"/>
    <w:rsid w:val="00CD640A"/>
    <w:rsid w:val="00CE0AE4"/>
    <w:rsid w:val="00CF495A"/>
    <w:rsid w:val="00D13594"/>
    <w:rsid w:val="00D2712F"/>
    <w:rsid w:val="00D436D2"/>
    <w:rsid w:val="00D502E2"/>
    <w:rsid w:val="00D51D00"/>
    <w:rsid w:val="00D8022E"/>
    <w:rsid w:val="00D84B67"/>
    <w:rsid w:val="00D91251"/>
    <w:rsid w:val="00D9594C"/>
    <w:rsid w:val="00DB3943"/>
    <w:rsid w:val="00DC6E3E"/>
    <w:rsid w:val="00E02A97"/>
    <w:rsid w:val="00E37324"/>
    <w:rsid w:val="00E62AE6"/>
    <w:rsid w:val="00E660A3"/>
    <w:rsid w:val="00E77220"/>
    <w:rsid w:val="00EA21B7"/>
    <w:rsid w:val="00EF6000"/>
    <w:rsid w:val="00EF709A"/>
    <w:rsid w:val="00F02B95"/>
    <w:rsid w:val="00F0650E"/>
    <w:rsid w:val="00F107FB"/>
    <w:rsid w:val="00F50AAD"/>
    <w:rsid w:val="00F53298"/>
    <w:rsid w:val="00F56CE3"/>
    <w:rsid w:val="00F7560C"/>
    <w:rsid w:val="00F8465C"/>
    <w:rsid w:val="00F8476E"/>
    <w:rsid w:val="00F918B1"/>
    <w:rsid w:val="00F93039"/>
    <w:rsid w:val="00F94703"/>
    <w:rsid w:val="00F96904"/>
    <w:rsid w:val="00F97A43"/>
    <w:rsid w:val="00FB4A4D"/>
    <w:rsid w:val="00FC0AD8"/>
    <w:rsid w:val="00FF206F"/>
    <w:rsid w:val="00FF3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5EBFBB-E225-4205-9928-3F1EFF214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49D7"/>
    <w:pPr>
      <w:suppressAutoHyphens/>
    </w:pPr>
    <w:rPr>
      <w:rFonts w:ascii="Calibri" w:eastAsia="Calibri" w:hAnsi="Calibri" w:cs="font29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rsid w:val="000E49D7"/>
    <w:pPr>
      <w:spacing w:before="280" w:after="280" w:line="240" w:lineRule="auto"/>
    </w:pPr>
    <w:rPr>
      <w:rFonts w:ascii="Times New Roman" w:eastAsia="Times New Roman" w:hAnsi="Times New Roman" w:cs="Times New Roman"/>
      <w:sz w:val="24"/>
      <w:szCs w:val="24"/>
      <w:lang w:eastAsia="ru-RU"/>
    </w:rPr>
  </w:style>
  <w:style w:type="paragraph" w:customStyle="1" w:styleId="10">
    <w:name w:val="Абзац списка1"/>
    <w:basedOn w:val="a"/>
    <w:rsid w:val="0077409C"/>
    <w:pPr>
      <w:ind w:left="720"/>
      <w:contextualSpacing/>
    </w:pPr>
  </w:style>
  <w:style w:type="character" w:styleId="a3">
    <w:name w:val="Strong"/>
    <w:basedOn w:val="a0"/>
    <w:uiPriority w:val="22"/>
    <w:qFormat/>
    <w:rsid w:val="00F93039"/>
    <w:rPr>
      <w:b/>
      <w:bCs/>
    </w:rPr>
  </w:style>
  <w:style w:type="character" w:styleId="a4">
    <w:name w:val="Hyperlink"/>
    <w:basedOn w:val="a0"/>
    <w:uiPriority w:val="99"/>
    <w:unhideWhenUsed/>
    <w:rsid w:val="000E3147"/>
    <w:rPr>
      <w:color w:val="0000FF" w:themeColor="hyperlink"/>
      <w:u w:val="single"/>
    </w:rPr>
  </w:style>
  <w:style w:type="paragraph" w:styleId="a5">
    <w:name w:val="List Paragraph"/>
    <w:basedOn w:val="a"/>
    <w:uiPriority w:val="34"/>
    <w:qFormat/>
    <w:rsid w:val="00F94703"/>
    <w:pPr>
      <w:ind w:left="720"/>
      <w:contextualSpacing/>
    </w:pPr>
  </w:style>
  <w:style w:type="character" w:styleId="a6">
    <w:name w:val="annotation reference"/>
    <w:uiPriority w:val="99"/>
    <w:semiHidden/>
    <w:unhideWhenUsed/>
    <w:rsid w:val="00715BAD"/>
    <w:rPr>
      <w:sz w:val="16"/>
      <w:szCs w:val="16"/>
    </w:rPr>
  </w:style>
  <w:style w:type="character" w:customStyle="1" w:styleId="spanstrong">
    <w:name w:val="span_strong"/>
    <w:basedOn w:val="a0"/>
    <w:rsid w:val="00800BDF"/>
  </w:style>
  <w:style w:type="paragraph" w:styleId="a7">
    <w:name w:val="header"/>
    <w:basedOn w:val="a"/>
    <w:link w:val="a8"/>
    <w:uiPriority w:val="99"/>
    <w:unhideWhenUsed/>
    <w:rsid w:val="001E626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E6266"/>
    <w:rPr>
      <w:rFonts w:ascii="Calibri" w:eastAsia="Calibri" w:hAnsi="Calibri" w:cs="font298"/>
    </w:rPr>
  </w:style>
  <w:style w:type="paragraph" w:styleId="a9">
    <w:name w:val="footer"/>
    <w:basedOn w:val="a"/>
    <w:link w:val="aa"/>
    <w:uiPriority w:val="99"/>
    <w:semiHidden/>
    <w:unhideWhenUsed/>
    <w:rsid w:val="001E626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1E6266"/>
    <w:rPr>
      <w:rFonts w:ascii="Calibri" w:eastAsia="Calibri" w:hAnsi="Calibri" w:cs="font298"/>
    </w:rPr>
  </w:style>
  <w:style w:type="paragraph" w:styleId="ab">
    <w:name w:val="Balloon Text"/>
    <w:basedOn w:val="a"/>
    <w:link w:val="ac"/>
    <w:uiPriority w:val="99"/>
    <w:semiHidden/>
    <w:unhideWhenUsed/>
    <w:rsid w:val="006D5E2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D5E2B"/>
    <w:rPr>
      <w:rFonts w:ascii="Tahoma" w:eastAsia="Calibri" w:hAnsi="Tahoma" w:cs="Tahoma"/>
      <w:sz w:val="16"/>
      <w:szCs w:val="16"/>
    </w:rPr>
  </w:style>
  <w:style w:type="character" w:styleId="ad">
    <w:name w:val="FollowedHyperlink"/>
    <w:basedOn w:val="a0"/>
    <w:uiPriority w:val="99"/>
    <w:semiHidden/>
    <w:unhideWhenUsed/>
    <w:rsid w:val="006D5E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ld.bigenc.ru/military_science/text/4678137" TargetMode="External"/><Relationship Id="rId18" Type="http://schemas.openxmlformats.org/officeDocument/2006/relationships/hyperlink" Target="https://meco.rk.gov.ru/uploads/txteditor/meco/attachments/d4/1d/8c/d98f00b204e9800998ecf8427e/phpFZ2uxW_&#1041;&#1072;&#1082;&#1083;&#1072;.pdf" TargetMode="External"/><Relationship Id="rId26" Type="http://schemas.openxmlformats.org/officeDocument/2006/relationships/hyperlink" Target="https://bigenc.ru/c/apsida-115f60" TargetMode="External"/><Relationship Id="rId39" Type="http://schemas.openxmlformats.org/officeDocument/2006/relationships/header" Target="header1.xml"/><Relationship Id="rId21" Type="http://schemas.openxmlformats.org/officeDocument/2006/relationships/hyperlink" Target="https://bigenc.ru/c/bakla-pamiatnik-prirody-da15ea" TargetMode="External"/><Relationship Id="rId34" Type="http://schemas.openxmlformats.org/officeDocument/2006/relationships/image" Target="media/image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igenc.ru/c/somknutyi-svod-b9323e" TargetMode="External"/><Relationship Id="rId20" Type="http://schemas.openxmlformats.org/officeDocument/2006/relationships/hyperlink" Target="https://www.ammonit.ru/fotogal/5917.htm" TargetMode="External"/><Relationship Id="rId29" Type="http://schemas.openxmlformats.org/officeDocument/2006/relationships/image" Target="media/image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genc.ru/c/bakla-pamiatnik-prirody-da15ea" TargetMode="External"/><Relationship Id="rId24" Type="http://schemas.openxmlformats.org/officeDocument/2006/relationships/hyperlink" Target="https://&#1086;&#1090;&#1082;&#1088;&#1099;&#1090;&#1072;&#1103;&#1072;&#1088;&#1093;&#1077;&#1086;&#1083;&#1086;&#1075;&#1080;&#1103;.&#1088;&#1092;/monuments/&#1075;&#1086;&#1088;&#1086;&#1076;&#1080;&#1097;&#1077;-&#1073;&#1072;&#1082;&#1083;&#1072;" TargetMode="External"/><Relationship Id="rId32" Type="http://schemas.openxmlformats.org/officeDocument/2006/relationships/chart" Target="charts/chart2.xml"/><Relationship Id="rId37" Type="http://schemas.openxmlformats.org/officeDocument/2006/relationships/image" Target="media/image7.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azanocheka.livejournal.com/36183.html" TargetMode="External"/><Relationship Id="rId23" Type="http://schemas.openxmlformats.org/officeDocument/2006/relationships/hyperlink" Target="https://old.bigenc.ru/military_science/text/4678137" TargetMode="External"/><Relationship Id="rId28" Type="http://schemas.openxmlformats.org/officeDocument/2006/relationships/image" Target="media/image1.jpeg"/><Relationship Id="rId36" Type="http://schemas.openxmlformats.org/officeDocument/2006/relationships/image" Target="media/image6.jpeg"/><Relationship Id="rId10" Type="http://schemas.openxmlformats.org/officeDocument/2006/relationships/hyperlink" Target="https://&#1086;&#1090;&#1082;&#1088;&#1099;&#1090;&#1072;&#1103;&#1072;&#1088;&#1093;&#1077;&#1086;&#1083;&#1086;&#1075;&#1080;&#1103;.&#1088;&#1092;/monuments/&#1075;&#1086;&#1088;&#1086;&#1076;&#1080;&#1097;&#1077;-&#1073;&#1072;&#1082;&#1083;&#1072;" TargetMode="External"/><Relationship Id="rId19" Type="http://schemas.openxmlformats.org/officeDocument/2006/relationships/hyperlink" Target="https://www.kp.ru/online/news/5863645/" TargetMode="External"/><Relationship Id="rId31"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meco.rk.gov.ru/uploads/txteditor/meco/attachments/d4/1d/8c/d98f00b204e9800998ecf8427e/phpFZ2uxW_&#1041;&#1072;&#1082;&#1083;&#1072;.pdf" TargetMode="External"/><Relationship Id="rId14" Type="http://schemas.openxmlformats.org/officeDocument/2006/relationships/hyperlink" Target="https://&#1086;&#1090;&#1082;&#1088;&#1099;&#1090;&#1072;&#1103;&#1072;&#1088;&#1093;&#1077;&#1086;&#1083;&#1086;&#1075;&#1080;&#1103;.&#1088;&#1092;/monuments/&#1075;&#1086;&#1088;&#1086;&#1076;&#1080;&#1097;&#1077;-&#1073;&#1072;&#1082;&#1083;&#1072;" TargetMode="External"/><Relationship Id="rId22" Type="http://schemas.openxmlformats.org/officeDocument/2006/relationships/hyperlink" Target="https://www.tour.crimea.com/article/krymskie-skaly-nablyudaem-bystrotechnost-izmeneniy-prirody" TargetMode="External"/><Relationship Id="rId27" Type="http://schemas.openxmlformats.org/officeDocument/2006/relationships/hyperlink" Target="https://meco.rk.gov.ru/uploads/txteditor/meco/attachments/d4/1d/8c/d98f00b204e9800998ecf8427e/phpFZ2uxW_&#1041;&#1072;&#1082;&#1083;&#1072;.pdf" TargetMode="External"/><Relationship Id="rId30" Type="http://schemas.openxmlformats.org/officeDocument/2006/relationships/image" Target="media/image3.png"/><Relationship Id="rId35" Type="http://schemas.openxmlformats.org/officeDocument/2006/relationships/image" Target="media/image5.jpeg"/><Relationship Id="rId8" Type="http://schemas.openxmlformats.org/officeDocument/2006/relationships/hyperlink" Target="https://www.kp.ru/online/news/5863645/" TargetMode="External"/><Relationship Id="rId3" Type="http://schemas.openxmlformats.org/officeDocument/2006/relationships/styles" Target="styles.xml"/><Relationship Id="rId12" Type="http://schemas.openxmlformats.org/officeDocument/2006/relationships/hyperlink" Target="https://www.tour.crimea.com/article/krymskie-skaly-nablyudaem-bystrotechnost-izmeneniy-prirody" TargetMode="External"/><Relationship Id="rId17" Type="http://schemas.openxmlformats.org/officeDocument/2006/relationships/hyperlink" Target="https://bigenc.ru/c/apsida-115f60" TargetMode="External"/><Relationship Id="rId25" Type="http://schemas.openxmlformats.org/officeDocument/2006/relationships/hyperlink" Target="https://kazanocheka.livejournal.com/36183.html" TargetMode="External"/><Relationship Id="rId33" Type="http://schemas.openxmlformats.org/officeDocument/2006/relationships/chart" Target="charts/chart3.xml"/><Relationship Id="rId38" Type="http://schemas.openxmlformats.org/officeDocument/2006/relationships/image" Target="media/image8.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a:pPr>
            <a:r>
              <a:rPr lang="ru-RU" sz="1800">
                <a:latin typeface="Times New Roman" pitchFamily="18" charset="0"/>
                <a:cs typeface="Times New Roman" pitchFamily="18" charset="0"/>
              </a:rPr>
              <a:t>Слышали ли вы о пещерном городе Бакла?</a:t>
            </a:r>
          </a:p>
        </c:rich>
      </c:tx>
      <c:overlay val="0"/>
    </c:title>
    <c:autoTitleDeleted val="0"/>
    <c:plotArea>
      <c:layout>
        <c:manualLayout>
          <c:layoutTarget val="inner"/>
          <c:xMode val="edge"/>
          <c:yMode val="edge"/>
          <c:x val="0.28189432050160396"/>
          <c:y val="0.23929790026246836"/>
          <c:w val="0.40829596821230685"/>
          <c:h val="0.6999359455068126"/>
        </c:manualLayout>
      </c:layout>
      <c:pieChart>
        <c:varyColors val="1"/>
        <c:ser>
          <c:idx val="0"/>
          <c:order val="0"/>
          <c:tx>
            <c:strRef>
              <c:f>Лист1!$B$1</c:f>
              <c:strCache>
                <c:ptCount val="1"/>
                <c:pt idx="0">
                  <c:v>Столбец1</c:v>
                </c:pt>
              </c:strCache>
            </c:strRef>
          </c:tx>
          <c:dLbls>
            <c:dLbl>
              <c:idx val="0"/>
              <c:layout>
                <c:manualLayout>
                  <c:x val="-7.5937044327792524E-2"/>
                  <c:y val="-0.25935445569303839"/>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D1D4-412B-BA11-235458DA4495}"/>
                </c:ext>
              </c:extLst>
            </c:dLbl>
            <c:dLbl>
              <c:idx val="1"/>
              <c:layout>
                <c:manualLayout>
                  <c:x val="5.6397273257509775E-2"/>
                  <c:y val="0.15604174478190336"/>
                </c:manualLayout>
              </c:layout>
              <c:tx>
                <c:rich>
                  <a:bodyPr/>
                  <a:lstStyle/>
                  <a:p>
                    <a:r>
                      <a:rPr lang="en-US" sz="1400">
                        <a:latin typeface="Times New Roman" pitchFamily="18" charset="0"/>
                        <a:cs typeface="Times New Roman" pitchFamily="18" charset="0"/>
                      </a:rPr>
                      <a:t>1</a:t>
                    </a:r>
                    <a:r>
                      <a:rPr lang="en-US"/>
                      <a:t>0%</a:t>
                    </a:r>
                  </a:p>
                </c:rich>
              </c:tx>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1D4-412B-BA11-235458DA4495}"/>
                </c:ext>
              </c:extLst>
            </c:dLbl>
            <c:spPr>
              <a:noFill/>
              <a:ln>
                <a:noFill/>
              </a:ln>
              <a:effectLst/>
            </c:spPr>
            <c:txPr>
              <a:bodyPr/>
              <a:lstStyle/>
              <a:p>
                <a:pPr>
                  <a:defRPr sz="1400">
                    <a:latin typeface="Times New Roman" pitchFamily="18" charset="0"/>
                    <a:cs typeface="Times New Roman" pitchFamily="18" charset="0"/>
                  </a:defRPr>
                </a:pPr>
                <a:endParaRPr lang="ru-RU"/>
              </a:p>
            </c:txPr>
            <c:showLegendKey val="0"/>
            <c:showVal val="0"/>
            <c:showCatName val="0"/>
            <c:showSerName val="0"/>
            <c:showPercent val="1"/>
            <c:showBubbleSize val="0"/>
            <c:showLeaderLines val="0"/>
            <c:extLst>
              <c:ext xmlns:c15="http://schemas.microsoft.com/office/drawing/2012/chart" uri="{CE6537A1-D6FC-4f65-9D91-7224C49458BB}"/>
            </c:extLst>
          </c:dLbls>
          <c:cat>
            <c:strRef>
              <c:f>Лист1!$A$2:$A$5</c:f>
              <c:strCache>
                <c:ptCount val="2"/>
                <c:pt idx="0">
                  <c:v>Да</c:v>
                </c:pt>
                <c:pt idx="1">
                  <c:v>Нет</c:v>
                </c:pt>
              </c:strCache>
            </c:strRef>
          </c:cat>
          <c:val>
            <c:numRef>
              <c:f>Лист1!$B$2:$B$5</c:f>
              <c:numCache>
                <c:formatCode>General</c:formatCode>
                <c:ptCount val="4"/>
                <c:pt idx="0">
                  <c:v>227</c:v>
                </c:pt>
                <c:pt idx="1">
                  <c:v>24</c:v>
                </c:pt>
              </c:numCache>
            </c:numRef>
          </c:val>
          <c:extLst>
            <c:ext xmlns:c16="http://schemas.microsoft.com/office/drawing/2014/chart" uri="{C3380CC4-5D6E-409C-BE32-E72D297353CC}">
              <c16:uniqueId val="{00000002-D1D4-412B-BA11-235458DA4495}"/>
            </c:ext>
          </c:extLst>
        </c:ser>
        <c:dLbls>
          <c:showLegendKey val="0"/>
          <c:showVal val="0"/>
          <c:showCatName val="0"/>
          <c:showSerName val="0"/>
          <c:showPercent val="0"/>
          <c:showBubbleSize val="0"/>
          <c:showLeaderLines val="0"/>
        </c:dLbls>
        <c:firstSliceAng val="0"/>
      </c:pieChart>
    </c:plotArea>
    <c:legend>
      <c:legendPos val="r"/>
      <c:legendEntry>
        <c:idx val="2"/>
        <c:delete val="1"/>
      </c:legendEntry>
      <c:legendEntry>
        <c:idx val="3"/>
        <c:delete val="1"/>
      </c:legendEntry>
      <c:layout>
        <c:manualLayout>
          <c:xMode val="edge"/>
          <c:yMode val="edge"/>
          <c:x val="0.74986220472440934"/>
          <c:y val="0.43814304461942255"/>
          <c:w val="0.10430446194225722"/>
          <c:h val="0.21494375703037225"/>
        </c:manualLayout>
      </c:layou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a:pPr>
            <a:r>
              <a:rPr lang="ru-RU" sz="1800"/>
              <a:t> </a:t>
            </a:r>
            <a:r>
              <a:rPr lang="ru-RU" sz="1800">
                <a:latin typeface="Times New Roman" pitchFamily="18" charset="0"/>
                <a:cs typeface="Times New Roman" pitchFamily="18" charset="0"/>
              </a:rPr>
              <a:t>Посещали ли вы пещерный город?</a:t>
            </a:r>
          </a:p>
        </c:rich>
      </c:tx>
      <c:overlay val="0"/>
    </c:title>
    <c:autoTitleDeleted val="0"/>
    <c:plotArea>
      <c:layout>
        <c:manualLayout>
          <c:layoutTarget val="inner"/>
          <c:xMode val="edge"/>
          <c:yMode val="edge"/>
          <c:x val="0.24861986001749897"/>
          <c:y val="0.15392482189726403"/>
          <c:w val="0.43610400262467364"/>
          <c:h val="0.74760686164229473"/>
        </c:manualLayout>
      </c:layout>
      <c:pieChart>
        <c:varyColors val="1"/>
        <c:ser>
          <c:idx val="0"/>
          <c:order val="0"/>
          <c:tx>
            <c:strRef>
              <c:f>Лист1!$B$1</c:f>
              <c:strCache>
                <c:ptCount val="1"/>
                <c:pt idx="0">
                  <c:v>Столбец1</c:v>
                </c:pt>
              </c:strCache>
            </c:strRef>
          </c:tx>
          <c:spPr>
            <a:solidFill>
              <a:srgbClr val="00B050"/>
            </a:solidFill>
          </c:spPr>
          <c:dPt>
            <c:idx val="1"/>
            <c:bubble3D val="0"/>
            <c:spPr>
              <a:solidFill>
                <a:srgbClr val="FF0000"/>
              </a:solidFill>
            </c:spPr>
            <c:extLst>
              <c:ext xmlns:c16="http://schemas.microsoft.com/office/drawing/2014/chart" uri="{C3380CC4-5D6E-409C-BE32-E72D297353CC}">
                <c16:uniqueId val="{00000000-E788-4A9F-87AB-8F49A122A9BA}"/>
              </c:ext>
            </c:extLst>
          </c:dPt>
          <c:dLbls>
            <c:dLbl>
              <c:idx val="0"/>
              <c:layout>
                <c:manualLayout>
                  <c:x val="-0.14697561242344706"/>
                  <c:y val="-8.803618297712800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788-4A9F-87AB-8F49A122A9BA}"/>
                </c:ext>
              </c:extLst>
            </c:dLbl>
            <c:dLbl>
              <c:idx val="1"/>
              <c:layout>
                <c:manualLayout>
                  <c:x val="0.14248213764946147"/>
                  <c:y val="8.299743782027246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E788-4A9F-87AB-8F49A122A9BA}"/>
                </c:ext>
              </c:extLst>
            </c:dLbl>
            <c:spPr>
              <a:noFill/>
              <a:ln>
                <a:noFill/>
              </a:ln>
              <a:effectLst/>
            </c:spPr>
            <c:txPr>
              <a:bodyPr/>
              <a:lstStyle/>
              <a:p>
                <a:pPr>
                  <a:defRPr sz="1400">
                    <a:latin typeface="Times New Roman" pitchFamily="18" charset="0"/>
                    <a:cs typeface="Times New Roman" pitchFamily="18" charset="0"/>
                  </a:defRPr>
                </a:pPr>
                <a:endParaRPr lang="ru-RU"/>
              </a:p>
            </c:txPr>
            <c:showLegendKey val="0"/>
            <c:showVal val="0"/>
            <c:showCatName val="0"/>
            <c:showSerName val="0"/>
            <c:showPercent val="1"/>
            <c:showBubbleSize val="0"/>
            <c:showLeaderLines val="0"/>
            <c:extLst>
              <c:ext xmlns:c15="http://schemas.microsoft.com/office/drawing/2012/chart" uri="{CE6537A1-D6FC-4f65-9D91-7224C49458BB}"/>
            </c:extLst>
          </c:dLbls>
          <c:cat>
            <c:strRef>
              <c:f>Лист1!$A$2:$A$5</c:f>
              <c:strCache>
                <c:ptCount val="2"/>
                <c:pt idx="0">
                  <c:v>Да</c:v>
                </c:pt>
                <c:pt idx="1">
                  <c:v>Нет</c:v>
                </c:pt>
              </c:strCache>
            </c:strRef>
          </c:cat>
          <c:val>
            <c:numRef>
              <c:f>Лист1!$B$2:$B$5</c:f>
              <c:numCache>
                <c:formatCode>General</c:formatCode>
                <c:ptCount val="4"/>
                <c:pt idx="0">
                  <c:v>153</c:v>
                </c:pt>
                <c:pt idx="1">
                  <c:v>98</c:v>
                </c:pt>
              </c:numCache>
            </c:numRef>
          </c:val>
          <c:extLst>
            <c:ext xmlns:c16="http://schemas.microsoft.com/office/drawing/2014/chart" uri="{C3380CC4-5D6E-409C-BE32-E72D297353CC}">
              <c16:uniqueId val="{00000002-E788-4A9F-87AB-8F49A122A9BA}"/>
            </c:ext>
          </c:extLst>
        </c:ser>
        <c:dLbls>
          <c:showLegendKey val="0"/>
          <c:showVal val="0"/>
          <c:showCatName val="0"/>
          <c:showSerName val="0"/>
          <c:showPercent val="0"/>
          <c:showBubbleSize val="0"/>
          <c:showLeaderLines val="0"/>
        </c:dLbls>
        <c:firstSliceAng val="0"/>
      </c:pieChart>
    </c:plotArea>
    <c:legend>
      <c:legendPos val="r"/>
      <c:legendEntry>
        <c:idx val="2"/>
        <c:delete val="1"/>
      </c:legendEntry>
      <c:legendEntry>
        <c:idx val="3"/>
        <c:delete val="1"/>
      </c:legendEntry>
      <c:layout>
        <c:manualLayout>
          <c:xMode val="edge"/>
          <c:yMode val="edge"/>
          <c:x val="0.74291776027996459"/>
          <c:y val="0.46589113860767406"/>
          <c:w val="0.10661927675707222"/>
          <c:h val="0.19510248718910198"/>
        </c:manualLayout>
      </c:layou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2000" i="0">
                <a:latin typeface="Times New Roman" pitchFamily="18" charset="0"/>
                <a:cs typeface="Times New Roman" pitchFamily="18" charset="0"/>
              </a:rPr>
              <a:t>Хотели бы вы узнать больше о Бакле?</a:t>
            </a:r>
          </a:p>
        </c:rich>
      </c:tx>
      <c:overlay val="0"/>
    </c:title>
    <c:autoTitleDeleted val="0"/>
    <c:plotArea>
      <c:layout>
        <c:manualLayout>
          <c:layoutTarget val="inner"/>
          <c:xMode val="edge"/>
          <c:yMode val="edge"/>
          <c:x val="0.26322670603674542"/>
          <c:y val="0.22854643169603919"/>
          <c:w val="0.43405694079906876"/>
          <c:h val="0.74409761279840547"/>
        </c:manualLayout>
      </c:layout>
      <c:pieChart>
        <c:varyColors val="1"/>
        <c:ser>
          <c:idx val="0"/>
          <c:order val="0"/>
          <c:tx>
            <c:strRef>
              <c:f>Лист1!$B$1</c:f>
              <c:strCache>
                <c:ptCount val="1"/>
                <c:pt idx="0">
                  <c:v>Столбец1</c:v>
                </c:pt>
              </c:strCache>
            </c:strRef>
          </c:tx>
          <c:dPt>
            <c:idx val="0"/>
            <c:bubble3D val="0"/>
            <c:spPr>
              <a:solidFill>
                <a:srgbClr val="7030A0"/>
              </a:solidFill>
            </c:spPr>
            <c:extLst>
              <c:ext xmlns:c16="http://schemas.microsoft.com/office/drawing/2014/chart" uri="{C3380CC4-5D6E-409C-BE32-E72D297353CC}">
                <c16:uniqueId val="{00000000-A2AC-4880-B698-EED0CB49B622}"/>
              </c:ext>
            </c:extLst>
          </c:dPt>
          <c:dPt>
            <c:idx val="1"/>
            <c:bubble3D val="0"/>
            <c:spPr>
              <a:solidFill>
                <a:srgbClr val="00B0F0"/>
              </a:solidFill>
            </c:spPr>
            <c:extLst>
              <c:ext xmlns:c16="http://schemas.microsoft.com/office/drawing/2014/chart" uri="{C3380CC4-5D6E-409C-BE32-E72D297353CC}">
                <c16:uniqueId val="{00000001-A2AC-4880-B698-EED0CB49B622}"/>
              </c:ext>
            </c:extLst>
          </c:dPt>
          <c:dLbls>
            <c:dLbl>
              <c:idx val="0"/>
              <c:layout>
                <c:manualLayout>
                  <c:x val="-8.5397476000431446E-2"/>
                  <c:y val="-0.23077125563386208"/>
                </c:manualLayout>
              </c:layout>
              <c:tx>
                <c:rich>
                  <a:bodyPr/>
                  <a:lstStyle/>
                  <a:p>
                    <a:r>
                      <a:rPr lang="en-US" sz="1400">
                        <a:latin typeface="Times New Roman" pitchFamily="18" charset="0"/>
                        <a:cs typeface="Times New Roman" pitchFamily="18" charset="0"/>
                      </a:rPr>
                      <a:t>8</a:t>
                    </a:r>
                    <a:r>
                      <a:rPr lang="en-US"/>
                      <a:t>9%</a:t>
                    </a:r>
                  </a:p>
                </c:rich>
              </c:tx>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A2AC-4880-B698-EED0CB49B622}"/>
                </c:ext>
              </c:extLst>
            </c:dLbl>
            <c:dLbl>
              <c:idx val="1"/>
              <c:layout>
                <c:manualLayout>
                  <c:x val="6.3272570380757176E-2"/>
                  <c:y val="0.15100357353290086"/>
                </c:manualLayout>
              </c:layout>
              <c:tx>
                <c:rich>
                  <a:bodyPr/>
                  <a:lstStyle/>
                  <a:p>
                    <a:r>
                      <a:rPr lang="en-US" sz="1400">
                        <a:latin typeface="Times New Roman" pitchFamily="18" charset="0"/>
                        <a:cs typeface="Times New Roman" pitchFamily="18" charset="0"/>
                      </a:rPr>
                      <a:t>1</a:t>
                    </a:r>
                    <a:r>
                      <a:rPr lang="en-US"/>
                      <a:t>1%</a:t>
                    </a:r>
                  </a:p>
                </c:rich>
              </c:tx>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2AC-4880-B698-EED0CB49B622}"/>
                </c:ext>
              </c:extLst>
            </c:dLbl>
            <c:spPr>
              <a:noFill/>
              <a:ln>
                <a:noFill/>
              </a:ln>
              <a:effectLst/>
            </c:spPr>
            <c:txPr>
              <a:bodyPr/>
              <a:lstStyle/>
              <a:p>
                <a:pPr>
                  <a:defRPr sz="1400">
                    <a:latin typeface="Times New Roman" pitchFamily="18" charset="0"/>
                    <a:cs typeface="Times New Roman" pitchFamily="18" charset="0"/>
                  </a:defRPr>
                </a:pPr>
                <a:endParaRPr lang="ru-RU"/>
              </a:p>
            </c:txPr>
            <c:showLegendKey val="0"/>
            <c:showVal val="0"/>
            <c:showCatName val="0"/>
            <c:showSerName val="0"/>
            <c:showPercent val="1"/>
            <c:showBubbleSize val="0"/>
            <c:showLeaderLines val="0"/>
            <c:extLst>
              <c:ext xmlns:c15="http://schemas.microsoft.com/office/drawing/2012/chart" uri="{CE6537A1-D6FC-4f65-9D91-7224C49458BB}"/>
            </c:extLst>
          </c:dLbls>
          <c:cat>
            <c:strRef>
              <c:f>Лист1!$A$2:$A$5</c:f>
              <c:strCache>
                <c:ptCount val="2"/>
                <c:pt idx="0">
                  <c:v>Да, мне интересна эта тема</c:v>
                </c:pt>
                <c:pt idx="1">
                  <c:v>Нет</c:v>
                </c:pt>
              </c:strCache>
            </c:strRef>
          </c:cat>
          <c:val>
            <c:numRef>
              <c:f>Лист1!$B$2:$B$5</c:f>
              <c:numCache>
                <c:formatCode>General</c:formatCode>
                <c:ptCount val="4"/>
                <c:pt idx="0">
                  <c:v>224</c:v>
                </c:pt>
                <c:pt idx="1">
                  <c:v>27</c:v>
                </c:pt>
              </c:numCache>
            </c:numRef>
          </c:val>
          <c:extLst>
            <c:ext xmlns:c16="http://schemas.microsoft.com/office/drawing/2014/chart" uri="{C3380CC4-5D6E-409C-BE32-E72D297353CC}">
              <c16:uniqueId val="{00000002-A2AC-4880-B698-EED0CB49B622}"/>
            </c:ext>
          </c:extLst>
        </c:ser>
        <c:dLbls>
          <c:showLegendKey val="0"/>
          <c:showVal val="0"/>
          <c:showCatName val="0"/>
          <c:showSerName val="0"/>
          <c:showPercent val="0"/>
          <c:showBubbleSize val="0"/>
          <c:showLeaderLines val="0"/>
        </c:dLbls>
        <c:firstSliceAng val="0"/>
      </c:pieChart>
    </c:plotArea>
    <c:legend>
      <c:legendPos val="r"/>
      <c:legendEntry>
        <c:idx val="2"/>
        <c:delete val="1"/>
      </c:legendEntry>
      <c:legendEntry>
        <c:idx val="3"/>
        <c:delete val="1"/>
      </c:legendEntry>
      <c:layout>
        <c:manualLayout>
          <c:xMode val="edge"/>
          <c:yMode val="edge"/>
          <c:x val="0.72279367518084914"/>
          <c:y val="0.34036469931054797"/>
          <c:w val="0.26582045205514382"/>
          <c:h val="0.4441306061232142"/>
        </c:manualLayout>
      </c:layout>
      <c:overlay val="0"/>
      <c:txPr>
        <a:bodyPr/>
        <a:lstStyle/>
        <a:p>
          <a:pPr algn="just">
            <a:defRPr sz="14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B3E007-DDD6-48F3-97B7-5707CA26F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5652</Words>
  <Characters>32219</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ПК-2</cp:lastModifiedBy>
  <cp:revision>2</cp:revision>
  <dcterms:created xsi:type="dcterms:W3CDTF">2025-05-16T06:28:00Z</dcterms:created>
  <dcterms:modified xsi:type="dcterms:W3CDTF">2025-05-16T06:28:00Z</dcterms:modified>
</cp:coreProperties>
</file>