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14625" w14:textId="77777777" w:rsidR="003F0B0B" w:rsidRPr="0044381E" w:rsidRDefault="003F0B0B" w:rsidP="003F0B0B">
      <w:pPr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EBBDF00" wp14:editId="6866E621">
            <wp:extent cx="666750" cy="857250"/>
            <wp:effectExtent l="19050" t="0" r="0" b="0"/>
            <wp:docPr id="1" name="Рисунок 1" descr="pict16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169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8CDB60" w14:textId="77777777"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4BC8B4DC" w14:textId="77777777"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 xml:space="preserve">«Детский сад «Вишенка» с. Красное» </w:t>
      </w:r>
    </w:p>
    <w:p w14:paraId="6DCF4498" w14:textId="77777777"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81E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14:paraId="438771E8" w14:textId="77777777"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381E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3E29A055" w14:textId="77777777"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81E">
        <w:rPr>
          <w:rFonts w:ascii="Times New Roman" w:hAnsi="Times New Roman"/>
          <w:sz w:val="20"/>
          <w:szCs w:val="20"/>
        </w:rPr>
        <w:t>ул. Комсомольская 11-«А», с. Красное, Симферопольский район, 297520, Республика Крым,</w:t>
      </w:r>
    </w:p>
    <w:p w14:paraId="5DF8A88E" w14:textId="77777777" w:rsidR="003F0B0B" w:rsidRPr="0044381E" w:rsidRDefault="003F0B0B" w:rsidP="003F0B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FF"/>
          <w:sz w:val="20"/>
          <w:szCs w:val="20"/>
          <w:u w:val="single"/>
        </w:rPr>
      </w:pPr>
      <w:r w:rsidRPr="0044381E">
        <w:rPr>
          <w:rFonts w:ascii="Times New Roman" w:hAnsi="Times New Roman"/>
          <w:sz w:val="20"/>
          <w:szCs w:val="20"/>
        </w:rPr>
        <w:t xml:space="preserve"> Российская Федерация,  </w:t>
      </w:r>
      <w:r w:rsidRPr="0044381E">
        <w:rPr>
          <w:rFonts w:ascii="Times New Roman" w:hAnsi="Times New Roman"/>
          <w:sz w:val="20"/>
          <w:szCs w:val="20"/>
          <w:lang w:val="en-US"/>
        </w:rPr>
        <w:t>E</w:t>
      </w:r>
      <w:r w:rsidRPr="0044381E">
        <w:rPr>
          <w:rFonts w:ascii="Times New Roman" w:hAnsi="Times New Roman"/>
          <w:sz w:val="20"/>
          <w:szCs w:val="20"/>
        </w:rPr>
        <w:t>-</w:t>
      </w:r>
      <w:r w:rsidRPr="0044381E">
        <w:rPr>
          <w:rFonts w:ascii="Times New Roman" w:hAnsi="Times New Roman"/>
          <w:sz w:val="20"/>
          <w:szCs w:val="20"/>
          <w:lang w:val="en-US"/>
        </w:rPr>
        <w:t>mail</w:t>
      </w:r>
      <w:r w:rsidRPr="0044381E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Pr="0044381E"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sadik_vishenka-krasnoe@crimeaedu.ru</w:t>
        </w:r>
      </w:hyperlink>
    </w:p>
    <w:p w14:paraId="27673AF6" w14:textId="77777777" w:rsidR="003F0B0B" w:rsidRPr="0044381E" w:rsidRDefault="003F0B0B" w:rsidP="003F0B0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4381E">
        <w:rPr>
          <w:rFonts w:ascii="Times New Roman" w:hAnsi="Times New Roman"/>
          <w:sz w:val="20"/>
          <w:szCs w:val="20"/>
        </w:rPr>
        <w:t>ОКПО 00839056 ОГРН 1159102036378 ИНН/КПП 9109010740/910</w:t>
      </w:r>
      <w:r>
        <w:rPr>
          <w:rFonts w:ascii="Times New Roman" w:hAnsi="Times New Roman"/>
          <w:sz w:val="20"/>
          <w:szCs w:val="20"/>
        </w:rPr>
        <w:t>90101</w:t>
      </w:r>
    </w:p>
    <w:p w14:paraId="3E4DAE02" w14:textId="77777777" w:rsidR="003F0B0B" w:rsidRPr="00472316" w:rsidRDefault="003F0B0B" w:rsidP="003F0B0B">
      <w:pPr>
        <w:jc w:val="center"/>
        <w:rPr>
          <w:rFonts w:ascii="Times New Roman" w:hAnsi="Times New Roman"/>
          <w:b/>
        </w:rPr>
      </w:pPr>
      <w:r w:rsidRPr="00472316">
        <w:rPr>
          <w:rFonts w:ascii="Times New Roman" w:hAnsi="Times New Roman"/>
          <w:b/>
        </w:rPr>
        <w:t>Структурное подразделение «Ромашка»</w:t>
      </w:r>
    </w:p>
    <w:p w14:paraId="451956DF" w14:textId="77777777" w:rsidR="003F0B0B" w:rsidRDefault="003F0B0B" w:rsidP="005E34A9"/>
    <w:p w14:paraId="7826822C" w14:textId="77777777" w:rsidR="003F0B0B" w:rsidRDefault="003F0B0B" w:rsidP="003F0B0B">
      <w:pPr>
        <w:pStyle w:val="a4"/>
        <w:spacing w:line="3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14:paraId="785CD807" w14:textId="77777777" w:rsidR="005E34A9" w:rsidRDefault="005E34A9" w:rsidP="005E3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</w:rPr>
      </w:pPr>
      <w:r>
        <w:rPr>
          <w:rFonts w:ascii="Times New Roman" w:hAnsi="Times New Roman" w:cs="Times New Roman"/>
          <w:b/>
          <w:caps/>
          <w:sz w:val="28"/>
        </w:rPr>
        <w:t>РАЙОННОЕ МЕТОДИЧЕСКОЕ ОБЪЕДИНЕНИЕ</w:t>
      </w:r>
    </w:p>
    <w:p w14:paraId="1CD88319" w14:textId="77777777" w:rsidR="006C15E6" w:rsidRDefault="006C15E6" w:rsidP="005E3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</w:rPr>
        <w:t xml:space="preserve">ДЛЯ ВОСПИТАТЕЛЕЙ ДОШКОЛЬНЫХ ГРУПП </w:t>
      </w:r>
      <w:r w:rsidRPr="006C15E6">
        <w:rPr>
          <w:rFonts w:ascii="Times New Roman" w:hAnsi="Times New Roman" w:cs="Times New Roman"/>
          <w:b/>
          <w:sz w:val="28"/>
          <w:szCs w:val="28"/>
        </w:rPr>
        <w:t>ДОУ</w:t>
      </w:r>
    </w:p>
    <w:p w14:paraId="392A27FB" w14:textId="77777777" w:rsidR="005E34A9" w:rsidRDefault="005E34A9" w:rsidP="005E34A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СИМФЕРОПОЛЬСКОГО РАЙОНА</w:t>
      </w:r>
    </w:p>
    <w:p w14:paraId="214C901E" w14:textId="77777777" w:rsidR="005E34A9" w:rsidRDefault="005E34A9" w:rsidP="006C15E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4190C3" w14:textId="77777777" w:rsidR="006C15E6" w:rsidRDefault="005E34A9" w:rsidP="006C15E6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Тема РМО</w:t>
      </w:r>
      <w:r w:rsidR="006C15E6">
        <w:rPr>
          <w:rFonts w:ascii="Times New Roman" w:hAnsi="Times New Roman" w:cs="Times New Roman"/>
          <w:b/>
          <w:sz w:val="28"/>
          <w:szCs w:val="28"/>
        </w:rPr>
        <w:t>:</w:t>
      </w:r>
      <w:r w:rsidR="006C1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</w:t>
      </w:r>
      <w:r w:rsidR="006C15E6" w:rsidRPr="00D02AB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Методика обучения детей дошкольного возраста чтению (в соответствии с пл</w:t>
      </w:r>
      <w:r w:rsidR="006C15E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анируемыми результатами ФОП ДО)».</w:t>
      </w:r>
    </w:p>
    <w:p w14:paraId="1B5B55B8" w14:textId="77777777" w:rsidR="003F0B0B" w:rsidRPr="00C36A7A" w:rsidRDefault="003F0B0B" w:rsidP="003F0B0B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14:paraId="5F4DC7A3" w14:textId="137BEA84" w:rsidR="003A0FA5" w:rsidRPr="003A0FA5" w:rsidRDefault="005E34A9" w:rsidP="003A0FA5">
      <w:pPr>
        <w:spacing w:after="0"/>
        <w:ind w:left="426"/>
        <w:jc w:val="center"/>
        <w:rPr>
          <w:rFonts w:ascii="Times New Roman" w:hAnsi="Times New Roman" w:cs="Times New Roman"/>
          <w:b/>
          <w:i/>
          <w:iCs/>
          <w:color w:val="002060"/>
          <w:sz w:val="36"/>
          <w:szCs w:val="56"/>
        </w:rPr>
      </w:pPr>
      <w:r>
        <w:rPr>
          <w:rFonts w:ascii="Times New Roman" w:hAnsi="Times New Roman" w:cs="Times New Roman"/>
          <w:b/>
          <w:color w:val="7030A0"/>
          <w:sz w:val="36"/>
          <w:szCs w:val="56"/>
        </w:rPr>
        <w:t xml:space="preserve"> </w:t>
      </w:r>
      <w:r w:rsidRPr="003A0FA5">
        <w:rPr>
          <w:rFonts w:ascii="Times New Roman" w:hAnsi="Times New Roman" w:cs="Times New Roman"/>
          <w:b/>
          <w:i/>
          <w:iCs/>
          <w:color w:val="002060"/>
          <w:sz w:val="36"/>
          <w:szCs w:val="56"/>
        </w:rPr>
        <w:t>Практикум из опыта работы</w:t>
      </w:r>
      <w:r w:rsidR="003F0B0B" w:rsidRPr="003A0FA5">
        <w:rPr>
          <w:rFonts w:ascii="Times New Roman" w:hAnsi="Times New Roman" w:cs="Times New Roman"/>
          <w:b/>
          <w:i/>
          <w:iCs/>
          <w:color w:val="002060"/>
          <w:sz w:val="36"/>
          <w:szCs w:val="56"/>
        </w:rPr>
        <w:t xml:space="preserve">: </w:t>
      </w:r>
    </w:p>
    <w:p w14:paraId="45F0AAA1" w14:textId="77777777" w:rsidR="003A0FA5" w:rsidRPr="003A0FA5" w:rsidRDefault="003A0FA5" w:rsidP="003A0F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</w:pPr>
      <w:r w:rsidRPr="003A0FA5"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  <w:t xml:space="preserve">«РАЗВИТИЕ ГРАФОМОТОРНЫХ НАВЫКОВ И ОБУЧЕНИЕ ГРАМОТЕ ДОШКОЛЬНИКОВ ПОСРЕДСТВОМ </w:t>
      </w:r>
    </w:p>
    <w:p w14:paraId="3CCECA57" w14:textId="77777777" w:rsidR="003A0FA5" w:rsidRPr="003A0FA5" w:rsidRDefault="003A0FA5" w:rsidP="003A0F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</w:pPr>
      <w:r w:rsidRPr="003A0FA5">
        <w:rPr>
          <w:rFonts w:ascii="Times New Roman" w:eastAsia="Calibri" w:hAnsi="Times New Roman" w:cs="Times New Roman"/>
          <w:b/>
          <w:bCs/>
          <w:color w:val="002060"/>
          <w:sz w:val="32"/>
          <w:szCs w:val="32"/>
        </w:rPr>
        <w:t>ПЕСОЧНОЙ И АКВАТЕРАПИИ»</w:t>
      </w:r>
    </w:p>
    <w:p w14:paraId="48ABEE68" w14:textId="64353C00" w:rsidR="003F0B0B" w:rsidRPr="005E34A9" w:rsidRDefault="003F0B0B" w:rsidP="003F0B0B">
      <w:pPr>
        <w:spacing w:after="0"/>
        <w:ind w:left="426"/>
        <w:jc w:val="center"/>
        <w:rPr>
          <w:rFonts w:ascii="Times New Roman" w:hAnsi="Times New Roman" w:cs="Times New Roman"/>
          <w:b/>
          <w:color w:val="7030A0"/>
          <w:sz w:val="36"/>
          <w:szCs w:val="56"/>
        </w:rPr>
      </w:pPr>
    </w:p>
    <w:p w14:paraId="06E5E5EC" w14:textId="77777777" w:rsidR="003F0B0B" w:rsidRDefault="003F0B0B" w:rsidP="003F0B0B"/>
    <w:p w14:paraId="3CB255EB" w14:textId="77777777" w:rsidR="006C15E6" w:rsidRDefault="006C15E6" w:rsidP="003F0B0B"/>
    <w:p w14:paraId="79176359" w14:textId="0F53A242" w:rsidR="003A0FA5" w:rsidRDefault="003A0FA5" w:rsidP="003A0FA5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3A0F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Составитель: </w:t>
      </w:r>
    </w:p>
    <w:p w14:paraId="455D960F" w14:textId="10FB8220" w:rsidR="003A0FA5" w:rsidRPr="003A0FA5" w:rsidRDefault="003A0FA5" w:rsidP="003A0FA5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                                                              </w:t>
      </w:r>
      <w:r w:rsidRPr="003A0F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учитель-логопед </w:t>
      </w:r>
      <w:proofErr w:type="spellStart"/>
      <w:r w:rsidRPr="003A0FA5">
        <w:rPr>
          <w:rFonts w:ascii="Times New Roman" w:eastAsia="Calibri" w:hAnsi="Times New Roman" w:cs="Times New Roman"/>
          <w:i/>
          <w:iCs/>
          <w:sz w:val="28"/>
          <w:szCs w:val="28"/>
        </w:rPr>
        <w:t>Седик</w:t>
      </w:r>
      <w:proofErr w:type="spellEnd"/>
      <w:r w:rsidRPr="003A0FA5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А.В.</w:t>
      </w:r>
    </w:p>
    <w:p w14:paraId="474B1BFB" w14:textId="77777777" w:rsidR="005E34A9" w:rsidRPr="003A0FA5" w:rsidRDefault="005E34A9" w:rsidP="005E34A9">
      <w:pPr>
        <w:rPr>
          <w:rFonts w:ascii="Times New Roman" w:hAnsi="Times New Roman"/>
          <w:i/>
          <w:sz w:val="28"/>
          <w:szCs w:val="28"/>
        </w:rPr>
      </w:pPr>
    </w:p>
    <w:p w14:paraId="277D58D5" w14:textId="77777777" w:rsidR="005E34A9" w:rsidRDefault="005E34A9" w:rsidP="005E34A9">
      <w:pPr>
        <w:rPr>
          <w:rFonts w:ascii="Times New Roman" w:hAnsi="Times New Roman"/>
          <w:i/>
          <w:sz w:val="28"/>
          <w:szCs w:val="28"/>
        </w:rPr>
      </w:pPr>
    </w:p>
    <w:p w14:paraId="0EC5A565" w14:textId="77777777" w:rsidR="003F0B0B" w:rsidRDefault="003F0B0B" w:rsidP="005E34A9">
      <w:pPr>
        <w:ind w:left="4956" w:firstLine="708"/>
        <w:rPr>
          <w:rFonts w:ascii="Times New Roman" w:hAnsi="Times New Roman"/>
          <w:i/>
          <w:sz w:val="28"/>
          <w:szCs w:val="28"/>
        </w:rPr>
      </w:pPr>
    </w:p>
    <w:p w14:paraId="0B852E73" w14:textId="77777777" w:rsidR="003A0FA5" w:rsidRPr="006C15E6" w:rsidRDefault="003A0FA5" w:rsidP="005E34A9">
      <w:pPr>
        <w:ind w:left="4956" w:firstLine="708"/>
        <w:rPr>
          <w:rFonts w:ascii="Times New Roman" w:hAnsi="Times New Roman"/>
          <w:i/>
          <w:sz w:val="28"/>
          <w:szCs w:val="28"/>
        </w:rPr>
      </w:pPr>
    </w:p>
    <w:p w14:paraId="4F66C824" w14:textId="77777777" w:rsidR="003F0B0B" w:rsidRDefault="003F0B0B" w:rsidP="003F0B0B">
      <w:pPr>
        <w:jc w:val="center"/>
        <w:rPr>
          <w:rFonts w:ascii="Times New Roman" w:hAnsi="Times New Roman"/>
          <w:sz w:val="28"/>
          <w:szCs w:val="28"/>
        </w:rPr>
      </w:pPr>
      <w:r w:rsidRPr="004C1969">
        <w:rPr>
          <w:rFonts w:ascii="Times New Roman" w:hAnsi="Times New Roman"/>
          <w:sz w:val="28"/>
          <w:szCs w:val="28"/>
        </w:rPr>
        <w:t>с. Первомайское, 202</w:t>
      </w:r>
      <w:r>
        <w:rPr>
          <w:rFonts w:ascii="Times New Roman" w:hAnsi="Times New Roman"/>
          <w:sz w:val="28"/>
          <w:szCs w:val="28"/>
        </w:rPr>
        <w:t>4</w:t>
      </w:r>
      <w:r w:rsidRPr="004C1969">
        <w:rPr>
          <w:rFonts w:ascii="Times New Roman" w:hAnsi="Times New Roman"/>
          <w:sz w:val="28"/>
          <w:szCs w:val="28"/>
        </w:rPr>
        <w:t xml:space="preserve"> год</w:t>
      </w:r>
    </w:p>
    <w:p w14:paraId="3518EC9D" w14:textId="77777777" w:rsidR="002E1B3D" w:rsidRPr="00010C14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010C14">
        <w:rPr>
          <w:rFonts w:ascii="Times New Roman" w:hAnsi="Times New Roman" w:cs="Times New Roman"/>
          <w:b/>
          <w:bCs/>
          <w:sz w:val="28"/>
        </w:rPr>
        <w:lastRenderedPageBreak/>
        <w:t>Цели:</w:t>
      </w:r>
    </w:p>
    <w:p w14:paraId="183A0D38" w14:textId="681A394F" w:rsidR="002E1B3D" w:rsidRPr="00AD313A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2E1">
        <w:rPr>
          <w:rFonts w:ascii="Times New Roman" w:hAnsi="Times New Roman" w:cs="Times New Roman"/>
          <w:sz w:val="28"/>
        </w:rPr>
        <w:t>• повыш</w:t>
      </w:r>
      <w:r w:rsidR="003A0FA5">
        <w:rPr>
          <w:rFonts w:ascii="Times New Roman" w:hAnsi="Times New Roman" w:cs="Times New Roman"/>
          <w:sz w:val="28"/>
        </w:rPr>
        <w:t>ение</w:t>
      </w:r>
      <w:r w:rsidRPr="00AF62E1">
        <w:rPr>
          <w:rFonts w:ascii="Times New Roman" w:hAnsi="Times New Roman" w:cs="Times New Roman"/>
          <w:sz w:val="28"/>
        </w:rPr>
        <w:t xml:space="preserve"> профессиональн</w:t>
      </w:r>
      <w:r w:rsidR="003A0FA5">
        <w:rPr>
          <w:rFonts w:ascii="Times New Roman" w:hAnsi="Times New Roman" w:cs="Times New Roman"/>
          <w:sz w:val="28"/>
        </w:rPr>
        <w:t>ой</w:t>
      </w:r>
      <w:r w:rsidRPr="00AF62E1">
        <w:rPr>
          <w:rFonts w:ascii="Times New Roman" w:hAnsi="Times New Roman" w:cs="Times New Roman"/>
          <w:sz w:val="28"/>
        </w:rPr>
        <w:t xml:space="preserve"> компетентност</w:t>
      </w:r>
      <w:r w:rsidR="003A0FA5">
        <w:rPr>
          <w:rFonts w:ascii="Times New Roman" w:hAnsi="Times New Roman" w:cs="Times New Roman"/>
          <w:sz w:val="28"/>
        </w:rPr>
        <w:t xml:space="preserve">и </w:t>
      </w:r>
      <w:r w:rsidRPr="00AD313A">
        <w:rPr>
          <w:rFonts w:ascii="Times New Roman" w:hAnsi="Times New Roman" w:cs="Times New Roman"/>
          <w:bCs/>
          <w:sz w:val="28"/>
        </w:rPr>
        <w:t>педагогов</w:t>
      </w:r>
      <w:r w:rsidR="003A0FA5">
        <w:rPr>
          <w:rFonts w:ascii="Times New Roman" w:hAnsi="Times New Roman" w:cs="Times New Roman"/>
          <w:bCs/>
          <w:sz w:val="28"/>
        </w:rPr>
        <w:t xml:space="preserve">, </w:t>
      </w:r>
      <w:r w:rsidR="00AD313A">
        <w:rPr>
          <w:rFonts w:ascii="Times New Roman" w:hAnsi="Times New Roman" w:cs="Times New Roman"/>
          <w:sz w:val="28"/>
          <w:szCs w:val="28"/>
        </w:rPr>
        <w:t>развити</w:t>
      </w:r>
      <w:r w:rsidRPr="00AD313A">
        <w:rPr>
          <w:rFonts w:ascii="Times New Roman" w:hAnsi="Times New Roman" w:cs="Times New Roman"/>
          <w:sz w:val="28"/>
          <w:szCs w:val="28"/>
        </w:rPr>
        <w:t xml:space="preserve">е </w:t>
      </w:r>
      <w:r w:rsidR="003A0FA5">
        <w:rPr>
          <w:rFonts w:ascii="Times New Roman" w:hAnsi="Times New Roman" w:cs="Times New Roman"/>
          <w:sz w:val="28"/>
          <w:szCs w:val="28"/>
        </w:rPr>
        <w:t xml:space="preserve">новых </w:t>
      </w:r>
      <w:proofErr w:type="spellStart"/>
      <w:r w:rsidR="003A0FA5">
        <w:rPr>
          <w:rFonts w:ascii="Times New Roman" w:hAnsi="Times New Roman" w:cs="Times New Roman"/>
          <w:sz w:val="28"/>
          <w:szCs w:val="28"/>
        </w:rPr>
        <w:t>новых</w:t>
      </w:r>
      <w:proofErr w:type="spellEnd"/>
      <w:r w:rsidR="00DA4D84">
        <w:rPr>
          <w:rFonts w:ascii="Times New Roman" w:hAnsi="Times New Roman" w:cs="Times New Roman"/>
          <w:sz w:val="28"/>
          <w:szCs w:val="28"/>
        </w:rPr>
        <w:t xml:space="preserve"> умений и навыков по обучению грамоте посредством нестандартных технологий.</w:t>
      </w:r>
    </w:p>
    <w:p w14:paraId="0619CA14" w14:textId="1FDEC424" w:rsidR="002E1B3D" w:rsidRPr="00010C14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 w:rsidRPr="00010C14">
        <w:rPr>
          <w:rFonts w:ascii="Times New Roman" w:hAnsi="Times New Roman" w:cs="Times New Roman"/>
          <w:b/>
          <w:bCs/>
          <w:sz w:val="28"/>
        </w:rPr>
        <w:t>Задачи</w:t>
      </w:r>
      <w:r w:rsidR="00010C14" w:rsidRPr="00010C14">
        <w:rPr>
          <w:rFonts w:ascii="Times New Roman" w:hAnsi="Times New Roman" w:cs="Times New Roman"/>
          <w:b/>
          <w:bCs/>
          <w:sz w:val="28"/>
        </w:rPr>
        <w:t>:</w:t>
      </w:r>
    </w:p>
    <w:p w14:paraId="266A259A" w14:textId="77777777" w:rsidR="002E1B3D" w:rsidRPr="00010C14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</w:rPr>
      </w:pPr>
      <w:r w:rsidRPr="00010C14">
        <w:rPr>
          <w:rFonts w:ascii="Times New Roman" w:hAnsi="Times New Roman" w:cs="Times New Roman"/>
          <w:i/>
          <w:iCs/>
          <w:sz w:val="28"/>
          <w:u w:val="single"/>
        </w:rPr>
        <w:t>Обучающие</w:t>
      </w:r>
      <w:r w:rsidRPr="00010C14">
        <w:rPr>
          <w:rFonts w:ascii="Times New Roman" w:hAnsi="Times New Roman" w:cs="Times New Roman"/>
          <w:i/>
          <w:iCs/>
          <w:sz w:val="28"/>
        </w:rPr>
        <w:t>:</w:t>
      </w:r>
    </w:p>
    <w:p w14:paraId="51315199" w14:textId="0E5F98FA" w:rsidR="002E1B3D" w:rsidRPr="00AF62E1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>• познакомить коллег с</w:t>
      </w:r>
      <w:r w:rsidR="00DA4D84">
        <w:rPr>
          <w:rFonts w:ascii="Times New Roman" w:hAnsi="Times New Roman" w:cs="Times New Roman"/>
          <w:sz w:val="28"/>
        </w:rPr>
        <w:t xml:space="preserve"> возможностью применения данных методик, </w:t>
      </w:r>
      <w:r w:rsidRPr="00AF62E1">
        <w:rPr>
          <w:rFonts w:ascii="Times New Roman" w:hAnsi="Times New Roman" w:cs="Times New Roman"/>
          <w:sz w:val="28"/>
        </w:rPr>
        <w:t xml:space="preserve">показать </w:t>
      </w:r>
      <w:r w:rsidR="00DA4D84">
        <w:rPr>
          <w:rFonts w:ascii="Times New Roman" w:hAnsi="Times New Roman" w:cs="Times New Roman"/>
          <w:sz w:val="28"/>
        </w:rPr>
        <w:t>варианты применения на практике</w:t>
      </w:r>
      <w:r w:rsidRPr="00AF62E1">
        <w:rPr>
          <w:rFonts w:ascii="Times New Roman" w:hAnsi="Times New Roman" w:cs="Times New Roman"/>
          <w:sz w:val="28"/>
        </w:rPr>
        <w:t>;</w:t>
      </w:r>
    </w:p>
    <w:p w14:paraId="6C142D73" w14:textId="51077745" w:rsidR="002E1B3D" w:rsidRPr="00AF62E1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 xml:space="preserve">• обучить </w:t>
      </w:r>
      <w:r w:rsidR="00DA4D84">
        <w:rPr>
          <w:rFonts w:ascii="Times New Roman" w:hAnsi="Times New Roman" w:cs="Times New Roman"/>
          <w:sz w:val="28"/>
        </w:rPr>
        <w:t xml:space="preserve">игровым приемам по </w:t>
      </w:r>
      <w:proofErr w:type="spellStart"/>
      <w:r w:rsidR="00DA4D84">
        <w:rPr>
          <w:rFonts w:ascii="Times New Roman" w:hAnsi="Times New Roman" w:cs="Times New Roman"/>
          <w:sz w:val="28"/>
        </w:rPr>
        <w:t>акватерапии</w:t>
      </w:r>
      <w:proofErr w:type="spellEnd"/>
      <w:r w:rsidR="00DA4D84">
        <w:rPr>
          <w:rFonts w:ascii="Times New Roman" w:hAnsi="Times New Roman" w:cs="Times New Roman"/>
          <w:sz w:val="28"/>
        </w:rPr>
        <w:t xml:space="preserve"> и песочной терапии</w:t>
      </w:r>
      <w:r w:rsidRPr="00AF62E1">
        <w:rPr>
          <w:rFonts w:ascii="Times New Roman" w:hAnsi="Times New Roman" w:cs="Times New Roman"/>
          <w:sz w:val="28"/>
        </w:rPr>
        <w:t>.</w:t>
      </w:r>
    </w:p>
    <w:p w14:paraId="5D2090EF" w14:textId="77777777" w:rsidR="002E1B3D" w:rsidRPr="00010C14" w:rsidRDefault="002E1B3D" w:rsidP="002E1B3D">
      <w:pPr>
        <w:spacing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</w:rPr>
      </w:pPr>
      <w:r w:rsidRPr="00010C14">
        <w:rPr>
          <w:rFonts w:ascii="Times New Roman" w:hAnsi="Times New Roman" w:cs="Times New Roman"/>
          <w:i/>
          <w:iCs/>
          <w:sz w:val="28"/>
          <w:u w:val="single"/>
        </w:rPr>
        <w:t>Развивающие</w:t>
      </w:r>
      <w:r w:rsidRPr="00010C14">
        <w:rPr>
          <w:rFonts w:ascii="Times New Roman" w:hAnsi="Times New Roman" w:cs="Times New Roman"/>
          <w:i/>
          <w:iCs/>
          <w:sz w:val="28"/>
        </w:rPr>
        <w:t>:</w:t>
      </w:r>
    </w:p>
    <w:p w14:paraId="4564F9EA" w14:textId="50BC3BD8" w:rsidR="002E1B3D" w:rsidRPr="00AF62E1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 xml:space="preserve">• </w:t>
      </w:r>
      <w:r w:rsidR="00AD313A">
        <w:rPr>
          <w:rFonts w:ascii="Times New Roman" w:hAnsi="Times New Roman" w:cs="Times New Roman"/>
          <w:sz w:val="28"/>
        </w:rPr>
        <w:t xml:space="preserve">показать формы работы с </w:t>
      </w:r>
      <w:r w:rsidR="00DA4D84">
        <w:rPr>
          <w:rFonts w:ascii="Times New Roman" w:hAnsi="Times New Roman" w:cs="Times New Roman"/>
          <w:sz w:val="28"/>
        </w:rPr>
        <w:t>песком и водой в ДОУ</w:t>
      </w:r>
      <w:r w:rsidRPr="00AF62E1">
        <w:rPr>
          <w:rFonts w:ascii="Times New Roman" w:hAnsi="Times New Roman" w:cs="Times New Roman"/>
          <w:sz w:val="28"/>
        </w:rPr>
        <w:t>.</w:t>
      </w:r>
    </w:p>
    <w:p w14:paraId="4DD45EB9" w14:textId="08F30737" w:rsidR="001E1626" w:rsidRPr="001E1626" w:rsidRDefault="002E1B3D" w:rsidP="009F63FC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AF62E1">
        <w:rPr>
          <w:sz w:val="28"/>
        </w:rPr>
        <w:t xml:space="preserve">• </w:t>
      </w:r>
      <w:r w:rsidR="001E1626" w:rsidRPr="0057154F">
        <w:rPr>
          <w:color w:val="000000"/>
          <w:sz w:val="28"/>
          <w:szCs w:val="28"/>
        </w:rPr>
        <w:t>обуч</w:t>
      </w:r>
      <w:r w:rsidR="00DA4D84">
        <w:rPr>
          <w:color w:val="000000"/>
          <w:sz w:val="28"/>
          <w:szCs w:val="28"/>
        </w:rPr>
        <w:t>ить</w:t>
      </w:r>
      <w:r w:rsidR="001E1626" w:rsidRPr="0057154F">
        <w:rPr>
          <w:color w:val="000000"/>
          <w:sz w:val="28"/>
          <w:szCs w:val="28"/>
        </w:rPr>
        <w:t xml:space="preserve"> </w:t>
      </w:r>
      <w:r w:rsidR="00DA4D84">
        <w:rPr>
          <w:color w:val="000000"/>
          <w:sz w:val="28"/>
          <w:szCs w:val="28"/>
        </w:rPr>
        <w:t xml:space="preserve">подбирать варианты игр с данным инструментарием для улучшения </w:t>
      </w:r>
      <w:proofErr w:type="spellStart"/>
      <w:r w:rsidR="00DA4D84">
        <w:rPr>
          <w:color w:val="000000"/>
          <w:sz w:val="28"/>
          <w:szCs w:val="28"/>
        </w:rPr>
        <w:t>графомоторных</w:t>
      </w:r>
      <w:proofErr w:type="spellEnd"/>
      <w:r w:rsidR="00DA4D84">
        <w:rPr>
          <w:color w:val="000000"/>
          <w:sz w:val="28"/>
          <w:szCs w:val="28"/>
        </w:rPr>
        <w:t xml:space="preserve"> навыков и обучению грамоте дошкольников.</w:t>
      </w:r>
    </w:p>
    <w:p w14:paraId="6742BB71" w14:textId="77777777" w:rsidR="001E1626" w:rsidRPr="001E1626" w:rsidRDefault="001E1626" w:rsidP="001E1626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14:paraId="061DCEE6" w14:textId="5D5AC874" w:rsidR="002E1B3D" w:rsidRPr="00010C14" w:rsidRDefault="00010C14" w:rsidP="001E1626">
      <w:pPr>
        <w:pStyle w:val="a7"/>
        <w:shd w:val="clear" w:color="auto" w:fill="FFFFFF"/>
        <w:spacing w:before="0" w:beforeAutospacing="0" w:after="0" w:afterAutospacing="0"/>
        <w:jc w:val="both"/>
        <w:rPr>
          <w:i/>
          <w:iCs/>
          <w:sz w:val="28"/>
        </w:rPr>
      </w:pPr>
      <w:r w:rsidRPr="00010C14">
        <w:rPr>
          <w:i/>
          <w:iCs/>
          <w:sz w:val="28"/>
        </w:rPr>
        <w:t xml:space="preserve">        </w:t>
      </w:r>
      <w:r w:rsidRPr="00010C14">
        <w:rPr>
          <w:i/>
          <w:iCs/>
          <w:sz w:val="28"/>
          <w:u w:val="single"/>
        </w:rPr>
        <w:t xml:space="preserve"> </w:t>
      </w:r>
      <w:r w:rsidR="002E1B3D" w:rsidRPr="00010C14">
        <w:rPr>
          <w:i/>
          <w:iCs/>
          <w:sz w:val="28"/>
          <w:u w:val="single"/>
        </w:rPr>
        <w:t>Воспитательные</w:t>
      </w:r>
      <w:r w:rsidR="002E1B3D" w:rsidRPr="00010C14">
        <w:rPr>
          <w:i/>
          <w:iCs/>
          <w:sz w:val="28"/>
        </w:rPr>
        <w:t>:</w:t>
      </w:r>
    </w:p>
    <w:p w14:paraId="4096EFCC" w14:textId="77777777" w:rsidR="002E1B3D" w:rsidRPr="00AF62E1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AF62E1">
        <w:rPr>
          <w:rFonts w:ascii="Times New Roman" w:hAnsi="Times New Roman" w:cs="Times New Roman"/>
          <w:sz w:val="28"/>
        </w:rPr>
        <w:t>воспитывать доброжелательное отношение при участии в командном деле.</w:t>
      </w:r>
    </w:p>
    <w:p w14:paraId="797A3F52" w14:textId="332B3301" w:rsidR="002E1B3D" w:rsidRPr="00010C14" w:rsidRDefault="00010C14" w:rsidP="002E1B3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b/>
          <w:bCs/>
        </w:rPr>
        <w:t xml:space="preserve">            </w:t>
      </w:r>
      <w:hyperlink r:id="rId8" w:tooltip="Методические материалы для педагогов и воспитателей" w:history="1">
        <w:r w:rsidR="002E1B3D" w:rsidRPr="00010C14">
          <w:rPr>
            <w:rStyle w:val="a3"/>
            <w:rFonts w:ascii="Times New Roman" w:hAnsi="Times New Roman" w:cs="Times New Roman"/>
            <w:b/>
            <w:bCs/>
            <w:color w:val="auto"/>
            <w:sz w:val="28"/>
            <w:u w:val="none"/>
          </w:rPr>
          <w:t>Методы и приемы</w:t>
        </w:r>
      </w:hyperlink>
      <w:r>
        <w:rPr>
          <w:rFonts w:ascii="Times New Roman" w:hAnsi="Times New Roman" w:cs="Times New Roman"/>
          <w:b/>
          <w:bCs/>
          <w:sz w:val="28"/>
        </w:rPr>
        <w:t>:</w:t>
      </w:r>
    </w:p>
    <w:p w14:paraId="61DC214D" w14:textId="34FA3564" w:rsidR="002E1B3D" w:rsidRPr="001A1012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1A1012">
        <w:rPr>
          <w:rFonts w:ascii="Times New Roman" w:hAnsi="Times New Roman" w:cs="Times New Roman"/>
          <w:sz w:val="28"/>
          <w:u w:val="single"/>
        </w:rPr>
        <w:t>Наглядные</w:t>
      </w:r>
      <w:proofErr w:type="gramEnd"/>
      <w:r w:rsidRPr="001A1012">
        <w:rPr>
          <w:rFonts w:ascii="Times New Roman" w:hAnsi="Times New Roman" w:cs="Times New Roman"/>
          <w:sz w:val="28"/>
        </w:rPr>
        <w:t>:</w:t>
      </w:r>
      <w:r w:rsidR="00ED1D22">
        <w:rPr>
          <w:rFonts w:ascii="Times New Roman" w:hAnsi="Times New Roman" w:cs="Times New Roman"/>
          <w:sz w:val="28"/>
        </w:rPr>
        <w:t xml:space="preserve"> </w:t>
      </w:r>
      <w:r w:rsidRPr="001A1012">
        <w:rPr>
          <w:rFonts w:ascii="Times New Roman" w:hAnsi="Times New Roman" w:cs="Times New Roman"/>
          <w:sz w:val="28"/>
        </w:rPr>
        <w:t xml:space="preserve">аудио-визуальный, </w:t>
      </w:r>
      <w:r w:rsidR="00DA4D84">
        <w:rPr>
          <w:rFonts w:ascii="Times New Roman" w:hAnsi="Times New Roman" w:cs="Times New Roman"/>
          <w:sz w:val="28"/>
        </w:rPr>
        <w:t>презентация</w:t>
      </w:r>
      <w:r w:rsidRPr="001A1012">
        <w:rPr>
          <w:rFonts w:ascii="Times New Roman" w:hAnsi="Times New Roman" w:cs="Times New Roman"/>
          <w:sz w:val="28"/>
        </w:rPr>
        <w:t>, показ.</w:t>
      </w:r>
    </w:p>
    <w:p w14:paraId="54F67232" w14:textId="77777777" w:rsidR="002E1B3D" w:rsidRPr="001A1012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A1012">
        <w:rPr>
          <w:rFonts w:ascii="Times New Roman" w:hAnsi="Times New Roman" w:cs="Times New Roman"/>
          <w:sz w:val="28"/>
          <w:u w:val="single"/>
        </w:rPr>
        <w:t>Словесные</w:t>
      </w:r>
      <w:r w:rsidRPr="001A1012">
        <w:rPr>
          <w:rFonts w:ascii="Times New Roman" w:hAnsi="Times New Roman" w:cs="Times New Roman"/>
          <w:sz w:val="28"/>
        </w:rPr>
        <w:t>:</w:t>
      </w:r>
      <w:r w:rsidR="00ED1D22">
        <w:rPr>
          <w:rFonts w:ascii="Times New Roman" w:hAnsi="Times New Roman" w:cs="Times New Roman"/>
          <w:sz w:val="28"/>
        </w:rPr>
        <w:t xml:space="preserve"> </w:t>
      </w:r>
      <w:r w:rsidRPr="001A1012">
        <w:rPr>
          <w:rFonts w:ascii="Times New Roman" w:hAnsi="Times New Roman" w:cs="Times New Roman"/>
          <w:sz w:val="28"/>
        </w:rPr>
        <w:t>беседа, пояснение.</w:t>
      </w:r>
    </w:p>
    <w:p w14:paraId="0D87BF3C" w14:textId="4E4035F1" w:rsidR="002E1B3D" w:rsidRPr="001A1012" w:rsidRDefault="002E1B3D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1A1012">
        <w:rPr>
          <w:rFonts w:ascii="Times New Roman" w:hAnsi="Times New Roman" w:cs="Times New Roman"/>
          <w:sz w:val="28"/>
          <w:u w:val="single"/>
        </w:rPr>
        <w:t>Практические</w:t>
      </w:r>
      <w:r w:rsidRPr="001A1012">
        <w:rPr>
          <w:rFonts w:ascii="Times New Roman" w:hAnsi="Times New Roman" w:cs="Times New Roman"/>
          <w:sz w:val="28"/>
        </w:rPr>
        <w:t>:</w:t>
      </w:r>
      <w:r w:rsidR="00ED1D22">
        <w:rPr>
          <w:rFonts w:ascii="Times New Roman" w:hAnsi="Times New Roman" w:cs="Times New Roman"/>
          <w:sz w:val="28"/>
        </w:rPr>
        <w:t xml:space="preserve"> </w:t>
      </w:r>
      <w:r w:rsidR="00DA4D84">
        <w:rPr>
          <w:rFonts w:ascii="Times New Roman" w:hAnsi="Times New Roman" w:cs="Times New Roman"/>
          <w:sz w:val="28"/>
        </w:rPr>
        <w:t>выполнение игровых заданий с песком и водой. Р</w:t>
      </w:r>
      <w:r w:rsidRPr="001A1012">
        <w:rPr>
          <w:rFonts w:ascii="Times New Roman" w:hAnsi="Times New Roman" w:cs="Times New Roman"/>
          <w:sz w:val="28"/>
        </w:rPr>
        <w:t>ефлексия.</w:t>
      </w:r>
    </w:p>
    <w:p w14:paraId="2BC016D2" w14:textId="7C191457" w:rsidR="002E1B3D" w:rsidRPr="00010C14" w:rsidRDefault="00010C14" w:rsidP="00010C14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</w:t>
      </w:r>
      <w:r w:rsidR="002E1B3D" w:rsidRPr="00010C14">
        <w:rPr>
          <w:rFonts w:ascii="Times New Roman" w:hAnsi="Times New Roman" w:cs="Times New Roman"/>
          <w:b/>
          <w:bCs/>
          <w:sz w:val="28"/>
        </w:rPr>
        <w:t>Оборудование:</w:t>
      </w:r>
    </w:p>
    <w:p w14:paraId="03384EB5" w14:textId="5F8447D1" w:rsidR="002E1B3D" w:rsidRDefault="00DA4D84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2E1B3D" w:rsidRPr="001A1012">
        <w:rPr>
          <w:rFonts w:ascii="Times New Roman" w:hAnsi="Times New Roman" w:cs="Times New Roman"/>
          <w:sz w:val="28"/>
        </w:rPr>
        <w:t>нструмент</w:t>
      </w:r>
      <w:r>
        <w:rPr>
          <w:rFonts w:ascii="Times New Roman" w:hAnsi="Times New Roman" w:cs="Times New Roman"/>
          <w:sz w:val="28"/>
        </w:rPr>
        <w:t xml:space="preserve">арий для </w:t>
      </w:r>
      <w:proofErr w:type="gramStart"/>
      <w:r>
        <w:rPr>
          <w:rFonts w:ascii="Times New Roman" w:hAnsi="Times New Roman" w:cs="Times New Roman"/>
          <w:sz w:val="28"/>
        </w:rPr>
        <w:t>песочной</w:t>
      </w:r>
      <w:proofErr w:type="gram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акватерапии</w:t>
      </w:r>
      <w:proofErr w:type="spellEnd"/>
      <w:r w:rsidR="002E1B3D" w:rsidRPr="001A1012">
        <w:rPr>
          <w:rFonts w:ascii="Times New Roman" w:hAnsi="Times New Roman" w:cs="Times New Roman"/>
          <w:sz w:val="28"/>
        </w:rPr>
        <w:t>,  ноутбук, мультимедийный экран</w:t>
      </w:r>
      <w:r w:rsidR="00BA6D3E">
        <w:rPr>
          <w:rFonts w:ascii="Times New Roman" w:hAnsi="Times New Roman" w:cs="Times New Roman"/>
          <w:sz w:val="28"/>
        </w:rPr>
        <w:t>.</w:t>
      </w:r>
    </w:p>
    <w:p w14:paraId="66DED6E2" w14:textId="5CA66573" w:rsidR="001B77AE" w:rsidRDefault="00B1092B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1B77AE">
        <w:rPr>
          <w:rFonts w:ascii="Times New Roman" w:hAnsi="Times New Roman" w:cs="Times New Roman"/>
          <w:sz w:val="28"/>
        </w:rPr>
        <w:t xml:space="preserve">Уважаемые педагоги, перед нами стоит крайне важная задача – обучение грамоте старших дошкольников. Все вы, уверена, стараетесь сделать этот процесс качественным, </w:t>
      </w:r>
      <w:r>
        <w:rPr>
          <w:rFonts w:ascii="Times New Roman" w:hAnsi="Times New Roman" w:cs="Times New Roman"/>
          <w:sz w:val="28"/>
        </w:rPr>
        <w:t xml:space="preserve">быстрым и </w:t>
      </w:r>
      <w:r w:rsidR="001B77AE">
        <w:rPr>
          <w:rFonts w:ascii="Times New Roman" w:hAnsi="Times New Roman" w:cs="Times New Roman"/>
          <w:sz w:val="28"/>
        </w:rPr>
        <w:t>результативным</w:t>
      </w:r>
      <w:r>
        <w:rPr>
          <w:rFonts w:ascii="Times New Roman" w:hAnsi="Times New Roman" w:cs="Times New Roman"/>
          <w:sz w:val="28"/>
        </w:rPr>
        <w:t>.</w:t>
      </w:r>
      <w:r w:rsidR="001B77AE">
        <w:rPr>
          <w:rFonts w:ascii="Times New Roman" w:hAnsi="Times New Roman" w:cs="Times New Roman"/>
          <w:sz w:val="28"/>
        </w:rPr>
        <w:t xml:space="preserve"> И, каждый педагог всегда ищет способы, с помощью которых можно было бы сделать процесс обучения детей более </w:t>
      </w:r>
      <w:r w:rsidR="000004AD">
        <w:rPr>
          <w:rFonts w:ascii="Times New Roman" w:hAnsi="Times New Roman" w:cs="Times New Roman"/>
          <w:sz w:val="28"/>
        </w:rPr>
        <w:t xml:space="preserve">эффективным, </w:t>
      </w:r>
      <w:bookmarkStart w:id="0" w:name="_GoBack"/>
      <w:bookmarkEnd w:id="0"/>
      <w:r w:rsidR="001B77AE">
        <w:rPr>
          <w:rFonts w:ascii="Times New Roman" w:hAnsi="Times New Roman" w:cs="Times New Roman"/>
          <w:sz w:val="28"/>
        </w:rPr>
        <w:t xml:space="preserve">ярким, запоминающимся, веселым и интересным. Именно такими особенностями обладают игровые задания по </w:t>
      </w:r>
      <w:proofErr w:type="spellStart"/>
      <w:r w:rsidR="001B77AE">
        <w:rPr>
          <w:rFonts w:ascii="Times New Roman" w:hAnsi="Times New Roman" w:cs="Times New Roman"/>
          <w:sz w:val="28"/>
        </w:rPr>
        <w:t>акватерапии</w:t>
      </w:r>
      <w:proofErr w:type="spellEnd"/>
      <w:r w:rsidR="001B77AE">
        <w:rPr>
          <w:rFonts w:ascii="Times New Roman" w:hAnsi="Times New Roman" w:cs="Times New Roman"/>
          <w:sz w:val="28"/>
        </w:rPr>
        <w:t xml:space="preserve"> и песочной терапии.</w:t>
      </w:r>
    </w:p>
    <w:p w14:paraId="01EA41FC" w14:textId="5CBCB1DE" w:rsidR="001B77AE" w:rsidRDefault="00B1092B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1B77AE">
        <w:rPr>
          <w:rFonts w:ascii="Times New Roman" w:hAnsi="Times New Roman" w:cs="Times New Roman"/>
          <w:sz w:val="28"/>
        </w:rPr>
        <w:t>Что для ребенка может быть естественнее, чем игры с песком и водой?  Когда дети, находясь в естественной среде, не испытывают страха, что что-то не получится, когда можно все легко и просто переделать</w:t>
      </w:r>
      <w:r>
        <w:rPr>
          <w:rFonts w:ascii="Times New Roman" w:hAnsi="Times New Roman" w:cs="Times New Roman"/>
          <w:sz w:val="28"/>
        </w:rPr>
        <w:t>. Дети</w:t>
      </w:r>
      <w:r w:rsidR="001B77AE">
        <w:rPr>
          <w:rFonts w:ascii="Times New Roman" w:hAnsi="Times New Roman" w:cs="Times New Roman"/>
          <w:sz w:val="28"/>
        </w:rPr>
        <w:t xml:space="preserve"> расслабляются, играют на позитиве, легче и качественнее запоминают и </w:t>
      </w:r>
      <w:r w:rsidR="001B77AE">
        <w:rPr>
          <w:rFonts w:ascii="Times New Roman" w:hAnsi="Times New Roman" w:cs="Times New Roman"/>
          <w:sz w:val="28"/>
        </w:rPr>
        <w:lastRenderedPageBreak/>
        <w:t xml:space="preserve">усваивают информацию. И, в результате, мы добиваемся задуманных целей, а наши дети хотят </w:t>
      </w:r>
      <w:r>
        <w:rPr>
          <w:rFonts w:ascii="Times New Roman" w:hAnsi="Times New Roman" w:cs="Times New Roman"/>
          <w:sz w:val="28"/>
        </w:rPr>
        <w:t xml:space="preserve">продолжения </w:t>
      </w:r>
      <w:r w:rsidR="001B77AE">
        <w:rPr>
          <w:rFonts w:ascii="Times New Roman" w:hAnsi="Times New Roman" w:cs="Times New Roman"/>
          <w:sz w:val="28"/>
        </w:rPr>
        <w:t>еще и еще!</w:t>
      </w:r>
      <w:r>
        <w:rPr>
          <w:rFonts w:ascii="Times New Roman" w:hAnsi="Times New Roman" w:cs="Times New Roman"/>
          <w:sz w:val="28"/>
        </w:rPr>
        <w:t>..</w:t>
      </w:r>
      <w:r w:rsidR="001B77AE">
        <w:rPr>
          <w:rFonts w:ascii="Times New Roman" w:hAnsi="Times New Roman" w:cs="Times New Roman"/>
          <w:sz w:val="28"/>
        </w:rPr>
        <w:t xml:space="preserve"> </w:t>
      </w:r>
    </w:p>
    <w:p w14:paraId="720C5882" w14:textId="6CD9FD33" w:rsidR="001B77AE" w:rsidRDefault="00B1092B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1B77AE">
        <w:rPr>
          <w:rFonts w:ascii="Times New Roman" w:hAnsi="Times New Roman" w:cs="Times New Roman"/>
          <w:sz w:val="28"/>
        </w:rPr>
        <w:t>Мне самой, так же, как и моим воспитанникам, очень нравится применение данных технологий. К тому же, их использование позволяет решать ряд следующих задач:</w:t>
      </w:r>
    </w:p>
    <w:p w14:paraId="5A74F3D4" w14:textId="0D141372" w:rsidR="00692C7B" w:rsidRPr="00692C7B" w:rsidRDefault="00692C7B" w:rsidP="00692C7B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7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оздоровительные процессы в организме;</w:t>
      </w:r>
    </w:p>
    <w:p w14:paraId="7B76079C" w14:textId="522846F6" w:rsidR="00692C7B" w:rsidRPr="00692C7B" w:rsidRDefault="00692C7B" w:rsidP="00692C7B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стабилизировать психо-эмоциональное состояние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692C7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нижать проявления гиперактивности;</w:t>
      </w:r>
    </w:p>
    <w:p w14:paraId="53BAFF1B" w14:textId="44FA7145" w:rsidR="00692C7B" w:rsidRPr="00692C7B" w:rsidRDefault="00692C7B" w:rsidP="00692C7B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мелкую моторику,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тактильн</w:t>
      </w:r>
      <w:r w:rsidR="000A31D3">
        <w:rPr>
          <w:rFonts w:ascii="Times New Roman" w:eastAsia="Times New Roman" w:hAnsi="Times New Roman" w:cs="Times New Roman"/>
          <w:sz w:val="28"/>
          <w:szCs w:val="28"/>
          <w:lang w:eastAsia="ru-RU"/>
        </w:rPr>
        <w:t>ую чувствительность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B0FED6" w14:textId="707306EC" w:rsidR="00692C7B" w:rsidRDefault="00692C7B" w:rsidP="00692C7B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связной </w:t>
      </w:r>
      <w:r w:rsidRPr="00692C7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прорабатывая все стороны логопедической практики: начиная с улучшения подвижности артикуляторного аппарата, развития речевого выдоха и фонематического слуха, лексико-грамматических категорий, умения </w:t>
      </w:r>
      <w:r w:rsidR="000A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</w:t>
      </w:r>
      <w:r w:rsidR="000A31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0A31D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речи, построения сложных предложений</w:t>
      </w:r>
      <w:r w:rsidRPr="00692C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BCA35A" w14:textId="24264B34" w:rsidR="00692C7B" w:rsidRDefault="00692C7B" w:rsidP="00692C7B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когнитивные функции: память, внимание, логическое мышление;</w:t>
      </w:r>
    </w:p>
    <w:p w14:paraId="1D7ED979" w14:textId="5A225B52" w:rsidR="00692C7B" w:rsidRPr="000A31D3" w:rsidRDefault="00692C7B" w:rsidP="000A31D3">
      <w:pPr>
        <w:pStyle w:val="a8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конечно</w:t>
      </w:r>
      <w:r w:rsidR="000A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обучение грамоте: это и звуковой анализ и синтез, и закрепление зрительного образа буквы, </w:t>
      </w:r>
      <w:r w:rsidR="000A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дисграфии и дислексии, </w:t>
      </w:r>
      <w:r w:rsidR="000A31D3" w:rsidRPr="000A3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по слогам, словоизменение, </w:t>
      </w:r>
      <w:r w:rsidRPr="000A31D3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много другое…</w:t>
      </w:r>
    </w:p>
    <w:p w14:paraId="36ACDC2A" w14:textId="77777777" w:rsidR="001B77AE" w:rsidRDefault="001B77AE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14:paraId="65B6AD52" w14:textId="77777777" w:rsidR="005E2423" w:rsidRDefault="000A31D3" w:rsidP="005E242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>
        <w:rPr>
          <w:sz w:val="28"/>
        </w:rPr>
        <w:t>Аква и песочная терапия обладают огромным ресурсом, являются бесценным помощником в коррекционно-обучающей работе как специалистов, так и педагогов.</w:t>
      </w:r>
      <w:r w:rsidR="005E2423" w:rsidRPr="005E2423">
        <w:rPr>
          <w:sz w:val="28"/>
          <w:szCs w:val="28"/>
        </w:rPr>
        <w:t xml:space="preserve"> </w:t>
      </w:r>
    </w:p>
    <w:p w14:paraId="352ACB93" w14:textId="644EEF67" w:rsidR="005E2423" w:rsidRPr="00417FA6" w:rsidRDefault="005E2423" w:rsidP="005E242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rStyle w:val="c5"/>
          <w:sz w:val="28"/>
          <w:szCs w:val="28"/>
        </w:rPr>
      </w:pPr>
      <w:r>
        <w:rPr>
          <w:sz w:val="28"/>
          <w:szCs w:val="28"/>
        </w:rPr>
        <w:t xml:space="preserve">Особо хотелось бы отметить, что песок и вода помогают в </w:t>
      </w:r>
      <w:r w:rsidRPr="00417FA6">
        <w:rPr>
          <w:rStyle w:val="c5"/>
          <w:sz w:val="28"/>
          <w:szCs w:val="28"/>
        </w:rPr>
        <w:t>преодолени</w:t>
      </w:r>
      <w:r>
        <w:rPr>
          <w:rStyle w:val="c5"/>
          <w:sz w:val="28"/>
          <w:szCs w:val="28"/>
        </w:rPr>
        <w:t>и</w:t>
      </w:r>
      <w:r w:rsidRPr="00417FA6">
        <w:rPr>
          <w:rStyle w:val="c5"/>
          <w:sz w:val="28"/>
          <w:szCs w:val="28"/>
        </w:rPr>
        <w:t xml:space="preserve"> речевого негативизма, развития коммуникат</w:t>
      </w:r>
      <w:r>
        <w:rPr>
          <w:rStyle w:val="c5"/>
          <w:sz w:val="28"/>
          <w:szCs w:val="28"/>
        </w:rPr>
        <w:t>ивных навыков</w:t>
      </w:r>
      <w:r w:rsidRPr="00417FA6">
        <w:rPr>
          <w:rStyle w:val="c5"/>
          <w:sz w:val="28"/>
          <w:szCs w:val="28"/>
        </w:rPr>
        <w:t>, запуска речи</w:t>
      </w:r>
      <w:r>
        <w:rPr>
          <w:rStyle w:val="c5"/>
          <w:sz w:val="28"/>
          <w:szCs w:val="28"/>
        </w:rPr>
        <w:t xml:space="preserve"> при работе с детьми с ОВЗ. С</w:t>
      </w:r>
      <w:r w:rsidRPr="00417FA6">
        <w:rPr>
          <w:rStyle w:val="c5"/>
          <w:sz w:val="28"/>
          <w:szCs w:val="28"/>
        </w:rPr>
        <w:t>озда</w:t>
      </w:r>
      <w:r>
        <w:rPr>
          <w:rStyle w:val="c5"/>
          <w:sz w:val="28"/>
          <w:szCs w:val="28"/>
        </w:rPr>
        <w:t xml:space="preserve">ется </w:t>
      </w:r>
      <w:r w:rsidRPr="00417FA6">
        <w:rPr>
          <w:rStyle w:val="c5"/>
          <w:sz w:val="28"/>
          <w:szCs w:val="28"/>
        </w:rPr>
        <w:t xml:space="preserve"> обстановк</w:t>
      </w:r>
      <w:r>
        <w:rPr>
          <w:rStyle w:val="c5"/>
          <w:sz w:val="28"/>
          <w:szCs w:val="28"/>
        </w:rPr>
        <w:t>а</w:t>
      </w:r>
      <w:r w:rsidRPr="00417FA6">
        <w:rPr>
          <w:rStyle w:val="c5"/>
          <w:sz w:val="28"/>
          <w:szCs w:val="28"/>
        </w:rPr>
        <w:t xml:space="preserve"> конструктивного</w:t>
      </w:r>
      <w:r>
        <w:rPr>
          <w:rStyle w:val="c5"/>
          <w:sz w:val="28"/>
          <w:szCs w:val="28"/>
        </w:rPr>
        <w:t xml:space="preserve">, доверительного и радостного </w:t>
      </w:r>
      <w:r w:rsidRPr="00417FA6">
        <w:rPr>
          <w:rStyle w:val="c5"/>
          <w:sz w:val="28"/>
          <w:szCs w:val="28"/>
        </w:rPr>
        <w:t xml:space="preserve"> общения</w:t>
      </w:r>
      <w:r>
        <w:rPr>
          <w:rStyle w:val="c5"/>
          <w:sz w:val="28"/>
          <w:szCs w:val="28"/>
        </w:rPr>
        <w:t>,</w:t>
      </w:r>
      <w:r w:rsidRPr="00417FA6">
        <w:rPr>
          <w:rStyle w:val="c5"/>
          <w:sz w:val="28"/>
          <w:szCs w:val="28"/>
        </w:rPr>
        <w:t xml:space="preserve"> умени</w:t>
      </w:r>
      <w:r>
        <w:rPr>
          <w:rStyle w:val="c5"/>
          <w:sz w:val="28"/>
          <w:szCs w:val="28"/>
        </w:rPr>
        <w:t>я</w:t>
      </w:r>
      <w:r w:rsidRPr="00417FA6">
        <w:rPr>
          <w:rStyle w:val="c5"/>
          <w:sz w:val="28"/>
          <w:szCs w:val="28"/>
        </w:rPr>
        <w:t xml:space="preserve"> слушать и слышать другого человека, </w:t>
      </w:r>
      <w:r>
        <w:rPr>
          <w:rStyle w:val="c5"/>
          <w:sz w:val="28"/>
          <w:szCs w:val="28"/>
        </w:rPr>
        <w:t xml:space="preserve">устойчиво </w:t>
      </w:r>
      <w:r w:rsidRPr="00417FA6">
        <w:rPr>
          <w:rStyle w:val="c5"/>
          <w:sz w:val="28"/>
          <w:szCs w:val="28"/>
        </w:rPr>
        <w:t>формир</w:t>
      </w:r>
      <w:r>
        <w:rPr>
          <w:rStyle w:val="c5"/>
          <w:sz w:val="28"/>
          <w:szCs w:val="28"/>
        </w:rPr>
        <w:t>уются</w:t>
      </w:r>
      <w:r w:rsidRPr="00417FA6">
        <w:rPr>
          <w:rStyle w:val="c5"/>
          <w:sz w:val="28"/>
          <w:szCs w:val="28"/>
        </w:rPr>
        <w:t xml:space="preserve"> навык</w:t>
      </w:r>
      <w:r>
        <w:rPr>
          <w:rStyle w:val="c5"/>
          <w:sz w:val="28"/>
          <w:szCs w:val="28"/>
        </w:rPr>
        <w:t>и</w:t>
      </w:r>
      <w:r w:rsidRPr="00417FA6">
        <w:rPr>
          <w:rStyle w:val="c5"/>
          <w:sz w:val="28"/>
          <w:szCs w:val="28"/>
        </w:rPr>
        <w:t xml:space="preserve"> коллективной деятельности</w:t>
      </w:r>
      <w:r w:rsidR="0078545E">
        <w:rPr>
          <w:rStyle w:val="c5"/>
          <w:sz w:val="28"/>
          <w:szCs w:val="28"/>
        </w:rPr>
        <w:t xml:space="preserve"> у особенных деток</w:t>
      </w:r>
      <w:r w:rsidRPr="00417FA6">
        <w:rPr>
          <w:rStyle w:val="c5"/>
          <w:sz w:val="28"/>
          <w:szCs w:val="28"/>
        </w:rPr>
        <w:t>.</w:t>
      </w:r>
    </w:p>
    <w:p w14:paraId="45D092AE" w14:textId="77777777" w:rsidR="005E2423" w:rsidRPr="00417FA6" w:rsidRDefault="005E2423" w:rsidP="005E2423">
      <w:pPr>
        <w:pStyle w:val="c1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</w:p>
    <w:p w14:paraId="70630629" w14:textId="6DC43CB0" w:rsidR="001B77AE" w:rsidRPr="001A1012" w:rsidRDefault="001B4F5B" w:rsidP="002E1B3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А сейчас мы перейдем к презентации, и вы сможете увидеть, как эти методики работают и применяются в практической деятельности.</w:t>
      </w:r>
    </w:p>
    <w:p w14:paraId="7C8C96C8" w14:textId="5EC7E1B5" w:rsidR="007E2D6E" w:rsidRDefault="007E2D6E" w:rsidP="007E2D6E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Примеры игр</w:t>
      </w:r>
      <w:r w:rsidR="00BA6D3E">
        <w:rPr>
          <w:b/>
          <w:bCs/>
          <w:color w:val="000000"/>
          <w:sz w:val="28"/>
          <w:szCs w:val="28"/>
        </w:rPr>
        <w:t>овых заданий с песком и водой</w:t>
      </w:r>
      <w:r w:rsidRPr="00623F77">
        <w:rPr>
          <w:b/>
          <w:bCs/>
          <w:color w:val="000000"/>
          <w:sz w:val="28"/>
          <w:szCs w:val="28"/>
        </w:rPr>
        <w:t xml:space="preserve">, которые мы можем использовать </w:t>
      </w:r>
      <w:r w:rsidR="00BA6D3E">
        <w:rPr>
          <w:b/>
          <w:bCs/>
          <w:color w:val="000000"/>
          <w:sz w:val="28"/>
          <w:szCs w:val="28"/>
        </w:rPr>
        <w:t>в ежедневной практике при работе с</w:t>
      </w:r>
      <w:r w:rsidR="005E2423">
        <w:rPr>
          <w:b/>
          <w:bCs/>
          <w:color w:val="000000"/>
          <w:sz w:val="28"/>
          <w:szCs w:val="28"/>
        </w:rPr>
        <w:t xml:space="preserve"> </w:t>
      </w:r>
      <w:r w:rsidR="00BA6D3E">
        <w:rPr>
          <w:b/>
          <w:bCs/>
          <w:color w:val="000000"/>
          <w:sz w:val="28"/>
          <w:szCs w:val="28"/>
        </w:rPr>
        <w:t>дошкольниками.</w:t>
      </w:r>
    </w:p>
    <w:p w14:paraId="45204D76" w14:textId="77777777" w:rsidR="00A7279B" w:rsidRDefault="00A7279B" w:rsidP="007E2D6E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03EFDC02" w14:textId="536F394F" w:rsidR="003711E6" w:rsidRDefault="00A7279B" w:rsidP="007E2D6E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ПЕСОЧНАЯ ТЕРАПИЯ:</w:t>
      </w:r>
    </w:p>
    <w:p w14:paraId="32528F09" w14:textId="02F74642" w:rsidR="003711E6" w:rsidRPr="000A3C48" w:rsidRDefault="003711E6" w:rsidP="003711E6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1). </w:t>
      </w:r>
      <w:r w:rsidRPr="000A3C48">
        <w:rPr>
          <w:rFonts w:ascii="Times New Roman" w:hAnsi="Times New Roman" w:cs="Times New Roman"/>
          <w:b/>
          <w:color w:val="0070C0"/>
          <w:sz w:val="28"/>
          <w:szCs w:val="28"/>
        </w:rPr>
        <w:t>Игра – упражнение «Повтори узор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(фигуру, букву, дорожку) на песке</w:t>
      </w:r>
      <w:r w:rsidRPr="000A3C48">
        <w:rPr>
          <w:rFonts w:ascii="Times New Roman" w:hAnsi="Times New Roman" w:cs="Times New Roman"/>
          <w:b/>
          <w:color w:val="0070C0"/>
          <w:sz w:val="28"/>
          <w:szCs w:val="28"/>
        </w:rPr>
        <w:t>»</w:t>
      </w:r>
    </w:p>
    <w:p w14:paraId="24461135" w14:textId="2528CD97" w:rsidR="003711E6" w:rsidRPr="000A3C48" w:rsidRDefault="003711E6" w:rsidP="00371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C48">
        <w:rPr>
          <w:rFonts w:ascii="Times New Roman" w:hAnsi="Times New Roman" w:cs="Times New Roman"/>
          <w:sz w:val="28"/>
          <w:szCs w:val="28"/>
        </w:rPr>
        <w:t xml:space="preserve">Цель: учить воспроизводить </w:t>
      </w:r>
      <w:r>
        <w:rPr>
          <w:rFonts w:ascii="Times New Roman" w:hAnsi="Times New Roman" w:cs="Times New Roman"/>
          <w:sz w:val="28"/>
          <w:szCs w:val="28"/>
        </w:rPr>
        <w:t xml:space="preserve">заданный </w:t>
      </w:r>
      <w:r w:rsidRPr="000A3C48">
        <w:rPr>
          <w:rFonts w:ascii="Times New Roman" w:hAnsi="Times New Roman" w:cs="Times New Roman"/>
          <w:sz w:val="28"/>
          <w:szCs w:val="28"/>
        </w:rPr>
        <w:t xml:space="preserve">рисунок по образцу </w:t>
      </w:r>
      <w:r>
        <w:rPr>
          <w:rFonts w:ascii="Times New Roman" w:hAnsi="Times New Roman" w:cs="Times New Roman"/>
          <w:sz w:val="28"/>
          <w:szCs w:val="28"/>
        </w:rPr>
        <w:t>на песке.</w:t>
      </w:r>
      <w:r w:rsidRPr="000A3C48">
        <w:rPr>
          <w:rFonts w:ascii="Times New Roman" w:hAnsi="Times New Roman" w:cs="Times New Roman"/>
          <w:sz w:val="28"/>
          <w:szCs w:val="28"/>
        </w:rPr>
        <w:t xml:space="preserve">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навыки,</w:t>
      </w:r>
      <w:r w:rsidRPr="000A3C48">
        <w:rPr>
          <w:rFonts w:ascii="Times New Roman" w:hAnsi="Times New Roman" w:cs="Times New Roman"/>
          <w:sz w:val="28"/>
          <w:szCs w:val="28"/>
        </w:rPr>
        <w:t xml:space="preserve"> внимание, </w:t>
      </w:r>
      <w:r>
        <w:rPr>
          <w:rFonts w:ascii="Times New Roman" w:hAnsi="Times New Roman" w:cs="Times New Roman"/>
          <w:sz w:val="28"/>
          <w:szCs w:val="28"/>
        </w:rPr>
        <w:t xml:space="preserve">координацию, </w:t>
      </w:r>
      <w:r w:rsidRPr="000A3C48">
        <w:rPr>
          <w:rFonts w:ascii="Times New Roman" w:hAnsi="Times New Roman" w:cs="Times New Roman"/>
          <w:sz w:val="28"/>
          <w:szCs w:val="28"/>
        </w:rPr>
        <w:t>быстроту реакций.</w:t>
      </w:r>
      <w:r>
        <w:rPr>
          <w:rFonts w:ascii="Times New Roman" w:hAnsi="Times New Roman" w:cs="Times New Roman"/>
          <w:sz w:val="28"/>
          <w:szCs w:val="28"/>
        </w:rPr>
        <w:t xml:space="preserve"> Закреплять </w:t>
      </w:r>
      <w:r w:rsidR="00F12F10">
        <w:rPr>
          <w:rFonts w:ascii="Times New Roman" w:hAnsi="Times New Roman" w:cs="Times New Roman"/>
          <w:sz w:val="28"/>
          <w:szCs w:val="28"/>
        </w:rPr>
        <w:t xml:space="preserve">зрительный </w:t>
      </w:r>
      <w:r>
        <w:rPr>
          <w:rFonts w:ascii="Times New Roman" w:hAnsi="Times New Roman" w:cs="Times New Roman"/>
          <w:sz w:val="28"/>
          <w:szCs w:val="28"/>
        </w:rPr>
        <w:t>образ буквы.</w:t>
      </w:r>
    </w:p>
    <w:p w14:paraId="6731BD5C" w14:textId="04D58D72" w:rsidR="003711E6" w:rsidRDefault="003711E6" w:rsidP="003711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C48">
        <w:rPr>
          <w:rFonts w:ascii="Times New Roman" w:hAnsi="Times New Roman" w:cs="Times New Roman"/>
          <w:sz w:val="28"/>
          <w:szCs w:val="28"/>
        </w:rPr>
        <w:lastRenderedPageBreak/>
        <w:t>Ход игры: взрослый</w:t>
      </w:r>
      <w:r>
        <w:rPr>
          <w:rFonts w:ascii="Times New Roman" w:hAnsi="Times New Roman" w:cs="Times New Roman"/>
          <w:sz w:val="28"/>
          <w:szCs w:val="28"/>
        </w:rPr>
        <w:t xml:space="preserve"> рисует узор, либо выкладывает из предметов символ буквы, либо рисует букву, цепочку из букв, слогов и т.д. Ребенок должен повторить так же и назвать буквы, прочитать слоги.</w:t>
      </w:r>
    </w:p>
    <w:p w14:paraId="2D4E1B69" w14:textId="77777777" w:rsidR="003711E6" w:rsidRDefault="003711E6" w:rsidP="007E2D6E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38815FDB" w14:textId="59CAAD9C" w:rsidR="007E2D6E" w:rsidRDefault="003711E6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bCs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2) </w:t>
      </w:r>
      <w:r w:rsidR="00477951" w:rsidRPr="000A3C48">
        <w:rPr>
          <w:b/>
          <w:color w:val="0070C0"/>
          <w:sz w:val="28"/>
          <w:szCs w:val="28"/>
        </w:rPr>
        <w:t xml:space="preserve">Игра – упражнение </w:t>
      </w:r>
      <w:r w:rsidR="007E2D6E" w:rsidRPr="003711E6">
        <w:rPr>
          <w:b/>
          <w:bCs/>
          <w:color w:val="0070C0"/>
          <w:sz w:val="28"/>
          <w:szCs w:val="28"/>
        </w:rPr>
        <w:t>«</w:t>
      </w:r>
      <w:r w:rsidRPr="003711E6">
        <w:rPr>
          <w:b/>
          <w:bCs/>
          <w:color w:val="0070C0"/>
          <w:sz w:val="28"/>
          <w:szCs w:val="28"/>
        </w:rPr>
        <w:t>Найди и назови</w:t>
      </w:r>
      <w:r w:rsidR="007E2D6E" w:rsidRPr="003711E6">
        <w:rPr>
          <w:b/>
          <w:bCs/>
          <w:color w:val="0070C0"/>
          <w:sz w:val="28"/>
          <w:szCs w:val="28"/>
        </w:rPr>
        <w:t>».</w:t>
      </w:r>
    </w:p>
    <w:p w14:paraId="0D7851FD" w14:textId="3B414F60" w:rsidR="003711E6" w:rsidRDefault="003711E6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3711E6">
        <w:rPr>
          <w:sz w:val="28"/>
          <w:szCs w:val="28"/>
        </w:rPr>
        <w:t>Цель:</w:t>
      </w:r>
      <w:r>
        <w:rPr>
          <w:sz w:val="28"/>
          <w:szCs w:val="28"/>
        </w:rPr>
        <w:t xml:space="preserve"> Развитие мелкой моторики, закрепление образа буквы</w:t>
      </w:r>
      <w:r w:rsidR="00341BDA">
        <w:rPr>
          <w:sz w:val="28"/>
          <w:szCs w:val="28"/>
        </w:rPr>
        <w:t>.</w:t>
      </w:r>
    </w:p>
    <w:p w14:paraId="2BE8842A" w14:textId="314C4396" w:rsidR="00341BDA" w:rsidRDefault="00341BDA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Ход игры: Ребенок находит спрятанные в песок буквы и называет их.</w:t>
      </w:r>
    </w:p>
    <w:p w14:paraId="33F8567A" w14:textId="5BE8F21A" w:rsidR="00341BDA" w:rsidRDefault="00341BDA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color w:val="0070C0"/>
          <w:sz w:val="28"/>
          <w:szCs w:val="28"/>
        </w:rPr>
      </w:pPr>
      <w:r w:rsidRPr="00341BDA">
        <w:rPr>
          <w:color w:val="0070C0"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6159D6">
        <w:rPr>
          <w:b/>
          <w:color w:val="0070C0"/>
          <w:sz w:val="28"/>
          <w:szCs w:val="28"/>
        </w:rPr>
        <w:t>Игра – упражнение</w:t>
      </w:r>
      <w:r>
        <w:rPr>
          <w:b/>
          <w:color w:val="0070C0"/>
          <w:sz w:val="28"/>
          <w:szCs w:val="28"/>
        </w:rPr>
        <w:t xml:space="preserve"> «Составь слово из спрятанных в песке букв»</w:t>
      </w:r>
    </w:p>
    <w:p w14:paraId="724864BC" w14:textId="72DF72DE" w:rsidR="00341BDA" w:rsidRDefault="00341BDA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341BDA">
        <w:rPr>
          <w:bCs/>
          <w:sz w:val="28"/>
          <w:szCs w:val="28"/>
        </w:rPr>
        <w:t>Цель: обучение чтению простых слов</w:t>
      </w:r>
      <w:r>
        <w:rPr>
          <w:bCs/>
          <w:sz w:val="28"/>
          <w:szCs w:val="28"/>
        </w:rPr>
        <w:t>. Профилактика дисграфии. Развитие мелкой моторики.</w:t>
      </w:r>
    </w:p>
    <w:p w14:paraId="0E24E4BD" w14:textId="07B49DB5" w:rsidR="00341BDA" w:rsidRDefault="00341BDA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Ход игры: Ребенок находит в песке буквы и складывает из них слова из 1-2 слогов.</w:t>
      </w:r>
    </w:p>
    <w:p w14:paraId="6F0150C5" w14:textId="31EFCE6F" w:rsidR="00341BDA" w:rsidRDefault="00341BDA" w:rsidP="00341BDA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4</w:t>
      </w:r>
      <w:r w:rsidRPr="00341BDA">
        <w:rPr>
          <w:color w:val="0070C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159D6">
        <w:rPr>
          <w:b/>
          <w:color w:val="0070C0"/>
          <w:sz w:val="28"/>
          <w:szCs w:val="28"/>
        </w:rPr>
        <w:t>Игра – упражнение</w:t>
      </w:r>
      <w:r>
        <w:rPr>
          <w:b/>
          <w:color w:val="0070C0"/>
          <w:sz w:val="28"/>
          <w:szCs w:val="28"/>
        </w:rPr>
        <w:t xml:space="preserve"> «Придумай предложение по схеме»</w:t>
      </w:r>
    </w:p>
    <w:p w14:paraId="20848D4E" w14:textId="6313AB83" w:rsidR="00341BDA" w:rsidRDefault="00341BDA" w:rsidP="00341BDA">
      <w:pPr>
        <w:pStyle w:val="a7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341BDA">
        <w:rPr>
          <w:bCs/>
          <w:sz w:val="28"/>
          <w:szCs w:val="28"/>
        </w:rPr>
        <w:t xml:space="preserve">Цель: обучение </w:t>
      </w:r>
      <w:r>
        <w:rPr>
          <w:bCs/>
          <w:sz w:val="28"/>
          <w:szCs w:val="28"/>
        </w:rPr>
        <w:t>работать со схемой предложений. Развитие мелкой моторики и когнитивных процессов.</w:t>
      </w:r>
    </w:p>
    <w:p w14:paraId="182DA701" w14:textId="6D7F7AA2" w:rsidR="00341BDA" w:rsidRDefault="00341BDA" w:rsidP="00341BDA">
      <w:pPr>
        <w:pStyle w:val="a7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Ход игры: Ребенок находит в песке игрушку и придумывает предложение по заданной схеме с этим предметом.</w:t>
      </w:r>
    </w:p>
    <w:p w14:paraId="6DA65C31" w14:textId="0A64F8C2" w:rsidR="00341BDA" w:rsidRDefault="00341BDA" w:rsidP="00341BDA">
      <w:pPr>
        <w:pStyle w:val="a7"/>
        <w:shd w:val="clear" w:color="auto" w:fill="FFFFFF"/>
        <w:spacing w:before="0" w:beforeAutospacing="0" w:after="150" w:afterAutospacing="0"/>
        <w:jc w:val="both"/>
        <w:rPr>
          <w:b/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5</w:t>
      </w:r>
      <w:r w:rsidRPr="00341BDA">
        <w:rPr>
          <w:color w:val="0070C0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6159D6">
        <w:rPr>
          <w:b/>
          <w:color w:val="0070C0"/>
          <w:sz w:val="28"/>
          <w:szCs w:val="28"/>
        </w:rPr>
        <w:t>Игра – упражнение</w:t>
      </w:r>
      <w:r>
        <w:rPr>
          <w:b/>
          <w:color w:val="0070C0"/>
          <w:sz w:val="28"/>
          <w:szCs w:val="28"/>
        </w:rPr>
        <w:t xml:space="preserve"> «Звуковой анализ слова»</w:t>
      </w:r>
    </w:p>
    <w:p w14:paraId="222BB4B8" w14:textId="728EA4E6" w:rsidR="00341BDA" w:rsidRDefault="00341BDA" w:rsidP="00341BDA">
      <w:pPr>
        <w:pStyle w:val="a7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341BDA">
        <w:rPr>
          <w:bCs/>
          <w:sz w:val="28"/>
          <w:szCs w:val="28"/>
        </w:rPr>
        <w:t xml:space="preserve">Цель: </w:t>
      </w:r>
      <w:r>
        <w:rPr>
          <w:bCs/>
          <w:sz w:val="28"/>
          <w:szCs w:val="28"/>
        </w:rPr>
        <w:t xml:space="preserve">звуковой анализ и синтез. </w:t>
      </w:r>
    </w:p>
    <w:p w14:paraId="01C0C67F" w14:textId="1810F3C6" w:rsidR="00341BDA" w:rsidRDefault="00341BDA" w:rsidP="00341BDA">
      <w:pPr>
        <w:pStyle w:val="a7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Ход игры: Ребенок находит в песке игрушку, называет ее и определяет место звука с слове, делает полный фонетический разбор заданного слова.</w:t>
      </w:r>
    </w:p>
    <w:p w14:paraId="13665267" w14:textId="0052598C" w:rsidR="007E2D6E" w:rsidRPr="006159D6" w:rsidRDefault="00341BDA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color w:val="0070C0"/>
          <w:sz w:val="28"/>
          <w:szCs w:val="28"/>
        </w:rPr>
      </w:pPr>
      <w:r w:rsidRPr="00341BDA">
        <w:rPr>
          <w:bCs/>
          <w:color w:val="0070C0"/>
          <w:sz w:val="28"/>
          <w:szCs w:val="28"/>
        </w:rPr>
        <w:t>6)</w:t>
      </w:r>
      <w:r>
        <w:rPr>
          <w:bCs/>
          <w:sz w:val="28"/>
          <w:szCs w:val="28"/>
        </w:rPr>
        <w:t xml:space="preserve"> </w:t>
      </w:r>
      <w:r w:rsidR="00477951" w:rsidRPr="006159D6">
        <w:rPr>
          <w:b/>
          <w:color w:val="0070C0"/>
          <w:sz w:val="28"/>
          <w:szCs w:val="28"/>
        </w:rPr>
        <w:t xml:space="preserve">Игра – упражнение </w:t>
      </w:r>
      <w:r w:rsidR="007E2D6E" w:rsidRPr="006159D6">
        <w:rPr>
          <w:b/>
          <w:bCs/>
          <w:color w:val="0070C0"/>
          <w:sz w:val="28"/>
          <w:szCs w:val="28"/>
        </w:rPr>
        <w:t>«Дели</w:t>
      </w:r>
      <w:r w:rsidR="00BA6D3E">
        <w:rPr>
          <w:b/>
          <w:bCs/>
          <w:color w:val="0070C0"/>
          <w:sz w:val="28"/>
          <w:szCs w:val="28"/>
        </w:rPr>
        <w:t>м</w:t>
      </w:r>
      <w:r w:rsidR="007E2D6E" w:rsidRPr="006159D6">
        <w:rPr>
          <w:b/>
          <w:bCs/>
          <w:color w:val="0070C0"/>
          <w:sz w:val="28"/>
          <w:szCs w:val="28"/>
        </w:rPr>
        <w:t xml:space="preserve"> слово по слогам».</w:t>
      </w:r>
    </w:p>
    <w:p w14:paraId="5773F44F" w14:textId="2BB0ED95" w:rsidR="007E2D6E" w:rsidRPr="00380452" w:rsidRDefault="007E2D6E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После ознакомления детей с понятием слог и слово, дети учатся делить слова на слоги.</w:t>
      </w:r>
    </w:p>
    <w:p w14:paraId="16707210" w14:textId="1200E5D2" w:rsidR="007E2D6E" w:rsidRPr="00380452" w:rsidRDefault="007E2D6E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80452">
        <w:rPr>
          <w:color w:val="000000"/>
          <w:sz w:val="28"/>
          <w:szCs w:val="28"/>
        </w:rPr>
        <w:t>Цел</w:t>
      </w:r>
      <w:r w:rsidR="00A7279B">
        <w:rPr>
          <w:color w:val="000000"/>
          <w:sz w:val="28"/>
          <w:szCs w:val="28"/>
        </w:rPr>
        <w:t>ь</w:t>
      </w:r>
      <w:r w:rsidRPr="00380452">
        <w:rPr>
          <w:color w:val="000000"/>
          <w:sz w:val="28"/>
          <w:szCs w:val="28"/>
        </w:rPr>
        <w:t>: закреплять понятие слог, развивать умение делить слово на слоги.</w:t>
      </w:r>
    </w:p>
    <w:p w14:paraId="5FC5C825" w14:textId="00696B7A" w:rsidR="007E2D6E" w:rsidRDefault="00341BDA" w:rsidP="007E2D6E">
      <w:pPr>
        <w:pStyle w:val="a7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 игры: найти в песке спрятанные игрушки, назвать и</w:t>
      </w:r>
      <w:r w:rsidR="00A7279B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и посчитать количество слогов в каждом слове, выкладывая из камешков количество слогов напротив каждого предмета: </w:t>
      </w:r>
      <w:r w:rsidR="00A7279B">
        <w:rPr>
          <w:color w:val="000000"/>
          <w:sz w:val="28"/>
          <w:szCs w:val="28"/>
        </w:rPr>
        <w:t xml:space="preserve">кот  -  1 камешек,  </w:t>
      </w:r>
      <w:proofErr w:type="spellStart"/>
      <w:proofErr w:type="gramStart"/>
      <w:r>
        <w:rPr>
          <w:color w:val="000000"/>
          <w:sz w:val="28"/>
          <w:szCs w:val="28"/>
        </w:rPr>
        <w:t>миш</w:t>
      </w:r>
      <w:proofErr w:type="spellEnd"/>
      <w:r>
        <w:rPr>
          <w:color w:val="000000"/>
          <w:sz w:val="28"/>
          <w:szCs w:val="28"/>
        </w:rPr>
        <w:t>-ка</w:t>
      </w:r>
      <w:proofErr w:type="gramEnd"/>
      <w:r>
        <w:rPr>
          <w:color w:val="000000"/>
          <w:sz w:val="28"/>
          <w:szCs w:val="28"/>
        </w:rPr>
        <w:t xml:space="preserve">   -  2 камешка,  </w:t>
      </w:r>
      <w:proofErr w:type="spellStart"/>
      <w:r>
        <w:rPr>
          <w:color w:val="000000"/>
          <w:sz w:val="28"/>
          <w:szCs w:val="28"/>
        </w:rPr>
        <w:t>ма</w:t>
      </w:r>
      <w:proofErr w:type="spellEnd"/>
      <w:r>
        <w:rPr>
          <w:color w:val="000000"/>
          <w:sz w:val="28"/>
          <w:szCs w:val="28"/>
        </w:rPr>
        <w:t>-шин-ка   -   3 камешка и т.д.</w:t>
      </w:r>
    </w:p>
    <w:p w14:paraId="71AD842E" w14:textId="092381E9" w:rsidR="000A3C48" w:rsidRDefault="00A7279B" w:rsidP="00615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7) </w:t>
      </w:r>
      <w:r w:rsidR="000A3C48" w:rsidRPr="006159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– упражнение «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Придумай историю</w:t>
      </w:r>
      <w:r w:rsidR="000A3C48" w:rsidRPr="006159D6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»</w:t>
      </w:r>
    </w:p>
    <w:p w14:paraId="0BC006C9" w14:textId="4738FCEA" w:rsidR="00A7279B" w:rsidRDefault="00A7279B" w:rsidP="00F12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9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связной диалогической речи, логического и образного мышления, совершенствование лексико-грамматических категорий.</w:t>
      </w:r>
    </w:p>
    <w:p w14:paraId="1AED0B11" w14:textId="1B646D46" w:rsidR="00A7279B" w:rsidRDefault="00A7279B" w:rsidP="00F12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игры: дети выбирают инструментарий и строят самостоятельно пейзаж, описывая ситуацию, придумывая историю…</w:t>
      </w:r>
    </w:p>
    <w:p w14:paraId="61196C65" w14:textId="77777777" w:rsidR="00A7279B" w:rsidRDefault="00A7279B" w:rsidP="00F12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487F6" w14:textId="77777777" w:rsidR="00A7279B" w:rsidRDefault="00A7279B" w:rsidP="00F12F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3ED48" w14:textId="77777777" w:rsidR="00A7279B" w:rsidRDefault="00A7279B" w:rsidP="00615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2D0354" w14:textId="29F400ED" w:rsidR="00A7279B" w:rsidRPr="00F12F10" w:rsidRDefault="00A7279B" w:rsidP="00615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АКВАТЕРАПИЯ:</w:t>
      </w:r>
    </w:p>
    <w:p w14:paraId="08E2EFE0" w14:textId="19342A23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F81AF6"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8</w:t>
      </w:r>
      <w:r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)</w:t>
      </w:r>
      <w:r w:rsidRPr="00F12F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</w:t>
      </w: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Игра «Найди заданный звук в слове</w:t>
      </w:r>
      <w:r w:rsidRPr="00F12F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»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9251B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(Звуковой анализ и синтез)</w:t>
      </w: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Оборудование: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ёмкость с водой, игрушки, непромокаемые фартуки, поднос.</w:t>
      </w:r>
    </w:p>
    <w:p w14:paraId="05190E1D" w14:textId="77777777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говорим ребенку звук «А» и просим достать игрушку, название которой начинается на этот звук. Например: автобус, аист и т.д.</w:t>
      </w:r>
    </w:p>
    <w:p w14:paraId="2D3F342F" w14:textId="3E427B8D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F81AF6"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9</w:t>
      </w: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)   Игра «Закреплять зрительный образ буквы»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89251B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рофилактика дисграфии)</w:t>
      </w:r>
    </w:p>
    <w:p w14:paraId="6CC1AF66" w14:textId="77777777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ёмкость с водой, пластиковые буквы, непромокаемые фартуки.</w:t>
      </w:r>
    </w:p>
    <w:p w14:paraId="5D72C6B7" w14:textId="77777777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бросаем в воду пластиковые буквы и просим достать одну из них.</w:t>
      </w:r>
    </w:p>
    <w:p w14:paraId="173E36DF" w14:textId="3F9F2E72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</w:t>
      </w:r>
      <w:r w:rsidR="00F81AF6"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10</w:t>
      </w:r>
      <w:r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)</w:t>
      </w:r>
      <w:r w:rsidR="00F81AF6"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Игра «Узнай букву на ощупь»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89251B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бучение грамоте)  </w:t>
      </w: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: ёмкость с водой, пластмассовые буквы, непромокаемые фартуки.</w:t>
      </w:r>
    </w:p>
    <w:p w14:paraId="48CBBB10" w14:textId="31320E60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закрой глаза, опусти руки в воду, возьми любую букву и узнай ее, какая это буква? Назови ее.</w:t>
      </w:r>
    </w:p>
    <w:p w14:paraId="66E3E6FD" w14:textId="502156FE" w:rsidR="0089251B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F81AF6"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11</w:t>
      </w: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)  Игра «Выложи букву»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251B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(Профилактика дисграфии)</w:t>
      </w:r>
    </w:p>
    <w:p w14:paraId="65C69E30" w14:textId="31E2DA77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ёмкость с водой, </w:t>
      </w:r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мелкие камешки, ракушки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непромокаемые фартуки.</w:t>
      </w:r>
    </w:p>
    <w:p w14:paraId="0FAF7FBE" w14:textId="40703663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выложи</w:t>
      </w:r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дне емкости буквы</w:t>
      </w:r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слоги из камешков или ракушек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673047" w14:textId="77777777" w:rsidR="0089251B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  <w:r w:rsidR="00F81AF6"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12</w:t>
      </w: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)  Игра «Расширяем словарный запас»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89251B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словаря прилагательных)   </w:t>
      </w:r>
    </w:p>
    <w:p w14:paraId="5AC44981" w14:textId="36CFC28B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ёмкость с водой, игрушки, непромокаемые фартуки</w:t>
      </w: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      Ход игры: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достань игрушку из воды и опиши ее: какая она (цвет, форма, свойства и т.д.)</w:t>
      </w:r>
    </w:p>
    <w:p w14:paraId="3744BD85" w14:textId="3456A063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достань овальный, желтый, пластмассовый фрукт (лимон</w:t>
      </w:r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апнельсин</w:t>
      </w:r>
      <w:proofErr w:type="spellEnd"/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яблоко…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78EB2AF3" w14:textId="03C610B7" w:rsidR="0089251B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81AF6"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13</w:t>
      </w: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)   Игра «Делим слова на слоги»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251B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(Обучение грамоте)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27611E" w14:textId="7A53B8F3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ёмкость с водой, жемчужинки (кам</w:t>
      </w:r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шки), непромокаемые фартуки.</w:t>
      </w:r>
    </w:p>
    <w:p w14:paraId="78C5B8E0" w14:textId="77777777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в слове слогов? Достань такое же количество жемчужин (камешков). Сколько в слове слогов, столько и жемчужин.</w:t>
      </w:r>
    </w:p>
    <w:p w14:paraId="2794CCDF" w14:textId="77777777" w:rsidR="00F12F10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</w:t>
      </w:r>
      <w:r w:rsidR="00F81AF6"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4</w:t>
      </w: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).   Игра «Ракушки, камешки, бусины»</w:t>
      </w:r>
      <w:r w:rsidRPr="00F12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уществительн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числительным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прилагательным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34E1D65D" w14:textId="366C7D4D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ёмкость с водой, ракушки, камешки, бусины, непромокаемые фартуки.  </w:t>
      </w: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доставай по одному предмету и считай: 1 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белая 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ракушка, 2, 3, 4, ракушки, 5 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белых 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ракушек и т.д.</w:t>
      </w:r>
    </w:p>
    <w:p w14:paraId="0513268A" w14:textId="0BF901CF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15)   Игра «Кораблики»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тие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речево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выдоха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ABA36BA" w14:textId="77777777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Оборудование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: ёмкость с водой, кораблик (пенопластовые лодочки, крышечки) непромокаемые фартуки.</w:t>
      </w:r>
    </w:p>
    <w:p w14:paraId="64D2590E" w14:textId="77777777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 сейчас подуем плавно на кораблики. Чей кораблик дальше уплывет, тот и победил.</w:t>
      </w:r>
    </w:p>
    <w:p w14:paraId="266B99FC" w14:textId="00F58EF8" w:rsidR="00F12F10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</w:t>
      </w:r>
      <w:r w:rsidR="00F81AF6"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6</w:t>
      </w:r>
      <w:r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)  Игра «Вскипяти воду»</w:t>
      </w:r>
      <w:r w:rsidRPr="00F12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F12F10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(Развитие речевого выдоха)</w:t>
      </w:r>
    </w:p>
    <w:p w14:paraId="74AF65F8" w14:textId="08FF116C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коктейльные палочки, в которые нужно дуть прямо в воду, чтоб вырабатывать продолжительный речевой выдох.</w:t>
      </w:r>
    </w:p>
    <w:p w14:paraId="07E7CCEA" w14:textId="77777777" w:rsidR="00103C61" w:rsidRPr="00F12F10" w:rsidRDefault="00103C61" w:rsidP="00F12F1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ACDD2F" w14:textId="31F2DE70" w:rsidR="00103C61" w:rsidRPr="00F12F10" w:rsidRDefault="00103C61" w:rsidP="00103C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F1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Выводы: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Игры с водой</w:t>
      </w:r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песком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здоровьесберегающими технологиями, 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у детей радостное настроение, повышают жизненный тонус, дают детям массу приятных и полезных впечатлений, помогают успешнее проводить речевую коррекционно-развивающую работу, развивать мелкую моторику</w:t>
      </w:r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осваивать грамоту и развивать </w:t>
      </w:r>
      <w:proofErr w:type="spellStart"/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графомоторные</w:t>
      </w:r>
      <w:proofErr w:type="spellEnd"/>
      <w:r w:rsidR="00F81AF6"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</w:t>
      </w:r>
      <w:r w:rsidRPr="00F12F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C021E5" w14:textId="77777777" w:rsidR="00A7279B" w:rsidRPr="00A7279B" w:rsidRDefault="00A7279B" w:rsidP="00615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6D4D3D" w14:textId="77777777" w:rsidR="00A7279B" w:rsidRPr="006159D6" w:rsidRDefault="00A7279B" w:rsidP="006159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70C0"/>
          <w:lang w:eastAsia="ru-RU"/>
        </w:rPr>
      </w:pPr>
    </w:p>
    <w:p w14:paraId="33299EBF" w14:textId="618A2F1D" w:rsidR="006159D6" w:rsidRPr="000A3C48" w:rsidRDefault="00F12F10" w:rsidP="00016AA1">
      <w:pPr>
        <w:spacing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6159D6" w:rsidRPr="001E03EA">
        <w:rPr>
          <w:rFonts w:ascii="Times New Roman" w:hAnsi="Times New Roman" w:cs="Times New Roman"/>
          <w:sz w:val="28"/>
        </w:rPr>
        <w:t>Уважаемые коллеги, благодарю вас за активную</w:t>
      </w:r>
      <w:r w:rsidR="00BA6D3E">
        <w:rPr>
          <w:rFonts w:ascii="Times New Roman" w:hAnsi="Times New Roman" w:cs="Times New Roman"/>
          <w:sz w:val="28"/>
        </w:rPr>
        <w:t xml:space="preserve"> и</w:t>
      </w:r>
      <w:r w:rsidR="006159D6" w:rsidRPr="001E03EA">
        <w:rPr>
          <w:rFonts w:ascii="Times New Roman" w:hAnsi="Times New Roman" w:cs="Times New Roman"/>
          <w:sz w:val="28"/>
        </w:rPr>
        <w:t xml:space="preserve"> продуктивную работу. </w:t>
      </w:r>
      <w:r w:rsidR="00BA6D3E">
        <w:rPr>
          <w:rFonts w:ascii="Times New Roman" w:hAnsi="Times New Roman" w:cs="Times New Roman"/>
          <w:sz w:val="28"/>
        </w:rPr>
        <w:t xml:space="preserve">Надеюсь, наша встреча принесла вам много позитивных эмоций, и каждый из вас перенял частицу моего опыта, </w:t>
      </w:r>
      <w:r>
        <w:rPr>
          <w:rFonts w:ascii="Times New Roman" w:hAnsi="Times New Roman" w:cs="Times New Roman"/>
          <w:sz w:val="28"/>
        </w:rPr>
        <w:t xml:space="preserve">чтобы </w:t>
      </w:r>
      <w:r w:rsidR="00BA6D3E">
        <w:rPr>
          <w:rFonts w:ascii="Times New Roman" w:hAnsi="Times New Roman" w:cs="Times New Roman"/>
          <w:sz w:val="28"/>
        </w:rPr>
        <w:t>стараться применять его на практике со своими воспита</w:t>
      </w:r>
      <w:r w:rsidR="00A7279B">
        <w:rPr>
          <w:rFonts w:ascii="Times New Roman" w:hAnsi="Times New Roman" w:cs="Times New Roman"/>
          <w:sz w:val="28"/>
        </w:rPr>
        <w:t>н</w:t>
      </w:r>
      <w:r w:rsidR="00BA6D3E">
        <w:rPr>
          <w:rFonts w:ascii="Times New Roman" w:hAnsi="Times New Roman" w:cs="Times New Roman"/>
          <w:sz w:val="28"/>
        </w:rPr>
        <w:t>никами.</w:t>
      </w:r>
    </w:p>
    <w:sectPr w:rsidR="006159D6" w:rsidRPr="000A3C48" w:rsidSect="00525528">
      <w:pgSz w:w="11906" w:h="16838"/>
      <w:pgMar w:top="1134" w:right="850" w:bottom="1134" w:left="1701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C22E2"/>
    <w:multiLevelType w:val="multilevel"/>
    <w:tmpl w:val="47E4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Theme="minorHAns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F4216E"/>
    <w:multiLevelType w:val="multilevel"/>
    <w:tmpl w:val="47EA49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3C44D4"/>
    <w:multiLevelType w:val="hybridMultilevel"/>
    <w:tmpl w:val="BDAADCE2"/>
    <w:lvl w:ilvl="0" w:tplc="854A10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F0973"/>
    <w:multiLevelType w:val="hybridMultilevel"/>
    <w:tmpl w:val="7D465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C2EBB"/>
    <w:multiLevelType w:val="hybridMultilevel"/>
    <w:tmpl w:val="3F84003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6BF725C0"/>
    <w:multiLevelType w:val="multilevel"/>
    <w:tmpl w:val="E1BA49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92C"/>
    <w:rsid w:val="000004AD"/>
    <w:rsid w:val="00010C14"/>
    <w:rsid w:val="00016AA1"/>
    <w:rsid w:val="00056D4C"/>
    <w:rsid w:val="000A31D3"/>
    <w:rsid w:val="000A3C48"/>
    <w:rsid w:val="000A4BD8"/>
    <w:rsid w:val="000F2527"/>
    <w:rsid w:val="00103C61"/>
    <w:rsid w:val="001B4F5B"/>
    <w:rsid w:val="001B77AE"/>
    <w:rsid w:val="001E1626"/>
    <w:rsid w:val="00284BE1"/>
    <w:rsid w:val="002B0F43"/>
    <w:rsid w:val="002C6829"/>
    <w:rsid w:val="002E1B3D"/>
    <w:rsid w:val="00341BDA"/>
    <w:rsid w:val="003711E6"/>
    <w:rsid w:val="003A0FA5"/>
    <w:rsid w:val="003C7C10"/>
    <w:rsid w:val="003F0B0B"/>
    <w:rsid w:val="00477951"/>
    <w:rsid w:val="004D7676"/>
    <w:rsid w:val="00525528"/>
    <w:rsid w:val="005909BE"/>
    <w:rsid w:val="005E2423"/>
    <w:rsid w:val="005E34A9"/>
    <w:rsid w:val="006159D6"/>
    <w:rsid w:val="00692C7B"/>
    <w:rsid w:val="0069679D"/>
    <w:rsid w:val="006C15E6"/>
    <w:rsid w:val="006E7322"/>
    <w:rsid w:val="006F0331"/>
    <w:rsid w:val="0078545E"/>
    <w:rsid w:val="007E2D6E"/>
    <w:rsid w:val="0086460C"/>
    <w:rsid w:val="0087092C"/>
    <w:rsid w:val="0089251B"/>
    <w:rsid w:val="008C02EA"/>
    <w:rsid w:val="009805AA"/>
    <w:rsid w:val="009B6C6A"/>
    <w:rsid w:val="009F63FC"/>
    <w:rsid w:val="00A7279B"/>
    <w:rsid w:val="00A81F29"/>
    <w:rsid w:val="00AD313A"/>
    <w:rsid w:val="00B1092B"/>
    <w:rsid w:val="00BA41BE"/>
    <w:rsid w:val="00BA6D3E"/>
    <w:rsid w:val="00C137BE"/>
    <w:rsid w:val="00DA4D84"/>
    <w:rsid w:val="00DB6BBD"/>
    <w:rsid w:val="00DD4595"/>
    <w:rsid w:val="00E46F5F"/>
    <w:rsid w:val="00E944CD"/>
    <w:rsid w:val="00ED1D22"/>
    <w:rsid w:val="00EF5641"/>
    <w:rsid w:val="00F12F10"/>
    <w:rsid w:val="00F43350"/>
    <w:rsid w:val="00F57E1C"/>
    <w:rsid w:val="00F623D3"/>
    <w:rsid w:val="00F80488"/>
    <w:rsid w:val="00F81AF6"/>
    <w:rsid w:val="00FB1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5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0B0B"/>
    <w:rPr>
      <w:color w:val="0000FF" w:themeColor="hyperlink"/>
      <w:u w:val="single"/>
    </w:rPr>
  </w:style>
  <w:style w:type="paragraph" w:styleId="a4">
    <w:name w:val="No Spacing"/>
    <w:uiPriority w:val="1"/>
    <w:qFormat/>
    <w:rsid w:val="003F0B0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0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B0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1E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92C7B"/>
    <w:pPr>
      <w:ind w:left="720"/>
      <w:contextualSpacing/>
    </w:pPr>
  </w:style>
  <w:style w:type="paragraph" w:customStyle="1" w:styleId="c1">
    <w:name w:val="c1"/>
    <w:basedOn w:val="a"/>
    <w:rsid w:val="005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E2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metodicheskie-razrabotk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sadik_vishenka%2dkrasnoe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36</cp:revision>
  <dcterms:created xsi:type="dcterms:W3CDTF">2024-01-11T11:45:00Z</dcterms:created>
  <dcterms:modified xsi:type="dcterms:W3CDTF">2024-01-18T10:12:00Z</dcterms:modified>
</cp:coreProperties>
</file>