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588" w:rsidRPr="00C57D72" w:rsidRDefault="00D03588" w:rsidP="00D03588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>Муниципальное бюджетное дошкольное образовательное учреждение</w:t>
      </w:r>
    </w:p>
    <w:p w:rsidR="00D03588" w:rsidRPr="00C57D72" w:rsidRDefault="00D03588" w:rsidP="00D03588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>«Детский сад «Золотой ключик» с</w:t>
      </w:r>
      <w:proofErr w:type="gramStart"/>
      <w:r w:rsidRPr="00C57D72">
        <w:rPr>
          <w:rFonts w:ascii="Times New Roman" w:hAnsi="Times New Roman"/>
        </w:rPr>
        <w:t>.М</w:t>
      </w:r>
      <w:proofErr w:type="gramEnd"/>
      <w:r w:rsidRPr="00C57D72">
        <w:rPr>
          <w:rFonts w:ascii="Times New Roman" w:hAnsi="Times New Roman"/>
        </w:rPr>
        <w:t>ирное»</w:t>
      </w:r>
    </w:p>
    <w:p w:rsidR="00D03588" w:rsidRPr="00C57D72" w:rsidRDefault="00D03588" w:rsidP="00D03588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 xml:space="preserve">Симферопольского района </w:t>
      </w:r>
      <w:proofErr w:type="spellStart"/>
      <w:proofErr w:type="gramStart"/>
      <w:r w:rsidRPr="00C57D72">
        <w:rPr>
          <w:rFonts w:ascii="Times New Roman" w:hAnsi="Times New Roman"/>
        </w:rPr>
        <w:t>Респуб</w:t>
      </w:r>
      <w:proofErr w:type="spellEnd"/>
      <w:r w:rsidRPr="00C57D72">
        <w:rPr>
          <w:rFonts w:ascii="Times New Roman" w:hAnsi="Times New Roman"/>
        </w:rPr>
        <w:t xml:space="preserve"> лики</w:t>
      </w:r>
      <w:proofErr w:type="gramEnd"/>
      <w:r w:rsidRPr="00C57D72">
        <w:rPr>
          <w:rFonts w:ascii="Times New Roman" w:hAnsi="Times New Roman"/>
        </w:rPr>
        <w:t xml:space="preserve"> Крым</w:t>
      </w:r>
    </w:p>
    <w:p w:rsidR="00D03588" w:rsidRPr="00C57D72" w:rsidRDefault="00D03588" w:rsidP="00D03588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>ОКПО 00834797, ОГРН 1159102031692, ИНН/ КПП 9109010451/910901001,</w:t>
      </w:r>
    </w:p>
    <w:p w:rsidR="00D03588" w:rsidRPr="00C57D72" w:rsidRDefault="00D03588" w:rsidP="00D03588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>Ул. Белова, дом 2а, с</w:t>
      </w:r>
      <w:proofErr w:type="gramStart"/>
      <w:r w:rsidRPr="00C57D72">
        <w:rPr>
          <w:rFonts w:ascii="Times New Roman" w:hAnsi="Times New Roman"/>
        </w:rPr>
        <w:t>.М</w:t>
      </w:r>
      <w:proofErr w:type="gramEnd"/>
      <w:r w:rsidRPr="00C57D72">
        <w:rPr>
          <w:rFonts w:ascii="Times New Roman" w:hAnsi="Times New Roman"/>
        </w:rPr>
        <w:t>ирное, Симферопольский район, Республика Крым, 297503</w:t>
      </w:r>
    </w:p>
    <w:p w:rsidR="00D03588" w:rsidRPr="0037435B" w:rsidRDefault="00D03588" w:rsidP="00D03588">
      <w:pPr>
        <w:pStyle w:val="a5"/>
        <w:pBdr>
          <w:bottom w:val="single" w:sz="12" w:space="1" w:color="auto"/>
        </w:pBdr>
        <w:jc w:val="center"/>
        <w:rPr>
          <w:rFonts w:ascii="Times New Roman" w:hAnsi="Times New Roman" w:cs="Times New Roman"/>
        </w:rPr>
      </w:pPr>
      <w:r w:rsidRPr="00C57D72">
        <w:rPr>
          <w:rFonts w:ascii="Times New Roman" w:hAnsi="Times New Roman"/>
        </w:rPr>
        <w:t xml:space="preserve">тел/факс 0(652)59-85-07, </w:t>
      </w:r>
      <w:proofErr w:type="spellStart"/>
      <w:r w:rsidRPr="00C57D72">
        <w:rPr>
          <w:rFonts w:ascii="Times New Roman" w:hAnsi="Times New Roman" w:cs="Times New Roman"/>
        </w:rPr>
        <w:t>e-mail:sadik_zolotoykluchik-mirnoe@crimeaedu.ru</w:t>
      </w:r>
      <w:proofErr w:type="spellEnd"/>
      <w:r>
        <w:rPr>
          <w:b/>
          <w:sz w:val="24"/>
          <w:szCs w:val="24"/>
        </w:rPr>
        <w:t xml:space="preserve">          </w:t>
      </w:r>
    </w:p>
    <w:p w:rsidR="00D03588" w:rsidRDefault="00D03588"/>
    <w:p w:rsidR="00EE49D1" w:rsidRDefault="00EE49D1"/>
    <w:p w:rsidR="00EE49D1" w:rsidRDefault="00EE49D1"/>
    <w:p w:rsidR="00D03588" w:rsidRPr="00EE49D1" w:rsidRDefault="00D03588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E49D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               </w:t>
      </w:r>
      <w:r w:rsidR="00EE49D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</w:t>
      </w:r>
      <w:r w:rsidRPr="00EE49D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МАТЕРИАЛЫ     </w:t>
      </w:r>
    </w:p>
    <w:p w:rsidR="00EE49D1" w:rsidRDefault="00D03588" w:rsidP="00EE49D1">
      <w:pPr>
        <w:spacing w:line="240" w:lineRule="auto"/>
        <w:ind w:left="360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EE49D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</w:t>
      </w:r>
      <w:r w:rsidR="00EE49D1" w:rsidRPr="00EE49D1">
        <w:rPr>
          <w:rFonts w:ascii="Times New Roman" w:hAnsi="Times New Roman"/>
          <w:b/>
          <w:color w:val="002060"/>
          <w:sz w:val="32"/>
          <w:szCs w:val="32"/>
        </w:rPr>
        <w:t>ШКОЛЫ МОЛОДОГО СПЕЦИАЛИСТА</w:t>
      </w:r>
    </w:p>
    <w:p w:rsidR="00EE49D1" w:rsidRPr="00EE49D1" w:rsidRDefault="00EE49D1" w:rsidP="00EE49D1">
      <w:pPr>
        <w:spacing w:line="240" w:lineRule="auto"/>
        <w:ind w:left="360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EE49D1" w:rsidRPr="00EE49D1" w:rsidRDefault="00EE49D1" w:rsidP="00EE49D1">
      <w:pPr>
        <w:spacing w:line="240" w:lineRule="auto"/>
        <w:ind w:left="360"/>
        <w:jc w:val="center"/>
        <w:rPr>
          <w:rFonts w:ascii="Times New Roman" w:hAnsi="Times New Roman"/>
          <w:b/>
          <w:color w:val="002060"/>
          <w:sz w:val="32"/>
          <w:szCs w:val="32"/>
          <w:lang w:val="uk-UA"/>
        </w:rPr>
      </w:pPr>
      <w:r w:rsidRPr="00EE49D1">
        <w:rPr>
          <w:rFonts w:ascii="Times New Roman" w:hAnsi="Times New Roman"/>
          <w:b/>
          <w:color w:val="002060"/>
          <w:sz w:val="32"/>
          <w:szCs w:val="32"/>
        </w:rPr>
        <w:t>УЧИТЕЛЕЙ-ЛОГОПЕДОВ</w:t>
      </w:r>
    </w:p>
    <w:p w:rsidR="00D03588" w:rsidRPr="00EE49D1" w:rsidRDefault="00D03588">
      <w:pP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</w:p>
    <w:p w:rsidR="00D03588" w:rsidRPr="00D03588" w:rsidRDefault="00D03588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D03588" w:rsidRDefault="00D03588">
      <w:pPr>
        <w:rPr>
          <w:rFonts w:ascii="Times New Roman" w:hAnsi="Times New Roman" w:cs="Times New Roman"/>
          <w:sz w:val="36"/>
          <w:szCs w:val="36"/>
        </w:rPr>
      </w:pPr>
    </w:p>
    <w:p w:rsidR="00EE49D1" w:rsidRDefault="00EE49D1">
      <w:pPr>
        <w:rPr>
          <w:rFonts w:ascii="Times New Roman" w:hAnsi="Times New Roman" w:cs="Times New Roman"/>
          <w:sz w:val="36"/>
          <w:szCs w:val="36"/>
        </w:rPr>
      </w:pPr>
    </w:p>
    <w:p w:rsidR="00EE49D1" w:rsidRDefault="00EE49D1">
      <w:pPr>
        <w:rPr>
          <w:rFonts w:ascii="Times New Roman" w:hAnsi="Times New Roman" w:cs="Times New Roman"/>
          <w:sz w:val="36"/>
          <w:szCs w:val="36"/>
        </w:rPr>
      </w:pPr>
    </w:p>
    <w:p w:rsidR="00EE49D1" w:rsidRDefault="00EE49D1">
      <w:pPr>
        <w:rPr>
          <w:rFonts w:ascii="Times New Roman" w:hAnsi="Times New Roman" w:cs="Times New Roman"/>
          <w:sz w:val="36"/>
          <w:szCs w:val="36"/>
        </w:rPr>
      </w:pPr>
    </w:p>
    <w:p w:rsidR="00EE49D1" w:rsidRDefault="00EE49D1">
      <w:pPr>
        <w:rPr>
          <w:rFonts w:ascii="Times New Roman" w:hAnsi="Times New Roman" w:cs="Times New Roman"/>
          <w:sz w:val="36"/>
          <w:szCs w:val="36"/>
        </w:rPr>
      </w:pPr>
    </w:p>
    <w:p w:rsidR="00EE49D1" w:rsidRDefault="00EE49D1">
      <w:pPr>
        <w:rPr>
          <w:rFonts w:ascii="Times New Roman" w:hAnsi="Times New Roman" w:cs="Times New Roman"/>
          <w:sz w:val="36"/>
          <w:szCs w:val="36"/>
        </w:rPr>
      </w:pPr>
    </w:p>
    <w:p w:rsidR="00EE49D1" w:rsidRDefault="00EE49D1">
      <w:pPr>
        <w:rPr>
          <w:rFonts w:ascii="Times New Roman" w:hAnsi="Times New Roman" w:cs="Times New Roman"/>
          <w:sz w:val="36"/>
          <w:szCs w:val="36"/>
        </w:rPr>
      </w:pPr>
    </w:p>
    <w:p w:rsidR="00EE49D1" w:rsidRDefault="00EE49D1">
      <w:pPr>
        <w:rPr>
          <w:rFonts w:ascii="Times New Roman" w:hAnsi="Times New Roman" w:cs="Times New Roman"/>
          <w:sz w:val="36"/>
          <w:szCs w:val="36"/>
        </w:rPr>
      </w:pPr>
    </w:p>
    <w:p w:rsidR="00EE49D1" w:rsidRDefault="00EE49D1">
      <w:pPr>
        <w:rPr>
          <w:rFonts w:ascii="Times New Roman" w:hAnsi="Times New Roman" w:cs="Times New Roman"/>
          <w:sz w:val="36"/>
          <w:szCs w:val="36"/>
        </w:rPr>
      </w:pPr>
    </w:p>
    <w:p w:rsidR="00EE49D1" w:rsidRDefault="00EE49D1">
      <w:pPr>
        <w:rPr>
          <w:rFonts w:ascii="Times New Roman" w:hAnsi="Times New Roman" w:cs="Times New Roman"/>
          <w:sz w:val="36"/>
          <w:szCs w:val="36"/>
        </w:rPr>
      </w:pPr>
    </w:p>
    <w:p w:rsidR="00EE49D1" w:rsidRDefault="00EE49D1">
      <w:pPr>
        <w:rPr>
          <w:rFonts w:ascii="Times New Roman" w:hAnsi="Times New Roman" w:cs="Times New Roman"/>
          <w:sz w:val="36"/>
          <w:szCs w:val="36"/>
        </w:rPr>
      </w:pPr>
    </w:p>
    <w:p w:rsidR="00D03588" w:rsidRDefault="00D03588" w:rsidP="00D03588">
      <w:pPr>
        <w:spacing w:after="0" w:line="240" w:lineRule="auto"/>
        <w:ind w:left="360"/>
        <w:jc w:val="center"/>
        <w:rPr>
          <w:rFonts w:ascii="Times New Roman" w:hAnsi="Times New Roman" w:cs="Times New Roman"/>
          <w:sz w:val="36"/>
          <w:szCs w:val="36"/>
        </w:rPr>
      </w:pPr>
    </w:p>
    <w:p w:rsidR="00EE49D1" w:rsidRDefault="00EE49D1" w:rsidP="00D03588">
      <w:pPr>
        <w:spacing w:after="0" w:line="240" w:lineRule="auto"/>
        <w:ind w:left="360"/>
        <w:jc w:val="center"/>
        <w:rPr>
          <w:rFonts w:ascii="Times New Roman" w:hAnsi="Times New Roman" w:cs="Times New Roman"/>
          <w:sz w:val="36"/>
          <w:szCs w:val="36"/>
        </w:rPr>
      </w:pPr>
    </w:p>
    <w:p w:rsidR="00EE49D1" w:rsidRDefault="00EE49D1" w:rsidP="00D03588">
      <w:pPr>
        <w:spacing w:after="0" w:line="240" w:lineRule="auto"/>
        <w:ind w:left="360"/>
        <w:jc w:val="center"/>
        <w:rPr>
          <w:rFonts w:ascii="Times New Roman" w:hAnsi="Times New Roman" w:cs="Times New Roman"/>
          <w:sz w:val="36"/>
          <w:szCs w:val="36"/>
        </w:rPr>
      </w:pPr>
    </w:p>
    <w:p w:rsidR="00EE49D1" w:rsidRDefault="00EE49D1" w:rsidP="00D03588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D03588" w:rsidRDefault="00D03588">
      <w:pPr>
        <w:rPr>
          <w:rFonts w:ascii="Times New Roman" w:hAnsi="Times New Roman" w:cs="Times New Roman"/>
          <w:sz w:val="36"/>
          <w:szCs w:val="36"/>
        </w:rPr>
      </w:pPr>
    </w:p>
    <w:p w:rsidR="00EE49D1" w:rsidRPr="00C57D72" w:rsidRDefault="00EE49D1" w:rsidP="00EE49D1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>Муниципальное бюджетное дошкольное образовательное учреждение</w:t>
      </w:r>
    </w:p>
    <w:p w:rsidR="00EE49D1" w:rsidRPr="00C57D72" w:rsidRDefault="00EE49D1" w:rsidP="00EE49D1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>«Детский сад «Золотой ключик» с</w:t>
      </w:r>
      <w:proofErr w:type="gramStart"/>
      <w:r w:rsidRPr="00C57D72">
        <w:rPr>
          <w:rFonts w:ascii="Times New Roman" w:hAnsi="Times New Roman"/>
        </w:rPr>
        <w:t>.М</w:t>
      </w:r>
      <w:proofErr w:type="gramEnd"/>
      <w:r w:rsidRPr="00C57D72">
        <w:rPr>
          <w:rFonts w:ascii="Times New Roman" w:hAnsi="Times New Roman"/>
        </w:rPr>
        <w:t>ирное»</w:t>
      </w:r>
    </w:p>
    <w:p w:rsidR="00EE49D1" w:rsidRPr="00C57D72" w:rsidRDefault="00EE49D1" w:rsidP="00EE49D1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 xml:space="preserve">Симферопольского района </w:t>
      </w:r>
      <w:proofErr w:type="spellStart"/>
      <w:proofErr w:type="gramStart"/>
      <w:r w:rsidRPr="00C57D72">
        <w:rPr>
          <w:rFonts w:ascii="Times New Roman" w:hAnsi="Times New Roman"/>
        </w:rPr>
        <w:t>Респуб</w:t>
      </w:r>
      <w:proofErr w:type="spellEnd"/>
      <w:r w:rsidRPr="00C57D72">
        <w:rPr>
          <w:rFonts w:ascii="Times New Roman" w:hAnsi="Times New Roman"/>
        </w:rPr>
        <w:t xml:space="preserve"> лики</w:t>
      </w:r>
      <w:proofErr w:type="gramEnd"/>
      <w:r w:rsidRPr="00C57D72">
        <w:rPr>
          <w:rFonts w:ascii="Times New Roman" w:hAnsi="Times New Roman"/>
        </w:rPr>
        <w:t xml:space="preserve"> Крым</w:t>
      </w:r>
    </w:p>
    <w:p w:rsidR="00EE49D1" w:rsidRPr="00C57D72" w:rsidRDefault="00EE49D1" w:rsidP="00EE49D1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>ОКПО 00834797, ОГРН 1159102031692, ИНН/ КПП 9109010451/910901001,</w:t>
      </w:r>
    </w:p>
    <w:p w:rsidR="00EE49D1" w:rsidRPr="00C57D72" w:rsidRDefault="00EE49D1" w:rsidP="00EE49D1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>Ул. Белова, дом 2а, с</w:t>
      </w:r>
      <w:proofErr w:type="gramStart"/>
      <w:r w:rsidRPr="00C57D72">
        <w:rPr>
          <w:rFonts w:ascii="Times New Roman" w:hAnsi="Times New Roman"/>
        </w:rPr>
        <w:t>.М</w:t>
      </w:r>
      <w:proofErr w:type="gramEnd"/>
      <w:r w:rsidRPr="00C57D72">
        <w:rPr>
          <w:rFonts w:ascii="Times New Roman" w:hAnsi="Times New Roman"/>
        </w:rPr>
        <w:t>ирное, Симферопольский район, Республика Крым, 297503</w:t>
      </w:r>
    </w:p>
    <w:p w:rsidR="00EE49D1" w:rsidRPr="0037435B" w:rsidRDefault="00EE49D1" w:rsidP="00EE49D1">
      <w:pPr>
        <w:pStyle w:val="a5"/>
        <w:pBdr>
          <w:bottom w:val="single" w:sz="12" w:space="1" w:color="auto"/>
        </w:pBdr>
        <w:jc w:val="center"/>
        <w:rPr>
          <w:rFonts w:ascii="Times New Roman" w:hAnsi="Times New Roman" w:cs="Times New Roman"/>
        </w:rPr>
      </w:pPr>
      <w:r w:rsidRPr="00C57D72">
        <w:rPr>
          <w:rFonts w:ascii="Times New Roman" w:hAnsi="Times New Roman"/>
        </w:rPr>
        <w:t xml:space="preserve">тел/факс 0(652)59-85-07, </w:t>
      </w:r>
      <w:proofErr w:type="spellStart"/>
      <w:r w:rsidRPr="00C57D72">
        <w:rPr>
          <w:rFonts w:ascii="Times New Roman" w:hAnsi="Times New Roman" w:cs="Times New Roman"/>
        </w:rPr>
        <w:t>e-mail:sadik_zolotoykluchik-mirnoe@crimeaedu.ru</w:t>
      </w:r>
      <w:proofErr w:type="spellEnd"/>
      <w:r>
        <w:rPr>
          <w:b/>
          <w:sz w:val="24"/>
          <w:szCs w:val="24"/>
        </w:rPr>
        <w:t xml:space="preserve">          </w:t>
      </w:r>
    </w:p>
    <w:p w:rsidR="00EE49D1" w:rsidRDefault="00EE49D1" w:rsidP="00EE49D1"/>
    <w:p w:rsidR="00D03588" w:rsidRPr="00EE49D1" w:rsidRDefault="00D03588" w:rsidP="00EE49D1">
      <w:pPr>
        <w:jc w:val="center"/>
        <w:rPr>
          <w:sz w:val="36"/>
          <w:szCs w:val="36"/>
        </w:rPr>
      </w:pPr>
    </w:p>
    <w:p w:rsidR="00EE49D1" w:rsidRDefault="00EE49D1" w:rsidP="00EE49D1">
      <w:pPr>
        <w:ind w:right="23"/>
        <w:jc w:val="center"/>
        <w:rPr>
          <w:rFonts w:ascii="Times New Roman" w:hAnsi="Times New Roman"/>
          <w:color w:val="000000"/>
          <w:sz w:val="36"/>
          <w:szCs w:val="36"/>
        </w:rPr>
      </w:pPr>
      <w:r w:rsidRPr="00EE49D1">
        <w:rPr>
          <w:rFonts w:ascii="Times New Roman" w:hAnsi="Times New Roman"/>
          <w:color w:val="000000"/>
          <w:sz w:val="36"/>
          <w:szCs w:val="36"/>
        </w:rPr>
        <w:t>Основная документация</w:t>
      </w:r>
    </w:p>
    <w:p w:rsidR="00EE49D1" w:rsidRDefault="00EE49D1" w:rsidP="00EE49D1">
      <w:pPr>
        <w:ind w:right="23"/>
        <w:jc w:val="center"/>
        <w:rPr>
          <w:rFonts w:ascii="Times New Roman" w:hAnsi="Times New Roman"/>
          <w:color w:val="000000"/>
          <w:sz w:val="36"/>
          <w:szCs w:val="36"/>
        </w:rPr>
      </w:pPr>
      <w:r w:rsidRPr="00EE49D1">
        <w:rPr>
          <w:rFonts w:ascii="Times New Roman" w:hAnsi="Times New Roman"/>
          <w:color w:val="000000"/>
          <w:sz w:val="36"/>
          <w:szCs w:val="36"/>
        </w:rPr>
        <w:t>учителя-логопеда</w:t>
      </w:r>
    </w:p>
    <w:p w:rsidR="00EE49D1" w:rsidRPr="00EE49D1" w:rsidRDefault="00EE49D1" w:rsidP="00EE49D1">
      <w:pPr>
        <w:ind w:right="23"/>
        <w:jc w:val="center"/>
        <w:rPr>
          <w:rFonts w:ascii="Times New Roman" w:hAnsi="Times New Roman"/>
          <w:color w:val="000000"/>
          <w:sz w:val="36"/>
          <w:szCs w:val="36"/>
        </w:rPr>
      </w:pPr>
      <w:r w:rsidRPr="00EE49D1">
        <w:rPr>
          <w:rFonts w:ascii="Times New Roman" w:hAnsi="Times New Roman"/>
          <w:color w:val="000000"/>
          <w:sz w:val="36"/>
          <w:szCs w:val="36"/>
        </w:rPr>
        <w:t>дошкольного образовательного учреждения</w:t>
      </w:r>
    </w:p>
    <w:p w:rsidR="00EE49D1" w:rsidRPr="00EE49D1" w:rsidRDefault="00EE49D1" w:rsidP="00EE49D1">
      <w:pPr>
        <w:jc w:val="center"/>
        <w:rPr>
          <w:sz w:val="36"/>
          <w:szCs w:val="36"/>
        </w:rPr>
      </w:pPr>
    </w:p>
    <w:p w:rsidR="00EE49D1" w:rsidRDefault="00EE49D1"/>
    <w:p w:rsidR="00EE49D1" w:rsidRDefault="00EE49D1"/>
    <w:p w:rsidR="00EE49D1" w:rsidRDefault="00EE49D1"/>
    <w:p w:rsidR="00EE49D1" w:rsidRDefault="00EE49D1"/>
    <w:p w:rsidR="00EE49D1" w:rsidRDefault="00EE49D1"/>
    <w:p w:rsidR="00EE49D1" w:rsidRDefault="00EE49D1"/>
    <w:p w:rsidR="00EE49D1" w:rsidRDefault="00EE49D1"/>
    <w:p w:rsidR="00EE49D1" w:rsidRDefault="00EE49D1"/>
    <w:p w:rsidR="00EE49D1" w:rsidRDefault="00EE49D1"/>
    <w:p w:rsidR="00EE49D1" w:rsidRDefault="00EE49D1"/>
    <w:p w:rsidR="00DC1BDD" w:rsidRDefault="00DC1BDD">
      <w:r>
        <w:t xml:space="preserve">  </w:t>
      </w:r>
    </w:p>
    <w:p w:rsidR="00DC1BDD" w:rsidRPr="00DC1BDD" w:rsidRDefault="00DC1BDD" w:rsidP="00DC1BDD"/>
    <w:p w:rsidR="00DC1BDD" w:rsidRPr="00DC1BDD" w:rsidRDefault="00DC1BDD" w:rsidP="00DC1BDD">
      <w:pPr>
        <w:rPr>
          <w:rFonts w:ascii="Times New Roman" w:hAnsi="Times New Roman" w:cs="Times New Roman"/>
          <w:b/>
          <w:sz w:val="24"/>
          <w:szCs w:val="24"/>
        </w:rPr>
      </w:pPr>
    </w:p>
    <w:p w:rsidR="00EE49D1" w:rsidRDefault="00DC1BDD" w:rsidP="00DC1BDD">
      <w:pPr>
        <w:tabs>
          <w:tab w:val="left" w:pos="5490"/>
        </w:tabs>
        <w:rPr>
          <w:rFonts w:ascii="Times New Roman" w:hAnsi="Times New Roman" w:cs="Times New Roman"/>
          <w:b/>
          <w:sz w:val="24"/>
          <w:szCs w:val="24"/>
        </w:rPr>
      </w:pPr>
      <w:r w:rsidRPr="00DC1BDD">
        <w:rPr>
          <w:rFonts w:ascii="Times New Roman" w:hAnsi="Times New Roman" w:cs="Times New Roman"/>
          <w:b/>
          <w:sz w:val="24"/>
          <w:szCs w:val="24"/>
        </w:rPr>
        <w:tab/>
        <w:t xml:space="preserve">Учитель-логопед Супрунова Н.Н.      </w:t>
      </w:r>
    </w:p>
    <w:p w:rsidR="00DC1BDD" w:rsidRDefault="00DC1BDD" w:rsidP="00DC1BDD">
      <w:pPr>
        <w:tabs>
          <w:tab w:val="left" w:pos="5490"/>
        </w:tabs>
        <w:rPr>
          <w:rFonts w:ascii="Times New Roman" w:hAnsi="Times New Roman" w:cs="Times New Roman"/>
          <w:b/>
          <w:sz w:val="24"/>
          <w:szCs w:val="24"/>
        </w:rPr>
      </w:pPr>
    </w:p>
    <w:p w:rsidR="00DC1BDD" w:rsidRDefault="00DC1BDD" w:rsidP="00DC1BDD">
      <w:pPr>
        <w:tabs>
          <w:tab w:val="left" w:pos="5490"/>
        </w:tabs>
        <w:rPr>
          <w:rFonts w:ascii="Times New Roman" w:hAnsi="Times New Roman" w:cs="Times New Roman"/>
          <w:b/>
          <w:sz w:val="24"/>
          <w:szCs w:val="24"/>
        </w:rPr>
      </w:pPr>
    </w:p>
    <w:p w:rsidR="00DC1BDD" w:rsidRDefault="00DC1BDD" w:rsidP="00DC1BDD">
      <w:pPr>
        <w:tabs>
          <w:tab w:val="left" w:pos="54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С.Мирное</w:t>
      </w:r>
    </w:p>
    <w:p w:rsidR="00DC1BDD" w:rsidRDefault="00DC1BDD" w:rsidP="00DC1BDD">
      <w:pPr>
        <w:tabs>
          <w:tab w:val="left" w:pos="54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2022г.</w:t>
      </w:r>
    </w:p>
    <w:p w:rsidR="0022795D" w:rsidRDefault="0022795D" w:rsidP="00DC1BDD">
      <w:pPr>
        <w:tabs>
          <w:tab w:val="left" w:pos="54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795D" w:rsidRPr="00DC1BDD" w:rsidRDefault="0022795D" w:rsidP="00DC1BDD">
      <w:pPr>
        <w:tabs>
          <w:tab w:val="left" w:pos="54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795D" w:rsidRPr="003E7E7E" w:rsidRDefault="0022795D" w:rsidP="0022795D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E7E7E">
        <w:rPr>
          <w:rFonts w:ascii="Times New Roman" w:eastAsia="Times New Roman" w:hAnsi="Times New Roman" w:cs="Times New Roman"/>
          <w:color w:val="000000" w:themeColor="text1"/>
          <w:lang w:eastAsia="ru-RU"/>
        </w:rPr>
        <w:t>Муниципальное бюджетное дошкольное образовательное учреждение</w:t>
      </w:r>
    </w:p>
    <w:p w:rsidR="0022795D" w:rsidRPr="003E7E7E" w:rsidRDefault="0022795D" w:rsidP="002279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E7E7E">
        <w:rPr>
          <w:rFonts w:ascii="Times New Roman" w:eastAsia="Times New Roman" w:hAnsi="Times New Roman" w:cs="Times New Roman"/>
          <w:color w:val="000000" w:themeColor="text1"/>
          <w:lang w:eastAsia="ru-RU"/>
        </w:rPr>
        <w:t>«Детский сад  «Золотой ключик» с</w:t>
      </w:r>
      <w:proofErr w:type="gramStart"/>
      <w:r w:rsidRPr="003E7E7E">
        <w:rPr>
          <w:rFonts w:ascii="Times New Roman" w:eastAsia="Times New Roman" w:hAnsi="Times New Roman" w:cs="Times New Roman"/>
          <w:color w:val="000000" w:themeColor="text1"/>
          <w:lang w:eastAsia="ru-RU"/>
        </w:rPr>
        <w:t>.М</w:t>
      </w:r>
      <w:proofErr w:type="gramEnd"/>
      <w:r w:rsidRPr="003E7E7E">
        <w:rPr>
          <w:rFonts w:ascii="Times New Roman" w:eastAsia="Times New Roman" w:hAnsi="Times New Roman" w:cs="Times New Roman"/>
          <w:color w:val="000000" w:themeColor="text1"/>
          <w:lang w:eastAsia="ru-RU"/>
        </w:rPr>
        <w:t>ирное»  Симферопольского района Республики Крым</w:t>
      </w:r>
    </w:p>
    <w:p w:rsidR="0022795D" w:rsidRPr="003E7E7E" w:rsidRDefault="0022795D" w:rsidP="002279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E7E7E">
        <w:rPr>
          <w:rFonts w:ascii="Times New Roman" w:eastAsia="Times New Roman" w:hAnsi="Times New Roman" w:cs="Times New Roman"/>
          <w:color w:val="000000" w:themeColor="text1"/>
          <w:lang w:eastAsia="ru-RU"/>
        </w:rPr>
        <w:t>ОКПО 00834797,  ОГРН 1159102031692, ИНН/ КПП 9109010451/910901001,</w:t>
      </w:r>
    </w:p>
    <w:p w:rsidR="0022795D" w:rsidRPr="003E7E7E" w:rsidRDefault="0022795D" w:rsidP="002279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val="uk-UA" w:eastAsia="ru-RU"/>
        </w:rPr>
      </w:pPr>
      <w:r w:rsidRPr="003E7E7E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>У</w:t>
      </w:r>
      <w:r w:rsidRPr="003E7E7E">
        <w:rPr>
          <w:rFonts w:ascii="Times New Roman" w:eastAsia="Times New Roman" w:hAnsi="Times New Roman" w:cs="Times New Roman"/>
          <w:color w:val="000000" w:themeColor="text1"/>
          <w:lang w:eastAsia="ru-RU"/>
        </w:rPr>
        <w:t>л. Белова</w:t>
      </w:r>
      <w:r w:rsidRPr="003E7E7E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>,</w:t>
      </w:r>
      <w:r w:rsidRPr="003E7E7E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дом 2а, с</w:t>
      </w:r>
      <w:proofErr w:type="gramStart"/>
      <w:r w:rsidRPr="003E7E7E">
        <w:rPr>
          <w:rFonts w:ascii="Times New Roman" w:eastAsia="Times New Roman" w:hAnsi="Times New Roman" w:cs="Times New Roman"/>
          <w:color w:val="000000" w:themeColor="text1"/>
          <w:lang w:eastAsia="ru-RU"/>
        </w:rPr>
        <w:t>.М</w:t>
      </w:r>
      <w:proofErr w:type="gramEnd"/>
      <w:r w:rsidRPr="003E7E7E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ирное, Симферопольский район, </w:t>
      </w:r>
      <w:proofErr w:type="spellStart"/>
      <w:r w:rsidRPr="003E7E7E">
        <w:rPr>
          <w:rFonts w:ascii="Times New Roman" w:eastAsia="Times New Roman" w:hAnsi="Times New Roman" w:cs="Times New Roman"/>
          <w:color w:val="000000" w:themeColor="text1"/>
          <w:lang w:eastAsia="ru-RU"/>
        </w:rPr>
        <w:t>Респу</w:t>
      </w:r>
      <w:proofErr w:type="spellEnd"/>
      <w:r w:rsidRPr="003E7E7E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>б</w:t>
      </w:r>
      <w:r w:rsidRPr="003E7E7E">
        <w:rPr>
          <w:rFonts w:ascii="Times New Roman" w:eastAsia="Times New Roman" w:hAnsi="Times New Roman" w:cs="Times New Roman"/>
          <w:color w:val="000000" w:themeColor="text1"/>
          <w:lang w:eastAsia="ru-RU"/>
        </w:rPr>
        <w:t>лика Крым, 297503</w:t>
      </w:r>
    </w:p>
    <w:p w:rsidR="0022795D" w:rsidRPr="003E7E7E" w:rsidRDefault="0022795D" w:rsidP="002279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val="uk-UA" w:eastAsia="ru-RU"/>
        </w:rPr>
      </w:pPr>
      <w:r w:rsidRPr="003E7E7E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тел/факс 0(652)59-85-07, </w:t>
      </w:r>
      <w:r w:rsidRPr="003E7E7E">
        <w:rPr>
          <w:rFonts w:ascii="Times New Roman" w:eastAsia="Times New Roman" w:hAnsi="Times New Roman" w:cs="Times New Roman"/>
          <w:color w:val="000000" w:themeColor="text1"/>
          <w:lang w:val="fr-FR" w:eastAsia="ru-RU"/>
        </w:rPr>
        <w:t>e</w:t>
      </w:r>
      <w:r w:rsidRPr="003E7E7E">
        <w:rPr>
          <w:rFonts w:ascii="Times New Roman" w:eastAsia="Times New Roman" w:hAnsi="Times New Roman" w:cs="Times New Roman"/>
          <w:color w:val="000000" w:themeColor="text1"/>
          <w:lang w:eastAsia="ru-RU"/>
        </w:rPr>
        <w:t>-</w:t>
      </w:r>
      <w:r w:rsidRPr="003E7E7E">
        <w:rPr>
          <w:rFonts w:ascii="Times New Roman" w:eastAsia="Times New Roman" w:hAnsi="Times New Roman" w:cs="Times New Roman"/>
          <w:color w:val="000000" w:themeColor="text1"/>
          <w:lang w:val="fr-FR" w:eastAsia="ru-RU"/>
        </w:rPr>
        <w:t>mail</w:t>
      </w:r>
      <w:r w:rsidRPr="003E7E7E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: </w:t>
      </w:r>
      <w:proofErr w:type="spellStart"/>
      <w:r w:rsidRPr="003E7E7E">
        <w:rPr>
          <w:rFonts w:ascii="Times New Roman" w:eastAsia="Times New Roman" w:hAnsi="Times New Roman" w:cs="Times New Roman"/>
          <w:color w:val="000000" w:themeColor="text1"/>
          <w:lang w:val="en-US" w:eastAsia="ru-RU"/>
        </w:rPr>
        <w:t>sadik</w:t>
      </w:r>
      <w:proofErr w:type="spellEnd"/>
      <w:r w:rsidRPr="003E7E7E">
        <w:rPr>
          <w:rFonts w:ascii="Times New Roman" w:eastAsia="Times New Roman" w:hAnsi="Times New Roman" w:cs="Times New Roman"/>
          <w:color w:val="000000" w:themeColor="text1"/>
          <w:lang w:eastAsia="ru-RU"/>
        </w:rPr>
        <w:t>_</w:t>
      </w:r>
      <w:proofErr w:type="spellStart"/>
      <w:r w:rsidRPr="003E7E7E">
        <w:rPr>
          <w:rFonts w:ascii="Times New Roman" w:eastAsia="Times New Roman" w:hAnsi="Times New Roman" w:cs="Times New Roman"/>
          <w:color w:val="000000" w:themeColor="text1"/>
          <w:lang w:val="en-US" w:eastAsia="ru-RU"/>
        </w:rPr>
        <w:t>zolotoykluchik</w:t>
      </w:r>
      <w:proofErr w:type="spellEnd"/>
      <w:r w:rsidRPr="003E7E7E">
        <w:rPr>
          <w:rFonts w:ascii="Times New Roman" w:eastAsia="Times New Roman" w:hAnsi="Times New Roman" w:cs="Times New Roman"/>
          <w:color w:val="000000" w:themeColor="text1"/>
          <w:lang w:eastAsia="ru-RU"/>
        </w:rPr>
        <w:t>-</w:t>
      </w:r>
      <w:proofErr w:type="spellStart"/>
      <w:r w:rsidRPr="003E7E7E">
        <w:rPr>
          <w:rFonts w:ascii="Times New Roman" w:eastAsia="Times New Roman" w:hAnsi="Times New Roman" w:cs="Times New Roman"/>
          <w:color w:val="000000" w:themeColor="text1"/>
          <w:lang w:val="en-US" w:eastAsia="ru-RU"/>
        </w:rPr>
        <w:t>mirnoe</w:t>
      </w:r>
      <w:proofErr w:type="spellEnd"/>
      <w:r w:rsidRPr="003E7E7E">
        <w:rPr>
          <w:rFonts w:ascii="Times New Roman" w:eastAsia="Times New Roman" w:hAnsi="Times New Roman" w:cs="Times New Roman"/>
          <w:color w:val="000000" w:themeColor="text1"/>
          <w:lang w:eastAsia="ru-RU"/>
        </w:rPr>
        <w:t>@</w:t>
      </w:r>
      <w:proofErr w:type="spellStart"/>
      <w:r w:rsidRPr="003E7E7E">
        <w:rPr>
          <w:rFonts w:ascii="Times New Roman" w:eastAsia="Times New Roman" w:hAnsi="Times New Roman" w:cs="Times New Roman"/>
          <w:color w:val="000000" w:themeColor="text1"/>
          <w:lang w:val="en-US" w:eastAsia="ru-RU"/>
        </w:rPr>
        <w:t>crimeaedu</w:t>
      </w:r>
      <w:proofErr w:type="spellEnd"/>
      <w:r w:rsidRPr="003E7E7E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  <w:proofErr w:type="spellStart"/>
      <w:r w:rsidRPr="003E7E7E">
        <w:rPr>
          <w:rFonts w:ascii="Times New Roman" w:eastAsia="Times New Roman" w:hAnsi="Times New Roman" w:cs="Times New Roman"/>
          <w:color w:val="000000" w:themeColor="text1"/>
          <w:lang w:val="en-US" w:eastAsia="ru-RU"/>
        </w:rPr>
        <w:t>ru</w:t>
      </w:r>
      <w:proofErr w:type="spellEnd"/>
    </w:p>
    <w:p w:rsidR="0022795D" w:rsidRPr="003E7E7E" w:rsidRDefault="0022795D" w:rsidP="0022795D">
      <w:pPr>
        <w:widowControl w:val="0"/>
        <w:suppressAutoHyphens/>
        <w:autoSpaceDN w:val="0"/>
        <w:spacing w:after="0" w:line="240" w:lineRule="auto"/>
        <w:ind w:right="-495"/>
        <w:jc w:val="both"/>
        <w:textAlignment w:val="baseline"/>
        <w:rPr>
          <w:rFonts w:ascii="Times New Roman" w:eastAsia="Arial Unicode MS" w:hAnsi="Times New Roman" w:cs="Tahoma"/>
          <w:bCs/>
          <w:kern w:val="3"/>
          <w:sz w:val="28"/>
          <w:szCs w:val="28"/>
          <w:lang w:val="uk-UA" w:eastAsia="ru-RU"/>
        </w:rPr>
      </w:pPr>
      <w:r>
        <w:rPr>
          <w:rFonts w:ascii="Times New Roman" w:eastAsia="Arial Unicode MS" w:hAnsi="Times New Roman" w:cs="Tahoma"/>
          <w:bCs/>
          <w:kern w:val="3"/>
          <w:sz w:val="28"/>
          <w:szCs w:val="28"/>
          <w:lang w:val="uk-UA" w:eastAsia="ru-RU"/>
        </w:rPr>
        <w:t>__________________________________________________________________</w:t>
      </w:r>
    </w:p>
    <w:p w:rsidR="0022795D" w:rsidRDefault="0022795D" w:rsidP="0022795D">
      <w:pPr>
        <w:widowControl w:val="0"/>
        <w:suppressAutoHyphens/>
        <w:autoSpaceDN w:val="0"/>
        <w:spacing w:after="0" w:line="240" w:lineRule="auto"/>
        <w:ind w:right="-2"/>
        <w:jc w:val="center"/>
        <w:textAlignment w:val="baseline"/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ind w:right="-2"/>
        <w:jc w:val="center"/>
        <w:textAlignment w:val="baseline"/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ind w:right="-2"/>
        <w:jc w:val="center"/>
        <w:textAlignment w:val="baseline"/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ru-RU"/>
        </w:rPr>
      </w:pPr>
    </w:p>
    <w:p w:rsidR="0022795D" w:rsidRPr="00E019D0" w:rsidRDefault="0022795D" w:rsidP="0022795D">
      <w:pPr>
        <w:widowControl w:val="0"/>
        <w:suppressAutoHyphens/>
        <w:autoSpaceDN w:val="0"/>
        <w:spacing w:after="0" w:line="240" w:lineRule="auto"/>
        <w:ind w:right="-2"/>
        <w:jc w:val="center"/>
        <w:textAlignment w:val="baseline"/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ru-RU"/>
        </w:rPr>
      </w:pPr>
      <w:r w:rsidRPr="00E019D0"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ru-RU"/>
        </w:rPr>
        <w:t>УТВЕРЖДЕНО</w:t>
      </w:r>
    </w:p>
    <w:p w:rsidR="0022795D" w:rsidRPr="00E019D0" w:rsidRDefault="0022795D" w:rsidP="0022795D">
      <w:pPr>
        <w:widowControl w:val="0"/>
        <w:suppressAutoHyphens/>
        <w:autoSpaceDN w:val="0"/>
        <w:spacing w:after="0" w:line="240" w:lineRule="auto"/>
        <w:ind w:right="-2"/>
        <w:jc w:val="center"/>
        <w:textAlignment w:val="baseline"/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ru-RU"/>
        </w:rPr>
      </w:pPr>
      <w:r w:rsidRPr="00E019D0"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ru-RU"/>
        </w:rPr>
        <w:t>Заведующий МБДОУ «Детский сад</w:t>
      </w:r>
    </w:p>
    <w:p w:rsidR="0022795D" w:rsidRPr="00E019D0" w:rsidRDefault="0022795D" w:rsidP="0022795D">
      <w:pPr>
        <w:widowControl w:val="0"/>
        <w:suppressAutoHyphens/>
        <w:autoSpaceDN w:val="0"/>
        <w:spacing w:after="0" w:line="240" w:lineRule="auto"/>
        <w:ind w:right="-2"/>
        <w:jc w:val="center"/>
        <w:textAlignment w:val="baseline"/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ru-RU"/>
        </w:rPr>
      </w:pPr>
      <w:r w:rsidRPr="00E019D0"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ru-RU"/>
        </w:rPr>
        <w:t xml:space="preserve">«Золотой ключик» с. </w:t>
      </w:r>
      <w:proofErr w:type="gramStart"/>
      <w:r w:rsidRPr="00E019D0"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ru-RU"/>
        </w:rPr>
        <w:t>Мирное</w:t>
      </w:r>
      <w:proofErr w:type="gramEnd"/>
      <w:r w:rsidRPr="00E019D0"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ru-RU"/>
        </w:rPr>
        <w:t>»</w:t>
      </w:r>
    </w:p>
    <w:p w:rsidR="0022795D" w:rsidRPr="00E019D0" w:rsidRDefault="0022795D" w:rsidP="0022795D">
      <w:pPr>
        <w:widowControl w:val="0"/>
        <w:suppressAutoHyphens/>
        <w:autoSpaceDN w:val="0"/>
        <w:spacing w:after="0" w:line="240" w:lineRule="auto"/>
        <w:ind w:right="-2"/>
        <w:jc w:val="center"/>
        <w:textAlignment w:val="baseline"/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ru-RU"/>
        </w:rPr>
        <w:t xml:space="preserve">                                                                                                   _____________</w:t>
      </w:r>
      <w:r w:rsidRPr="00E019D0"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ru-RU"/>
        </w:rPr>
        <w:t>Г.Б. Петрушина</w:t>
      </w:r>
    </w:p>
    <w:p w:rsidR="0022795D" w:rsidRPr="00E019D0" w:rsidRDefault="0022795D" w:rsidP="0022795D">
      <w:pPr>
        <w:widowControl w:val="0"/>
        <w:tabs>
          <w:tab w:val="left" w:pos="5602"/>
        </w:tabs>
        <w:suppressAutoHyphens/>
        <w:autoSpaceDN w:val="0"/>
        <w:spacing w:after="0" w:line="240" w:lineRule="auto"/>
        <w:ind w:right="-2"/>
        <w:jc w:val="center"/>
        <w:textAlignment w:val="baseline"/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ru-RU"/>
        </w:rPr>
      </w:pPr>
      <w:r w:rsidRPr="00E019D0"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ru-RU"/>
        </w:rPr>
        <w:t>приказ №192 от 29.12.2021г.</w:t>
      </w:r>
    </w:p>
    <w:p w:rsidR="0022795D" w:rsidRPr="00E019D0" w:rsidRDefault="0022795D" w:rsidP="0022795D">
      <w:pPr>
        <w:widowControl w:val="0"/>
        <w:suppressAutoHyphens/>
        <w:autoSpaceDN w:val="0"/>
        <w:spacing w:after="0" w:line="240" w:lineRule="auto"/>
        <w:ind w:right="-495"/>
        <w:jc w:val="right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22795D" w:rsidRPr="00E019D0" w:rsidRDefault="0022795D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  <w:r w:rsidRPr="00E019D0"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  <w:t xml:space="preserve">НОМЕНКЛАТУРА   ДЕЛ    </w:t>
      </w:r>
    </w:p>
    <w:p w:rsidR="0022795D" w:rsidRPr="00E019D0" w:rsidRDefault="0022795D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  <w:r w:rsidRPr="00E019D0"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  <w:t>Муниципального бюджетного дошкольного образовательного учреждения</w:t>
      </w:r>
    </w:p>
    <w:p w:rsidR="0022795D" w:rsidRPr="00E019D0" w:rsidRDefault="0022795D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  <w:r w:rsidRPr="00E019D0"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  <w:t xml:space="preserve">«Детский сад «Золотой ключик» с. </w:t>
      </w:r>
      <w:proofErr w:type="gramStart"/>
      <w:r w:rsidRPr="00E019D0"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  <w:t>Мирное</w:t>
      </w:r>
      <w:proofErr w:type="gramEnd"/>
      <w:r w:rsidRPr="00E019D0"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  <w:t>»</w:t>
      </w:r>
    </w:p>
    <w:p w:rsidR="0022795D" w:rsidRPr="00E019D0" w:rsidRDefault="0022795D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  <w:r w:rsidRPr="00E019D0"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  <w:t>Симферопольского района Республики Крым</w:t>
      </w:r>
    </w:p>
    <w:p w:rsidR="0022795D" w:rsidRDefault="0022795D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  <w:r w:rsidRPr="00E019D0"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  <w:t>на 2022 год</w:t>
      </w: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F033CE" w:rsidRPr="00E019D0" w:rsidRDefault="00F033CE" w:rsidP="0022795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DF6C66" w:rsidRDefault="0022795D" w:rsidP="00F033CE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362700" cy="948547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4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48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5"/>
        <w:gridCol w:w="3132"/>
        <w:gridCol w:w="1091"/>
        <w:gridCol w:w="2693"/>
        <w:gridCol w:w="1463"/>
      </w:tblGrid>
      <w:tr w:rsidR="0022795D" w:rsidRPr="00E019D0" w:rsidTr="00F033CE">
        <w:trPr>
          <w:trHeight w:val="374"/>
        </w:trPr>
        <w:tc>
          <w:tcPr>
            <w:tcW w:w="5000" w:type="pct"/>
            <w:gridSpan w:val="5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b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b/>
                <w:kern w:val="3"/>
                <w:sz w:val="24"/>
                <w:szCs w:val="24"/>
                <w:lang w:eastAsia="ru-RU"/>
              </w:rPr>
              <w:t>09-05.      Документы учителя – логопеда</w:t>
            </w:r>
          </w:p>
        </w:tc>
      </w:tr>
      <w:tr w:rsidR="0022795D" w:rsidRPr="00E019D0" w:rsidTr="00F033CE">
        <w:trPr>
          <w:trHeight w:val="374"/>
        </w:trPr>
        <w:tc>
          <w:tcPr>
            <w:tcW w:w="722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09-05.1</w:t>
            </w:r>
          </w:p>
        </w:tc>
        <w:tc>
          <w:tcPr>
            <w:tcW w:w="1599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Номенклатура дел</w:t>
            </w:r>
          </w:p>
        </w:tc>
        <w:tc>
          <w:tcPr>
            <w:tcW w:w="557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747" w:type="pct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</w:tr>
      <w:tr w:rsidR="0022795D" w:rsidRPr="00E019D0" w:rsidTr="00F033CE">
        <w:trPr>
          <w:trHeight w:val="374"/>
        </w:trPr>
        <w:tc>
          <w:tcPr>
            <w:tcW w:w="722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09-05.2</w:t>
            </w:r>
          </w:p>
        </w:tc>
        <w:tc>
          <w:tcPr>
            <w:tcW w:w="1599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 xml:space="preserve">Должностная инструкция учителя-логопеда </w:t>
            </w:r>
          </w:p>
        </w:tc>
        <w:tc>
          <w:tcPr>
            <w:tcW w:w="557" w:type="pct"/>
            <w:vAlign w:val="center"/>
          </w:tcPr>
          <w:p w:rsidR="0022795D" w:rsidRPr="00E019D0" w:rsidRDefault="0022795D" w:rsidP="00F033CE">
            <w:pPr>
              <w:spacing w:after="0" w:line="240" w:lineRule="auto"/>
              <w:jc w:val="center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Постоянно</w:t>
            </w:r>
          </w:p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747" w:type="pct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</w:tr>
      <w:tr w:rsidR="0022795D" w:rsidRPr="00E019D0" w:rsidTr="00F033CE">
        <w:trPr>
          <w:trHeight w:val="374"/>
        </w:trPr>
        <w:tc>
          <w:tcPr>
            <w:tcW w:w="722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09-05.3</w:t>
            </w:r>
          </w:p>
        </w:tc>
        <w:tc>
          <w:tcPr>
            <w:tcW w:w="1599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Паспорт логопедического кабинета</w:t>
            </w:r>
          </w:p>
        </w:tc>
        <w:tc>
          <w:tcPr>
            <w:tcW w:w="557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747" w:type="pct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</w:tr>
      <w:tr w:rsidR="0022795D" w:rsidRPr="00E019D0" w:rsidTr="00F033CE">
        <w:trPr>
          <w:trHeight w:val="374"/>
        </w:trPr>
        <w:tc>
          <w:tcPr>
            <w:tcW w:w="722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09-05.4</w:t>
            </w:r>
          </w:p>
        </w:tc>
        <w:tc>
          <w:tcPr>
            <w:tcW w:w="1599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График работы. Циклограмма рабочего времени</w:t>
            </w:r>
          </w:p>
        </w:tc>
        <w:tc>
          <w:tcPr>
            <w:tcW w:w="557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747" w:type="pct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</w:tr>
      <w:tr w:rsidR="0022795D" w:rsidRPr="00E019D0" w:rsidTr="00F033CE">
        <w:trPr>
          <w:trHeight w:val="374"/>
        </w:trPr>
        <w:tc>
          <w:tcPr>
            <w:tcW w:w="722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09-05.5</w:t>
            </w:r>
          </w:p>
        </w:tc>
        <w:tc>
          <w:tcPr>
            <w:tcW w:w="1599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Рабочая программа</w:t>
            </w:r>
          </w:p>
        </w:tc>
        <w:tc>
          <w:tcPr>
            <w:tcW w:w="557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747" w:type="pct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</w:tr>
      <w:tr w:rsidR="0022795D" w:rsidRPr="00E019D0" w:rsidTr="00F033CE">
        <w:trPr>
          <w:trHeight w:val="374"/>
        </w:trPr>
        <w:tc>
          <w:tcPr>
            <w:tcW w:w="722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09-05.6</w:t>
            </w:r>
          </w:p>
        </w:tc>
        <w:tc>
          <w:tcPr>
            <w:tcW w:w="1599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Годовой план работы по формированию речевой деятельности детей</w:t>
            </w:r>
          </w:p>
        </w:tc>
        <w:tc>
          <w:tcPr>
            <w:tcW w:w="557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До выпуска детей</w:t>
            </w:r>
          </w:p>
        </w:tc>
        <w:tc>
          <w:tcPr>
            <w:tcW w:w="747" w:type="pct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</w:tr>
      <w:tr w:rsidR="0022795D" w:rsidRPr="00E019D0" w:rsidTr="00F033CE">
        <w:trPr>
          <w:trHeight w:val="374"/>
        </w:trPr>
        <w:tc>
          <w:tcPr>
            <w:tcW w:w="722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09-05.7</w:t>
            </w:r>
          </w:p>
        </w:tc>
        <w:tc>
          <w:tcPr>
            <w:tcW w:w="1599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Планы (конспекты) групповых, подгрупповых и индивидуальных занятий</w:t>
            </w:r>
          </w:p>
        </w:tc>
        <w:tc>
          <w:tcPr>
            <w:tcW w:w="556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747" w:type="pct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</w:tr>
      <w:tr w:rsidR="0022795D" w:rsidRPr="00E019D0" w:rsidTr="00F033CE">
        <w:trPr>
          <w:trHeight w:val="374"/>
        </w:trPr>
        <w:tc>
          <w:tcPr>
            <w:tcW w:w="722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09-05.8</w:t>
            </w:r>
          </w:p>
        </w:tc>
        <w:tc>
          <w:tcPr>
            <w:tcW w:w="1599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Протоколы заседаний ПМПК по набору и выпуску детей логопедических групп</w:t>
            </w:r>
          </w:p>
        </w:tc>
        <w:tc>
          <w:tcPr>
            <w:tcW w:w="556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747" w:type="pct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</w:tr>
      <w:tr w:rsidR="0022795D" w:rsidRPr="00E019D0" w:rsidTr="00F033CE">
        <w:trPr>
          <w:trHeight w:val="374"/>
        </w:trPr>
        <w:tc>
          <w:tcPr>
            <w:tcW w:w="722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09-05.9</w:t>
            </w:r>
          </w:p>
        </w:tc>
        <w:tc>
          <w:tcPr>
            <w:tcW w:w="1599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Мониторинг речевого развития детей. Аналитический отчет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22795D" w:rsidRPr="00E019D0" w:rsidRDefault="0022795D" w:rsidP="00F033CE">
            <w:pPr>
              <w:spacing w:after="0" w:line="240" w:lineRule="auto"/>
              <w:jc w:val="center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  <w:p w:rsidR="0022795D" w:rsidRPr="00E019D0" w:rsidRDefault="0022795D" w:rsidP="00F033CE">
            <w:pPr>
              <w:spacing w:after="0" w:line="240" w:lineRule="auto"/>
              <w:jc w:val="center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375" w:type="pct"/>
            <w:tcBorders>
              <w:left w:val="single" w:sz="4" w:space="0" w:color="auto"/>
            </w:tcBorders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До выпуска детей</w:t>
            </w:r>
          </w:p>
        </w:tc>
        <w:tc>
          <w:tcPr>
            <w:tcW w:w="747" w:type="pct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</w:tr>
      <w:tr w:rsidR="0022795D" w:rsidRPr="00E019D0" w:rsidTr="00F033CE">
        <w:trPr>
          <w:trHeight w:val="374"/>
        </w:trPr>
        <w:tc>
          <w:tcPr>
            <w:tcW w:w="722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09-05.10</w:t>
            </w:r>
          </w:p>
        </w:tc>
        <w:tc>
          <w:tcPr>
            <w:tcW w:w="1599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Речевые карты детей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pct"/>
            <w:tcBorders>
              <w:left w:val="single" w:sz="4" w:space="0" w:color="auto"/>
            </w:tcBorders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До выпуска детей</w:t>
            </w:r>
          </w:p>
        </w:tc>
        <w:tc>
          <w:tcPr>
            <w:tcW w:w="747" w:type="pct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</w:tr>
      <w:tr w:rsidR="0022795D" w:rsidRPr="00E019D0" w:rsidTr="00F033CE">
        <w:trPr>
          <w:trHeight w:val="1050"/>
        </w:trPr>
        <w:tc>
          <w:tcPr>
            <w:tcW w:w="722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09-05.11</w:t>
            </w:r>
          </w:p>
        </w:tc>
        <w:tc>
          <w:tcPr>
            <w:tcW w:w="1599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Индивидуальный план работы с ребенком</w:t>
            </w:r>
          </w:p>
        </w:tc>
        <w:tc>
          <w:tcPr>
            <w:tcW w:w="556" w:type="pct"/>
            <w:vAlign w:val="center"/>
          </w:tcPr>
          <w:p w:rsidR="0022795D" w:rsidRPr="00E019D0" w:rsidRDefault="0022795D" w:rsidP="00F033CE">
            <w:pPr>
              <w:spacing w:after="0" w:line="240" w:lineRule="auto"/>
              <w:jc w:val="center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  <w:p w:rsidR="0022795D" w:rsidRPr="00E019D0" w:rsidRDefault="0022795D" w:rsidP="00F033CE">
            <w:pPr>
              <w:spacing w:after="0" w:line="240" w:lineRule="auto"/>
              <w:jc w:val="center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  <w:p w:rsidR="0022795D" w:rsidRPr="00E019D0" w:rsidRDefault="0022795D" w:rsidP="00F033CE">
            <w:pPr>
              <w:spacing w:after="0" w:line="240" w:lineRule="auto"/>
              <w:jc w:val="center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pct"/>
            <w:vMerge w:val="restar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До решения ПМПК о выпуске ребенка из логопедической группы</w:t>
            </w:r>
          </w:p>
        </w:tc>
        <w:tc>
          <w:tcPr>
            <w:tcW w:w="747" w:type="pct"/>
          </w:tcPr>
          <w:p w:rsidR="0022795D" w:rsidRPr="00F033CE" w:rsidRDefault="0022795D" w:rsidP="00F033CE">
            <w:pPr>
              <w:rPr>
                <w:rFonts w:ascii="Times New Roman" w:eastAsia="Arial Unicode MS" w:hAnsi="Times New Roman" w:cs="Tahoma"/>
                <w:sz w:val="24"/>
                <w:szCs w:val="24"/>
                <w:lang w:eastAsia="ru-RU"/>
              </w:rPr>
            </w:pPr>
          </w:p>
        </w:tc>
      </w:tr>
      <w:tr w:rsidR="0022795D" w:rsidRPr="00E019D0" w:rsidTr="00F033CE">
        <w:trPr>
          <w:trHeight w:val="376"/>
        </w:trPr>
        <w:tc>
          <w:tcPr>
            <w:tcW w:w="722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09-05.12</w:t>
            </w:r>
          </w:p>
        </w:tc>
        <w:tc>
          <w:tcPr>
            <w:tcW w:w="1599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Индивидуальная тетрадь ребенка</w:t>
            </w:r>
          </w:p>
        </w:tc>
        <w:tc>
          <w:tcPr>
            <w:tcW w:w="556" w:type="pct"/>
            <w:vAlign w:val="center"/>
          </w:tcPr>
          <w:p w:rsidR="0022795D" w:rsidRPr="00E019D0" w:rsidRDefault="0022795D" w:rsidP="00F033CE">
            <w:pPr>
              <w:spacing w:after="0" w:line="240" w:lineRule="auto"/>
              <w:jc w:val="center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pct"/>
            <w:vMerge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747" w:type="pct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</w:tr>
      <w:tr w:rsidR="0022795D" w:rsidRPr="00E019D0" w:rsidTr="00F033CE">
        <w:trPr>
          <w:trHeight w:val="1234"/>
        </w:trPr>
        <w:tc>
          <w:tcPr>
            <w:tcW w:w="722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09-05.13</w:t>
            </w:r>
          </w:p>
        </w:tc>
        <w:tc>
          <w:tcPr>
            <w:tcW w:w="1599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Тетрадь посещаемости детьми индивидуальных логопедических занятий</w:t>
            </w:r>
          </w:p>
        </w:tc>
        <w:tc>
          <w:tcPr>
            <w:tcW w:w="556" w:type="pct"/>
            <w:vAlign w:val="center"/>
          </w:tcPr>
          <w:p w:rsidR="0022795D" w:rsidRPr="00E019D0" w:rsidRDefault="0022795D" w:rsidP="00F033CE">
            <w:pPr>
              <w:spacing w:after="0" w:line="240" w:lineRule="auto"/>
              <w:jc w:val="center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  <w:p w:rsidR="0022795D" w:rsidRPr="00E019D0" w:rsidRDefault="0022795D" w:rsidP="00F033CE">
            <w:pPr>
              <w:spacing w:after="0" w:line="240" w:lineRule="auto"/>
              <w:jc w:val="center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  <w:p w:rsidR="0022795D" w:rsidRPr="00E019D0" w:rsidRDefault="0022795D" w:rsidP="00F033CE">
            <w:pPr>
              <w:spacing w:after="0" w:line="240" w:lineRule="auto"/>
              <w:jc w:val="center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pct"/>
            <w:vMerge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747" w:type="pct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</w:tr>
      <w:tr w:rsidR="0022795D" w:rsidRPr="00E019D0" w:rsidTr="00F033CE">
        <w:trPr>
          <w:trHeight w:val="374"/>
        </w:trPr>
        <w:tc>
          <w:tcPr>
            <w:tcW w:w="722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09-05.14</w:t>
            </w:r>
          </w:p>
        </w:tc>
        <w:tc>
          <w:tcPr>
            <w:tcW w:w="1599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Тетрадь рабочих контактов логопеда и воспитателей логопедической группы</w:t>
            </w:r>
          </w:p>
        </w:tc>
        <w:tc>
          <w:tcPr>
            <w:tcW w:w="556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747" w:type="pct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</w:tr>
      <w:tr w:rsidR="0022795D" w:rsidRPr="00E019D0" w:rsidTr="00F033CE">
        <w:trPr>
          <w:trHeight w:val="374"/>
        </w:trPr>
        <w:tc>
          <w:tcPr>
            <w:tcW w:w="722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09-05.15</w:t>
            </w:r>
          </w:p>
        </w:tc>
        <w:tc>
          <w:tcPr>
            <w:tcW w:w="1599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556" w:type="pct"/>
            <w:vAlign w:val="center"/>
          </w:tcPr>
          <w:p w:rsidR="0022795D" w:rsidRPr="00E019D0" w:rsidRDefault="0022795D" w:rsidP="00F033CE">
            <w:pPr>
              <w:spacing w:after="0" w:line="240" w:lineRule="auto"/>
              <w:jc w:val="center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375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747" w:type="pct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</w:tr>
      <w:tr w:rsidR="0022795D" w:rsidRPr="00E019D0" w:rsidTr="00F033CE">
        <w:trPr>
          <w:trHeight w:val="374"/>
        </w:trPr>
        <w:tc>
          <w:tcPr>
            <w:tcW w:w="722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09-05.16</w:t>
            </w:r>
          </w:p>
        </w:tc>
        <w:tc>
          <w:tcPr>
            <w:tcW w:w="1599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Картотека методического материала (пособия, литература, дидактический и раздаточный материал и др.)</w:t>
            </w:r>
          </w:p>
        </w:tc>
        <w:tc>
          <w:tcPr>
            <w:tcW w:w="556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747" w:type="pct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</w:tr>
      <w:tr w:rsidR="0022795D" w:rsidRPr="00E019D0" w:rsidTr="00F033CE">
        <w:trPr>
          <w:trHeight w:val="374"/>
        </w:trPr>
        <w:tc>
          <w:tcPr>
            <w:tcW w:w="722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09.05.17</w:t>
            </w:r>
          </w:p>
        </w:tc>
        <w:tc>
          <w:tcPr>
            <w:tcW w:w="1599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Материалы самообразования.</w:t>
            </w:r>
          </w:p>
        </w:tc>
        <w:tc>
          <w:tcPr>
            <w:tcW w:w="556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pct"/>
            <w:vAlign w:val="center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  <w:r w:rsidRPr="00E019D0"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  <w:t>1 – 5 лет</w:t>
            </w:r>
          </w:p>
        </w:tc>
        <w:tc>
          <w:tcPr>
            <w:tcW w:w="747" w:type="pct"/>
          </w:tcPr>
          <w:p w:rsidR="0022795D" w:rsidRPr="00E019D0" w:rsidRDefault="0022795D" w:rsidP="00F033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kern w:val="3"/>
                <w:sz w:val="24"/>
                <w:szCs w:val="24"/>
                <w:lang w:eastAsia="ru-RU"/>
              </w:rPr>
            </w:pPr>
          </w:p>
        </w:tc>
      </w:tr>
    </w:tbl>
    <w:p w:rsidR="00DF6C66" w:rsidRDefault="00DF6C66" w:rsidP="00D80D10"/>
    <w:p w:rsidR="00F033CE" w:rsidRPr="00F033CE" w:rsidRDefault="00F033CE" w:rsidP="00F033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F033CE" w:rsidRPr="00F033CE" w:rsidRDefault="00F033CE" w:rsidP="00F033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>«Детский сад «Золотой ключик» с</w:t>
      </w:r>
      <w:proofErr w:type="gramStart"/>
      <w:r w:rsidRPr="00F033C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F033CE">
        <w:rPr>
          <w:rFonts w:ascii="Times New Roman" w:hAnsi="Times New Roman" w:cs="Times New Roman"/>
          <w:sz w:val="24"/>
          <w:szCs w:val="24"/>
        </w:rPr>
        <w:t>ирное»</w:t>
      </w:r>
    </w:p>
    <w:p w:rsidR="00F033CE" w:rsidRPr="00F033CE" w:rsidRDefault="00F033CE" w:rsidP="00F033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>Симферопольского района Республики Крым</w:t>
      </w:r>
    </w:p>
    <w:p w:rsidR="00F033CE" w:rsidRPr="00F033CE" w:rsidRDefault="00F033CE" w:rsidP="00F033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>ОКПО 00834797, ОГРН 1159102031692, ИНН/ КПП 9109010451/910901001,</w:t>
      </w:r>
    </w:p>
    <w:p w:rsidR="00F033CE" w:rsidRPr="00F033CE" w:rsidRDefault="00F033CE" w:rsidP="00F033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>Ул. Белова, дом 2а, с</w:t>
      </w:r>
      <w:proofErr w:type="gramStart"/>
      <w:r w:rsidRPr="00F033C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F033CE">
        <w:rPr>
          <w:rFonts w:ascii="Times New Roman" w:hAnsi="Times New Roman" w:cs="Times New Roman"/>
          <w:sz w:val="24"/>
          <w:szCs w:val="24"/>
        </w:rPr>
        <w:t>ирное, Симферопольский район, Республика Крым, 297503</w:t>
      </w:r>
    </w:p>
    <w:p w:rsidR="00F033CE" w:rsidRPr="00F033CE" w:rsidRDefault="00F033CE" w:rsidP="00F033CE">
      <w:pPr>
        <w:pStyle w:val="a5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 xml:space="preserve">тел/факс 0(652)59-85-07, </w:t>
      </w:r>
      <w:proofErr w:type="spellStart"/>
      <w:r w:rsidRPr="00F033CE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F033CE">
        <w:rPr>
          <w:rFonts w:ascii="Times New Roman" w:hAnsi="Times New Roman" w:cs="Times New Roman"/>
          <w:sz w:val="24"/>
          <w:szCs w:val="24"/>
        </w:rPr>
        <w:t>: sadik_zolotoykluchik-mirnoe@crimeaedu.ru</w:t>
      </w:r>
    </w:p>
    <w:p w:rsidR="00F033CE" w:rsidRPr="00F033CE" w:rsidRDefault="00F033CE" w:rsidP="00F033C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3CE" w:rsidRPr="00F033CE" w:rsidRDefault="00F033CE" w:rsidP="00F033C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 xml:space="preserve"> ПРИНЯТО                                                                                             УТВЕРЖДЕНО:</w:t>
      </w:r>
    </w:p>
    <w:p w:rsidR="00F033CE" w:rsidRPr="00F033CE" w:rsidRDefault="00F033CE" w:rsidP="00F033C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>на педагогическом совете МБДОУ                                                     Приказом №____</w:t>
      </w:r>
    </w:p>
    <w:p w:rsidR="00F033CE" w:rsidRPr="00F033CE" w:rsidRDefault="00F033CE" w:rsidP="00F033C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>Протокол педсовета № 1                                                                      от «___» _______________ 2022г.</w:t>
      </w:r>
    </w:p>
    <w:p w:rsidR="00F033CE" w:rsidRPr="00F033CE" w:rsidRDefault="00F033CE" w:rsidP="00F033C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>от  «___» ____________ 2022г.</w:t>
      </w:r>
    </w:p>
    <w:p w:rsidR="00F033CE" w:rsidRPr="00BC4B7B" w:rsidRDefault="00F033CE" w:rsidP="00F033CE">
      <w:pPr>
        <w:rPr>
          <w:sz w:val="36"/>
          <w:szCs w:val="36"/>
        </w:rPr>
      </w:pPr>
    </w:p>
    <w:p w:rsidR="00F033CE" w:rsidRPr="00F033CE" w:rsidRDefault="00F033CE" w:rsidP="00F033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3CE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</w:p>
    <w:p w:rsidR="00F033CE" w:rsidRPr="00F033CE" w:rsidRDefault="00F033CE" w:rsidP="00F033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3CE">
        <w:rPr>
          <w:rFonts w:ascii="Times New Roman" w:hAnsi="Times New Roman" w:cs="Times New Roman"/>
          <w:b/>
          <w:sz w:val="24"/>
          <w:szCs w:val="24"/>
        </w:rPr>
        <w:t xml:space="preserve">коррекционно-образовательной деятельности </w:t>
      </w:r>
    </w:p>
    <w:p w:rsidR="00F033CE" w:rsidRPr="00F033CE" w:rsidRDefault="00F033CE" w:rsidP="00F033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3CE">
        <w:rPr>
          <w:rFonts w:ascii="Times New Roman" w:hAnsi="Times New Roman" w:cs="Times New Roman"/>
          <w:b/>
          <w:sz w:val="24"/>
          <w:szCs w:val="24"/>
        </w:rPr>
        <w:t xml:space="preserve">для детей с тяжелыми нарушениями речи </w:t>
      </w:r>
    </w:p>
    <w:p w:rsidR="00F033CE" w:rsidRPr="00F033CE" w:rsidRDefault="00F033CE" w:rsidP="00F033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3CE">
        <w:rPr>
          <w:rFonts w:ascii="Times New Roman" w:hAnsi="Times New Roman" w:cs="Times New Roman"/>
          <w:b/>
          <w:sz w:val="24"/>
          <w:szCs w:val="24"/>
        </w:rPr>
        <w:t>(общим недоразвитием речи)  6 – 7  лет жизни</w:t>
      </w:r>
    </w:p>
    <w:p w:rsidR="00F033CE" w:rsidRPr="00F033CE" w:rsidRDefault="00F033CE" w:rsidP="00F033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3CE">
        <w:rPr>
          <w:rFonts w:ascii="Times New Roman" w:hAnsi="Times New Roman" w:cs="Times New Roman"/>
          <w:b/>
          <w:sz w:val="24"/>
          <w:szCs w:val="24"/>
        </w:rPr>
        <w:t>в  группе компенсирующей направленности</w:t>
      </w:r>
    </w:p>
    <w:p w:rsidR="00F033CE" w:rsidRPr="00F033CE" w:rsidRDefault="00F033CE" w:rsidP="00F033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3CE">
        <w:rPr>
          <w:rFonts w:ascii="Times New Roman" w:hAnsi="Times New Roman" w:cs="Times New Roman"/>
          <w:b/>
          <w:sz w:val="24"/>
          <w:szCs w:val="24"/>
        </w:rPr>
        <w:t>на 2022– 2023учебный год</w:t>
      </w:r>
    </w:p>
    <w:p w:rsidR="00F033CE" w:rsidRDefault="00F033CE" w:rsidP="00F033CE"/>
    <w:p w:rsidR="00F033CE" w:rsidRDefault="00F033CE" w:rsidP="00F033CE"/>
    <w:p w:rsidR="00F033CE" w:rsidRDefault="00F033CE" w:rsidP="00F033CE"/>
    <w:p w:rsidR="00F033CE" w:rsidRDefault="00F033CE" w:rsidP="00F033CE"/>
    <w:p w:rsidR="00F033CE" w:rsidRDefault="00F033CE" w:rsidP="00F033CE"/>
    <w:p w:rsidR="00F033CE" w:rsidRPr="00BC4B7B" w:rsidRDefault="00F033CE" w:rsidP="00F033CE">
      <w:pPr>
        <w:spacing w:after="120" w:line="240" w:lineRule="auto"/>
        <w:jc w:val="center"/>
      </w:pPr>
      <w:r>
        <w:t xml:space="preserve">                                                                          </w:t>
      </w:r>
      <w:r w:rsidRPr="00BC4B7B">
        <w:t>Составитель:</w:t>
      </w:r>
    </w:p>
    <w:p w:rsidR="00F033CE" w:rsidRPr="00BC4B7B" w:rsidRDefault="00F033CE" w:rsidP="00F033CE">
      <w:pPr>
        <w:spacing w:after="120" w:line="240" w:lineRule="auto"/>
      </w:pPr>
      <w:r w:rsidRPr="00BC4B7B">
        <w:t xml:space="preserve">                                                                                              </w:t>
      </w:r>
      <w:r>
        <w:t xml:space="preserve">                           </w:t>
      </w:r>
      <w:r w:rsidRPr="00BC4B7B">
        <w:t xml:space="preserve"> учитель-логопед    </w:t>
      </w:r>
    </w:p>
    <w:p w:rsidR="00F033CE" w:rsidRPr="00BC4B7B" w:rsidRDefault="00F033CE" w:rsidP="00F033CE">
      <w:pPr>
        <w:spacing w:after="120" w:line="240" w:lineRule="auto"/>
        <w:jc w:val="center"/>
      </w:pPr>
      <w:r w:rsidRPr="00BC4B7B">
        <w:t xml:space="preserve"> </w:t>
      </w:r>
      <w:r>
        <w:t xml:space="preserve">                                                                                                                     </w:t>
      </w:r>
      <w:r w:rsidRPr="00BC4B7B">
        <w:t xml:space="preserve"> высшей квалификационной категории          </w:t>
      </w:r>
    </w:p>
    <w:p w:rsidR="00F033CE" w:rsidRPr="00BC4B7B" w:rsidRDefault="00F033CE" w:rsidP="00F033CE">
      <w:pPr>
        <w:spacing w:after="120" w:line="240" w:lineRule="auto"/>
        <w:jc w:val="center"/>
      </w:pPr>
      <w:r>
        <w:t xml:space="preserve">                                                                                                     </w:t>
      </w:r>
      <w:r w:rsidRPr="00BC4B7B">
        <w:t xml:space="preserve"> Супрунова Нила Николаевна.</w:t>
      </w:r>
    </w:p>
    <w:p w:rsidR="00F033CE" w:rsidRDefault="00F033CE" w:rsidP="00F033CE">
      <w:pPr>
        <w:jc w:val="both"/>
      </w:pPr>
    </w:p>
    <w:p w:rsidR="00F033CE" w:rsidRPr="00BC4B7B" w:rsidRDefault="00F033CE" w:rsidP="00F033CE">
      <w:pPr>
        <w:jc w:val="both"/>
      </w:pPr>
    </w:p>
    <w:p w:rsidR="00F033CE" w:rsidRPr="00BC4B7B" w:rsidRDefault="00F033CE" w:rsidP="00F033CE">
      <w:pPr>
        <w:jc w:val="center"/>
      </w:pPr>
      <w:r w:rsidRPr="00BC4B7B">
        <w:t>с</w:t>
      </w:r>
      <w:proofErr w:type="gramStart"/>
      <w:r w:rsidRPr="00BC4B7B">
        <w:t>.М</w:t>
      </w:r>
      <w:proofErr w:type="gramEnd"/>
      <w:r w:rsidRPr="00BC4B7B">
        <w:t>ирное,</w:t>
      </w:r>
    </w:p>
    <w:p w:rsidR="00F033CE" w:rsidRDefault="00F033CE" w:rsidP="00F033CE">
      <w:pPr>
        <w:jc w:val="center"/>
      </w:pPr>
      <w:r>
        <w:t>2022</w:t>
      </w:r>
      <w:r w:rsidRPr="00BC4B7B">
        <w:t>г</w:t>
      </w:r>
    </w:p>
    <w:p w:rsidR="00F033CE" w:rsidRDefault="00F033CE" w:rsidP="00F033CE">
      <w:pPr>
        <w:jc w:val="center"/>
      </w:pPr>
    </w:p>
    <w:p w:rsidR="00F033CE" w:rsidRPr="00BC4B7B" w:rsidRDefault="00F033CE" w:rsidP="00F033CE">
      <w:pPr>
        <w:jc w:val="center"/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8364"/>
        <w:gridCol w:w="1275"/>
      </w:tblGrid>
      <w:tr w:rsidR="00F033CE" w:rsidRPr="00F033CE" w:rsidTr="00F033CE">
        <w:tc>
          <w:tcPr>
            <w:tcW w:w="709" w:type="dxa"/>
          </w:tcPr>
          <w:p w:rsidR="00F033CE" w:rsidRPr="00F033CE" w:rsidRDefault="00F033CE" w:rsidP="00F033CE">
            <w:pPr>
              <w:ind w:firstLine="8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ind w:firstLine="8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</w:p>
        </w:tc>
      </w:tr>
      <w:tr w:rsidR="00F033CE" w:rsidRPr="00F033CE" w:rsidTr="00F033CE">
        <w:trPr>
          <w:trHeight w:val="300"/>
        </w:trPr>
        <w:tc>
          <w:tcPr>
            <w:tcW w:w="709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ind w:firstLine="8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033CE" w:rsidRPr="00F033CE" w:rsidTr="00F033CE">
        <w:trPr>
          <w:trHeight w:val="315"/>
        </w:trPr>
        <w:tc>
          <w:tcPr>
            <w:tcW w:w="709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Пояснительная записка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033CE" w:rsidRPr="00F033CE" w:rsidTr="00F033CE">
        <w:trPr>
          <w:trHeight w:val="323"/>
        </w:trPr>
        <w:tc>
          <w:tcPr>
            <w:tcW w:w="709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1.1.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Цели и задачи  рабочей программы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33CE" w:rsidRPr="00F033CE" w:rsidTr="00F033CE">
        <w:trPr>
          <w:trHeight w:val="286"/>
        </w:trPr>
        <w:tc>
          <w:tcPr>
            <w:tcW w:w="709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1.2.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gramStart"/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етоды</w:t>
            </w:r>
            <w:proofErr w:type="spellEnd"/>
            <w:r w:rsidRPr="00F033CE">
              <w:rPr>
                <w:rFonts w:ascii="Times New Roman" w:hAnsi="Times New Roman" w:cs="Times New Roman"/>
                <w:sz w:val="24"/>
                <w:szCs w:val="24"/>
              </w:rPr>
              <w:t xml:space="preserve"> и приемы организации образовательного процесса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033CE" w:rsidRPr="00F033CE" w:rsidTr="00F033CE">
        <w:trPr>
          <w:trHeight w:val="286"/>
        </w:trPr>
        <w:tc>
          <w:tcPr>
            <w:tcW w:w="709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1.3.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Программные задачи по образовательным областям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033CE" w:rsidRPr="00F033CE" w:rsidTr="00F033CE">
        <w:trPr>
          <w:trHeight w:val="318"/>
        </w:trPr>
        <w:tc>
          <w:tcPr>
            <w:tcW w:w="709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1.4.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Возрастные, психологические и индивидуальные особенности детей 6 - 7 лет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F033CE" w:rsidRPr="00F033CE" w:rsidTr="00F033CE">
        <w:trPr>
          <w:trHeight w:val="330"/>
        </w:trPr>
        <w:tc>
          <w:tcPr>
            <w:tcW w:w="709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1.5.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Уровни речевого недоразвития речи дошкольников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033CE" w:rsidRPr="00F033CE" w:rsidTr="00F033CE">
        <w:trPr>
          <w:trHeight w:val="310"/>
        </w:trPr>
        <w:tc>
          <w:tcPr>
            <w:tcW w:w="709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1.6.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Принципы и подходы к реализации Программы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033CE" w:rsidRPr="00F033CE" w:rsidTr="00F033CE">
        <w:trPr>
          <w:trHeight w:val="272"/>
        </w:trPr>
        <w:tc>
          <w:tcPr>
            <w:tcW w:w="709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F033CE" w:rsidRPr="00F033CE" w:rsidTr="00F033CE">
        <w:trPr>
          <w:trHeight w:val="346"/>
        </w:trPr>
        <w:tc>
          <w:tcPr>
            <w:tcW w:w="709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pStyle w:val="aa"/>
            </w:pPr>
            <w:r w:rsidRPr="00F033CE">
              <w:t xml:space="preserve">Планируемые результаты по освоению региональной программы 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033CE" w:rsidRPr="00F033CE" w:rsidTr="00F033CE">
        <w:trPr>
          <w:trHeight w:val="408"/>
        </w:trPr>
        <w:tc>
          <w:tcPr>
            <w:tcW w:w="709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2.2.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pStyle w:val="aa"/>
            </w:pPr>
            <w:r w:rsidRPr="00F033CE">
              <w:t>Планируемые результаты парциальной программы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033CE" w:rsidRPr="00F033CE" w:rsidTr="00F033CE">
        <w:trPr>
          <w:trHeight w:val="510"/>
        </w:trPr>
        <w:tc>
          <w:tcPr>
            <w:tcW w:w="709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proofErr w:type="spellStart"/>
            <w:r w:rsidRPr="00F033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spellEnd"/>
            <w:r w:rsidRPr="00F033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ind w:firstLine="8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033CE" w:rsidRPr="00F033CE" w:rsidTr="00F033CE">
        <w:trPr>
          <w:trHeight w:val="303"/>
        </w:trPr>
        <w:tc>
          <w:tcPr>
            <w:tcW w:w="709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областях.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033CE" w:rsidRPr="00F033CE" w:rsidTr="00F033CE">
        <w:trPr>
          <w:trHeight w:val="258"/>
        </w:trPr>
        <w:tc>
          <w:tcPr>
            <w:tcW w:w="709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2.2.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Комплексно-тематическое планирование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F033CE" w:rsidRPr="00F033CE" w:rsidTr="00F033CE">
        <w:trPr>
          <w:trHeight w:val="324"/>
        </w:trPr>
        <w:tc>
          <w:tcPr>
            <w:tcW w:w="709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ind w:firstLine="8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033CE" w:rsidRPr="00F033CE" w:rsidTr="00F033CE">
        <w:trPr>
          <w:trHeight w:val="213"/>
        </w:trPr>
        <w:tc>
          <w:tcPr>
            <w:tcW w:w="709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3.1.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widowControl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eastAsia="Arial Unicode MS" w:hAnsi="Times New Roman" w:cs="Times New Roman"/>
                <w:sz w:val="24"/>
                <w:szCs w:val="24"/>
              </w:rPr>
              <w:t>Описание материально-технического обеспечения программы, обеспеченности методическими материалами и средствами обучения и воспитания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F033CE" w:rsidRPr="00F033CE" w:rsidTr="00F033CE">
        <w:trPr>
          <w:trHeight w:val="339"/>
        </w:trPr>
        <w:tc>
          <w:tcPr>
            <w:tcW w:w="709" w:type="dxa"/>
            <w:vMerge w:val="restart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3.2.</w:t>
            </w:r>
          </w:p>
        </w:tc>
        <w:tc>
          <w:tcPr>
            <w:tcW w:w="8364" w:type="dxa"/>
            <w:vMerge w:val="restart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образовательного года </w:t>
            </w:r>
          </w:p>
          <w:p w:rsidR="00F033CE" w:rsidRPr="00F033CE" w:rsidRDefault="00F033CE" w:rsidP="00F03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 xml:space="preserve">-Режим дня </w:t>
            </w:r>
          </w:p>
          <w:p w:rsidR="00F033CE" w:rsidRPr="00F033CE" w:rsidRDefault="00F033CE" w:rsidP="00F03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-Расписание непосредственной образовательной деятельности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033CE" w:rsidRPr="00F033CE" w:rsidTr="00F033CE">
        <w:trPr>
          <w:trHeight w:val="330"/>
        </w:trPr>
        <w:tc>
          <w:tcPr>
            <w:tcW w:w="709" w:type="dxa"/>
            <w:vMerge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4" w:type="dxa"/>
            <w:vMerge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F033CE" w:rsidRPr="00F033CE" w:rsidTr="00F033CE">
        <w:trPr>
          <w:trHeight w:val="535"/>
        </w:trPr>
        <w:tc>
          <w:tcPr>
            <w:tcW w:w="709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3.3.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shd w:val="clear" w:color="auto" w:fill="FFFFFF"/>
              <w:ind w:right="-1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Cs/>
                <w:sz w:val="24"/>
                <w:szCs w:val="24"/>
              </w:rPr>
              <w:t>Модель взаимодействия учителя логопеда с другими участниками</w:t>
            </w:r>
          </w:p>
          <w:p w:rsidR="00F033CE" w:rsidRPr="00F033CE" w:rsidRDefault="00F033CE" w:rsidP="00F033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Cs/>
                <w:sz w:val="24"/>
                <w:szCs w:val="24"/>
              </w:rPr>
              <w:t>коррекционного процесса.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F033CE" w:rsidRPr="00F033CE" w:rsidTr="00F033CE">
        <w:trPr>
          <w:trHeight w:val="360"/>
        </w:trPr>
        <w:tc>
          <w:tcPr>
            <w:tcW w:w="709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3.4.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взаимодействия с семьями воспитанников </w:t>
            </w:r>
          </w:p>
          <w:p w:rsidR="00F033CE" w:rsidRPr="00F033CE" w:rsidRDefault="00F033CE" w:rsidP="00F03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Перспективный план взаимодействия с семьями воспитанников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3CE" w:rsidRPr="00F033CE" w:rsidTr="00F033CE">
        <w:trPr>
          <w:trHeight w:val="368"/>
        </w:trPr>
        <w:tc>
          <w:tcPr>
            <w:tcW w:w="709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b/>
                <w:sz w:val="24"/>
                <w:szCs w:val="24"/>
              </w:rPr>
              <w:t>3.5</w:t>
            </w:r>
          </w:p>
        </w:tc>
        <w:tc>
          <w:tcPr>
            <w:tcW w:w="8364" w:type="dxa"/>
          </w:tcPr>
          <w:p w:rsidR="00F033CE" w:rsidRPr="00F033CE" w:rsidRDefault="00F033CE" w:rsidP="00F03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развивающей среды группы</w:t>
            </w:r>
          </w:p>
        </w:tc>
        <w:tc>
          <w:tcPr>
            <w:tcW w:w="1275" w:type="dxa"/>
          </w:tcPr>
          <w:p w:rsidR="00F033CE" w:rsidRPr="00F033CE" w:rsidRDefault="00F033CE" w:rsidP="00F03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3C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</w:tbl>
    <w:p w:rsidR="00F033CE" w:rsidRPr="00F033CE" w:rsidRDefault="00F033CE" w:rsidP="00F033CE">
      <w:pPr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F033CE" w:rsidRPr="00F033CE" w:rsidRDefault="00F033CE" w:rsidP="00F033CE">
      <w:pPr>
        <w:rPr>
          <w:rFonts w:ascii="Times New Roman" w:hAnsi="Times New Roman" w:cs="Times New Roman"/>
          <w:b/>
          <w:sz w:val="24"/>
          <w:szCs w:val="24"/>
        </w:rPr>
      </w:pPr>
      <w:r w:rsidRPr="00F033C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95C6C" w:rsidRDefault="00495C6C" w:rsidP="00DF6C66">
      <w:pPr>
        <w:ind w:left="-567" w:right="-143"/>
      </w:pPr>
    </w:p>
    <w:p w:rsidR="00495C6C" w:rsidRDefault="00495C6C" w:rsidP="00DF6C66">
      <w:pPr>
        <w:ind w:left="-567" w:right="-143"/>
      </w:pPr>
    </w:p>
    <w:p w:rsidR="00495C6C" w:rsidRPr="00F033CE" w:rsidRDefault="00495C6C" w:rsidP="00495C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495C6C" w:rsidRPr="00F033CE" w:rsidRDefault="00495C6C" w:rsidP="00495C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>«Детский сад «Золотой ключик» с</w:t>
      </w:r>
      <w:proofErr w:type="gramStart"/>
      <w:r w:rsidRPr="00F033C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F033CE">
        <w:rPr>
          <w:rFonts w:ascii="Times New Roman" w:hAnsi="Times New Roman" w:cs="Times New Roman"/>
          <w:sz w:val="24"/>
          <w:szCs w:val="24"/>
        </w:rPr>
        <w:t>ирное»</w:t>
      </w:r>
    </w:p>
    <w:p w:rsidR="00495C6C" w:rsidRPr="00F033CE" w:rsidRDefault="00495C6C" w:rsidP="00495C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>Симферопольского района Республики Крым</w:t>
      </w:r>
    </w:p>
    <w:p w:rsidR="00495C6C" w:rsidRPr="00F033CE" w:rsidRDefault="00495C6C" w:rsidP="00495C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>ОКПО 00834797, ОГРН 1159102031692, ИНН/ КПП 9109010451/910901001,</w:t>
      </w:r>
    </w:p>
    <w:p w:rsidR="00495C6C" w:rsidRPr="00F033CE" w:rsidRDefault="00495C6C" w:rsidP="00495C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>Ул. Белова, дом 2а, с</w:t>
      </w:r>
      <w:proofErr w:type="gramStart"/>
      <w:r w:rsidRPr="00F033C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F033CE">
        <w:rPr>
          <w:rFonts w:ascii="Times New Roman" w:hAnsi="Times New Roman" w:cs="Times New Roman"/>
          <w:sz w:val="24"/>
          <w:szCs w:val="24"/>
        </w:rPr>
        <w:t>ирное, Симферопольский район, Республика Крым, 297503</w:t>
      </w:r>
    </w:p>
    <w:p w:rsidR="00495C6C" w:rsidRPr="00F033CE" w:rsidRDefault="00495C6C" w:rsidP="00495C6C">
      <w:pPr>
        <w:pStyle w:val="a5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 xml:space="preserve">тел/факс 0(652)59-85-07, </w:t>
      </w:r>
      <w:proofErr w:type="spellStart"/>
      <w:r w:rsidRPr="00F033CE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F033CE">
        <w:rPr>
          <w:rFonts w:ascii="Times New Roman" w:hAnsi="Times New Roman" w:cs="Times New Roman"/>
          <w:sz w:val="24"/>
          <w:szCs w:val="24"/>
        </w:rPr>
        <w:t>: sadik_zolotoykluchik-mirnoe@crimeaedu.ru</w:t>
      </w:r>
    </w:p>
    <w:p w:rsidR="00495C6C" w:rsidRDefault="00495C6C" w:rsidP="00495C6C">
      <w:pPr>
        <w:ind w:left="-567" w:right="-143"/>
      </w:pPr>
    </w:p>
    <w:p w:rsidR="00495C6C" w:rsidRDefault="00495C6C" w:rsidP="00495C6C">
      <w:pPr>
        <w:ind w:left="-567" w:right="-143"/>
      </w:pPr>
    </w:p>
    <w:p w:rsidR="00495C6C" w:rsidRDefault="00495C6C" w:rsidP="00495C6C">
      <w:pPr>
        <w:ind w:left="-567" w:right="-143"/>
      </w:pPr>
    </w:p>
    <w:p w:rsidR="00495C6C" w:rsidRDefault="00495C6C" w:rsidP="00495C6C">
      <w:pPr>
        <w:ind w:left="-567" w:right="-143"/>
      </w:pPr>
    </w:p>
    <w:p w:rsidR="00495C6C" w:rsidRDefault="00495C6C" w:rsidP="00495C6C">
      <w:pPr>
        <w:ind w:right="23"/>
        <w:jc w:val="center"/>
        <w:rPr>
          <w:rFonts w:ascii="Times New Roman" w:hAnsi="Times New Roman"/>
          <w:color w:val="000000"/>
          <w:sz w:val="36"/>
          <w:szCs w:val="36"/>
        </w:rPr>
      </w:pPr>
      <w:r w:rsidRPr="00495C6C">
        <w:rPr>
          <w:rFonts w:ascii="Times New Roman" w:hAnsi="Times New Roman"/>
          <w:color w:val="000000"/>
          <w:sz w:val="36"/>
          <w:szCs w:val="36"/>
        </w:rPr>
        <w:t>Взаимодействие</w:t>
      </w:r>
    </w:p>
    <w:p w:rsidR="00495C6C" w:rsidRPr="00495C6C" w:rsidRDefault="00495C6C" w:rsidP="00495C6C">
      <w:pPr>
        <w:ind w:right="23"/>
        <w:jc w:val="center"/>
        <w:rPr>
          <w:rFonts w:ascii="Times New Roman" w:hAnsi="Times New Roman"/>
          <w:color w:val="000000"/>
          <w:sz w:val="36"/>
          <w:szCs w:val="36"/>
        </w:rPr>
      </w:pPr>
      <w:r w:rsidRPr="00495C6C">
        <w:rPr>
          <w:rFonts w:ascii="Times New Roman" w:hAnsi="Times New Roman"/>
          <w:color w:val="000000"/>
          <w:sz w:val="36"/>
          <w:szCs w:val="36"/>
        </w:rPr>
        <w:t>в работе учителя-логопеда и родителей</w:t>
      </w:r>
    </w:p>
    <w:p w:rsidR="00495C6C" w:rsidRDefault="00495C6C" w:rsidP="00495C6C">
      <w:pPr>
        <w:ind w:left="-567" w:right="-143"/>
        <w:jc w:val="center"/>
      </w:pPr>
    </w:p>
    <w:p w:rsidR="00495C6C" w:rsidRDefault="00495C6C" w:rsidP="00495C6C">
      <w:pPr>
        <w:ind w:left="-567" w:right="-143"/>
        <w:jc w:val="center"/>
        <w:rPr>
          <w:rFonts w:ascii="Times New Roman" w:hAnsi="Times New Roman" w:cs="Times New Roman"/>
          <w:sz w:val="36"/>
          <w:szCs w:val="36"/>
        </w:rPr>
      </w:pPr>
    </w:p>
    <w:p w:rsidR="00495C6C" w:rsidRDefault="00495C6C" w:rsidP="00495C6C">
      <w:pPr>
        <w:ind w:left="-567" w:right="-143"/>
        <w:rPr>
          <w:rFonts w:ascii="Times New Roman" w:hAnsi="Times New Roman" w:cs="Times New Roman"/>
          <w:sz w:val="36"/>
          <w:szCs w:val="36"/>
        </w:rPr>
      </w:pPr>
    </w:p>
    <w:p w:rsidR="00495C6C" w:rsidRDefault="00495C6C" w:rsidP="00495C6C">
      <w:pPr>
        <w:ind w:left="-567" w:right="-143"/>
        <w:rPr>
          <w:rFonts w:ascii="Times New Roman" w:hAnsi="Times New Roman" w:cs="Times New Roman"/>
          <w:sz w:val="36"/>
          <w:szCs w:val="36"/>
        </w:rPr>
      </w:pPr>
    </w:p>
    <w:p w:rsidR="00495C6C" w:rsidRDefault="00495C6C" w:rsidP="00495C6C">
      <w:pPr>
        <w:ind w:left="-567" w:right="-143"/>
        <w:rPr>
          <w:rFonts w:ascii="Times New Roman" w:hAnsi="Times New Roman" w:cs="Times New Roman"/>
          <w:sz w:val="36"/>
          <w:szCs w:val="36"/>
        </w:rPr>
      </w:pPr>
    </w:p>
    <w:p w:rsidR="00495C6C" w:rsidRPr="00F41234" w:rsidRDefault="00495C6C" w:rsidP="00495C6C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</w:t>
      </w:r>
      <w:r w:rsidRPr="00F41234">
        <w:rPr>
          <w:rFonts w:ascii="Times New Roman" w:hAnsi="Times New Roman" w:cs="Times New Roman"/>
          <w:sz w:val="24"/>
          <w:szCs w:val="24"/>
        </w:rPr>
        <w:t>Составитель:</w:t>
      </w:r>
    </w:p>
    <w:p w:rsidR="00495C6C" w:rsidRPr="00F41234" w:rsidRDefault="00495C6C" w:rsidP="00495C6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412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F41234">
        <w:rPr>
          <w:rFonts w:ascii="Times New Roman" w:hAnsi="Times New Roman" w:cs="Times New Roman"/>
          <w:sz w:val="24"/>
          <w:szCs w:val="24"/>
        </w:rPr>
        <w:t xml:space="preserve"> учитель-логопед    </w:t>
      </w:r>
    </w:p>
    <w:p w:rsidR="00495C6C" w:rsidRPr="00F41234" w:rsidRDefault="00495C6C" w:rsidP="00495C6C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12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F41234">
        <w:rPr>
          <w:rFonts w:ascii="Times New Roman" w:hAnsi="Times New Roman" w:cs="Times New Roman"/>
          <w:sz w:val="24"/>
          <w:szCs w:val="24"/>
        </w:rPr>
        <w:t xml:space="preserve"> высшей квалификационной категории          </w:t>
      </w:r>
    </w:p>
    <w:p w:rsidR="00495C6C" w:rsidRPr="00F41234" w:rsidRDefault="00495C6C" w:rsidP="00495C6C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12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41234">
        <w:rPr>
          <w:rFonts w:ascii="Times New Roman" w:hAnsi="Times New Roman" w:cs="Times New Roman"/>
          <w:sz w:val="24"/>
          <w:szCs w:val="24"/>
        </w:rPr>
        <w:t xml:space="preserve"> Супрунова Нила Николаевна.</w:t>
      </w:r>
    </w:p>
    <w:p w:rsidR="00495C6C" w:rsidRPr="00F41234" w:rsidRDefault="00495C6C" w:rsidP="00495C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5C6C" w:rsidRDefault="00495C6C" w:rsidP="00495C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5C6C" w:rsidRDefault="00495C6C" w:rsidP="00495C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5C6C" w:rsidRDefault="00495C6C" w:rsidP="00495C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5C6C" w:rsidRDefault="00495C6C" w:rsidP="00495C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5C6C" w:rsidRPr="00F41234" w:rsidRDefault="00495C6C" w:rsidP="00495C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5C6C" w:rsidRPr="00BC4B7B" w:rsidRDefault="00495C6C" w:rsidP="00495C6C">
      <w:pPr>
        <w:jc w:val="center"/>
      </w:pPr>
      <w:r w:rsidRPr="00BC4B7B">
        <w:t>с</w:t>
      </w:r>
      <w:proofErr w:type="gramStart"/>
      <w:r w:rsidRPr="00BC4B7B">
        <w:t>.М</w:t>
      </w:r>
      <w:proofErr w:type="gramEnd"/>
      <w:r w:rsidRPr="00BC4B7B">
        <w:t>ирное,</w:t>
      </w:r>
    </w:p>
    <w:p w:rsidR="00495C6C" w:rsidRDefault="00495C6C" w:rsidP="00495C6C">
      <w:pPr>
        <w:jc w:val="center"/>
      </w:pPr>
      <w:r>
        <w:t>2022</w:t>
      </w:r>
      <w:r w:rsidRPr="00BC4B7B">
        <w:t>г</w:t>
      </w:r>
    </w:p>
    <w:p w:rsidR="00495C6C" w:rsidRDefault="00495C6C" w:rsidP="00495C6C">
      <w:pPr>
        <w:ind w:left="-567" w:right="-143"/>
        <w:rPr>
          <w:rFonts w:ascii="Times New Roman" w:hAnsi="Times New Roman" w:cs="Times New Roman"/>
          <w:sz w:val="36"/>
          <w:szCs w:val="36"/>
        </w:rPr>
      </w:pPr>
    </w:p>
    <w:p w:rsidR="00495C6C" w:rsidRPr="00F41234" w:rsidRDefault="00495C6C" w:rsidP="00495C6C">
      <w:pPr>
        <w:ind w:left="-567" w:right="-143"/>
        <w:rPr>
          <w:rFonts w:ascii="Times New Roman" w:hAnsi="Times New Roman" w:cs="Times New Roman"/>
          <w:sz w:val="36"/>
          <w:szCs w:val="36"/>
        </w:rPr>
      </w:pPr>
    </w:p>
    <w:p w:rsidR="00495C6C" w:rsidRDefault="00495C6C" w:rsidP="00DF6C66">
      <w:pPr>
        <w:ind w:left="-567" w:right="-143"/>
      </w:pPr>
    </w:p>
    <w:p w:rsidR="00495C6C" w:rsidRDefault="00495C6C" w:rsidP="00DF6C66">
      <w:pPr>
        <w:ind w:left="-567" w:right="-143"/>
      </w:pPr>
    </w:p>
    <w:p w:rsidR="00495C6C" w:rsidRPr="00495C6C" w:rsidRDefault="00495C6C" w:rsidP="00495C6C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5C6C">
        <w:rPr>
          <w:rFonts w:ascii="Times New Roman" w:hAnsi="Times New Roman" w:cs="Times New Roman"/>
          <w:b/>
          <w:bCs/>
          <w:iCs/>
          <w:spacing w:val="2"/>
          <w:sz w:val="24"/>
          <w:szCs w:val="24"/>
          <w:shd w:val="clear" w:color="auto" w:fill="FFFFFF"/>
        </w:rPr>
        <w:t>Целью взаимодействия</w:t>
      </w:r>
      <w:r w:rsidRPr="00495C6C">
        <w:rPr>
          <w:rFonts w:ascii="Times New Roman" w:hAnsi="Times New Roman" w:cs="Times New Roman"/>
          <w:spacing w:val="3"/>
          <w:sz w:val="24"/>
          <w:szCs w:val="24"/>
        </w:rPr>
        <w:t xml:space="preserve"> является создание единого образовательного пространства «детский сад - семья», обеспечивающего целостное развитие личности дошкольника с ОВЗ, че</w:t>
      </w:r>
      <w:r w:rsidRPr="00495C6C">
        <w:rPr>
          <w:rFonts w:ascii="Times New Roman" w:hAnsi="Times New Roman" w:cs="Times New Roman"/>
          <w:spacing w:val="3"/>
          <w:sz w:val="24"/>
          <w:szCs w:val="24"/>
        </w:rPr>
        <w:softHyphen/>
        <w:t>рез организацию взаимодействия МБДОУ с каждой семьей, воспитывающей ребенка с наруше</w:t>
      </w:r>
      <w:r w:rsidRPr="00495C6C">
        <w:rPr>
          <w:rFonts w:ascii="Times New Roman" w:hAnsi="Times New Roman" w:cs="Times New Roman"/>
          <w:spacing w:val="3"/>
          <w:sz w:val="24"/>
          <w:szCs w:val="24"/>
        </w:rPr>
        <w:softHyphen/>
        <w:t>ниями социального взаимодействия на основе социального партнерства. Для реализации данной цели поставлены следующие</w:t>
      </w:r>
      <w:r w:rsidRPr="00495C6C"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 задачи:</w:t>
      </w:r>
    </w:p>
    <w:p w:rsidR="00495C6C" w:rsidRPr="00495C6C" w:rsidRDefault="00495C6C" w:rsidP="00495C6C">
      <w:pPr>
        <w:tabs>
          <w:tab w:val="left" w:pos="361"/>
        </w:tabs>
        <w:suppressAutoHyphens/>
        <w:ind w:right="20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495C6C">
        <w:rPr>
          <w:rFonts w:ascii="Times New Roman" w:hAnsi="Times New Roman" w:cs="Times New Roman"/>
          <w:spacing w:val="3"/>
          <w:sz w:val="24"/>
          <w:szCs w:val="24"/>
        </w:rPr>
        <w:t>1. Создание документационного обеспечения взаимодействия МБДОУ и семьи на основе законодательных актов федерального, регионального и муниципального уровня.</w:t>
      </w:r>
    </w:p>
    <w:p w:rsidR="00495C6C" w:rsidRPr="00495C6C" w:rsidRDefault="00495C6C" w:rsidP="00495C6C">
      <w:pPr>
        <w:tabs>
          <w:tab w:val="left" w:pos="298"/>
        </w:tabs>
        <w:suppressAutoHyphens/>
        <w:ind w:right="20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495C6C">
        <w:rPr>
          <w:rFonts w:ascii="Times New Roman" w:hAnsi="Times New Roman" w:cs="Times New Roman"/>
          <w:spacing w:val="3"/>
          <w:sz w:val="24"/>
          <w:szCs w:val="24"/>
        </w:rPr>
        <w:t>2. Повышение профессиональной компетентности педагогов МБДОУ по вопросу взаимодей</w:t>
      </w:r>
      <w:r w:rsidRPr="00495C6C">
        <w:rPr>
          <w:rFonts w:ascii="Times New Roman" w:hAnsi="Times New Roman" w:cs="Times New Roman"/>
          <w:spacing w:val="3"/>
          <w:sz w:val="24"/>
          <w:szCs w:val="24"/>
        </w:rPr>
        <w:softHyphen/>
        <w:t>ствия с семьями воспитанников на основе социального партнерства</w:t>
      </w:r>
    </w:p>
    <w:p w:rsidR="00495C6C" w:rsidRPr="00495C6C" w:rsidRDefault="00495C6C" w:rsidP="00495C6C">
      <w:pPr>
        <w:tabs>
          <w:tab w:val="left" w:pos="346"/>
        </w:tabs>
        <w:suppressAutoHyphens/>
        <w:ind w:right="20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495C6C">
        <w:rPr>
          <w:rFonts w:ascii="Times New Roman" w:hAnsi="Times New Roman" w:cs="Times New Roman"/>
          <w:spacing w:val="3"/>
          <w:sz w:val="24"/>
          <w:szCs w:val="24"/>
        </w:rPr>
        <w:t>3. Сбор и анализ сведений о родителях (законных представителей) и детях, изучение семей, их трудностей и запросов; выявление готовности семьи ответить на запросы дошкольного учре</w:t>
      </w:r>
      <w:r w:rsidRPr="00495C6C">
        <w:rPr>
          <w:rFonts w:ascii="Times New Roman" w:hAnsi="Times New Roman" w:cs="Times New Roman"/>
          <w:spacing w:val="3"/>
          <w:sz w:val="24"/>
          <w:szCs w:val="24"/>
        </w:rPr>
        <w:softHyphen/>
        <w:t>ждения.</w:t>
      </w:r>
    </w:p>
    <w:p w:rsidR="00495C6C" w:rsidRPr="00495C6C" w:rsidRDefault="00495C6C" w:rsidP="00495C6C">
      <w:pPr>
        <w:tabs>
          <w:tab w:val="left" w:pos="265"/>
        </w:tabs>
        <w:suppressAutoHyphens/>
        <w:ind w:right="20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495C6C">
        <w:rPr>
          <w:rFonts w:ascii="Times New Roman" w:hAnsi="Times New Roman" w:cs="Times New Roman"/>
          <w:spacing w:val="3"/>
          <w:sz w:val="24"/>
          <w:szCs w:val="24"/>
        </w:rPr>
        <w:t>4. Создание условий для формирования доверительных отношений родителей с педагогическим коллективом детского сада в процессе повседневного общения и специально-организованных мероприятий.</w:t>
      </w:r>
    </w:p>
    <w:p w:rsidR="00495C6C" w:rsidRPr="00495C6C" w:rsidRDefault="00495C6C" w:rsidP="00495C6C">
      <w:pPr>
        <w:tabs>
          <w:tab w:val="left" w:pos="289"/>
        </w:tabs>
        <w:suppressAutoHyphens/>
        <w:ind w:right="20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495C6C">
        <w:rPr>
          <w:rFonts w:ascii="Times New Roman" w:hAnsi="Times New Roman" w:cs="Times New Roman"/>
          <w:spacing w:val="3"/>
          <w:sz w:val="24"/>
          <w:szCs w:val="24"/>
        </w:rPr>
        <w:t>5. Планирование и реализация психолого-педагогической поддержки важнейших социальных функций семьи: правовой, воспитательной, рекреативной (</w:t>
      </w:r>
      <w:proofErr w:type="spellStart"/>
      <w:r w:rsidRPr="00495C6C">
        <w:rPr>
          <w:rFonts w:ascii="Times New Roman" w:hAnsi="Times New Roman" w:cs="Times New Roman"/>
          <w:spacing w:val="3"/>
          <w:sz w:val="24"/>
          <w:szCs w:val="24"/>
        </w:rPr>
        <w:t>досуговой</w:t>
      </w:r>
      <w:proofErr w:type="spellEnd"/>
      <w:r w:rsidRPr="00495C6C">
        <w:rPr>
          <w:rFonts w:ascii="Times New Roman" w:hAnsi="Times New Roman" w:cs="Times New Roman"/>
          <w:spacing w:val="3"/>
          <w:sz w:val="24"/>
          <w:szCs w:val="24"/>
        </w:rPr>
        <w:t>), влияющих на качество семейного воспитания.</w:t>
      </w:r>
    </w:p>
    <w:p w:rsidR="00495C6C" w:rsidRDefault="00495C6C" w:rsidP="00495C6C">
      <w:pPr>
        <w:pStyle w:val="a8"/>
        <w:tabs>
          <w:tab w:val="left" w:pos="0"/>
        </w:tabs>
        <w:ind w:left="0" w:right="141"/>
        <w:jc w:val="both"/>
        <w:rPr>
          <w:b/>
        </w:rPr>
      </w:pPr>
    </w:p>
    <w:p w:rsidR="00495C6C" w:rsidRDefault="006328F3" w:rsidP="00495C6C">
      <w:pPr>
        <w:pStyle w:val="a8"/>
        <w:tabs>
          <w:tab w:val="left" w:pos="0"/>
        </w:tabs>
        <w:ind w:left="0" w:right="141"/>
        <w:jc w:val="both"/>
        <w:rPr>
          <w:b/>
        </w:rPr>
      </w:pPr>
      <w:r w:rsidRPr="00DF6C66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17pt;height:312.75pt" o:ole="">
            <v:imagedata r:id="rId6" o:title=""/>
          </v:shape>
          <o:OLEObject Type="Embed" ProgID="PowerPoint.Slide.12" ShapeID="_x0000_i1040" DrawAspect="Content" ObjectID="_1732006046" r:id="rId7"/>
        </w:object>
      </w:r>
    </w:p>
    <w:p w:rsidR="00495C6C" w:rsidRDefault="00495C6C" w:rsidP="00495C6C">
      <w:pPr>
        <w:pStyle w:val="a8"/>
        <w:tabs>
          <w:tab w:val="left" w:pos="0"/>
        </w:tabs>
        <w:ind w:left="0" w:right="141"/>
        <w:jc w:val="both"/>
        <w:rPr>
          <w:b/>
        </w:rPr>
      </w:pPr>
    </w:p>
    <w:p w:rsidR="00495C6C" w:rsidRDefault="00495C6C" w:rsidP="00495C6C">
      <w:pPr>
        <w:pStyle w:val="a8"/>
        <w:tabs>
          <w:tab w:val="left" w:pos="0"/>
        </w:tabs>
        <w:ind w:left="0" w:right="141"/>
        <w:jc w:val="both"/>
        <w:rPr>
          <w:b/>
        </w:rPr>
      </w:pPr>
    </w:p>
    <w:p w:rsidR="00495C6C" w:rsidRDefault="00495C6C" w:rsidP="00495C6C">
      <w:pPr>
        <w:pStyle w:val="a8"/>
        <w:tabs>
          <w:tab w:val="left" w:pos="0"/>
        </w:tabs>
        <w:ind w:left="0" w:right="141"/>
        <w:jc w:val="both"/>
        <w:rPr>
          <w:b/>
        </w:rPr>
      </w:pPr>
    </w:p>
    <w:p w:rsidR="00495C6C" w:rsidRDefault="00495C6C" w:rsidP="006328F3">
      <w:pPr>
        <w:pStyle w:val="a8"/>
        <w:tabs>
          <w:tab w:val="left" w:pos="0"/>
        </w:tabs>
        <w:ind w:left="0" w:right="141"/>
        <w:jc w:val="left"/>
        <w:rPr>
          <w:b/>
        </w:rPr>
      </w:pPr>
    </w:p>
    <w:p w:rsidR="00495C6C" w:rsidRDefault="00495C6C" w:rsidP="00495C6C">
      <w:pPr>
        <w:pStyle w:val="a8"/>
        <w:tabs>
          <w:tab w:val="left" w:pos="0"/>
        </w:tabs>
        <w:spacing w:after="0" w:line="240" w:lineRule="auto"/>
        <w:ind w:left="0" w:right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95C6C">
        <w:rPr>
          <w:rFonts w:ascii="Times New Roman" w:hAnsi="Times New Roman" w:cs="Times New Roman"/>
          <w:b/>
          <w:sz w:val="36"/>
          <w:szCs w:val="36"/>
        </w:rPr>
        <w:t>Перспективный план</w:t>
      </w:r>
    </w:p>
    <w:p w:rsidR="00495C6C" w:rsidRDefault="00495C6C" w:rsidP="00495C6C">
      <w:pPr>
        <w:pStyle w:val="a8"/>
        <w:tabs>
          <w:tab w:val="left" w:pos="0"/>
        </w:tabs>
        <w:spacing w:after="0" w:line="240" w:lineRule="auto"/>
        <w:ind w:left="0" w:right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95C6C">
        <w:rPr>
          <w:rFonts w:ascii="Times New Roman" w:hAnsi="Times New Roman" w:cs="Times New Roman"/>
          <w:b/>
          <w:sz w:val="36"/>
          <w:szCs w:val="36"/>
        </w:rPr>
        <w:t>взаимодействия</w:t>
      </w:r>
    </w:p>
    <w:p w:rsidR="00495C6C" w:rsidRDefault="00495C6C" w:rsidP="00495C6C">
      <w:pPr>
        <w:pStyle w:val="a8"/>
        <w:tabs>
          <w:tab w:val="left" w:pos="0"/>
        </w:tabs>
        <w:spacing w:after="0" w:line="240" w:lineRule="auto"/>
        <w:ind w:left="0" w:right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95C6C">
        <w:rPr>
          <w:rFonts w:ascii="Times New Roman" w:hAnsi="Times New Roman" w:cs="Times New Roman"/>
          <w:b/>
          <w:sz w:val="36"/>
          <w:szCs w:val="36"/>
        </w:rPr>
        <w:t>с семьями воспитанников</w:t>
      </w:r>
    </w:p>
    <w:p w:rsidR="00495C6C" w:rsidRPr="00495C6C" w:rsidRDefault="00495C6C" w:rsidP="00495C6C">
      <w:pPr>
        <w:pStyle w:val="a8"/>
        <w:tabs>
          <w:tab w:val="left" w:pos="0"/>
        </w:tabs>
        <w:spacing w:after="0" w:line="240" w:lineRule="auto"/>
        <w:ind w:left="0" w:right="14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5C6C" w:rsidRPr="00CA78A5" w:rsidRDefault="00495C6C" w:rsidP="00495C6C">
      <w:pPr>
        <w:pStyle w:val="a5"/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160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/>
      </w:tblPr>
      <w:tblGrid>
        <w:gridCol w:w="546"/>
        <w:gridCol w:w="2027"/>
        <w:gridCol w:w="3537"/>
        <w:gridCol w:w="1449"/>
        <w:gridCol w:w="14"/>
        <w:gridCol w:w="2587"/>
      </w:tblGrid>
      <w:tr w:rsidR="00495C6C" w:rsidRPr="00CA78A5" w:rsidTr="00517084">
        <w:trPr>
          <w:jc w:val="center"/>
        </w:trPr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CA78A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CA78A5">
              <w:rPr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3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CA78A5"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CA78A5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6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CA78A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95C6C" w:rsidRPr="00CA78A5" w:rsidTr="00517084">
        <w:trPr>
          <w:jc w:val="center"/>
        </w:trPr>
        <w:tc>
          <w:tcPr>
            <w:tcW w:w="1016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CA78A5">
              <w:rPr>
                <w:b/>
                <w:sz w:val="24"/>
                <w:szCs w:val="24"/>
              </w:rPr>
              <w:t>1 блок Рекламный.</w:t>
            </w:r>
          </w:p>
        </w:tc>
      </w:tr>
      <w:tr w:rsidR="00495C6C" w:rsidRPr="00CA78A5" w:rsidTr="00517084">
        <w:trPr>
          <w:jc w:val="center"/>
        </w:trPr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1.</w:t>
            </w:r>
          </w:p>
        </w:tc>
        <w:tc>
          <w:tcPr>
            <w:tcW w:w="202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 xml:space="preserve">Создание имиджа </w:t>
            </w:r>
            <w:r>
              <w:rPr>
                <w:sz w:val="24"/>
                <w:szCs w:val="24"/>
              </w:rPr>
              <w:t>логопедической группы</w:t>
            </w:r>
          </w:p>
        </w:tc>
        <w:tc>
          <w:tcPr>
            <w:tcW w:w="3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both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 xml:space="preserve">Создание </w:t>
            </w:r>
            <w:r>
              <w:rPr>
                <w:sz w:val="24"/>
                <w:szCs w:val="24"/>
              </w:rPr>
              <w:t xml:space="preserve"> группы «</w:t>
            </w:r>
            <w:proofErr w:type="spellStart"/>
            <w:r>
              <w:rPr>
                <w:sz w:val="24"/>
                <w:szCs w:val="24"/>
              </w:rPr>
              <w:t>Речецветик</w:t>
            </w:r>
            <w:proofErr w:type="spellEnd"/>
            <w:r>
              <w:rPr>
                <w:sz w:val="24"/>
                <w:szCs w:val="24"/>
              </w:rPr>
              <w:t xml:space="preserve">» в </w:t>
            </w:r>
            <w:proofErr w:type="spellStart"/>
            <w:r>
              <w:rPr>
                <w:sz w:val="24"/>
                <w:szCs w:val="24"/>
              </w:rPr>
              <w:t>вайбере</w:t>
            </w:r>
            <w:proofErr w:type="spellEnd"/>
            <w:r>
              <w:rPr>
                <w:sz w:val="24"/>
                <w:szCs w:val="24"/>
              </w:rPr>
              <w:t>.  Презентации о работе учителя-логопеда с детьми.</w:t>
            </w:r>
          </w:p>
        </w:tc>
        <w:tc>
          <w:tcPr>
            <w:tcW w:w="144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 xml:space="preserve">В течение </w:t>
            </w:r>
            <w:proofErr w:type="spellStart"/>
            <w:r w:rsidRPr="00CA78A5">
              <w:rPr>
                <w:sz w:val="24"/>
                <w:szCs w:val="24"/>
              </w:rPr>
              <w:t>уч</w:t>
            </w:r>
            <w:proofErr w:type="gramStart"/>
            <w:r w:rsidRPr="00CA78A5">
              <w:rPr>
                <w:sz w:val="24"/>
                <w:szCs w:val="24"/>
              </w:rPr>
              <w:t>.г</w:t>
            </w:r>
            <w:proofErr w:type="gramEnd"/>
            <w:r w:rsidRPr="00CA78A5">
              <w:rPr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260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</w:tc>
      </w:tr>
      <w:tr w:rsidR="00495C6C" w:rsidRPr="00CA78A5" w:rsidTr="00517084">
        <w:trPr>
          <w:jc w:val="center"/>
        </w:trPr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2.</w:t>
            </w:r>
          </w:p>
        </w:tc>
        <w:tc>
          <w:tcPr>
            <w:tcW w:w="202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both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Размещение информации на сайте детского сада о годовых задачах, проводимых мероприятиях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4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495C6C" w:rsidRPr="00CA78A5" w:rsidTr="00517084">
        <w:trPr>
          <w:jc w:val="center"/>
        </w:trPr>
        <w:tc>
          <w:tcPr>
            <w:tcW w:w="1016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Default="00495C6C" w:rsidP="00517084">
            <w:pPr>
              <w:pStyle w:val="a5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CA78A5">
              <w:rPr>
                <w:b/>
                <w:sz w:val="24"/>
                <w:szCs w:val="24"/>
              </w:rPr>
              <w:t>2.блок Планирование работы с семьями воспитанников.</w:t>
            </w:r>
          </w:p>
          <w:p w:rsidR="006328F3" w:rsidRPr="00CA78A5" w:rsidRDefault="006328F3" w:rsidP="00517084">
            <w:pPr>
              <w:pStyle w:val="a5"/>
              <w:spacing w:line="240" w:lineRule="atLeast"/>
              <w:jc w:val="center"/>
              <w:rPr>
                <w:b/>
                <w:sz w:val="24"/>
                <w:szCs w:val="24"/>
              </w:rPr>
            </w:pPr>
          </w:p>
        </w:tc>
      </w:tr>
      <w:tr w:rsidR="00495C6C" w:rsidRPr="00CA78A5" w:rsidTr="00517084">
        <w:trPr>
          <w:jc w:val="center"/>
        </w:trPr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2.1</w:t>
            </w:r>
          </w:p>
        </w:tc>
        <w:tc>
          <w:tcPr>
            <w:tcW w:w="2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Банк данных</w:t>
            </w:r>
          </w:p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о семьях воспитанников</w:t>
            </w:r>
          </w:p>
        </w:tc>
        <w:tc>
          <w:tcPr>
            <w:tcW w:w="3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both"/>
              <w:rPr>
                <w:sz w:val="24"/>
                <w:szCs w:val="24"/>
              </w:rPr>
            </w:pPr>
            <w:r w:rsidRPr="00CA78A5">
              <w:rPr>
                <w:b/>
                <w:sz w:val="24"/>
                <w:szCs w:val="24"/>
              </w:rPr>
              <w:t>Социологическое обследование с выявлением социального статуса и микроклимата семьи:</w:t>
            </w:r>
          </w:p>
          <w:p w:rsidR="00495C6C" w:rsidRPr="00CA78A5" w:rsidRDefault="00495C6C" w:rsidP="00517084">
            <w:pPr>
              <w:pStyle w:val="a5"/>
              <w:spacing w:line="240" w:lineRule="atLeast"/>
              <w:jc w:val="both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-беседы с ребенком;</w:t>
            </w:r>
          </w:p>
          <w:p w:rsidR="00495C6C" w:rsidRPr="00CA78A5" w:rsidRDefault="00495C6C" w:rsidP="00517084">
            <w:pPr>
              <w:pStyle w:val="a5"/>
              <w:spacing w:line="240" w:lineRule="atLeast"/>
              <w:jc w:val="both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-социальный паспорт семей воспитанников.</w:t>
            </w: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1 квартал</w:t>
            </w:r>
          </w:p>
        </w:tc>
        <w:tc>
          <w:tcPr>
            <w:tcW w:w="26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</w:tc>
      </w:tr>
      <w:tr w:rsidR="00495C6C" w:rsidRPr="00CA78A5" w:rsidTr="00517084">
        <w:trPr>
          <w:trHeight w:val="70"/>
          <w:jc w:val="center"/>
        </w:trPr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2.2.</w:t>
            </w:r>
          </w:p>
        </w:tc>
        <w:tc>
          <w:tcPr>
            <w:tcW w:w="2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Анкетирование</w:t>
            </w:r>
          </w:p>
        </w:tc>
        <w:tc>
          <w:tcPr>
            <w:tcW w:w="3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Default="00495C6C" w:rsidP="00517084">
            <w:pPr>
              <w:pStyle w:val="a5"/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 Определите уровень своих знаний о логопедической группе»</w:t>
            </w:r>
          </w:p>
          <w:p w:rsidR="00495C6C" w:rsidRPr="00CA78A5" w:rsidRDefault="00495C6C" w:rsidP="00517084">
            <w:pPr>
              <w:pStyle w:val="a5"/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«Оцените работу учителя-логопеда</w:t>
            </w:r>
            <w:r w:rsidRPr="00CA78A5">
              <w:rPr>
                <w:sz w:val="24"/>
                <w:szCs w:val="24"/>
              </w:rPr>
              <w:t xml:space="preserve"> в целом за 202</w:t>
            </w:r>
            <w:r>
              <w:rPr>
                <w:sz w:val="24"/>
                <w:szCs w:val="24"/>
              </w:rPr>
              <w:t>2</w:t>
            </w:r>
            <w:r w:rsidRPr="00CA78A5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3</w:t>
            </w:r>
            <w:r w:rsidRPr="00CA78A5">
              <w:rPr>
                <w:sz w:val="24"/>
                <w:szCs w:val="24"/>
              </w:rPr>
              <w:t xml:space="preserve"> учебный год»</w:t>
            </w: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  <w:p w:rsidR="00495C6C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  <w:p w:rsidR="00495C6C" w:rsidRDefault="00495C6C" w:rsidP="00517084">
            <w:pPr>
              <w:pStyle w:val="a5"/>
              <w:tabs>
                <w:tab w:val="left" w:pos="315"/>
                <w:tab w:val="center" w:pos="631"/>
              </w:tabs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495C6C" w:rsidRPr="00CA78A5" w:rsidRDefault="00495C6C" w:rsidP="00517084">
            <w:pPr>
              <w:pStyle w:val="a5"/>
              <w:tabs>
                <w:tab w:val="left" w:pos="315"/>
                <w:tab w:val="center" w:pos="631"/>
              </w:tabs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CA78A5">
              <w:rPr>
                <w:sz w:val="24"/>
                <w:szCs w:val="24"/>
              </w:rPr>
              <w:t>Май.</w:t>
            </w:r>
          </w:p>
        </w:tc>
        <w:tc>
          <w:tcPr>
            <w:tcW w:w="26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</w:tc>
      </w:tr>
      <w:tr w:rsidR="00495C6C" w:rsidRPr="00CA78A5" w:rsidTr="00517084">
        <w:trPr>
          <w:trHeight w:val="387"/>
          <w:jc w:val="center"/>
        </w:trPr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spacing w:line="240" w:lineRule="atLeast"/>
              <w:jc w:val="center"/>
            </w:pPr>
            <w:r w:rsidRPr="00CA78A5">
              <w:t>2.3.</w:t>
            </w:r>
          </w:p>
        </w:tc>
        <w:tc>
          <w:tcPr>
            <w:tcW w:w="2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Консультативный пункт</w:t>
            </w:r>
          </w:p>
        </w:tc>
        <w:tc>
          <w:tcPr>
            <w:tcW w:w="3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«Советы  учителя-логопеда</w:t>
            </w:r>
            <w:r w:rsidRPr="00CA78A5">
              <w:rPr>
                <w:sz w:val="24"/>
                <w:szCs w:val="24"/>
              </w:rPr>
              <w:t>»</w:t>
            </w:r>
          </w:p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«Знаете ли вы?..»</w:t>
            </w:r>
          </w:p>
          <w:p w:rsidR="00495C6C" w:rsidRPr="00CA78A5" w:rsidRDefault="00495C6C" w:rsidP="00517084">
            <w:pPr>
              <w:pStyle w:val="a5"/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 xml:space="preserve">В течении </w:t>
            </w:r>
            <w:proofErr w:type="spellStart"/>
            <w:r w:rsidRPr="00CA78A5">
              <w:rPr>
                <w:sz w:val="24"/>
                <w:szCs w:val="24"/>
              </w:rPr>
              <w:t>уч</w:t>
            </w:r>
            <w:proofErr w:type="spellEnd"/>
            <w:r w:rsidRPr="00CA78A5">
              <w:rPr>
                <w:sz w:val="24"/>
                <w:szCs w:val="24"/>
              </w:rPr>
              <w:t>. года</w:t>
            </w:r>
          </w:p>
        </w:tc>
        <w:tc>
          <w:tcPr>
            <w:tcW w:w="26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</w:tc>
      </w:tr>
      <w:tr w:rsidR="00495C6C" w:rsidRPr="00CA78A5" w:rsidTr="001D4D7C">
        <w:trPr>
          <w:jc w:val="center"/>
        </w:trPr>
        <w:tc>
          <w:tcPr>
            <w:tcW w:w="10160" w:type="dxa"/>
            <w:gridSpan w:val="6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495C6C">
            <w:pPr>
              <w:spacing w:line="240" w:lineRule="atLeast"/>
            </w:pPr>
          </w:p>
        </w:tc>
      </w:tr>
      <w:tr w:rsidR="00495C6C" w:rsidRPr="00CA78A5" w:rsidTr="00495C6C">
        <w:trPr>
          <w:trHeight w:val="80"/>
          <w:jc w:val="center"/>
        </w:trPr>
        <w:tc>
          <w:tcPr>
            <w:tcW w:w="10160" w:type="dxa"/>
            <w:gridSpan w:val="6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495C6C">
            <w:pPr>
              <w:pStyle w:val="a5"/>
              <w:spacing w:line="240" w:lineRule="atLeast"/>
              <w:rPr>
                <w:sz w:val="24"/>
                <w:szCs w:val="24"/>
              </w:rPr>
            </w:pPr>
          </w:p>
        </w:tc>
      </w:tr>
      <w:tr w:rsidR="00495C6C" w:rsidRPr="00CA78A5" w:rsidTr="00517084">
        <w:trPr>
          <w:trHeight w:val="333"/>
          <w:jc w:val="center"/>
        </w:trPr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spacing w:line="240" w:lineRule="atLeast"/>
              <w:jc w:val="center"/>
            </w:pPr>
            <w:r>
              <w:t>2</w:t>
            </w:r>
            <w:r w:rsidRPr="00CA78A5">
              <w:t>.4.</w:t>
            </w:r>
          </w:p>
        </w:tc>
        <w:tc>
          <w:tcPr>
            <w:tcW w:w="20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Заседание № 4</w:t>
            </w:r>
          </w:p>
        </w:tc>
        <w:tc>
          <w:tcPr>
            <w:tcW w:w="353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Итоговое</w:t>
            </w:r>
          </w:p>
        </w:tc>
        <w:tc>
          <w:tcPr>
            <w:tcW w:w="144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май</w:t>
            </w:r>
          </w:p>
        </w:tc>
        <w:tc>
          <w:tcPr>
            <w:tcW w:w="2601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Члены ПС</w:t>
            </w:r>
          </w:p>
        </w:tc>
      </w:tr>
      <w:tr w:rsidR="00495C6C" w:rsidRPr="00CA78A5" w:rsidTr="00517084">
        <w:trPr>
          <w:jc w:val="center"/>
        </w:trPr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spacing w:line="240" w:lineRule="atLeast"/>
              <w:jc w:val="center"/>
            </w:pPr>
          </w:p>
        </w:tc>
        <w:tc>
          <w:tcPr>
            <w:tcW w:w="961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Default="00495C6C" w:rsidP="00517084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495C6C">
              <w:rPr>
                <w:b/>
                <w:sz w:val="24"/>
                <w:szCs w:val="24"/>
              </w:rPr>
              <w:t xml:space="preserve">3 блок. </w:t>
            </w:r>
            <w:proofErr w:type="spellStart"/>
            <w:r w:rsidRPr="00495C6C">
              <w:rPr>
                <w:b/>
                <w:sz w:val="24"/>
                <w:szCs w:val="24"/>
              </w:rPr>
              <w:t>Общесадовые</w:t>
            </w:r>
            <w:proofErr w:type="spellEnd"/>
            <w:r w:rsidRPr="00495C6C">
              <w:rPr>
                <w:b/>
                <w:sz w:val="24"/>
                <w:szCs w:val="24"/>
              </w:rPr>
              <w:t xml:space="preserve"> родительские собрания, семинары</w:t>
            </w:r>
          </w:p>
          <w:p w:rsidR="006328F3" w:rsidRPr="00495C6C" w:rsidRDefault="006328F3" w:rsidP="00517084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</w:p>
        </w:tc>
      </w:tr>
      <w:tr w:rsidR="00495C6C" w:rsidRPr="00CA78A5" w:rsidTr="00517084">
        <w:trPr>
          <w:trHeight w:val="787"/>
          <w:jc w:val="center"/>
        </w:trPr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CA78A5">
              <w:rPr>
                <w:sz w:val="24"/>
                <w:szCs w:val="24"/>
              </w:rPr>
              <w:t>.1.</w:t>
            </w:r>
          </w:p>
        </w:tc>
        <w:tc>
          <w:tcPr>
            <w:tcW w:w="2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Родительское собрание  в форме встречи-путешествия</w:t>
            </w:r>
          </w:p>
        </w:tc>
        <w:tc>
          <w:tcPr>
            <w:tcW w:w="3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«Начало учебного года - начало нового этапа в жизни детского сада, родителей и его воспитанников»</w:t>
            </w:r>
          </w:p>
        </w:tc>
        <w:tc>
          <w:tcPr>
            <w:tcW w:w="1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Октябрь</w:t>
            </w:r>
          </w:p>
        </w:tc>
        <w:tc>
          <w:tcPr>
            <w:tcW w:w="2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Заведующий</w:t>
            </w:r>
          </w:p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детского сада</w:t>
            </w:r>
          </w:p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Старший воспитатель</w:t>
            </w:r>
          </w:p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495C6C" w:rsidRPr="00CA78A5" w:rsidTr="00517084">
        <w:trPr>
          <w:trHeight w:val="1380"/>
          <w:jc w:val="center"/>
        </w:trPr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CA78A5">
              <w:rPr>
                <w:sz w:val="24"/>
                <w:szCs w:val="24"/>
              </w:rPr>
              <w:t>.2.</w:t>
            </w:r>
          </w:p>
        </w:tc>
        <w:tc>
          <w:tcPr>
            <w:tcW w:w="202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Итоговое родительское собрание</w:t>
            </w:r>
          </w:p>
        </w:tc>
        <w:tc>
          <w:tcPr>
            <w:tcW w:w="353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«Наши успехи и достижения за 202</w:t>
            </w:r>
            <w:r>
              <w:rPr>
                <w:sz w:val="24"/>
                <w:szCs w:val="24"/>
              </w:rPr>
              <w:t>2</w:t>
            </w:r>
            <w:r w:rsidRPr="00CA78A5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3</w:t>
            </w:r>
            <w:r w:rsidRPr="00CA78A5">
              <w:rPr>
                <w:sz w:val="24"/>
                <w:szCs w:val="24"/>
              </w:rPr>
              <w:t>уч. год</w:t>
            </w:r>
            <w:proofErr w:type="gramStart"/>
            <w:r w:rsidRPr="00CA78A5">
              <w:rPr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Май</w:t>
            </w:r>
          </w:p>
        </w:tc>
        <w:tc>
          <w:tcPr>
            <w:tcW w:w="258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Заведующий</w:t>
            </w:r>
          </w:p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детского сада</w:t>
            </w:r>
          </w:p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Старший воспитатель</w:t>
            </w:r>
          </w:p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Завхоз</w:t>
            </w:r>
          </w:p>
          <w:p w:rsidR="00495C6C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proofErr w:type="spellStart"/>
            <w:r w:rsidRPr="00CA78A5">
              <w:rPr>
                <w:sz w:val="24"/>
                <w:szCs w:val="24"/>
              </w:rPr>
              <w:t>Мед</w:t>
            </w:r>
            <w:proofErr w:type="gramStart"/>
            <w:r w:rsidRPr="00CA78A5">
              <w:rPr>
                <w:sz w:val="24"/>
                <w:szCs w:val="24"/>
              </w:rPr>
              <w:t>.с</w:t>
            </w:r>
            <w:proofErr w:type="gramEnd"/>
            <w:r w:rsidRPr="00CA78A5">
              <w:rPr>
                <w:sz w:val="24"/>
                <w:szCs w:val="24"/>
              </w:rPr>
              <w:t>естра</w:t>
            </w:r>
            <w:proofErr w:type="spellEnd"/>
          </w:p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495C6C" w:rsidRPr="00CA78A5" w:rsidTr="00517084">
        <w:trPr>
          <w:trHeight w:val="285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614" w:type="dxa"/>
            <w:gridSpan w:val="5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6328F3" w:rsidRDefault="006328F3" w:rsidP="00517084">
            <w:pPr>
              <w:pStyle w:val="a5"/>
              <w:spacing w:line="240" w:lineRule="atLeast"/>
              <w:jc w:val="center"/>
              <w:rPr>
                <w:b/>
                <w:sz w:val="24"/>
                <w:szCs w:val="24"/>
              </w:rPr>
            </w:pPr>
          </w:p>
          <w:p w:rsidR="006328F3" w:rsidRDefault="006328F3" w:rsidP="00517084">
            <w:pPr>
              <w:pStyle w:val="a5"/>
              <w:spacing w:line="240" w:lineRule="atLeast"/>
              <w:jc w:val="center"/>
              <w:rPr>
                <w:b/>
                <w:sz w:val="24"/>
                <w:szCs w:val="24"/>
              </w:rPr>
            </w:pPr>
          </w:p>
          <w:p w:rsidR="006328F3" w:rsidRDefault="006328F3" w:rsidP="00517084">
            <w:pPr>
              <w:pStyle w:val="a5"/>
              <w:spacing w:line="240" w:lineRule="atLeast"/>
              <w:jc w:val="center"/>
              <w:rPr>
                <w:b/>
                <w:sz w:val="24"/>
                <w:szCs w:val="24"/>
              </w:rPr>
            </w:pPr>
          </w:p>
          <w:p w:rsidR="006328F3" w:rsidRDefault="006328F3" w:rsidP="00517084">
            <w:pPr>
              <w:pStyle w:val="a5"/>
              <w:spacing w:line="240" w:lineRule="atLeast"/>
              <w:jc w:val="center"/>
              <w:rPr>
                <w:b/>
                <w:sz w:val="24"/>
                <w:szCs w:val="24"/>
              </w:rPr>
            </w:pPr>
          </w:p>
          <w:p w:rsidR="006328F3" w:rsidRDefault="006328F3" w:rsidP="00517084">
            <w:pPr>
              <w:pStyle w:val="a5"/>
              <w:spacing w:line="240" w:lineRule="atLeast"/>
              <w:jc w:val="center"/>
              <w:rPr>
                <w:b/>
                <w:sz w:val="24"/>
                <w:szCs w:val="24"/>
              </w:rPr>
            </w:pPr>
          </w:p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300EEF">
              <w:rPr>
                <w:b/>
                <w:sz w:val="24"/>
                <w:szCs w:val="24"/>
              </w:rPr>
              <w:t>4 блок. Групповые родительские собрания</w:t>
            </w:r>
          </w:p>
        </w:tc>
      </w:tr>
      <w:tr w:rsidR="00495C6C" w:rsidRPr="00CA78A5" w:rsidTr="00517084">
        <w:trPr>
          <w:trHeight w:val="1516"/>
          <w:jc w:val="center"/>
        </w:trPr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556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Default="00495C6C" w:rsidP="00517084">
            <w:pPr>
              <w:pStyle w:val="a8"/>
              <w:spacing w:line="240" w:lineRule="atLeast"/>
              <w:ind w:left="14"/>
              <w:rPr>
                <w:b/>
                <w:bCs/>
              </w:rPr>
            </w:pPr>
            <w:r>
              <w:rPr>
                <w:b/>
                <w:bCs/>
              </w:rPr>
              <w:t xml:space="preserve">1.Тема: </w:t>
            </w:r>
            <w:r w:rsidRPr="00AD2D70">
              <w:rPr>
                <w:bCs/>
              </w:rPr>
              <w:t>«Что мы знаем о своем ребенке</w:t>
            </w:r>
            <w:r>
              <w:rPr>
                <w:b/>
                <w:bCs/>
              </w:rPr>
              <w:t>»</w:t>
            </w:r>
          </w:p>
          <w:p w:rsidR="00495C6C" w:rsidRDefault="00495C6C" w:rsidP="00517084">
            <w:pPr>
              <w:pStyle w:val="a8"/>
              <w:spacing w:line="240" w:lineRule="atLeast"/>
              <w:ind w:left="14"/>
              <w:rPr>
                <w:b/>
                <w:bCs/>
              </w:rPr>
            </w:pPr>
            <w:r>
              <w:rPr>
                <w:b/>
                <w:bCs/>
              </w:rPr>
              <w:t>Повестка дня:</w:t>
            </w:r>
          </w:p>
          <w:p w:rsidR="00495C6C" w:rsidRPr="00AD2D70" w:rsidRDefault="00495C6C" w:rsidP="00517084">
            <w:pPr>
              <w:pStyle w:val="a8"/>
              <w:spacing w:line="240" w:lineRule="atLeast"/>
              <w:ind w:left="14"/>
              <w:jc w:val="both"/>
              <w:rPr>
                <w:bCs/>
              </w:rPr>
            </w:pPr>
            <w:r w:rsidRPr="00AD2D70">
              <w:rPr>
                <w:bCs/>
              </w:rPr>
              <w:t>- анализ детских рисунков на тему «Моя семья»</w:t>
            </w:r>
          </w:p>
          <w:p w:rsidR="00495C6C" w:rsidRPr="00AD2D70" w:rsidRDefault="00495C6C" w:rsidP="00517084">
            <w:pPr>
              <w:pStyle w:val="a8"/>
              <w:spacing w:line="240" w:lineRule="atLeast"/>
              <w:ind w:left="14"/>
              <w:jc w:val="both"/>
              <w:rPr>
                <w:bCs/>
              </w:rPr>
            </w:pPr>
            <w:r w:rsidRPr="00AD2D70">
              <w:rPr>
                <w:bCs/>
              </w:rPr>
              <w:t>- проведение теста «Кто я?»</w:t>
            </w:r>
          </w:p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AD2D70">
              <w:rPr>
                <w:bCs/>
              </w:rPr>
              <w:t>-- ознакомление родителей с целями и задачами на новый учебный год.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587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  <w:p w:rsidR="00495C6C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495C6C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</w:tc>
      </w:tr>
      <w:tr w:rsidR="00495C6C" w:rsidRPr="00CA78A5" w:rsidTr="00517084">
        <w:trPr>
          <w:trHeight w:val="2655"/>
          <w:jc w:val="center"/>
        </w:trPr>
        <w:tc>
          <w:tcPr>
            <w:tcW w:w="54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556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  <w:p w:rsidR="00495C6C" w:rsidRDefault="00495C6C" w:rsidP="00517084">
            <w:pPr>
              <w:pStyle w:val="a8"/>
              <w:spacing w:line="240" w:lineRule="atLeast"/>
              <w:ind w:left="14"/>
              <w:rPr>
                <w:b/>
                <w:bCs/>
              </w:rPr>
            </w:pPr>
            <w:r>
              <w:rPr>
                <w:b/>
                <w:bCs/>
              </w:rPr>
              <w:t xml:space="preserve">2.Тема: </w:t>
            </w:r>
            <w:r w:rsidRPr="00AD2D70">
              <w:rPr>
                <w:bCs/>
              </w:rPr>
              <w:t>«На пути к школе»</w:t>
            </w:r>
          </w:p>
          <w:p w:rsidR="00495C6C" w:rsidRDefault="00495C6C" w:rsidP="00517084">
            <w:pPr>
              <w:pStyle w:val="a8"/>
              <w:spacing w:line="240" w:lineRule="atLeast"/>
              <w:ind w:left="14"/>
              <w:rPr>
                <w:b/>
                <w:bCs/>
              </w:rPr>
            </w:pPr>
            <w:r>
              <w:rPr>
                <w:b/>
                <w:bCs/>
              </w:rPr>
              <w:t>Повестка дня:</w:t>
            </w:r>
          </w:p>
          <w:p w:rsidR="00495C6C" w:rsidRPr="00AD2D70" w:rsidRDefault="00495C6C" w:rsidP="00517084">
            <w:pPr>
              <w:pStyle w:val="a8"/>
              <w:spacing w:line="240" w:lineRule="atLeast"/>
              <w:ind w:left="14"/>
              <w:jc w:val="both"/>
              <w:rPr>
                <w:bCs/>
              </w:rPr>
            </w:pPr>
            <w:r w:rsidRPr="00AD2D70">
              <w:rPr>
                <w:bCs/>
              </w:rPr>
              <w:t>- «Школьная готовность</w:t>
            </w:r>
            <w:proofErr w:type="gramStart"/>
            <w:r w:rsidRPr="00AD2D70">
              <w:rPr>
                <w:bCs/>
              </w:rPr>
              <w:t>»(</w:t>
            </w:r>
            <w:proofErr w:type="gramEnd"/>
            <w:r w:rsidRPr="00AD2D70">
              <w:rPr>
                <w:bCs/>
              </w:rPr>
              <w:t>учитель МБОУ и  педагог - психолог)</w:t>
            </w:r>
          </w:p>
          <w:p w:rsidR="00495C6C" w:rsidRPr="00495C6C" w:rsidRDefault="00495C6C" w:rsidP="00495C6C">
            <w:pPr>
              <w:pStyle w:val="a8"/>
              <w:spacing w:line="240" w:lineRule="atLeast"/>
              <w:ind w:left="14"/>
              <w:rPr>
                <w:bCs/>
              </w:rPr>
            </w:pPr>
            <w:r w:rsidRPr="00AD2D70">
              <w:rPr>
                <w:bCs/>
              </w:rPr>
              <w:t xml:space="preserve">-Самостоятельное определение родителями </w:t>
            </w:r>
            <w:r>
              <w:rPr>
                <w:bCs/>
              </w:rPr>
              <w:t xml:space="preserve">речевой </w:t>
            </w:r>
            <w:r w:rsidRPr="00AD2D70">
              <w:rPr>
                <w:bCs/>
              </w:rPr>
              <w:t xml:space="preserve">готовности ребенка к школе «А вам пора в школу?» </w:t>
            </w:r>
            <w:proofErr w:type="gramStart"/>
            <w:r w:rsidRPr="00AD2D70">
              <w:rPr>
                <w:bCs/>
              </w:rPr>
              <w:t>-П</w:t>
            </w:r>
            <w:proofErr w:type="gramEnd"/>
            <w:r w:rsidRPr="00AD2D70">
              <w:rPr>
                <w:bCs/>
              </w:rPr>
              <w:t>олезные советы и рекомендации. Памятка «Что должен уметь ребенок к 1 сентября?»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  <w:p w:rsidR="00495C6C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58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AD2D70" w:rsidRDefault="00495C6C" w:rsidP="00517084">
            <w:pPr>
              <w:spacing w:line="240" w:lineRule="atLeast"/>
              <w:ind w:left="14"/>
              <w:jc w:val="both"/>
              <w:rPr>
                <w:b/>
                <w:bCs/>
              </w:rPr>
            </w:pPr>
          </w:p>
        </w:tc>
      </w:tr>
      <w:tr w:rsidR="00495C6C" w:rsidRPr="00CA78A5" w:rsidTr="00517084">
        <w:trPr>
          <w:trHeight w:val="1635"/>
          <w:jc w:val="center"/>
        </w:trPr>
        <w:tc>
          <w:tcPr>
            <w:tcW w:w="54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556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Default="00495C6C" w:rsidP="00517084">
            <w:pPr>
              <w:pStyle w:val="a5"/>
              <w:spacing w:line="240" w:lineRule="atLeast"/>
              <w:rPr>
                <w:sz w:val="24"/>
                <w:szCs w:val="24"/>
              </w:rPr>
            </w:pPr>
          </w:p>
          <w:p w:rsidR="00495C6C" w:rsidRPr="004F0137" w:rsidRDefault="00495C6C" w:rsidP="00517084">
            <w:pPr>
              <w:pStyle w:val="a8"/>
              <w:spacing w:line="240" w:lineRule="atLeast"/>
              <w:ind w:left="14"/>
              <w:rPr>
                <w:b/>
                <w:bCs/>
              </w:rPr>
            </w:pPr>
            <w:r>
              <w:rPr>
                <w:b/>
                <w:bCs/>
              </w:rPr>
              <w:t xml:space="preserve">3. Тема: </w:t>
            </w:r>
            <w:r w:rsidRPr="00AD2D70">
              <w:rPr>
                <w:bCs/>
              </w:rPr>
              <w:t>«Какими мы стали»</w:t>
            </w:r>
          </w:p>
          <w:p w:rsidR="00495C6C" w:rsidRPr="004F0137" w:rsidRDefault="00495C6C" w:rsidP="00517084">
            <w:pPr>
              <w:pStyle w:val="a8"/>
              <w:spacing w:line="240" w:lineRule="atLeast"/>
              <w:ind w:left="14"/>
              <w:rPr>
                <w:b/>
                <w:bCs/>
              </w:rPr>
            </w:pPr>
            <w:r w:rsidRPr="004F0137">
              <w:rPr>
                <w:b/>
                <w:bCs/>
              </w:rPr>
              <w:t>Повестка дня</w:t>
            </w:r>
          </w:p>
          <w:p w:rsidR="00495C6C" w:rsidRPr="00AD2D70" w:rsidRDefault="00495C6C" w:rsidP="00517084">
            <w:pPr>
              <w:pStyle w:val="a8"/>
              <w:spacing w:line="240" w:lineRule="atLeast"/>
              <w:ind w:left="14"/>
              <w:jc w:val="both"/>
              <w:rPr>
                <w:bCs/>
              </w:rPr>
            </w:pPr>
            <w:r w:rsidRPr="004F0137">
              <w:rPr>
                <w:b/>
                <w:bCs/>
              </w:rPr>
              <w:t>-</w:t>
            </w:r>
            <w:r w:rsidRPr="00AD2D70">
              <w:rPr>
                <w:bCs/>
              </w:rPr>
              <w:t>покидая детск</w:t>
            </w:r>
            <w:r>
              <w:rPr>
                <w:bCs/>
              </w:rPr>
              <w:t>ий сад...- сообщение учителя-логопеда</w:t>
            </w:r>
          </w:p>
          <w:p w:rsidR="00495C6C" w:rsidRPr="00AD2D70" w:rsidRDefault="00495C6C" w:rsidP="00517084">
            <w:pPr>
              <w:pStyle w:val="a8"/>
              <w:spacing w:line="240" w:lineRule="atLeast"/>
              <w:ind w:left="14"/>
              <w:jc w:val="both"/>
              <w:rPr>
                <w:bCs/>
              </w:rPr>
            </w:pPr>
            <w:r w:rsidRPr="00AD2D70">
              <w:rPr>
                <w:bCs/>
              </w:rPr>
              <w:t>-итоговые показатели результатов по образовательным областям</w:t>
            </w:r>
          </w:p>
          <w:p w:rsidR="00495C6C" w:rsidRDefault="00495C6C" w:rsidP="00517084">
            <w:pPr>
              <w:pStyle w:val="a8"/>
              <w:spacing w:line="240" w:lineRule="atLeast"/>
              <w:ind w:left="14"/>
              <w:jc w:val="both"/>
              <w:rPr>
                <w:sz w:val="24"/>
                <w:szCs w:val="24"/>
              </w:rPr>
            </w:pPr>
            <w:r>
              <w:rPr>
                <w:bCs/>
              </w:rPr>
              <w:t>-в родительскую копилку: «</w:t>
            </w:r>
            <w:r w:rsidRPr="00AD2D70">
              <w:rPr>
                <w:bCs/>
              </w:rPr>
              <w:t xml:space="preserve">Как провести лето перед школой? 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  <w:p w:rsidR="00495C6C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58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Default="00495C6C" w:rsidP="00517084">
            <w:pPr>
              <w:pStyle w:val="a8"/>
              <w:spacing w:line="240" w:lineRule="atLeast"/>
              <w:ind w:left="14"/>
              <w:rPr>
                <w:b/>
                <w:bCs/>
              </w:rPr>
            </w:pPr>
          </w:p>
        </w:tc>
      </w:tr>
      <w:tr w:rsidR="00495C6C" w:rsidRPr="00CA78A5" w:rsidTr="00517084">
        <w:trPr>
          <w:jc w:val="center"/>
        </w:trPr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61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6328F3" w:rsidRDefault="006328F3" w:rsidP="00517084">
            <w:pPr>
              <w:pStyle w:val="a5"/>
              <w:spacing w:line="240" w:lineRule="atLeast"/>
              <w:ind w:left="-219"/>
              <w:jc w:val="center"/>
              <w:rPr>
                <w:b/>
                <w:sz w:val="24"/>
                <w:szCs w:val="24"/>
              </w:rPr>
            </w:pPr>
          </w:p>
          <w:p w:rsidR="00495C6C" w:rsidRPr="00CA78A5" w:rsidRDefault="00495C6C" w:rsidP="00517084">
            <w:pPr>
              <w:pStyle w:val="a5"/>
              <w:spacing w:line="240" w:lineRule="atLeast"/>
              <w:ind w:left="-21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CA78A5">
              <w:rPr>
                <w:b/>
                <w:sz w:val="24"/>
                <w:szCs w:val="24"/>
              </w:rPr>
              <w:t xml:space="preserve"> блок. Организация Дней открытых дверей</w:t>
            </w:r>
          </w:p>
        </w:tc>
      </w:tr>
      <w:tr w:rsidR="00495C6C" w:rsidRPr="00CA78A5" w:rsidTr="00517084">
        <w:trPr>
          <w:jc w:val="center"/>
        </w:trPr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A78A5">
              <w:rPr>
                <w:sz w:val="24"/>
                <w:szCs w:val="24"/>
              </w:rPr>
              <w:t>.1</w:t>
            </w:r>
          </w:p>
        </w:tc>
        <w:tc>
          <w:tcPr>
            <w:tcW w:w="55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  <w:shd w:val="clear" w:color="auto" w:fill="FFFFFF"/>
              </w:rPr>
              <w:t>«</w:t>
            </w:r>
            <w:r w:rsidRPr="00CA78A5">
              <w:rPr>
                <w:bCs/>
                <w:sz w:val="24"/>
                <w:szCs w:val="24"/>
                <w:shd w:val="clear" w:color="auto" w:fill="FFFFFF"/>
              </w:rPr>
              <w:t>Приходите</w:t>
            </w:r>
            <w:r w:rsidRPr="00CA78A5">
              <w:rPr>
                <w:rStyle w:val="apple-converted-space"/>
                <w:shd w:val="clear" w:color="auto" w:fill="FFFFFF"/>
              </w:rPr>
              <w:t> </w:t>
            </w:r>
            <w:r w:rsidRPr="00CA78A5">
              <w:rPr>
                <w:sz w:val="24"/>
                <w:szCs w:val="24"/>
                <w:shd w:val="clear" w:color="auto" w:fill="FFFFFF"/>
              </w:rPr>
              <w:t>в гости к</w:t>
            </w:r>
            <w:r w:rsidRPr="00CA78A5">
              <w:rPr>
                <w:rStyle w:val="apple-converted-space"/>
                <w:shd w:val="clear" w:color="auto" w:fill="FFFFFF"/>
              </w:rPr>
              <w:t> </w:t>
            </w:r>
            <w:r w:rsidRPr="00CA78A5">
              <w:rPr>
                <w:bCs/>
                <w:sz w:val="24"/>
                <w:szCs w:val="24"/>
                <w:shd w:val="clear" w:color="auto" w:fill="FFFFFF"/>
              </w:rPr>
              <w:t>нам</w:t>
            </w:r>
            <w:r w:rsidRPr="00CA78A5">
              <w:rPr>
                <w:sz w:val="24"/>
                <w:szCs w:val="24"/>
                <w:shd w:val="clear" w:color="auto" w:fill="FFFFFF"/>
              </w:rPr>
              <w:t>, очень будем</w:t>
            </w:r>
            <w:r w:rsidRPr="00CA78A5">
              <w:rPr>
                <w:rStyle w:val="apple-converted-space"/>
                <w:shd w:val="clear" w:color="auto" w:fill="FFFFFF"/>
              </w:rPr>
              <w:t> </w:t>
            </w:r>
            <w:r w:rsidRPr="00CA78A5">
              <w:rPr>
                <w:bCs/>
                <w:sz w:val="24"/>
                <w:szCs w:val="24"/>
                <w:shd w:val="clear" w:color="auto" w:fill="FFFFFF"/>
              </w:rPr>
              <w:t>рады</w:t>
            </w:r>
            <w:r w:rsidRPr="00CA78A5">
              <w:rPr>
                <w:rStyle w:val="apple-converted-space"/>
                <w:shd w:val="clear" w:color="auto" w:fill="FFFFFF"/>
              </w:rPr>
              <w:t> </w:t>
            </w:r>
            <w:r w:rsidRPr="00CA78A5">
              <w:rPr>
                <w:sz w:val="24"/>
                <w:szCs w:val="24"/>
                <w:shd w:val="clear" w:color="auto" w:fill="FFFFFF"/>
              </w:rPr>
              <w:t>вам».</w:t>
            </w: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Сентябрь</w:t>
            </w:r>
          </w:p>
        </w:tc>
        <w:tc>
          <w:tcPr>
            <w:tcW w:w="26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495C6C" w:rsidRPr="00CA78A5" w:rsidTr="00517084">
        <w:trPr>
          <w:jc w:val="center"/>
        </w:trPr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A78A5">
              <w:rPr>
                <w:sz w:val="24"/>
                <w:szCs w:val="24"/>
              </w:rPr>
              <w:t>.2</w:t>
            </w:r>
          </w:p>
        </w:tc>
        <w:tc>
          <w:tcPr>
            <w:tcW w:w="55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«Весело играем - Новый год мы отмечаем»</w:t>
            </w: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Декабрь</w:t>
            </w:r>
          </w:p>
        </w:tc>
        <w:tc>
          <w:tcPr>
            <w:tcW w:w="26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495C6C" w:rsidRPr="00CA78A5" w:rsidTr="00517084">
        <w:trPr>
          <w:jc w:val="center"/>
        </w:trPr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A78A5">
              <w:rPr>
                <w:sz w:val="24"/>
                <w:szCs w:val="24"/>
              </w:rPr>
              <w:t>.3</w:t>
            </w:r>
          </w:p>
        </w:tc>
        <w:tc>
          <w:tcPr>
            <w:tcW w:w="55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«Страна хорошего настроения»</w:t>
            </w: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Январь</w:t>
            </w:r>
          </w:p>
        </w:tc>
        <w:tc>
          <w:tcPr>
            <w:tcW w:w="26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495C6C" w:rsidRPr="00CA78A5" w:rsidTr="00517084">
        <w:trPr>
          <w:jc w:val="center"/>
        </w:trPr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A78A5">
              <w:rPr>
                <w:sz w:val="24"/>
                <w:szCs w:val="24"/>
              </w:rPr>
              <w:t>.4.</w:t>
            </w:r>
          </w:p>
        </w:tc>
        <w:tc>
          <w:tcPr>
            <w:tcW w:w="55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«Ало, мы рады слышать вас»</w:t>
            </w: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В течени</w:t>
            </w:r>
            <w:proofErr w:type="gramStart"/>
            <w:r w:rsidRPr="00CA78A5">
              <w:rPr>
                <w:sz w:val="24"/>
                <w:szCs w:val="24"/>
              </w:rPr>
              <w:t>и</w:t>
            </w:r>
            <w:proofErr w:type="gramEnd"/>
            <w:r w:rsidRPr="00CA78A5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6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495C6C" w:rsidRPr="00CA78A5" w:rsidTr="00517084">
        <w:trPr>
          <w:jc w:val="center"/>
        </w:trPr>
        <w:tc>
          <w:tcPr>
            <w:tcW w:w="1016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6328F3" w:rsidRDefault="006328F3" w:rsidP="006328F3">
            <w:pPr>
              <w:tabs>
                <w:tab w:val="left" w:pos="3375"/>
                <w:tab w:val="center" w:pos="4987"/>
              </w:tabs>
              <w:spacing w:line="240" w:lineRule="atLeast"/>
              <w:rPr>
                <w:b/>
              </w:rPr>
            </w:pPr>
            <w:r>
              <w:rPr>
                <w:b/>
              </w:rPr>
              <w:tab/>
            </w:r>
          </w:p>
          <w:p w:rsidR="00495C6C" w:rsidRPr="006328F3" w:rsidRDefault="006328F3" w:rsidP="006328F3">
            <w:pPr>
              <w:tabs>
                <w:tab w:val="left" w:pos="3375"/>
                <w:tab w:val="center" w:pos="4987"/>
              </w:tabs>
              <w:spacing w:line="240" w:lineRule="atLeast"/>
              <w:rPr>
                <w:b/>
                <w:sz w:val="24"/>
                <w:szCs w:val="24"/>
              </w:rPr>
            </w:pPr>
            <w:r>
              <w:rPr>
                <w:b/>
              </w:rPr>
              <w:tab/>
            </w:r>
            <w:r w:rsidR="00495C6C" w:rsidRPr="006328F3">
              <w:rPr>
                <w:b/>
                <w:sz w:val="24"/>
                <w:szCs w:val="24"/>
              </w:rPr>
              <w:t>6 блок. Информационные стенды</w:t>
            </w:r>
          </w:p>
        </w:tc>
      </w:tr>
      <w:tr w:rsidR="00495C6C" w:rsidRPr="00CA78A5" w:rsidTr="00517084">
        <w:trPr>
          <w:jc w:val="center"/>
        </w:trPr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A78A5">
              <w:rPr>
                <w:sz w:val="24"/>
                <w:szCs w:val="24"/>
              </w:rPr>
              <w:t>.1.</w:t>
            </w:r>
          </w:p>
        </w:tc>
        <w:tc>
          <w:tcPr>
            <w:tcW w:w="55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«Уголок логопеда</w:t>
            </w:r>
            <w:r w:rsidRPr="00CA78A5">
              <w:rPr>
                <w:sz w:val="24"/>
                <w:szCs w:val="24"/>
              </w:rPr>
              <w:t>»</w:t>
            </w:r>
          </w:p>
          <w:p w:rsidR="00495C6C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«Наши достижения»</w:t>
            </w:r>
          </w:p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«Колесо обзора»</w:t>
            </w: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В течени</w:t>
            </w:r>
            <w:proofErr w:type="gramStart"/>
            <w:r w:rsidRPr="00CA78A5">
              <w:rPr>
                <w:sz w:val="24"/>
                <w:szCs w:val="24"/>
              </w:rPr>
              <w:t>и</w:t>
            </w:r>
            <w:proofErr w:type="gramEnd"/>
            <w:r w:rsidRPr="00CA78A5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6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495C6C" w:rsidRPr="00CA78A5" w:rsidTr="00517084">
        <w:trPr>
          <w:jc w:val="center"/>
        </w:trPr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A78A5">
              <w:rPr>
                <w:sz w:val="24"/>
                <w:szCs w:val="24"/>
              </w:rPr>
              <w:t>.2.</w:t>
            </w:r>
          </w:p>
        </w:tc>
        <w:tc>
          <w:tcPr>
            <w:tcW w:w="55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«Консультации для родителей»</w:t>
            </w: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  <w:r w:rsidRPr="00CA78A5">
              <w:rPr>
                <w:sz w:val="24"/>
                <w:szCs w:val="24"/>
              </w:rPr>
              <w:t>В течени</w:t>
            </w:r>
            <w:proofErr w:type="gramStart"/>
            <w:r w:rsidRPr="00CA78A5">
              <w:rPr>
                <w:sz w:val="24"/>
                <w:szCs w:val="24"/>
              </w:rPr>
              <w:t>и</w:t>
            </w:r>
            <w:proofErr w:type="gramEnd"/>
            <w:r w:rsidRPr="00CA78A5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6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95C6C" w:rsidRPr="00CA78A5" w:rsidRDefault="00495C6C" w:rsidP="00517084">
            <w:pPr>
              <w:pStyle w:val="a5"/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</w:tbl>
    <w:p w:rsidR="00495C6C" w:rsidRPr="00CA78A5" w:rsidRDefault="00495C6C" w:rsidP="00495C6C">
      <w:pPr>
        <w:rPr>
          <w:b/>
          <w:szCs w:val="28"/>
        </w:rPr>
      </w:pPr>
    </w:p>
    <w:tbl>
      <w:tblPr>
        <w:tblStyle w:val="a3"/>
        <w:tblW w:w="10160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/>
      </w:tblPr>
      <w:tblGrid>
        <w:gridCol w:w="10160"/>
      </w:tblGrid>
      <w:tr w:rsidR="00495C6C" w:rsidRPr="00CA78A5" w:rsidTr="00517084">
        <w:trPr>
          <w:jc w:val="center"/>
        </w:trPr>
        <w:tc>
          <w:tcPr>
            <w:tcW w:w="9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78" w:type="dxa"/>
            </w:tcMar>
          </w:tcPr>
          <w:p w:rsidR="00495C6C" w:rsidRPr="00CA78A5" w:rsidRDefault="00495C6C" w:rsidP="00517084">
            <w:pPr>
              <w:spacing w:line="240" w:lineRule="atLeast"/>
              <w:jc w:val="center"/>
              <w:rPr>
                <w:b/>
              </w:rPr>
            </w:pPr>
          </w:p>
        </w:tc>
      </w:tr>
    </w:tbl>
    <w:p w:rsidR="00495C6C" w:rsidRDefault="00495C6C" w:rsidP="006328F3">
      <w:pPr>
        <w:ind w:right="-143"/>
      </w:pPr>
    </w:p>
    <w:p w:rsidR="00DC1BDD" w:rsidRDefault="006328F3" w:rsidP="006328F3">
      <w:pPr>
        <w:ind w:left="-567" w:right="-143"/>
        <w:jc w:val="center"/>
      </w:pPr>
      <w:r w:rsidRPr="00DF6C66">
        <w:object w:dxaOrig="7195" w:dyaOrig="5396">
          <v:shape id="_x0000_i1041" type="#_x0000_t75" style="width:256.5pt;height:192pt" o:ole="">
            <v:imagedata r:id="rId8" o:title=""/>
          </v:shape>
          <o:OLEObject Type="Embed" ProgID="PowerPoint.Slide.12" ShapeID="_x0000_i1041" DrawAspect="Content" ObjectID="_1732006047" r:id="rId9"/>
        </w:object>
      </w:r>
    </w:p>
    <w:p w:rsidR="00DC1BDD" w:rsidRPr="00C57D72" w:rsidRDefault="00DC1BDD" w:rsidP="00DC1BDD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>Муниципальное бюджетное дошкольное образовательное учреждение</w:t>
      </w:r>
    </w:p>
    <w:p w:rsidR="00DC1BDD" w:rsidRPr="00C57D72" w:rsidRDefault="00DC1BDD" w:rsidP="00DC1BDD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>«Детский сад «Золотой ключик» с</w:t>
      </w:r>
      <w:proofErr w:type="gramStart"/>
      <w:r w:rsidRPr="00C57D72">
        <w:rPr>
          <w:rFonts w:ascii="Times New Roman" w:hAnsi="Times New Roman"/>
        </w:rPr>
        <w:t>.М</w:t>
      </w:r>
      <w:proofErr w:type="gramEnd"/>
      <w:r w:rsidRPr="00C57D72">
        <w:rPr>
          <w:rFonts w:ascii="Times New Roman" w:hAnsi="Times New Roman"/>
        </w:rPr>
        <w:t>ирное»</w:t>
      </w:r>
    </w:p>
    <w:p w:rsidR="00DC1BDD" w:rsidRPr="00C57D72" w:rsidRDefault="00DC1BDD" w:rsidP="00DC1BDD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 xml:space="preserve">Симферопольского района </w:t>
      </w:r>
      <w:proofErr w:type="spellStart"/>
      <w:proofErr w:type="gramStart"/>
      <w:r w:rsidRPr="00C57D72">
        <w:rPr>
          <w:rFonts w:ascii="Times New Roman" w:hAnsi="Times New Roman"/>
        </w:rPr>
        <w:t>Респуб</w:t>
      </w:r>
      <w:proofErr w:type="spellEnd"/>
      <w:r w:rsidRPr="00C57D72">
        <w:rPr>
          <w:rFonts w:ascii="Times New Roman" w:hAnsi="Times New Roman"/>
        </w:rPr>
        <w:t xml:space="preserve"> лики</w:t>
      </w:r>
      <w:proofErr w:type="gramEnd"/>
      <w:r w:rsidRPr="00C57D72">
        <w:rPr>
          <w:rFonts w:ascii="Times New Roman" w:hAnsi="Times New Roman"/>
        </w:rPr>
        <w:t xml:space="preserve"> Крым</w:t>
      </w:r>
    </w:p>
    <w:p w:rsidR="00DC1BDD" w:rsidRPr="00C57D72" w:rsidRDefault="00DC1BDD" w:rsidP="00DC1BDD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>ОКПО 00834797, ОГРН 1159102031692, ИНН/ КПП 9109010451/910901001,</w:t>
      </w:r>
    </w:p>
    <w:p w:rsidR="00DC1BDD" w:rsidRPr="00C57D72" w:rsidRDefault="00DC1BDD" w:rsidP="00DC1BDD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>Ул. Белова, дом 2а, с</w:t>
      </w:r>
      <w:proofErr w:type="gramStart"/>
      <w:r w:rsidRPr="00C57D72">
        <w:rPr>
          <w:rFonts w:ascii="Times New Roman" w:hAnsi="Times New Roman"/>
        </w:rPr>
        <w:t>.М</w:t>
      </w:r>
      <w:proofErr w:type="gramEnd"/>
      <w:r w:rsidRPr="00C57D72">
        <w:rPr>
          <w:rFonts w:ascii="Times New Roman" w:hAnsi="Times New Roman"/>
        </w:rPr>
        <w:t>ирное, Симферопольский район, Республика Крым, 297503</w:t>
      </w:r>
    </w:p>
    <w:p w:rsidR="00DC1BDD" w:rsidRPr="0037435B" w:rsidRDefault="00DC1BDD" w:rsidP="00DC1BDD">
      <w:pPr>
        <w:pStyle w:val="a5"/>
        <w:pBdr>
          <w:bottom w:val="single" w:sz="12" w:space="1" w:color="auto"/>
        </w:pBdr>
        <w:jc w:val="center"/>
        <w:rPr>
          <w:rFonts w:ascii="Times New Roman" w:hAnsi="Times New Roman" w:cs="Times New Roman"/>
        </w:rPr>
      </w:pPr>
      <w:r w:rsidRPr="00C57D72">
        <w:rPr>
          <w:rFonts w:ascii="Times New Roman" w:hAnsi="Times New Roman"/>
        </w:rPr>
        <w:t xml:space="preserve">тел/факс 0(652)59-85-07, </w:t>
      </w:r>
      <w:proofErr w:type="spellStart"/>
      <w:r w:rsidRPr="00C57D72">
        <w:rPr>
          <w:rFonts w:ascii="Times New Roman" w:hAnsi="Times New Roman" w:cs="Times New Roman"/>
        </w:rPr>
        <w:t>e-mail:sadik_zolotoykluchik-mirnoe@crimeaedu.ru</w:t>
      </w:r>
      <w:proofErr w:type="spellEnd"/>
      <w:r>
        <w:rPr>
          <w:b/>
          <w:sz w:val="24"/>
          <w:szCs w:val="24"/>
        </w:rPr>
        <w:t xml:space="preserve">          </w:t>
      </w:r>
    </w:p>
    <w:p w:rsidR="00DC1BDD" w:rsidRDefault="00DC1BDD" w:rsidP="00DC1BD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</w:p>
    <w:p w:rsidR="00DC1BDD" w:rsidRPr="00C868D8" w:rsidRDefault="00DC1BDD" w:rsidP="00DC1BDD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C868D8">
        <w:rPr>
          <w:b/>
          <w:sz w:val="24"/>
          <w:szCs w:val="24"/>
        </w:rPr>
        <w:t>Сведения о  детях коррекционной группы №4 «</w:t>
      </w:r>
      <w:proofErr w:type="spellStart"/>
      <w:r w:rsidRPr="00C868D8">
        <w:rPr>
          <w:b/>
          <w:sz w:val="24"/>
          <w:szCs w:val="24"/>
        </w:rPr>
        <w:t>Речецветик</w:t>
      </w:r>
      <w:proofErr w:type="spellEnd"/>
      <w:r w:rsidRPr="00C868D8">
        <w:rPr>
          <w:b/>
          <w:sz w:val="24"/>
          <w:szCs w:val="24"/>
        </w:rPr>
        <w:t>»</w:t>
      </w:r>
    </w:p>
    <w:p w:rsidR="00DC1BDD" w:rsidRDefault="00DC1BDD" w:rsidP="00DC1BDD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 w:rsidRPr="00C868D8">
        <w:rPr>
          <w:b/>
          <w:color w:val="000000"/>
          <w:sz w:val="24"/>
          <w:szCs w:val="24"/>
        </w:rPr>
        <w:t xml:space="preserve"> МБ ДОУ «Детский сад «Золотой ключик» с</w:t>
      </w:r>
      <w:proofErr w:type="gramStart"/>
      <w:r w:rsidRPr="00C868D8">
        <w:rPr>
          <w:b/>
          <w:color w:val="000000"/>
          <w:sz w:val="24"/>
          <w:szCs w:val="24"/>
        </w:rPr>
        <w:t>.М</w:t>
      </w:r>
      <w:proofErr w:type="gramEnd"/>
      <w:r w:rsidRPr="00C868D8">
        <w:rPr>
          <w:b/>
          <w:color w:val="000000"/>
          <w:sz w:val="24"/>
          <w:szCs w:val="24"/>
        </w:rPr>
        <w:t>ирное»</w:t>
      </w:r>
      <w:r>
        <w:rPr>
          <w:b/>
          <w:color w:val="000000"/>
          <w:sz w:val="24"/>
          <w:szCs w:val="24"/>
        </w:rPr>
        <w:t xml:space="preserve">    </w:t>
      </w:r>
    </w:p>
    <w:p w:rsidR="00DC1BDD" w:rsidRPr="00C868D8" w:rsidRDefault="00DC1BDD" w:rsidP="00DC1BDD">
      <w:pPr>
        <w:spacing w:after="0" w:line="240" w:lineRule="auto"/>
        <w:jc w:val="center"/>
        <w:rPr>
          <w:b/>
          <w:color w:val="000000"/>
          <w:sz w:val="24"/>
          <w:szCs w:val="24"/>
        </w:rPr>
      </w:pPr>
    </w:p>
    <w:tbl>
      <w:tblPr>
        <w:tblStyle w:val="a3"/>
        <w:tblW w:w="10207" w:type="dxa"/>
        <w:tblInd w:w="-601" w:type="dxa"/>
        <w:tblLayout w:type="fixed"/>
        <w:tblLook w:val="04A0"/>
      </w:tblPr>
      <w:tblGrid>
        <w:gridCol w:w="551"/>
        <w:gridCol w:w="3756"/>
        <w:gridCol w:w="1691"/>
        <w:gridCol w:w="1515"/>
        <w:gridCol w:w="1134"/>
        <w:gridCol w:w="1560"/>
      </w:tblGrid>
      <w:tr w:rsidR="00DC1BDD" w:rsidTr="00F033CE">
        <w:trPr>
          <w:trHeight w:val="338"/>
        </w:trPr>
        <w:tc>
          <w:tcPr>
            <w:tcW w:w="551" w:type="dxa"/>
          </w:tcPr>
          <w:p w:rsidR="00DC1BDD" w:rsidRPr="002B6712" w:rsidRDefault="00DC1BDD" w:rsidP="00F033CE">
            <w:pPr>
              <w:ind w:left="-993"/>
              <w:rPr>
                <w:b/>
                <w:sz w:val="24"/>
                <w:szCs w:val="24"/>
              </w:rPr>
            </w:pPr>
            <w:r w:rsidRPr="002B6712">
              <w:rPr>
                <w:b/>
                <w:sz w:val="24"/>
                <w:szCs w:val="24"/>
              </w:rPr>
              <w:t>№</w:t>
            </w:r>
            <w:r>
              <w:rPr>
                <w:b/>
                <w:sz w:val="24"/>
                <w:szCs w:val="24"/>
              </w:rPr>
              <w:t>№№</w:t>
            </w:r>
          </w:p>
        </w:tc>
        <w:tc>
          <w:tcPr>
            <w:tcW w:w="3756" w:type="dxa"/>
          </w:tcPr>
          <w:p w:rsidR="00DC1BDD" w:rsidRPr="002B6712" w:rsidRDefault="00DC1BDD" w:rsidP="00F033CE">
            <w:pPr>
              <w:rPr>
                <w:b/>
                <w:sz w:val="24"/>
                <w:szCs w:val="24"/>
              </w:rPr>
            </w:pPr>
            <w:r w:rsidRPr="002B6712">
              <w:rPr>
                <w:b/>
                <w:sz w:val="24"/>
                <w:szCs w:val="24"/>
              </w:rPr>
              <w:t>ФИО ребенка</w:t>
            </w:r>
          </w:p>
        </w:tc>
        <w:tc>
          <w:tcPr>
            <w:tcW w:w="1691" w:type="dxa"/>
          </w:tcPr>
          <w:p w:rsidR="00DC1BDD" w:rsidRPr="002B6712" w:rsidRDefault="00DC1BDD" w:rsidP="00F033CE">
            <w:pPr>
              <w:rPr>
                <w:b/>
                <w:sz w:val="24"/>
                <w:szCs w:val="24"/>
              </w:rPr>
            </w:pPr>
            <w:r w:rsidRPr="002B6712">
              <w:rPr>
                <w:b/>
                <w:sz w:val="24"/>
                <w:szCs w:val="24"/>
              </w:rPr>
              <w:t xml:space="preserve">Дата </w:t>
            </w:r>
            <w:proofErr w:type="gramStart"/>
            <w:r w:rsidRPr="002B6712">
              <w:rPr>
                <w:b/>
                <w:sz w:val="24"/>
                <w:szCs w:val="24"/>
              </w:rPr>
              <w:t>рож</w:t>
            </w:r>
            <w:proofErr w:type="gramEnd"/>
            <w:r w:rsidRPr="002B671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15" w:type="dxa"/>
          </w:tcPr>
          <w:p w:rsidR="00DC1BDD" w:rsidRDefault="00DC1BDD" w:rsidP="00F033C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ДатаТПМПК</w:t>
            </w:r>
            <w:proofErr w:type="spellEnd"/>
          </w:p>
          <w:p w:rsidR="00DC1BDD" w:rsidRPr="002B6712" w:rsidRDefault="00DC1BDD" w:rsidP="00F033CE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C1BDD" w:rsidRPr="002B6712" w:rsidRDefault="00DC1BDD" w:rsidP="00F033C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DC1BDD" w:rsidRPr="002B6712" w:rsidRDefault="00DC1BDD" w:rsidP="00F033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Заключение                </w:t>
            </w:r>
          </w:p>
        </w:tc>
      </w:tr>
      <w:tr w:rsidR="00DC1BDD" w:rsidRPr="00015D09" w:rsidTr="00F033CE">
        <w:trPr>
          <w:trHeight w:val="307"/>
        </w:trPr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 xml:space="preserve"> 1.</w:t>
            </w:r>
          </w:p>
        </w:tc>
        <w:tc>
          <w:tcPr>
            <w:tcW w:w="3756" w:type="dxa"/>
          </w:tcPr>
          <w:p w:rsidR="00DC1BDD" w:rsidRPr="00015D09" w:rsidRDefault="00DC1BDD" w:rsidP="00F033CE"/>
        </w:tc>
        <w:tc>
          <w:tcPr>
            <w:tcW w:w="1691" w:type="dxa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>ФФН</w:t>
            </w:r>
          </w:p>
        </w:tc>
      </w:tr>
      <w:tr w:rsidR="00DC1BDD" w:rsidRPr="00015D09" w:rsidTr="00F033CE">
        <w:trPr>
          <w:trHeight w:val="269"/>
        </w:trPr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>2</w:t>
            </w:r>
          </w:p>
        </w:tc>
        <w:tc>
          <w:tcPr>
            <w:tcW w:w="3756" w:type="dxa"/>
          </w:tcPr>
          <w:p w:rsidR="00DC1BDD" w:rsidRPr="00A25CFF" w:rsidRDefault="00DC1BDD" w:rsidP="00F033CE"/>
        </w:tc>
        <w:tc>
          <w:tcPr>
            <w:tcW w:w="1691" w:type="dxa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>ФФН</w:t>
            </w:r>
          </w:p>
        </w:tc>
      </w:tr>
      <w:tr w:rsidR="00DC1BDD" w:rsidRPr="00015D09" w:rsidTr="00F033CE">
        <w:trPr>
          <w:trHeight w:val="295"/>
        </w:trPr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>3</w:t>
            </w:r>
          </w:p>
        </w:tc>
        <w:tc>
          <w:tcPr>
            <w:tcW w:w="3756" w:type="dxa"/>
            <w:vAlign w:val="center"/>
          </w:tcPr>
          <w:p w:rsidR="00DC1BDD" w:rsidRPr="00015D09" w:rsidRDefault="00DC1BDD" w:rsidP="00F033CE"/>
        </w:tc>
        <w:tc>
          <w:tcPr>
            <w:tcW w:w="1691" w:type="dxa"/>
            <w:vAlign w:val="center"/>
          </w:tcPr>
          <w:p w:rsidR="00DC1BDD" w:rsidRPr="00015D09" w:rsidRDefault="00DC1BDD" w:rsidP="00F033CE"/>
        </w:tc>
        <w:tc>
          <w:tcPr>
            <w:tcW w:w="1515" w:type="dxa"/>
            <w:vAlign w:val="center"/>
          </w:tcPr>
          <w:p w:rsidR="00DC1BDD" w:rsidRPr="00015D09" w:rsidRDefault="00DC1BDD" w:rsidP="00F033CE"/>
        </w:tc>
        <w:tc>
          <w:tcPr>
            <w:tcW w:w="1134" w:type="dxa"/>
            <w:vAlign w:val="center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 xml:space="preserve">ОНР 3 </w:t>
            </w:r>
            <w:proofErr w:type="spellStart"/>
            <w:r w:rsidRPr="00015D09">
              <w:t>ур</w:t>
            </w:r>
            <w:proofErr w:type="spellEnd"/>
            <w:r w:rsidRPr="00015D09">
              <w:t>.</w:t>
            </w:r>
          </w:p>
        </w:tc>
      </w:tr>
      <w:tr w:rsidR="00DC1BDD" w:rsidRPr="00015D09" w:rsidTr="00F033CE">
        <w:trPr>
          <w:trHeight w:val="289"/>
        </w:trPr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>4</w:t>
            </w:r>
          </w:p>
        </w:tc>
        <w:tc>
          <w:tcPr>
            <w:tcW w:w="3756" w:type="dxa"/>
            <w:vAlign w:val="center"/>
          </w:tcPr>
          <w:p w:rsidR="00DC1BDD" w:rsidRPr="00015D09" w:rsidRDefault="00DC1BDD" w:rsidP="00F033CE"/>
        </w:tc>
        <w:tc>
          <w:tcPr>
            <w:tcW w:w="1691" w:type="dxa"/>
            <w:vAlign w:val="center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 xml:space="preserve">ОНР 3 </w:t>
            </w:r>
            <w:proofErr w:type="spellStart"/>
            <w:r w:rsidRPr="00015D09">
              <w:t>ур</w:t>
            </w:r>
            <w:proofErr w:type="spellEnd"/>
            <w:r w:rsidRPr="00015D09">
              <w:t>.</w:t>
            </w:r>
          </w:p>
        </w:tc>
      </w:tr>
      <w:tr w:rsidR="00DC1BDD" w:rsidRPr="00015D09" w:rsidTr="00F033CE">
        <w:trPr>
          <w:trHeight w:val="295"/>
        </w:trPr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 xml:space="preserve"> 5.</w:t>
            </w:r>
          </w:p>
        </w:tc>
        <w:tc>
          <w:tcPr>
            <w:tcW w:w="3756" w:type="dxa"/>
          </w:tcPr>
          <w:p w:rsidR="00DC1BDD" w:rsidRPr="00015D09" w:rsidRDefault="00DC1BDD" w:rsidP="00F033CE"/>
        </w:tc>
        <w:tc>
          <w:tcPr>
            <w:tcW w:w="1691" w:type="dxa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 xml:space="preserve">ОНР 3 </w:t>
            </w:r>
            <w:proofErr w:type="spellStart"/>
            <w:r w:rsidRPr="00015D09">
              <w:t>ур</w:t>
            </w:r>
            <w:proofErr w:type="spellEnd"/>
            <w:r w:rsidRPr="00015D09">
              <w:t>.</w:t>
            </w:r>
          </w:p>
        </w:tc>
      </w:tr>
      <w:tr w:rsidR="00DC1BDD" w:rsidRPr="00015D09" w:rsidTr="00F033CE">
        <w:trPr>
          <w:trHeight w:val="198"/>
        </w:trPr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>6.</w:t>
            </w:r>
          </w:p>
        </w:tc>
        <w:tc>
          <w:tcPr>
            <w:tcW w:w="3756" w:type="dxa"/>
            <w:vAlign w:val="center"/>
          </w:tcPr>
          <w:p w:rsidR="00DC1BDD" w:rsidRPr="00015D09" w:rsidRDefault="00DC1BDD" w:rsidP="00F033CE"/>
        </w:tc>
        <w:tc>
          <w:tcPr>
            <w:tcW w:w="1691" w:type="dxa"/>
            <w:vAlign w:val="center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>ФФН</w:t>
            </w:r>
          </w:p>
        </w:tc>
      </w:tr>
      <w:tr w:rsidR="00DC1BDD" w:rsidRPr="00015D09" w:rsidTr="00F033CE">
        <w:trPr>
          <w:trHeight w:val="250"/>
        </w:trPr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 xml:space="preserve"> 7.</w:t>
            </w:r>
          </w:p>
        </w:tc>
        <w:tc>
          <w:tcPr>
            <w:tcW w:w="3756" w:type="dxa"/>
          </w:tcPr>
          <w:p w:rsidR="00DC1BDD" w:rsidRPr="00A25CFF" w:rsidRDefault="00DC1BDD" w:rsidP="00F033CE"/>
        </w:tc>
        <w:tc>
          <w:tcPr>
            <w:tcW w:w="1691" w:type="dxa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>ФФН</w:t>
            </w:r>
          </w:p>
        </w:tc>
      </w:tr>
      <w:tr w:rsidR="00DC1BDD" w:rsidRPr="00015D09" w:rsidTr="00F033CE">
        <w:trPr>
          <w:trHeight w:val="300"/>
        </w:trPr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>8.</w:t>
            </w:r>
          </w:p>
        </w:tc>
        <w:tc>
          <w:tcPr>
            <w:tcW w:w="3756" w:type="dxa"/>
          </w:tcPr>
          <w:p w:rsidR="00DC1BDD" w:rsidRPr="00015D09" w:rsidRDefault="00DC1BDD" w:rsidP="00F033CE"/>
        </w:tc>
        <w:tc>
          <w:tcPr>
            <w:tcW w:w="1691" w:type="dxa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>ФФН</w:t>
            </w:r>
          </w:p>
        </w:tc>
      </w:tr>
      <w:tr w:rsidR="00DC1BDD" w:rsidRPr="00015D09" w:rsidTr="00F033CE"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 xml:space="preserve"> 9.</w:t>
            </w:r>
          </w:p>
        </w:tc>
        <w:tc>
          <w:tcPr>
            <w:tcW w:w="3756" w:type="dxa"/>
          </w:tcPr>
          <w:p w:rsidR="00DC1BDD" w:rsidRPr="00015D09" w:rsidRDefault="00DC1BDD" w:rsidP="00F033CE"/>
        </w:tc>
        <w:tc>
          <w:tcPr>
            <w:tcW w:w="1691" w:type="dxa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 xml:space="preserve">ОНР 3 </w:t>
            </w:r>
            <w:proofErr w:type="spellStart"/>
            <w:r w:rsidRPr="00015D09">
              <w:t>ур</w:t>
            </w:r>
            <w:proofErr w:type="spellEnd"/>
            <w:r w:rsidRPr="00015D09">
              <w:t>.</w:t>
            </w:r>
          </w:p>
        </w:tc>
      </w:tr>
      <w:tr w:rsidR="00DC1BDD" w:rsidRPr="00015D09" w:rsidTr="00F033CE">
        <w:trPr>
          <w:trHeight w:val="261"/>
        </w:trPr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>10.</w:t>
            </w:r>
          </w:p>
        </w:tc>
        <w:tc>
          <w:tcPr>
            <w:tcW w:w="3756" w:type="dxa"/>
          </w:tcPr>
          <w:p w:rsidR="00DC1BDD" w:rsidRPr="00015D09" w:rsidRDefault="00DC1BDD" w:rsidP="00F033CE"/>
        </w:tc>
        <w:tc>
          <w:tcPr>
            <w:tcW w:w="1691" w:type="dxa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 xml:space="preserve">ОНР 3 </w:t>
            </w:r>
            <w:proofErr w:type="spellStart"/>
            <w:r w:rsidRPr="00015D09">
              <w:t>ур</w:t>
            </w:r>
            <w:proofErr w:type="spellEnd"/>
            <w:r w:rsidRPr="00015D09">
              <w:t>.</w:t>
            </w:r>
          </w:p>
        </w:tc>
      </w:tr>
      <w:tr w:rsidR="00DC1BDD" w:rsidRPr="00015D09" w:rsidTr="00F033CE">
        <w:trPr>
          <w:trHeight w:val="280"/>
        </w:trPr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>11.</w:t>
            </w:r>
          </w:p>
        </w:tc>
        <w:tc>
          <w:tcPr>
            <w:tcW w:w="3756" w:type="dxa"/>
          </w:tcPr>
          <w:p w:rsidR="00DC1BDD" w:rsidRPr="00A25CFF" w:rsidRDefault="00DC1BDD" w:rsidP="00F033CE"/>
        </w:tc>
        <w:tc>
          <w:tcPr>
            <w:tcW w:w="1691" w:type="dxa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>ФФН</w:t>
            </w:r>
          </w:p>
        </w:tc>
      </w:tr>
      <w:tr w:rsidR="00DC1BDD" w:rsidRPr="00015D09" w:rsidTr="00F033CE">
        <w:trPr>
          <w:trHeight w:val="255"/>
        </w:trPr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>12.</w:t>
            </w:r>
          </w:p>
        </w:tc>
        <w:tc>
          <w:tcPr>
            <w:tcW w:w="3756" w:type="dxa"/>
          </w:tcPr>
          <w:p w:rsidR="00DC1BDD" w:rsidRPr="00A25CFF" w:rsidRDefault="00DC1BDD" w:rsidP="00F033CE"/>
        </w:tc>
        <w:tc>
          <w:tcPr>
            <w:tcW w:w="1691" w:type="dxa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 xml:space="preserve">ОНР 3 </w:t>
            </w:r>
            <w:proofErr w:type="spellStart"/>
            <w:r w:rsidRPr="00015D09">
              <w:t>ур</w:t>
            </w:r>
            <w:proofErr w:type="spellEnd"/>
            <w:r w:rsidRPr="00015D09">
              <w:t>.</w:t>
            </w:r>
          </w:p>
        </w:tc>
      </w:tr>
      <w:tr w:rsidR="00DC1BDD" w:rsidRPr="00015D09" w:rsidTr="00F033CE">
        <w:trPr>
          <w:trHeight w:val="288"/>
        </w:trPr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>13.</w:t>
            </w:r>
          </w:p>
        </w:tc>
        <w:tc>
          <w:tcPr>
            <w:tcW w:w="3756" w:type="dxa"/>
          </w:tcPr>
          <w:p w:rsidR="00DC1BDD" w:rsidRPr="00015D09" w:rsidRDefault="00DC1BDD" w:rsidP="00F033CE"/>
        </w:tc>
        <w:tc>
          <w:tcPr>
            <w:tcW w:w="1691" w:type="dxa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>ФФН</w:t>
            </w:r>
          </w:p>
        </w:tc>
      </w:tr>
      <w:tr w:rsidR="00DC1BDD" w:rsidRPr="00015D09" w:rsidTr="00F033CE">
        <w:trPr>
          <w:trHeight w:val="277"/>
        </w:trPr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>14.</w:t>
            </w:r>
          </w:p>
        </w:tc>
        <w:tc>
          <w:tcPr>
            <w:tcW w:w="3756" w:type="dxa"/>
          </w:tcPr>
          <w:p w:rsidR="00DC1BDD" w:rsidRPr="00A25CFF" w:rsidRDefault="00DC1BDD" w:rsidP="00F033CE">
            <w:pPr>
              <w:shd w:val="clear" w:color="auto" w:fill="FFFFFF" w:themeFill="background1"/>
            </w:pPr>
          </w:p>
        </w:tc>
        <w:tc>
          <w:tcPr>
            <w:tcW w:w="1691" w:type="dxa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 xml:space="preserve">ОНР 3 </w:t>
            </w:r>
            <w:proofErr w:type="spellStart"/>
            <w:r w:rsidRPr="00015D09">
              <w:t>ур</w:t>
            </w:r>
            <w:proofErr w:type="spellEnd"/>
            <w:r w:rsidRPr="00015D09">
              <w:t>.</w:t>
            </w:r>
          </w:p>
        </w:tc>
      </w:tr>
      <w:tr w:rsidR="00DC1BDD" w:rsidRPr="00015D09" w:rsidTr="00F033CE">
        <w:trPr>
          <w:trHeight w:val="405"/>
        </w:trPr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>15.</w:t>
            </w:r>
          </w:p>
        </w:tc>
        <w:tc>
          <w:tcPr>
            <w:tcW w:w="3756" w:type="dxa"/>
            <w:vAlign w:val="center"/>
          </w:tcPr>
          <w:p w:rsidR="00DC1BDD" w:rsidRPr="00015D09" w:rsidRDefault="00DC1BDD" w:rsidP="00F033CE"/>
        </w:tc>
        <w:tc>
          <w:tcPr>
            <w:tcW w:w="1691" w:type="dxa"/>
            <w:vAlign w:val="center"/>
          </w:tcPr>
          <w:p w:rsidR="00DC1BDD" w:rsidRPr="00015D09" w:rsidRDefault="00DC1BDD" w:rsidP="00F033CE"/>
        </w:tc>
        <w:tc>
          <w:tcPr>
            <w:tcW w:w="1515" w:type="dxa"/>
            <w:vAlign w:val="center"/>
          </w:tcPr>
          <w:p w:rsidR="00DC1BDD" w:rsidRPr="00015D09" w:rsidRDefault="00DC1BDD" w:rsidP="00F033CE"/>
        </w:tc>
        <w:tc>
          <w:tcPr>
            <w:tcW w:w="1134" w:type="dxa"/>
            <w:vAlign w:val="center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 xml:space="preserve">ОНР 3 </w:t>
            </w:r>
            <w:proofErr w:type="spellStart"/>
            <w:r w:rsidRPr="00015D09">
              <w:t>ур</w:t>
            </w:r>
            <w:proofErr w:type="spellEnd"/>
          </w:p>
        </w:tc>
      </w:tr>
      <w:tr w:rsidR="00DC1BDD" w:rsidRPr="00015D09" w:rsidTr="00F033CE">
        <w:trPr>
          <w:trHeight w:val="186"/>
        </w:trPr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>16.</w:t>
            </w:r>
          </w:p>
        </w:tc>
        <w:tc>
          <w:tcPr>
            <w:tcW w:w="3756" w:type="dxa"/>
          </w:tcPr>
          <w:p w:rsidR="00DC1BDD" w:rsidRPr="00015D09" w:rsidRDefault="00DC1BDD" w:rsidP="00F033CE"/>
        </w:tc>
        <w:tc>
          <w:tcPr>
            <w:tcW w:w="1691" w:type="dxa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>ФФН</w:t>
            </w:r>
          </w:p>
        </w:tc>
      </w:tr>
      <w:tr w:rsidR="00DC1BDD" w:rsidRPr="00015D09" w:rsidTr="00F033CE">
        <w:trPr>
          <w:trHeight w:val="201"/>
        </w:trPr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>17.</w:t>
            </w:r>
          </w:p>
        </w:tc>
        <w:tc>
          <w:tcPr>
            <w:tcW w:w="3756" w:type="dxa"/>
          </w:tcPr>
          <w:p w:rsidR="00DC1BDD" w:rsidRPr="00A25CFF" w:rsidRDefault="00DC1BDD" w:rsidP="00F033CE"/>
        </w:tc>
        <w:tc>
          <w:tcPr>
            <w:tcW w:w="1691" w:type="dxa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 xml:space="preserve">ОНР 3 </w:t>
            </w:r>
            <w:proofErr w:type="spellStart"/>
            <w:r w:rsidRPr="00015D09">
              <w:t>ур</w:t>
            </w:r>
            <w:proofErr w:type="spellEnd"/>
            <w:r w:rsidRPr="00015D09">
              <w:t>.</w:t>
            </w:r>
          </w:p>
        </w:tc>
      </w:tr>
      <w:tr w:rsidR="00DC1BDD" w:rsidRPr="00015D09" w:rsidTr="00F033CE"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>18.</w:t>
            </w:r>
          </w:p>
        </w:tc>
        <w:tc>
          <w:tcPr>
            <w:tcW w:w="3756" w:type="dxa"/>
          </w:tcPr>
          <w:p w:rsidR="00DC1BDD" w:rsidRPr="00015D09" w:rsidRDefault="00DC1BDD" w:rsidP="00F033CE"/>
        </w:tc>
        <w:tc>
          <w:tcPr>
            <w:tcW w:w="1691" w:type="dxa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>ФФН</w:t>
            </w:r>
          </w:p>
        </w:tc>
      </w:tr>
      <w:tr w:rsidR="00DC1BDD" w:rsidRPr="00015D09" w:rsidTr="00F033CE"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>19.</w:t>
            </w:r>
          </w:p>
        </w:tc>
        <w:tc>
          <w:tcPr>
            <w:tcW w:w="3756" w:type="dxa"/>
          </w:tcPr>
          <w:p w:rsidR="00DC1BDD" w:rsidRPr="00015D09" w:rsidRDefault="00DC1BDD" w:rsidP="00F033CE"/>
        </w:tc>
        <w:tc>
          <w:tcPr>
            <w:tcW w:w="1691" w:type="dxa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 xml:space="preserve">ОНР 3 </w:t>
            </w:r>
            <w:proofErr w:type="spellStart"/>
            <w:r w:rsidRPr="00015D09">
              <w:t>ур</w:t>
            </w:r>
            <w:proofErr w:type="spellEnd"/>
            <w:r w:rsidRPr="00015D09">
              <w:t>.</w:t>
            </w:r>
          </w:p>
        </w:tc>
      </w:tr>
      <w:tr w:rsidR="00DC1BDD" w:rsidRPr="00015D09" w:rsidTr="00F033CE"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>20.</w:t>
            </w:r>
          </w:p>
        </w:tc>
        <w:tc>
          <w:tcPr>
            <w:tcW w:w="3756" w:type="dxa"/>
          </w:tcPr>
          <w:p w:rsidR="00DC1BDD" w:rsidRPr="00015D09" w:rsidRDefault="00DC1BDD" w:rsidP="00F033CE"/>
        </w:tc>
        <w:tc>
          <w:tcPr>
            <w:tcW w:w="1691" w:type="dxa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>ФФН</w:t>
            </w:r>
          </w:p>
        </w:tc>
      </w:tr>
      <w:tr w:rsidR="00DC1BDD" w:rsidRPr="00015D09" w:rsidTr="00F033CE"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>21.</w:t>
            </w:r>
          </w:p>
        </w:tc>
        <w:tc>
          <w:tcPr>
            <w:tcW w:w="3756" w:type="dxa"/>
          </w:tcPr>
          <w:p w:rsidR="00DC1BDD" w:rsidRPr="00015D09" w:rsidRDefault="00DC1BDD" w:rsidP="00F033CE"/>
        </w:tc>
        <w:tc>
          <w:tcPr>
            <w:tcW w:w="1691" w:type="dxa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 w:rsidRPr="00015D09">
              <w:t>ФФН</w:t>
            </w:r>
          </w:p>
        </w:tc>
      </w:tr>
      <w:tr w:rsidR="00DC1BDD" w:rsidRPr="00015D09" w:rsidTr="00F033CE">
        <w:trPr>
          <w:trHeight w:val="372"/>
        </w:trPr>
        <w:tc>
          <w:tcPr>
            <w:tcW w:w="551" w:type="dxa"/>
          </w:tcPr>
          <w:p w:rsidR="00DC1BDD" w:rsidRPr="00015D09" w:rsidRDefault="00DC1BDD" w:rsidP="00F033CE">
            <w:pPr>
              <w:rPr>
                <w:b/>
              </w:rPr>
            </w:pPr>
            <w:r w:rsidRPr="00015D09">
              <w:rPr>
                <w:b/>
              </w:rPr>
              <w:t>22.</w:t>
            </w:r>
          </w:p>
        </w:tc>
        <w:tc>
          <w:tcPr>
            <w:tcW w:w="3756" w:type="dxa"/>
          </w:tcPr>
          <w:p w:rsidR="00DC1BDD" w:rsidRPr="00A25CFF" w:rsidRDefault="00DC1BDD" w:rsidP="00F033CE">
            <w:pPr>
              <w:shd w:val="clear" w:color="auto" w:fill="FFFFFF" w:themeFill="background1"/>
            </w:pPr>
          </w:p>
        </w:tc>
        <w:tc>
          <w:tcPr>
            <w:tcW w:w="1691" w:type="dxa"/>
          </w:tcPr>
          <w:p w:rsidR="00DC1BDD" w:rsidRPr="00015D09" w:rsidRDefault="00DC1BDD" w:rsidP="00F033CE"/>
        </w:tc>
        <w:tc>
          <w:tcPr>
            <w:tcW w:w="1515" w:type="dxa"/>
          </w:tcPr>
          <w:p w:rsidR="00DC1BDD" w:rsidRPr="00015D09" w:rsidRDefault="00DC1BDD" w:rsidP="00F033CE"/>
        </w:tc>
        <w:tc>
          <w:tcPr>
            <w:tcW w:w="1134" w:type="dxa"/>
          </w:tcPr>
          <w:p w:rsidR="00DC1BDD" w:rsidRPr="00015D09" w:rsidRDefault="00DC1BDD" w:rsidP="00F033CE"/>
        </w:tc>
        <w:tc>
          <w:tcPr>
            <w:tcW w:w="1560" w:type="dxa"/>
          </w:tcPr>
          <w:p w:rsidR="00DC1BDD" w:rsidRPr="00015D09" w:rsidRDefault="00DC1BDD" w:rsidP="00F033CE">
            <w:r>
              <w:t>ФФН</w:t>
            </w:r>
          </w:p>
        </w:tc>
      </w:tr>
      <w:tr w:rsidR="00DC1BDD" w:rsidRPr="00015D09" w:rsidTr="00F033CE">
        <w:trPr>
          <w:trHeight w:val="273"/>
        </w:trPr>
        <w:tc>
          <w:tcPr>
            <w:tcW w:w="10207" w:type="dxa"/>
            <w:gridSpan w:val="6"/>
          </w:tcPr>
          <w:p w:rsidR="00DC1BDD" w:rsidRDefault="00DC1BDD" w:rsidP="00F033CE"/>
          <w:p w:rsidR="00DC1BDD" w:rsidRDefault="00DC1BDD" w:rsidP="00F033CE">
            <w:r w:rsidRPr="00015D09">
              <w:t>Учитель-логопед   Супрунова Н.Н.</w:t>
            </w:r>
          </w:p>
          <w:p w:rsidR="00DC1BDD" w:rsidRPr="00015D09" w:rsidRDefault="00DC1BDD" w:rsidP="00F033CE"/>
        </w:tc>
      </w:tr>
    </w:tbl>
    <w:p w:rsidR="00DC1BDD" w:rsidRPr="00015D09" w:rsidRDefault="00DC1BDD" w:rsidP="00DC1BDD">
      <w:pPr>
        <w:rPr>
          <w:rFonts w:ascii="Times New Roman" w:hAnsi="Times New Roman" w:cs="Times New Roman"/>
        </w:rPr>
      </w:pPr>
    </w:p>
    <w:p w:rsidR="00DC1BDD" w:rsidRDefault="00DC1BDD" w:rsidP="00DC1BDD"/>
    <w:p w:rsidR="00DC1BDD" w:rsidRDefault="00DC1BDD" w:rsidP="00DC1BDD"/>
    <w:p w:rsidR="00DC1BDD" w:rsidRDefault="00DC1BDD" w:rsidP="00DC1BDD"/>
    <w:p w:rsidR="00DC1BDD" w:rsidRDefault="00DC1BDD" w:rsidP="00DC1BDD"/>
    <w:p w:rsidR="00DC1BDD" w:rsidRDefault="00DC1BDD" w:rsidP="00DC1BDD"/>
    <w:p w:rsidR="00DC1BDD" w:rsidRDefault="00DC1BDD" w:rsidP="00DC1BDD"/>
    <w:p w:rsidR="00DC1BDD" w:rsidRDefault="00DC1BDD" w:rsidP="00DC1BDD"/>
    <w:p w:rsidR="00D93834" w:rsidRDefault="00D93834" w:rsidP="00DC1BDD"/>
    <w:p w:rsidR="00D93834" w:rsidRDefault="00D93834" w:rsidP="00DC1BDD"/>
    <w:p w:rsidR="00DC1BDD" w:rsidRPr="00C57D72" w:rsidRDefault="00DC1BDD" w:rsidP="00DC1BDD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>Муниципальное бюджетное дошкольное образовательное учреждение</w:t>
      </w:r>
    </w:p>
    <w:p w:rsidR="00DC1BDD" w:rsidRPr="00C57D72" w:rsidRDefault="00DC1BDD" w:rsidP="00DC1BDD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>«Детский сад «Золотой ключик» с</w:t>
      </w:r>
      <w:proofErr w:type="gramStart"/>
      <w:r w:rsidRPr="00C57D72">
        <w:rPr>
          <w:rFonts w:ascii="Times New Roman" w:hAnsi="Times New Roman"/>
        </w:rPr>
        <w:t>.М</w:t>
      </w:r>
      <w:proofErr w:type="gramEnd"/>
      <w:r w:rsidRPr="00C57D72">
        <w:rPr>
          <w:rFonts w:ascii="Times New Roman" w:hAnsi="Times New Roman"/>
        </w:rPr>
        <w:t>ирное»</w:t>
      </w:r>
    </w:p>
    <w:p w:rsidR="00DC1BDD" w:rsidRPr="00C57D72" w:rsidRDefault="00DC1BDD" w:rsidP="00DC1BDD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 xml:space="preserve">Симферопольского района </w:t>
      </w:r>
      <w:proofErr w:type="spellStart"/>
      <w:proofErr w:type="gramStart"/>
      <w:r w:rsidRPr="00C57D72">
        <w:rPr>
          <w:rFonts w:ascii="Times New Roman" w:hAnsi="Times New Roman"/>
        </w:rPr>
        <w:t>Респуб</w:t>
      </w:r>
      <w:proofErr w:type="spellEnd"/>
      <w:r w:rsidRPr="00C57D72">
        <w:rPr>
          <w:rFonts w:ascii="Times New Roman" w:hAnsi="Times New Roman"/>
        </w:rPr>
        <w:t xml:space="preserve"> лики</w:t>
      </w:r>
      <w:proofErr w:type="gramEnd"/>
      <w:r w:rsidRPr="00C57D72">
        <w:rPr>
          <w:rFonts w:ascii="Times New Roman" w:hAnsi="Times New Roman"/>
        </w:rPr>
        <w:t xml:space="preserve"> Крым</w:t>
      </w:r>
    </w:p>
    <w:p w:rsidR="00DC1BDD" w:rsidRPr="00C57D72" w:rsidRDefault="00DC1BDD" w:rsidP="00DC1BDD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>ОКПО 00834797, ОГРН 1159102031692, ИНН/ КПП 9109010451/910901001,</w:t>
      </w:r>
    </w:p>
    <w:p w:rsidR="00DC1BDD" w:rsidRPr="00C57D72" w:rsidRDefault="00DC1BDD" w:rsidP="00DC1BDD">
      <w:pPr>
        <w:pStyle w:val="a5"/>
        <w:jc w:val="center"/>
        <w:rPr>
          <w:rFonts w:ascii="Times New Roman" w:hAnsi="Times New Roman"/>
        </w:rPr>
      </w:pPr>
      <w:r w:rsidRPr="00C57D72">
        <w:rPr>
          <w:rFonts w:ascii="Times New Roman" w:hAnsi="Times New Roman"/>
        </w:rPr>
        <w:t>Ул. Белова, дом 2а, с</w:t>
      </w:r>
      <w:proofErr w:type="gramStart"/>
      <w:r w:rsidRPr="00C57D72">
        <w:rPr>
          <w:rFonts w:ascii="Times New Roman" w:hAnsi="Times New Roman"/>
        </w:rPr>
        <w:t>.М</w:t>
      </w:r>
      <w:proofErr w:type="gramEnd"/>
      <w:r w:rsidRPr="00C57D72">
        <w:rPr>
          <w:rFonts w:ascii="Times New Roman" w:hAnsi="Times New Roman"/>
        </w:rPr>
        <w:t>ирное, Симферопольский район, Республика Крым, 297503</w:t>
      </w:r>
    </w:p>
    <w:p w:rsidR="00DC1BDD" w:rsidRPr="00C57D72" w:rsidRDefault="00DC1BDD" w:rsidP="00DC1BDD">
      <w:pPr>
        <w:pStyle w:val="a5"/>
        <w:pBdr>
          <w:bottom w:val="single" w:sz="12" w:space="1" w:color="auto"/>
        </w:pBdr>
        <w:jc w:val="center"/>
        <w:rPr>
          <w:rFonts w:ascii="Times New Roman" w:hAnsi="Times New Roman" w:cs="Times New Roman"/>
        </w:rPr>
      </w:pPr>
      <w:r w:rsidRPr="00C57D72">
        <w:rPr>
          <w:rFonts w:ascii="Times New Roman" w:hAnsi="Times New Roman"/>
        </w:rPr>
        <w:t xml:space="preserve">тел/факс 0(652)59-85-07, </w:t>
      </w:r>
      <w:proofErr w:type="spellStart"/>
      <w:r w:rsidRPr="00C57D72">
        <w:rPr>
          <w:rFonts w:ascii="Times New Roman" w:hAnsi="Times New Roman" w:cs="Times New Roman"/>
        </w:rPr>
        <w:t>e-mail:sadik_zolotoykluchik-mirnoe@crimeaedu.ru</w:t>
      </w:r>
      <w:proofErr w:type="spellEnd"/>
    </w:p>
    <w:p w:rsidR="00DC1BDD" w:rsidRDefault="00DC1BDD" w:rsidP="00DC1BD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</w:p>
    <w:p w:rsidR="00DC1BDD" w:rsidRPr="00C868D8" w:rsidRDefault="00DC1BDD" w:rsidP="00DC1BDD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Pr="00C868D8">
        <w:rPr>
          <w:b/>
          <w:sz w:val="24"/>
          <w:szCs w:val="24"/>
        </w:rPr>
        <w:t>Сведения о  детях коррекционной группы №4 «</w:t>
      </w:r>
      <w:proofErr w:type="spellStart"/>
      <w:r w:rsidRPr="00C868D8">
        <w:rPr>
          <w:b/>
          <w:sz w:val="24"/>
          <w:szCs w:val="24"/>
        </w:rPr>
        <w:t>Речецветик</w:t>
      </w:r>
      <w:proofErr w:type="spellEnd"/>
      <w:r w:rsidRPr="00C868D8">
        <w:rPr>
          <w:b/>
          <w:sz w:val="24"/>
          <w:szCs w:val="24"/>
        </w:rPr>
        <w:t>»</w:t>
      </w:r>
    </w:p>
    <w:p w:rsidR="00DC1BDD" w:rsidRPr="00C868D8" w:rsidRDefault="00DC1BDD" w:rsidP="00DC1BDD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 w:rsidRPr="00C868D8">
        <w:rPr>
          <w:b/>
          <w:color w:val="000000"/>
          <w:sz w:val="24"/>
          <w:szCs w:val="24"/>
        </w:rPr>
        <w:t xml:space="preserve"> МБ ДОУ «Детский сад «Золотой ключик» с</w:t>
      </w:r>
      <w:proofErr w:type="gramStart"/>
      <w:r w:rsidRPr="00C868D8">
        <w:rPr>
          <w:b/>
          <w:color w:val="000000"/>
          <w:sz w:val="24"/>
          <w:szCs w:val="24"/>
        </w:rPr>
        <w:t>.М</w:t>
      </w:r>
      <w:proofErr w:type="gramEnd"/>
      <w:r w:rsidRPr="00C868D8">
        <w:rPr>
          <w:b/>
          <w:color w:val="000000"/>
          <w:sz w:val="24"/>
          <w:szCs w:val="24"/>
        </w:rPr>
        <w:t>ирное»</w:t>
      </w:r>
      <w:r>
        <w:rPr>
          <w:b/>
          <w:color w:val="000000"/>
          <w:sz w:val="24"/>
          <w:szCs w:val="24"/>
        </w:rPr>
        <w:t xml:space="preserve">    </w:t>
      </w:r>
    </w:p>
    <w:tbl>
      <w:tblPr>
        <w:tblStyle w:val="a3"/>
        <w:tblW w:w="10521" w:type="dxa"/>
        <w:tblInd w:w="-601" w:type="dxa"/>
        <w:tblLook w:val="04A0"/>
      </w:tblPr>
      <w:tblGrid>
        <w:gridCol w:w="553"/>
        <w:gridCol w:w="2872"/>
        <w:gridCol w:w="1463"/>
        <w:gridCol w:w="2422"/>
        <w:gridCol w:w="1667"/>
        <w:gridCol w:w="1544"/>
      </w:tblGrid>
      <w:tr w:rsidR="00DC1BDD" w:rsidTr="006328F3">
        <w:trPr>
          <w:trHeight w:val="547"/>
        </w:trPr>
        <w:tc>
          <w:tcPr>
            <w:tcW w:w="553" w:type="dxa"/>
          </w:tcPr>
          <w:p w:rsidR="00DC1BDD" w:rsidRPr="002B6712" w:rsidRDefault="00DC1BDD" w:rsidP="00F033CE">
            <w:pPr>
              <w:ind w:left="-993"/>
              <w:rPr>
                <w:b/>
                <w:sz w:val="24"/>
                <w:szCs w:val="24"/>
              </w:rPr>
            </w:pPr>
            <w:r w:rsidRPr="002B6712">
              <w:rPr>
                <w:b/>
                <w:sz w:val="24"/>
                <w:szCs w:val="24"/>
              </w:rPr>
              <w:t>№</w:t>
            </w:r>
            <w:r>
              <w:rPr>
                <w:b/>
                <w:sz w:val="24"/>
                <w:szCs w:val="24"/>
              </w:rPr>
              <w:t>№№</w:t>
            </w:r>
          </w:p>
        </w:tc>
        <w:tc>
          <w:tcPr>
            <w:tcW w:w="2872" w:type="dxa"/>
          </w:tcPr>
          <w:p w:rsidR="00DC1BDD" w:rsidRPr="002B6712" w:rsidRDefault="00DC1BDD" w:rsidP="00F033CE">
            <w:pPr>
              <w:rPr>
                <w:b/>
                <w:sz w:val="24"/>
                <w:szCs w:val="24"/>
              </w:rPr>
            </w:pPr>
            <w:r w:rsidRPr="002B6712">
              <w:rPr>
                <w:b/>
                <w:sz w:val="24"/>
                <w:szCs w:val="24"/>
              </w:rPr>
              <w:t>ФИО ребенка</w:t>
            </w:r>
          </w:p>
        </w:tc>
        <w:tc>
          <w:tcPr>
            <w:tcW w:w="1463" w:type="dxa"/>
          </w:tcPr>
          <w:p w:rsidR="00DC1BDD" w:rsidRPr="002B6712" w:rsidRDefault="00DC1BDD" w:rsidP="00F033CE">
            <w:pPr>
              <w:rPr>
                <w:b/>
                <w:sz w:val="24"/>
                <w:szCs w:val="24"/>
              </w:rPr>
            </w:pPr>
            <w:r w:rsidRPr="002B6712">
              <w:rPr>
                <w:b/>
                <w:sz w:val="24"/>
                <w:szCs w:val="24"/>
              </w:rPr>
              <w:t xml:space="preserve">Дата </w:t>
            </w:r>
            <w:proofErr w:type="gramStart"/>
            <w:r w:rsidRPr="002B6712">
              <w:rPr>
                <w:b/>
                <w:sz w:val="24"/>
                <w:szCs w:val="24"/>
              </w:rPr>
              <w:t>рож</w:t>
            </w:r>
            <w:proofErr w:type="gramEnd"/>
            <w:r w:rsidRPr="002B671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22" w:type="dxa"/>
          </w:tcPr>
          <w:p w:rsidR="00DC1BDD" w:rsidRPr="002B6712" w:rsidRDefault="00DC1BDD" w:rsidP="00F033CE">
            <w:pPr>
              <w:rPr>
                <w:b/>
                <w:sz w:val="24"/>
                <w:szCs w:val="24"/>
              </w:rPr>
            </w:pPr>
            <w:r w:rsidRPr="002B6712">
              <w:rPr>
                <w:b/>
                <w:sz w:val="24"/>
                <w:szCs w:val="24"/>
              </w:rPr>
              <w:t>ФИО родителей</w:t>
            </w:r>
          </w:p>
        </w:tc>
        <w:tc>
          <w:tcPr>
            <w:tcW w:w="1667" w:type="dxa"/>
          </w:tcPr>
          <w:p w:rsidR="00DC1BDD" w:rsidRPr="002B6712" w:rsidRDefault="00DC1BDD" w:rsidP="00F033CE">
            <w:pPr>
              <w:rPr>
                <w:b/>
                <w:sz w:val="24"/>
                <w:szCs w:val="24"/>
              </w:rPr>
            </w:pPr>
            <w:r w:rsidRPr="002B6712">
              <w:rPr>
                <w:b/>
                <w:sz w:val="24"/>
                <w:szCs w:val="24"/>
              </w:rPr>
              <w:t xml:space="preserve"> № тел.                         </w:t>
            </w:r>
          </w:p>
        </w:tc>
        <w:tc>
          <w:tcPr>
            <w:tcW w:w="1544" w:type="dxa"/>
          </w:tcPr>
          <w:p w:rsidR="00DC1BDD" w:rsidRPr="002B6712" w:rsidRDefault="00DC1BDD" w:rsidP="00F033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Заключение                </w:t>
            </w:r>
          </w:p>
        </w:tc>
      </w:tr>
      <w:tr w:rsidR="00DC1BDD" w:rsidTr="006328F3">
        <w:trPr>
          <w:trHeight w:val="385"/>
        </w:trPr>
        <w:tc>
          <w:tcPr>
            <w:tcW w:w="553" w:type="dxa"/>
          </w:tcPr>
          <w:p w:rsidR="00DC1BDD" w:rsidRPr="00481858" w:rsidRDefault="00DC1BDD" w:rsidP="00F033CE">
            <w:pPr>
              <w:rPr>
                <w:b/>
              </w:rPr>
            </w:pPr>
            <w:r w:rsidRPr="00481858">
              <w:rPr>
                <w:b/>
              </w:rPr>
              <w:t xml:space="preserve"> 1.</w:t>
            </w:r>
          </w:p>
        </w:tc>
        <w:tc>
          <w:tcPr>
            <w:tcW w:w="2872" w:type="dxa"/>
          </w:tcPr>
          <w:p w:rsidR="00DC1BDD" w:rsidRPr="00056F6C" w:rsidRDefault="00DC1BDD" w:rsidP="00F033CE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</w:tcPr>
          <w:p w:rsidR="00DC1BDD" w:rsidRPr="0019686D" w:rsidRDefault="00DC1BDD" w:rsidP="00F033CE"/>
        </w:tc>
        <w:tc>
          <w:tcPr>
            <w:tcW w:w="2422" w:type="dxa"/>
          </w:tcPr>
          <w:p w:rsidR="00DC1BDD" w:rsidRPr="00E24FEE" w:rsidRDefault="00DC1BDD" w:rsidP="00F033CE"/>
        </w:tc>
        <w:tc>
          <w:tcPr>
            <w:tcW w:w="1667" w:type="dxa"/>
          </w:tcPr>
          <w:p w:rsidR="00DC1BDD" w:rsidRPr="00E24FEE" w:rsidRDefault="00DC1BDD" w:rsidP="00F033CE"/>
        </w:tc>
        <w:tc>
          <w:tcPr>
            <w:tcW w:w="1544" w:type="dxa"/>
          </w:tcPr>
          <w:p w:rsidR="00DC1BDD" w:rsidRPr="00917F3F" w:rsidRDefault="00DC1BDD" w:rsidP="00F033CE">
            <w:pPr>
              <w:rPr>
                <w:sz w:val="24"/>
                <w:szCs w:val="24"/>
              </w:rPr>
            </w:pPr>
          </w:p>
        </w:tc>
      </w:tr>
      <w:tr w:rsidR="00DC1BDD" w:rsidTr="006328F3">
        <w:trPr>
          <w:trHeight w:val="419"/>
        </w:trPr>
        <w:tc>
          <w:tcPr>
            <w:tcW w:w="553" w:type="dxa"/>
          </w:tcPr>
          <w:p w:rsidR="00DC1BDD" w:rsidRPr="00481858" w:rsidRDefault="00DC1BDD" w:rsidP="00F033CE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72" w:type="dxa"/>
          </w:tcPr>
          <w:p w:rsidR="00DC1BDD" w:rsidRPr="001D052C" w:rsidRDefault="00DC1BDD" w:rsidP="00F033CE">
            <w:pPr>
              <w:rPr>
                <w:i/>
                <w:sz w:val="24"/>
                <w:szCs w:val="24"/>
              </w:rPr>
            </w:pPr>
          </w:p>
        </w:tc>
        <w:tc>
          <w:tcPr>
            <w:tcW w:w="1463" w:type="dxa"/>
          </w:tcPr>
          <w:p w:rsidR="00DC1BDD" w:rsidRPr="001D052C" w:rsidRDefault="00DC1BDD" w:rsidP="00F033CE"/>
        </w:tc>
        <w:tc>
          <w:tcPr>
            <w:tcW w:w="2422" w:type="dxa"/>
          </w:tcPr>
          <w:p w:rsidR="00DC1BDD" w:rsidRPr="001D052C" w:rsidRDefault="00DC1BDD" w:rsidP="00F033CE"/>
        </w:tc>
        <w:tc>
          <w:tcPr>
            <w:tcW w:w="1667" w:type="dxa"/>
          </w:tcPr>
          <w:p w:rsidR="00DC1BDD" w:rsidRPr="001D052C" w:rsidRDefault="00DC1BDD" w:rsidP="00F033CE"/>
        </w:tc>
        <w:tc>
          <w:tcPr>
            <w:tcW w:w="1544" w:type="dxa"/>
          </w:tcPr>
          <w:p w:rsidR="00DC1BDD" w:rsidRDefault="00DC1BDD" w:rsidP="00F033CE"/>
        </w:tc>
      </w:tr>
      <w:tr w:rsidR="00DC1BDD" w:rsidTr="006328F3">
        <w:trPr>
          <w:trHeight w:val="411"/>
        </w:trPr>
        <w:tc>
          <w:tcPr>
            <w:tcW w:w="553" w:type="dxa"/>
          </w:tcPr>
          <w:p w:rsidR="00DC1BDD" w:rsidRDefault="00DC1BDD" w:rsidP="00F033CE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72" w:type="dxa"/>
            <w:vAlign w:val="center"/>
          </w:tcPr>
          <w:p w:rsidR="00DC1BDD" w:rsidRPr="00E91755" w:rsidRDefault="00DC1BDD" w:rsidP="00F033CE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  <w:vAlign w:val="center"/>
          </w:tcPr>
          <w:p w:rsidR="00DC1BDD" w:rsidRPr="007D6FB0" w:rsidRDefault="00DC1BDD" w:rsidP="00F033CE">
            <w:pPr>
              <w:jc w:val="center"/>
            </w:pPr>
          </w:p>
        </w:tc>
        <w:tc>
          <w:tcPr>
            <w:tcW w:w="2422" w:type="dxa"/>
            <w:vAlign w:val="center"/>
          </w:tcPr>
          <w:p w:rsidR="00DC1BDD" w:rsidRPr="00E91755" w:rsidRDefault="00DC1BDD" w:rsidP="00F033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DC1BDD" w:rsidRPr="00E91755" w:rsidRDefault="00DC1BDD" w:rsidP="00F033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4" w:type="dxa"/>
          </w:tcPr>
          <w:p w:rsidR="00DC1BDD" w:rsidRDefault="00DC1BDD" w:rsidP="00F033CE"/>
        </w:tc>
      </w:tr>
      <w:tr w:rsidR="00DC1BDD" w:rsidTr="006328F3">
        <w:trPr>
          <w:trHeight w:val="413"/>
        </w:trPr>
        <w:tc>
          <w:tcPr>
            <w:tcW w:w="553" w:type="dxa"/>
          </w:tcPr>
          <w:p w:rsidR="00DC1BDD" w:rsidRDefault="00DC1BDD" w:rsidP="00F033CE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72" w:type="dxa"/>
            <w:vAlign w:val="center"/>
          </w:tcPr>
          <w:p w:rsidR="00DC1BDD" w:rsidRPr="00E91755" w:rsidRDefault="00DC1BDD" w:rsidP="00F033CE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  <w:vAlign w:val="center"/>
          </w:tcPr>
          <w:p w:rsidR="00DC1BDD" w:rsidRPr="00E91755" w:rsidRDefault="00DC1BDD" w:rsidP="00F033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2" w:type="dxa"/>
          </w:tcPr>
          <w:p w:rsidR="00DC1BDD" w:rsidRPr="00812DB8" w:rsidRDefault="00DC1BDD" w:rsidP="00F033CE">
            <w:pPr>
              <w:rPr>
                <w:color w:val="000000"/>
              </w:rPr>
            </w:pPr>
          </w:p>
        </w:tc>
        <w:tc>
          <w:tcPr>
            <w:tcW w:w="1667" w:type="dxa"/>
          </w:tcPr>
          <w:p w:rsidR="00DC1BDD" w:rsidRPr="00E24FEE" w:rsidRDefault="00DC1BDD" w:rsidP="00F033CE"/>
        </w:tc>
        <w:tc>
          <w:tcPr>
            <w:tcW w:w="1544" w:type="dxa"/>
          </w:tcPr>
          <w:p w:rsidR="00DC1BDD" w:rsidRDefault="00DC1BDD" w:rsidP="00F033CE"/>
        </w:tc>
      </w:tr>
      <w:tr w:rsidR="00DC1BDD" w:rsidTr="006328F3">
        <w:trPr>
          <w:trHeight w:val="423"/>
        </w:trPr>
        <w:tc>
          <w:tcPr>
            <w:tcW w:w="553" w:type="dxa"/>
          </w:tcPr>
          <w:p w:rsidR="00DC1BDD" w:rsidRPr="00481858" w:rsidRDefault="00DC1BDD" w:rsidP="00F033CE">
            <w:pPr>
              <w:rPr>
                <w:b/>
              </w:rPr>
            </w:pPr>
            <w:r>
              <w:rPr>
                <w:b/>
              </w:rPr>
              <w:t xml:space="preserve"> 5</w:t>
            </w:r>
            <w:r w:rsidRPr="00481858">
              <w:rPr>
                <w:b/>
              </w:rPr>
              <w:t>.</w:t>
            </w:r>
          </w:p>
        </w:tc>
        <w:tc>
          <w:tcPr>
            <w:tcW w:w="2872" w:type="dxa"/>
          </w:tcPr>
          <w:p w:rsidR="00DC1BDD" w:rsidRPr="00056F6C" w:rsidRDefault="00DC1BDD" w:rsidP="00F033CE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</w:tcPr>
          <w:p w:rsidR="00DC1BDD" w:rsidRPr="002B6712" w:rsidRDefault="00DC1BDD" w:rsidP="00F033CE"/>
        </w:tc>
        <w:tc>
          <w:tcPr>
            <w:tcW w:w="2422" w:type="dxa"/>
          </w:tcPr>
          <w:p w:rsidR="00DC1BDD" w:rsidRDefault="00DC1BDD" w:rsidP="00F033CE"/>
        </w:tc>
        <w:tc>
          <w:tcPr>
            <w:tcW w:w="1667" w:type="dxa"/>
          </w:tcPr>
          <w:p w:rsidR="00DC1BDD" w:rsidRPr="00E24FEE" w:rsidRDefault="00DC1BDD" w:rsidP="00F033CE"/>
        </w:tc>
        <w:tc>
          <w:tcPr>
            <w:tcW w:w="1544" w:type="dxa"/>
          </w:tcPr>
          <w:p w:rsidR="00DC1BDD" w:rsidRDefault="00DC1BDD" w:rsidP="00F033CE"/>
        </w:tc>
      </w:tr>
      <w:tr w:rsidR="00DC1BDD" w:rsidTr="006328F3">
        <w:trPr>
          <w:trHeight w:val="198"/>
        </w:trPr>
        <w:tc>
          <w:tcPr>
            <w:tcW w:w="553" w:type="dxa"/>
          </w:tcPr>
          <w:p w:rsidR="00DC1BDD" w:rsidRDefault="00DC1BDD" w:rsidP="00F033CE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2872" w:type="dxa"/>
            <w:vAlign w:val="center"/>
          </w:tcPr>
          <w:p w:rsidR="00DC1BDD" w:rsidRDefault="00DC1BDD" w:rsidP="00F033CE">
            <w:pPr>
              <w:jc w:val="center"/>
              <w:rPr>
                <w:sz w:val="24"/>
                <w:szCs w:val="24"/>
              </w:rPr>
            </w:pPr>
          </w:p>
          <w:p w:rsidR="00DC1BDD" w:rsidRPr="00A6028C" w:rsidRDefault="00DC1BDD" w:rsidP="00F033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3" w:type="dxa"/>
            <w:vAlign w:val="center"/>
          </w:tcPr>
          <w:p w:rsidR="00DC1BDD" w:rsidRPr="00E91755" w:rsidRDefault="00DC1BDD" w:rsidP="00F033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2" w:type="dxa"/>
          </w:tcPr>
          <w:p w:rsidR="00DC1BDD" w:rsidRDefault="00DC1BDD" w:rsidP="00F033CE"/>
        </w:tc>
        <w:tc>
          <w:tcPr>
            <w:tcW w:w="1667" w:type="dxa"/>
          </w:tcPr>
          <w:p w:rsidR="00DC1BDD" w:rsidRPr="00E24FEE" w:rsidRDefault="00DC1BDD" w:rsidP="00F033CE"/>
        </w:tc>
        <w:tc>
          <w:tcPr>
            <w:tcW w:w="1544" w:type="dxa"/>
          </w:tcPr>
          <w:p w:rsidR="00DC1BDD" w:rsidRDefault="00DC1BDD" w:rsidP="00F033CE"/>
        </w:tc>
      </w:tr>
      <w:tr w:rsidR="00DC1BDD" w:rsidTr="006328F3">
        <w:tc>
          <w:tcPr>
            <w:tcW w:w="553" w:type="dxa"/>
          </w:tcPr>
          <w:p w:rsidR="00DC1BDD" w:rsidRPr="00481858" w:rsidRDefault="00DC1BDD" w:rsidP="00F033CE">
            <w:pPr>
              <w:rPr>
                <w:b/>
              </w:rPr>
            </w:pPr>
            <w:r>
              <w:rPr>
                <w:b/>
              </w:rPr>
              <w:t xml:space="preserve"> 7</w:t>
            </w:r>
            <w:r w:rsidRPr="00481858">
              <w:rPr>
                <w:b/>
              </w:rPr>
              <w:t>.</w:t>
            </w:r>
          </w:p>
        </w:tc>
        <w:tc>
          <w:tcPr>
            <w:tcW w:w="2872" w:type="dxa"/>
          </w:tcPr>
          <w:p w:rsidR="00DC1BDD" w:rsidRDefault="00DC1BDD" w:rsidP="00F033CE">
            <w:pPr>
              <w:rPr>
                <w:i/>
                <w:sz w:val="24"/>
                <w:szCs w:val="24"/>
              </w:rPr>
            </w:pPr>
          </w:p>
          <w:p w:rsidR="00DC1BDD" w:rsidRPr="001D052C" w:rsidRDefault="00DC1BDD" w:rsidP="00F033CE">
            <w:pPr>
              <w:rPr>
                <w:i/>
                <w:sz w:val="24"/>
                <w:szCs w:val="24"/>
              </w:rPr>
            </w:pPr>
          </w:p>
        </w:tc>
        <w:tc>
          <w:tcPr>
            <w:tcW w:w="1463" w:type="dxa"/>
          </w:tcPr>
          <w:p w:rsidR="00DC1BDD" w:rsidRPr="001D052C" w:rsidRDefault="00DC1BDD" w:rsidP="00F033CE"/>
        </w:tc>
        <w:tc>
          <w:tcPr>
            <w:tcW w:w="2422" w:type="dxa"/>
          </w:tcPr>
          <w:p w:rsidR="00DC1BDD" w:rsidRPr="001D052C" w:rsidRDefault="00DC1BDD" w:rsidP="00F033CE"/>
        </w:tc>
        <w:tc>
          <w:tcPr>
            <w:tcW w:w="1667" w:type="dxa"/>
          </w:tcPr>
          <w:p w:rsidR="00DC1BDD" w:rsidRPr="00E24FEE" w:rsidRDefault="00DC1BDD" w:rsidP="00F033CE"/>
        </w:tc>
        <w:tc>
          <w:tcPr>
            <w:tcW w:w="1544" w:type="dxa"/>
          </w:tcPr>
          <w:p w:rsidR="00DC1BDD" w:rsidRPr="001D052C" w:rsidRDefault="00DC1BDD" w:rsidP="00F033CE"/>
        </w:tc>
      </w:tr>
      <w:tr w:rsidR="00DC1BDD" w:rsidTr="006328F3">
        <w:tc>
          <w:tcPr>
            <w:tcW w:w="553" w:type="dxa"/>
          </w:tcPr>
          <w:p w:rsidR="00DC1BDD" w:rsidRPr="00481858" w:rsidRDefault="00DC1BDD" w:rsidP="00F033CE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2872" w:type="dxa"/>
          </w:tcPr>
          <w:p w:rsidR="00DC1BDD" w:rsidRDefault="00DC1BDD" w:rsidP="00F033CE">
            <w:pPr>
              <w:rPr>
                <w:sz w:val="24"/>
                <w:szCs w:val="24"/>
              </w:rPr>
            </w:pPr>
          </w:p>
          <w:p w:rsidR="00DC1BDD" w:rsidRPr="00056F6C" w:rsidRDefault="00DC1BDD" w:rsidP="00F033CE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</w:tcPr>
          <w:p w:rsidR="00DC1BDD" w:rsidRDefault="00DC1BDD" w:rsidP="00F033CE"/>
        </w:tc>
        <w:tc>
          <w:tcPr>
            <w:tcW w:w="2422" w:type="dxa"/>
          </w:tcPr>
          <w:p w:rsidR="00DC1BDD" w:rsidRDefault="00DC1BDD" w:rsidP="00F033CE"/>
        </w:tc>
        <w:tc>
          <w:tcPr>
            <w:tcW w:w="1667" w:type="dxa"/>
          </w:tcPr>
          <w:p w:rsidR="00DC1BDD" w:rsidRPr="00E24FEE" w:rsidRDefault="00DC1BDD" w:rsidP="00F033CE"/>
        </w:tc>
        <w:tc>
          <w:tcPr>
            <w:tcW w:w="1544" w:type="dxa"/>
          </w:tcPr>
          <w:p w:rsidR="00DC1BDD" w:rsidRDefault="00DC1BDD" w:rsidP="00F033CE"/>
        </w:tc>
      </w:tr>
      <w:tr w:rsidR="00DC1BDD" w:rsidTr="006328F3">
        <w:tc>
          <w:tcPr>
            <w:tcW w:w="553" w:type="dxa"/>
          </w:tcPr>
          <w:p w:rsidR="00DC1BDD" w:rsidRPr="00481858" w:rsidRDefault="00DC1BDD" w:rsidP="00F033CE">
            <w:pPr>
              <w:rPr>
                <w:b/>
              </w:rPr>
            </w:pPr>
            <w:r>
              <w:rPr>
                <w:b/>
              </w:rPr>
              <w:t xml:space="preserve"> 9</w:t>
            </w:r>
            <w:r w:rsidRPr="00481858">
              <w:rPr>
                <w:b/>
              </w:rPr>
              <w:t>.</w:t>
            </w:r>
          </w:p>
        </w:tc>
        <w:tc>
          <w:tcPr>
            <w:tcW w:w="2872" w:type="dxa"/>
          </w:tcPr>
          <w:p w:rsidR="00DC1BDD" w:rsidRDefault="00DC1BDD" w:rsidP="00F033CE">
            <w:pPr>
              <w:rPr>
                <w:sz w:val="24"/>
                <w:szCs w:val="24"/>
              </w:rPr>
            </w:pPr>
          </w:p>
          <w:p w:rsidR="00DC1BDD" w:rsidRPr="00056F6C" w:rsidRDefault="00DC1BDD" w:rsidP="00F033CE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</w:tcPr>
          <w:p w:rsidR="00DC1BDD" w:rsidRPr="002B6712" w:rsidRDefault="00DC1BDD" w:rsidP="00F033CE"/>
        </w:tc>
        <w:tc>
          <w:tcPr>
            <w:tcW w:w="2422" w:type="dxa"/>
          </w:tcPr>
          <w:p w:rsidR="00DC1BDD" w:rsidRDefault="00DC1BDD" w:rsidP="00F033CE"/>
        </w:tc>
        <w:tc>
          <w:tcPr>
            <w:tcW w:w="1667" w:type="dxa"/>
          </w:tcPr>
          <w:p w:rsidR="00DC1BDD" w:rsidRPr="00E24FEE" w:rsidRDefault="00DC1BDD" w:rsidP="00F033CE"/>
        </w:tc>
        <w:tc>
          <w:tcPr>
            <w:tcW w:w="1544" w:type="dxa"/>
          </w:tcPr>
          <w:p w:rsidR="00DC1BDD" w:rsidRDefault="00DC1BDD" w:rsidP="00F033CE"/>
        </w:tc>
      </w:tr>
      <w:tr w:rsidR="00DC1BDD" w:rsidTr="006328F3">
        <w:trPr>
          <w:trHeight w:val="262"/>
        </w:trPr>
        <w:tc>
          <w:tcPr>
            <w:tcW w:w="553" w:type="dxa"/>
          </w:tcPr>
          <w:p w:rsidR="00DC1BDD" w:rsidRPr="00481858" w:rsidRDefault="00DC1BDD" w:rsidP="00F033CE">
            <w:pPr>
              <w:rPr>
                <w:b/>
              </w:rPr>
            </w:pPr>
            <w:r>
              <w:rPr>
                <w:b/>
              </w:rPr>
              <w:t xml:space="preserve"> 10</w:t>
            </w:r>
            <w:r w:rsidRPr="00481858">
              <w:rPr>
                <w:b/>
              </w:rPr>
              <w:t>.</w:t>
            </w:r>
          </w:p>
        </w:tc>
        <w:tc>
          <w:tcPr>
            <w:tcW w:w="2872" w:type="dxa"/>
          </w:tcPr>
          <w:p w:rsidR="00DC1BDD" w:rsidRDefault="00DC1BDD" w:rsidP="00F033CE">
            <w:pPr>
              <w:rPr>
                <w:sz w:val="24"/>
                <w:szCs w:val="24"/>
              </w:rPr>
            </w:pPr>
          </w:p>
          <w:p w:rsidR="00DC1BDD" w:rsidRPr="00DE341E" w:rsidRDefault="00DC1BDD" w:rsidP="00F033CE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</w:tcPr>
          <w:p w:rsidR="00DC1BDD" w:rsidRPr="002B6712" w:rsidRDefault="00DC1BDD" w:rsidP="00F033CE"/>
        </w:tc>
        <w:tc>
          <w:tcPr>
            <w:tcW w:w="2422" w:type="dxa"/>
          </w:tcPr>
          <w:p w:rsidR="00DC1BDD" w:rsidRPr="00F33B0D" w:rsidRDefault="00DC1BDD" w:rsidP="00F033CE"/>
        </w:tc>
        <w:tc>
          <w:tcPr>
            <w:tcW w:w="1667" w:type="dxa"/>
          </w:tcPr>
          <w:p w:rsidR="00DC1BDD" w:rsidRPr="00E24FEE" w:rsidRDefault="00DC1BDD" w:rsidP="00F033CE"/>
        </w:tc>
        <w:tc>
          <w:tcPr>
            <w:tcW w:w="1544" w:type="dxa"/>
          </w:tcPr>
          <w:p w:rsidR="00DC1BDD" w:rsidRDefault="00DC1BDD" w:rsidP="00F033CE"/>
        </w:tc>
      </w:tr>
      <w:tr w:rsidR="00DC1BDD" w:rsidTr="006328F3">
        <w:trPr>
          <w:trHeight w:val="265"/>
        </w:trPr>
        <w:tc>
          <w:tcPr>
            <w:tcW w:w="553" w:type="dxa"/>
          </w:tcPr>
          <w:p w:rsidR="00DC1BDD" w:rsidRDefault="00DC1BDD" w:rsidP="00F033CE">
            <w:pPr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2872" w:type="dxa"/>
          </w:tcPr>
          <w:p w:rsidR="00DC1BDD" w:rsidRDefault="00DC1BDD" w:rsidP="00F033CE">
            <w:pPr>
              <w:rPr>
                <w:i/>
                <w:sz w:val="24"/>
                <w:szCs w:val="24"/>
              </w:rPr>
            </w:pPr>
          </w:p>
          <w:p w:rsidR="00DC1BDD" w:rsidRPr="001D052C" w:rsidRDefault="00DC1BDD" w:rsidP="00F033CE">
            <w:pPr>
              <w:rPr>
                <w:i/>
                <w:sz w:val="24"/>
                <w:szCs w:val="24"/>
              </w:rPr>
            </w:pPr>
          </w:p>
        </w:tc>
        <w:tc>
          <w:tcPr>
            <w:tcW w:w="1463" w:type="dxa"/>
          </w:tcPr>
          <w:p w:rsidR="00DC1BDD" w:rsidRPr="001D052C" w:rsidRDefault="00DC1BDD" w:rsidP="00F033CE"/>
        </w:tc>
        <w:tc>
          <w:tcPr>
            <w:tcW w:w="2422" w:type="dxa"/>
          </w:tcPr>
          <w:p w:rsidR="00DC1BDD" w:rsidRPr="001D052C" w:rsidRDefault="00DC1BDD" w:rsidP="00F033CE"/>
        </w:tc>
        <w:tc>
          <w:tcPr>
            <w:tcW w:w="1667" w:type="dxa"/>
          </w:tcPr>
          <w:p w:rsidR="00DC1BDD" w:rsidRPr="001D052C" w:rsidRDefault="00DC1BDD" w:rsidP="00F033CE"/>
        </w:tc>
        <w:tc>
          <w:tcPr>
            <w:tcW w:w="1544" w:type="dxa"/>
          </w:tcPr>
          <w:p w:rsidR="00DC1BDD" w:rsidRPr="001D052C" w:rsidRDefault="00DC1BDD" w:rsidP="00F033CE"/>
        </w:tc>
      </w:tr>
      <w:tr w:rsidR="00DC1BDD" w:rsidTr="006328F3">
        <w:trPr>
          <w:trHeight w:val="450"/>
        </w:trPr>
        <w:tc>
          <w:tcPr>
            <w:tcW w:w="553" w:type="dxa"/>
          </w:tcPr>
          <w:p w:rsidR="00DC1BDD" w:rsidRDefault="00DC1BDD" w:rsidP="00F033CE">
            <w:pPr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2872" w:type="dxa"/>
          </w:tcPr>
          <w:p w:rsidR="00DC1BDD" w:rsidRPr="001D052C" w:rsidRDefault="00DC1BDD" w:rsidP="00F033CE">
            <w:pPr>
              <w:rPr>
                <w:i/>
                <w:sz w:val="24"/>
                <w:szCs w:val="24"/>
              </w:rPr>
            </w:pPr>
          </w:p>
        </w:tc>
        <w:tc>
          <w:tcPr>
            <w:tcW w:w="1463" w:type="dxa"/>
          </w:tcPr>
          <w:p w:rsidR="00DC1BDD" w:rsidRPr="001D052C" w:rsidRDefault="00DC1BDD" w:rsidP="00F033CE"/>
        </w:tc>
        <w:tc>
          <w:tcPr>
            <w:tcW w:w="2422" w:type="dxa"/>
          </w:tcPr>
          <w:p w:rsidR="00DC1BDD" w:rsidRPr="001D052C" w:rsidRDefault="00DC1BDD" w:rsidP="00F033CE"/>
        </w:tc>
        <w:tc>
          <w:tcPr>
            <w:tcW w:w="1667" w:type="dxa"/>
          </w:tcPr>
          <w:p w:rsidR="00DC1BDD" w:rsidRPr="001D052C" w:rsidRDefault="00DC1BDD" w:rsidP="00F033CE"/>
        </w:tc>
        <w:tc>
          <w:tcPr>
            <w:tcW w:w="1544" w:type="dxa"/>
          </w:tcPr>
          <w:p w:rsidR="00DC1BDD" w:rsidRDefault="00DC1BDD" w:rsidP="00F033CE"/>
        </w:tc>
      </w:tr>
      <w:tr w:rsidR="00DC1BDD" w:rsidTr="006328F3">
        <w:trPr>
          <w:trHeight w:val="555"/>
        </w:trPr>
        <w:tc>
          <w:tcPr>
            <w:tcW w:w="553" w:type="dxa"/>
          </w:tcPr>
          <w:p w:rsidR="00DC1BDD" w:rsidRPr="00481858" w:rsidRDefault="00DC1BDD" w:rsidP="00F033CE">
            <w:pPr>
              <w:rPr>
                <w:b/>
              </w:rPr>
            </w:pPr>
            <w:r>
              <w:rPr>
                <w:b/>
              </w:rPr>
              <w:t xml:space="preserve"> 13</w:t>
            </w:r>
            <w:r w:rsidRPr="00481858">
              <w:rPr>
                <w:b/>
              </w:rPr>
              <w:t>.</w:t>
            </w:r>
          </w:p>
        </w:tc>
        <w:tc>
          <w:tcPr>
            <w:tcW w:w="2872" w:type="dxa"/>
          </w:tcPr>
          <w:p w:rsidR="00DC1BDD" w:rsidRPr="001D052C" w:rsidRDefault="00DC1BDD" w:rsidP="00F033CE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</w:tcPr>
          <w:p w:rsidR="00DC1BDD" w:rsidRPr="001D052C" w:rsidRDefault="00DC1BDD" w:rsidP="00F033CE"/>
        </w:tc>
        <w:tc>
          <w:tcPr>
            <w:tcW w:w="2422" w:type="dxa"/>
          </w:tcPr>
          <w:p w:rsidR="00DC1BDD" w:rsidRPr="001D052C" w:rsidRDefault="00DC1BDD" w:rsidP="00F033CE"/>
        </w:tc>
        <w:tc>
          <w:tcPr>
            <w:tcW w:w="1667" w:type="dxa"/>
          </w:tcPr>
          <w:p w:rsidR="00DC1BDD" w:rsidRPr="001D052C" w:rsidRDefault="00DC1BDD" w:rsidP="00F033CE"/>
        </w:tc>
        <w:tc>
          <w:tcPr>
            <w:tcW w:w="1544" w:type="dxa"/>
          </w:tcPr>
          <w:p w:rsidR="00DC1BDD" w:rsidRDefault="00DC1BDD" w:rsidP="00F033CE"/>
        </w:tc>
      </w:tr>
      <w:tr w:rsidR="00DC1BDD" w:rsidTr="006328F3">
        <w:trPr>
          <w:trHeight w:val="405"/>
        </w:trPr>
        <w:tc>
          <w:tcPr>
            <w:tcW w:w="553" w:type="dxa"/>
          </w:tcPr>
          <w:p w:rsidR="00DC1BDD" w:rsidRDefault="00DC1BDD" w:rsidP="00F033CE">
            <w:pPr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2872" w:type="dxa"/>
          </w:tcPr>
          <w:p w:rsidR="00DC1BDD" w:rsidRPr="001D052C" w:rsidRDefault="00DC1BDD" w:rsidP="00F033CE">
            <w:pPr>
              <w:shd w:val="clear" w:color="auto" w:fill="FFFFFF" w:themeFill="background1"/>
              <w:rPr>
                <w:i/>
                <w:sz w:val="24"/>
                <w:szCs w:val="24"/>
              </w:rPr>
            </w:pPr>
          </w:p>
        </w:tc>
        <w:tc>
          <w:tcPr>
            <w:tcW w:w="1463" w:type="dxa"/>
          </w:tcPr>
          <w:p w:rsidR="00DC1BDD" w:rsidRPr="001D052C" w:rsidRDefault="00DC1BDD" w:rsidP="00F033CE"/>
        </w:tc>
        <w:tc>
          <w:tcPr>
            <w:tcW w:w="2422" w:type="dxa"/>
          </w:tcPr>
          <w:p w:rsidR="00DC1BDD" w:rsidRPr="001D052C" w:rsidRDefault="00DC1BDD" w:rsidP="00F033CE"/>
        </w:tc>
        <w:tc>
          <w:tcPr>
            <w:tcW w:w="1667" w:type="dxa"/>
          </w:tcPr>
          <w:p w:rsidR="00DC1BDD" w:rsidRPr="001D052C" w:rsidRDefault="00DC1BDD" w:rsidP="00F033CE"/>
        </w:tc>
        <w:tc>
          <w:tcPr>
            <w:tcW w:w="1544" w:type="dxa"/>
          </w:tcPr>
          <w:p w:rsidR="00DC1BDD" w:rsidRDefault="00DC1BDD" w:rsidP="00F033CE"/>
        </w:tc>
      </w:tr>
      <w:tr w:rsidR="00DC1BDD" w:rsidTr="006328F3">
        <w:trPr>
          <w:trHeight w:val="405"/>
        </w:trPr>
        <w:tc>
          <w:tcPr>
            <w:tcW w:w="553" w:type="dxa"/>
          </w:tcPr>
          <w:p w:rsidR="00DC1BDD" w:rsidRDefault="00DC1BDD" w:rsidP="00F033CE">
            <w:pPr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2872" w:type="dxa"/>
            <w:vAlign w:val="center"/>
          </w:tcPr>
          <w:p w:rsidR="00DC1BDD" w:rsidRPr="00E91755" w:rsidRDefault="00DC1BDD" w:rsidP="00F033CE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  <w:vAlign w:val="center"/>
          </w:tcPr>
          <w:p w:rsidR="00DC1BDD" w:rsidRPr="00E91755" w:rsidRDefault="00DC1BDD" w:rsidP="00F033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2" w:type="dxa"/>
            <w:vAlign w:val="center"/>
          </w:tcPr>
          <w:p w:rsidR="00DC1BDD" w:rsidRPr="00E91755" w:rsidRDefault="00DC1BDD" w:rsidP="00F033CE">
            <w:pPr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DC1BDD" w:rsidRDefault="00DC1BDD" w:rsidP="00F033CE"/>
        </w:tc>
        <w:tc>
          <w:tcPr>
            <w:tcW w:w="1544" w:type="dxa"/>
          </w:tcPr>
          <w:p w:rsidR="00DC1BDD" w:rsidRDefault="00DC1BDD" w:rsidP="00F033CE"/>
        </w:tc>
      </w:tr>
      <w:tr w:rsidR="00DC1BDD" w:rsidTr="006328F3">
        <w:trPr>
          <w:trHeight w:val="329"/>
        </w:trPr>
        <w:tc>
          <w:tcPr>
            <w:tcW w:w="553" w:type="dxa"/>
          </w:tcPr>
          <w:p w:rsidR="00DC1BDD" w:rsidRPr="00481858" w:rsidRDefault="00DC1BDD" w:rsidP="00F033CE">
            <w:pPr>
              <w:rPr>
                <w:b/>
              </w:rPr>
            </w:pPr>
            <w:r>
              <w:rPr>
                <w:b/>
              </w:rPr>
              <w:t xml:space="preserve"> 16.</w:t>
            </w:r>
          </w:p>
        </w:tc>
        <w:tc>
          <w:tcPr>
            <w:tcW w:w="2872" w:type="dxa"/>
          </w:tcPr>
          <w:p w:rsidR="00DC1BDD" w:rsidRPr="00DE341E" w:rsidRDefault="00DC1BDD" w:rsidP="00F033CE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</w:tcPr>
          <w:p w:rsidR="00DC1BDD" w:rsidRPr="002B6712" w:rsidRDefault="00DC1BDD" w:rsidP="00F033CE"/>
        </w:tc>
        <w:tc>
          <w:tcPr>
            <w:tcW w:w="2422" w:type="dxa"/>
          </w:tcPr>
          <w:p w:rsidR="00DC1BDD" w:rsidRPr="00DE341E" w:rsidRDefault="00DC1BDD" w:rsidP="00F033CE"/>
        </w:tc>
        <w:tc>
          <w:tcPr>
            <w:tcW w:w="1667" w:type="dxa"/>
          </w:tcPr>
          <w:p w:rsidR="00DC1BDD" w:rsidRPr="00E24FEE" w:rsidRDefault="00DC1BDD" w:rsidP="00F033CE"/>
        </w:tc>
        <w:tc>
          <w:tcPr>
            <w:tcW w:w="1544" w:type="dxa"/>
          </w:tcPr>
          <w:p w:rsidR="00DC1BDD" w:rsidRDefault="00DC1BDD" w:rsidP="00F033CE"/>
        </w:tc>
      </w:tr>
      <w:tr w:rsidR="00DC1BDD" w:rsidTr="006328F3">
        <w:trPr>
          <w:trHeight w:val="360"/>
        </w:trPr>
        <w:tc>
          <w:tcPr>
            <w:tcW w:w="553" w:type="dxa"/>
          </w:tcPr>
          <w:p w:rsidR="00DC1BDD" w:rsidRPr="00481858" w:rsidRDefault="00DC1BDD" w:rsidP="00F033CE">
            <w:pPr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2872" w:type="dxa"/>
          </w:tcPr>
          <w:p w:rsidR="00DC1BDD" w:rsidRPr="001D052C" w:rsidRDefault="00DC1BDD" w:rsidP="00F033CE">
            <w:pPr>
              <w:rPr>
                <w:i/>
                <w:sz w:val="24"/>
                <w:szCs w:val="24"/>
              </w:rPr>
            </w:pPr>
          </w:p>
        </w:tc>
        <w:tc>
          <w:tcPr>
            <w:tcW w:w="1463" w:type="dxa"/>
          </w:tcPr>
          <w:p w:rsidR="00DC1BDD" w:rsidRPr="001D052C" w:rsidRDefault="00DC1BDD" w:rsidP="00F033CE"/>
        </w:tc>
        <w:tc>
          <w:tcPr>
            <w:tcW w:w="2422" w:type="dxa"/>
          </w:tcPr>
          <w:p w:rsidR="00DC1BDD" w:rsidRPr="001D052C" w:rsidRDefault="00DC1BDD" w:rsidP="00F033CE"/>
        </w:tc>
        <w:tc>
          <w:tcPr>
            <w:tcW w:w="1667" w:type="dxa"/>
          </w:tcPr>
          <w:p w:rsidR="00DC1BDD" w:rsidRPr="001D052C" w:rsidRDefault="00DC1BDD" w:rsidP="00F033CE"/>
        </w:tc>
        <w:tc>
          <w:tcPr>
            <w:tcW w:w="1544" w:type="dxa"/>
          </w:tcPr>
          <w:p w:rsidR="00DC1BDD" w:rsidRDefault="00DC1BDD" w:rsidP="00F033CE"/>
        </w:tc>
      </w:tr>
      <w:tr w:rsidR="00DC1BDD" w:rsidTr="006328F3">
        <w:tc>
          <w:tcPr>
            <w:tcW w:w="553" w:type="dxa"/>
          </w:tcPr>
          <w:p w:rsidR="00DC1BDD" w:rsidRPr="00481858" w:rsidRDefault="00DC1BDD" w:rsidP="00F033CE">
            <w:pPr>
              <w:rPr>
                <w:b/>
              </w:rPr>
            </w:pPr>
            <w:r>
              <w:rPr>
                <w:b/>
              </w:rPr>
              <w:t xml:space="preserve"> 18.</w:t>
            </w:r>
          </w:p>
        </w:tc>
        <w:tc>
          <w:tcPr>
            <w:tcW w:w="2872" w:type="dxa"/>
          </w:tcPr>
          <w:p w:rsidR="00DC1BDD" w:rsidRDefault="00DC1BDD" w:rsidP="00F033CE">
            <w:pPr>
              <w:rPr>
                <w:sz w:val="24"/>
                <w:szCs w:val="24"/>
              </w:rPr>
            </w:pPr>
          </w:p>
          <w:p w:rsidR="00DC1BDD" w:rsidRPr="00DE341E" w:rsidRDefault="00DC1BDD" w:rsidP="00F033CE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</w:tcPr>
          <w:p w:rsidR="00DC1BDD" w:rsidRPr="002B6712" w:rsidRDefault="00DC1BDD" w:rsidP="00F033CE"/>
        </w:tc>
        <w:tc>
          <w:tcPr>
            <w:tcW w:w="2422" w:type="dxa"/>
          </w:tcPr>
          <w:p w:rsidR="00DC1BDD" w:rsidRPr="00DE341E" w:rsidRDefault="00DC1BDD" w:rsidP="00F033CE"/>
        </w:tc>
        <w:tc>
          <w:tcPr>
            <w:tcW w:w="1667" w:type="dxa"/>
          </w:tcPr>
          <w:p w:rsidR="00DC1BDD" w:rsidRPr="00E24FEE" w:rsidRDefault="00DC1BDD" w:rsidP="00F033CE"/>
        </w:tc>
        <w:tc>
          <w:tcPr>
            <w:tcW w:w="1544" w:type="dxa"/>
          </w:tcPr>
          <w:p w:rsidR="00DC1BDD" w:rsidRDefault="00DC1BDD" w:rsidP="00F033CE"/>
        </w:tc>
      </w:tr>
      <w:tr w:rsidR="00DC1BDD" w:rsidTr="006328F3">
        <w:tc>
          <w:tcPr>
            <w:tcW w:w="553" w:type="dxa"/>
          </w:tcPr>
          <w:p w:rsidR="00DC1BDD" w:rsidRPr="00481858" w:rsidRDefault="00DC1BDD" w:rsidP="00F033CE">
            <w:pPr>
              <w:rPr>
                <w:b/>
              </w:rPr>
            </w:pPr>
            <w:r>
              <w:rPr>
                <w:b/>
              </w:rPr>
              <w:lastRenderedPageBreak/>
              <w:t>19</w:t>
            </w:r>
            <w:r w:rsidRPr="00481858">
              <w:rPr>
                <w:b/>
              </w:rPr>
              <w:t>.</w:t>
            </w:r>
          </w:p>
        </w:tc>
        <w:tc>
          <w:tcPr>
            <w:tcW w:w="2872" w:type="dxa"/>
          </w:tcPr>
          <w:p w:rsidR="00DC1BDD" w:rsidRDefault="00DC1BDD" w:rsidP="00F033CE">
            <w:pPr>
              <w:rPr>
                <w:sz w:val="24"/>
                <w:szCs w:val="24"/>
              </w:rPr>
            </w:pPr>
          </w:p>
          <w:p w:rsidR="00DC1BDD" w:rsidRPr="00DE341E" w:rsidRDefault="00DC1BDD" w:rsidP="00F033CE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</w:tcPr>
          <w:p w:rsidR="00DC1BDD" w:rsidRPr="002B6712" w:rsidRDefault="00DC1BDD" w:rsidP="00F033CE"/>
        </w:tc>
        <w:tc>
          <w:tcPr>
            <w:tcW w:w="2422" w:type="dxa"/>
          </w:tcPr>
          <w:p w:rsidR="00DC1BDD" w:rsidRPr="00DE341E" w:rsidRDefault="00DC1BDD" w:rsidP="00F033CE"/>
        </w:tc>
        <w:tc>
          <w:tcPr>
            <w:tcW w:w="1667" w:type="dxa"/>
          </w:tcPr>
          <w:p w:rsidR="00DC1BDD" w:rsidRPr="00E24FEE" w:rsidRDefault="00DC1BDD" w:rsidP="00F033CE"/>
        </w:tc>
        <w:tc>
          <w:tcPr>
            <w:tcW w:w="1544" w:type="dxa"/>
          </w:tcPr>
          <w:p w:rsidR="00DC1BDD" w:rsidRDefault="00DC1BDD" w:rsidP="00F033CE"/>
        </w:tc>
      </w:tr>
      <w:tr w:rsidR="00DC1BDD" w:rsidTr="006328F3">
        <w:tc>
          <w:tcPr>
            <w:tcW w:w="553" w:type="dxa"/>
          </w:tcPr>
          <w:p w:rsidR="00DC1BDD" w:rsidRPr="00481858" w:rsidRDefault="00DC1BDD" w:rsidP="00F033CE">
            <w:pPr>
              <w:rPr>
                <w:b/>
              </w:rPr>
            </w:pPr>
            <w:r>
              <w:rPr>
                <w:b/>
              </w:rPr>
              <w:t>20</w:t>
            </w:r>
            <w:r w:rsidRPr="00481858">
              <w:rPr>
                <w:b/>
              </w:rPr>
              <w:t>.</w:t>
            </w:r>
          </w:p>
        </w:tc>
        <w:tc>
          <w:tcPr>
            <w:tcW w:w="2872" w:type="dxa"/>
          </w:tcPr>
          <w:p w:rsidR="00DC1BDD" w:rsidRDefault="00DC1BDD" w:rsidP="00F033CE">
            <w:pPr>
              <w:rPr>
                <w:sz w:val="24"/>
                <w:szCs w:val="24"/>
              </w:rPr>
            </w:pPr>
          </w:p>
          <w:p w:rsidR="00DC1BDD" w:rsidRPr="00DE341E" w:rsidRDefault="00DC1BDD" w:rsidP="00F033CE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</w:tcPr>
          <w:p w:rsidR="00DC1BDD" w:rsidRPr="002B6712" w:rsidRDefault="00DC1BDD" w:rsidP="00F033CE"/>
        </w:tc>
        <w:tc>
          <w:tcPr>
            <w:tcW w:w="2422" w:type="dxa"/>
          </w:tcPr>
          <w:p w:rsidR="00DC1BDD" w:rsidRPr="00DE341E" w:rsidRDefault="00DC1BDD" w:rsidP="00F033CE"/>
        </w:tc>
        <w:tc>
          <w:tcPr>
            <w:tcW w:w="1667" w:type="dxa"/>
          </w:tcPr>
          <w:p w:rsidR="00DC1BDD" w:rsidRPr="00E24FEE" w:rsidRDefault="00DC1BDD" w:rsidP="00F033CE"/>
        </w:tc>
        <w:tc>
          <w:tcPr>
            <w:tcW w:w="1544" w:type="dxa"/>
          </w:tcPr>
          <w:p w:rsidR="00DC1BDD" w:rsidRDefault="00DC1BDD" w:rsidP="00F033CE"/>
        </w:tc>
      </w:tr>
      <w:tr w:rsidR="00DC1BDD" w:rsidTr="006328F3">
        <w:tc>
          <w:tcPr>
            <w:tcW w:w="553" w:type="dxa"/>
          </w:tcPr>
          <w:p w:rsidR="00DC1BDD" w:rsidRPr="00481858" w:rsidRDefault="00DC1BDD" w:rsidP="00F033CE">
            <w:pPr>
              <w:rPr>
                <w:b/>
              </w:rPr>
            </w:pPr>
            <w:r>
              <w:rPr>
                <w:b/>
              </w:rPr>
              <w:t>21</w:t>
            </w:r>
            <w:r w:rsidRPr="00481858">
              <w:rPr>
                <w:b/>
              </w:rPr>
              <w:t>.</w:t>
            </w:r>
          </w:p>
        </w:tc>
        <w:tc>
          <w:tcPr>
            <w:tcW w:w="2872" w:type="dxa"/>
          </w:tcPr>
          <w:p w:rsidR="00DC1BDD" w:rsidRDefault="00DC1BDD" w:rsidP="00F033CE">
            <w:pPr>
              <w:rPr>
                <w:sz w:val="24"/>
                <w:szCs w:val="24"/>
              </w:rPr>
            </w:pPr>
          </w:p>
          <w:p w:rsidR="00DC1BDD" w:rsidRPr="00F33B0D" w:rsidRDefault="00DC1BDD" w:rsidP="00F033CE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</w:tcPr>
          <w:p w:rsidR="00DC1BDD" w:rsidRPr="002B6712" w:rsidRDefault="00DC1BDD" w:rsidP="00F033CE"/>
        </w:tc>
        <w:tc>
          <w:tcPr>
            <w:tcW w:w="2422" w:type="dxa"/>
          </w:tcPr>
          <w:p w:rsidR="00DC1BDD" w:rsidRDefault="00DC1BDD" w:rsidP="00F033CE"/>
        </w:tc>
        <w:tc>
          <w:tcPr>
            <w:tcW w:w="1667" w:type="dxa"/>
          </w:tcPr>
          <w:p w:rsidR="00DC1BDD" w:rsidRPr="00E24FEE" w:rsidRDefault="00DC1BDD" w:rsidP="00F033CE"/>
        </w:tc>
        <w:tc>
          <w:tcPr>
            <w:tcW w:w="1544" w:type="dxa"/>
          </w:tcPr>
          <w:p w:rsidR="00DC1BDD" w:rsidRDefault="00DC1BDD" w:rsidP="00F033CE"/>
        </w:tc>
      </w:tr>
      <w:tr w:rsidR="00DC1BDD" w:rsidTr="006328F3">
        <w:tc>
          <w:tcPr>
            <w:tcW w:w="553" w:type="dxa"/>
          </w:tcPr>
          <w:p w:rsidR="00DC1BDD" w:rsidRPr="00481858" w:rsidRDefault="00DC1BDD" w:rsidP="00F033CE">
            <w:pPr>
              <w:rPr>
                <w:b/>
              </w:rPr>
            </w:pPr>
            <w:r>
              <w:rPr>
                <w:b/>
              </w:rPr>
              <w:t>22.</w:t>
            </w:r>
          </w:p>
        </w:tc>
        <w:tc>
          <w:tcPr>
            <w:tcW w:w="2872" w:type="dxa"/>
          </w:tcPr>
          <w:p w:rsidR="00DC1BDD" w:rsidRDefault="00DC1BDD" w:rsidP="00F033CE">
            <w:pPr>
              <w:shd w:val="clear" w:color="auto" w:fill="FFFFFF" w:themeFill="background1"/>
              <w:rPr>
                <w:i/>
                <w:sz w:val="24"/>
                <w:szCs w:val="24"/>
              </w:rPr>
            </w:pPr>
          </w:p>
          <w:p w:rsidR="00DC1BDD" w:rsidRPr="001D052C" w:rsidRDefault="00DC1BDD" w:rsidP="00F033CE">
            <w:pPr>
              <w:shd w:val="clear" w:color="auto" w:fill="FFFFFF" w:themeFill="background1"/>
              <w:rPr>
                <w:i/>
                <w:sz w:val="24"/>
                <w:szCs w:val="24"/>
              </w:rPr>
            </w:pPr>
          </w:p>
        </w:tc>
        <w:tc>
          <w:tcPr>
            <w:tcW w:w="1463" w:type="dxa"/>
          </w:tcPr>
          <w:p w:rsidR="00DC1BDD" w:rsidRPr="001D052C" w:rsidRDefault="00DC1BDD" w:rsidP="00F033CE"/>
        </w:tc>
        <w:tc>
          <w:tcPr>
            <w:tcW w:w="2422" w:type="dxa"/>
          </w:tcPr>
          <w:p w:rsidR="00DC1BDD" w:rsidRPr="001D052C" w:rsidRDefault="00DC1BDD" w:rsidP="00F033CE"/>
        </w:tc>
        <w:tc>
          <w:tcPr>
            <w:tcW w:w="1667" w:type="dxa"/>
          </w:tcPr>
          <w:p w:rsidR="00DC1BDD" w:rsidRPr="00EA2EC0" w:rsidRDefault="00DC1BDD" w:rsidP="00F033CE"/>
        </w:tc>
        <w:tc>
          <w:tcPr>
            <w:tcW w:w="1544" w:type="dxa"/>
          </w:tcPr>
          <w:p w:rsidR="00DC1BDD" w:rsidRDefault="00DC1BDD" w:rsidP="00F033CE"/>
        </w:tc>
      </w:tr>
      <w:tr w:rsidR="00DC1BDD" w:rsidTr="00F033CE">
        <w:trPr>
          <w:trHeight w:val="273"/>
        </w:trPr>
        <w:tc>
          <w:tcPr>
            <w:tcW w:w="10521" w:type="dxa"/>
            <w:gridSpan w:val="6"/>
          </w:tcPr>
          <w:p w:rsidR="00DC1BDD" w:rsidRDefault="00DC1BDD" w:rsidP="00F033CE">
            <w:r>
              <w:t>Учитель-логопед   Супрунова Н.Н.</w:t>
            </w:r>
          </w:p>
        </w:tc>
      </w:tr>
      <w:tr w:rsidR="00DC1BDD" w:rsidTr="006328F3">
        <w:trPr>
          <w:gridBefore w:val="1"/>
          <w:gridAfter w:val="2"/>
          <w:wBefore w:w="553" w:type="dxa"/>
          <w:wAfter w:w="3211" w:type="dxa"/>
          <w:trHeight w:val="660"/>
        </w:trPr>
        <w:tc>
          <w:tcPr>
            <w:tcW w:w="67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C1BDD" w:rsidRPr="002B6712" w:rsidRDefault="00DC1BDD" w:rsidP="00F033CE">
            <w:pPr>
              <w:rPr>
                <w:b/>
              </w:rPr>
            </w:pPr>
          </w:p>
        </w:tc>
      </w:tr>
      <w:tr w:rsidR="006328F3" w:rsidTr="006328F3">
        <w:trPr>
          <w:gridBefore w:val="1"/>
          <w:gridAfter w:val="2"/>
          <w:wBefore w:w="553" w:type="dxa"/>
          <w:wAfter w:w="3211" w:type="dxa"/>
          <w:trHeight w:val="660"/>
        </w:trPr>
        <w:tc>
          <w:tcPr>
            <w:tcW w:w="67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28F3" w:rsidRDefault="006328F3" w:rsidP="00F033CE">
            <w:pPr>
              <w:rPr>
                <w:b/>
              </w:rPr>
            </w:pPr>
          </w:p>
          <w:p w:rsidR="006328F3" w:rsidRDefault="006328F3" w:rsidP="00F033CE">
            <w:pPr>
              <w:rPr>
                <w:b/>
              </w:rPr>
            </w:pPr>
          </w:p>
          <w:p w:rsidR="006328F3" w:rsidRDefault="006328F3" w:rsidP="00F033CE">
            <w:pPr>
              <w:rPr>
                <w:b/>
              </w:rPr>
            </w:pPr>
          </w:p>
          <w:p w:rsidR="006328F3" w:rsidRPr="002B6712" w:rsidRDefault="006328F3" w:rsidP="00F033CE">
            <w:pPr>
              <w:rPr>
                <w:b/>
              </w:rPr>
            </w:pPr>
          </w:p>
        </w:tc>
      </w:tr>
    </w:tbl>
    <w:p w:rsidR="006328F3" w:rsidRDefault="006328F3" w:rsidP="006328F3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6328F3" w:rsidRDefault="006328F3" w:rsidP="006328F3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«Детский сад «Золотой ключик» с</w:t>
      </w:r>
      <w:proofErr w:type="gramStart"/>
      <w:r>
        <w:rPr>
          <w:rFonts w:ascii="Times New Roman" w:hAnsi="Times New Roman"/>
          <w:sz w:val="24"/>
          <w:szCs w:val="24"/>
        </w:rPr>
        <w:t>.М</w:t>
      </w:r>
      <w:proofErr w:type="gramEnd"/>
      <w:r>
        <w:rPr>
          <w:rFonts w:ascii="Times New Roman" w:hAnsi="Times New Roman"/>
          <w:sz w:val="24"/>
          <w:szCs w:val="24"/>
        </w:rPr>
        <w:t>ирное»</w:t>
      </w:r>
    </w:p>
    <w:p w:rsidR="006328F3" w:rsidRDefault="006328F3" w:rsidP="006328F3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Симферопольского района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Респуб</w:t>
      </w:r>
      <w:proofErr w:type="spellEnd"/>
      <w:r>
        <w:rPr>
          <w:rFonts w:ascii="Times New Roman" w:hAnsi="Times New Roman"/>
          <w:sz w:val="24"/>
          <w:szCs w:val="24"/>
        </w:rPr>
        <w:t xml:space="preserve"> лики</w:t>
      </w:r>
      <w:proofErr w:type="gramEnd"/>
      <w:r>
        <w:rPr>
          <w:rFonts w:ascii="Times New Roman" w:hAnsi="Times New Roman"/>
          <w:sz w:val="24"/>
          <w:szCs w:val="24"/>
        </w:rPr>
        <w:t xml:space="preserve"> Крым</w:t>
      </w:r>
    </w:p>
    <w:p w:rsidR="006328F3" w:rsidRDefault="006328F3" w:rsidP="006328F3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ОКПО 00834797, ОГРН 1159102031692, ИНН/ КПП 9109010451/910901001,</w:t>
      </w:r>
    </w:p>
    <w:p w:rsidR="006328F3" w:rsidRDefault="006328F3" w:rsidP="006328F3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Ул. Белова, дом 2а, с</w:t>
      </w:r>
      <w:proofErr w:type="gramStart"/>
      <w:r>
        <w:rPr>
          <w:rFonts w:ascii="Times New Roman" w:hAnsi="Times New Roman"/>
          <w:sz w:val="24"/>
          <w:szCs w:val="24"/>
        </w:rPr>
        <w:t>.М</w:t>
      </w:r>
      <w:proofErr w:type="gramEnd"/>
      <w:r>
        <w:rPr>
          <w:rFonts w:ascii="Times New Roman" w:hAnsi="Times New Roman"/>
          <w:sz w:val="24"/>
          <w:szCs w:val="24"/>
        </w:rPr>
        <w:t>ирное, Симферопольский район, Республика Крым, 297503</w:t>
      </w:r>
    </w:p>
    <w:p w:rsidR="006328F3" w:rsidRDefault="006328F3" w:rsidP="006328F3">
      <w:pPr>
        <w:pStyle w:val="a5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тел/факс 0(652)59-85-07, </w:t>
      </w:r>
      <w:proofErr w:type="spellStart"/>
      <w:r>
        <w:rPr>
          <w:rFonts w:ascii="Times New Roman" w:hAnsi="Times New Roman" w:cs="Times New Roman"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</w:rPr>
        <w:t>sadik_zolotoykluchik-mirnoe@crimeaedu.ru</w:t>
      </w:r>
      <w:proofErr w:type="spellEnd"/>
    </w:p>
    <w:p w:rsidR="006328F3" w:rsidRDefault="006328F3" w:rsidP="006328F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28F3" w:rsidRPr="00457F02" w:rsidRDefault="006328F3" w:rsidP="006328F3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7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Использование  игрового пособия</w:t>
      </w:r>
    </w:p>
    <w:p w:rsidR="006328F3" w:rsidRPr="00457F02" w:rsidRDefault="006328F3" w:rsidP="006328F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57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«Веселый паровозик»</w:t>
      </w:r>
      <w:r w:rsidRPr="00457F02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6328F3" w:rsidRDefault="006328F3" w:rsidP="006328F3">
      <w:pPr>
        <w:pStyle w:val="aa"/>
        <w:shd w:val="clear" w:color="auto" w:fill="FFFFFF"/>
        <w:spacing w:line="450" w:lineRule="atLeast"/>
        <w:ind w:left="567" w:right="283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                             Учитель-логопед      Ушакова Е.А.</w:t>
      </w:r>
    </w:p>
    <w:p w:rsidR="006328F3" w:rsidRPr="00F11C64" w:rsidRDefault="006328F3" w:rsidP="006328F3">
      <w:pPr>
        <w:pStyle w:val="aa"/>
        <w:shd w:val="clear" w:color="auto" w:fill="FFFFFF"/>
        <w:spacing w:line="450" w:lineRule="atLeast"/>
        <w:ind w:left="567" w:right="283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328F3" w:rsidRPr="006328F3" w:rsidRDefault="006328F3" w:rsidP="006328F3">
      <w:pPr>
        <w:pStyle w:val="aa"/>
        <w:shd w:val="clear" w:color="auto" w:fill="FFFFFF"/>
        <w:spacing w:line="450" w:lineRule="atLeast"/>
        <w:ind w:left="567" w:right="283"/>
        <w:jc w:val="both"/>
        <w:textAlignment w:val="baseline"/>
        <w:rPr>
          <w:color w:val="000000"/>
          <w:bdr w:val="none" w:sz="0" w:space="0" w:color="auto" w:frame="1"/>
          <w:shd w:val="clear" w:color="auto" w:fill="FFFFFF"/>
        </w:rPr>
      </w:pPr>
      <w:r w:rsidRPr="006328F3">
        <w:rPr>
          <w:color w:val="000000"/>
          <w:bdr w:val="none" w:sz="0" w:space="0" w:color="auto" w:frame="1"/>
          <w:shd w:val="clear" w:color="auto" w:fill="FFFFFF"/>
        </w:rPr>
        <w:t xml:space="preserve">Представляю вашему вниманию игровое пособие «Весёлый паровозик», которое было создано в рамках взаимодействия учителя </w:t>
      </w:r>
      <w:proofErr w:type="gramStart"/>
      <w:r w:rsidRPr="006328F3">
        <w:rPr>
          <w:color w:val="000000"/>
          <w:bdr w:val="none" w:sz="0" w:space="0" w:color="auto" w:frame="1"/>
          <w:shd w:val="clear" w:color="auto" w:fill="FFFFFF"/>
        </w:rPr>
        <w:t>–л</w:t>
      </w:r>
      <w:proofErr w:type="gramEnd"/>
      <w:r w:rsidRPr="006328F3">
        <w:rPr>
          <w:color w:val="000000"/>
          <w:bdr w:val="none" w:sz="0" w:space="0" w:color="auto" w:frame="1"/>
          <w:shd w:val="clear" w:color="auto" w:fill="FFFFFF"/>
        </w:rPr>
        <w:t>огопеда и педагога группы.</w:t>
      </w:r>
    </w:p>
    <w:p w:rsidR="006328F3" w:rsidRPr="006328F3" w:rsidRDefault="006328F3" w:rsidP="006328F3">
      <w:pPr>
        <w:pStyle w:val="aa"/>
        <w:shd w:val="clear" w:color="auto" w:fill="FFFFFF"/>
        <w:spacing w:line="450" w:lineRule="atLeast"/>
        <w:ind w:left="567" w:right="283"/>
        <w:jc w:val="both"/>
        <w:textAlignment w:val="baseline"/>
        <w:rPr>
          <w:color w:val="000000"/>
          <w:bdr w:val="none" w:sz="0" w:space="0" w:color="auto" w:frame="1"/>
          <w:shd w:val="clear" w:color="auto" w:fill="FFFFFF"/>
        </w:rPr>
      </w:pPr>
      <w:r w:rsidRPr="006328F3">
        <w:rPr>
          <w:color w:val="000000"/>
          <w:bdr w:val="none" w:sz="0" w:space="0" w:color="auto" w:frame="1"/>
          <w:shd w:val="clear" w:color="auto" w:fill="FFFFFF"/>
        </w:rPr>
        <w:t xml:space="preserve">Современный ребенок уже не так активно занимается познанием мира, как его ровесники несколько десятилетий назад. Если раньше малыш хватал в руки все, что попадется, исследовал мир всеми возможными способами, то в настоящее время с самого раннего возраста дети все чаще заняты игрой на планшетах, просмотром мультфильмов – всем, что так нравится и приковывает их внимание. В результате коммуникативно-речевые функции зачастую формируются с задержкой. </w:t>
      </w:r>
    </w:p>
    <w:p w:rsidR="006328F3" w:rsidRPr="006328F3" w:rsidRDefault="006328F3" w:rsidP="006328F3">
      <w:pPr>
        <w:pStyle w:val="aa"/>
        <w:shd w:val="clear" w:color="auto" w:fill="FFFFFF"/>
        <w:spacing w:after="150"/>
        <w:ind w:left="567" w:right="283"/>
        <w:jc w:val="both"/>
        <w:rPr>
          <w:color w:val="000000"/>
          <w:bdr w:val="none" w:sz="0" w:space="0" w:color="auto" w:frame="1"/>
          <w:shd w:val="clear" w:color="auto" w:fill="FFFFFF"/>
        </w:rPr>
      </w:pPr>
    </w:p>
    <w:p w:rsidR="006328F3" w:rsidRPr="006328F3" w:rsidRDefault="006328F3" w:rsidP="006328F3">
      <w:pPr>
        <w:pStyle w:val="aa"/>
        <w:shd w:val="clear" w:color="auto" w:fill="FFFFFF"/>
        <w:spacing w:after="150"/>
        <w:ind w:left="567" w:right="283"/>
        <w:jc w:val="both"/>
        <w:rPr>
          <w:b/>
          <w:bCs/>
          <w:shd w:val="clear" w:color="auto" w:fill="FFFFFF"/>
        </w:rPr>
      </w:pPr>
      <w:r w:rsidRPr="006328F3">
        <w:rPr>
          <w:b/>
          <w:bCs/>
          <w:shd w:val="clear" w:color="auto" w:fill="FFFFFF"/>
        </w:rPr>
        <w:t>Актуальность:</w:t>
      </w:r>
    </w:p>
    <w:p w:rsidR="006328F3" w:rsidRPr="006328F3" w:rsidRDefault="006328F3" w:rsidP="006328F3">
      <w:pPr>
        <w:pStyle w:val="aa"/>
        <w:shd w:val="clear" w:color="auto" w:fill="FFFFFF"/>
        <w:spacing w:line="450" w:lineRule="atLeast"/>
        <w:ind w:left="567" w:right="283"/>
        <w:jc w:val="both"/>
        <w:textAlignment w:val="baseline"/>
        <w:rPr>
          <w:color w:val="000000"/>
        </w:rPr>
      </w:pPr>
      <w:r w:rsidRPr="006328F3">
        <w:rPr>
          <w:color w:val="000000"/>
          <w:bdr w:val="none" w:sz="0" w:space="0" w:color="auto" w:frame="1"/>
        </w:rPr>
        <w:t>Данное пособие решает задачи речевого развития, предписанные ФГОС дошкольного образования:</w:t>
      </w:r>
    </w:p>
    <w:p w:rsidR="006328F3" w:rsidRPr="006328F3" w:rsidRDefault="006328F3" w:rsidP="006328F3">
      <w:pPr>
        <w:pStyle w:val="aa"/>
        <w:shd w:val="clear" w:color="auto" w:fill="FFFFFF"/>
        <w:spacing w:line="450" w:lineRule="atLeast"/>
        <w:ind w:left="567" w:right="283"/>
        <w:jc w:val="both"/>
        <w:textAlignment w:val="baseline"/>
        <w:rPr>
          <w:color w:val="000000"/>
        </w:rPr>
      </w:pPr>
      <w:r w:rsidRPr="006328F3">
        <w:rPr>
          <w:color w:val="000000"/>
          <w:bdr w:val="none" w:sz="0" w:space="0" w:color="auto" w:frame="1"/>
        </w:rPr>
        <w:t>- способствует формированию умения владеть речью как средством общения и культуры;</w:t>
      </w:r>
    </w:p>
    <w:p w:rsidR="006328F3" w:rsidRPr="006328F3" w:rsidRDefault="006328F3" w:rsidP="006328F3">
      <w:pPr>
        <w:pStyle w:val="aa"/>
        <w:shd w:val="clear" w:color="auto" w:fill="FFFFFF"/>
        <w:spacing w:line="450" w:lineRule="atLeast"/>
        <w:ind w:left="567" w:right="283"/>
        <w:jc w:val="both"/>
        <w:textAlignment w:val="baseline"/>
        <w:rPr>
          <w:color w:val="000000"/>
        </w:rPr>
      </w:pPr>
      <w:r w:rsidRPr="006328F3">
        <w:rPr>
          <w:color w:val="000000"/>
          <w:bdr w:val="none" w:sz="0" w:space="0" w:color="auto" w:frame="1"/>
        </w:rPr>
        <w:t>- обеспечивает обогащение активного словаря;</w:t>
      </w:r>
    </w:p>
    <w:p w:rsidR="006328F3" w:rsidRPr="006328F3" w:rsidRDefault="006328F3" w:rsidP="006328F3">
      <w:pPr>
        <w:pStyle w:val="aa"/>
        <w:shd w:val="clear" w:color="auto" w:fill="FFFFFF"/>
        <w:spacing w:line="450" w:lineRule="atLeast"/>
        <w:ind w:left="567" w:right="283"/>
        <w:jc w:val="both"/>
        <w:textAlignment w:val="baseline"/>
        <w:rPr>
          <w:color w:val="000000"/>
        </w:rPr>
      </w:pPr>
      <w:r w:rsidRPr="006328F3">
        <w:rPr>
          <w:color w:val="000000"/>
          <w:bdr w:val="none" w:sz="0" w:space="0" w:color="auto" w:frame="1"/>
        </w:rPr>
        <w:lastRenderedPageBreak/>
        <w:t>- помогает развивать связную, грамматически правильную диалогическую и монологическую речь;</w:t>
      </w:r>
    </w:p>
    <w:p w:rsidR="006328F3" w:rsidRPr="006328F3" w:rsidRDefault="006328F3" w:rsidP="006328F3">
      <w:pPr>
        <w:pStyle w:val="aa"/>
        <w:shd w:val="clear" w:color="auto" w:fill="FFFFFF"/>
        <w:spacing w:line="450" w:lineRule="atLeast"/>
        <w:ind w:left="567" w:right="283"/>
        <w:jc w:val="both"/>
        <w:textAlignment w:val="baseline"/>
        <w:rPr>
          <w:color w:val="000000"/>
        </w:rPr>
      </w:pPr>
      <w:r w:rsidRPr="006328F3">
        <w:rPr>
          <w:color w:val="000000"/>
          <w:bdr w:val="none" w:sz="0" w:space="0" w:color="auto" w:frame="1"/>
        </w:rPr>
        <w:t>- способствует развитию речевого творчества;</w:t>
      </w:r>
    </w:p>
    <w:p w:rsidR="006328F3" w:rsidRPr="006328F3" w:rsidRDefault="006328F3" w:rsidP="006328F3">
      <w:pPr>
        <w:pStyle w:val="aa"/>
        <w:shd w:val="clear" w:color="auto" w:fill="FFFFFF"/>
        <w:spacing w:line="450" w:lineRule="atLeast"/>
        <w:ind w:left="567" w:right="283"/>
        <w:jc w:val="both"/>
        <w:textAlignment w:val="baseline"/>
        <w:rPr>
          <w:color w:val="000000"/>
        </w:rPr>
      </w:pPr>
      <w:r w:rsidRPr="006328F3">
        <w:rPr>
          <w:color w:val="000000"/>
          <w:bdr w:val="none" w:sz="0" w:space="0" w:color="auto" w:frame="1"/>
        </w:rPr>
        <w:t>- совершенствует фонематический слух;</w:t>
      </w:r>
    </w:p>
    <w:p w:rsidR="006328F3" w:rsidRPr="006328F3" w:rsidRDefault="006328F3" w:rsidP="006328F3">
      <w:pPr>
        <w:pStyle w:val="aa"/>
        <w:shd w:val="clear" w:color="auto" w:fill="FFFFFF"/>
        <w:spacing w:line="450" w:lineRule="atLeast"/>
        <w:ind w:left="567" w:right="283"/>
        <w:jc w:val="both"/>
        <w:textAlignment w:val="baseline"/>
        <w:rPr>
          <w:color w:val="000000"/>
        </w:rPr>
      </w:pPr>
      <w:r w:rsidRPr="006328F3">
        <w:rPr>
          <w:color w:val="000000"/>
          <w:bdr w:val="none" w:sz="0" w:space="0" w:color="auto" w:frame="1"/>
        </w:rPr>
        <w:t>- помогает в формировании звуковой аналитико-синтетической активности как предпосылки обучения грамоте;</w:t>
      </w:r>
    </w:p>
    <w:p w:rsidR="006328F3" w:rsidRPr="006328F3" w:rsidRDefault="006328F3" w:rsidP="006328F3">
      <w:pPr>
        <w:pStyle w:val="aa"/>
        <w:shd w:val="clear" w:color="auto" w:fill="FFFFFF"/>
        <w:spacing w:line="450" w:lineRule="atLeast"/>
        <w:ind w:left="567" w:right="283"/>
        <w:jc w:val="both"/>
        <w:textAlignment w:val="baseline"/>
        <w:rPr>
          <w:color w:val="000000"/>
        </w:rPr>
      </w:pPr>
      <w:r w:rsidRPr="006328F3">
        <w:rPr>
          <w:color w:val="000000"/>
          <w:bdr w:val="none" w:sz="0" w:space="0" w:color="auto" w:frame="1"/>
        </w:rPr>
        <w:t>- развивает мелкую моторику пальцев рук.</w:t>
      </w:r>
    </w:p>
    <w:p w:rsidR="006328F3" w:rsidRPr="006328F3" w:rsidRDefault="006328F3" w:rsidP="006328F3">
      <w:pPr>
        <w:pStyle w:val="aa"/>
        <w:shd w:val="clear" w:color="auto" w:fill="FFFFFF"/>
        <w:spacing w:line="450" w:lineRule="atLeast"/>
        <w:ind w:left="567" w:right="283"/>
        <w:jc w:val="both"/>
        <w:textAlignment w:val="baseline"/>
        <w:rPr>
          <w:color w:val="000000"/>
          <w:bdr w:val="none" w:sz="0" w:space="0" w:color="auto" w:frame="1"/>
        </w:rPr>
      </w:pPr>
      <w:r w:rsidRPr="006328F3">
        <w:rPr>
          <w:color w:val="000000"/>
          <w:bdr w:val="none" w:sz="0" w:space="0" w:color="auto" w:frame="1"/>
        </w:rPr>
        <w:t>Одновременно помогает решать задачи физического и познавательного развития.</w:t>
      </w:r>
    </w:p>
    <w:p w:rsidR="006328F3" w:rsidRPr="006328F3" w:rsidRDefault="006328F3" w:rsidP="006328F3">
      <w:pPr>
        <w:pStyle w:val="aa"/>
        <w:shd w:val="clear" w:color="auto" w:fill="FFFFFF"/>
        <w:spacing w:line="450" w:lineRule="atLeast"/>
        <w:ind w:left="567" w:right="283"/>
        <w:jc w:val="both"/>
        <w:textAlignment w:val="baseline"/>
        <w:rPr>
          <w:color w:val="000000"/>
        </w:rPr>
      </w:pPr>
    </w:p>
    <w:p w:rsidR="006328F3" w:rsidRPr="006328F3" w:rsidRDefault="006328F3" w:rsidP="006328F3">
      <w:pPr>
        <w:shd w:val="clear" w:color="auto" w:fill="FFFFFF"/>
        <w:spacing w:after="150" w:line="240" w:lineRule="auto"/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328F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Описание: </w:t>
      </w:r>
      <w:r w:rsidRPr="006328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пособие изготовлено из искусственного материала (ДСП) и представлено в виде красочно оформленного паровоза с вагончиками и съёмными модулями для проведения игр. Каждый вагончик самостоятельная дидактическая игра. На каждом вагончике есть липучки или магниты, на которые можно прикреплять красочный, демонстрационный материал. Колеса паровоза с вагончиками представлены в виде игры «Вертушка – </w:t>
      </w:r>
      <w:proofErr w:type="spellStart"/>
      <w:r w:rsidRPr="006328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пазл</w:t>
      </w:r>
      <w:proofErr w:type="spellEnd"/>
      <w:r w:rsidRPr="006328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» </w:t>
      </w:r>
    </w:p>
    <w:p w:rsidR="006328F3" w:rsidRPr="006328F3" w:rsidRDefault="006328F3" w:rsidP="006328F3">
      <w:pPr>
        <w:shd w:val="clear" w:color="auto" w:fill="FFFFFF"/>
        <w:spacing w:after="150" w:line="240" w:lineRule="auto"/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Подобранный материал, безопасен для детей, осязательно и зрительно им приятен.</w:t>
      </w:r>
    </w:p>
    <w:p w:rsidR="006328F3" w:rsidRPr="006328F3" w:rsidRDefault="006328F3" w:rsidP="006328F3">
      <w:pPr>
        <w:ind w:left="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28F3">
        <w:rPr>
          <w:rFonts w:ascii="Times New Roman" w:eastAsia="Calibri" w:hAnsi="Times New Roman" w:cs="Times New Roman"/>
          <w:b/>
          <w:sz w:val="24"/>
          <w:szCs w:val="24"/>
        </w:rPr>
        <w:t>Цель данного пособия:</w:t>
      </w:r>
      <w:r w:rsidRPr="006328F3">
        <w:rPr>
          <w:rFonts w:ascii="Times New Roman" w:eastAsia="Calibri" w:hAnsi="Times New Roman" w:cs="Times New Roman"/>
          <w:sz w:val="24"/>
          <w:szCs w:val="24"/>
        </w:rPr>
        <w:t xml:space="preserve"> закрепление и обобщение материала в рамках лексической темы.</w:t>
      </w:r>
    </w:p>
    <w:p w:rsidR="006328F3" w:rsidRPr="006328F3" w:rsidRDefault="006328F3" w:rsidP="006328F3">
      <w:pPr>
        <w:ind w:left="567" w:right="28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28F3" w:rsidRPr="006328F3" w:rsidRDefault="006328F3" w:rsidP="006328F3">
      <w:pPr>
        <w:ind w:left="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28F3">
        <w:rPr>
          <w:rFonts w:ascii="Times New Roman" w:eastAsia="Calibri" w:hAnsi="Times New Roman" w:cs="Times New Roman"/>
          <w:b/>
          <w:sz w:val="24"/>
          <w:szCs w:val="24"/>
        </w:rPr>
        <w:t xml:space="preserve">Теоретическая часть. </w:t>
      </w:r>
    </w:p>
    <w:p w:rsidR="006328F3" w:rsidRPr="006328F3" w:rsidRDefault="006328F3" w:rsidP="006328F3">
      <w:pPr>
        <w:ind w:left="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28F3">
        <w:rPr>
          <w:rFonts w:ascii="Times New Roman" w:eastAsia="Calibri" w:hAnsi="Times New Roman" w:cs="Times New Roman"/>
          <w:sz w:val="24"/>
          <w:szCs w:val="24"/>
        </w:rPr>
        <w:t>Данное дидактическое пособие будет полезно для детей дошкольного возраста (4- 6 лет), педагогам и родителям.</w:t>
      </w:r>
    </w:p>
    <w:p w:rsidR="006328F3" w:rsidRPr="006328F3" w:rsidRDefault="006328F3" w:rsidP="006328F3">
      <w:pPr>
        <w:ind w:left="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28F3">
        <w:rPr>
          <w:rFonts w:ascii="Times New Roman" w:eastAsia="Calibri" w:hAnsi="Times New Roman" w:cs="Times New Roman"/>
          <w:sz w:val="24"/>
          <w:szCs w:val="24"/>
        </w:rPr>
        <w:t>Основные достоинства дидактического пособия «Веселый паровозик»:</w:t>
      </w:r>
    </w:p>
    <w:p w:rsidR="006328F3" w:rsidRPr="006328F3" w:rsidRDefault="006328F3" w:rsidP="006328F3">
      <w:pPr>
        <w:numPr>
          <w:ilvl w:val="0"/>
          <w:numId w:val="2"/>
        </w:numPr>
        <w:spacing w:after="160" w:line="259" w:lineRule="auto"/>
        <w:ind w:left="567" w:righ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28F3">
        <w:rPr>
          <w:rFonts w:ascii="Times New Roman" w:eastAsia="Calibri" w:hAnsi="Times New Roman" w:cs="Times New Roman"/>
          <w:i/>
          <w:sz w:val="24"/>
          <w:szCs w:val="24"/>
        </w:rPr>
        <w:t xml:space="preserve">Доступность: </w:t>
      </w:r>
      <w:r w:rsidRPr="006328F3">
        <w:rPr>
          <w:rFonts w:ascii="Times New Roman" w:eastAsia="Calibri" w:hAnsi="Times New Roman" w:cs="Times New Roman"/>
          <w:sz w:val="24"/>
          <w:szCs w:val="24"/>
        </w:rPr>
        <w:t xml:space="preserve">пособие изготовлено из </w:t>
      </w:r>
      <w:proofErr w:type="spellStart"/>
      <w:r w:rsidRPr="006328F3">
        <w:rPr>
          <w:rFonts w:ascii="Times New Roman" w:eastAsia="Calibri" w:hAnsi="Times New Roman" w:cs="Times New Roman"/>
          <w:sz w:val="24"/>
          <w:szCs w:val="24"/>
        </w:rPr>
        <w:t>однопредметных</w:t>
      </w:r>
      <w:proofErr w:type="spellEnd"/>
      <w:r w:rsidRPr="006328F3">
        <w:rPr>
          <w:rFonts w:ascii="Times New Roman" w:eastAsia="Calibri" w:hAnsi="Times New Roman" w:cs="Times New Roman"/>
          <w:sz w:val="24"/>
          <w:szCs w:val="24"/>
        </w:rPr>
        <w:t>, ярких, доступных, понятных детям дошкольного возраста модулей.</w:t>
      </w:r>
    </w:p>
    <w:p w:rsidR="006328F3" w:rsidRPr="006328F3" w:rsidRDefault="006328F3" w:rsidP="006328F3">
      <w:pPr>
        <w:numPr>
          <w:ilvl w:val="0"/>
          <w:numId w:val="2"/>
        </w:numPr>
        <w:spacing w:after="160" w:line="259" w:lineRule="auto"/>
        <w:ind w:left="567" w:righ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28F3">
        <w:rPr>
          <w:rFonts w:ascii="Times New Roman" w:eastAsia="Calibri" w:hAnsi="Times New Roman" w:cs="Times New Roman"/>
          <w:i/>
          <w:sz w:val="24"/>
          <w:szCs w:val="24"/>
        </w:rPr>
        <w:t>Мобильность:</w:t>
      </w:r>
      <w:r w:rsidRPr="006328F3">
        <w:rPr>
          <w:rFonts w:ascii="Times New Roman" w:eastAsia="Calibri" w:hAnsi="Times New Roman" w:cs="Times New Roman"/>
          <w:sz w:val="24"/>
          <w:szCs w:val="24"/>
        </w:rPr>
        <w:t xml:space="preserve"> наглядный материал, входящий в пособие может быть размещен на плоской поверхности в любых помещениях, как групповых, так и </w:t>
      </w:r>
      <w:proofErr w:type="spellStart"/>
      <w:r w:rsidRPr="006328F3">
        <w:rPr>
          <w:rFonts w:ascii="Times New Roman" w:eastAsia="Calibri" w:hAnsi="Times New Roman" w:cs="Times New Roman"/>
          <w:sz w:val="24"/>
          <w:szCs w:val="24"/>
        </w:rPr>
        <w:t>предгруппового</w:t>
      </w:r>
      <w:proofErr w:type="spellEnd"/>
      <w:r w:rsidRPr="006328F3">
        <w:rPr>
          <w:rFonts w:ascii="Times New Roman" w:eastAsia="Calibri" w:hAnsi="Times New Roman" w:cs="Times New Roman"/>
          <w:sz w:val="24"/>
          <w:szCs w:val="24"/>
        </w:rPr>
        <w:t xml:space="preserve"> пространства.</w:t>
      </w:r>
    </w:p>
    <w:p w:rsidR="006328F3" w:rsidRPr="006328F3" w:rsidRDefault="006328F3" w:rsidP="006328F3">
      <w:pPr>
        <w:numPr>
          <w:ilvl w:val="0"/>
          <w:numId w:val="2"/>
        </w:numPr>
        <w:spacing w:after="160" w:line="259" w:lineRule="auto"/>
        <w:ind w:left="567" w:righ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28F3">
        <w:rPr>
          <w:rFonts w:ascii="Times New Roman" w:eastAsia="Calibri" w:hAnsi="Times New Roman" w:cs="Times New Roman"/>
          <w:i/>
          <w:sz w:val="24"/>
          <w:szCs w:val="24"/>
        </w:rPr>
        <w:t>Эстетичность:</w:t>
      </w:r>
      <w:r w:rsidRPr="006328F3">
        <w:rPr>
          <w:rFonts w:ascii="Times New Roman" w:eastAsia="Calibri" w:hAnsi="Times New Roman" w:cs="Times New Roman"/>
          <w:sz w:val="24"/>
          <w:szCs w:val="24"/>
        </w:rPr>
        <w:t xml:space="preserve"> при изготовлении пособия были использованы яркие, экологически чистые материалы, предназначенные для детского творчества.</w:t>
      </w:r>
    </w:p>
    <w:p w:rsidR="006328F3" w:rsidRPr="006328F3" w:rsidRDefault="006328F3" w:rsidP="006328F3">
      <w:pPr>
        <w:numPr>
          <w:ilvl w:val="0"/>
          <w:numId w:val="2"/>
        </w:numPr>
        <w:spacing w:after="160" w:line="259" w:lineRule="auto"/>
        <w:ind w:left="567" w:righ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28F3">
        <w:rPr>
          <w:rFonts w:ascii="Times New Roman" w:eastAsia="Calibri" w:hAnsi="Times New Roman" w:cs="Times New Roman"/>
          <w:i/>
          <w:sz w:val="24"/>
          <w:szCs w:val="24"/>
        </w:rPr>
        <w:t>Многофункциональность:</w:t>
      </w:r>
      <w:r w:rsidRPr="006328F3">
        <w:rPr>
          <w:rFonts w:ascii="Times New Roman" w:eastAsia="Calibri" w:hAnsi="Times New Roman" w:cs="Times New Roman"/>
          <w:sz w:val="24"/>
          <w:szCs w:val="24"/>
        </w:rPr>
        <w:t xml:space="preserve"> использовать можно фронтально, с подгруппой детей, индивидуально; применять можно в организованной образовательной деятельности, в режимных процессах, в самостоятельной деятельности детей, для оформления развивающей среды.</w:t>
      </w:r>
    </w:p>
    <w:p w:rsidR="006328F3" w:rsidRPr="006328F3" w:rsidRDefault="006328F3" w:rsidP="006328F3">
      <w:pPr>
        <w:numPr>
          <w:ilvl w:val="0"/>
          <w:numId w:val="2"/>
        </w:numPr>
        <w:spacing w:after="160" w:line="259" w:lineRule="auto"/>
        <w:ind w:left="567" w:righ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28F3">
        <w:rPr>
          <w:rFonts w:ascii="Times New Roman" w:eastAsia="Calibri" w:hAnsi="Times New Roman" w:cs="Times New Roman"/>
          <w:sz w:val="24"/>
          <w:szCs w:val="24"/>
        </w:rPr>
        <w:t>Применение в качестве образовательной и игровой мотивации.</w:t>
      </w:r>
    </w:p>
    <w:p w:rsidR="006328F3" w:rsidRPr="006328F3" w:rsidRDefault="006328F3" w:rsidP="006328F3">
      <w:pPr>
        <w:ind w:left="567" w:righ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28F3" w:rsidRPr="006328F3" w:rsidRDefault="006328F3" w:rsidP="006328F3">
      <w:pPr>
        <w:ind w:left="567" w:right="28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328F3">
        <w:rPr>
          <w:rFonts w:ascii="Times New Roman" w:eastAsia="Calibri" w:hAnsi="Times New Roman" w:cs="Times New Roman"/>
          <w:b/>
          <w:sz w:val="24"/>
          <w:szCs w:val="24"/>
        </w:rPr>
        <w:t>Практическая часть.</w:t>
      </w:r>
    </w:p>
    <w:p w:rsidR="006328F3" w:rsidRPr="006328F3" w:rsidRDefault="006328F3" w:rsidP="006328F3">
      <w:pPr>
        <w:ind w:left="567" w:right="28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328F3">
        <w:rPr>
          <w:rFonts w:ascii="Times New Roman" w:eastAsia="Calibri" w:hAnsi="Times New Roman" w:cs="Times New Roman"/>
          <w:b/>
          <w:sz w:val="24"/>
          <w:szCs w:val="24"/>
        </w:rPr>
        <w:t>Дидактические игры.</w:t>
      </w:r>
    </w:p>
    <w:p w:rsidR="006328F3" w:rsidRPr="006328F3" w:rsidRDefault="006328F3" w:rsidP="006328F3">
      <w:pPr>
        <w:numPr>
          <w:ilvl w:val="0"/>
          <w:numId w:val="3"/>
        </w:numPr>
        <w:spacing w:after="160" w:line="259" w:lineRule="auto"/>
        <w:ind w:left="567" w:right="28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328F3">
        <w:rPr>
          <w:rFonts w:ascii="Times New Roman" w:eastAsia="Calibri" w:hAnsi="Times New Roman" w:cs="Times New Roman"/>
          <w:b/>
          <w:sz w:val="24"/>
          <w:szCs w:val="24"/>
        </w:rPr>
        <w:t>Дидактическая игра «Чем играют дети?».</w:t>
      </w:r>
    </w:p>
    <w:p w:rsidR="006328F3" w:rsidRPr="006328F3" w:rsidRDefault="006328F3" w:rsidP="006328F3">
      <w:pPr>
        <w:spacing w:after="0" w:line="273" w:lineRule="auto"/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32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proofErr w:type="gramStart"/>
      <w:r w:rsidRPr="00632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32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32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ктивизация</w:t>
      </w:r>
      <w:proofErr w:type="spellEnd"/>
      <w:r w:rsidRPr="00632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расширение словаря детей по теме: «Игрушки</w:t>
      </w:r>
      <w:proofErr w:type="gramStart"/>
      <w:r w:rsidRPr="00632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.» </w:t>
      </w:r>
      <w:proofErr w:type="gramEnd"/>
    </w:p>
    <w:p w:rsidR="006328F3" w:rsidRPr="006328F3" w:rsidRDefault="006328F3" w:rsidP="006328F3">
      <w:pPr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Задачи: </w:t>
      </w:r>
    </w:p>
    <w:p w:rsidR="006328F3" w:rsidRPr="006328F3" w:rsidRDefault="006328F3" w:rsidP="006328F3">
      <w:pPr>
        <w:spacing w:after="0" w:line="273" w:lineRule="auto"/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 </w:t>
      </w:r>
      <w:r w:rsidRPr="00632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детей обобщающего понятия «игрушки»;</w:t>
      </w:r>
    </w:p>
    <w:p w:rsidR="006328F3" w:rsidRPr="006328F3" w:rsidRDefault="006328F3" w:rsidP="006328F3">
      <w:pPr>
        <w:spacing w:after="0" w:line="273" w:lineRule="auto"/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2.Образование уменьшительно-ласкательной формы существительных; </w:t>
      </w:r>
    </w:p>
    <w:p w:rsidR="006328F3" w:rsidRPr="006328F3" w:rsidRDefault="006328F3" w:rsidP="006328F3">
      <w:pPr>
        <w:spacing w:after="0" w:line="273" w:lineRule="auto"/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Образование относительных прилагательных; </w:t>
      </w:r>
    </w:p>
    <w:p w:rsidR="006328F3" w:rsidRPr="006328F3" w:rsidRDefault="006328F3" w:rsidP="006328F3">
      <w:pPr>
        <w:spacing w:after="0" w:line="273" w:lineRule="auto"/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Образование множественного числа существительных</w:t>
      </w:r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28F3" w:rsidRPr="006328F3" w:rsidRDefault="006328F3" w:rsidP="006328F3">
      <w:pPr>
        <w:ind w:left="567" w:right="28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328F3">
        <w:rPr>
          <w:rFonts w:ascii="Times New Roman" w:eastAsia="Calibri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Правила игры: </w:t>
      </w:r>
      <w:r w:rsidRPr="006328F3">
        <w:rPr>
          <w:rFonts w:ascii="Times New Roman" w:eastAsia="Calibri" w:hAnsi="Times New Roman" w:cs="Times New Roman"/>
          <w:sz w:val="24"/>
          <w:szCs w:val="24"/>
        </w:rPr>
        <w:t xml:space="preserve">детям предлагается рассмотреть картинки и найти </w:t>
      </w:r>
      <w:proofErr w:type="gramStart"/>
      <w:r w:rsidRPr="006328F3">
        <w:rPr>
          <w:rFonts w:ascii="Times New Roman" w:eastAsia="Calibri" w:hAnsi="Times New Roman" w:cs="Times New Roman"/>
          <w:sz w:val="24"/>
          <w:szCs w:val="24"/>
        </w:rPr>
        <w:t>предметы</w:t>
      </w:r>
      <w:proofErr w:type="gramEnd"/>
      <w:r w:rsidRPr="006328F3">
        <w:rPr>
          <w:rFonts w:ascii="Times New Roman" w:eastAsia="Calibri" w:hAnsi="Times New Roman" w:cs="Times New Roman"/>
          <w:sz w:val="24"/>
          <w:szCs w:val="24"/>
        </w:rPr>
        <w:t xml:space="preserve"> с которыми играют главные герои.</w:t>
      </w:r>
    </w:p>
    <w:p w:rsidR="006328F3" w:rsidRPr="006328F3" w:rsidRDefault="006328F3" w:rsidP="006328F3">
      <w:pPr>
        <w:numPr>
          <w:ilvl w:val="0"/>
          <w:numId w:val="3"/>
        </w:numPr>
        <w:spacing w:after="160" w:line="259" w:lineRule="auto"/>
        <w:ind w:left="567" w:right="28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328F3">
        <w:rPr>
          <w:rFonts w:ascii="Times New Roman" w:eastAsia="Calibri" w:hAnsi="Times New Roman" w:cs="Times New Roman"/>
          <w:b/>
          <w:sz w:val="24"/>
          <w:szCs w:val="24"/>
        </w:rPr>
        <w:t>Дидактическая игра «Хорошо – плохо».</w:t>
      </w:r>
    </w:p>
    <w:p w:rsidR="006328F3" w:rsidRPr="006328F3" w:rsidRDefault="006328F3" w:rsidP="006328F3">
      <w:pPr>
        <w:spacing w:after="0"/>
        <w:ind w:left="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28F3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6328F3">
        <w:rPr>
          <w:rFonts w:ascii="Times New Roman" w:eastAsia="Calibri" w:hAnsi="Times New Roman" w:cs="Times New Roman"/>
          <w:sz w:val="24"/>
          <w:szCs w:val="24"/>
        </w:rPr>
        <w:t>формирование у детей представления о хорошем и плохом поступке, поведении, умения правильно оценивать себя и других.</w:t>
      </w:r>
    </w:p>
    <w:p w:rsidR="006328F3" w:rsidRPr="006328F3" w:rsidRDefault="006328F3" w:rsidP="006328F3">
      <w:pPr>
        <w:spacing w:after="0"/>
        <w:ind w:left="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28F3">
        <w:rPr>
          <w:rFonts w:ascii="Times New Roman" w:eastAsia="Calibri" w:hAnsi="Times New Roman" w:cs="Times New Roman"/>
          <w:sz w:val="24"/>
          <w:szCs w:val="24"/>
        </w:rPr>
        <w:t>Задачи:</w:t>
      </w:r>
    </w:p>
    <w:p w:rsidR="006328F3" w:rsidRPr="006328F3" w:rsidRDefault="006328F3" w:rsidP="006328F3">
      <w:pPr>
        <w:shd w:val="clear" w:color="auto" w:fill="FFFFFF"/>
        <w:spacing w:after="0" w:line="240" w:lineRule="auto"/>
        <w:ind w:left="567" w:right="283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закрепить навык использования простого распространенного предложения;</w:t>
      </w:r>
    </w:p>
    <w:p w:rsidR="006328F3" w:rsidRPr="006328F3" w:rsidRDefault="006328F3" w:rsidP="006328F3">
      <w:pPr>
        <w:shd w:val="clear" w:color="auto" w:fill="FFFFFF"/>
        <w:spacing w:after="0" w:line="240" w:lineRule="auto"/>
        <w:ind w:left="567" w:right="283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обогащать словарный запас детей</w:t>
      </w:r>
    </w:p>
    <w:p w:rsidR="006328F3" w:rsidRPr="006328F3" w:rsidRDefault="006328F3" w:rsidP="006328F3">
      <w:pPr>
        <w:ind w:left="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28F3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  <w:t>- воспитывать речевую активность, коммуникативные навыки;</w:t>
      </w:r>
    </w:p>
    <w:p w:rsidR="006328F3" w:rsidRPr="006328F3" w:rsidRDefault="006328F3" w:rsidP="006328F3">
      <w:pPr>
        <w:spacing w:after="0"/>
        <w:ind w:left="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28F3">
        <w:rPr>
          <w:rFonts w:ascii="Times New Roman" w:eastAsia="Calibri" w:hAnsi="Times New Roman" w:cs="Times New Roman"/>
          <w:b/>
          <w:sz w:val="24"/>
          <w:szCs w:val="24"/>
        </w:rPr>
        <w:t>Правила игры:</w:t>
      </w:r>
      <w:r w:rsidRPr="006328F3">
        <w:rPr>
          <w:rFonts w:ascii="Times New Roman" w:eastAsia="Calibri" w:hAnsi="Times New Roman" w:cs="Times New Roman"/>
          <w:sz w:val="24"/>
          <w:szCs w:val="24"/>
        </w:rPr>
        <w:t xml:space="preserve"> детям предлагается рассмотреть картинки, определить, что хорошо, а что плохо, объяснить свое решение, распределить карточки на две группы: хорошие поступки к смайлику с улыбкой, плохие поступки к грустному смайлику.</w:t>
      </w:r>
    </w:p>
    <w:p w:rsidR="006328F3" w:rsidRPr="006328F3" w:rsidRDefault="006328F3" w:rsidP="006328F3">
      <w:pPr>
        <w:spacing w:after="0"/>
        <w:ind w:left="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28F3">
        <w:rPr>
          <w:rFonts w:ascii="Times New Roman" w:eastAsia="Calibri" w:hAnsi="Times New Roman" w:cs="Times New Roman"/>
          <w:sz w:val="24"/>
          <w:szCs w:val="24"/>
        </w:rPr>
        <w:t>Начинаем игру со слов: «Я вижу…»</w:t>
      </w:r>
    </w:p>
    <w:p w:rsidR="006328F3" w:rsidRPr="006328F3" w:rsidRDefault="006328F3" w:rsidP="006328F3">
      <w:pPr>
        <w:numPr>
          <w:ilvl w:val="0"/>
          <w:numId w:val="3"/>
        </w:numPr>
        <w:spacing w:after="160" w:line="259" w:lineRule="auto"/>
        <w:ind w:left="567" w:right="28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28F3" w:rsidRPr="006328F3" w:rsidRDefault="006328F3" w:rsidP="006328F3">
      <w:pPr>
        <w:numPr>
          <w:ilvl w:val="0"/>
          <w:numId w:val="3"/>
        </w:numPr>
        <w:spacing w:after="160" w:line="259" w:lineRule="auto"/>
        <w:ind w:left="567" w:right="28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328F3">
        <w:rPr>
          <w:rFonts w:ascii="Times New Roman" w:eastAsia="Calibri" w:hAnsi="Times New Roman" w:cs="Times New Roman"/>
          <w:b/>
          <w:sz w:val="24"/>
          <w:szCs w:val="24"/>
        </w:rPr>
        <w:t>Дидактическая игра «</w:t>
      </w:r>
      <w:proofErr w:type="gramStart"/>
      <w:r w:rsidRPr="006328F3">
        <w:rPr>
          <w:rFonts w:ascii="Times New Roman" w:eastAsia="Calibri" w:hAnsi="Times New Roman" w:cs="Times New Roman"/>
          <w:b/>
          <w:sz w:val="24"/>
          <w:szCs w:val="24"/>
        </w:rPr>
        <w:t>Во</w:t>
      </w:r>
      <w:proofErr w:type="gramEnd"/>
      <w:r w:rsidRPr="006328F3">
        <w:rPr>
          <w:rFonts w:ascii="Times New Roman" w:eastAsia="Calibri" w:hAnsi="Times New Roman" w:cs="Times New Roman"/>
          <w:b/>
          <w:sz w:val="24"/>
          <w:szCs w:val="24"/>
        </w:rPr>
        <w:t xml:space="preserve"> саду ли, в огороде».</w:t>
      </w:r>
    </w:p>
    <w:p w:rsidR="006328F3" w:rsidRPr="006328F3" w:rsidRDefault="006328F3" w:rsidP="006328F3">
      <w:pPr>
        <w:ind w:left="567" w:right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328F3">
        <w:rPr>
          <w:rFonts w:ascii="Times New Roman" w:eastAsia="Calibri" w:hAnsi="Times New Roman" w:cs="Times New Roman"/>
          <w:color w:val="000000"/>
          <w:sz w:val="24"/>
          <w:szCs w:val="24"/>
        </w:rPr>
        <w:t>Данная игра предназначена для обучения на групповых и индивидуальных занятиях в дошкольных учреждениях. Игра расширяет знания дошкольников об окружающем мире, формирует и закрепляет представления о разных видах овощей и фруктов, их различиях. У детей развиваются память, логическое мышление, речевые навыки, проявляются инициативность и любознательность.</w:t>
      </w:r>
    </w:p>
    <w:p w:rsidR="006328F3" w:rsidRPr="006328F3" w:rsidRDefault="006328F3" w:rsidP="006328F3">
      <w:pPr>
        <w:ind w:left="567" w:right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6328F3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proofErr w:type="gramStart"/>
      <w:r w:rsidRPr="006328F3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6328F3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proofErr w:type="gramEnd"/>
      <w:r w:rsidRPr="006328F3">
        <w:rPr>
          <w:rFonts w:ascii="Times New Roman" w:eastAsia="Calibri" w:hAnsi="Times New Roman" w:cs="Times New Roman"/>
          <w:color w:val="000000"/>
          <w:sz w:val="24"/>
          <w:szCs w:val="24"/>
        </w:rPr>
        <w:t>ктивизация</w:t>
      </w:r>
      <w:proofErr w:type="spellEnd"/>
      <w:r w:rsidRPr="006328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расширение словаря детей по теме: «Овощи – фрукты».</w:t>
      </w:r>
    </w:p>
    <w:p w:rsidR="006328F3" w:rsidRPr="006328F3" w:rsidRDefault="006328F3" w:rsidP="006328F3">
      <w:pPr>
        <w:spacing w:after="0" w:line="240" w:lineRule="auto"/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8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Задачи: </w:t>
      </w:r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умения согласовывать существительные с притяжательными местоимениями </w:t>
      </w:r>
      <w:proofErr w:type="gramStart"/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</w:t>
      </w:r>
      <w:proofErr w:type="gramEnd"/>
      <w:r w:rsidRPr="00632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моя</w:t>
      </w:r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Отработка падежных окончаний имён существительных единственного числа. Преобразование существительных в именительном падеже единственного числа </w:t>
      </w:r>
      <w:proofErr w:type="gramStart"/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множественное число.</w:t>
      </w:r>
    </w:p>
    <w:p w:rsidR="006328F3" w:rsidRPr="006328F3" w:rsidRDefault="006328F3" w:rsidP="006328F3">
      <w:pPr>
        <w:spacing w:after="0" w:line="240" w:lineRule="auto"/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>1. «Что и где растёт?».</w:t>
      </w:r>
    </w:p>
    <w:p w:rsidR="006328F3" w:rsidRPr="006328F3" w:rsidRDefault="006328F3" w:rsidP="006328F3">
      <w:pPr>
        <w:spacing w:after="0" w:line="240" w:lineRule="auto"/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>2. «Жадина</w:t>
      </w:r>
      <w:proofErr w:type="gramStart"/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6328F3" w:rsidRPr="006328F3" w:rsidRDefault="006328F3" w:rsidP="006328F3">
      <w:pPr>
        <w:spacing w:after="0" w:line="240" w:lineRule="auto"/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«Собираем урожай». </w:t>
      </w:r>
    </w:p>
    <w:p w:rsidR="006328F3" w:rsidRPr="006328F3" w:rsidRDefault="006328F3" w:rsidP="006328F3">
      <w:pPr>
        <w:spacing w:after="0" w:line="240" w:lineRule="auto"/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Начинаем игру со слов: «Я собрала много …».</w:t>
      </w:r>
    </w:p>
    <w:p w:rsidR="006328F3" w:rsidRPr="006328F3" w:rsidRDefault="006328F3" w:rsidP="006328F3">
      <w:pPr>
        <w:spacing w:after="0" w:line="240" w:lineRule="auto"/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>4. «Заготовки на зиму».</w:t>
      </w:r>
    </w:p>
    <w:p w:rsidR="006328F3" w:rsidRPr="006328F3" w:rsidRDefault="006328F3" w:rsidP="006328F3">
      <w:pPr>
        <w:spacing w:after="0" w:line="240" w:lineRule="auto"/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4.Сборник </w:t>
      </w:r>
      <w:proofErr w:type="spellStart"/>
      <w:r w:rsidRPr="00632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мнемотаблиц</w:t>
      </w:r>
      <w:proofErr w:type="spellEnd"/>
      <w:r w:rsidRPr="00632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«Учим стихи - легко!»</w:t>
      </w:r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328F3" w:rsidRPr="006328F3" w:rsidRDefault="006328F3" w:rsidP="006328F3">
      <w:pPr>
        <w:spacing w:after="0" w:line="240" w:lineRule="auto"/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сборник разработан  учителем – логопедом «Крымского республиканского центра психолого-педагогического и медико-социального сопровождения»  Еленой </w:t>
      </w:r>
      <w:proofErr w:type="spellStart"/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Круагла</w:t>
      </w:r>
      <w:proofErr w:type="spellEnd"/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28F3" w:rsidRPr="006328F3" w:rsidRDefault="006328F3" w:rsidP="006328F3">
      <w:pPr>
        <w:spacing w:after="0" w:line="240" w:lineRule="auto"/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Мнемотехника для дошкольников помогает упростить процесс запоминания, развить ассоциативное мышление и воображение, повысить внимательность.</w:t>
      </w:r>
    </w:p>
    <w:p w:rsidR="006328F3" w:rsidRPr="006328F3" w:rsidRDefault="006328F3" w:rsidP="006328F3">
      <w:pPr>
        <w:spacing w:after="0" w:line="240" w:lineRule="auto"/>
        <w:ind w:left="567"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Обучение с использованием мнемотехники решает задачи:</w:t>
      </w:r>
    </w:p>
    <w:p w:rsidR="006328F3" w:rsidRPr="006328F3" w:rsidRDefault="006328F3" w:rsidP="006328F3">
      <w:pPr>
        <w:spacing w:after="0" w:line="240" w:lineRule="auto"/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Преобразование абстрактных символов в образы (перекодирование информации);</w:t>
      </w:r>
    </w:p>
    <w:p w:rsidR="006328F3" w:rsidRPr="006328F3" w:rsidRDefault="006328F3" w:rsidP="006328F3">
      <w:pPr>
        <w:spacing w:after="0" w:line="240" w:lineRule="auto"/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2.Развитие основных психических процессов – памяти, внимания, образного мышления; овладение приёмами работы с </w:t>
      </w:r>
      <w:proofErr w:type="spellStart"/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мнемотаблицами</w:t>
      </w:r>
      <w:proofErr w:type="spellEnd"/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сокращение время обучения.</w:t>
      </w:r>
    </w:p>
    <w:p w:rsidR="006328F3" w:rsidRPr="006328F3" w:rsidRDefault="006328F3" w:rsidP="006328F3">
      <w:pPr>
        <w:spacing w:after="0" w:line="240" w:lineRule="auto"/>
        <w:ind w:left="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8F3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Развитие связной речи, развитие памяти, мышления, воображения, внимания, логики детей.</w:t>
      </w:r>
    </w:p>
    <w:p w:rsidR="006328F3" w:rsidRPr="004B2765" w:rsidRDefault="006328F3" w:rsidP="006328F3">
      <w:pPr>
        <w:spacing w:after="0" w:line="240" w:lineRule="auto"/>
        <w:ind w:left="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28F3" w:rsidRDefault="006328F3" w:rsidP="006328F3">
      <w:pPr>
        <w:spacing w:after="0" w:line="240" w:lineRule="auto"/>
        <w:ind w:left="567" w:right="283"/>
        <w:jc w:val="both"/>
        <w:rPr>
          <w:rFonts w:ascii="Times New Roman" w:hAnsi="Times New Roman" w:cs="Times New Roman"/>
          <w:sz w:val="28"/>
          <w:szCs w:val="28"/>
        </w:rPr>
      </w:pPr>
      <w:r w:rsidRPr="004B27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301070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516" cy="301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F3" w:rsidRDefault="006328F3" w:rsidP="006328F3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6328F3" w:rsidRDefault="006328F3" w:rsidP="006328F3">
      <w:pPr>
        <w:ind w:left="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3861" cy="3283636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274" cy="3293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28F3" w:rsidRPr="002E1B91" w:rsidRDefault="006328F3" w:rsidP="006328F3">
      <w:pPr>
        <w:ind w:left="567" w:right="283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</w:t>
      </w:r>
      <w:r w:rsidRPr="002E1B91">
        <w:rPr>
          <w:rFonts w:ascii="Times New Roman" w:hAnsi="Times New Roman" w:cs="Times New Roman"/>
          <w:b/>
          <w:color w:val="0070C0"/>
          <w:sz w:val="28"/>
          <w:szCs w:val="28"/>
        </w:rPr>
        <w:t>Путешествуем с веселым Язычком на колесе обзора.</w:t>
      </w:r>
    </w:p>
    <w:p w:rsidR="006328F3" w:rsidRPr="002E1B91" w:rsidRDefault="006328F3" w:rsidP="006328F3">
      <w:pPr>
        <w:ind w:left="567" w:right="283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E1B9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Цель:</w:t>
      </w:r>
    </w:p>
    <w:p w:rsidR="006328F3" w:rsidRDefault="006328F3" w:rsidP="006328F3">
      <w:pPr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1B3037">
        <w:rPr>
          <w:rFonts w:ascii="Times New Roman" w:hAnsi="Times New Roman" w:cs="Times New Roman"/>
          <w:sz w:val="24"/>
          <w:szCs w:val="24"/>
        </w:rPr>
        <w:t>Развитие и укрепление артикуляционного аппарата</w:t>
      </w:r>
      <w:r>
        <w:rPr>
          <w:rFonts w:ascii="Times New Roman" w:hAnsi="Times New Roman" w:cs="Times New Roman"/>
          <w:sz w:val="24"/>
          <w:szCs w:val="24"/>
        </w:rPr>
        <w:t xml:space="preserve"> для  коррекции звукопроизношения, профилактики речевых нарушений.</w:t>
      </w:r>
    </w:p>
    <w:p w:rsidR="006328F3" w:rsidRPr="002E1B91" w:rsidRDefault="006328F3" w:rsidP="006328F3">
      <w:pPr>
        <w:ind w:left="567" w:right="283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E1B9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Задачи:</w:t>
      </w:r>
    </w:p>
    <w:p w:rsidR="006328F3" w:rsidRPr="007A465C" w:rsidRDefault="006328F3" w:rsidP="006328F3">
      <w:pPr>
        <w:ind w:left="567" w:right="28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A46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отработка определенных положений органов </w:t>
      </w:r>
      <w:r w:rsidRPr="007A465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артикуляционного</w:t>
      </w:r>
      <w:r w:rsidRPr="007A46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аппарата, необходимых для правильного произношения звуков родного языка; </w:t>
      </w:r>
    </w:p>
    <w:p w:rsidR="006328F3" w:rsidRPr="007A465C" w:rsidRDefault="006328F3" w:rsidP="006328F3">
      <w:pPr>
        <w:ind w:left="567" w:right="28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A46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-развитие подвижности, гибкости,  точности,  </w:t>
      </w:r>
      <w:proofErr w:type="spellStart"/>
      <w:r w:rsidRPr="007A46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скоординированности</w:t>
      </w:r>
      <w:proofErr w:type="spellEnd"/>
      <w:r w:rsidRPr="007A46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7A46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дифференцированности</w:t>
      </w:r>
      <w:proofErr w:type="spellEnd"/>
      <w:r w:rsidRPr="007A46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движений органов </w:t>
      </w:r>
      <w:r w:rsidRPr="007A465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артикуляционного</w:t>
      </w:r>
      <w:r w:rsidRPr="007A46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аппарата.</w:t>
      </w:r>
    </w:p>
    <w:p w:rsidR="006328F3" w:rsidRDefault="006328F3" w:rsidP="006328F3">
      <w:pPr>
        <w:ind w:left="567" w:right="28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A46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-улучшение  кровоснабжения органов артикуляции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</w:p>
    <w:p w:rsidR="006328F3" w:rsidRDefault="006328F3" w:rsidP="006328F3">
      <w:pPr>
        <w:ind w:left="567" w:right="28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,закрепление цифр, умение считать в согласовании существительного и числительного,</w:t>
      </w:r>
    </w:p>
    <w:p w:rsidR="006328F3" w:rsidRDefault="006328F3" w:rsidP="006328F3">
      <w:pPr>
        <w:ind w:left="567" w:right="28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формирование устойчивого понятия  «количественный счет», «порядковый счет», </w:t>
      </w:r>
    </w:p>
    <w:p w:rsidR="006328F3" w:rsidRDefault="006328F3" w:rsidP="006328F3">
      <w:pPr>
        <w:ind w:left="567" w:right="28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выделение первого звука в слове, обозначение буквой,</w:t>
      </w:r>
    </w:p>
    <w:p w:rsidR="006328F3" w:rsidRDefault="006328F3" w:rsidP="006328F3">
      <w:pPr>
        <w:ind w:left="567" w:right="28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-закрепление понятия « гласный», «согласный « звук,</w:t>
      </w:r>
    </w:p>
    <w:p w:rsidR="006328F3" w:rsidRDefault="006328F3" w:rsidP="006328F3">
      <w:pPr>
        <w:ind w:left="567" w:right="28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формирование понятия «речевые» и «неречевые» звуки.</w:t>
      </w:r>
    </w:p>
    <w:p w:rsidR="006328F3" w:rsidRPr="007A465C" w:rsidRDefault="006328F3" w:rsidP="006328F3">
      <w:pPr>
        <w:ind w:left="567" w:right="28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A465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колесо обозрения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развивающее панно), иллюстративный материал артикуляционных упражнений, предметные картинки по теме «речевые и неречевые звуки», предметные картинки для определения первого звука в словах, буквы, задания-лабиринты для чтения.</w:t>
      </w:r>
    </w:p>
    <w:p w:rsidR="006328F3" w:rsidRDefault="006328F3" w:rsidP="006328F3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6328F3" w:rsidRPr="00892EE3" w:rsidRDefault="006328F3" w:rsidP="006328F3">
      <w:pPr>
        <w:ind w:left="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C1BDD" w:rsidRDefault="00DC1BDD" w:rsidP="00DF6C66">
      <w:pPr>
        <w:ind w:left="-567" w:right="-143"/>
      </w:pPr>
    </w:p>
    <w:sectPr w:rsidR="00DC1BDD" w:rsidSect="00EE49D1">
      <w:pgSz w:w="11906" w:h="16838"/>
      <w:pgMar w:top="1134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00E06"/>
    <w:multiLevelType w:val="hybridMultilevel"/>
    <w:tmpl w:val="5E5E9C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449C0"/>
    <w:multiLevelType w:val="hybridMultilevel"/>
    <w:tmpl w:val="50E28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7C2E5D"/>
    <w:multiLevelType w:val="hybridMultilevel"/>
    <w:tmpl w:val="D410098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6C66"/>
    <w:rsid w:val="0022795D"/>
    <w:rsid w:val="002E2A63"/>
    <w:rsid w:val="003662CD"/>
    <w:rsid w:val="003764E5"/>
    <w:rsid w:val="00495C6C"/>
    <w:rsid w:val="004D7FB8"/>
    <w:rsid w:val="006328F3"/>
    <w:rsid w:val="006835DE"/>
    <w:rsid w:val="00686463"/>
    <w:rsid w:val="00A1508D"/>
    <w:rsid w:val="00AA19CB"/>
    <w:rsid w:val="00C62E6C"/>
    <w:rsid w:val="00D03588"/>
    <w:rsid w:val="00D17C71"/>
    <w:rsid w:val="00D80D10"/>
    <w:rsid w:val="00D93834"/>
    <w:rsid w:val="00DC1BDD"/>
    <w:rsid w:val="00DF6C66"/>
    <w:rsid w:val="00EC15A4"/>
    <w:rsid w:val="00EE49D1"/>
    <w:rsid w:val="00F033CE"/>
    <w:rsid w:val="00F41234"/>
    <w:rsid w:val="00F45DE2"/>
    <w:rsid w:val="00FA3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80D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5"/>
    <w:uiPriority w:val="1"/>
    <w:locked/>
    <w:rsid w:val="00D03588"/>
  </w:style>
  <w:style w:type="paragraph" w:styleId="a5">
    <w:name w:val="No Spacing"/>
    <w:link w:val="a4"/>
    <w:uiPriority w:val="1"/>
    <w:qFormat/>
    <w:rsid w:val="00D03588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D035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035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link w:val="a9"/>
    <w:uiPriority w:val="34"/>
    <w:qFormat/>
    <w:rsid w:val="00D03588"/>
    <w:pPr>
      <w:spacing w:line="360" w:lineRule="auto"/>
      <w:ind w:left="720"/>
      <w:contextualSpacing/>
      <w:jc w:val="right"/>
    </w:pPr>
  </w:style>
  <w:style w:type="table" w:customStyle="1" w:styleId="TableGrid">
    <w:name w:val="TableGrid"/>
    <w:rsid w:val="00D0358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rmal (Web)"/>
    <w:aliases w:val="Обычный (Web)"/>
    <w:basedOn w:val="a"/>
    <w:uiPriority w:val="99"/>
    <w:rsid w:val="00F033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Абзац списка Знак"/>
    <w:link w:val="a8"/>
    <w:uiPriority w:val="34"/>
    <w:locked/>
    <w:rsid w:val="00495C6C"/>
  </w:style>
  <w:style w:type="character" w:customStyle="1" w:styleId="apple-converted-space">
    <w:name w:val="apple-converted-space"/>
    <w:basedOn w:val="a0"/>
    <w:qFormat/>
    <w:rsid w:val="00495C6C"/>
    <w:rPr>
      <w:rFonts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D17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7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17</Pages>
  <Words>2921</Words>
  <Characters>16655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Нила</dc:creator>
  <cp:lastModifiedBy>5555</cp:lastModifiedBy>
  <cp:revision>6</cp:revision>
  <dcterms:created xsi:type="dcterms:W3CDTF">2022-11-30T03:07:00Z</dcterms:created>
  <dcterms:modified xsi:type="dcterms:W3CDTF">2022-12-08T09:01:00Z</dcterms:modified>
</cp:coreProperties>
</file>