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A68" w:rsidRDefault="00E12A68" w:rsidP="00E12A68">
      <w:pPr>
        <w:pStyle w:val="a3"/>
        <w:jc w:val="center"/>
        <w:rPr>
          <w:rFonts w:ascii="Times New Roman" w:hAnsi="Times New Roman" w:cs="Times New Roman"/>
          <w:sz w:val="28"/>
          <w:szCs w:val="28"/>
        </w:rPr>
      </w:pPr>
      <w:r>
        <w:rPr>
          <w:rFonts w:ascii="Times New Roman" w:hAnsi="Times New Roman" w:cs="Times New Roman"/>
          <w:sz w:val="28"/>
          <w:szCs w:val="28"/>
        </w:rPr>
        <w:t xml:space="preserve">Урок по обществознанию </w:t>
      </w:r>
    </w:p>
    <w:p w:rsidR="00E12A68" w:rsidRPr="0083553C" w:rsidRDefault="00E12A68" w:rsidP="00E12A68">
      <w:pPr>
        <w:pStyle w:val="a3"/>
        <w:tabs>
          <w:tab w:val="left" w:pos="5670"/>
        </w:tabs>
        <w:rPr>
          <w:rFonts w:ascii="Times New Roman" w:hAnsi="Times New Roman" w:cs="Times New Roman"/>
          <w:sz w:val="28"/>
          <w:szCs w:val="28"/>
        </w:rPr>
      </w:pPr>
      <w:r>
        <w:rPr>
          <w:rFonts w:ascii="Times New Roman" w:hAnsi="Times New Roman" w:cs="Times New Roman"/>
          <w:sz w:val="28"/>
          <w:szCs w:val="28"/>
        </w:rPr>
        <w:t xml:space="preserve">11 класс                         </w:t>
      </w:r>
      <w:r>
        <w:rPr>
          <w:rFonts w:ascii="Times New Roman" w:hAnsi="Times New Roman" w:cs="Times New Roman"/>
          <w:sz w:val="28"/>
          <w:szCs w:val="28"/>
        </w:rPr>
        <w:tab/>
        <w:t>Профильный уровень</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6"/>
      </w:tblGrid>
      <w:tr w:rsidR="00573FDE" w:rsidRPr="0083553C" w:rsidTr="0026555F">
        <w:tc>
          <w:tcPr>
            <w:tcW w:w="4785" w:type="dxa"/>
          </w:tcPr>
          <w:p w:rsidR="00573FDE" w:rsidRPr="0083553C" w:rsidRDefault="00573FDE" w:rsidP="0083553C">
            <w:pPr>
              <w:rPr>
                <w:sz w:val="28"/>
                <w:szCs w:val="28"/>
              </w:rPr>
            </w:pPr>
          </w:p>
        </w:tc>
        <w:tc>
          <w:tcPr>
            <w:tcW w:w="4786" w:type="dxa"/>
          </w:tcPr>
          <w:p w:rsidR="00573FDE" w:rsidRPr="0083553C" w:rsidRDefault="00573FDE" w:rsidP="0083553C">
            <w:pPr>
              <w:jc w:val="right"/>
              <w:rPr>
                <w:sz w:val="28"/>
                <w:szCs w:val="28"/>
              </w:rPr>
            </w:pPr>
          </w:p>
        </w:tc>
      </w:tr>
    </w:tbl>
    <w:p w:rsidR="00573FDE" w:rsidRPr="00E12A68" w:rsidRDefault="00E12A68" w:rsidP="00573FDE">
      <w:pPr>
        <w:jc w:val="center"/>
        <w:rPr>
          <w:rFonts w:ascii="Times New Roman" w:eastAsia="Times New Roman" w:hAnsi="Times New Roman" w:cs="Times New Roman"/>
          <w:sz w:val="28"/>
          <w:szCs w:val="28"/>
        </w:rPr>
      </w:pPr>
      <w:r w:rsidRPr="00E12A68">
        <w:rPr>
          <w:rFonts w:ascii="Times New Roman" w:eastAsia="Times New Roman" w:hAnsi="Times New Roman" w:cs="Times New Roman"/>
          <w:sz w:val="28"/>
          <w:szCs w:val="28"/>
        </w:rPr>
        <w:t>Учитель-Беляева Елена Александровна</w:t>
      </w:r>
    </w:p>
    <w:p w:rsidR="00573FDE" w:rsidRPr="00E12A68" w:rsidRDefault="00573FDE" w:rsidP="00A45B6E">
      <w:pPr>
        <w:pStyle w:val="a3"/>
        <w:jc w:val="center"/>
        <w:rPr>
          <w:rFonts w:ascii="Times New Roman" w:hAnsi="Times New Roman" w:cs="Times New Roman"/>
          <w:sz w:val="28"/>
          <w:szCs w:val="28"/>
        </w:rPr>
      </w:pPr>
    </w:p>
    <w:p w:rsidR="00A45B6E" w:rsidRPr="00E12A68" w:rsidRDefault="00E12A68" w:rsidP="00A45B6E">
      <w:pPr>
        <w:pStyle w:val="a3"/>
        <w:jc w:val="center"/>
        <w:rPr>
          <w:rFonts w:ascii="Times New Roman" w:hAnsi="Times New Roman" w:cs="Times New Roman"/>
          <w:sz w:val="28"/>
          <w:szCs w:val="28"/>
        </w:rPr>
      </w:pPr>
      <w:r w:rsidRPr="00E12A68">
        <w:rPr>
          <w:rFonts w:ascii="Times New Roman" w:hAnsi="Times New Roman" w:cs="Times New Roman"/>
          <w:sz w:val="28"/>
          <w:szCs w:val="28"/>
        </w:rPr>
        <w:t xml:space="preserve">Тема урока: </w:t>
      </w:r>
      <w:r w:rsidR="00A45B6E" w:rsidRPr="00E12A68">
        <w:rPr>
          <w:rFonts w:ascii="Times New Roman" w:hAnsi="Times New Roman" w:cs="Times New Roman"/>
          <w:sz w:val="28"/>
          <w:szCs w:val="28"/>
        </w:rPr>
        <w:t>«</w:t>
      </w:r>
      <w:r w:rsidR="005A287F" w:rsidRPr="00E12A68">
        <w:rPr>
          <w:rFonts w:ascii="Times New Roman" w:hAnsi="Times New Roman" w:cs="Times New Roman"/>
          <w:sz w:val="28"/>
          <w:szCs w:val="28"/>
        </w:rPr>
        <w:t>Организаци</w:t>
      </w:r>
      <w:r w:rsidRPr="00E12A68">
        <w:rPr>
          <w:rFonts w:ascii="Times New Roman" w:hAnsi="Times New Roman" w:cs="Times New Roman"/>
          <w:sz w:val="28"/>
          <w:szCs w:val="28"/>
        </w:rPr>
        <w:t>онно-правовые формы предпринимательской деятельности</w:t>
      </w:r>
      <w:r w:rsidR="00A45B6E" w:rsidRPr="00E12A68">
        <w:rPr>
          <w:rFonts w:ascii="Times New Roman" w:hAnsi="Times New Roman" w:cs="Times New Roman"/>
          <w:sz w:val="28"/>
          <w:szCs w:val="28"/>
        </w:rPr>
        <w:t>»</w:t>
      </w:r>
    </w:p>
    <w:p w:rsidR="00A45B6E" w:rsidRPr="0083553C" w:rsidRDefault="00A45B6E" w:rsidP="00A45B6E">
      <w:pPr>
        <w:pStyle w:val="a3"/>
        <w:rPr>
          <w:rFonts w:ascii="Times New Roman" w:hAnsi="Times New Roman" w:cs="Times New Roman"/>
          <w:sz w:val="28"/>
          <w:szCs w:val="28"/>
        </w:rPr>
      </w:pP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rPr>
        <w:t xml:space="preserve">       Цели урока:</w:t>
      </w:r>
    </w:p>
    <w:p w:rsidR="00A45B6E" w:rsidRPr="0083553C" w:rsidRDefault="00A45B6E" w:rsidP="00A45B6E">
      <w:pPr>
        <w:pStyle w:val="a3"/>
        <w:rPr>
          <w:rFonts w:ascii="Times New Roman" w:hAnsi="Times New Roman" w:cs="Times New Roman"/>
          <w:sz w:val="28"/>
          <w:szCs w:val="28"/>
          <w:u w:val="single"/>
        </w:rPr>
      </w:pPr>
      <w:r w:rsidRPr="0083553C">
        <w:rPr>
          <w:rFonts w:ascii="Times New Roman" w:hAnsi="Times New Roman" w:cs="Times New Roman"/>
          <w:i/>
          <w:sz w:val="28"/>
          <w:szCs w:val="28"/>
        </w:rPr>
        <w:t xml:space="preserve">1. </w:t>
      </w:r>
      <w:r w:rsidRPr="0083553C">
        <w:rPr>
          <w:rFonts w:ascii="Times New Roman" w:hAnsi="Times New Roman" w:cs="Times New Roman"/>
          <w:i/>
          <w:sz w:val="28"/>
          <w:szCs w:val="28"/>
          <w:u w:val="single"/>
        </w:rPr>
        <w:t>Образовательная</w:t>
      </w:r>
      <w:r w:rsidRPr="0083553C">
        <w:rPr>
          <w:rFonts w:ascii="Times New Roman" w:hAnsi="Times New Roman" w:cs="Times New Roman"/>
          <w:sz w:val="28"/>
          <w:szCs w:val="28"/>
          <w:u w:val="single"/>
        </w:rPr>
        <w:t>:</w:t>
      </w:r>
    </w:p>
    <w:p w:rsidR="00A45B6E" w:rsidRPr="0083553C" w:rsidRDefault="00A45B6E" w:rsidP="00F4568F">
      <w:pPr>
        <w:pStyle w:val="a3"/>
        <w:jc w:val="both"/>
        <w:rPr>
          <w:rFonts w:ascii="Times New Roman" w:hAnsi="Times New Roman" w:cs="Times New Roman"/>
          <w:sz w:val="28"/>
          <w:szCs w:val="28"/>
        </w:rPr>
      </w:pPr>
      <w:r w:rsidRPr="0083553C">
        <w:rPr>
          <w:rFonts w:ascii="Times New Roman" w:hAnsi="Times New Roman" w:cs="Times New Roman"/>
          <w:sz w:val="28"/>
          <w:szCs w:val="28"/>
        </w:rPr>
        <w:t xml:space="preserve"> -способствовать закреплению и обобщению знаний о деятельности предприятий различных организационно-правовых форм собственности;</w:t>
      </w:r>
    </w:p>
    <w:p w:rsidR="00A45B6E" w:rsidRPr="0083553C" w:rsidRDefault="00A45B6E" w:rsidP="00F4568F">
      <w:pPr>
        <w:pStyle w:val="a3"/>
        <w:jc w:val="both"/>
        <w:rPr>
          <w:rFonts w:ascii="Times New Roman" w:hAnsi="Times New Roman" w:cs="Times New Roman"/>
          <w:sz w:val="28"/>
          <w:szCs w:val="28"/>
        </w:rPr>
      </w:pPr>
      <w:r w:rsidRPr="0083553C">
        <w:rPr>
          <w:rFonts w:ascii="Times New Roman" w:hAnsi="Times New Roman" w:cs="Times New Roman"/>
          <w:sz w:val="28"/>
          <w:szCs w:val="28"/>
        </w:rPr>
        <w:t>-способствовать формированию экономической и правовой компетентности;</w:t>
      </w:r>
    </w:p>
    <w:p w:rsidR="00A45B6E" w:rsidRPr="0083553C" w:rsidRDefault="00A45B6E" w:rsidP="00F4568F">
      <w:pPr>
        <w:pStyle w:val="a3"/>
        <w:jc w:val="both"/>
        <w:rPr>
          <w:rFonts w:ascii="Times New Roman" w:hAnsi="Times New Roman" w:cs="Times New Roman"/>
          <w:sz w:val="28"/>
          <w:szCs w:val="28"/>
        </w:rPr>
      </w:pP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i/>
          <w:sz w:val="28"/>
          <w:szCs w:val="28"/>
        </w:rPr>
        <w:t xml:space="preserve">2. </w:t>
      </w:r>
      <w:r w:rsidRPr="0083553C">
        <w:rPr>
          <w:rFonts w:ascii="Times New Roman" w:hAnsi="Times New Roman" w:cs="Times New Roman"/>
          <w:i/>
          <w:sz w:val="28"/>
          <w:szCs w:val="28"/>
          <w:u w:val="single"/>
        </w:rPr>
        <w:t>Развивающая</w:t>
      </w:r>
      <w:r w:rsidRPr="0083553C">
        <w:rPr>
          <w:rFonts w:ascii="Times New Roman" w:hAnsi="Times New Roman" w:cs="Times New Roman"/>
          <w:sz w:val="28"/>
          <w:szCs w:val="28"/>
          <w:u w:val="single"/>
        </w:rPr>
        <w:t>:</w:t>
      </w:r>
      <w:r w:rsidRPr="0083553C">
        <w:rPr>
          <w:rFonts w:ascii="Times New Roman" w:hAnsi="Times New Roman" w:cs="Times New Roman"/>
          <w:sz w:val="28"/>
          <w:szCs w:val="28"/>
        </w:rPr>
        <w:t xml:space="preserve"> способствовать </w:t>
      </w:r>
      <w:r w:rsidR="00942D5D" w:rsidRPr="0083553C">
        <w:rPr>
          <w:rFonts w:ascii="Times New Roman" w:hAnsi="Times New Roman" w:cs="Times New Roman"/>
          <w:sz w:val="28"/>
          <w:szCs w:val="28"/>
        </w:rPr>
        <w:t xml:space="preserve">формированию экономического </w:t>
      </w:r>
      <w:r w:rsidRPr="0083553C">
        <w:rPr>
          <w:rFonts w:ascii="Times New Roman" w:hAnsi="Times New Roman" w:cs="Times New Roman"/>
          <w:sz w:val="28"/>
          <w:szCs w:val="28"/>
        </w:rPr>
        <w:t>мышления;</w:t>
      </w:r>
    </w:p>
    <w:p w:rsidR="00A45B6E" w:rsidRPr="0083553C" w:rsidRDefault="00A45B6E" w:rsidP="00A45B6E">
      <w:pPr>
        <w:pStyle w:val="a3"/>
        <w:rPr>
          <w:rFonts w:ascii="Times New Roman" w:hAnsi="Times New Roman" w:cs="Times New Roman"/>
          <w:sz w:val="28"/>
          <w:szCs w:val="28"/>
        </w:rPr>
      </w:pPr>
    </w:p>
    <w:p w:rsidR="00A45B6E" w:rsidRPr="0083553C" w:rsidRDefault="00A45B6E" w:rsidP="00F4568F">
      <w:pPr>
        <w:pStyle w:val="a3"/>
        <w:jc w:val="both"/>
        <w:rPr>
          <w:rFonts w:ascii="Times New Roman" w:hAnsi="Times New Roman" w:cs="Times New Roman"/>
          <w:sz w:val="28"/>
          <w:szCs w:val="28"/>
        </w:rPr>
      </w:pPr>
      <w:r w:rsidRPr="0083553C">
        <w:rPr>
          <w:rFonts w:ascii="Times New Roman" w:hAnsi="Times New Roman" w:cs="Times New Roman"/>
          <w:i/>
          <w:sz w:val="28"/>
          <w:szCs w:val="28"/>
        </w:rPr>
        <w:t>3.</w:t>
      </w:r>
      <w:r w:rsidRPr="0083553C">
        <w:rPr>
          <w:rFonts w:ascii="Times New Roman" w:hAnsi="Times New Roman" w:cs="Times New Roman"/>
          <w:i/>
          <w:sz w:val="28"/>
          <w:szCs w:val="28"/>
          <w:u w:val="single"/>
        </w:rPr>
        <w:t>Воспитательная</w:t>
      </w:r>
      <w:r w:rsidRPr="0083553C">
        <w:rPr>
          <w:rFonts w:ascii="Times New Roman" w:hAnsi="Times New Roman" w:cs="Times New Roman"/>
          <w:sz w:val="28"/>
          <w:szCs w:val="28"/>
          <w:u w:val="single"/>
        </w:rPr>
        <w:t>:</w:t>
      </w:r>
      <w:r w:rsidRPr="0083553C">
        <w:rPr>
          <w:rFonts w:ascii="Times New Roman" w:hAnsi="Times New Roman" w:cs="Times New Roman"/>
          <w:sz w:val="28"/>
          <w:szCs w:val="28"/>
        </w:rPr>
        <w:t xml:space="preserve"> Способствовать воспитанию чувства колл</w:t>
      </w:r>
      <w:r w:rsidR="00942D5D" w:rsidRPr="0083553C">
        <w:rPr>
          <w:rFonts w:ascii="Times New Roman" w:hAnsi="Times New Roman" w:cs="Times New Roman"/>
          <w:sz w:val="28"/>
          <w:szCs w:val="28"/>
        </w:rPr>
        <w:t>ективизма, интереса к профессии, формировать</w:t>
      </w:r>
      <w:r w:rsidR="003505D0" w:rsidRPr="0083553C">
        <w:rPr>
          <w:rFonts w:ascii="Times New Roman" w:hAnsi="Times New Roman" w:cs="Times New Roman"/>
          <w:sz w:val="28"/>
          <w:szCs w:val="28"/>
        </w:rPr>
        <w:t xml:space="preserve"> </w:t>
      </w:r>
      <w:r w:rsidR="00942D5D" w:rsidRPr="0083553C">
        <w:rPr>
          <w:rFonts w:ascii="Times New Roman" w:hAnsi="Times New Roman" w:cs="Times New Roman"/>
          <w:sz w:val="28"/>
          <w:szCs w:val="28"/>
        </w:rPr>
        <w:t xml:space="preserve"> экономическую культуру</w:t>
      </w:r>
      <w:r w:rsidR="005A287F" w:rsidRPr="0083553C">
        <w:rPr>
          <w:rFonts w:ascii="Times New Roman" w:hAnsi="Times New Roman" w:cs="Times New Roman"/>
          <w:sz w:val="28"/>
          <w:szCs w:val="28"/>
        </w:rPr>
        <w:t>.</w:t>
      </w:r>
    </w:p>
    <w:p w:rsidR="00A45B6E" w:rsidRPr="0083553C" w:rsidRDefault="00A45B6E" w:rsidP="00F4568F">
      <w:pPr>
        <w:pStyle w:val="a3"/>
        <w:jc w:val="both"/>
        <w:rPr>
          <w:rFonts w:ascii="Times New Roman" w:hAnsi="Times New Roman" w:cs="Times New Roman"/>
          <w:sz w:val="28"/>
          <w:szCs w:val="28"/>
        </w:rPr>
      </w:pP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rPr>
        <w:t xml:space="preserve">       Тип урока:</w:t>
      </w:r>
      <w:r w:rsidR="00942D5D" w:rsidRPr="0083553C">
        <w:rPr>
          <w:rFonts w:ascii="Times New Roman" w:hAnsi="Times New Roman" w:cs="Times New Roman"/>
          <w:sz w:val="28"/>
          <w:szCs w:val="28"/>
        </w:rPr>
        <w:t xml:space="preserve"> ситуационно-ролевая игра</w:t>
      </w:r>
      <w:r w:rsidRPr="0083553C">
        <w:rPr>
          <w:rFonts w:ascii="Times New Roman" w:hAnsi="Times New Roman" w:cs="Times New Roman"/>
          <w:sz w:val="28"/>
          <w:szCs w:val="28"/>
        </w:rPr>
        <w:t>.</w:t>
      </w:r>
    </w:p>
    <w:p w:rsidR="00A45B6E" w:rsidRPr="0083553C" w:rsidRDefault="00AC1D08" w:rsidP="00A45B6E">
      <w:pPr>
        <w:pStyle w:val="a3"/>
        <w:rPr>
          <w:rFonts w:ascii="Times New Roman" w:hAnsi="Times New Roman" w:cs="Times New Roman"/>
          <w:sz w:val="28"/>
          <w:szCs w:val="28"/>
        </w:rPr>
      </w:pPr>
      <w:r w:rsidRPr="0083553C">
        <w:rPr>
          <w:rFonts w:ascii="Times New Roman" w:hAnsi="Times New Roman" w:cs="Times New Roman"/>
          <w:sz w:val="28"/>
          <w:szCs w:val="28"/>
        </w:rPr>
        <w:t xml:space="preserve">       </w:t>
      </w:r>
    </w:p>
    <w:p w:rsidR="00AC1D08"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rPr>
        <w:t xml:space="preserve">       Метод урока: репродуктивный, практический.</w:t>
      </w:r>
    </w:p>
    <w:p w:rsidR="00AC1D08"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rPr>
        <w:t xml:space="preserve">   </w:t>
      </w:r>
    </w:p>
    <w:p w:rsidR="00A45B6E" w:rsidRPr="0083553C" w:rsidRDefault="00AC1D08" w:rsidP="00A45B6E">
      <w:pPr>
        <w:pStyle w:val="a3"/>
        <w:rPr>
          <w:rFonts w:ascii="Times New Roman" w:hAnsi="Times New Roman" w:cs="Times New Roman"/>
          <w:sz w:val="28"/>
          <w:szCs w:val="28"/>
        </w:rPr>
      </w:pPr>
      <w:r w:rsidRPr="0083553C">
        <w:rPr>
          <w:rFonts w:ascii="Times New Roman" w:hAnsi="Times New Roman" w:cs="Times New Roman"/>
          <w:sz w:val="28"/>
          <w:szCs w:val="28"/>
        </w:rPr>
        <w:t xml:space="preserve">    Проведение урока рассчитано на 2 (</w:t>
      </w:r>
      <w:proofErr w:type="gramStart"/>
      <w:r w:rsidRPr="0083553C">
        <w:rPr>
          <w:rFonts w:ascii="Times New Roman" w:hAnsi="Times New Roman" w:cs="Times New Roman"/>
          <w:sz w:val="28"/>
          <w:szCs w:val="28"/>
        </w:rPr>
        <w:t>сдвоенных</w:t>
      </w:r>
      <w:proofErr w:type="gramEnd"/>
      <w:r w:rsidRPr="0083553C">
        <w:rPr>
          <w:rFonts w:ascii="Times New Roman" w:hAnsi="Times New Roman" w:cs="Times New Roman"/>
          <w:sz w:val="28"/>
          <w:szCs w:val="28"/>
        </w:rPr>
        <w:t xml:space="preserve"> в пару)</w:t>
      </w:r>
      <w:r w:rsidR="00A45B6E" w:rsidRPr="0083553C">
        <w:rPr>
          <w:rFonts w:ascii="Times New Roman" w:hAnsi="Times New Roman" w:cs="Times New Roman"/>
          <w:sz w:val="28"/>
          <w:szCs w:val="28"/>
        </w:rPr>
        <w:t xml:space="preserve">  </w:t>
      </w:r>
      <w:r w:rsidRPr="0083553C">
        <w:rPr>
          <w:rFonts w:ascii="Times New Roman" w:hAnsi="Times New Roman" w:cs="Times New Roman"/>
          <w:sz w:val="28"/>
          <w:szCs w:val="28"/>
        </w:rPr>
        <w:t>академических часа</w:t>
      </w:r>
      <w:r w:rsidR="00A45B6E" w:rsidRPr="0083553C">
        <w:rPr>
          <w:rFonts w:ascii="Times New Roman" w:hAnsi="Times New Roman" w:cs="Times New Roman"/>
          <w:sz w:val="28"/>
          <w:szCs w:val="28"/>
        </w:rPr>
        <w:t xml:space="preserve"> </w:t>
      </w:r>
    </w:p>
    <w:p w:rsidR="00A45B6E" w:rsidRPr="0083553C" w:rsidRDefault="00A45B6E" w:rsidP="00A45B6E">
      <w:pPr>
        <w:pStyle w:val="a3"/>
        <w:rPr>
          <w:rFonts w:ascii="Times New Roman" w:hAnsi="Times New Roman" w:cs="Times New Roman"/>
          <w:sz w:val="28"/>
          <w:szCs w:val="28"/>
        </w:rPr>
      </w:pP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rPr>
        <w:t xml:space="preserve">       Оборудование:</w:t>
      </w:r>
      <w:r w:rsidR="005A287F" w:rsidRPr="0083553C">
        <w:rPr>
          <w:rFonts w:ascii="Times New Roman" w:hAnsi="Times New Roman" w:cs="Times New Roman"/>
          <w:sz w:val="28"/>
          <w:szCs w:val="28"/>
        </w:rPr>
        <w:t xml:space="preserve"> </w:t>
      </w:r>
      <w:r w:rsidR="003505D0" w:rsidRPr="0083553C">
        <w:rPr>
          <w:rFonts w:ascii="Times New Roman" w:hAnsi="Times New Roman" w:cs="Times New Roman"/>
          <w:sz w:val="28"/>
          <w:szCs w:val="28"/>
        </w:rPr>
        <w:t>ком</w:t>
      </w:r>
      <w:r w:rsidR="00CB4B6F" w:rsidRPr="0083553C">
        <w:rPr>
          <w:rFonts w:ascii="Times New Roman" w:hAnsi="Times New Roman" w:cs="Times New Roman"/>
          <w:sz w:val="28"/>
          <w:szCs w:val="28"/>
        </w:rPr>
        <w:t>пьюте</w:t>
      </w:r>
      <w:r w:rsidR="003505D0" w:rsidRPr="0083553C">
        <w:rPr>
          <w:rFonts w:ascii="Times New Roman" w:hAnsi="Times New Roman" w:cs="Times New Roman"/>
          <w:sz w:val="28"/>
          <w:szCs w:val="28"/>
        </w:rPr>
        <w:t>р</w:t>
      </w:r>
      <w:r w:rsidR="00CB4B6F" w:rsidRPr="0083553C">
        <w:rPr>
          <w:rFonts w:ascii="Times New Roman" w:hAnsi="Times New Roman" w:cs="Times New Roman"/>
          <w:sz w:val="28"/>
          <w:szCs w:val="28"/>
        </w:rPr>
        <w:t xml:space="preserve">  </w:t>
      </w:r>
      <w:r w:rsidR="003505D0" w:rsidRPr="0083553C">
        <w:rPr>
          <w:rFonts w:ascii="Times New Roman" w:hAnsi="Times New Roman" w:cs="Times New Roman"/>
          <w:sz w:val="28"/>
          <w:szCs w:val="28"/>
        </w:rPr>
        <w:t>+ проект</w:t>
      </w:r>
      <w:r w:rsidR="00462070" w:rsidRPr="0083553C">
        <w:rPr>
          <w:rFonts w:ascii="Times New Roman" w:hAnsi="Times New Roman" w:cs="Times New Roman"/>
          <w:sz w:val="28"/>
          <w:szCs w:val="28"/>
        </w:rPr>
        <w:t>о</w:t>
      </w:r>
      <w:r w:rsidR="003505D0" w:rsidRPr="0083553C">
        <w:rPr>
          <w:rFonts w:ascii="Times New Roman" w:hAnsi="Times New Roman" w:cs="Times New Roman"/>
          <w:sz w:val="28"/>
          <w:szCs w:val="28"/>
        </w:rPr>
        <w:t xml:space="preserve">р + экран,   </w:t>
      </w:r>
      <w:r w:rsidR="005A287F" w:rsidRPr="0083553C">
        <w:rPr>
          <w:rFonts w:ascii="Times New Roman" w:hAnsi="Times New Roman" w:cs="Times New Roman"/>
          <w:sz w:val="28"/>
          <w:szCs w:val="28"/>
        </w:rPr>
        <w:t>презентаци</w:t>
      </w:r>
      <w:r w:rsidR="003505D0" w:rsidRPr="0083553C">
        <w:rPr>
          <w:rFonts w:ascii="Times New Roman" w:hAnsi="Times New Roman" w:cs="Times New Roman"/>
          <w:sz w:val="28"/>
          <w:szCs w:val="28"/>
        </w:rPr>
        <w:t>я</w:t>
      </w:r>
      <w:r w:rsidR="005A287F" w:rsidRPr="0083553C">
        <w:rPr>
          <w:rFonts w:ascii="Times New Roman" w:hAnsi="Times New Roman" w:cs="Times New Roman"/>
          <w:sz w:val="28"/>
          <w:szCs w:val="28"/>
        </w:rPr>
        <w:t xml:space="preserve">, </w:t>
      </w:r>
      <w:r w:rsidRPr="0083553C">
        <w:rPr>
          <w:rFonts w:ascii="Times New Roman" w:hAnsi="Times New Roman" w:cs="Times New Roman"/>
          <w:sz w:val="28"/>
          <w:szCs w:val="28"/>
        </w:rPr>
        <w:t xml:space="preserve"> карточки-задания, таблицы, задачи, тест</w:t>
      </w:r>
      <w:r w:rsidR="003505D0" w:rsidRPr="0083553C">
        <w:rPr>
          <w:rFonts w:ascii="Times New Roman" w:hAnsi="Times New Roman" w:cs="Times New Roman"/>
          <w:sz w:val="28"/>
          <w:szCs w:val="28"/>
        </w:rPr>
        <w:t>овые задания</w:t>
      </w:r>
      <w:r w:rsidRPr="0083553C">
        <w:rPr>
          <w:rFonts w:ascii="Times New Roman" w:hAnsi="Times New Roman" w:cs="Times New Roman"/>
          <w:sz w:val="28"/>
          <w:szCs w:val="28"/>
        </w:rPr>
        <w:t>.</w:t>
      </w:r>
    </w:p>
    <w:p w:rsidR="00A45B6E" w:rsidRPr="0083553C" w:rsidRDefault="00A45B6E" w:rsidP="00A45B6E">
      <w:pPr>
        <w:pStyle w:val="a3"/>
        <w:rPr>
          <w:rFonts w:ascii="Times New Roman" w:hAnsi="Times New Roman" w:cs="Times New Roman"/>
          <w:sz w:val="28"/>
          <w:szCs w:val="28"/>
        </w:rPr>
      </w:pP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rPr>
        <w:t xml:space="preserve">      Ход урока</w:t>
      </w:r>
      <w:r w:rsidR="005A287F" w:rsidRPr="0083553C">
        <w:rPr>
          <w:rFonts w:ascii="Times New Roman" w:hAnsi="Times New Roman" w:cs="Times New Roman"/>
          <w:sz w:val="28"/>
          <w:szCs w:val="28"/>
        </w:rPr>
        <w:t>:</w:t>
      </w:r>
    </w:p>
    <w:p w:rsidR="003505D0" w:rsidRPr="0083553C" w:rsidRDefault="003505D0" w:rsidP="003505D0">
      <w:pPr>
        <w:pStyle w:val="a3"/>
        <w:numPr>
          <w:ilvl w:val="0"/>
          <w:numId w:val="3"/>
        </w:numPr>
        <w:rPr>
          <w:rFonts w:ascii="Times New Roman" w:hAnsi="Times New Roman" w:cs="Times New Roman"/>
          <w:sz w:val="28"/>
          <w:szCs w:val="28"/>
        </w:rPr>
      </w:pPr>
      <w:r w:rsidRPr="0083553C">
        <w:rPr>
          <w:rFonts w:ascii="Times New Roman" w:hAnsi="Times New Roman" w:cs="Times New Roman"/>
          <w:sz w:val="28"/>
          <w:szCs w:val="28"/>
        </w:rPr>
        <w:t>Организационный момент.</w:t>
      </w:r>
    </w:p>
    <w:p w:rsidR="003505D0" w:rsidRPr="0083553C" w:rsidRDefault="003505D0" w:rsidP="003505D0">
      <w:pPr>
        <w:pStyle w:val="a3"/>
        <w:rPr>
          <w:rFonts w:ascii="Times New Roman" w:hAnsi="Times New Roman" w:cs="Times New Roman"/>
          <w:sz w:val="28"/>
          <w:szCs w:val="28"/>
        </w:rPr>
      </w:pPr>
      <w:r w:rsidRPr="0083553C">
        <w:rPr>
          <w:rFonts w:ascii="Times New Roman" w:hAnsi="Times New Roman" w:cs="Times New Roman"/>
          <w:sz w:val="28"/>
          <w:szCs w:val="28"/>
        </w:rPr>
        <w:t xml:space="preserve">     2.  Демонстрация презентации  «Организационно-правовые формы предприятий»</w:t>
      </w:r>
    </w:p>
    <w:p w:rsidR="00462070" w:rsidRPr="0083553C" w:rsidRDefault="003505D0" w:rsidP="003505D0">
      <w:pPr>
        <w:pStyle w:val="a3"/>
        <w:rPr>
          <w:rFonts w:ascii="Times New Roman" w:hAnsi="Times New Roman" w:cs="Times New Roman"/>
          <w:sz w:val="28"/>
          <w:szCs w:val="28"/>
        </w:rPr>
      </w:pPr>
      <w:r w:rsidRPr="0083553C">
        <w:rPr>
          <w:rFonts w:ascii="Times New Roman" w:hAnsi="Times New Roman" w:cs="Times New Roman"/>
          <w:sz w:val="28"/>
          <w:szCs w:val="28"/>
        </w:rPr>
        <w:t xml:space="preserve">     3.</w:t>
      </w:r>
      <w:r w:rsidR="00462070" w:rsidRPr="0083553C">
        <w:rPr>
          <w:rFonts w:ascii="Times New Roman" w:hAnsi="Times New Roman" w:cs="Times New Roman"/>
          <w:sz w:val="28"/>
          <w:szCs w:val="28"/>
        </w:rPr>
        <w:t xml:space="preserve"> Актуализация знаний.</w:t>
      </w:r>
      <w:r w:rsidRPr="0083553C">
        <w:rPr>
          <w:rFonts w:ascii="Times New Roman" w:hAnsi="Times New Roman" w:cs="Times New Roman"/>
          <w:sz w:val="28"/>
          <w:szCs w:val="28"/>
        </w:rPr>
        <w:t xml:space="preserve"> </w:t>
      </w:r>
    </w:p>
    <w:p w:rsidR="003505D0" w:rsidRPr="0083553C" w:rsidRDefault="00E12A68" w:rsidP="003505D0">
      <w:pPr>
        <w:pStyle w:val="a3"/>
        <w:rPr>
          <w:rFonts w:ascii="Times New Roman" w:hAnsi="Times New Roman" w:cs="Times New Roman"/>
          <w:sz w:val="28"/>
          <w:szCs w:val="28"/>
        </w:rPr>
      </w:pPr>
      <w:r>
        <w:rPr>
          <w:rFonts w:ascii="Times New Roman" w:hAnsi="Times New Roman" w:cs="Times New Roman"/>
          <w:sz w:val="28"/>
          <w:szCs w:val="28"/>
        </w:rPr>
        <w:t>1)</w:t>
      </w:r>
      <w:r w:rsidR="00462070" w:rsidRPr="0083553C">
        <w:rPr>
          <w:rFonts w:ascii="Times New Roman" w:hAnsi="Times New Roman" w:cs="Times New Roman"/>
          <w:sz w:val="28"/>
          <w:szCs w:val="28"/>
        </w:rPr>
        <w:t>Проведение  ф</w:t>
      </w:r>
      <w:r w:rsidR="003505D0" w:rsidRPr="0083553C">
        <w:rPr>
          <w:rFonts w:ascii="Times New Roman" w:hAnsi="Times New Roman" w:cs="Times New Roman"/>
          <w:sz w:val="28"/>
          <w:szCs w:val="28"/>
        </w:rPr>
        <w:t>ронтальн</w:t>
      </w:r>
      <w:r w:rsidR="00462070" w:rsidRPr="0083553C">
        <w:rPr>
          <w:rFonts w:ascii="Times New Roman" w:hAnsi="Times New Roman" w:cs="Times New Roman"/>
          <w:sz w:val="28"/>
          <w:szCs w:val="28"/>
        </w:rPr>
        <w:t xml:space="preserve">ого </w:t>
      </w:r>
      <w:r w:rsidR="003505D0" w:rsidRPr="0083553C">
        <w:rPr>
          <w:rFonts w:ascii="Times New Roman" w:hAnsi="Times New Roman" w:cs="Times New Roman"/>
          <w:sz w:val="28"/>
          <w:szCs w:val="28"/>
        </w:rPr>
        <w:t xml:space="preserve"> опрос</w:t>
      </w:r>
      <w:r w:rsidR="00462070" w:rsidRPr="0083553C">
        <w:rPr>
          <w:rFonts w:ascii="Times New Roman" w:hAnsi="Times New Roman" w:cs="Times New Roman"/>
          <w:sz w:val="28"/>
          <w:szCs w:val="28"/>
        </w:rPr>
        <w:t>а:</w:t>
      </w:r>
    </w:p>
    <w:p w:rsidR="00F4568F" w:rsidRPr="0083553C" w:rsidRDefault="00F4568F" w:rsidP="003505D0">
      <w:pPr>
        <w:pStyle w:val="a3"/>
        <w:rPr>
          <w:rFonts w:ascii="Times New Roman" w:hAnsi="Times New Roman" w:cs="Times New Roman"/>
          <w:sz w:val="28"/>
          <w:szCs w:val="28"/>
        </w:rPr>
      </w:pPr>
    </w:p>
    <w:p w:rsidR="00462070" w:rsidRPr="0083553C" w:rsidRDefault="00462070" w:rsidP="003505D0">
      <w:pPr>
        <w:pStyle w:val="a3"/>
        <w:rPr>
          <w:rFonts w:ascii="Times New Roman" w:hAnsi="Times New Roman" w:cs="Times New Roman"/>
          <w:sz w:val="28"/>
          <w:szCs w:val="28"/>
        </w:rPr>
      </w:pPr>
      <w:r w:rsidRPr="0083553C">
        <w:rPr>
          <w:rFonts w:ascii="Times New Roman" w:hAnsi="Times New Roman" w:cs="Times New Roman"/>
          <w:sz w:val="28"/>
          <w:szCs w:val="28"/>
        </w:rPr>
        <w:t>- Дать понятие юридического лица.</w:t>
      </w:r>
    </w:p>
    <w:p w:rsidR="00462070" w:rsidRPr="0083553C" w:rsidRDefault="00462070" w:rsidP="003505D0">
      <w:pPr>
        <w:pStyle w:val="a3"/>
        <w:rPr>
          <w:rFonts w:ascii="Times New Roman" w:hAnsi="Times New Roman" w:cs="Times New Roman"/>
          <w:sz w:val="28"/>
          <w:szCs w:val="28"/>
        </w:rPr>
      </w:pPr>
      <w:r w:rsidRPr="0083553C">
        <w:rPr>
          <w:rFonts w:ascii="Times New Roman" w:hAnsi="Times New Roman" w:cs="Times New Roman"/>
          <w:sz w:val="28"/>
          <w:szCs w:val="28"/>
        </w:rPr>
        <w:t>-</w:t>
      </w:r>
      <w:r w:rsidR="00F4568F" w:rsidRPr="0083553C">
        <w:rPr>
          <w:rFonts w:ascii="Times New Roman" w:hAnsi="Times New Roman" w:cs="Times New Roman"/>
          <w:sz w:val="28"/>
          <w:szCs w:val="28"/>
        </w:rPr>
        <w:t xml:space="preserve"> </w:t>
      </w:r>
      <w:r w:rsidRPr="0083553C">
        <w:rPr>
          <w:rFonts w:ascii="Times New Roman" w:hAnsi="Times New Roman" w:cs="Times New Roman"/>
          <w:sz w:val="28"/>
          <w:szCs w:val="28"/>
        </w:rPr>
        <w:t>Какие признаки есть у юридического лица?</w:t>
      </w:r>
    </w:p>
    <w:p w:rsidR="00462070" w:rsidRPr="0083553C" w:rsidRDefault="00462070" w:rsidP="003505D0">
      <w:pPr>
        <w:pStyle w:val="a3"/>
        <w:rPr>
          <w:rFonts w:ascii="Times New Roman" w:hAnsi="Times New Roman" w:cs="Times New Roman"/>
          <w:sz w:val="28"/>
          <w:szCs w:val="28"/>
        </w:rPr>
      </w:pPr>
      <w:r w:rsidRPr="0083553C">
        <w:rPr>
          <w:rFonts w:ascii="Times New Roman" w:hAnsi="Times New Roman" w:cs="Times New Roman"/>
          <w:sz w:val="28"/>
          <w:szCs w:val="28"/>
        </w:rPr>
        <w:t>- Перечислите организационно-правовые формы предприятий в России.</w:t>
      </w:r>
    </w:p>
    <w:p w:rsidR="00462070" w:rsidRPr="0083553C" w:rsidRDefault="00462070" w:rsidP="003505D0">
      <w:pPr>
        <w:pStyle w:val="a3"/>
        <w:rPr>
          <w:rFonts w:ascii="Times New Roman" w:hAnsi="Times New Roman" w:cs="Times New Roman"/>
          <w:sz w:val="28"/>
          <w:szCs w:val="28"/>
        </w:rPr>
      </w:pPr>
      <w:r w:rsidRPr="0083553C">
        <w:rPr>
          <w:rFonts w:ascii="Times New Roman" w:hAnsi="Times New Roman" w:cs="Times New Roman"/>
          <w:sz w:val="28"/>
          <w:szCs w:val="28"/>
        </w:rPr>
        <w:t>- Что означает ограниченная ответственность?</w:t>
      </w:r>
    </w:p>
    <w:p w:rsidR="00462070" w:rsidRPr="0083553C" w:rsidRDefault="00462070" w:rsidP="003505D0">
      <w:pPr>
        <w:pStyle w:val="a3"/>
        <w:rPr>
          <w:rFonts w:ascii="Times New Roman" w:hAnsi="Times New Roman" w:cs="Times New Roman"/>
          <w:sz w:val="28"/>
          <w:szCs w:val="28"/>
        </w:rPr>
      </w:pPr>
      <w:r w:rsidRPr="0083553C">
        <w:rPr>
          <w:rFonts w:ascii="Times New Roman" w:hAnsi="Times New Roman" w:cs="Times New Roman"/>
          <w:sz w:val="28"/>
          <w:szCs w:val="28"/>
        </w:rPr>
        <w:t>- Какие документы необходимы для регистрации юридического лица?</w:t>
      </w:r>
    </w:p>
    <w:p w:rsidR="00462070" w:rsidRPr="0083553C" w:rsidRDefault="00462070" w:rsidP="003505D0">
      <w:pPr>
        <w:pStyle w:val="a3"/>
        <w:rPr>
          <w:rFonts w:ascii="Times New Roman" w:hAnsi="Times New Roman" w:cs="Times New Roman"/>
          <w:sz w:val="28"/>
          <w:szCs w:val="28"/>
        </w:rPr>
      </w:pPr>
    </w:p>
    <w:p w:rsidR="00AC1D08" w:rsidRPr="0083553C" w:rsidRDefault="00AC1D08" w:rsidP="00AC1D08">
      <w:pPr>
        <w:pStyle w:val="a3"/>
        <w:jc w:val="center"/>
        <w:rPr>
          <w:rFonts w:ascii="Times New Roman" w:hAnsi="Times New Roman" w:cs="Times New Roman"/>
          <w:sz w:val="28"/>
          <w:szCs w:val="28"/>
          <w:u w:val="single"/>
        </w:rPr>
      </w:pPr>
    </w:p>
    <w:p w:rsidR="00AC1D08" w:rsidRPr="0083553C" w:rsidRDefault="00AC1D08" w:rsidP="00AC1D08">
      <w:pPr>
        <w:pStyle w:val="a3"/>
        <w:jc w:val="center"/>
        <w:rPr>
          <w:rFonts w:ascii="Times New Roman" w:hAnsi="Times New Roman" w:cs="Times New Roman"/>
          <w:sz w:val="28"/>
          <w:szCs w:val="28"/>
          <w:u w:val="single"/>
        </w:rPr>
      </w:pPr>
    </w:p>
    <w:p w:rsidR="00AC1D08" w:rsidRPr="0083553C" w:rsidRDefault="00AC1D08" w:rsidP="00AC1D08">
      <w:pPr>
        <w:pStyle w:val="a3"/>
        <w:jc w:val="center"/>
        <w:rPr>
          <w:rFonts w:ascii="Times New Roman" w:hAnsi="Times New Roman" w:cs="Times New Roman"/>
          <w:sz w:val="28"/>
          <w:szCs w:val="28"/>
          <w:u w:val="single"/>
        </w:rPr>
      </w:pPr>
    </w:p>
    <w:p w:rsidR="00AC1D08" w:rsidRPr="0083553C" w:rsidRDefault="00AC1D08" w:rsidP="00AC1D08">
      <w:pPr>
        <w:pStyle w:val="a3"/>
        <w:jc w:val="center"/>
        <w:rPr>
          <w:rFonts w:ascii="Times New Roman" w:hAnsi="Times New Roman" w:cs="Times New Roman"/>
          <w:sz w:val="28"/>
          <w:szCs w:val="28"/>
          <w:u w:val="single"/>
        </w:rPr>
      </w:pPr>
    </w:p>
    <w:p w:rsidR="00AC1D08" w:rsidRPr="0083553C" w:rsidRDefault="00AC1D08" w:rsidP="00AC1D08">
      <w:pPr>
        <w:pStyle w:val="a3"/>
        <w:jc w:val="center"/>
        <w:rPr>
          <w:rFonts w:ascii="Times New Roman" w:hAnsi="Times New Roman" w:cs="Times New Roman"/>
          <w:sz w:val="28"/>
          <w:szCs w:val="28"/>
          <w:u w:val="single"/>
        </w:rPr>
      </w:pPr>
    </w:p>
    <w:p w:rsidR="00AC1D08" w:rsidRPr="0083553C" w:rsidRDefault="00AC1D08" w:rsidP="00AC1D08">
      <w:pPr>
        <w:pStyle w:val="a3"/>
        <w:jc w:val="center"/>
        <w:rPr>
          <w:rFonts w:ascii="Times New Roman" w:hAnsi="Times New Roman" w:cs="Times New Roman"/>
          <w:sz w:val="28"/>
          <w:szCs w:val="28"/>
          <w:u w:val="single"/>
        </w:rPr>
      </w:pPr>
    </w:p>
    <w:p w:rsidR="00AC1D08" w:rsidRPr="0083553C" w:rsidRDefault="00AC1D08" w:rsidP="00AC1D08">
      <w:pPr>
        <w:pStyle w:val="a3"/>
        <w:jc w:val="center"/>
        <w:rPr>
          <w:rFonts w:ascii="Times New Roman" w:hAnsi="Times New Roman" w:cs="Times New Roman"/>
          <w:sz w:val="28"/>
          <w:szCs w:val="28"/>
          <w:u w:val="single"/>
        </w:rPr>
      </w:pPr>
    </w:p>
    <w:p w:rsidR="00462070" w:rsidRDefault="00E12A68" w:rsidP="00AC1D08">
      <w:pPr>
        <w:pStyle w:val="a3"/>
        <w:jc w:val="center"/>
        <w:rPr>
          <w:rFonts w:ascii="Times New Roman" w:hAnsi="Times New Roman" w:cs="Times New Roman"/>
          <w:sz w:val="28"/>
          <w:szCs w:val="28"/>
          <w:u w:val="single"/>
        </w:rPr>
      </w:pPr>
      <w:r>
        <w:rPr>
          <w:rFonts w:ascii="Times New Roman" w:hAnsi="Times New Roman" w:cs="Times New Roman"/>
          <w:sz w:val="28"/>
          <w:szCs w:val="28"/>
          <w:u w:val="single"/>
        </w:rPr>
        <w:t>Деловая игра</w:t>
      </w:r>
      <w:r w:rsidR="00AC1D08" w:rsidRPr="0083553C">
        <w:rPr>
          <w:rFonts w:ascii="Times New Roman" w:hAnsi="Times New Roman" w:cs="Times New Roman"/>
          <w:sz w:val="28"/>
          <w:szCs w:val="28"/>
          <w:u w:val="single"/>
        </w:rPr>
        <w:t>.</w:t>
      </w:r>
    </w:p>
    <w:p w:rsidR="00E12A68" w:rsidRPr="0083553C" w:rsidRDefault="00E12A68" w:rsidP="00AC1D08">
      <w:pPr>
        <w:pStyle w:val="a3"/>
        <w:jc w:val="center"/>
        <w:rPr>
          <w:rFonts w:ascii="Times New Roman" w:hAnsi="Times New Roman" w:cs="Times New Roman"/>
          <w:sz w:val="28"/>
          <w:szCs w:val="28"/>
          <w:u w:val="single"/>
        </w:rPr>
      </w:pPr>
    </w:p>
    <w:p w:rsidR="00E12A68" w:rsidRDefault="00575AAE" w:rsidP="00F4568F">
      <w:pPr>
        <w:pStyle w:val="a3"/>
        <w:jc w:val="both"/>
        <w:rPr>
          <w:rFonts w:ascii="Times New Roman" w:hAnsi="Times New Roman" w:cs="Times New Roman"/>
          <w:sz w:val="28"/>
          <w:szCs w:val="28"/>
        </w:rPr>
      </w:pPr>
      <w:r>
        <w:rPr>
          <w:rFonts w:ascii="Times New Roman" w:hAnsi="Times New Roman" w:cs="Times New Roman"/>
          <w:sz w:val="28"/>
          <w:szCs w:val="28"/>
        </w:rPr>
        <w:t>Класс заранее делится на 3</w:t>
      </w:r>
      <w:r w:rsidR="00E12A68">
        <w:rPr>
          <w:rFonts w:ascii="Times New Roman" w:hAnsi="Times New Roman" w:cs="Times New Roman"/>
          <w:sz w:val="28"/>
          <w:szCs w:val="28"/>
        </w:rPr>
        <w:t xml:space="preserve"> групп</w:t>
      </w:r>
      <w:r>
        <w:rPr>
          <w:rFonts w:ascii="Times New Roman" w:hAnsi="Times New Roman" w:cs="Times New Roman"/>
          <w:sz w:val="28"/>
          <w:szCs w:val="28"/>
        </w:rPr>
        <w:t>ы</w:t>
      </w:r>
      <w:proofErr w:type="gramStart"/>
      <w:r w:rsidR="00E12A68">
        <w:rPr>
          <w:rFonts w:ascii="Times New Roman" w:hAnsi="Times New Roman" w:cs="Times New Roman"/>
          <w:sz w:val="28"/>
          <w:szCs w:val="28"/>
        </w:rPr>
        <w:t xml:space="preserve"> ,</w:t>
      </w:r>
      <w:proofErr w:type="gramEnd"/>
      <w:r w:rsidR="00E12A68">
        <w:rPr>
          <w:rFonts w:ascii="Times New Roman" w:hAnsi="Times New Roman" w:cs="Times New Roman"/>
          <w:sz w:val="28"/>
          <w:szCs w:val="28"/>
        </w:rPr>
        <w:t xml:space="preserve"> Каждая группа заранее выбирает для себя организационно-правовую форму предпринимательской деятельности и готовит информацию по плану : </w:t>
      </w:r>
    </w:p>
    <w:p w:rsidR="00E12A68" w:rsidRDefault="00E12A68" w:rsidP="00F4568F">
      <w:pPr>
        <w:pStyle w:val="a3"/>
        <w:jc w:val="both"/>
        <w:rPr>
          <w:rFonts w:ascii="Times New Roman" w:hAnsi="Times New Roman" w:cs="Times New Roman"/>
          <w:sz w:val="28"/>
          <w:szCs w:val="28"/>
        </w:rPr>
      </w:pPr>
      <w:r>
        <w:rPr>
          <w:rFonts w:ascii="Times New Roman" w:hAnsi="Times New Roman" w:cs="Times New Roman"/>
          <w:sz w:val="28"/>
          <w:szCs w:val="28"/>
        </w:rPr>
        <w:t>-название фирмы</w:t>
      </w:r>
    </w:p>
    <w:p w:rsidR="00E12A68" w:rsidRDefault="00E12A68" w:rsidP="00F4568F">
      <w:pPr>
        <w:pStyle w:val="a3"/>
        <w:jc w:val="both"/>
        <w:rPr>
          <w:rFonts w:ascii="Times New Roman" w:hAnsi="Times New Roman" w:cs="Times New Roman"/>
          <w:sz w:val="28"/>
          <w:szCs w:val="28"/>
        </w:rPr>
      </w:pPr>
      <w:r>
        <w:rPr>
          <w:rFonts w:ascii="Times New Roman" w:hAnsi="Times New Roman" w:cs="Times New Roman"/>
          <w:sz w:val="28"/>
          <w:szCs w:val="28"/>
        </w:rPr>
        <w:t xml:space="preserve">-учредительные документы </w:t>
      </w:r>
    </w:p>
    <w:p w:rsidR="00E12A68" w:rsidRDefault="00E12A68" w:rsidP="00F4568F">
      <w:pPr>
        <w:pStyle w:val="a3"/>
        <w:jc w:val="both"/>
        <w:rPr>
          <w:rFonts w:ascii="Times New Roman" w:hAnsi="Times New Roman" w:cs="Times New Roman"/>
          <w:sz w:val="28"/>
          <w:szCs w:val="28"/>
        </w:rPr>
      </w:pPr>
      <w:r>
        <w:rPr>
          <w:rFonts w:ascii="Times New Roman" w:hAnsi="Times New Roman" w:cs="Times New Roman"/>
          <w:sz w:val="28"/>
          <w:szCs w:val="28"/>
        </w:rPr>
        <w:t>-состав участников</w:t>
      </w:r>
    </w:p>
    <w:p w:rsidR="00E12A68" w:rsidRDefault="00E12A68" w:rsidP="00F4568F">
      <w:pPr>
        <w:pStyle w:val="a3"/>
        <w:jc w:val="both"/>
        <w:rPr>
          <w:rFonts w:ascii="Times New Roman" w:hAnsi="Times New Roman" w:cs="Times New Roman"/>
          <w:sz w:val="28"/>
          <w:szCs w:val="28"/>
        </w:rPr>
      </w:pPr>
      <w:r>
        <w:rPr>
          <w:rFonts w:ascii="Times New Roman" w:hAnsi="Times New Roman" w:cs="Times New Roman"/>
          <w:sz w:val="28"/>
          <w:szCs w:val="28"/>
        </w:rPr>
        <w:t>-ответственность участников</w:t>
      </w:r>
    </w:p>
    <w:p w:rsidR="00E12A68" w:rsidRDefault="00E12A68" w:rsidP="00F4568F">
      <w:pPr>
        <w:pStyle w:val="a3"/>
        <w:jc w:val="both"/>
        <w:rPr>
          <w:rFonts w:ascii="Times New Roman" w:hAnsi="Times New Roman" w:cs="Times New Roman"/>
          <w:sz w:val="28"/>
          <w:szCs w:val="28"/>
        </w:rPr>
      </w:pPr>
      <w:r>
        <w:rPr>
          <w:rFonts w:ascii="Times New Roman" w:hAnsi="Times New Roman" w:cs="Times New Roman"/>
          <w:sz w:val="28"/>
          <w:szCs w:val="28"/>
        </w:rPr>
        <w:t>-источники образования уставного капитала</w:t>
      </w:r>
      <w:r w:rsidR="00A45B6E" w:rsidRPr="0083553C">
        <w:rPr>
          <w:rFonts w:ascii="Times New Roman" w:hAnsi="Times New Roman" w:cs="Times New Roman"/>
          <w:sz w:val="28"/>
          <w:szCs w:val="28"/>
        </w:rPr>
        <w:t xml:space="preserve"> </w:t>
      </w:r>
    </w:p>
    <w:p w:rsidR="00E12A68" w:rsidRDefault="00E12A68" w:rsidP="00F4568F">
      <w:pPr>
        <w:pStyle w:val="a3"/>
        <w:jc w:val="both"/>
        <w:rPr>
          <w:rFonts w:ascii="Times New Roman" w:hAnsi="Times New Roman" w:cs="Times New Roman"/>
          <w:sz w:val="28"/>
          <w:szCs w:val="28"/>
        </w:rPr>
      </w:pPr>
      <w:r>
        <w:rPr>
          <w:rFonts w:ascii="Times New Roman" w:hAnsi="Times New Roman" w:cs="Times New Roman"/>
          <w:sz w:val="28"/>
          <w:szCs w:val="28"/>
        </w:rPr>
        <w:t>-особенности деятельности предприятия, источники получения прибыли</w:t>
      </w:r>
      <w:r w:rsidR="00A45B6E" w:rsidRPr="0083553C">
        <w:rPr>
          <w:rFonts w:ascii="Times New Roman" w:hAnsi="Times New Roman" w:cs="Times New Roman"/>
          <w:sz w:val="28"/>
          <w:szCs w:val="28"/>
        </w:rPr>
        <w:t xml:space="preserve">     </w:t>
      </w: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rPr>
        <w:t xml:space="preserve">       </w:t>
      </w:r>
    </w:p>
    <w:p w:rsidR="00575AAE" w:rsidRPr="00575AAE" w:rsidRDefault="00A45B6E" w:rsidP="00A45B6E">
      <w:pPr>
        <w:pStyle w:val="a3"/>
        <w:rPr>
          <w:rFonts w:ascii="Times New Roman" w:hAnsi="Times New Roman" w:cs="Times New Roman"/>
          <w:b/>
          <w:sz w:val="28"/>
          <w:szCs w:val="28"/>
        </w:rPr>
      </w:pPr>
      <w:r w:rsidRPr="00575AAE">
        <w:rPr>
          <w:rFonts w:ascii="Times New Roman" w:hAnsi="Times New Roman" w:cs="Times New Roman"/>
          <w:b/>
          <w:sz w:val="28"/>
          <w:szCs w:val="28"/>
        </w:rPr>
        <w:t>Основная часть.</w:t>
      </w:r>
    </w:p>
    <w:p w:rsidR="00A45B6E" w:rsidRPr="00575AAE" w:rsidRDefault="00A45B6E" w:rsidP="00A45B6E">
      <w:pPr>
        <w:pStyle w:val="a3"/>
        <w:rPr>
          <w:rFonts w:ascii="Times New Roman" w:hAnsi="Times New Roman" w:cs="Times New Roman"/>
          <w:b/>
          <w:sz w:val="28"/>
          <w:szCs w:val="28"/>
        </w:rPr>
      </w:pPr>
      <w:r w:rsidRPr="00575AAE">
        <w:rPr>
          <w:rFonts w:ascii="Times New Roman" w:hAnsi="Times New Roman" w:cs="Times New Roman"/>
          <w:b/>
          <w:sz w:val="28"/>
          <w:szCs w:val="28"/>
        </w:rPr>
        <w:t xml:space="preserve"> </w:t>
      </w:r>
      <w:r w:rsidR="00575AAE" w:rsidRPr="00575AAE">
        <w:rPr>
          <w:rFonts w:ascii="Times New Roman" w:hAnsi="Times New Roman" w:cs="Times New Roman"/>
          <w:b/>
          <w:sz w:val="28"/>
          <w:szCs w:val="28"/>
        </w:rPr>
        <w:t>Деловая игра.</w:t>
      </w:r>
    </w:p>
    <w:p w:rsidR="00E12A68" w:rsidRDefault="00E12A68" w:rsidP="00A45B6E">
      <w:pPr>
        <w:pStyle w:val="a3"/>
        <w:rPr>
          <w:rFonts w:ascii="Times New Roman" w:hAnsi="Times New Roman" w:cs="Times New Roman"/>
          <w:sz w:val="28"/>
          <w:szCs w:val="28"/>
        </w:rPr>
      </w:pPr>
      <w:r>
        <w:rPr>
          <w:rFonts w:ascii="Times New Roman" w:hAnsi="Times New Roman" w:cs="Times New Roman"/>
          <w:sz w:val="28"/>
          <w:szCs w:val="28"/>
        </w:rPr>
        <w:t>Каждая группа представляет</w:t>
      </w:r>
      <w:r w:rsidR="00575AAE">
        <w:rPr>
          <w:rFonts w:ascii="Times New Roman" w:hAnsi="Times New Roman" w:cs="Times New Roman"/>
          <w:sz w:val="28"/>
          <w:szCs w:val="28"/>
        </w:rPr>
        <w:t xml:space="preserve"> презентацию своей фирмы и дает информацию в соответствии с планом</w:t>
      </w:r>
      <w:proofErr w:type="gramStart"/>
      <w:r w:rsidR="00575AAE">
        <w:rPr>
          <w:rFonts w:ascii="Times New Roman" w:hAnsi="Times New Roman" w:cs="Times New Roman"/>
          <w:sz w:val="28"/>
          <w:szCs w:val="28"/>
        </w:rPr>
        <w:t xml:space="preserve"> .</w:t>
      </w:r>
      <w:proofErr w:type="gramEnd"/>
      <w:r w:rsidR="00575AAE">
        <w:rPr>
          <w:rFonts w:ascii="Times New Roman" w:hAnsi="Times New Roman" w:cs="Times New Roman"/>
          <w:sz w:val="28"/>
          <w:szCs w:val="28"/>
        </w:rPr>
        <w:t xml:space="preserve"> Возможно использование рекламных буклетов и демонстрация производимой продукции.</w:t>
      </w:r>
    </w:p>
    <w:p w:rsidR="00575AAE" w:rsidRPr="0083553C" w:rsidRDefault="00575AAE" w:rsidP="00A45B6E">
      <w:pPr>
        <w:pStyle w:val="a3"/>
        <w:rPr>
          <w:rFonts w:ascii="Times New Roman" w:hAnsi="Times New Roman" w:cs="Times New Roman"/>
          <w:sz w:val="28"/>
          <w:szCs w:val="28"/>
        </w:rPr>
      </w:pPr>
      <w:r>
        <w:rPr>
          <w:rFonts w:ascii="Times New Roman" w:hAnsi="Times New Roman" w:cs="Times New Roman"/>
          <w:sz w:val="28"/>
          <w:szCs w:val="28"/>
        </w:rPr>
        <w:t>Учащиеся задают вопросы представителям фирмы.</w:t>
      </w:r>
    </w:p>
    <w:p w:rsidR="00A45B6E" w:rsidRPr="0083553C" w:rsidRDefault="00A45B6E" w:rsidP="00A45B6E">
      <w:pPr>
        <w:pStyle w:val="a3"/>
        <w:rPr>
          <w:rFonts w:ascii="Times New Roman" w:hAnsi="Times New Roman" w:cs="Times New Roman"/>
          <w:sz w:val="28"/>
          <w:szCs w:val="28"/>
        </w:rPr>
      </w:pP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rPr>
        <w:t>Командам выдаются задания: на основании исходных данных рассчитать результат финансово – хозяйственной деятельности своего предприятия и сделать выводы об эффективности его деятельности.</w:t>
      </w:r>
    </w:p>
    <w:p w:rsidR="00A45B6E" w:rsidRPr="0083553C" w:rsidRDefault="00575AAE" w:rsidP="00F4568F">
      <w:pPr>
        <w:pStyle w:val="a3"/>
        <w:jc w:val="both"/>
        <w:rPr>
          <w:rFonts w:ascii="Times New Roman" w:hAnsi="Times New Roman" w:cs="Times New Roman"/>
          <w:sz w:val="28"/>
          <w:szCs w:val="28"/>
        </w:rPr>
      </w:pPr>
      <w:r w:rsidRPr="00575AAE">
        <w:rPr>
          <w:rFonts w:ascii="Times New Roman" w:hAnsi="Times New Roman" w:cs="Times New Roman"/>
          <w:b/>
          <w:sz w:val="28"/>
          <w:szCs w:val="28"/>
          <w:u w:val="single"/>
        </w:rPr>
        <w:t>1.</w:t>
      </w:r>
      <w:r w:rsidR="00A45B6E" w:rsidRPr="00575AAE">
        <w:rPr>
          <w:rFonts w:ascii="Times New Roman" w:hAnsi="Times New Roman" w:cs="Times New Roman"/>
          <w:b/>
          <w:sz w:val="28"/>
          <w:szCs w:val="28"/>
        </w:rPr>
        <w:t xml:space="preserve">        АО «Автомобилестроительный завод»</w:t>
      </w:r>
      <w:r w:rsidR="00A45B6E" w:rsidRPr="0083553C">
        <w:rPr>
          <w:rFonts w:ascii="Times New Roman" w:hAnsi="Times New Roman" w:cs="Times New Roman"/>
          <w:sz w:val="28"/>
          <w:szCs w:val="28"/>
        </w:rPr>
        <w:t xml:space="preserve"> выпускает автомобили – 2000штук в год.</w:t>
      </w:r>
    </w:p>
    <w:p w:rsidR="00A45B6E" w:rsidRPr="0083553C" w:rsidRDefault="00A45B6E" w:rsidP="00F4568F">
      <w:pPr>
        <w:pStyle w:val="a3"/>
        <w:jc w:val="both"/>
        <w:rPr>
          <w:rFonts w:ascii="Times New Roman" w:hAnsi="Times New Roman" w:cs="Times New Roman"/>
          <w:sz w:val="28"/>
          <w:szCs w:val="28"/>
        </w:rPr>
      </w:pPr>
      <w:r w:rsidRPr="0083553C">
        <w:rPr>
          <w:rFonts w:ascii="Times New Roman" w:hAnsi="Times New Roman" w:cs="Times New Roman"/>
          <w:sz w:val="28"/>
          <w:szCs w:val="28"/>
        </w:rPr>
        <w:t xml:space="preserve">Его имущество оценено в 250 млн. рублей. </w:t>
      </w:r>
    </w:p>
    <w:p w:rsidR="00A45B6E" w:rsidRPr="0083553C" w:rsidRDefault="00A45B6E" w:rsidP="00F4568F">
      <w:pPr>
        <w:pStyle w:val="a3"/>
        <w:jc w:val="both"/>
        <w:rPr>
          <w:rFonts w:ascii="Times New Roman" w:hAnsi="Times New Roman" w:cs="Times New Roman"/>
          <w:sz w:val="28"/>
          <w:szCs w:val="28"/>
        </w:rPr>
      </w:pPr>
      <w:r w:rsidRPr="0083553C">
        <w:rPr>
          <w:rFonts w:ascii="Times New Roman" w:hAnsi="Times New Roman" w:cs="Times New Roman"/>
          <w:sz w:val="28"/>
          <w:szCs w:val="28"/>
        </w:rPr>
        <w:t>Акции должны быть выпущены на всю сумму уставного фонда.</w:t>
      </w:r>
    </w:p>
    <w:p w:rsidR="00A45B6E" w:rsidRPr="0083553C" w:rsidRDefault="00A45B6E" w:rsidP="00F4568F">
      <w:pPr>
        <w:pStyle w:val="a3"/>
        <w:jc w:val="both"/>
        <w:rPr>
          <w:rFonts w:ascii="Times New Roman" w:hAnsi="Times New Roman" w:cs="Times New Roman"/>
          <w:sz w:val="28"/>
          <w:szCs w:val="28"/>
        </w:rPr>
      </w:pPr>
      <w:r w:rsidRPr="0083553C">
        <w:rPr>
          <w:rFonts w:ascii="Times New Roman" w:hAnsi="Times New Roman" w:cs="Times New Roman"/>
          <w:sz w:val="28"/>
          <w:szCs w:val="28"/>
        </w:rPr>
        <w:t>Стоимость и число акций должны быть определены «учредителями» (участниками команды) самостоятельно.</w:t>
      </w:r>
    </w:p>
    <w:p w:rsidR="00A45B6E" w:rsidRPr="0083553C" w:rsidRDefault="00A45B6E" w:rsidP="00F4568F">
      <w:pPr>
        <w:pStyle w:val="a3"/>
        <w:jc w:val="both"/>
        <w:rPr>
          <w:rFonts w:ascii="Times New Roman" w:hAnsi="Times New Roman" w:cs="Times New Roman"/>
          <w:sz w:val="28"/>
          <w:szCs w:val="28"/>
        </w:rPr>
      </w:pPr>
      <w:r w:rsidRPr="0083553C">
        <w:rPr>
          <w:rFonts w:ascii="Times New Roman" w:hAnsi="Times New Roman" w:cs="Times New Roman"/>
          <w:sz w:val="28"/>
          <w:szCs w:val="28"/>
        </w:rPr>
        <w:t xml:space="preserve">Цена 1автомобиля 200 тыс. рублей, издержки – 140 тыс. рублей. </w:t>
      </w:r>
    </w:p>
    <w:p w:rsidR="00A45B6E" w:rsidRPr="0083553C" w:rsidRDefault="00A45B6E" w:rsidP="00F4568F">
      <w:pPr>
        <w:pStyle w:val="a3"/>
        <w:jc w:val="both"/>
        <w:rPr>
          <w:rFonts w:ascii="Times New Roman" w:hAnsi="Times New Roman" w:cs="Times New Roman"/>
          <w:sz w:val="28"/>
          <w:szCs w:val="28"/>
        </w:rPr>
      </w:pPr>
      <w:r w:rsidRPr="0083553C">
        <w:rPr>
          <w:rFonts w:ascii="Times New Roman" w:hAnsi="Times New Roman" w:cs="Times New Roman"/>
          <w:sz w:val="28"/>
          <w:szCs w:val="28"/>
        </w:rPr>
        <w:t>Банковский процент по депозитам 10%.</w:t>
      </w:r>
    </w:p>
    <w:p w:rsidR="00A45B6E" w:rsidRPr="0083553C" w:rsidRDefault="00A45B6E" w:rsidP="00F4568F">
      <w:pPr>
        <w:pStyle w:val="a3"/>
        <w:jc w:val="both"/>
        <w:rPr>
          <w:rFonts w:ascii="Times New Roman" w:hAnsi="Times New Roman" w:cs="Times New Roman"/>
          <w:sz w:val="28"/>
          <w:szCs w:val="28"/>
        </w:rPr>
      </w:pPr>
      <w:r w:rsidRPr="0083553C">
        <w:rPr>
          <w:rFonts w:ascii="Times New Roman" w:hAnsi="Times New Roman" w:cs="Times New Roman"/>
          <w:sz w:val="28"/>
          <w:szCs w:val="28"/>
        </w:rPr>
        <w:t>Процент за кредит 20%</w:t>
      </w:r>
    </w:p>
    <w:p w:rsidR="00A45B6E" w:rsidRPr="0083553C" w:rsidRDefault="00A45B6E" w:rsidP="00F4568F">
      <w:pPr>
        <w:pStyle w:val="a3"/>
        <w:jc w:val="both"/>
        <w:rPr>
          <w:rFonts w:ascii="Times New Roman" w:hAnsi="Times New Roman" w:cs="Times New Roman"/>
          <w:sz w:val="28"/>
          <w:szCs w:val="28"/>
        </w:rPr>
      </w:pPr>
      <w:r w:rsidRPr="0083553C">
        <w:rPr>
          <w:rFonts w:ascii="Times New Roman" w:hAnsi="Times New Roman" w:cs="Times New Roman"/>
          <w:sz w:val="28"/>
          <w:szCs w:val="28"/>
        </w:rPr>
        <w:t xml:space="preserve">       На основании этих данных необходимо определить:</w:t>
      </w:r>
    </w:p>
    <w:p w:rsidR="00A45B6E" w:rsidRPr="0083553C" w:rsidRDefault="00A45B6E" w:rsidP="00F4568F">
      <w:pPr>
        <w:pStyle w:val="a3"/>
        <w:jc w:val="both"/>
        <w:rPr>
          <w:rFonts w:ascii="Times New Roman" w:hAnsi="Times New Roman" w:cs="Times New Roman"/>
          <w:sz w:val="28"/>
          <w:szCs w:val="28"/>
        </w:rPr>
      </w:pPr>
      <w:r w:rsidRPr="0083553C">
        <w:rPr>
          <w:rFonts w:ascii="Times New Roman" w:hAnsi="Times New Roman" w:cs="Times New Roman"/>
          <w:sz w:val="28"/>
          <w:szCs w:val="28"/>
        </w:rPr>
        <w:t xml:space="preserve">- количество выпущенных акций и номинальную стоимость 1акции; </w:t>
      </w:r>
    </w:p>
    <w:p w:rsidR="00A45B6E" w:rsidRPr="0083553C" w:rsidRDefault="00A45B6E" w:rsidP="00F4568F">
      <w:pPr>
        <w:pStyle w:val="a3"/>
        <w:jc w:val="both"/>
        <w:rPr>
          <w:rFonts w:ascii="Times New Roman" w:hAnsi="Times New Roman" w:cs="Times New Roman"/>
          <w:sz w:val="28"/>
          <w:szCs w:val="28"/>
        </w:rPr>
      </w:pPr>
      <w:r w:rsidRPr="0083553C">
        <w:rPr>
          <w:rFonts w:ascii="Times New Roman" w:hAnsi="Times New Roman" w:cs="Times New Roman"/>
          <w:sz w:val="28"/>
          <w:szCs w:val="28"/>
        </w:rPr>
        <w:t>- ставку дивиденда и сумму дивиденда, приходящуюся на 1акцию;</w:t>
      </w:r>
    </w:p>
    <w:p w:rsidR="00A45B6E" w:rsidRPr="0083553C" w:rsidRDefault="00A45B6E" w:rsidP="00F4568F">
      <w:pPr>
        <w:pStyle w:val="a3"/>
        <w:jc w:val="both"/>
        <w:rPr>
          <w:rFonts w:ascii="Times New Roman" w:hAnsi="Times New Roman" w:cs="Times New Roman"/>
          <w:sz w:val="28"/>
          <w:szCs w:val="28"/>
        </w:rPr>
      </w:pPr>
      <w:r w:rsidRPr="0083553C">
        <w:rPr>
          <w:rFonts w:ascii="Times New Roman" w:hAnsi="Times New Roman" w:cs="Times New Roman"/>
          <w:sz w:val="28"/>
          <w:szCs w:val="28"/>
        </w:rPr>
        <w:t>- балансовую и чистую прибыль предприятия.</w:t>
      </w:r>
    </w:p>
    <w:p w:rsidR="00A45B6E" w:rsidRPr="00575AAE" w:rsidRDefault="00A45B6E" w:rsidP="00A45B6E">
      <w:pPr>
        <w:pStyle w:val="a3"/>
        <w:rPr>
          <w:rFonts w:ascii="Times New Roman" w:hAnsi="Times New Roman" w:cs="Times New Roman"/>
          <w:b/>
          <w:sz w:val="28"/>
          <w:szCs w:val="28"/>
        </w:rPr>
      </w:pPr>
    </w:p>
    <w:p w:rsidR="00A45B6E" w:rsidRPr="0083553C" w:rsidRDefault="00A45B6E" w:rsidP="00F4568F">
      <w:pPr>
        <w:pStyle w:val="a3"/>
        <w:jc w:val="both"/>
        <w:rPr>
          <w:rFonts w:ascii="Times New Roman" w:hAnsi="Times New Roman" w:cs="Times New Roman"/>
          <w:sz w:val="28"/>
          <w:szCs w:val="28"/>
        </w:rPr>
      </w:pPr>
      <w:r w:rsidRPr="00575AAE">
        <w:rPr>
          <w:rFonts w:ascii="Times New Roman" w:hAnsi="Times New Roman" w:cs="Times New Roman"/>
          <w:b/>
          <w:sz w:val="28"/>
          <w:szCs w:val="28"/>
        </w:rPr>
        <w:t xml:space="preserve">     </w:t>
      </w:r>
      <w:r w:rsidRPr="00575AAE">
        <w:rPr>
          <w:rFonts w:ascii="Times New Roman" w:hAnsi="Times New Roman" w:cs="Times New Roman"/>
          <w:b/>
          <w:sz w:val="28"/>
          <w:szCs w:val="28"/>
          <w:u w:val="single"/>
        </w:rPr>
        <w:t>2 полное товарищество</w:t>
      </w:r>
      <w:r w:rsidRPr="0083553C">
        <w:rPr>
          <w:rFonts w:ascii="Times New Roman" w:hAnsi="Times New Roman" w:cs="Times New Roman"/>
          <w:sz w:val="28"/>
          <w:szCs w:val="28"/>
        </w:rPr>
        <w:t xml:space="preserve">, являющееся малым предприятием. С ним автомобилестроительный завод связан кооперативными поставками  узлов. </w:t>
      </w:r>
    </w:p>
    <w:p w:rsidR="00A45B6E" w:rsidRPr="0083553C" w:rsidRDefault="00A45B6E" w:rsidP="00F4568F">
      <w:pPr>
        <w:pStyle w:val="a3"/>
        <w:jc w:val="both"/>
        <w:rPr>
          <w:rFonts w:ascii="Times New Roman" w:hAnsi="Times New Roman" w:cs="Times New Roman"/>
          <w:sz w:val="28"/>
          <w:szCs w:val="28"/>
        </w:rPr>
      </w:pPr>
      <w:r w:rsidRPr="0083553C">
        <w:rPr>
          <w:rFonts w:ascii="Times New Roman" w:hAnsi="Times New Roman" w:cs="Times New Roman"/>
          <w:sz w:val="28"/>
          <w:szCs w:val="28"/>
        </w:rPr>
        <w:t xml:space="preserve">       Автомобилестроительный завод может сам производить эти узлы с себестоимостью 3000рублей. Но мо</w:t>
      </w:r>
      <w:r w:rsidR="00AC1D08" w:rsidRPr="0083553C">
        <w:rPr>
          <w:rFonts w:ascii="Times New Roman" w:hAnsi="Times New Roman" w:cs="Times New Roman"/>
          <w:sz w:val="28"/>
          <w:szCs w:val="28"/>
        </w:rPr>
        <w:t>ж</w:t>
      </w:r>
      <w:r w:rsidRPr="0083553C">
        <w:rPr>
          <w:rFonts w:ascii="Times New Roman" w:hAnsi="Times New Roman" w:cs="Times New Roman"/>
          <w:sz w:val="28"/>
          <w:szCs w:val="28"/>
        </w:rPr>
        <w:t xml:space="preserve">но заказать их на смежном предприятии, если это обойдется дешевле. </w:t>
      </w:r>
    </w:p>
    <w:p w:rsidR="00A45B6E" w:rsidRPr="0083553C" w:rsidRDefault="00A45B6E" w:rsidP="00F4568F">
      <w:pPr>
        <w:pStyle w:val="a3"/>
        <w:jc w:val="both"/>
        <w:rPr>
          <w:rFonts w:ascii="Times New Roman" w:hAnsi="Times New Roman" w:cs="Times New Roman"/>
          <w:sz w:val="28"/>
          <w:szCs w:val="28"/>
        </w:rPr>
      </w:pPr>
      <w:r w:rsidRPr="0083553C">
        <w:rPr>
          <w:rFonts w:ascii="Times New Roman" w:hAnsi="Times New Roman" w:cs="Times New Roman"/>
          <w:sz w:val="28"/>
          <w:szCs w:val="28"/>
        </w:rPr>
        <w:lastRenderedPageBreak/>
        <w:t xml:space="preserve">        Предприятие выпускает 2000 узлов, но на 1000 узлов есть заказ другого предприятия; следовательно, заводу оно может поставить 1000 узлов. Себестоимость 1 узла уже определилась – 1500 рублей. </w:t>
      </w:r>
    </w:p>
    <w:p w:rsidR="00A45B6E" w:rsidRPr="0083553C" w:rsidRDefault="00A45B6E" w:rsidP="00F4568F">
      <w:pPr>
        <w:pStyle w:val="a3"/>
        <w:jc w:val="both"/>
        <w:rPr>
          <w:rFonts w:ascii="Times New Roman" w:hAnsi="Times New Roman" w:cs="Times New Roman"/>
          <w:sz w:val="28"/>
          <w:szCs w:val="28"/>
        </w:rPr>
      </w:pPr>
      <w:r w:rsidRPr="0083553C">
        <w:rPr>
          <w:rFonts w:ascii="Times New Roman" w:hAnsi="Times New Roman" w:cs="Times New Roman"/>
          <w:sz w:val="28"/>
          <w:szCs w:val="28"/>
        </w:rPr>
        <w:t>Расходы на оплату труда превысили их нормируемую величину на 200 тыс. рублей.</w:t>
      </w:r>
    </w:p>
    <w:p w:rsidR="00A45B6E" w:rsidRPr="0083553C" w:rsidRDefault="00A45B6E" w:rsidP="00F4568F">
      <w:pPr>
        <w:pStyle w:val="a3"/>
        <w:jc w:val="both"/>
        <w:rPr>
          <w:rFonts w:ascii="Times New Roman" w:hAnsi="Times New Roman" w:cs="Times New Roman"/>
          <w:sz w:val="28"/>
          <w:szCs w:val="28"/>
        </w:rPr>
      </w:pPr>
      <w:r w:rsidRPr="0083553C">
        <w:rPr>
          <w:rFonts w:ascii="Times New Roman" w:hAnsi="Times New Roman" w:cs="Times New Roman"/>
          <w:sz w:val="28"/>
          <w:szCs w:val="28"/>
        </w:rPr>
        <w:t>Собственные инвестиционные ресурсы 3млн. рублей.</w:t>
      </w:r>
    </w:p>
    <w:p w:rsidR="00A45B6E" w:rsidRPr="0083553C" w:rsidRDefault="00A45B6E" w:rsidP="00F4568F">
      <w:pPr>
        <w:pStyle w:val="a3"/>
        <w:jc w:val="both"/>
        <w:rPr>
          <w:rFonts w:ascii="Times New Roman" w:hAnsi="Times New Roman" w:cs="Times New Roman"/>
          <w:sz w:val="28"/>
          <w:szCs w:val="28"/>
        </w:rPr>
      </w:pPr>
      <w:r w:rsidRPr="0083553C">
        <w:rPr>
          <w:rFonts w:ascii="Times New Roman" w:hAnsi="Times New Roman" w:cs="Times New Roman"/>
          <w:sz w:val="28"/>
          <w:szCs w:val="28"/>
        </w:rPr>
        <w:t>Численность персонала предприятия 150 человек.</w:t>
      </w: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rPr>
        <w:t xml:space="preserve">        Необходимо определить:</w:t>
      </w: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rPr>
        <w:t>- цену узла (но не выше 3000рублей);</w:t>
      </w: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rPr>
        <w:t>- будет ли иметь предприятие прибыль;</w:t>
      </w: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rPr>
        <w:t>- в случае получения прибыли рассчитать чистую прибыль и распределить ее между фондом развития и доходом.</w:t>
      </w:r>
    </w:p>
    <w:p w:rsidR="00A45B6E" w:rsidRPr="0083553C" w:rsidRDefault="00A45B6E" w:rsidP="00A45B6E">
      <w:pPr>
        <w:pStyle w:val="a3"/>
        <w:rPr>
          <w:rFonts w:ascii="Times New Roman" w:hAnsi="Times New Roman" w:cs="Times New Roman"/>
          <w:sz w:val="28"/>
          <w:szCs w:val="28"/>
        </w:rPr>
      </w:pPr>
    </w:p>
    <w:p w:rsidR="00A45B6E" w:rsidRPr="00575AAE" w:rsidRDefault="00A45B6E" w:rsidP="00A45B6E">
      <w:pPr>
        <w:pStyle w:val="a3"/>
        <w:rPr>
          <w:rFonts w:ascii="Times New Roman" w:hAnsi="Times New Roman" w:cs="Times New Roman"/>
          <w:b/>
          <w:sz w:val="28"/>
          <w:szCs w:val="28"/>
        </w:rPr>
      </w:pPr>
      <w:r w:rsidRPr="0083553C">
        <w:rPr>
          <w:rFonts w:ascii="Times New Roman" w:hAnsi="Times New Roman" w:cs="Times New Roman"/>
          <w:sz w:val="28"/>
          <w:szCs w:val="28"/>
        </w:rPr>
        <w:t xml:space="preserve">Т.к. автомобилестроительному заводу необходимо 2000 узлов. А предприятие-смежник (2команда) может обеспечить заказ только в 1000 </w:t>
      </w:r>
      <w:r w:rsidRPr="00575AAE">
        <w:rPr>
          <w:rFonts w:ascii="Times New Roman" w:hAnsi="Times New Roman" w:cs="Times New Roman"/>
          <w:sz w:val="28"/>
          <w:szCs w:val="28"/>
        </w:rPr>
        <w:t>узлов,</w:t>
      </w:r>
      <w:r w:rsidRPr="00575AAE">
        <w:rPr>
          <w:rFonts w:ascii="Times New Roman" w:hAnsi="Times New Roman" w:cs="Times New Roman"/>
          <w:b/>
          <w:sz w:val="28"/>
          <w:szCs w:val="28"/>
        </w:rPr>
        <w:t xml:space="preserve"> </w:t>
      </w:r>
      <w:r w:rsidRPr="00575AAE">
        <w:rPr>
          <w:rFonts w:ascii="Times New Roman" w:hAnsi="Times New Roman" w:cs="Times New Roman"/>
          <w:sz w:val="28"/>
          <w:szCs w:val="28"/>
        </w:rPr>
        <w:t>ему необходимо заключить договор на поставку еще 1000 узлов</w:t>
      </w:r>
      <w:r w:rsidRPr="00575AAE">
        <w:rPr>
          <w:rFonts w:ascii="Times New Roman" w:hAnsi="Times New Roman" w:cs="Times New Roman"/>
          <w:b/>
          <w:sz w:val="28"/>
          <w:szCs w:val="28"/>
        </w:rPr>
        <w:t>.</w:t>
      </w:r>
    </w:p>
    <w:p w:rsidR="00A45B6E" w:rsidRPr="00575AAE" w:rsidRDefault="00A45B6E" w:rsidP="00A45B6E">
      <w:pPr>
        <w:pStyle w:val="a3"/>
        <w:rPr>
          <w:rFonts w:ascii="Times New Roman" w:hAnsi="Times New Roman" w:cs="Times New Roman"/>
          <w:b/>
          <w:sz w:val="28"/>
          <w:szCs w:val="28"/>
        </w:rPr>
      </w:pPr>
      <w:r w:rsidRPr="00575AAE">
        <w:rPr>
          <w:rFonts w:ascii="Times New Roman" w:hAnsi="Times New Roman" w:cs="Times New Roman"/>
          <w:b/>
          <w:sz w:val="28"/>
          <w:szCs w:val="28"/>
        </w:rPr>
        <w:t xml:space="preserve"> </w:t>
      </w:r>
    </w:p>
    <w:p w:rsidR="00A45B6E" w:rsidRPr="0083553C" w:rsidRDefault="00A45B6E" w:rsidP="00F4568F">
      <w:pPr>
        <w:pStyle w:val="a3"/>
        <w:jc w:val="both"/>
        <w:rPr>
          <w:rFonts w:ascii="Times New Roman" w:hAnsi="Times New Roman" w:cs="Times New Roman"/>
          <w:sz w:val="28"/>
          <w:szCs w:val="28"/>
        </w:rPr>
      </w:pPr>
      <w:r w:rsidRPr="00575AAE">
        <w:rPr>
          <w:rFonts w:ascii="Times New Roman" w:hAnsi="Times New Roman" w:cs="Times New Roman"/>
          <w:b/>
          <w:sz w:val="28"/>
          <w:szCs w:val="28"/>
        </w:rPr>
        <w:t xml:space="preserve">  </w:t>
      </w:r>
      <w:r w:rsidRPr="00575AAE">
        <w:rPr>
          <w:rFonts w:ascii="Times New Roman" w:hAnsi="Times New Roman" w:cs="Times New Roman"/>
          <w:b/>
          <w:sz w:val="28"/>
          <w:szCs w:val="28"/>
          <w:u w:val="single"/>
        </w:rPr>
        <w:t xml:space="preserve"> 3 общество с ограниченной ответственностью</w:t>
      </w:r>
      <w:r w:rsidRPr="00575AAE">
        <w:rPr>
          <w:rFonts w:ascii="Times New Roman" w:hAnsi="Times New Roman" w:cs="Times New Roman"/>
          <w:b/>
          <w:sz w:val="28"/>
          <w:szCs w:val="28"/>
        </w:rPr>
        <w:t>.</w:t>
      </w:r>
      <w:r w:rsidRPr="0083553C">
        <w:rPr>
          <w:rFonts w:ascii="Times New Roman" w:hAnsi="Times New Roman" w:cs="Times New Roman"/>
          <w:sz w:val="28"/>
          <w:szCs w:val="28"/>
        </w:rPr>
        <w:t xml:space="preserve"> Численность ООО составляет 350 человек (т.е. оно не является малым предприятием). Каждый из них внес в уставный фонд предприятия по 4тыс. рублей. Еще 1млн. рублей внесла смежная организация, которой выгодно создание ООО (автомобилестроительный завод). Эти средства составляют уставный фонд предприятия. ООО приняло заказ на 1000шт. узлов. Цена их уже определена малым предприятием – 2000 рублей, себестоимость узла определилась в 1700рублей.</w:t>
      </w:r>
    </w:p>
    <w:p w:rsidR="00A45B6E" w:rsidRPr="0083553C" w:rsidRDefault="00A45B6E" w:rsidP="00F4568F">
      <w:pPr>
        <w:pStyle w:val="a3"/>
        <w:jc w:val="both"/>
        <w:rPr>
          <w:rFonts w:ascii="Times New Roman" w:hAnsi="Times New Roman" w:cs="Times New Roman"/>
          <w:sz w:val="28"/>
          <w:szCs w:val="28"/>
        </w:rPr>
      </w:pPr>
      <w:r w:rsidRPr="0083553C">
        <w:rPr>
          <w:rFonts w:ascii="Times New Roman" w:hAnsi="Times New Roman" w:cs="Times New Roman"/>
          <w:sz w:val="28"/>
          <w:szCs w:val="28"/>
        </w:rPr>
        <w:t xml:space="preserve">            Определить балансовую прибыль, налогооблагаемую прибыль, чистую прибыль или убытк</w:t>
      </w:r>
      <w:r w:rsidR="00AC1D08" w:rsidRPr="0083553C">
        <w:rPr>
          <w:rFonts w:ascii="Times New Roman" w:hAnsi="Times New Roman" w:cs="Times New Roman"/>
          <w:sz w:val="28"/>
          <w:szCs w:val="28"/>
        </w:rPr>
        <w:t>и; распределить чистую прибыль</w:t>
      </w:r>
      <w:proofErr w:type="gramStart"/>
      <w:r w:rsidR="00AC1D08" w:rsidRPr="0083553C">
        <w:rPr>
          <w:rFonts w:ascii="Times New Roman" w:hAnsi="Times New Roman" w:cs="Times New Roman"/>
          <w:sz w:val="28"/>
          <w:szCs w:val="28"/>
        </w:rPr>
        <w:t xml:space="preserve"> ,</w:t>
      </w:r>
      <w:proofErr w:type="gramEnd"/>
      <w:r w:rsidR="00AC1D08" w:rsidRPr="0083553C">
        <w:rPr>
          <w:rFonts w:ascii="Times New Roman" w:hAnsi="Times New Roman" w:cs="Times New Roman"/>
          <w:sz w:val="28"/>
          <w:szCs w:val="28"/>
        </w:rPr>
        <w:t xml:space="preserve"> </w:t>
      </w:r>
      <w:r w:rsidRPr="0083553C">
        <w:rPr>
          <w:rFonts w:ascii="Times New Roman" w:hAnsi="Times New Roman" w:cs="Times New Roman"/>
          <w:sz w:val="28"/>
          <w:szCs w:val="28"/>
        </w:rPr>
        <w:t>если таковая имеется) между учредителями пропорционально их вкладам.</w:t>
      </w:r>
    </w:p>
    <w:p w:rsidR="00A45B6E" w:rsidRPr="0083553C" w:rsidRDefault="00A45B6E" w:rsidP="00F4568F">
      <w:pPr>
        <w:pStyle w:val="a3"/>
        <w:jc w:val="both"/>
        <w:rPr>
          <w:rFonts w:ascii="Times New Roman" w:hAnsi="Times New Roman" w:cs="Times New Roman"/>
          <w:sz w:val="28"/>
          <w:szCs w:val="28"/>
        </w:rPr>
      </w:pPr>
    </w:p>
    <w:p w:rsidR="00A45B6E" w:rsidRPr="0083553C" w:rsidRDefault="00575AAE" w:rsidP="00A45B6E">
      <w:pPr>
        <w:pStyle w:val="a3"/>
        <w:rPr>
          <w:rFonts w:ascii="Times New Roman" w:hAnsi="Times New Roman" w:cs="Times New Roman"/>
          <w:sz w:val="28"/>
          <w:szCs w:val="28"/>
        </w:rPr>
      </w:pPr>
      <w:r>
        <w:rPr>
          <w:rFonts w:ascii="Times New Roman" w:hAnsi="Times New Roman" w:cs="Times New Roman"/>
          <w:sz w:val="28"/>
          <w:szCs w:val="28"/>
        </w:rPr>
        <w:t>Каждая группа получает карточку – задание с экономическими задачами.</w:t>
      </w:r>
    </w:p>
    <w:p w:rsidR="00A45B6E" w:rsidRPr="0083553C" w:rsidRDefault="00575AAE" w:rsidP="00A45B6E">
      <w:pPr>
        <w:pStyle w:val="a3"/>
        <w:rPr>
          <w:rFonts w:ascii="Times New Roman" w:hAnsi="Times New Roman" w:cs="Times New Roman"/>
          <w:sz w:val="28"/>
          <w:szCs w:val="28"/>
        </w:rPr>
      </w:pPr>
      <w:r>
        <w:rPr>
          <w:rFonts w:ascii="Times New Roman" w:hAnsi="Times New Roman" w:cs="Times New Roman"/>
          <w:sz w:val="28"/>
          <w:szCs w:val="28"/>
        </w:rPr>
        <w:t>Карточка</w:t>
      </w:r>
      <w:r w:rsidR="00A45B6E" w:rsidRPr="0083553C">
        <w:rPr>
          <w:rFonts w:ascii="Times New Roman" w:hAnsi="Times New Roman" w:cs="Times New Roman"/>
          <w:sz w:val="28"/>
          <w:szCs w:val="28"/>
        </w:rPr>
        <w:t xml:space="preserve"> 1.</w:t>
      </w: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rPr>
        <w:t>Из предложенных вариантов ответов на вопросы выбрать один верный:</w:t>
      </w: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rPr>
        <w:t xml:space="preserve">1.Инвестиции – это… </w:t>
      </w: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rPr>
        <w:t>а) запасы сырья производственного назначения;</w:t>
      </w: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u w:val="single"/>
        </w:rPr>
        <w:t>б)</w:t>
      </w:r>
      <w:r w:rsidRPr="0083553C">
        <w:rPr>
          <w:rFonts w:ascii="Times New Roman" w:hAnsi="Times New Roman" w:cs="Times New Roman"/>
          <w:sz w:val="28"/>
          <w:szCs w:val="28"/>
        </w:rPr>
        <w:t xml:space="preserve"> долгосрочные вложения капитала в отрасли экономики;</w:t>
      </w: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rPr>
        <w:t>в) денежные средства, высвобожденные из хозяйственного оборота.</w:t>
      </w:r>
    </w:p>
    <w:p w:rsidR="00A45B6E" w:rsidRPr="0083553C" w:rsidRDefault="00A45B6E" w:rsidP="00A45B6E">
      <w:pPr>
        <w:pStyle w:val="a3"/>
        <w:rPr>
          <w:rFonts w:ascii="Times New Roman" w:hAnsi="Times New Roman" w:cs="Times New Roman"/>
          <w:sz w:val="28"/>
          <w:szCs w:val="28"/>
        </w:rPr>
      </w:pP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rPr>
        <w:t>2.Средства, вложенные в бизнес для приобретения производственного оборудования, называются:</w:t>
      </w: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rPr>
        <w:t>а) оборотным капиталом;</w:t>
      </w: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u w:val="single"/>
        </w:rPr>
        <w:t>б</w:t>
      </w:r>
      <w:r w:rsidRPr="0083553C">
        <w:rPr>
          <w:rFonts w:ascii="Times New Roman" w:hAnsi="Times New Roman" w:cs="Times New Roman"/>
          <w:sz w:val="28"/>
          <w:szCs w:val="28"/>
        </w:rPr>
        <w:t>)  капиталовложениями (инвестициями)</w:t>
      </w: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rPr>
        <w:t xml:space="preserve">     в)  издержками производства.</w:t>
      </w:r>
    </w:p>
    <w:p w:rsidR="00A45B6E" w:rsidRPr="0083553C" w:rsidRDefault="00A45B6E" w:rsidP="00A45B6E">
      <w:pPr>
        <w:pStyle w:val="a3"/>
        <w:rPr>
          <w:rFonts w:ascii="Times New Roman" w:hAnsi="Times New Roman" w:cs="Times New Roman"/>
          <w:sz w:val="28"/>
          <w:szCs w:val="28"/>
        </w:rPr>
      </w:pP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rPr>
        <w:lastRenderedPageBreak/>
        <w:t xml:space="preserve">    3. Вид предпринимательской деятельности, когда организатором бизнеса и  его владельцем является один человек, который несет полную     ответственность по обязательствам фирмы:</w:t>
      </w: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rPr>
        <w:t xml:space="preserve">   </w:t>
      </w:r>
      <w:r w:rsidRPr="0083553C">
        <w:rPr>
          <w:rFonts w:ascii="Times New Roman" w:hAnsi="Times New Roman" w:cs="Times New Roman"/>
          <w:sz w:val="28"/>
          <w:szCs w:val="28"/>
          <w:u w:val="single"/>
        </w:rPr>
        <w:t xml:space="preserve"> а)</w:t>
      </w:r>
      <w:r w:rsidRPr="0083553C">
        <w:rPr>
          <w:rFonts w:ascii="Times New Roman" w:hAnsi="Times New Roman" w:cs="Times New Roman"/>
          <w:sz w:val="28"/>
          <w:szCs w:val="28"/>
        </w:rPr>
        <w:t xml:space="preserve"> индивидуальная фирма;</w:t>
      </w: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rPr>
        <w:t xml:space="preserve">    б) товарищество;</w:t>
      </w: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rPr>
        <w:t xml:space="preserve">    в) кооператив.</w:t>
      </w:r>
    </w:p>
    <w:p w:rsidR="00A45B6E" w:rsidRPr="0083553C" w:rsidRDefault="00A45B6E" w:rsidP="00A45B6E">
      <w:pPr>
        <w:pStyle w:val="a3"/>
        <w:rPr>
          <w:rFonts w:ascii="Times New Roman" w:hAnsi="Times New Roman" w:cs="Times New Roman"/>
          <w:sz w:val="28"/>
          <w:szCs w:val="28"/>
        </w:rPr>
      </w:pP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rPr>
        <w:t>4.Создание кооператива предполагает:</w:t>
      </w: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rPr>
        <w:t>а) объединение денежных средств его участников;</w:t>
      </w: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rPr>
        <w:t>б) объединение граждан для ведения общего дела;</w:t>
      </w: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u w:val="single"/>
        </w:rPr>
        <w:t>в)</w:t>
      </w:r>
      <w:r w:rsidRPr="0083553C">
        <w:rPr>
          <w:rFonts w:ascii="Times New Roman" w:hAnsi="Times New Roman" w:cs="Times New Roman"/>
          <w:sz w:val="28"/>
          <w:szCs w:val="28"/>
        </w:rPr>
        <w:t xml:space="preserve"> объединение предпринимателей для решения общих задач.</w:t>
      </w:r>
    </w:p>
    <w:p w:rsidR="00A45B6E" w:rsidRPr="0083553C" w:rsidRDefault="00A45B6E" w:rsidP="00A45B6E">
      <w:pPr>
        <w:pStyle w:val="a3"/>
        <w:rPr>
          <w:rFonts w:ascii="Times New Roman" w:hAnsi="Times New Roman" w:cs="Times New Roman"/>
          <w:sz w:val="28"/>
          <w:szCs w:val="28"/>
        </w:rPr>
      </w:pPr>
    </w:p>
    <w:p w:rsidR="00A45B6E" w:rsidRPr="0083553C" w:rsidRDefault="00575AAE" w:rsidP="00A45B6E">
      <w:pPr>
        <w:pStyle w:val="a3"/>
        <w:rPr>
          <w:rFonts w:ascii="Times New Roman" w:hAnsi="Times New Roman" w:cs="Times New Roman"/>
          <w:sz w:val="28"/>
          <w:szCs w:val="28"/>
        </w:rPr>
      </w:pPr>
      <w:r>
        <w:rPr>
          <w:rFonts w:ascii="Times New Roman" w:hAnsi="Times New Roman" w:cs="Times New Roman"/>
          <w:sz w:val="28"/>
          <w:szCs w:val="28"/>
        </w:rPr>
        <w:t>Карточка</w:t>
      </w:r>
      <w:r w:rsidR="00A45B6E" w:rsidRPr="0083553C">
        <w:rPr>
          <w:rFonts w:ascii="Times New Roman" w:hAnsi="Times New Roman" w:cs="Times New Roman"/>
          <w:sz w:val="28"/>
          <w:szCs w:val="28"/>
        </w:rPr>
        <w:t xml:space="preserve"> 2.</w:t>
      </w: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rPr>
        <w:t>«Занимательные задачки»:</w:t>
      </w:r>
    </w:p>
    <w:p w:rsidR="00A45B6E" w:rsidRPr="0083553C" w:rsidRDefault="00A45B6E" w:rsidP="00A45B6E">
      <w:pPr>
        <w:pStyle w:val="a3"/>
        <w:rPr>
          <w:rFonts w:ascii="Times New Roman" w:hAnsi="Times New Roman" w:cs="Times New Roman"/>
          <w:sz w:val="28"/>
          <w:szCs w:val="28"/>
          <w:u w:val="single"/>
        </w:rPr>
      </w:pPr>
      <w:r w:rsidRPr="0083553C">
        <w:rPr>
          <w:rFonts w:ascii="Times New Roman" w:hAnsi="Times New Roman" w:cs="Times New Roman"/>
          <w:sz w:val="28"/>
          <w:szCs w:val="28"/>
          <w:u w:val="single"/>
        </w:rPr>
        <w:t>Задача 1</w:t>
      </w:r>
    </w:p>
    <w:p w:rsidR="00A45B6E" w:rsidRPr="0083553C" w:rsidRDefault="00A45B6E" w:rsidP="00A45B6E">
      <w:pPr>
        <w:pStyle w:val="a3"/>
        <w:rPr>
          <w:rFonts w:ascii="Times New Roman" w:hAnsi="Times New Roman" w:cs="Times New Roman"/>
          <w:sz w:val="28"/>
          <w:szCs w:val="28"/>
        </w:rPr>
      </w:pP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rPr>
        <w:t xml:space="preserve">         Зарплату выдали 11-ю тысячными, 11-ю сотенными и 11-ю рублевыми купюрами. </w:t>
      </w: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rPr>
        <w:t xml:space="preserve">         Чему равна зарплата? (12111 рублей)</w:t>
      </w:r>
    </w:p>
    <w:p w:rsidR="00A45B6E" w:rsidRPr="0083553C" w:rsidRDefault="00A45B6E" w:rsidP="00A45B6E">
      <w:pPr>
        <w:pStyle w:val="a3"/>
        <w:rPr>
          <w:rFonts w:ascii="Times New Roman" w:hAnsi="Times New Roman" w:cs="Times New Roman"/>
          <w:sz w:val="28"/>
          <w:szCs w:val="28"/>
        </w:rPr>
      </w:pPr>
    </w:p>
    <w:p w:rsidR="00A45B6E" w:rsidRPr="0083553C" w:rsidRDefault="00A45B6E" w:rsidP="00A45B6E">
      <w:pPr>
        <w:pStyle w:val="a3"/>
        <w:rPr>
          <w:rFonts w:ascii="Times New Roman" w:hAnsi="Times New Roman" w:cs="Times New Roman"/>
          <w:sz w:val="28"/>
          <w:szCs w:val="28"/>
          <w:u w:val="single"/>
        </w:rPr>
      </w:pPr>
      <w:r w:rsidRPr="0083553C">
        <w:rPr>
          <w:rFonts w:ascii="Times New Roman" w:hAnsi="Times New Roman" w:cs="Times New Roman"/>
          <w:sz w:val="28"/>
          <w:szCs w:val="28"/>
          <w:u w:val="single"/>
        </w:rPr>
        <w:t>Задача 2</w:t>
      </w:r>
    </w:p>
    <w:p w:rsidR="00A45B6E" w:rsidRPr="0083553C" w:rsidRDefault="00A45B6E" w:rsidP="00A45B6E">
      <w:pPr>
        <w:pStyle w:val="a3"/>
        <w:rPr>
          <w:rFonts w:ascii="Times New Roman" w:hAnsi="Times New Roman" w:cs="Times New Roman"/>
          <w:sz w:val="28"/>
          <w:szCs w:val="28"/>
        </w:rPr>
      </w:pPr>
    </w:p>
    <w:p w:rsidR="00A45B6E" w:rsidRPr="0083553C" w:rsidRDefault="00A45B6E" w:rsidP="00A45B6E">
      <w:pPr>
        <w:pStyle w:val="a3"/>
        <w:rPr>
          <w:rFonts w:ascii="Times New Roman" w:hAnsi="Times New Roman" w:cs="Times New Roman"/>
          <w:sz w:val="28"/>
          <w:szCs w:val="28"/>
        </w:rPr>
      </w:pPr>
      <w:r w:rsidRPr="0083553C">
        <w:rPr>
          <w:rFonts w:ascii="Times New Roman" w:hAnsi="Times New Roman" w:cs="Times New Roman"/>
          <w:sz w:val="28"/>
          <w:szCs w:val="28"/>
        </w:rPr>
        <w:t xml:space="preserve">         Если товар сначала подорожает на 20%, а потом подешевеет на 20%, как изменится после этого цена: повысится или снизится? </w:t>
      </w:r>
      <w:proofErr w:type="gramStart"/>
      <w:r w:rsidRPr="0083553C">
        <w:rPr>
          <w:rFonts w:ascii="Times New Roman" w:hAnsi="Times New Roman" w:cs="Times New Roman"/>
          <w:sz w:val="28"/>
          <w:szCs w:val="28"/>
        </w:rPr>
        <w:t xml:space="preserve">( </w:t>
      </w:r>
      <w:proofErr w:type="gramEnd"/>
      <w:r w:rsidRPr="0083553C">
        <w:rPr>
          <w:rFonts w:ascii="Times New Roman" w:hAnsi="Times New Roman" w:cs="Times New Roman"/>
          <w:sz w:val="28"/>
          <w:szCs w:val="28"/>
        </w:rPr>
        <w:t>снизится)</w:t>
      </w:r>
    </w:p>
    <w:p w:rsidR="00A45B6E" w:rsidRPr="0083553C" w:rsidRDefault="00A45B6E" w:rsidP="00A45B6E">
      <w:pPr>
        <w:pStyle w:val="a3"/>
        <w:rPr>
          <w:rFonts w:ascii="Times New Roman" w:hAnsi="Times New Roman" w:cs="Times New Roman"/>
          <w:sz w:val="28"/>
          <w:szCs w:val="28"/>
        </w:rPr>
      </w:pPr>
    </w:p>
    <w:p w:rsidR="00A45B6E" w:rsidRPr="0083553C" w:rsidRDefault="00575AAE" w:rsidP="00A45B6E">
      <w:pPr>
        <w:pStyle w:val="a3"/>
        <w:rPr>
          <w:rFonts w:ascii="Times New Roman" w:hAnsi="Times New Roman" w:cs="Times New Roman"/>
          <w:sz w:val="28"/>
          <w:szCs w:val="28"/>
          <w:u w:val="single"/>
        </w:rPr>
      </w:pPr>
      <w:r>
        <w:rPr>
          <w:rFonts w:ascii="Times New Roman" w:hAnsi="Times New Roman" w:cs="Times New Roman"/>
          <w:sz w:val="28"/>
          <w:szCs w:val="28"/>
          <w:u w:val="single"/>
        </w:rPr>
        <w:t>Карточка</w:t>
      </w:r>
      <w:r w:rsidR="00A45B6E" w:rsidRPr="0083553C">
        <w:rPr>
          <w:rFonts w:ascii="Times New Roman" w:hAnsi="Times New Roman" w:cs="Times New Roman"/>
          <w:sz w:val="28"/>
          <w:szCs w:val="28"/>
          <w:u w:val="single"/>
        </w:rPr>
        <w:t xml:space="preserve"> 3</w:t>
      </w:r>
    </w:p>
    <w:p w:rsidR="00A45B6E" w:rsidRPr="0083553C" w:rsidRDefault="00A45B6E" w:rsidP="00F4568F">
      <w:pPr>
        <w:pStyle w:val="a3"/>
        <w:jc w:val="both"/>
        <w:rPr>
          <w:rFonts w:ascii="Times New Roman" w:hAnsi="Times New Roman" w:cs="Times New Roman"/>
          <w:sz w:val="28"/>
          <w:szCs w:val="28"/>
        </w:rPr>
      </w:pPr>
    </w:p>
    <w:p w:rsidR="00A45B6E" w:rsidRPr="0083553C" w:rsidRDefault="00A45B6E" w:rsidP="00F4568F">
      <w:pPr>
        <w:pStyle w:val="a3"/>
        <w:jc w:val="both"/>
        <w:rPr>
          <w:rFonts w:ascii="Times New Roman" w:hAnsi="Times New Roman" w:cs="Times New Roman"/>
          <w:sz w:val="28"/>
          <w:szCs w:val="28"/>
        </w:rPr>
      </w:pPr>
      <w:r w:rsidRPr="0083553C">
        <w:rPr>
          <w:rFonts w:ascii="Times New Roman" w:hAnsi="Times New Roman" w:cs="Times New Roman"/>
          <w:sz w:val="28"/>
          <w:szCs w:val="28"/>
        </w:rPr>
        <w:t xml:space="preserve">         Ленивому работнику объявили, что он будет получать по 24 су за каждый отработанный им день, но по 6 су с него будут удерживать за каждый </w:t>
      </w:r>
      <w:proofErr w:type="spellStart"/>
      <w:r w:rsidRPr="0083553C">
        <w:rPr>
          <w:rFonts w:ascii="Times New Roman" w:hAnsi="Times New Roman" w:cs="Times New Roman"/>
          <w:sz w:val="28"/>
          <w:szCs w:val="28"/>
        </w:rPr>
        <w:t>прогуленный</w:t>
      </w:r>
      <w:proofErr w:type="spellEnd"/>
      <w:r w:rsidRPr="0083553C">
        <w:rPr>
          <w:rFonts w:ascii="Times New Roman" w:hAnsi="Times New Roman" w:cs="Times New Roman"/>
          <w:sz w:val="28"/>
          <w:szCs w:val="28"/>
        </w:rPr>
        <w:t xml:space="preserve"> день. </w:t>
      </w:r>
    </w:p>
    <w:p w:rsidR="00A45B6E" w:rsidRPr="0083553C" w:rsidRDefault="00A45B6E" w:rsidP="00F4568F">
      <w:pPr>
        <w:pStyle w:val="a3"/>
        <w:jc w:val="both"/>
        <w:rPr>
          <w:rFonts w:ascii="Times New Roman" w:hAnsi="Times New Roman" w:cs="Times New Roman"/>
          <w:sz w:val="28"/>
          <w:szCs w:val="28"/>
        </w:rPr>
      </w:pPr>
      <w:r w:rsidRPr="0083553C">
        <w:rPr>
          <w:rFonts w:ascii="Times New Roman" w:hAnsi="Times New Roman" w:cs="Times New Roman"/>
          <w:sz w:val="28"/>
          <w:szCs w:val="28"/>
        </w:rPr>
        <w:t xml:space="preserve">         По истечении 30 дней оказалось, что ему получать нечего. </w:t>
      </w:r>
    </w:p>
    <w:p w:rsidR="00A45B6E" w:rsidRPr="0083553C" w:rsidRDefault="00A45B6E" w:rsidP="00F4568F">
      <w:pPr>
        <w:pStyle w:val="a3"/>
        <w:jc w:val="both"/>
        <w:rPr>
          <w:rFonts w:ascii="Times New Roman" w:hAnsi="Times New Roman" w:cs="Times New Roman"/>
          <w:sz w:val="28"/>
          <w:szCs w:val="28"/>
        </w:rPr>
      </w:pPr>
      <w:r w:rsidRPr="0083553C">
        <w:rPr>
          <w:rFonts w:ascii="Times New Roman" w:hAnsi="Times New Roman" w:cs="Times New Roman"/>
          <w:sz w:val="28"/>
          <w:szCs w:val="28"/>
        </w:rPr>
        <w:t xml:space="preserve">         Сколько дней он работал и сколько прогуливал? </w:t>
      </w:r>
    </w:p>
    <w:p w:rsidR="00575AAE" w:rsidRDefault="00A45B6E" w:rsidP="00F4568F">
      <w:pPr>
        <w:pStyle w:val="a3"/>
        <w:jc w:val="both"/>
        <w:rPr>
          <w:rFonts w:ascii="Times New Roman" w:hAnsi="Times New Roman" w:cs="Times New Roman"/>
          <w:sz w:val="28"/>
          <w:szCs w:val="28"/>
        </w:rPr>
      </w:pPr>
      <w:r w:rsidRPr="0083553C">
        <w:rPr>
          <w:rFonts w:ascii="Times New Roman" w:hAnsi="Times New Roman" w:cs="Times New Roman"/>
          <w:sz w:val="28"/>
          <w:szCs w:val="28"/>
        </w:rPr>
        <w:t xml:space="preserve">(6 дней работал, 24 дня прогулял)   </w:t>
      </w:r>
    </w:p>
    <w:p w:rsidR="00A45B6E" w:rsidRPr="0083553C" w:rsidRDefault="00575AAE" w:rsidP="00F4568F">
      <w:pPr>
        <w:pStyle w:val="a3"/>
        <w:jc w:val="both"/>
        <w:rPr>
          <w:rFonts w:ascii="Times New Roman" w:hAnsi="Times New Roman" w:cs="Times New Roman"/>
          <w:sz w:val="28"/>
          <w:szCs w:val="28"/>
        </w:rPr>
      </w:pPr>
      <w:r>
        <w:rPr>
          <w:rFonts w:ascii="Times New Roman" w:hAnsi="Times New Roman" w:cs="Times New Roman"/>
          <w:sz w:val="28"/>
          <w:szCs w:val="28"/>
        </w:rPr>
        <w:t xml:space="preserve"> Каждая группа получает оценочный лист</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 котором совместно оценивается вклад каждого участника группы </w:t>
      </w:r>
      <w:r w:rsidR="00A45B6E" w:rsidRPr="0083553C">
        <w:rPr>
          <w:rFonts w:ascii="Times New Roman" w:hAnsi="Times New Roman" w:cs="Times New Roman"/>
          <w:sz w:val="28"/>
          <w:szCs w:val="28"/>
        </w:rPr>
        <w:t xml:space="preserve">  </w:t>
      </w:r>
      <w:r>
        <w:rPr>
          <w:rFonts w:ascii="Times New Roman" w:hAnsi="Times New Roman" w:cs="Times New Roman"/>
          <w:sz w:val="28"/>
          <w:szCs w:val="28"/>
        </w:rPr>
        <w:t>.</w:t>
      </w:r>
    </w:p>
    <w:p w:rsidR="00A45B6E" w:rsidRPr="0083553C" w:rsidRDefault="00A45B6E" w:rsidP="00A45B6E">
      <w:pPr>
        <w:pStyle w:val="a3"/>
        <w:rPr>
          <w:rFonts w:ascii="Times New Roman" w:hAnsi="Times New Roman" w:cs="Times New Roman"/>
          <w:sz w:val="28"/>
          <w:szCs w:val="28"/>
        </w:rPr>
      </w:pPr>
    </w:p>
    <w:p w:rsidR="00A45B6E" w:rsidRPr="0083553C" w:rsidRDefault="007C40D1" w:rsidP="00575AAE">
      <w:pPr>
        <w:pStyle w:val="a3"/>
        <w:rPr>
          <w:rFonts w:ascii="Times New Roman" w:hAnsi="Times New Roman" w:cs="Times New Roman"/>
          <w:sz w:val="28"/>
          <w:szCs w:val="28"/>
        </w:rPr>
      </w:pPr>
      <w:r>
        <w:rPr>
          <w:rFonts w:ascii="Times New Roman" w:hAnsi="Times New Roman" w:cs="Times New Roman"/>
          <w:sz w:val="28"/>
          <w:szCs w:val="28"/>
        </w:rPr>
        <w:t>Подведение итогов урока.</w:t>
      </w:r>
      <w:r w:rsidR="00A45B6E" w:rsidRPr="0083553C">
        <w:rPr>
          <w:rFonts w:ascii="Times New Roman" w:hAnsi="Times New Roman" w:cs="Times New Roman"/>
          <w:sz w:val="28"/>
          <w:szCs w:val="28"/>
        </w:rPr>
        <w:t xml:space="preserve">  </w:t>
      </w:r>
      <w:r w:rsidR="00575AAE">
        <w:rPr>
          <w:rFonts w:ascii="Times New Roman" w:hAnsi="Times New Roman" w:cs="Times New Roman"/>
          <w:sz w:val="28"/>
          <w:szCs w:val="28"/>
        </w:rPr>
        <w:t xml:space="preserve">Учитель </w:t>
      </w:r>
      <w:r w:rsidR="00A45B6E" w:rsidRPr="0083553C">
        <w:rPr>
          <w:rFonts w:ascii="Times New Roman" w:hAnsi="Times New Roman" w:cs="Times New Roman"/>
          <w:sz w:val="28"/>
          <w:szCs w:val="28"/>
        </w:rPr>
        <w:t>выставляет оценки уча</w:t>
      </w:r>
      <w:r w:rsidR="00575AAE">
        <w:rPr>
          <w:rFonts w:ascii="Times New Roman" w:hAnsi="Times New Roman" w:cs="Times New Roman"/>
          <w:sz w:val="28"/>
          <w:szCs w:val="28"/>
        </w:rPr>
        <w:t>стникам групп с учетом</w:t>
      </w:r>
      <w:r>
        <w:rPr>
          <w:rFonts w:ascii="Times New Roman" w:hAnsi="Times New Roman" w:cs="Times New Roman"/>
          <w:sz w:val="28"/>
          <w:szCs w:val="28"/>
        </w:rPr>
        <w:t xml:space="preserve"> оценочных листов и активностью учащихся при работе на уроке.</w:t>
      </w:r>
      <w:r w:rsidR="00A45B6E" w:rsidRPr="0083553C">
        <w:rPr>
          <w:rFonts w:ascii="Times New Roman" w:hAnsi="Times New Roman" w:cs="Times New Roman"/>
          <w:sz w:val="28"/>
          <w:szCs w:val="28"/>
        </w:rPr>
        <w:t xml:space="preserve"> </w:t>
      </w:r>
      <w:r>
        <w:rPr>
          <w:rFonts w:ascii="Times New Roman" w:hAnsi="Times New Roman" w:cs="Times New Roman"/>
          <w:sz w:val="28"/>
          <w:szCs w:val="28"/>
        </w:rPr>
        <w:t>Оценки объявляются учащимся.</w:t>
      </w:r>
    </w:p>
    <w:p w:rsidR="00A45B6E" w:rsidRPr="0083553C" w:rsidRDefault="00A45B6E" w:rsidP="00F4568F">
      <w:pPr>
        <w:pStyle w:val="a3"/>
        <w:jc w:val="both"/>
        <w:rPr>
          <w:rFonts w:ascii="Times New Roman" w:hAnsi="Times New Roman" w:cs="Times New Roman"/>
          <w:sz w:val="28"/>
          <w:szCs w:val="28"/>
        </w:rPr>
      </w:pPr>
    </w:p>
    <w:p w:rsidR="00A45B6E" w:rsidRPr="0083553C" w:rsidRDefault="00A45B6E" w:rsidP="00A45B6E">
      <w:pPr>
        <w:pStyle w:val="a3"/>
        <w:rPr>
          <w:rFonts w:ascii="Times New Roman" w:hAnsi="Times New Roman" w:cs="Times New Roman"/>
          <w:sz w:val="28"/>
          <w:szCs w:val="28"/>
        </w:rPr>
      </w:pPr>
    </w:p>
    <w:p w:rsidR="00F4568F" w:rsidRPr="0083553C" w:rsidRDefault="007C40D1" w:rsidP="00F4568F">
      <w:pPr>
        <w:framePr w:hSpace="180" w:wrap="around" w:vAnchor="text" w:hAnchor="text" w:y="1"/>
        <w:jc w:val="both"/>
        <w:rPr>
          <w:rFonts w:ascii="Times New Roman" w:hAnsi="Times New Roman" w:cs="Times New Roman"/>
          <w:sz w:val="28"/>
          <w:szCs w:val="28"/>
        </w:rPr>
      </w:pPr>
      <w:r>
        <w:rPr>
          <w:rFonts w:ascii="Times New Roman" w:hAnsi="Times New Roman" w:cs="Times New Roman"/>
          <w:sz w:val="28"/>
          <w:szCs w:val="28"/>
        </w:rPr>
        <w:t>-</w:t>
      </w:r>
    </w:p>
    <w:p w:rsidR="00AC1D08" w:rsidRDefault="007C40D1" w:rsidP="007C40D1">
      <w:pPr>
        <w:rPr>
          <w:rFonts w:ascii="Times New Roman" w:hAnsi="Times New Roman" w:cs="Times New Roman"/>
          <w:sz w:val="28"/>
          <w:szCs w:val="28"/>
        </w:rPr>
      </w:pPr>
      <w:r w:rsidRPr="007C40D1">
        <w:rPr>
          <w:rFonts w:ascii="Times New Roman" w:hAnsi="Times New Roman" w:cs="Times New Roman"/>
          <w:b/>
          <w:sz w:val="28"/>
          <w:szCs w:val="28"/>
        </w:rPr>
        <w:t>Домашнее задание</w:t>
      </w:r>
      <w:r>
        <w:rPr>
          <w:rFonts w:ascii="Times New Roman" w:hAnsi="Times New Roman" w:cs="Times New Roman"/>
          <w:sz w:val="28"/>
          <w:szCs w:val="28"/>
        </w:rPr>
        <w:t>: составить таблицу организационно – правовые формы предпринимательской деятельности.</w:t>
      </w:r>
    </w:p>
    <w:p w:rsidR="007C40D1" w:rsidRPr="000B24CA" w:rsidRDefault="007C40D1" w:rsidP="007C40D1">
      <w:pPr>
        <w:rPr>
          <w:rFonts w:ascii="Times New Roman" w:hAnsi="Times New Roman" w:cs="Times New Roman"/>
          <w:sz w:val="28"/>
          <w:szCs w:val="28"/>
        </w:rPr>
      </w:pPr>
      <w:r w:rsidRPr="000B24CA">
        <w:rPr>
          <w:rFonts w:ascii="Times New Roman" w:hAnsi="Times New Roman" w:cs="Times New Roman"/>
          <w:sz w:val="28"/>
          <w:szCs w:val="28"/>
        </w:rPr>
        <w:lastRenderedPageBreak/>
        <w:t>-</w:t>
      </w:r>
      <w:r w:rsidRPr="000B24CA">
        <w:rPr>
          <w:rFonts w:ascii="Times New Roman" w:hAnsi="Times New Roman" w:cs="Times New Roman"/>
          <w:color w:val="181818"/>
          <w:sz w:val="28"/>
          <w:szCs w:val="28"/>
          <w:shd w:val="clear" w:color="auto" w:fill="FFFFFF"/>
        </w:rPr>
        <w:t> Используя дополнительную литературу и ресурсы </w:t>
      </w:r>
      <w:proofErr w:type="spellStart"/>
      <w:r w:rsidRPr="000B24CA">
        <w:rPr>
          <w:rFonts w:ascii="Times New Roman" w:hAnsi="Times New Roman" w:cs="Times New Roman"/>
          <w:color w:val="181818"/>
          <w:sz w:val="28"/>
          <w:szCs w:val="28"/>
          <w:shd w:val="clear" w:color="auto" w:fill="FFFFFF"/>
        </w:rPr>
        <w:t>Internet</w:t>
      </w:r>
      <w:proofErr w:type="spellEnd"/>
      <w:r w:rsidRPr="000B24CA">
        <w:rPr>
          <w:rFonts w:ascii="Times New Roman" w:hAnsi="Times New Roman" w:cs="Times New Roman"/>
          <w:color w:val="181818"/>
          <w:sz w:val="28"/>
          <w:szCs w:val="28"/>
          <w:shd w:val="clear" w:color="auto" w:fill="FFFFFF"/>
        </w:rPr>
        <w:t> собрать информацию для сообщения по теме «Экономические ресурсы организации (предприятия)»</w:t>
      </w:r>
    </w:p>
    <w:p w:rsidR="00AC1D08" w:rsidRPr="000B24CA" w:rsidRDefault="00AC1D08" w:rsidP="005F6A1C">
      <w:pPr>
        <w:jc w:val="center"/>
        <w:rPr>
          <w:rFonts w:ascii="Times New Roman" w:hAnsi="Times New Roman" w:cs="Times New Roman"/>
          <w:sz w:val="28"/>
          <w:szCs w:val="28"/>
        </w:rPr>
      </w:pPr>
    </w:p>
    <w:p w:rsidR="00AC1D08" w:rsidRPr="000B24CA" w:rsidRDefault="00AC1D08" w:rsidP="005F6A1C">
      <w:pPr>
        <w:jc w:val="center"/>
        <w:rPr>
          <w:rFonts w:ascii="Times New Roman" w:hAnsi="Times New Roman" w:cs="Times New Roman"/>
          <w:sz w:val="28"/>
          <w:szCs w:val="28"/>
        </w:rPr>
      </w:pPr>
    </w:p>
    <w:p w:rsidR="00AC1D08" w:rsidRPr="0083553C" w:rsidRDefault="00AC1D08" w:rsidP="005F6A1C">
      <w:pPr>
        <w:jc w:val="center"/>
        <w:rPr>
          <w:rFonts w:ascii="Times New Roman" w:hAnsi="Times New Roman" w:cs="Times New Roman"/>
          <w:sz w:val="28"/>
          <w:szCs w:val="28"/>
        </w:rPr>
      </w:pPr>
    </w:p>
    <w:p w:rsidR="00AC1D08" w:rsidRPr="0083553C" w:rsidRDefault="00AC1D08" w:rsidP="005F6A1C">
      <w:pPr>
        <w:jc w:val="center"/>
        <w:rPr>
          <w:rFonts w:ascii="Times New Roman" w:hAnsi="Times New Roman" w:cs="Times New Roman"/>
          <w:sz w:val="28"/>
          <w:szCs w:val="28"/>
        </w:rPr>
      </w:pPr>
    </w:p>
    <w:p w:rsidR="00AC1D08" w:rsidRPr="0083553C" w:rsidRDefault="00AC1D08" w:rsidP="005F6A1C">
      <w:pPr>
        <w:jc w:val="center"/>
        <w:rPr>
          <w:rFonts w:ascii="Times New Roman" w:hAnsi="Times New Roman" w:cs="Times New Roman"/>
          <w:sz w:val="28"/>
          <w:szCs w:val="28"/>
        </w:rPr>
      </w:pPr>
    </w:p>
    <w:p w:rsidR="00AC1D08" w:rsidRPr="0083553C" w:rsidRDefault="00AC1D08" w:rsidP="005F6A1C">
      <w:pPr>
        <w:jc w:val="center"/>
        <w:rPr>
          <w:rFonts w:ascii="Times New Roman" w:hAnsi="Times New Roman" w:cs="Times New Roman"/>
          <w:sz w:val="28"/>
          <w:szCs w:val="28"/>
        </w:rPr>
      </w:pPr>
    </w:p>
    <w:p w:rsidR="00AC1D08" w:rsidRPr="0083553C" w:rsidRDefault="00AC1D08" w:rsidP="005F6A1C">
      <w:pPr>
        <w:jc w:val="center"/>
        <w:rPr>
          <w:rFonts w:ascii="Times New Roman" w:hAnsi="Times New Roman" w:cs="Times New Roman"/>
          <w:sz w:val="28"/>
          <w:szCs w:val="28"/>
        </w:rPr>
      </w:pPr>
    </w:p>
    <w:p w:rsidR="005F6A1C" w:rsidRPr="0083553C" w:rsidRDefault="005F6A1C" w:rsidP="005F6A1C">
      <w:pPr>
        <w:jc w:val="center"/>
        <w:rPr>
          <w:rFonts w:ascii="Times New Roman" w:hAnsi="Times New Roman" w:cs="Times New Roman"/>
          <w:sz w:val="28"/>
          <w:szCs w:val="28"/>
        </w:rPr>
      </w:pPr>
      <w:r w:rsidRPr="0083553C">
        <w:rPr>
          <w:rFonts w:ascii="Times New Roman" w:hAnsi="Times New Roman" w:cs="Times New Roman"/>
          <w:sz w:val="28"/>
          <w:szCs w:val="28"/>
        </w:rPr>
        <w:t>Список литературы</w:t>
      </w:r>
    </w:p>
    <w:p w:rsidR="005F6A1C" w:rsidRPr="0083553C" w:rsidRDefault="005F6A1C" w:rsidP="005F6A1C">
      <w:pPr>
        <w:jc w:val="center"/>
        <w:rPr>
          <w:rFonts w:ascii="Times New Roman" w:hAnsi="Times New Roman" w:cs="Times New Roman"/>
          <w:sz w:val="28"/>
          <w:szCs w:val="28"/>
        </w:rPr>
      </w:pPr>
    </w:p>
    <w:p w:rsidR="005F6A1C" w:rsidRPr="0083553C" w:rsidRDefault="005F6A1C" w:rsidP="005F6A1C">
      <w:pPr>
        <w:numPr>
          <w:ilvl w:val="1"/>
          <w:numId w:val="2"/>
        </w:numPr>
        <w:spacing w:after="0" w:line="360" w:lineRule="auto"/>
        <w:ind w:left="720" w:hanging="357"/>
        <w:rPr>
          <w:rFonts w:ascii="Times New Roman" w:hAnsi="Times New Roman" w:cs="Times New Roman"/>
          <w:sz w:val="28"/>
          <w:szCs w:val="28"/>
        </w:rPr>
      </w:pPr>
      <w:r w:rsidRPr="0083553C">
        <w:rPr>
          <w:rFonts w:ascii="Times New Roman" w:hAnsi="Times New Roman" w:cs="Times New Roman"/>
          <w:sz w:val="28"/>
          <w:szCs w:val="28"/>
        </w:rPr>
        <w:t xml:space="preserve">Абрамова, Г.С. Деловые игры. Теория и организация [Текст] / Г.С. Абрамова, В.А. Степанович. – Екатеринбург, </w:t>
      </w:r>
      <w:r w:rsidR="0026555F">
        <w:rPr>
          <w:rFonts w:ascii="Times New Roman" w:hAnsi="Times New Roman" w:cs="Times New Roman"/>
          <w:sz w:val="28"/>
          <w:szCs w:val="28"/>
        </w:rPr>
        <w:t>2010</w:t>
      </w:r>
      <w:r w:rsidRPr="0083553C">
        <w:rPr>
          <w:rFonts w:ascii="Times New Roman" w:hAnsi="Times New Roman" w:cs="Times New Roman"/>
          <w:sz w:val="28"/>
          <w:szCs w:val="28"/>
        </w:rPr>
        <w:t>.</w:t>
      </w:r>
    </w:p>
    <w:p w:rsidR="005F6A1C" w:rsidRPr="0083553C" w:rsidRDefault="005F6A1C" w:rsidP="005F6A1C">
      <w:pPr>
        <w:numPr>
          <w:ilvl w:val="1"/>
          <w:numId w:val="2"/>
        </w:numPr>
        <w:spacing w:after="0" w:line="360" w:lineRule="auto"/>
        <w:ind w:left="720" w:hanging="357"/>
        <w:rPr>
          <w:rFonts w:ascii="Times New Roman" w:hAnsi="Times New Roman" w:cs="Times New Roman"/>
          <w:sz w:val="28"/>
          <w:szCs w:val="28"/>
        </w:rPr>
      </w:pPr>
      <w:r w:rsidRPr="0083553C">
        <w:rPr>
          <w:rFonts w:ascii="Times New Roman" w:hAnsi="Times New Roman" w:cs="Times New Roman"/>
          <w:sz w:val="28"/>
          <w:szCs w:val="28"/>
        </w:rPr>
        <w:t>Аванесов, В.С. Рейтинг студента [Текст] / В.С. Аванесов // Школьные технологии. – 2006. - №5. – с.179-181.</w:t>
      </w:r>
    </w:p>
    <w:p w:rsidR="005F6A1C" w:rsidRPr="0083553C" w:rsidRDefault="005F6A1C" w:rsidP="005F6A1C">
      <w:pPr>
        <w:numPr>
          <w:ilvl w:val="1"/>
          <w:numId w:val="2"/>
        </w:numPr>
        <w:spacing w:after="0" w:line="360" w:lineRule="auto"/>
        <w:ind w:left="720" w:hanging="357"/>
        <w:rPr>
          <w:rFonts w:ascii="Times New Roman" w:hAnsi="Times New Roman" w:cs="Times New Roman"/>
          <w:sz w:val="28"/>
          <w:szCs w:val="28"/>
        </w:rPr>
      </w:pPr>
      <w:proofErr w:type="spellStart"/>
      <w:r w:rsidRPr="0083553C">
        <w:rPr>
          <w:rFonts w:ascii="Times New Roman" w:hAnsi="Times New Roman" w:cs="Times New Roman"/>
          <w:sz w:val="28"/>
          <w:szCs w:val="28"/>
        </w:rPr>
        <w:t>Безголева</w:t>
      </w:r>
      <w:proofErr w:type="spellEnd"/>
      <w:r w:rsidRPr="0083553C">
        <w:rPr>
          <w:rFonts w:ascii="Times New Roman" w:hAnsi="Times New Roman" w:cs="Times New Roman"/>
          <w:sz w:val="28"/>
          <w:szCs w:val="28"/>
        </w:rPr>
        <w:t xml:space="preserve">, Г.В. Игровые педагогические технологии [Текст] / Г.В. </w:t>
      </w:r>
      <w:proofErr w:type="spellStart"/>
      <w:r w:rsidRPr="0083553C">
        <w:rPr>
          <w:rFonts w:ascii="Times New Roman" w:hAnsi="Times New Roman" w:cs="Times New Roman"/>
          <w:sz w:val="28"/>
          <w:szCs w:val="28"/>
        </w:rPr>
        <w:t>Безголева</w:t>
      </w:r>
      <w:proofErr w:type="spellEnd"/>
      <w:r w:rsidRPr="0083553C">
        <w:rPr>
          <w:rFonts w:ascii="Times New Roman" w:hAnsi="Times New Roman" w:cs="Times New Roman"/>
          <w:sz w:val="28"/>
          <w:szCs w:val="28"/>
        </w:rPr>
        <w:t xml:space="preserve">, Е.В. </w:t>
      </w:r>
      <w:proofErr w:type="spellStart"/>
      <w:r w:rsidRPr="0083553C">
        <w:rPr>
          <w:rFonts w:ascii="Times New Roman" w:hAnsi="Times New Roman" w:cs="Times New Roman"/>
          <w:sz w:val="28"/>
          <w:szCs w:val="28"/>
        </w:rPr>
        <w:t>Беловодченко</w:t>
      </w:r>
      <w:proofErr w:type="spellEnd"/>
      <w:r w:rsidRPr="0083553C">
        <w:rPr>
          <w:rFonts w:ascii="Times New Roman" w:hAnsi="Times New Roman" w:cs="Times New Roman"/>
          <w:sz w:val="28"/>
          <w:szCs w:val="28"/>
        </w:rPr>
        <w:t xml:space="preserve">, Н.В. </w:t>
      </w:r>
      <w:proofErr w:type="spellStart"/>
      <w:r w:rsidRPr="0083553C">
        <w:rPr>
          <w:rFonts w:ascii="Times New Roman" w:hAnsi="Times New Roman" w:cs="Times New Roman"/>
          <w:sz w:val="28"/>
          <w:szCs w:val="28"/>
        </w:rPr>
        <w:t>Буянова</w:t>
      </w:r>
      <w:proofErr w:type="spellEnd"/>
      <w:r w:rsidRPr="0083553C">
        <w:rPr>
          <w:rFonts w:ascii="Times New Roman" w:hAnsi="Times New Roman" w:cs="Times New Roman"/>
          <w:sz w:val="28"/>
          <w:szCs w:val="28"/>
        </w:rPr>
        <w:t>. – М</w:t>
      </w:r>
      <w:proofErr w:type="gramStart"/>
      <w:r w:rsidRPr="0083553C">
        <w:rPr>
          <w:rFonts w:ascii="Times New Roman" w:hAnsi="Times New Roman" w:cs="Times New Roman"/>
          <w:sz w:val="28"/>
          <w:szCs w:val="28"/>
        </w:rPr>
        <w:t xml:space="preserve">, : </w:t>
      </w:r>
      <w:proofErr w:type="gramEnd"/>
      <w:r w:rsidRPr="0083553C">
        <w:rPr>
          <w:rFonts w:ascii="Times New Roman" w:hAnsi="Times New Roman" w:cs="Times New Roman"/>
          <w:sz w:val="28"/>
          <w:szCs w:val="28"/>
        </w:rPr>
        <w:t>ИРПО, 20</w:t>
      </w:r>
      <w:r w:rsidR="0026555F">
        <w:rPr>
          <w:rFonts w:ascii="Times New Roman" w:hAnsi="Times New Roman" w:cs="Times New Roman"/>
          <w:sz w:val="28"/>
          <w:szCs w:val="28"/>
        </w:rPr>
        <w:t>10</w:t>
      </w:r>
      <w:r w:rsidRPr="0083553C">
        <w:rPr>
          <w:rFonts w:ascii="Times New Roman" w:hAnsi="Times New Roman" w:cs="Times New Roman"/>
          <w:sz w:val="28"/>
          <w:szCs w:val="28"/>
        </w:rPr>
        <w:t>.</w:t>
      </w:r>
    </w:p>
    <w:p w:rsidR="005F6A1C" w:rsidRPr="0083553C" w:rsidRDefault="005F6A1C" w:rsidP="005F6A1C">
      <w:pPr>
        <w:numPr>
          <w:ilvl w:val="1"/>
          <w:numId w:val="2"/>
        </w:numPr>
        <w:spacing w:after="0" w:line="360" w:lineRule="auto"/>
        <w:ind w:left="720" w:hanging="357"/>
        <w:rPr>
          <w:rFonts w:ascii="Times New Roman" w:hAnsi="Times New Roman" w:cs="Times New Roman"/>
          <w:sz w:val="28"/>
          <w:szCs w:val="28"/>
        </w:rPr>
      </w:pPr>
      <w:r w:rsidRPr="0083553C">
        <w:rPr>
          <w:rFonts w:ascii="Times New Roman" w:hAnsi="Times New Roman" w:cs="Times New Roman"/>
          <w:sz w:val="28"/>
          <w:szCs w:val="28"/>
        </w:rPr>
        <w:t>Игровые технологии в профессиональном образовании [Текст]: методические рекомендации / авт. – сост. Л.Н. Вавилова, В.М. Кузина; под общей ред. Т.С. Паниной. – Кемерово: изд-во ГОУ «КРИРПО», 20</w:t>
      </w:r>
      <w:r w:rsidR="0026555F">
        <w:rPr>
          <w:rFonts w:ascii="Times New Roman" w:hAnsi="Times New Roman" w:cs="Times New Roman"/>
          <w:sz w:val="28"/>
          <w:szCs w:val="28"/>
        </w:rPr>
        <w:t>11</w:t>
      </w:r>
      <w:r w:rsidRPr="0083553C">
        <w:rPr>
          <w:rFonts w:ascii="Times New Roman" w:hAnsi="Times New Roman" w:cs="Times New Roman"/>
          <w:sz w:val="28"/>
          <w:szCs w:val="28"/>
        </w:rPr>
        <w:t xml:space="preserve">. – 94с. </w:t>
      </w:r>
    </w:p>
    <w:p w:rsidR="005F6A1C" w:rsidRPr="0083553C" w:rsidRDefault="005F6A1C" w:rsidP="005F6A1C">
      <w:pPr>
        <w:numPr>
          <w:ilvl w:val="1"/>
          <w:numId w:val="2"/>
        </w:numPr>
        <w:spacing w:after="0" w:line="360" w:lineRule="auto"/>
        <w:ind w:left="720" w:hanging="357"/>
        <w:rPr>
          <w:rFonts w:ascii="Times New Roman" w:hAnsi="Times New Roman" w:cs="Times New Roman"/>
          <w:sz w:val="28"/>
          <w:szCs w:val="28"/>
        </w:rPr>
      </w:pPr>
      <w:r w:rsidRPr="0083553C">
        <w:rPr>
          <w:rFonts w:ascii="Times New Roman" w:hAnsi="Times New Roman" w:cs="Times New Roman"/>
          <w:sz w:val="28"/>
          <w:szCs w:val="28"/>
        </w:rPr>
        <w:t>Левина, М.М. Технологии профессионального педагогического образования [текст] / М.М. Левина. – М.</w:t>
      </w:r>
      <w:proofErr w:type="gramStart"/>
      <w:r w:rsidRPr="0083553C">
        <w:rPr>
          <w:rFonts w:ascii="Times New Roman" w:hAnsi="Times New Roman" w:cs="Times New Roman"/>
          <w:sz w:val="28"/>
          <w:szCs w:val="28"/>
        </w:rPr>
        <w:t xml:space="preserve"> :</w:t>
      </w:r>
      <w:proofErr w:type="gramEnd"/>
      <w:r w:rsidRPr="0083553C">
        <w:rPr>
          <w:rFonts w:ascii="Times New Roman" w:hAnsi="Times New Roman" w:cs="Times New Roman"/>
          <w:sz w:val="28"/>
          <w:szCs w:val="28"/>
        </w:rPr>
        <w:t xml:space="preserve"> Академия, 20</w:t>
      </w:r>
      <w:r w:rsidR="0026555F">
        <w:rPr>
          <w:rFonts w:ascii="Times New Roman" w:hAnsi="Times New Roman" w:cs="Times New Roman"/>
          <w:sz w:val="28"/>
          <w:szCs w:val="28"/>
        </w:rPr>
        <w:t>1</w:t>
      </w:r>
      <w:r w:rsidRPr="0083553C">
        <w:rPr>
          <w:rFonts w:ascii="Times New Roman" w:hAnsi="Times New Roman" w:cs="Times New Roman"/>
          <w:sz w:val="28"/>
          <w:szCs w:val="28"/>
        </w:rPr>
        <w:t>1. – 272с.</w:t>
      </w:r>
    </w:p>
    <w:p w:rsidR="005F6A1C" w:rsidRPr="0083553C" w:rsidRDefault="005F6A1C" w:rsidP="000B24CA">
      <w:pPr>
        <w:numPr>
          <w:ilvl w:val="1"/>
          <w:numId w:val="2"/>
        </w:numPr>
        <w:spacing w:after="0" w:line="360" w:lineRule="auto"/>
        <w:ind w:left="720" w:hanging="357"/>
        <w:jc w:val="both"/>
        <w:rPr>
          <w:rFonts w:ascii="Times New Roman" w:hAnsi="Times New Roman" w:cs="Times New Roman"/>
          <w:sz w:val="28"/>
          <w:szCs w:val="28"/>
        </w:rPr>
      </w:pPr>
      <w:r w:rsidRPr="000B24CA">
        <w:rPr>
          <w:rFonts w:ascii="Times New Roman" w:hAnsi="Times New Roman" w:cs="Times New Roman"/>
          <w:sz w:val="28"/>
          <w:szCs w:val="28"/>
        </w:rPr>
        <w:t>Минский, Е.М. От игры к знаниям [Текст] / Е.М. Минский. – М., 1982. С. 30-56.</w:t>
      </w:r>
      <w:bookmarkStart w:id="0" w:name="_GoBack"/>
      <w:bookmarkEnd w:id="0"/>
    </w:p>
    <w:sectPr w:rsidR="005F6A1C" w:rsidRPr="0083553C" w:rsidSect="00BA27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A1316"/>
    <w:multiLevelType w:val="hybridMultilevel"/>
    <w:tmpl w:val="45DEA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556F93"/>
    <w:multiLevelType w:val="hybridMultilevel"/>
    <w:tmpl w:val="89784476"/>
    <w:lvl w:ilvl="0" w:tplc="CA243A54">
      <w:start w:val="1"/>
      <w:numFmt w:val="bullet"/>
      <w:lvlText w:val=""/>
      <w:lvlJc w:val="left"/>
      <w:pPr>
        <w:tabs>
          <w:tab w:val="num" w:pos="720"/>
        </w:tabs>
        <w:ind w:left="720" w:hanging="360"/>
      </w:pPr>
      <w:rPr>
        <w:rFonts w:ascii="Wingdings" w:hAnsi="Wingdings" w:hint="default"/>
      </w:rPr>
    </w:lvl>
    <w:lvl w:ilvl="1" w:tplc="CE6CB64E">
      <w:start w:val="1"/>
      <w:numFmt w:val="upperRoman"/>
      <w:lvlText w:val="%2."/>
      <w:lvlJc w:val="left"/>
      <w:pPr>
        <w:tabs>
          <w:tab w:val="num" w:pos="1083"/>
        </w:tabs>
        <w:ind w:left="1083" w:hanging="72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E3051F7"/>
    <w:multiLevelType w:val="hybridMultilevel"/>
    <w:tmpl w:val="D76CF272"/>
    <w:lvl w:ilvl="0" w:tplc="CA243A54">
      <w:start w:val="1"/>
      <w:numFmt w:val="bullet"/>
      <w:lvlText w:val=""/>
      <w:lvlJc w:val="left"/>
      <w:pPr>
        <w:tabs>
          <w:tab w:val="num" w:pos="720"/>
        </w:tabs>
        <w:ind w:left="720" w:hanging="360"/>
      </w:pPr>
      <w:rPr>
        <w:rFonts w:ascii="Wingdings" w:hAnsi="Wingdings" w:hint="default"/>
      </w:rPr>
    </w:lvl>
    <w:lvl w:ilvl="1" w:tplc="C62073DC">
      <w:start w:val="1"/>
      <w:numFmt w:val="decimal"/>
      <w:lvlText w:val="%2."/>
      <w:lvlJc w:val="left"/>
      <w:pPr>
        <w:tabs>
          <w:tab w:val="num" w:pos="723"/>
        </w:tabs>
        <w:ind w:left="723"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B6E"/>
    <w:rsid w:val="000B24CA"/>
    <w:rsid w:val="000E5EDF"/>
    <w:rsid w:val="001152B2"/>
    <w:rsid w:val="0026555F"/>
    <w:rsid w:val="003505D0"/>
    <w:rsid w:val="00462070"/>
    <w:rsid w:val="00475D87"/>
    <w:rsid w:val="00496B66"/>
    <w:rsid w:val="004A20AF"/>
    <w:rsid w:val="004A7592"/>
    <w:rsid w:val="004D0290"/>
    <w:rsid w:val="004E2A28"/>
    <w:rsid w:val="00573FDE"/>
    <w:rsid w:val="00575AAE"/>
    <w:rsid w:val="005831C0"/>
    <w:rsid w:val="005A287F"/>
    <w:rsid w:val="005F6A1C"/>
    <w:rsid w:val="00681BCC"/>
    <w:rsid w:val="007C249E"/>
    <w:rsid w:val="007C40D1"/>
    <w:rsid w:val="0083553C"/>
    <w:rsid w:val="008D2262"/>
    <w:rsid w:val="00942D5D"/>
    <w:rsid w:val="009C0B4A"/>
    <w:rsid w:val="00A2032A"/>
    <w:rsid w:val="00A45B6E"/>
    <w:rsid w:val="00AC1D08"/>
    <w:rsid w:val="00BA27A3"/>
    <w:rsid w:val="00BB39B8"/>
    <w:rsid w:val="00BD210B"/>
    <w:rsid w:val="00CB3356"/>
    <w:rsid w:val="00CB4B6F"/>
    <w:rsid w:val="00CC12A4"/>
    <w:rsid w:val="00E12A68"/>
    <w:rsid w:val="00ED260A"/>
    <w:rsid w:val="00F45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5B6E"/>
    <w:pPr>
      <w:spacing w:after="0" w:line="240" w:lineRule="auto"/>
    </w:pPr>
  </w:style>
  <w:style w:type="table" w:styleId="a4">
    <w:name w:val="Table Grid"/>
    <w:basedOn w:val="a1"/>
    <w:uiPriority w:val="59"/>
    <w:rsid w:val="00573FDE"/>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45B6E"/>
    <w:pPr>
      <w:spacing w:after="0" w:line="240" w:lineRule="auto"/>
    </w:pPr>
  </w:style>
  <w:style w:type="table" w:styleId="a4">
    <w:name w:val="Table Grid"/>
    <w:basedOn w:val="a1"/>
    <w:uiPriority w:val="59"/>
    <w:rsid w:val="00573FDE"/>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1239">
      <w:bodyDiv w:val="1"/>
      <w:marLeft w:val="0"/>
      <w:marRight w:val="0"/>
      <w:marTop w:val="0"/>
      <w:marBottom w:val="0"/>
      <w:divBdr>
        <w:top w:val="none" w:sz="0" w:space="0" w:color="auto"/>
        <w:left w:val="none" w:sz="0" w:space="0" w:color="auto"/>
        <w:bottom w:val="none" w:sz="0" w:space="0" w:color="auto"/>
        <w:right w:val="none" w:sz="0" w:space="0" w:color="auto"/>
      </w:divBdr>
    </w:div>
    <w:div w:id="716004511">
      <w:bodyDiv w:val="1"/>
      <w:marLeft w:val="0"/>
      <w:marRight w:val="0"/>
      <w:marTop w:val="0"/>
      <w:marBottom w:val="0"/>
      <w:divBdr>
        <w:top w:val="none" w:sz="0" w:space="0" w:color="auto"/>
        <w:left w:val="none" w:sz="0" w:space="0" w:color="auto"/>
        <w:bottom w:val="none" w:sz="0" w:space="0" w:color="auto"/>
        <w:right w:val="none" w:sz="0" w:space="0" w:color="auto"/>
      </w:divBdr>
    </w:div>
    <w:div w:id="1009134551">
      <w:bodyDiv w:val="1"/>
      <w:marLeft w:val="0"/>
      <w:marRight w:val="0"/>
      <w:marTop w:val="0"/>
      <w:marBottom w:val="0"/>
      <w:divBdr>
        <w:top w:val="none" w:sz="0" w:space="0" w:color="auto"/>
        <w:left w:val="none" w:sz="0" w:space="0" w:color="auto"/>
        <w:bottom w:val="none" w:sz="0" w:space="0" w:color="auto"/>
        <w:right w:val="none" w:sz="0" w:space="0" w:color="auto"/>
      </w:divBdr>
    </w:div>
    <w:div w:id="140695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0A1379-8A50-4826-9ADF-34F91EA3F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1130</Words>
  <Characters>6441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2015-12-09T08:20:00Z</cp:lastPrinted>
  <dcterms:created xsi:type="dcterms:W3CDTF">2024-03-31T05:30:00Z</dcterms:created>
  <dcterms:modified xsi:type="dcterms:W3CDTF">2024-03-31T05:30:00Z</dcterms:modified>
</cp:coreProperties>
</file>