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62" w:rsidRDefault="003B5F62" w:rsidP="00565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B5F62" w:rsidRDefault="003B5F62" w:rsidP="00B81062"/>
    <w:p w:rsidR="003B5F62" w:rsidRDefault="003B5F62" w:rsidP="00B81062"/>
    <w:p w:rsidR="003B5F62" w:rsidRDefault="003B5F62" w:rsidP="00B81062"/>
    <w:p w:rsidR="003B5F62" w:rsidRDefault="003B5F62" w:rsidP="00B81062"/>
    <w:p w:rsidR="003B5F62" w:rsidRDefault="003B5F62" w:rsidP="00B81062"/>
    <w:p w:rsidR="003B5F62" w:rsidRDefault="003B5F62" w:rsidP="00B81062"/>
    <w:p w:rsidR="003B5F62" w:rsidRDefault="003B5F62" w:rsidP="00B81062"/>
    <w:p w:rsidR="003B5F62" w:rsidRDefault="003B5F62" w:rsidP="00B81062"/>
    <w:p w:rsidR="00B9436F" w:rsidRDefault="00B9436F" w:rsidP="00B81062"/>
    <w:p w:rsidR="003B5F62" w:rsidRDefault="003B5F62" w:rsidP="00B81062"/>
    <w:p w:rsidR="003B5F62" w:rsidRDefault="003B5F62" w:rsidP="00B81062">
      <w:pPr>
        <w:jc w:val="center"/>
        <w:rPr>
          <w:rFonts w:ascii="Times New Roman" w:hAnsi="Times New Roman"/>
          <w:b/>
          <w:sz w:val="40"/>
          <w:szCs w:val="40"/>
        </w:rPr>
      </w:pPr>
      <w:r w:rsidRPr="00B81062">
        <w:rPr>
          <w:rFonts w:ascii="Times New Roman" w:hAnsi="Times New Roman"/>
          <w:b/>
          <w:sz w:val="40"/>
          <w:szCs w:val="40"/>
        </w:rPr>
        <w:t xml:space="preserve">АНАЛИЗ РАБОТЫ ЗА 1 ПОЛУГОДИЕ </w:t>
      </w:r>
    </w:p>
    <w:p w:rsidR="003B5F62" w:rsidRDefault="002619B3" w:rsidP="00B8106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2020/2021 УЧЕБНЫЙ ГОД</w:t>
      </w:r>
    </w:p>
    <w:p w:rsidR="009156F1" w:rsidRDefault="009156F1" w:rsidP="00B81062">
      <w:pPr>
        <w:jc w:val="center"/>
        <w:rPr>
          <w:rFonts w:ascii="Times New Roman" w:hAnsi="Times New Roman"/>
          <w:b/>
          <w:sz w:val="40"/>
          <w:szCs w:val="40"/>
        </w:rPr>
      </w:pPr>
    </w:p>
    <w:p w:rsidR="009156F1" w:rsidRDefault="009156F1" w:rsidP="00B81062">
      <w:pPr>
        <w:jc w:val="center"/>
        <w:rPr>
          <w:rFonts w:ascii="Times New Roman" w:hAnsi="Times New Roman"/>
          <w:b/>
          <w:sz w:val="40"/>
          <w:szCs w:val="40"/>
        </w:rPr>
      </w:pPr>
    </w:p>
    <w:p w:rsidR="009156F1" w:rsidRDefault="009156F1" w:rsidP="00B81062">
      <w:pPr>
        <w:jc w:val="center"/>
        <w:rPr>
          <w:rFonts w:ascii="Times New Roman" w:hAnsi="Times New Roman"/>
          <w:b/>
          <w:sz w:val="40"/>
          <w:szCs w:val="40"/>
        </w:rPr>
      </w:pPr>
    </w:p>
    <w:p w:rsidR="009156F1" w:rsidRDefault="009156F1" w:rsidP="00B81062">
      <w:pPr>
        <w:jc w:val="center"/>
        <w:rPr>
          <w:rFonts w:ascii="Times New Roman" w:hAnsi="Times New Roman"/>
          <w:b/>
          <w:sz w:val="40"/>
          <w:szCs w:val="40"/>
        </w:rPr>
      </w:pPr>
    </w:p>
    <w:p w:rsidR="009156F1" w:rsidRDefault="009156F1" w:rsidP="00B81062">
      <w:pPr>
        <w:jc w:val="center"/>
        <w:rPr>
          <w:rFonts w:ascii="Times New Roman" w:hAnsi="Times New Roman"/>
          <w:b/>
          <w:sz w:val="40"/>
          <w:szCs w:val="40"/>
        </w:rPr>
      </w:pPr>
    </w:p>
    <w:p w:rsidR="009156F1" w:rsidRPr="00B81062" w:rsidRDefault="009156F1" w:rsidP="00B81062">
      <w:pPr>
        <w:jc w:val="center"/>
        <w:rPr>
          <w:rFonts w:ascii="Times New Roman" w:hAnsi="Times New Roman"/>
          <w:b/>
          <w:sz w:val="40"/>
          <w:szCs w:val="40"/>
        </w:rPr>
      </w:pPr>
    </w:p>
    <w:p w:rsidR="009156F1" w:rsidRDefault="009156F1" w:rsidP="00B81062">
      <w:pPr>
        <w:jc w:val="center"/>
        <w:rPr>
          <w:rFonts w:ascii="Times New Roman" w:hAnsi="Times New Roman"/>
          <w:sz w:val="40"/>
          <w:szCs w:val="40"/>
        </w:rPr>
      </w:pPr>
    </w:p>
    <w:p w:rsidR="003B5F62" w:rsidRPr="00B81062" w:rsidRDefault="009156F1" w:rsidP="00B8106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</w:t>
      </w:r>
      <w:r w:rsidR="002619B3">
        <w:rPr>
          <w:rFonts w:ascii="Times New Roman" w:hAnsi="Times New Roman"/>
          <w:sz w:val="40"/>
          <w:szCs w:val="40"/>
        </w:rPr>
        <w:t>етодист</w:t>
      </w:r>
      <w:r w:rsidR="003B5F62" w:rsidRPr="00B81062">
        <w:rPr>
          <w:rFonts w:ascii="Times New Roman" w:hAnsi="Times New Roman"/>
          <w:sz w:val="40"/>
          <w:szCs w:val="40"/>
        </w:rPr>
        <w:t xml:space="preserve"> крымскотатарског</w:t>
      </w:r>
      <w:r w:rsidR="002619B3">
        <w:rPr>
          <w:rFonts w:ascii="Times New Roman" w:hAnsi="Times New Roman"/>
          <w:sz w:val="40"/>
          <w:szCs w:val="40"/>
        </w:rPr>
        <w:t xml:space="preserve">о языка и литературы </w:t>
      </w:r>
      <w:proofErr w:type="spellStart"/>
      <w:r w:rsidR="002619B3">
        <w:rPr>
          <w:rFonts w:ascii="Times New Roman" w:hAnsi="Times New Roman"/>
          <w:sz w:val="40"/>
          <w:szCs w:val="40"/>
        </w:rPr>
        <w:t>Мустафаева</w:t>
      </w:r>
      <w:proofErr w:type="spellEnd"/>
      <w:r w:rsidR="003B5F62" w:rsidRPr="00B81062">
        <w:rPr>
          <w:rFonts w:ascii="Times New Roman" w:hAnsi="Times New Roman"/>
          <w:sz w:val="40"/>
          <w:szCs w:val="40"/>
        </w:rPr>
        <w:t xml:space="preserve"> Р.Р.</w:t>
      </w:r>
    </w:p>
    <w:p w:rsidR="009156F1" w:rsidRDefault="009156F1" w:rsidP="00B9436F">
      <w:pPr>
        <w:rPr>
          <w:rFonts w:ascii="Times New Roman" w:hAnsi="Times New Roman"/>
          <w:sz w:val="40"/>
          <w:szCs w:val="40"/>
        </w:rPr>
      </w:pPr>
    </w:p>
    <w:p w:rsidR="00B9436F" w:rsidRPr="009156F1" w:rsidRDefault="006D44CB" w:rsidP="006D44C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</w:t>
      </w:r>
      <w:r>
        <w:rPr>
          <w:rFonts w:ascii="Times New Roman" w:hAnsi="Times New Roman"/>
          <w:sz w:val="32"/>
          <w:szCs w:val="32"/>
        </w:rPr>
        <w:t>2021</w:t>
      </w:r>
      <w:r w:rsidR="003B5F62" w:rsidRPr="00B81062">
        <w:rPr>
          <w:rFonts w:ascii="Times New Roman" w:hAnsi="Times New Roman"/>
          <w:sz w:val="32"/>
          <w:szCs w:val="32"/>
        </w:rPr>
        <w:t>г</w:t>
      </w:r>
      <w:r w:rsidR="003B5F62" w:rsidRPr="00B81062">
        <w:rPr>
          <w:rFonts w:ascii="Times New Roman" w:hAnsi="Times New Roman"/>
          <w:sz w:val="40"/>
          <w:szCs w:val="40"/>
        </w:rPr>
        <w:t>.</w:t>
      </w:r>
    </w:p>
    <w:p w:rsidR="002619B3" w:rsidRPr="00A618D0" w:rsidRDefault="003B5F62" w:rsidP="002619B3">
      <w:pPr>
        <w:jc w:val="center"/>
        <w:rPr>
          <w:rFonts w:ascii="Times New Roman" w:hAnsi="Times New Roman"/>
          <w:b/>
          <w:color w:val="943634"/>
          <w:sz w:val="24"/>
          <w:szCs w:val="24"/>
          <w:u w:val="single"/>
        </w:rPr>
      </w:pPr>
      <w:r w:rsidRPr="00A618D0">
        <w:rPr>
          <w:rFonts w:ascii="Times New Roman" w:hAnsi="Times New Roman"/>
          <w:b/>
          <w:color w:val="943634"/>
          <w:sz w:val="24"/>
          <w:szCs w:val="24"/>
          <w:u w:val="single"/>
        </w:rPr>
        <w:lastRenderedPageBreak/>
        <w:t>Анализработы</w:t>
      </w:r>
    </w:p>
    <w:p w:rsidR="003B5F62" w:rsidRPr="00A618D0" w:rsidRDefault="003B5F62" w:rsidP="002619B3">
      <w:pPr>
        <w:jc w:val="center"/>
        <w:rPr>
          <w:rFonts w:ascii="Times New Roman" w:hAnsi="Times New Roman"/>
          <w:color w:val="943634"/>
          <w:sz w:val="40"/>
          <w:szCs w:val="40"/>
        </w:rPr>
      </w:pPr>
      <w:r w:rsidRPr="00A618D0">
        <w:rPr>
          <w:rFonts w:ascii="Times New Roman" w:hAnsi="Times New Roman"/>
          <w:b/>
          <w:color w:val="943634"/>
          <w:sz w:val="24"/>
          <w:szCs w:val="24"/>
          <w:u w:val="single"/>
        </w:rPr>
        <w:t>по крымскотатарскому языку и литературе</w:t>
      </w:r>
      <w:r w:rsidR="002619B3" w:rsidRPr="00A618D0">
        <w:rPr>
          <w:rFonts w:ascii="Times New Roman" w:hAnsi="Times New Roman"/>
          <w:b/>
          <w:color w:val="943634"/>
          <w:sz w:val="24"/>
          <w:szCs w:val="24"/>
          <w:u w:val="single"/>
        </w:rPr>
        <w:t xml:space="preserve"> за 1 полугодие 2020-2021 учебный год.</w:t>
      </w:r>
    </w:p>
    <w:p w:rsidR="00F32D3F" w:rsidRPr="008A7B97" w:rsidRDefault="00F32D3F" w:rsidP="00F32D3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7B97">
        <w:rPr>
          <w:rFonts w:ascii="Times New Roman" w:hAnsi="Times New Roman"/>
          <w:sz w:val="24"/>
          <w:szCs w:val="24"/>
          <w:shd w:val="clear" w:color="auto" w:fill="FFFFFF"/>
        </w:rPr>
        <w:t>Современный этап развития методики преподавания крымскотатарского языка и литературы характеризу</w:t>
      </w:r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8A7B97">
        <w:rPr>
          <w:rFonts w:ascii="Times New Roman" w:hAnsi="Times New Roman"/>
          <w:sz w:val="24"/>
          <w:szCs w:val="24"/>
          <w:shd w:val="clear" w:color="auto" w:fill="FFFFFF"/>
        </w:rPr>
        <w:t xml:space="preserve">т новые подходы к определению целей обучения.Основной целью изучения и обучения на </w:t>
      </w:r>
      <w:proofErr w:type="spellStart"/>
      <w:r w:rsidRPr="008A7B97">
        <w:rPr>
          <w:rFonts w:ascii="Times New Roman" w:hAnsi="Times New Roman"/>
          <w:sz w:val="24"/>
          <w:szCs w:val="24"/>
          <w:shd w:val="clear" w:color="auto" w:fill="FFFFFF"/>
        </w:rPr>
        <w:t>крымскотатарском</w:t>
      </w:r>
      <w:proofErr w:type="spellEnd"/>
      <w:r w:rsidRPr="008A7B97">
        <w:rPr>
          <w:rFonts w:ascii="Times New Roman" w:hAnsi="Times New Roman"/>
          <w:sz w:val="24"/>
          <w:szCs w:val="24"/>
          <w:shd w:val="clear" w:color="auto" w:fill="FFFFFF"/>
        </w:rPr>
        <w:t xml:space="preserve"> языке в общеобразовательных учреждениях Симферопольского района Республики Крым является создани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8A7B97">
        <w:rPr>
          <w:rFonts w:ascii="Times New Roman" w:hAnsi="Times New Roman"/>
          <w:sz w:val="24"/>
          <w:szCs w:val="24"/>
          <w:shd w:val="clear" w:color="auto" w:fill="FFFFFF"/>
        </w:rPr>
        <w:t xml:space="preserve"> оптимальных условий для активного овладения  обучающимися родным языком, развити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8A7B97">
        <w:rPr>
          <w:rFonts w:ascii="Times New Roman" w:hAnsi="Times New Roman"/>
          <w:sz w:val="24"/>
          <w:szCs w:val="24"/>
          <w:shd w:val="clear" w:color="auto" w:fill="FFFFFF"/>
        </w:rPr>
        <w:t xml:space="preserve"> творческих способностей и инициативности, формировани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8A7B97">
        <w:rPr>
          <w:rFonts w:ascii="Times New Roman" w:hAnsi="Times New Roman"/>
          <w:sz w:val="24"/>
          <w:szCs w:val="24"/>
          <w:shd w:val="clear" w:color="auto" w:fill="FFFFFF"/>
        </w:rPr>
        <w:t xml:space="preserve"> языковой, коммуникативной, этнокультурной компетенции.</w:t>
      </w:r>
    </w:p>
    <w:p w:rsidR="00F32D3F" w:rsidRPr="008A7B97" w:rsidRDefault="00F32D3F" w:rsidP="002619B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8A7B97">
        <w:t>В соответствии со статьёй 19 Конституции Республики Крым, где говорится о праве к</w:t>
      </w:r>
      <w:r w:rsidRPr="008A7B97">
        <w:rPr>
          <w:color w:val="000000"/>
        </w:rPr>
        <w:t>аждого гражданина на пользование родным языком, на свободный выбор языка общения, воспитания, обучения и творчества, в</w:t>
      </w:r>
      <w:r w:rsidRPr="008A7B97">
        <w:t xml:space="preserve"> Симферопольском районе функциониру</w:t>
      </w:r>
      <w:r>
        <w:t>ет 42</w:t>
      </w:r>
      <w:r w:rsidRPr="008A7B97">
        <w:t xml:space="preserve"> об</w:t>
      </w:r>
      <w:r>
        <w:t>щеоб</w:t>
      </w:r>
      <w:r w:rsidRPr="008A7B97">
        <w:t>разовательн</w:t>
      </w:r>
      <w:r>
        <w:t xml:space="preserve">ое </w:t>
      </w:r>
      <w:r w:rsidRPr="008A7B97">
        <w:t>учреждени</w:t>
      </w:r>
      <w:r>
        <w:t>е, в 2</w:t>
      </w:r>
      <w:r w:rsidRPr="008A7B97">
        <w:t xml:space="preserve">8 школах </w:t>
      </w:r>
      <w:proofErr w:type="spellStart"/>
      <w:r w:rsidRPr="008A7B97">
        <w:t>крымскотатарский</w:t>
      </w:r>
      <w:proofErr w:type="spellEnd"/>
      <w:r w:rsidRPr="008A7B97">
        <w:t xml:space="preserve"> язык и литература изучается как: родной (</w:t>
      </w:r>
      <w:proofErr w:type="spellStart"/>
      <w:r w:rsidRPr="008A7B97">
        <w:t>крымскотатарский</w:t>
      </w:r>
      <w:proofErr w:type="spellEnd"/>
      <w:r w:rsidRPr="008A7B97">
        <w:t>) язык, родная (</w:t>
      </w:r>
      <w:proofErr w:type="spellStart"/>
      <w:r w:rsidRPr="008A7B97">
        <w:t>крымскотатарская</w:t>
      </w:r>
      <w:proofErr w:type="spellEnd"/>
      <w:r w:rsidRPr="008A7B97">
        <w:t xml:space="preserve">) литература, факультативно и предмет, в форме внеурочной деятельности. </w:t>
      </w:r>
      <w:r>
        <w:rPr>
          <w:color w:val="000000"/>
        </w:rPr>
        <w:t xml:space="preserve"> В 21 ОУ района (225 класса – 2796</w:t>
      </w:r>
      <w:r w:rsidRPr="008A7B97">
        <w:rPr>
          <w:color w:val="000000"/>
        </w:rPr>
        <w:t xml:space="preserve"> учащихся) </w:t>
      </w:r>
      <w:proofErr w:type="spellStart"/>
      <w:r w:rsidRPr="008A7B97">
        <w:rPr>
          <w:color w:val="000000"/>
        </w:rPr>
        <w:t>крымскотатарский</w:t>
      </w:r>
      <w:proofErr w:type="spellEnd"/>
      <w:r w:rsidRPr="008A7B97">
        <w:rPr>
          <w:color w:val="000000"/>
        </w:rPr>
        <w:t xml:space="preserve"> язык ведётся как предмет (введен в учебный план по примерному учебному плану (родной язык</w:t>
      </w:r>
      <w:r>
        <w:rPr>
          <w:color w:val="000000"/>
        </w:rPr>
        <w:t>, родная литература</w:t>
      </w:r>
      <w:r w:rsidRPr="008A7B97">
        <w:rPr>
          <w:color w:val="000000"/>
        </w:rPr>
        <w:t>, литературн</w:t>
      </w:r>
      <w:r>
        <w:rPr>
          <w:color w:val="000000"/>
        </w:rPr>
        <w:t>ое чтение на родном языке); в 7</w:t>
      </w:r>
      <w:r w:rsidRPr="008A7B97">
        <w:rPr>
          <w:color w:val="000000"/>
        </w:rPr>
        <w:t xml:space="preserve"> ОУ </w:t>
      </w:r>
      <w:proofErr w:type="spellStart"/>
      <w:r w:rsidRPr="008A7B97">
        <w:rPr>
          <w:color w:val="000000"/>
        </w:rPr>
        <w:t>крымскотатарский</w:t>
      </w:r>
      <w:proofErr w:type="spellEnd"/>
      <w:r w:rsidRPr="008A7B97">
        <w:rPr>
          <w:color w:val="000000"/>
        </w:rPr>
        <w:t xml:space="preserve"> язык из</w:t>
      </w:r>
      <w:r>
        <w:rPr>
          <w:color w:val="000000"/>
        </w:rPr>
        <w:t>учается в виде факультативных занятий – 37 классов (117</w:t>
      </w:r>
      <w:r w:rsidRPr="008A7B97">
        <w:rPr>
          <w:color w:val="000000"/>
        </w:rPr>
        <w:t xml:space="preserve"> обучающихся); в форме внеурочной деятельности и</w:t>
      </w:r>
      <w:r>
        <w:rPr>
          <w:color w:val="000000"/>
        </w:rPr>
        <w:t>зучается в 21</w:t>
      </w:r>
      <w:r w:rsidRPr="008A7B97">
        <w:rPr>
          <w:color w:val="000000"/>
        </w:rPr>
        <w:t xml:space="preserve"> школах района (</w:t>
      </w:r>
      <w:r>
        <w:rPr>
          <w:color w:val="000000"/>
        </w:rPr>
        <w:t>97 классов – 851 обучающихся). В 2019-2020</w:t>
      </w:r>
      <w:r w:rsidRPr="008A7B97">
        <w:rPr>
          <w:color w:val="000000"/>
        </w:rPr>
        <w:t xml:space="preserve"> учебно</w:t>
      </w:r>
      <w:r>
        <w:rPr>
          <w:color w:val="000000"/>
        </w:rPr>
        <w:t>м году в 6 МБОУ района открыты 6</w:t>
      </w:r>
      <w:r w:rsidRPr="008A7B97">
        <w:rPr>
          <w:color w:val="000000"/>
        </w:rPr>
        <w:t xml:space="preserve"> первых классов с </w:t>
      </w:r>
      <w:proofErr w:type="spellStart"/>
      <w:r w:rsidRPr="008A7B97">
        <w:rPr>
          <w:color w:val="000000"/>
        </w:rPr>
        <w:t>крымс</w:t>
      </w:r>
      <w:r>
        <w:rPr>
          <w:color w:val="000000"/>
        </w:rPr>
        <w:t>котатарским</w:t>
      </w:r>
      <w:proofErr w:type="spellEnd"/>
      <w:r>
        <w:rPr>
          <w:color w:val="000000"/>
        </w:rPr>
        <w:t xml:space="preserve"> языком обучения (117</w:t>
      </w:r>
      <w:r w:rsidRPr="008A7B97">
        <w:rPr>
          <w:color w:val="000000"/>
        </w:rPr>
        <w:t xml:space="preserve"> обучающихся).Профильных классов по крымскотатарскому языку и литературе нет.</w:t>
      </w:r>
    </w:p>
    <w:p w:rsidR="002619B3" w:rsidRDefault="00F32D3F" w:rsidP="002619B3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ab/>
      </w:r>
      <w:r w:rsidRPr="008A7B97">
        <w:rPr>
          <w:color w:val="000000"/>
        </w:rPr>
        <w:t xml:space="preserve">Зачисление учащихся  в классы с </w:t>
      </w:r>
      <w:proofErr w:type="spellStart"/>
      <w:r w:rsidRPr="008A7B97">
        <w:rPr>
          <w:color w:val="000000"/>
        </w:rPr>
        <w:t>крымскотатарским</w:t>
      </w:r>
      <w:proofErr w:type="spellEnd"/>
      <w:r w:rsidRPr="008A7B97">
        <w:rPr>
          <w:color w:val="000000"/>
        </w:rPr>
        <w:t xml:space="preserve"> языком обучения  проводится на основании заявлений родителей и приказа по школе. В ОУ ежегодно на педсовете принимается решение о выборе языка обучения</w:t>
      </w:r>
      <w:r>
        <w:rPr>
          <w:color w:val="000000"/>
        </w:rPr>
        <w:t xml:space="preserve"> и изучения</w:t>
      </w:r>
      <w:r w:rsidRPr="008A7B97">
        <w:rPr>
          <w:color w:val="000000"/>
        </w:rPr>
        <w:t>.</w:t>
      </w:r>
      <w:r w:rsidRPr="008A7B97">
        <w:t xml:space="preserve">Обучение на украинском и </w:t>
      </w:r>
      <w:proofErr w:type="spellStart"/>
      <w:r w:rsidRPr="008A7B97">
        <w:t>крымскотатарском</w:t>
      </w:r>
      <w:proofErr w:type="spellEnd"/>
      <w:r w:rsidRPr="008A7B97">
        <w:t xml:space="preserve"> языках, а также изучение родных языков осуществляется в образовательных организациях на основании заявления родителей (законных представителей). </w:t>
      </w:r>
    </w:p>
    <w:p w:rsidR="00F32D3F" w:rsidRDefault="00F32D3F" w:rsidP="002619B3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A618D0">
        <w:rPr>
          <w:b/>
          <w:color w:val="943634"/>
          <w:u w:val="single"/>
        </w:rPr>
        <w:t>Кадровый состав учителей крымскотатарского языка и литературы.</w:t>
      </w:r>
      <w:r w:rsidRPr="008A7B97">
        <w:rPr>
          <w:color w:val="000000"/>
        </w:rPr>
        <w:t>В общеобразовательных учебных заведениях Симферопольского района работа</w:t>
      </w:r>
      <w:r>
        <w:rPr>
          <w:color w:val="000000"/>
        </w:rPr>
        <w:t>е</w:t>
      </w:r>
      <w:r w:rsidRPr="008A7B97">
        <w:rPr>
          <w:color w:val="000000"/>
        </w:rPr>
        <w:t xml:space="preserve">т 40 учителей, преподающих </w:t>
      </w:r>
      <w:proofErr w:type="spellStart"/>
      <w:r w:rsidRPr="008A7B97">
        <w:rPr>
          <w:color w:val="000000"/>
        </w:rPr>
        <w:t>крымскотатарский</w:t>
      </w:r>
      <w:proofErr w:type="spellEnd"/>
      <w:r w:rsidRPr="008A7B97">
        <w:rPr>
          <w:color w:val="000000"/>
        </w:rPr>
        <w:t xml:space="preserve"> язык и литературу в 5-11 классах. </w:t>
      </w:r>
    </w:p>
    <w:p w:rsidR="00F32D3F" w:rsidRPr="004921D6" w:rsidRDefault="00F32D3F" w:rsidP="00F32D3F">
      <w:pPr>
        <w:pStyle w:val="a3"/>
        <w:jc w:val="both"/>
        <w:rPr>
          <w:color w:val="000000"/>
        </w:rPr>
      </w:pPr>
      <w:r w:rsidRPr="00A618D0">
        <w:rPr>
          <w:b/>
          <w:color w:val="943634"/>
          <w:u w:val="single"/>
        </w:rPr>
        <w:t>Из них:</w:t>
      </w:r>
      <w:r w:rsidRPr="00544700">
        <w:rPr>
          <w:color w:val="000000"/>
        </w:rPr>
        <w:t xml:space="preserve">высшая категория- </w:t>
      </w:r>
      <w:r w:rsidRPr="004921D6">
        <w:rPr>
          <w:color w:val="000000"/>
        </w:rPr>
        <w:t>12(30%);</w:t>
      </w:r>
    </w:p>
    <w:p w:rsidR="00F32D3F" w:rsidRPr="00544700" w:rsidRDefault="00F32D3F" w:rsidP="00F32D3F">
      <w:pPr>
        <w:pStyle w:val="a3"/>
        <w:jc w:val="both"/>
        <w:rPr>
          <w:color w:val="000000"/>
        </w:rPr>
      </w:pPr>
      <w:r w:rsidRPr="004921D6">
        <w:rPr>
          <w:color w:val="000000"/>
        </w:rPr>
        <w:t>1 категория-16(40%);СЗД-8 (20%), специалисты-4 (10%)</w:t>
      </w:r>
      <w:r>
        <w:rPr>
          <w:color w:val="000000"/>
        </w:rPr>
        <w:t>.</w:t>
      </w:r>
    </w:p>
    <w:p w:rsidR="00F32D3F" w:rsidRDefault="00F32D3F" w:rsidP="00F32D3F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Школы Симферопольского района на 100% обеспечены кадрами по крымскотатарскому языку. Учителя своевременно проходят курсовую подготовку по крымскотатарскому языку и литературе при КРИППО.</w:t>
      </w:r>
    </w:p>
    <w:p w:rsidR="00F32D3F" w:rsidRPr="00A618D0" w:rsidRDefault="00F32D3F" w:rsidP="00F32D3F">
      <w:pPr>
        <w:pStyle w:val="a3"/>
        <w:jc w:val="both"/>
        <w:rPr>
          <w:b/>
          <w:bCs/>
          <w:color w:val="943634"/>
          <w:u w:val="single"/>
        </w:rPr>
      </w:pPr>
      <w:r w:rsidRPr="00A618D0">
        <w:rPr>
          <w:b/>
          <w:bCs/>
          <w:color w:val="943634"/>
          <w:u w:val="single"/>
        </w:rPr>
        <w:t>Методическая работа по предмету.</w:t>
      </w:r>
    </w:p>
    <w:p w:rsidR="00F32D3F" w:rsidRPr="008A7B97" w:rsidRDefault="00F32D3F" w:rsidP="00F32D3F">
      <w:pPr>
        <w:pStyle w:val="a3"/>
        <w:ind w:firstLine="360"/>
        <w:jc w:val="both"/>
        <w:rPr>
          <w:b/>
          <w:bCs/>
          <w:color w:val="000000"/>
          <w:u w:val="single"/>
        </w:rPr>
      </w:pPr>
      <w:r w:rsidRPr="008A7B97">
        <w:t xml:space="preserve">Работа районного методического объединения учителей крымскотатарского языка и литературы   направлена на реализацию  методической проблемы   «Пути повышения эффективности преподавания крымскотатарского языка и литературы в свете инновационной педагогики современных научных знаний в условиях перехода на </w:t>
      </w:r>
      <w:proofErr w:type="gramStart"/>
      <w:r w:rsidRPr="008A7B97">
        <w:t>новый</w:t>
      </w:r>
      <w:proofErr w:type="gramEnd"/>
      <w:r w:rsidRPr="008A7B97">
        <w:t xml:space="preserve"> ФГОС»</w:t>
      </w:r>
      <w:r>
        <w:t>.</w:t>
      </w:r>
      <w:r w:rsidRPr="008A7B97">
        <w:t xml:space="preserve"> В связи с этим в учебном году решались следующие </w:t>
      </w:r>
      <w:r w:rsidRPr="00E2593C">
        <w:rPr>
          <w:b/>
        </w:rPr>
        <w:t>задачи:</w:t>
      </w:r>
    </w:p>
    <w:p w:rsidR="00F32D3F" w:rsidRPr="008A7B97" w:rsidRDefault="00F32D3F" w:rsidP="00F32D3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7B97">
        <w:rPr>
          <w:rFonts w:ascii="Times New Roman" w:hAnsi="Times New Roman"/>
          <w:sz w:val="24"/>
          <w:szCs w:val="24"/>
        </w:rPr>
        <w:t>Продолжить работу по повышению качества образовательного процесса.</w:t>
      </w:r>
    </w:p>
    <w:p w:rsidR="00F32D3F" w:rsidRPr="008A7B97" w:rsidRDefault="00F32D3F" w:rsidP="00F32D3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7B97">
        <w:rPr>
          <w:rFonts w:ascii="Times New Roman" w:hAnsi="Times New Roman"/>
          <w:sz w:val="24"/>
          <w:szCs w:val="24"/>
        </w:rPr>
        <w:t>Продолжить работу по внедрению современных образовательных технологий в учебно-воспитательном процессе.</w:t>
      </w:r>
    </w:p>
    <w:p w:rsidR="00F32D3F" w:rsidRPr="008A7B97" w:rsidRDefault="00F32D3F" w:rsidP="00F32D3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7B97">
        <w:rPr>
          <w:rFonts w:ascii="Times New Roman" w:hAnsi="Times New Roman"/>
          <w:sz w:val="24"/>
          <w:szCs w:val="24"/>
        </w:rPr>
        <w:t>Повысить профессиональную компетентность каждого педагога.</w:t>
      </w:r>
    </w:p>
    <w:p w:rsidR="00F32D3F" w:rsidRPr="008A7B97" w:rsidRDefault="00F32D3F" w:rsidP="00F32D3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7B97">
        <w:rPr>
          <w:rFonts w:ascii="Times New Roman" w:hAnsi="Times New Roman"/>
          <w:sz w:val="24"/>
          <w:szCs w:val="24"/>
        </w:rPr>
        <w:lastRenderedPageBreak/>
        <w:t>Продолжить работу по совершенствованию навыков организации исследовательской работы обучающихся.</w:t>
      </w:r>
    </w:p>
    <w:p w:rsidR="00F32D3F" w:rsidRPr="008A7B97" w:rsidRDefault="00F32D3F" w:rsidP="00F32D3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7B97">
        <w:rPr>
          <w:rFonts w:ascii="Times New Roman" w:hAnsi="Times New Roman"/>
          <w:sz w:val="24"/>
          <w:szCs w:val="24"/>
        </w:rPr>
        <w:t>Обобщение и распространение ППО.</w:t>
      </w:r>
    </w:p>
    <w:p w:rsidR="00F32D3F" w:rsidRPr="008A7B97" w:rsidRDefault="00F32D3F" w:rsidP="00F32D3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7B97">
        <w:rPr>
          <w:rFonts w:ascii="Times New Roman" w:hAnsi="Times New Roman"/>
          <w:sz w:val="24"/>
          <w:szCs w:val="24"/>
        </w:rPr>
        <w:t xml:space="preserve">Внедрение ППО молодыми учителями. </w:t>
      </w:r>
    </w:p>
    <w:p w:rsidR="002619B3" w:rsidRPr="00A618D0" w:rsidRDefault="00F32D3F" w:rsidP="00F32D3F">
      <w:pPr>
        <w:spacing w:after="0" w:line="240" w:lineRule="auto"/>
        <w:ind w:firstLine="360"/>
        <w:jc w:val="both"/>
        <w:rPr>
          <w:rFonts w:ascii="Times New Roman" w:hAnsi="Times New Roman"/>
          <w:b/>
          <w:color w:val="943634"/>
          <w:sz w:val="24"/>
          <w:szCs w:val="24"/>
          <w:shd w:val="clear" w:color="auto" w:fill="FFFFFF"/>
        </w:rPr>
      </w:pPr>
      <w:r w:rsidRPr="00A618D0">
        <w:rPr>
          <w:rFonts w:ascii="Times New Roman" w:hAnsi="Times New Roman"/>
          <w:b/>
          <w:color w:val="943634"/>
          <w:sz w:val="24"/>
          <w:szCs w:val="24"/>
        </w:rPr>
        <w:t>В 2020/2021</w:t>
      </w:r>
      <w:r w:rsidR="003B5F62" w:rsidRPr="00A618D0">
        <w:rPr>
          <w:rFonts w:ascii="Times New Roman" w:hAnsi="Times New Roman"/>
          <w:b/>
          <w:color w:val="943634"/>
          <w:sz w:val="24"/>
          <w:szCs w:val="24"/>
        </w:rPr>
        <w:t xml:space="preserve"> учебном году</w:t>
      </w:r>
      <w:r w:rsidRPr="00A618D0">
        <w:rPr>
          <w:rFonts w:ascii="Times New Roman" w:hAnsi="Times New Roman"/>
          <w:b/>
          <w:color w:val="943634"/>
          <w:sz w:val="24"/>
          <w:szCs w:val="24"/>
          <w:shd w:val="clear" w:color="auto" w:fill="FFFFFF"/>
        </w:rPr>
        <w:t xml:space="preserve"> для учителей района проведено 2 запланированных заседания</w:t>
      </w:r>
      <w:r w:rsidR="003B5F62" w:rsidRPr="00A618D0">
        <w:rPr>
          <w:rFonts w:ascii="Times New Roman" w:hAnsi="Times New Roman"/>
          <w:b/>
          <w:color w:val="943634"/>
          <w:sz w:val="24"/>
          <w:szCs w:val="24"/>
          <w:shd w:val="clear" w:color="auto" w:fill="FFFFFF"/>
        </w:rPr>
        <w:t>:</w:t>
      </w:r>
    </w:p>
    <w:p w:rsidR="00F32D3F" w:rsidRPr="00A618D0" w:rsidRDefault="003B5F62" w:rsidP="00F32D3F">
      <w:pPr>
        <w:spacing w:after="0" w:line="240" w:lineRule="auto"/>
        <w:ind w:firstLine="360"/>
        <w:jc w:val="both"/>
        <w:rPr>
          <w:rFonts w:ascii="Times New Roman" w:hAnsi="Times New Roman"/>
          <w:b/>
          <w:color w:val="943634"/>
          <w:u w:val="single"/>
          <w:shd w:val="clear" w:color="auto" w:fill="FFFFFF"/>
        </w:rPr>
      </w:pPr>
      <w:r w:rsidRPr="00A618D0">
        <w:rPr>
          <w:rFonts w:ascii="Times New Roman" w:hAnsi="Times New Roman"/>
          <w:b/>
          <w:color w:val="943634"/>
          <w:u w:val="single"/>
        </w:rPr>
        <w:t>1.«Особенности преподавания крымскотатарского я</w:t>
      </w:r>
      <w:r w:rsidR="00F32D3F" w:rsidRPr="00A618D0">
        <w:rPr>
          <w:rFonts w:ascii="Times New Roman" w:hAnsi="Times New Roman"/>
          <w:b/>
          <w:color w:val="943634"/>
          <w:u w:val="single"/>
          <w:shd w:val="clear" w:color="auto" w:fill="FFFFFF"/>
        </w:rPr>
        <w:t>зыка и литературы в 2020</w:t>
      </w:r>
    </w:p>
    <w:p w:rsidR="003B5F62" w:rsidRPr="00F32D3F" w:rsidRDefault="00F32D3F" w:rsidP="002619B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618D0">
        <w:rPr>
          <w:rFonts w:ascii="Times New Roman" w:hAnsi="Times New Roman"/>
          <w:b/>
          <w:color w:val="943634"/>
          <w:sz w:val="24"/>
          <w:szCs w:val="24"/>
          <w:u w:val="single"/>
        </w:rPr>
        <w:t xml:space="preserve">2.«Анализ работы за 1 полугодие 2020/2021 </w:t>
      </w:r>
      <w:proofErr w:type="spellStart"/>
      <w:r w:rsidRPr="00A618D0">
        <w:rPr>
          <w:rFonts w:ascii="Times New Roman" w:hAnsi="Times New Roman"/>
          <w:b/>
          <w:color w:val="943634"/>
          <w:sz w:val="24"/>
          <w:szCs w:val="24"/>
          <w:u w:val="single"/>
        </w:rPr>
        <w:t>уч.г</w:t>
      </w:r>
      <w:proofErr w:type="spellEnd"/>
      <w:r w:rsidRPr="00A618D0">
        <w:rPr>
          <w:rFonts w:ascii="Times New Roman" w:hAnsi="Times New Roman"/>
          <w:b/>
          <w:color w:val="943634"/>
          <w:sz w:val="24"/>
          <w:szCs w:val="24"/>
          <w:u w:val="single"/>
        </w:rPr>
        <w:t>. Творческий отчёт аттестуемых учителей»,</w:t>
      </w:r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где рассматривались вопросы преподавания крымскотатарского языка и литературы, изучались нормативные документы, подведена рефлексия работы</w:t>
      </w:r>
      <w:r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за прошлый период, наблюдалась динамика работы аттестуемых учителей.</w:t>
      </w:r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Также </w:t>
      </w:r>
      <w:r w:rsidR="003B5F62" w:rsidRPr="00F32D3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обсуждались актуальные вопросы по подготовке выпускников к итоговой аттестации. </w:t>
      </w:r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Большое внимание уделялось формированию УУД на уроках крымскотатарского языка и литературы, оценке </w:t>
      </w:r>
      <w:proofErr w:type="spellStart"/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умений и мониторингу их  </w:t>
      </w:r>
      <w:proofErr w:type="spellStart"/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сформированности</w:t>
      </w:r>
      <w:proofErr w:type="spellEnd"/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 реализации  </w:t>
      </w:r>
      <w:proofErr w:type="spellStart"/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системно-деятельностного</w:t>
      </w:r>
      <w:proofErr w:type="spellEnd"/>
      <w:r w:rsidR="003B5F62" w:rsidRPr="00F32D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 подхода на уроках крымскотатарского языка и литературы в основе ФГОС.</w:t>
      </w:r>
    </w:p>
    <w:p w:rsidR="00E6608F" w:rsidRPr="00E6608F" w:rsidRDefault="003B5F62" w:rsidP="00E660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18D0">
        <w:rPr>
          <w:rFonts w:ascii="Times New Roman" w:hAnsi="Times New Roman"/>
          <w:b/>
          <w:color w:val="943634"/>
          <w:u w:val="single"/>
        </w:rPr>
        <w:t>Проведен 1 мастер-класс по теме: «</w:t>
      </w:r>
      <w:r w:rsidR="00F32D3F" w:rsidRPr="00A618D0">
        <w:rPr>
          <w:rFonts w:ascii="Times New Roman" w:hAnsi="Times New Roman"/>
          <w:b/>
          <w:color w:val="943634"/>
          <w:u w:val="single"/>
        </w:rPr>
        <w:t>Методы и приёмы фор</w:t>
      </w:r>
      <w:r w:rsidR="00311236" w:rsidRPr="00A618D0">
        <w:rPr>
          <w:rFonts w:ascii="Times New Roman" w:hAnsi="Times New Roman"/>
          <w:b/>
          <w:color w:val="943634"/>
          <w:u w:val="single"/>
        </w:rPr>
        <w:t>м</w:t>
      </w:r>
      <w:r w:rsidR="00F32D3F" w:rsidRPr="00A618D0">
        <w:rPr>
          <w:rFonts w:ascii="Times New Roman" w:hAnsi="Times New Roman"/>
          <w:b/>
          <w:color w:val="943634"/>
          <w:u w:val="single"/>
        </w:rPr>
        <w:t>ирования коммуникативной компетенции учащихся в контексте их подготовки к ГИА</w:t>
      </w:r>
      <w:r w:rsidRPr="00A618D0">
        <w:rPr>
          <w:rFonts w:ascii="Times New Roman" w:hAnsi="Times New Roman"/>
          <w:b/>
          <w:color w:val="943634"/>
          <w:u w:val="single"/>
        </w:rPr>
        <w:t>»,</w:t>
      </w:r>
      <w:r w:rsidRPr="00E6608F">
        <w:rPr>
          <w:rFonts w:ascii="Times New Roman" w:hAnsi="Times New Roman"/>
          <w:color w:val="000000"/>
          <w:shd w:val="clear" w:color="auto" w:fill="FFFFFF"/>
        </w:rPr>
        <w:t xml:space="preserve">где учителя </w:t>
      </w:r>
      <w:r w:rsidR="00F32D3F" w:rsidRPr="00E6608F">
        <w:rPr>
          <w:rFonts w:ascii="Times New Roman" w:hAnsi="Times New Roman"/>
          <w:sz w:val="24"/>
          <w:szCs w:val="24"/>
        </w:rPr>
        <w:t xml:space="preserve">повышали профессиональное мастерство в процессе активного педагогического общения по освоению опыта работы по формированию </w:t>
      </w:r>
      <w:proofErr w:type="spellStart"/>
      <w:r w:rsidR="00F32D3F" w:rsidRPr="00E6608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="00F32D3F" w:rsidRPr="00E6608F">
        <w:rPr>
          <w:rFonts w:ascii="Times New Roman" w:hAnsi="Times New Roman"/>
          <w:sz w:val="24"/>
          <w:szCs w:val="24"/>
        </w:rPr>
        <w:t xml:space="preserve"> и личностных результатов учащихся на уроках </w:t>
      </w:r>
      <w:proofErr w:type="spellStart"/>
      <w:r w:rsidR="00F32D3F" w:rsidRPr="00E6608F">
        <w:rPr>
          <w:rFonts w:ascii="Times New Roman" w:hAnsi="Times New Roman"/>
          <w:sz w:val="24"/>
          <w:szCs w:val="24"/>
        </w:rPr>
        <w:t>крымскотатарског</w:t>
      </w:r>
      <w:r w:rsidR="00E6608F" w:rsidRPr="00E6608F">
        <w:rPr>
          <w:rFonts w:ascii="Times New Roman" w:hAnsi="Times New Roman"/>
          <w:sz w:val="24"/>
          <w:szCs w:val="24"/>
        </w:rPr>
        <w:t>о</w:t>
      </w:r>
      <w:proofErr w:type="spellEnd"/>
      <w:r w:rsidR="00E6608F" w:rsidRPr="00E6608F">
        <w:rPr>
          <w:rFonts w:ascii="Times New Roman" w:hAnsi="Times New Roman"/>
          <w:sz w:val="24"/>
          <w:szCs w:val="24"/>
        </w:rPr>
        <w:t xml:space="preserve"> языка и </w:t>
      </w:r>
      <w:proofErr w:type="spellStart"/>
      <w:r w:rsidR="00E6608F" w:rsidRPr="00E6608F">
        <w:rPr>
          <w:rFonts w:ascii="Times New Roman" w:hAnsi="Times New Roman"/>
          <w:sz w:val="24"/>
          <w:szCs w:val="24"/>
        </w:rPr>
        <w:t>литетатуры,намечали</w:t>
      </w:r>
      <w:proofErr w:type="spellEnd"/>
      <w:r w:rsidR="00E6608F" w:rsidRPr="00E6608F">
        <w:rPr>
          <w:rFonts w:ascii="Times New Roman" w:hAnsi="Times New Roman"/>
          <w:sz w:val="24"/>
          <w:szCs w:val="24"/>
        </w:rPr>
        <w:t xml:space="preserve"> пути</w:t>
      </w:r>
      <w:r w:rsidR="00F32D3F" w:rsidRPr="00E6608F">
        <w:rPr>
          <w:rFonts w:ascii="Times New Roman" w:hAnsi="Times New Roman"/>
          <w:sz w:val="24"/>
          <w:szCs w:val="24"/>
        </w:rPr>
        <w:t xml:space="preserve"> повышени</w:t>
      </w:r>
      <w:r w:rsidR="00311236">
        <w:rPr>
          <w:rFonts w:ascii="Times New Roman" w:hAnsi="Times New Roman"/>
          <w:sz w:val="24"/>
          <w:szCs w:val="24"/>
        </w:rPr>
        <w:t>я</w:t>
      </w:r>
      <w:r w:rsidR="00F32D3F" w:rsidRPr="00E6608F">
        <w:rPr>
          <w:rFonts w:ascii="Times New Roman" w:hAnsi="Times New Roman"/>
          <w:sz w:val="24"/>
          <w:szCs w:val="24"/>
        </w:rPr>
        <w:t xml:space="preserve"> эффективности подготовки к государственной итоговой аттестации и освоение учителями практических навыков подготовки учащихся к государственному  экзамену.</w:t>
      </w:r>
    </w:p>
    <w:p w:rsidR="00E6608F" w:rsidRPr="00E6608F" w:rsidRDefault="003B5F62" w:rsidP="00E6608F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Мастер-класс пров</w:t>
      </w:r>
      <w:r w:rsidR="00E6608F" w:rsidRPr="00E66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одила учитель МБОУ «</w:t>
      </w:r>
      <w:proofErr w:type="spellStart"/>
      <w:r w:rsidR="00E6608F" w:rsidRPr="00E66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Новосёловская</w:t>
      </w:r>
      <w:proofErr w:type="spellEnd"/>
      <w:r w:rsidR="00E6608F" w:rsidRPr="00E66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школа» </w:t>
      </w:r>
      <w:proofErr w:type="spellStart"/>
      <w:r w:rsidR="00E6608F" w:rsidRPr="00E66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Мамбедалиева</w:t>
      </w:r>
      <w:proofErr w:type="spellEnd"/>
      <w:r w:rsidR="00E6608F" w:rsidRPr="00E660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Э.М.</w:t>
      </w:r>
    </w:p>
    <w:p w:rsidR="00E6608F" w:rsidRDefault="003B5F62" w:rsidP="00E6608F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608F">
        <w:rPr>
          <w:rFonts w:ascii="Times New Roman" w:hAnsi="Times New Roman"/>
          <w:sz w:val="24"/>
          <w:szCs w:val="24"/>
          <w:shd w:val="clear" w:color="auto" w:fill="FFFFFF"/>
        </w:rPr>
        <w:t>Можно отметить, что отличительной особенностью выступления педагога была  практическая направленность. Учителя на заседании мастер-класса  познакомились с опытом работы своих коллег и затем могли использовать его в своей практике.</w:t>
      </w:r>
      <w:r w:rsidR="00E6608F">
        <w:rPr>
          <w:rFonts w:ascii="Times New Roman" w:hAnsi="Times New Roman"/>
          <w:sz w:val="24"/>
          <w:szCs w:val="24"/>
          <w:shd w:val="clear" w:color="auto" w:fill="FFFFFF"/>
        </w:rPr>
        <w:t xml:space="preserve"> В связи со сложившейся </w:t>
      </w:r>
      <w:proofErr w:type="spellStart"/>
      <w:r w:rsidR="00E6608F">
        <w:rPr>
          <w:rFonts w:ascii="Times New Roman" w:hAnsi="Times New Roman"/>
          <w:sz w:val="24"/>
          <w:szCs w:val="24"/>
          <w:shd w:val="clear" w:color="auto" w:fill="FFFFFF"/>
        </w:rPr>
        <w:t>эпидемиалогической</w:t>
      </w:r>
      <w:proofErr w:type="spellEnd"/>
      <w:r w:rsidR="00E6608F">
        <w:rPr>
          <w:rFonts w:ascii="Times New Roman" w:hAnsi="Times New Roman"/>
          <w:sz w:val="24"/>
          <w:szCs w:val="24"/>
          <w:shd w:val="clear" w:color="auto" w:fill="FFFFFF"/>
        </w:rPr>
        <w:t xml:space="preserve"> обстановкой, </w:t>
      </w:r>
      <w:proofErr w:type="spellStart"/>
      <w:r w:rsidR="00E6608F">
        <w:rPr>
          <w:rFonts w:ascii="Times New Roman" w:hAnsi="Times New Roman"/>
          <w:sz w:val="24"/>
          <w:szCs w:val="24"/>
          <w:shd w:val="clear" w:color="auto" w:fill="FFFFFF"/>
        </w:rPr>
        <w:t>мастер-класспроводился</w:t>
      </w:r>
      <w:proofErr w:type="spellEnd"/>
      <w:r w:rsidR="00E6608F">
        <w:rPr>
          <w:rFonts w:ascii="Times New Roman" w:hAnsi="Times New Roman"/>
          <w:sz w:val="24"/>
          <w:szCs w:val="24"/>
          <w:shd w:val="clear" w:color="auto" w:fill="FFFFFF"/>
        </w:rPr>
        <w:t xml:space="preserve"> в дистанционном формате. </w:t>
      </w:r>
    </w:p>
    <w:p w:rsidR="003B5F62" w:rsidRPr="00E6608F" w:rsidRDefault="00E6608F" w:rsidP="00E6608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Все материалы мастер-класса размещены на сайте МБОУ ДО «ЦДЮТ»</w:t>
      </w:r>
    </w:p>
    <w:p w:rsidR="009C69AE" w:rsidRPr="009C69AE" w:rsidRDefault="003B5F62" w:rsidP="009C6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69AE">
        <w:rPr>
          <w:rFonts w:ascii="Times New Roman" w:hAnsi="Times New Roman"/>
          <w:sz w:val="24"/>
          <w:szCs w:val="24"/>
          <w:shd w:val="clear" w:color="auto" w:fill="FFFFFF"/>
        </w:rPr>
        <w:t xml:space="preserve">Проведено заседание </w:t>
      </w:r>
      <w:r w:rsidRPr="00A618D0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/>
        </w:rPr>
        <w:t>школы молодого учителя</w:t>
      </w:r>
      <w:r w:rsidRPr="009C69AE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="00E6608F" w:rsidRPr="009C69AE">
        <w:rPr>
          <w:rFonts w:ascii="Times New Roman" w:hAnsi="Times New Roman"/>
          <w:sz w:val="24"/>
          <w:szCs w:val="24"/>
          <w:shd w:val="clear" w:color="auto" w:fill="FFFFFF"/>
        </w:rPr>
        <w:t>о теме: «Творческий поиск молодого учител</w:t>
      </w:r>
      <w:r w:rsidR="00311236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E6608F" w:rsidRPr="009C69AE">
        <w:rPr>
          <w:rFonts w:ascii="Times New Roman" w:hAnsi="Times New Roman"/>
          <w:sz w:val="24"/>
          <w:szCs w:val="24"/>
          <w:shd w:val="clear" w:color="auto" w:fill="FFFFFF"/>
        </w:rPr>
        <w:t xml:space="preserve"> крымскотатарского языка и литерат</w:t>
      </w:r>
      <w:r w:rsidR="00311236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E6608F" w:rsidRPr="009C69AE">
        <w:rPr>
          <w:rFonts w:ascii="Times New Roman" w:hAnsi="Times New Roman"/>
          <w:sz w:val="24"/>
          <w:szCs w:val="24"/>
          <w:shd w:val="clear" w:color="auto" w:fill="FFFFFF"/>
        </w:rPr>
        <w:t>ры» в МБОУ «</w:t>
      </w:r>
      <w:proofErr w:type="spellStart"/>
      <w:r w:rsidR="00E6608F" w:rsidRPr="009C69AE">
        <w:rPr>
          <w:rFonts w:ascii="Times New Roman" w:hAnsi="Times New Roman"/>
          <w:sz w:val="24"/>
          <w:szCs w:val="24"/>
          <w:shd w:val="clear" w:color="auto" w:fill="FFFFFF"/>
        </w:rPr>
        <w:t>Добровская</w:t>
      </w:r>
      <w:proofErr w:type="spellEnd"/>
      <w:r w:rsidR="00E6608F" w:rsidRPr="009C69AE">
        <w:rPr>
          <w:rFonts w:ascii="Times New Roman" w:hAnsi="Times New Roman"/>
          <w:sz w:val="24"/>
          <w:szCs w:val="24"/>
          <w:shd w:val="clear" w:color="auto" w:fill="FFFFFF"/>
        </w:rPr>
        <w:t xml:space="preserve"> школа</w:t>
      </w:r>
      <w:r w:rsidR="009C69A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E6608F" w:rsidRPr="009C69AE">
        <w:rPr>
          <w:rFonts w:ascii="Times New Roman" w:hAnsi="Times New Roman"/>
          <w:sz w:val="24"/>
          <w:szCs w:val="24"/>
          <w:shd w:val="clear" w:color="auto" w:fill="FFFFFF"/>
        </w:rPr>
        <w:t xml:space="preserve">гимназия </w:t>
      </w:r>
      <w:proofErr w:type="spellStart"/>
      <w:r w:rsidR="00E6608F" w:rsidRPr="009C69AE">
        <w:rPr>
          <w:rFonts w:ascii="Times New Roman" w:hAnsi="Times New Roman"/>
          <w:sz w:val="24"/>
          <w:szCs w:val="24"/>
          <w:shd w:val="clear" w:color="auto" w:fill="FFFFFF"/>
        </w:rPr>
        <w:t>им.Я.М.Слонимского</w:t>
      </w:r>
      <w:proofErr w:type="spellEnd"/>
      <w:r w:rsidR="00E6608F" w:rsidRPr="009C69A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9C69AE" w:rsidRPr="009C69AE">
        <w:rPr>
          <w:rFonts w:ascii="Times New Roman" w:hAnsi="Times New Roman"/>
          <w:sz w:val="24"/>
          <w:szCs w:val="24"/>
          <w:shd w:val="clear" w:color="auto" w:fill="FFFFFF"/>
        </w:rPr>
        <w:t xml:space="preserve"> Материалы размещены на сайте МБОУ ДО «ЦДЮТ»</w:t>
      </w:r>
    </w:p>
    <w:p w:rsidR="009C69AE" w:rsidRDefault="003B5F62" w:rsidP="009C6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hd w:val="clear" w:color="auto" w:fill="FFFFFF"/>
        </w:rPr>
      </w:pPr>
      <w:r w:rsidRPr="008A7B97">
        <w:rPr>
          <w:shd w:val="clear" w:color="auto" w:fill="FFFFFF"/>
        </w:rPr>
        <w:t>Для молодых учителей в МБОУ ДО «ЦДЮТ»проводя</w:t>
      </w:r>
      <w:r w:rsidR="009C69AE">
        <w:rPr>
          <w:shd w:val="clear" w:color="auto" w:fill="FFFFFF"/>
        </w:rPr>
        <w:t>тся индивидуальные консультации.</w:t>
      </w:r>
    </w:p>
    <w:p w:rsidR="003B5F62" w:rsidRPr="009C69AE" w:rsidRDefault="009C69AE" w:rsidP="009C69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shd w:val="clear" w:color="auto" w:fill="FFFFFF"/>
        </w:rPr>
      </w:pPr>
      <w:r w:rsidRPr="00A618D0">
        <w:rPr>
          <w:b/>
          <w:bCs/>
          <w:color w:val="943634"/>
          <w:u w:val="single"/>
        </w:rPr>
        <w:t>За 1 полугодие 2020</w:t>
      </w:r>
      <w:r w:rsidR="003B5F62" w:rsidRPr="00A618D0">
        <w:rPr>
          <w:b/>
          <w:bCs/>
          <w:color w:val="943634"/>
          <w:u w:val="single"/>
        </w:rPr>
        <w:t>/20</w:t>
      </w:r>
      <w:r w:rsidRPr="00A618D0">
        <w:rPr>
          <w:b/>
          <w:bCs/>
          <w:color w:val="943634"/>
          <w:u w:val="single"/>
        </w:rPr>
        <w:t xml:space="preserve">21 </w:t>
      </w:r>
      <w:proofErr w:type="spellStart"/>
      <w:r w:rsidRPr="00A618D0">
        <w:rPr>
          <w:b/>
          <w:bCs/>
          <w:color w:val="943634"/>
          <w:u w:val="single"/>
        </w:rPr>
        <w:t>уч.г</w:t>
      </w:r>
      <w:proofErr w:type="spellEnd"/>
      <w:r w:rsidRPr="00A618D0">
        <w:rPr>
          <w:b/>
          <w:bCs/>
          <w:color w:val="943634"/>
          <w:u w:val="single"/>
        </w:rPr>
        <w:t>. проведено 5</w:t>
      </w:r>
      <w:r w:rsidR="003B5F62" w:rsidRPr="00A618D0">
        <w:rPr>
          <w:b/>
          <w:bCs/>
          <w:color w:val="943634"/>
          <w:u w:val="single"/>
        </w:rPr>
        <w:t xml:space="preserve"> тематических выездов </w:t>
      </w:r>
      <w:r w:rsidR="003B5F62" w:rsidRPr="00A618D0">
        <w:rPr>
          <w:b/>
          <w:color w:val="943634"/>
          <w:u w:val="single"/>
        </w:rPr>
        <w:t>по крымскотатарскому языку и литературе в МБОУ по изучению вопроса</w:t>
      </w:r>
      <w:r w:rsidRPr="00A618D0">
        <w:rPr>
          <w:color w:val="943634"/>
        </w:rPr>
        <w:t>«</w:t>
      </w:r>
      <w:r w:rsidRPr="00A618D0">
        <w:rPr>
          <w:b/>
          <w:color w:val="943634"/>
        </w:rPr>
        <w:t>О качестве предоставляемых образовательных услуг по предмету «</w:t>
      </w:r>
      <w:proofErr w:type="spellStart"/>
      <w:r w:rsidRPr="00A618D0">
        <w:rPr>
          <w:b/>
          <w:color w:val="943634"/>
        </w:rPr>
        <w:t>Крымскотатарский</w:t>
      </w:r>
      <w:proofErr w:type="spellEnd"/>
      <w:r w:rsidRPr="00A618D0">
        <w:rPr>
          <w:b/>
          <w:color w:val="943634"/>
        </w:rPr>
        <w:t xml:space="preserve"> язык и литература»:</w:t>
      </w:r>
      <w:r w:rsidR="003B5F62">
        <w:t xml:space="preserve">«Гвардейская </w:t>
      </w:r>
      <w:r w:rsidR="003B5F62" w:rsidRPr="008A7B97">
        <w:t>школа</w:t>
      </w:r>
      <w:r>
        <w:t>-гимназия№3», «</w:t>
      </w:r>
      <w:proofErr w:type="spellStart"/>
      <w:r>
        <w:t>Мазанская</w:t>
      </w:r>
      <w:proofErr w:type="spellEnd"/>
      <w:r w:rsidR="003B5F62">
        <w:t xml:space="preserve"> школа</w:t>
      </w:r>
      <w:r w:rsidR="003B5F62" w:rsidRPr="008A7B97">
        <w:t>»,</w:t>
      </w:r>
      <w:r>
        <w:t xml:space="preserve"> «</w:t>
      </w:r>
      <w:proofErr w:type="spellStart"/>
      <w:r>
        <w:t>Родниковская</w:t>
      </w:r>
      <w:proofErr w:type="spellEnd"/>
      <w:r w:rsidR="003B5F62">
        <w:t xml:space="preserve"> школа</w:t>
      </w:r>
      <w:r>
        <w:t>-гимназия», «</w:t>
      </w:r>
      <w:proofErr w:type="spellStart"/>
      <w:r>
        <w:t>Укромновся</w:t>
      </w:r>
      <w:proofErr w:type="spellEnd"/>
      <w:r>
        <w:t xml:space="preserve"> школа», «</w:t>
      </w:r>
      <w:proofErr w:type="spellStart"/>
      <w:r>
        <w:t>Перевальненская</w:t>
      </w:r>
      <w:proofErr w:type="spellEnd"/>
      <w:r w:rsidR="003B5F62">
        <w:t xml:space="preserve"> школа».</w:t>
      </w:r>
    </w:p>
    <w:p w:rsidR="003B5F62" w:rsidRPr="008A7B97" w:rsidRDefault="003B5F62" w:rsidP="0056515B">
      <w:pPr>
        <w:pStyle w:val="a3"/>
        <w:ind w:firstLine="708"/>
        <w:jc w:val="both"/>
      </w:pPr>
      <w:r w:rsidRPr="00A618D0">
        <w:rPr>
          <w:b/>
          <w:color w:val="943634"/>
          <w:u w:val="single"/>
        </w:rPr>
        <w:t>В ходе тематических выездов рассматривались и анализировались следующие вопросы:</w:t>
      </w:r>
      <w:r w:rsidRPr="008A7B97">
        <w:t xml:space="preserve"> работа администрации по формированию и открытию классов с изучением                                  крымскотатарского языка и литературы;кадровый состав учителей;организация внеурочной деятельности по крымскотатарскому языку и литературе;материальная и учебно-методическая база по предмету;результативность обучения учащихся;документацияучителя</w:t>
      </w:r>
      <w:r>
        <w:t xml:space="preserve">; </w:t>
      </w:r>
      <w:r w:rsidRPr="008A7B97">
        <w:t>контроль со стороны администрации за преподаванием предмета.Были проверены классные журналы и журналы внеурочной деятельности</w:t>
      </w:r>
      <w:r w:rsidR="009C69AE">
        <w:t>.</w:t>
      </w:r>
    </w:p>
    <w:p w:rsidR="003B5F62" w:rsidRPr="008A7B97" w:rsidRDefault="003B5F62" w:rsidP="00B81062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A7B97">
        <w:rPr>
          <w:color w:val="000000"/>
        </w:rPr>
        <w:t>Рабочие программы учителей по родному(</w:t>
      </w:r>
      <w:proofErr w:type="spellStart"/>
      <w:r w:rsidRPr="008A7B97">
        <w:rPr>
          <w:color w:val="000000"/>
        </w:rPr>
        <w:t>крымскотатарскому</w:t>
      </w:r>
      <w:proofErr w:type="spellEnd"/>
      <w:r w:rsidRPr="008A7B97">
        <w:rPr>
          <w:color w:val="000000"/>
        </w:rPr>
        <w:t>)языку, родной (</w:t>
      </w:r>
      <w:proofErr w:type="spellStart"/>
      <w:r w:rsidRPr="008A7B97">
        <w:rPr>
          <w:color w:val="000000"/>
        </w:rPr>
        <w:t>крымскотатарской</w:t>
      </w:r>
      <w:proofErr w:type="spellEnd"/>
      <w:r w:rsidRPr="008A7B97">
        <w:rPr>
          <w:color w:val="000000"/>
        </w:rPr>
        <w:t xml:space="preserve">) литературе, календарные планы составлены согласно примерным программам. Календарные планы учителей согласованы с руководителями МО, заместителем директора по учебно-воспитательной работе, </w:t>
      </w:r>
      <w:r>
        <w:rPr>
          <w:color w:val="000000"/>
        </w:rPr>
        <w:t xml:space="preserve"> утверждены</w:t>
      </w:r>
      <w:r w:rsidRPr="008A7B97">
        <w:rPr>
          <w:color w:val="000000"/>
        </w:rPr>
        <w:t>директором школы.</w:t>
      </w:r>
    </w:p>
    <w:p w:rsidR="003B5F62" w:rsidRPr="008A7B97" w:rsidRDefault="003B5F62" w:rsidP="009C69A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7B97">
        <w:rPr>
          <w:rFonts w:ascii="Times New Roman" w:hAnsi="Times New Roman"/>
          <w:color w:val="000000"/>
          <w:sz w:val="24"/>
          <w:szCs w:val="24"/>
        </w:rPr>
        <w:lastRenderedPageBreak/>
        <w:t>           Предметные страницы журнала названы «Родной (</w:t>
      </w:r>
      <w:proofErr w:type="spellStart"/>
      <w:r w:rsidRPr="008A7B97">
        <w:rPr>
          <w:rFonts w:ascii="Times New Roman" w:hAnsi="Times New Roman"/>
          <w:color w:val="000000"/>
          <w:sz w:val="24"/>
          <w:szCs w:val="24"/>
        </w:rPr>
        <w:t>крымскотатарский</w:t>
      </w:r>
      <w:proofErr w:type="spellEnd"/>
      <w:r w:rsidRPr="008A7B97">
        <w:rPr>
          <w:rFonts w:ascii="Times New Roman" w:hAnsi="Times New Roman"/>
          <w:color w:val="000000"/>
          <w:sz w:val="24"/>
          <w:szCs w:val="24"/>
        </w:rPr>
        <w:t>)язык» и «Родная (</w:t>
      </w:r>
      <w:proofErr w:type="spellStart"/>
      <w:r w:rsidRPr="008A7B97">
        <w:rPr>
          <w:rFonts w:ascii="Times New Roman" w:hAnsi="Times New Roman"/>
          <w:color w:val="000000"/>
          <w:sz w:val="24"/>
          <w:szCs w:val="24"/>
        </w:rPr>
        <w:t>крымскотатарская</w:t>
      </w:r>
      <w:proofErr w:type="spellEnd"/>
      <w:r w:rsidRPr="008A7B97">
        <w:rPr>
          <w:rFonts w:ascii="Times New Roman" w:hAnsi="Times New Roman"/>
          <w:color w:val="000000"/>
          <w:sz w:val="24"/>
          <w:szCs w:val="24"/>
        </w:rPr>
        <w:t xml:space="preserve">)литература» и соответствует названию в учебном плане МБОУ. На момент проверки журналы были </w:t>
      </w:r>
      <w:proofErr w:type="spellStart"/>
      <w:r w:rsidRPr="008A7B97">
        <w:rPr>
          <w:rFonts w:ascii="Times New Roman" w:hAnsi="Times New Roman"/>
          <w:color w:val="000000"/>
          <w:sz w:val="24"/>
          <w:szCs w:val="24"/>
        </w:rPr>
        <w:t>заполнены.Накопляемость</w:t>
      </w:r>
      <w:proofErr w:type="spellEnd"/>
      <w:r w:rsidRPr="008A7B97">
        <w:rPr>
          <w:rFonts w:ascii="Times New Roman" w:hAnsi="Times New Roman"/>
          <w:color w:val="000000"/>
          <w:sz w:val="24"/>
          <w:szCs w:val="24"/>
        </w:rPr>
        <w:t xml:space="preserve"> отметок достаточная. </w:t>
      </w:r>
    </w:p>
    <w:p w:rsidR="00E75350" w:rsidRDefault="003B5F62" w:rsidP="00E7535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8765E">
        <w:rPr>
          <w:rFonts w:ascii="Times New Roman" w:hAnsi="Times New Roman"/>
          <w:i/>
          <w:sz w:val="24"/>
          <w:szCs w:val="24"/>
          <w:u w:val="single"/>
        </w:rPr>
        <w:t>Однако следует отметить следующие недостатки:</w:t>
      </w:r>
    </w:p>
    <w:p w:rsidR="00E75350" w:rsidRPr="00E75350" w:rsidRDefault="00E75350" w:rsidP="00E7535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F1B03">
        <w:rPr>
          <w:rFonts w:ascii="Times New Roman" w:hAnsi="Times New Roman"/>
          <w:color w:val="000000"/>
          <w:sz w:val="24"/>
          <w:szCs w:val="24"/>
        </w:rPr>
        <w:t xml:space="preserve"> в календарно-тематическом планировании по  родной (</w:t>
      </w:r>
      <w:proofErr w:type="spellStart"/>
      <w:r w:rsidRPr="007F1B03">
        <w:rPr>
          <w:rFonts w:ascii="Times New Roman" w:hAnsi="Times New Roman"/>
          <w:color w:val="000000"/>
          <w:sz w:val="24"/>
          <w:szCs w:val="24"/>
        </w:rPr>
        <w:t>крымскотатарской</w:t>
      </w:r>
      <w:proofErr w:type="spellEnd"/>
      <w:r w:rsidRPr="007F1B03">
        <w:rPr>
          <w:rFonts w:ascii="Times New Roman" w:hAnsi="Times New Roman"/>
          <w:color w:val="000000"/>
          <w:sz w:val="24"/>
          <w:szCs w:val="24"/>
        </w:rPr>
        <w:t>) литературе в 5-А</w:t>
      </w:r>
      <w:proofErr w:type="gramStart"/>
      <w:r w:rsidRPr="007F1B03">
        <w:rPr>
          <w:rFonts w:ascii="Times New Roman" w:hAnsi="Times New Roman"/>
          <w:color w:val="000000"/>
          <w:sz w:val="24"/>
          <w:szCs w:val="24"/>
        </w:rPr>
        <w:t>,Б</w:t>
      </w:r>
      <w:proofErr w:type="gramEnd"/>
      <w:r w:rsidRPr="007F1B03">
        <w:rPr>
          <w:rFonts w:ascii="Times New Roman" w:hAnsi="Times New Roman"/>
          <w:color w:val="000000"/>
          <w:sz w:val="24"/>
          <w:szCs w:val="24"/>
        </w:rPr>
        <w:t xml:space="preserve"> 5-В,в 6-А,6-В,7-А,В,7-Б класс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7F1B03">
        <w:rPr>
          <w:rFonts w:ascii="Times New Roman" w:hAnsi="Times New Roman"/>
          <w:color w:val="000000"/>
          <w:sz w:val="24"/>
          <w:szCs w:val="24"/>
        </w:rPr>
        <w:t xml:space="preserve"> количество уроков развития речи,количество уроков внеклассного чтения были прописаны не в соответствии с методическими рекомендациями; контрольные сочинения, изложения в календарно-тематическом планировании прописаны без названия, чтение молча и чтение вслух прописаны как контрольная работа</w:t>
      </w:r>
      <w:proofErr w:type="gramStart"/>
      <w:r w:rsidRPr="007F1B03">
        <w:rPr>
          <w:rFonts w:ascii="Times New Roman" w:hAnsi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днако это отдельные виды урока </w:t>
      </w:r>
      <w:r w:rsidRPr="00E75350">
        <w:rPr>
          <w:rFonts w:ascii="Times New Roman" w:hAnsi="Times New Roman"/>
          <w:b/>
          <w:color w:val="000000"/>
          <w:sz w:val="24"/>
          <w:szCs w:val="24"/>
        </w:rPr>
        <w:t xml:space="preserve">(МБОУ «Гвардейская школа-гимназия№3»); </w:t>
      </w:r>
    </w:p>
    <w:p w:rsidR="00E75350" w:rsidRPr="00E75350" w:rsidRDefault="00E75350" w:rsidP="00E7535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F1B03">
        <w:rPr>
          <w:rFonts w:ascii="Times New Roman" w:hAnsi="Times New Roman"/>
          <w:color w:val="000000"/>
          <w:sz w:val="24"/>
          <w:szCs w:val="24"/>
        </w:rPr>
        <w:t>в календарно-тематическом планирован</w:t>
      </w:r>
      <w:r>
        <w:rPr>
          <w:rFonts w:ascii="Times New Roman" w:hAnsi="Times New Roman"/>
          <w:color w:val="000000"/>
          <w:sz w:val="24"/>
          <w:szCs w:val="24"/>
        </w:rPr>
        <w:t>ии по  родному языку (крымскотатарскому) во 2 классе нарушен порядок проведения уроков развития речи; по литературному чтению на родном языке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крымскотатарском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нет уроков развития речи, не прописаны названия контрольных работ; в 3 А,Б,В классе по родному языку (крымскотатарскому) нет словарных диктантов,по литературному чтению на родном языке нет уроков развития речи, не прописаны названия контрольных работ; в 3-В классепо литературному чтению на родном языке  нарушен порядок проведения уроков развития речи; в 5 классе по родному языку (крымскотатарскому) нет словарных диктантов, однако этот вид работы предусмотрен при проведении уроков крымскотата</w:t>
      </w:r>
      <w:r w:rsidR="009C258B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ского языка; в 7А,Б классе по родной литературе(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крымскотатарской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не прописано название контрольного сочинения, по родному языку нет словарных диктантов; в 9 –В классе породному языку (крымскотатарскому) языку не указано по какой теме проводится  контрольная работа </w:t>
      </w:r>
      <w:r w:rsidRPr="00E75350">
        <w:rPr>
          <w:rFonts w:ascii="Times New Roman" w:hAnsi="Times New Roman"/>
          <w:b/>
          <w:color w:val="000000"/>
          <w:sz w:val="24"/>
          <w:szCs w:val="24"/>
        </w:rPr>
        <w:t>(МБОУ «</w:t>
      </w:r>
      <w:proofErr w:type="spellStart"/>
      <w:r w:rsidRPr="00E75350">
        <w:rPr>
          <w:rFonts w:ascii="Times New Roman" w:hAnsi="Times New Roman"/>
          <w:b/>
          <w:color w:val="000000"/>
          <w:sz w:val="24"/>
          <w:szCs w:val="24"/>
        </w:rPr>
        <w:t>Родниковская</w:t>
      </w:r>
      <w:proofErr w:type="spellEnd"/>
      <w:r w:rsidRPr="00E75350">
        <w:rPr>
          <w:rFonts w:ascii="Times New Roman" w:hAnsi="Times New Roman"/>
          <w:b/>
          <w:color w:val="000000"/>
          <w:sz w:val="24"/>
          <w:szCs w:val="24"/>
        </w:rPr>
        <w:t xml:space="preserve"> школа-гимназия»)</w:t>
      </w:r>
      <w:r w:rsidRPr="00E75350">
        <w:rPr>
          <w:rFonts w:ascii="Times New Roman" w:hAnsi="Times New Roman"/>
          <w:color w:val="000000"/>
          <w:sz w:val="24"/>
          <w:szCs w:val="24"/>
        </w:rPr>
        <w:t>;</w:t>
      </w:r>
    </w:p>
    <w:p w:rsidR="00E75350" w:rsidRDefault="00E75350" w:rsidP="00E7535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1B03">
        <w:rPr>
          <w:rFonts w:ascii="Times New Roman" w:hAnsi="Times New Roman"/>
          <w:color w:val="000000"/>
          <w:sz w:val="24"/>
          <w:szCs w:val="24"/>
        </w:rPr>
        <w:t>в календарно-тематическом планирован</w:t>
      </w:r>
      <w:r>
        <w:rPr>
          <w:rFonts w:ascii="Times New Roman" w:hAnsi="Times New Roman"/>
          <w:color w:val="000000"/>
          <w:sz w:val="24"/>
          <w:szCs w:val="24"/>
        </w:rPr>
        <w:t xml:space="preserve">ии по  родному (крымскотатарскому) языку во 2, 3 классе нарушен порядок проведения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уроков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развития речи; нет словарных диктантов, не учтены контрольные работы, однако эти виды работ предусмотрены при проведении уроков крымскотатарского языка; в календарно-тематическом планировании по литературному чтению на родном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крымскотатарском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)языке во 2,3 классе  не предусмотрены уроки развития речи, не прописаны названия контрольных работ </w:t>
      </w:r>
      <w:r w:rsidRPr="00E75350">
        <w:rPr>
          <w:rFonts w:ascii="Times New Roman" w:hAnsi="Times New Roman"/>
          <w:b/>
          <w:color w:val="000000"/>
          <w:sz w:val="24"/>
          <w:szCs w:val="24"/>
        </w:rPr>
        <w:t>(МБОУ «</w:t>
      </w:r>
      <w:proofErr w:type="spellStart"/>
      <w:r w:rsidRPr="00E75350">
        <w:rPr>
          <w:rFonts w:ascii="Times New Roman" w:hAnsi="Times New Roman"/>
          <w:b/>
          <w:color w:val="000000"/>
          <w:sz w:val="24"/>
          <w:szCs w:val="24"/>
        </w:rPr>
        <w:t>Мазанская</w:t>
      </w:r>
      <w:proofErr w:type="spellEnd"/>
      <w:r w:rsidRPr="00E75350">
        <w:rPr>
          <w:rFonts w:ascii="Times New Roman" w:hAnsi="Times New Roman"/>
          <w:b/>
          <w:color w:val="000000"/>
          <w:sz w:val="24"/>
          <w:szCs w:val="24"/>
        </w:rPr>
        <w:t xml:space="preserve"> школа»);</w:t>
      </w:r>
    </w:p>
    <w:p w:rsidR="00CD6FC1" w:rsidRDefault="00CD6FC1" w:rsidP="00CD6FC1">
      <w:pPr>
        <w:tabs>
          <w:tab w:val="left" w:pos="284"/>
        </w:tabs>
        <w:suppressAutoHyphens/>
        <w:spacing w:before="20" w:after="20"/>
        <w:ind w:left="-180" w:right="1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F1B03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журнале по предмету «Родной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крымскотатарский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язык» во 2 клас</w:t>
      </w:r>
      <w:r w:rsidR="009C258B">
        <w:rPr>
          <w:rFonts w:ascii="Times New Roman" w:hAnsi="Times New Roman"/>
          <w:color w:val="000000"/>
          <w:sz w:val="24"/>
          <w:szCs w:val="24"/>
        </w:rPr>
        <w:t>се нет  записи «С</w:t>
      </w:r>
      <w:r>
        <w:rPr>
          <w:rFonts w:ascii="Times New Roman" w:hAnsi="Times New Roman"/>
          <w:color w:val="000000"/>
          <w:sz w:val="24"/>
          <w:szCs w:val="24"/>
        </w:rPr>
        <w:t>ловарь</w:t>
      </w:r>
      <w:r w:rsidR="009C258B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    нет отметок за словарь;</w:t>
      </w:r>
    </w:p>
    <w:p w:rsidR="00CD6FC1" w:rsidRDefault="00CD6FC1" w:rsidP="00CD6FC1">
      <w:pPr>
        <w:tabs>
          <w:tab w:val="left" w:pos="284"/>
        </w:tabs>
        <w:suppressAutoHyphens/>
        <w:spacing w:before="20" w:after="20"/>
        <w:ind w:left="-180" w:right="1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 предмету «Литературное чтение на родном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крымскотатарском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языке» в 3-А классе нет записи слова «Тетрадь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»,;</w:t>
      </w:r>
      <w:proofErr w:type="gramEnd"/>
    </w:p>
    <w:p w:rsidR="00CD6FC1" w:rsidRDefault="00CD6FC1" w:rsidP="00CD6FC1">
      <w:pPr>
        <w:tabs>
          <w:tab w:val="left" w:pos="284"/>
        </w:tabs>
        <w:suppressAutoHyphens/>
        <w:spacing w:before="20" w:after="20"/>
        <w:ind w:left="-180" w:right="1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проставлены отметки за тетрадь, не прописан словарь, по родному (крымскотатарскому) язык, у учащейся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Мамаджановой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С.;</w:t>
      </w:r>
    </w:p>
    <w:p w:rsidR="00CD6FC1" w:rsidRPr="00CC5BC5" w:rsidRDefault="00CD6FC1" w:rsidP="00CD6FC1">
      <w:pPr>
        <w:tabs>
          <w:tab w:val="left" w:pos="284"/>
        </w:tabs>
        <w:suppressAutoHyphens/>
        <w:spacing w:before="20" w:after="20"/>
        <w:ind w:left="-180" w:right="175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не выставлена отметка за контрольный диктант, в журнале 5-Б, 6-Б классов по родному (крымскотатарскому) языку, родной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крымскотатарской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литературе не прописан словарь, не выставлена отметка за словарь.</w:t>
      </w:r>
    </w:p>
    <w:p w:rsidR="00CD6FC1" w:rsidRPr="00CC5BC5" w:rsidRDefault="00CD6FC1" w:rsidP="00CD6FC1">
      <w:pPr>
        <w:tabs>
          <w:tab w:val="left" w:pos="284"/>
        </w:tabs>
        <w:suppressAutoHyphens/>
        <w:spacing w:before="20" w:after="20"/>
        <w:ind w:left="-180" w:right="175" w:firstLine="54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Однако в методических рекомендациях по преподаванию крымскотатарского языка и литературы на 2020/2021учебный год прописано, что  </w:t>
      </w:r>
      <w:r>
        <w:rPr>
          <w:rFonts w:ascii="Times New Roman" w:hAnsi="Times New Roman"/>
          <w:sz w:val="24"/>
          <w:szCs w:val="28"/>
        </w:rPr>
        <w:t>с</w:t>
      </w:r>
      <w:r w:rsidRPr="00CC5BC5">
        <w:rPr>
          <w:rFonts w:ascii="Times New Roman" w:hAnsi="Times New Roman"/>
          <w:sz w:val="24"/>
          <w:szCs w:val="28"/>
        </w:rPr>
        <w:t xml:space="preserve">ловари проверяются один раз в четверть. Учитель исправляет ошибки и ставит подпись и дату проверки. </w:t>
      </w:r>
    </w:p>
    <w:p w:rsidR="00CD6FC1" w:rsidRDefault="00CD6FC1" w:rsidP="00CD6FC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4"/>
          <w:szCs w:val="28"/>
        </w:rPr>
      </w:pPr>
      <w:r w:rsidRPr="00CC5BC5">
        <w:rPr>
          <w:rFonts w:ascii="Times New Roman" w:hAnsi="Times New Roman"/>
          <w:sz w:val="24"/>
          <w:szCs w:val="28"/>
        </w:rPr>
        <w:t>Отметка за тетрадь выставляется в журнал один раз в месяц, за   словарь один раз в четверть</w:t>
      </w:r>
      <w:r w:rsidRPr="00CD6FC1">
        <w:rPr>
          <w:rFonts w:ascii="Times New Roman" w:hAnsi="Times New Roman"/>
          <w:b/>
          <w:sz w:val="24"/>
          <w:szCs w:val="28"/>
        </w:rPr>
        <w:t>(МБОУ «</w:t>
      </w:r>
      <w:proofErr w:type="spellStart"/>
      <w:r w:rsidRPr="00CD6FC1">
        <w:rPr>
          <w:rFonts w:ascii="Times New Roman" w:hAnsi="Times New Roman"/>
          <w:b/>
          <w:sz w:val="24"/>
          <w:szCs w:val="28"/>
        </w:rPr>
        <w:t>Укромновская</w:t>
      </w:r>
      <w:proofErr w:type="spellEnd"/>
      <w:r w:rsidRPr="00CD6FC1">
        <w:rPr>
          <w:rFonts w:ascii="Times New Roman" w:hAnsi="Times New Roman"/>
          <w:b/>
          <w:sz w:val="24"/>
          <w:szCs w:val="28"/>
        </w:rPr>
        <w:t xml:space="preserve"> школа»);</w:t>
      </w:r>
    </w:p>
    <w:p w:rsidR="00CD6FC1" w:rsidRDefault="00CD6FC1" w:rsidP="00CD6FC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1B03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рабочей программе учебного предмета «Родно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крымскотатарский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)язык»: во 2-А,Б классе с содержании учебного предмета не указано количество часов, отводимое на изучение темы;</w:t>
      </w:r>
    </w:p>
    <w:p w:rsidR="00CD6FC1" w:rsidRDefault="00CD6FC1" w:rsidP="00CD6FC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 рабочей программе учебного предмета по родном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крымскотатарскому)языку в 6-А классе не прописаны предметные результаты,однако это учебный предмет, а не внеурочная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деятельность; в рабочей программе курса внеурочной деятельности по крымскотатарскому языку в 5-А,Б,В классе,</w:t>
      </w:r>
    </w:p>
    <w:p w:rsidR="00CD6FC1" w:rsidRDefault="00CD6FC1" w:rsidP="00CD6FC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7-Б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классе, 8-А,Б классе прописаны предметные результаты,однако это не учебный предмет, а внеурочное занятие; </w:t>
      </w:r>
    </w:p>
    <w:p w:rsidR="00CD6FC1" w:rsidRDefault="00CD6FC1" w:rsidP="00CD6FC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рабочей программе курса внеурочной деятельности  по крымскотатарскому языку в 9-А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,Б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классе не прописаны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личностные результаты, прописаны предметные результаты, однако это внеурочное занятие; </w:t>
      </w:r>
    </w:p>
    <w:p w:rsidR="00CD6FC1" w:rsidRDefault="00CD6FC1" w:rsidP="00CD6FC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календарно-тематическом планировании по родному (крымскотатарскому) языку в 3-Б классе не прописаны названия диктантов, нет словарных диктантов, не предусмотрены контрольные работы, однако это является обязательными видами работ в преподавании крымскотатарского языка;</w:t>
      </w:r>
    </w:p>
    <w:p w:rsidR="00CD6FC1" w:rsidRDefault="00CD6FC1" w:rsidP="00CD6FC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 календарно-тематическом планировании по литературному чтению на родном(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крымскотатарском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)языке в 2-Б, 3-Б классах не конкретизированы темы контрольных и проверочных работ; </w:t>
      </w:r>
    </w:p>
    <w:p w:rsidR="00CD6FC1" w:rsidRDefault="00CD6FC1" w:rsidP="00CD6FC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календарно-тематическое планирование по крымскотатарскому языку в 10-11 классе не предусмотрено сочинение,однако это обязательный вид работы.</w:t>
      </w:r>
    </w:p>
    <w:p w:rsidR="00CD6FC1" w:rsidRDefault="00CD6FC1" w:rsidP="00CD6F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предметной странице журнала по литературному чтению в 3-А классе за сентябрь, октябрь, ноябрь не прописано слово «Тетрадь»,что противоречит методическим рекомендациям по преподаванию предмета за 2020/2021 учебный год; </w:t>
      </w:r>
    </w:p>
    <w:p w:rsidR="00CD6FC1" w:rsidRPr="00CD6FC1" w:rsidRDefault="00CD6FC1" w:rsidP="00CD6FC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6-А классе не в соответствии с методическими рекомендациями прописан словарь,что противоречит методическим рекомендациям по преподаванию предмета за 2020/2021 учебный год </w:t>
      </w:r>
      <w:r w:rsidRPr="00CD6FC1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CD6FC1">
        <w:rPr>
          <w:rFonts w:ascii="Times New Roman" w:hAnsi="Times New Roman"/>
          <w:b/>
          <w:sz w:val="24"/>
          <w:szCs w:val="24"/>
        </w:rPr>
        <w:t>Перевальненская</w:t>
      </w:r>
      <w:proofErr w:type="spellEnd"/>
      <w:r w:rsidRPr="00CD6FC1">
        <w:rPr>
          <w:rFonts w:ascii="Times New Roman" w:hAnsi="Times New Roman"/>
          <w:b/>
          <w:sz w:val="24"/>
          <w:szCs w:val="24"/>
        </w:rPr>
        <w:t xml:space="preserve"> школа»).</w:t>
      </w:r>
    </w:p>
    <w:p w:rsidR="00CD6FC1" w:rsidRDefault="00CD6FC1" w:rsidP="00CD6F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B5F62" w:rsidRPr="0088765E" w:rsidRDefault="003B5F62" w:rsidP="0056515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765E">
        <w:rPr>
          <w:rFonts w:ascii="Times New Roman" w:hAnsi="Times New Roman"/>
          <w:b/>
          <w:sz w:val="24"/>
          <w:szCs w:val="24"/>
          <w:u w:val="single"/>
        </w:rPr>
        <w:t>Реализация районной программы «</w:t>
      </w:r>
      <w:proofErr w:type="spellStart"/>
      <w:r w:rsidRPr="0088765E">
        <w:rPr>
          <w:rFonts w:ascii="Times New Roman" w:hAnsi="Times New Roman"/>
          <w:b/>
          <w:sz w:val="24"/>
          <w:szCs w:val="24"/>
          <w:u w:val="single"/>
        </w:rPr>
        <w:t>Способные.Творческие</w:t>
      </w:r>
      <w:proofErr w:type="spellEnd"/>
      <w:r w:rsidRPr="0088765E">
        <w:rPr>
          <w:rFonts w:ascii="Times New Roman" w:hAnsi="Times New Roman"/>
          <w:b/>
          <w:sz w:val="24"/>
          <w:szCs w:val="24"/>
          <w:u w:val="single"/>
        </w:rPr>
        <w:t>. Одаренные» Олимпиады.</w:t>
      </w:r>
    </w:p>
    <w:p w:rsidR="003B5F62" w:rsidRPr="008A7B97" w:rsidRDefault="003B5F62" w:rsidP="0056515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A7B97">
        <w:t xml:space="preserve">Среди основных направлений в работе районного методического объединения особое место занимает </w:t>
      </w:r>
      <w:r w:rsidRPr="008A7B97">
        <w:rPr>
          <w:i/>
        </w:rPr>
        <w:t xml:space="preserve">«способный, одарённый» </w:t>
      </w:r>
      <w:r w:rsidRPr="008A7B97">
        <w:t>ребёнок. Значимым условием успешного развития одарённых детей является максимальная индивидуализация их </w:t>
      </w:r>
      <w:hyperlink r:id="rId5" w:tooltip="Образовательная деятельность" w:history="1">
        <w:r w:rsidRPr="008A7B97">
          <w:rPr>
            <w:rStyle w:val="a4"/>
            <w:color w:val="auto"/>
            <w:bdr w:val="none" w:sz="0" w:space="0" w:color="auto" w:frame="1"/>
          </w:rPr>
          <w:t>учебной деятельности</w:t>
        </w:r>
      </w:hyperlink>
      <w:r w:rsidRPr="008A7B97">
        <w:t xml:space="preserve">. </w:t>
      </w:r>
    </w:p>
    <w:p w:rsidR="003B5F62" w:rsidRDefault="003B5F62" w:rsidP="005E1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8A7B97">
        <w:t>С целью реализации потенциала особо мотивированных детей, формирования интереса к </w:t>
      </w:r>
      <w:hyperlink r:id="rId6" w:tooltip="Учебные дисциплины" w:history="1">
        <w:r w:rsidRPr="008A7B97">
          <w:rPr>
            <w:rStyle w:val="a4"/>
            <w:color w:val="auto"/>
            <w:bdr w:val="none" w:sz="0" w:space="0" w:color="auto" w:frame="1"/>
          </w:rPr>
          <w:t>учебным дисциплинам</w:t>
        </w:r>
      </w:hyperlink>
      <w:r w:rsidRPr="008A7B97">
        <w:t xml:space="preserve"> в районе традиционно проводятся предметные олимпиады. </w:t>
      </w:r>
      <w:r w:rsidR="00CD6FC1">
        <w:t>В 2020</w:t>
      </w:r>
      <w:r>
        <w:t>/20</w:t>
      </w:r>
      <w:r w:rsidR="00CD6FC1">
        <w:t>21уч.г. подведены</w:t>
      </w:r>
      <w:r w:rsidRPr="008A7B97">
        <w:t xml:space="preserve"> итоги </w:t>
      </w:r>
      <w:r w:rsidRPr="008A7B97">
        <w:rPr>
          <w:bCs/>
          <w:color w:val="000000"/>
        </w:rPr>
        <w:t>муниципального этапа Всероссийской олимпиады школьников</w:t>
      </w:r>
      <w:r w:rsidRPr="008A7B97">
        <w:rPr>
          <w:color w:val="000000"/>
        </w:rPr>
        <w:t xml:space="preserve"> по </w:t>
      </w:r>
      <w:r>
        <w:t xml:space="preserve">крымскотатарскому </w:t>
      </w:r>
      <w:r w:rsidRPr="008A7B97">
        <w:rPr>
          <w:color w:val="000000"/>
        </w:rPr>
        <w:t>языку и литературе</w:t>
      </w:r>
      <w:r>
        <w:rPr>
          <w:color w:val="000000"/>
        </w:rPr>
        <w:t>:</w:t>
      </w:r>
    </w:p>
    <w:p w:rsidR="00CD6FC1" w:rsidRDefault="00CD6FC1" w:rsidP="00CD6FC1">
      <w:pPr>
        <w:tabs>
          <w:tab w:val="left" w:pos="-426"/>
          <w:tab w:val="left" w:pos="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618D0">
        <w:rPr>
          <w:rFonts w:ascii="Times New Roman" w:hAnsi="Times New Roman"/>
          <w:b/>
          <w:color w:val="632423"/>
          <w:sz w:val="24"/>
          <w:szCs w:val="24"/>
        </w:rPr>
        <w:t xml:space="preserve">За  период 2020/2021уч.г. по итогам </w:t>
      </w:r>
      <w:r w:rsidRPr="00A618D0">
        <w:rPr>
          <w:rFonts w:ascii="Times New Roman" w:hAnsi="Times New Roman"/>
          <w:b/>
          <w:bCs/>
          <w:color w:val="632423"/>
          <w:sz w:val="24"/>
          <w:szCs w:val="24"/>
        </w:rPr>
        <w:t>муниципального этапа Всероссийской олимпиады школьников</w:t>
      </w:r>
      <w:r w:rsidRPr="00A618D0">
        <w:rPr>
          <w:rFonts w:ascii="Times New Roman" w:hAnsi="Times New Roman"/>
          <w:b/>
          <w:color w:val="632423"/>
          <w:sz w:val="24"/>
          <w:szCs w:val="24"/>
        </w:rPr>
        <w:t> по крымскотатарскому языку и литературе лидирующие позиции заняли:</w:t>
      </w:r>
      <w:r w:rsidRPr="00CD6FC1">
        <w:rPr>
          <w:rFonts w:ascii="Times New Roman" w:hAnsi="Times New Roman"/>
          <w:i/>
          <w:sz w:val="24"/>
          <w:szCs w:val="24"/>
        </w:rPr>
        <w:t xml:space="preserve"> МБОУ «</w:t>
      </w:r>
      <w:proofErr w:type="spellStart"/>
      <w:r w:rsidRPr="00CD6FC1">
        <w:rPr>
          <w:rFonts w:ascii="Times New Roman" w:hAnsi="Times New Roman"/>
          <w:i/>
          <w:sz w:val="24"/>
          <w:szCs w:val="24"/>
        </w:rPr>
        <w:t>Добровская</w:t>
      </w:r>
      <w:proofErr w:type="spellEnd"/>
      <w:r w:rsidRPr="00CD6FC1">
        <w:rPr>
          <w:rFonts w:ascii="Times New Roman" w:hAnsi="Times New Roman"/>
          <w:i/>
          <w:sz w:val="24"/>
          <w:szCs w:val="24"/>
        </w:rPr>
        <w:t xml:space="preserve"> школа-гимназия </w:t>
      </w:r>
      <w:proofErr w:type="spellStart"/>
      <w:r w:rsidRPr="00CD6FC1">
        <w:rPr>
          <w:rFonts w:ascii="Times New Roman" w:hAnsi="Times New Roman"/>
          <w:i/>
          <w:sz w:val="24"/>
          <w:szCs w:val="24"/>
        </w:rPr>
        <w:t>им.Я.М.Слонимского</w:t>
      </w:r>
      <w:proofErr w:type="spellEnd"/>
      <w:r w:rsidRPr="00CD6FC1">
        <w:rPr>
          <w:rFonts w:ascii="Times New Roman" w:hAnsi="Times New Roman"/>
          <w:i/>
          <w:sz w:val="24"/>
          <w:szCs w:val="24"/>
        </w:rPr>
        <w:t>»; МБОУ «</w:t>
      </w:r>
      <w:proofErr w:type="spellStart"/>
      <w:r w:rsidRPr="00CD6FC1">
        <w:rPr>
          <w:rFonts w:ascii="Times New Roman" w:hAnsi="Times New Roman"/>
          <w:i/>
          <w:sz w:val="24"/>
          <w:szCs w:val="24"/>
        </w:rPr>
        <w:t>Родниковская</w:t>
      </w:r>
      <w:proofErr w:type="spellEnd"/>
      <w:r w:rsidRPr="00CD6FC1">
        <w:rPr>
          <w:rFonts w:ascii="Times New Roman" w:hAnsi="Times New Roman"/>
          <w:i/>
          <w:sz w:val="24"/>
          <w:szCs w:val="24"/>
        </w:rPr>
        <w:t xml:space="preserve"> школа-гимназия»; МБОУ «</w:t>
      </w:r>
      <w:proofErr w:type="spellStart"/>
      <w:r w:rsidRPr="00CD6FC1">
        <w:rPr>
          <w:rFonts w:ascii="Times New Roman" w:hAnsi="Times New Roman"/>
          <w:i/>
          <w:sz w:val="24"/>
          <w:szCs w:val="24"/>
        </w:rPr>
        <w:t>Урожайновская</w:t>
      </w:r>
      <w:proofErr w:type="spellEnd"/>
      <w:r w:rsidRPr="00CD6FC1">
        <w:rPr>
          <w:rFonts w:ascii="Times New Roman" w:hAnsi="Times New Roman"/>
          <w:i/>
          <w:sz w:val="24"/>
          <w:szCs w:val="24"/>
        </w:rPr>
        <w:t xml:space="preserve"> школа»; МБОУ «Первомайская школа»; МБОУ «</w:t>
      </w:r>
      <w:proofErr w:type="spellStart"/>
      <w:r w:rsidRPr="00CD6FC1">
        <w:rPr>
          <w:rFonts w:ascii="Times New Roman" w:hAnsi="Times New Roman"/>
          <w:i/>
          <w:sz w:val="24"/>
          <w:szCs w:val="24"/>
        </w:rPr>
        <w:t>Скворцовская</w:t>
      </w:r>
      <w:proofErr w:type="spellEnd"/>
      <w:r w:rsidRPr="00CD6FC1">
        <w:rPr>
          <w:rFonts w:ascii="Times New Roman" w:hAnsi="Times New Roman"/>
          <w:i/>
          <w:sz w:val="24"/>
          <w:szCs w:val="24"/>
        </w:rPr>
        <w:t xml:space="preserve"> школа»; МБОУ «</w:t>
      </w:r>
      <w:proofErr w:type="spellStart"/>
      <w:r w:rsidRPr="00CD6FC1">
        <w:rPr>
          <w:rFonts w:ascii="Times New Roman" w:hAnsi="Times New Roman"/>
          <w:i/>
          <w:sz w:val="24"/>
          <w:szCs w:val="24"/>
        </w:rPr>
        <w:t>Кольчугинская</w:t>
      </w:r>
      <w:proofErr w:type="spellEnd"/>
      <w:r w:rsidRPr="00CD6FC1">
        <w:rPr>
          <w:rFonts w:ascii="Times New Roman" w:hAnsi="Times New Roman"/>
          <w:i/>
          <w:sz w:val="24"/>
          <w:szCs w:val="24"/>
        </w:rPr>
        <w:t xml:space="preserve">  школа № 2 с </w:t>
      </w:r>
      <w:proofErr w:type="spellStart"/>
      <w:r w:rsidRPr="00CD6FC1">
        <w:rPr>
          <w:rFonts w:ascii="Times New Roman" w:hAnsi="Times New Roman"/>
          <w:i/>
          <w:sz w:val="24"/>
          <w:szCs w:val="24"/>
        </w:rPr>
        <w:t>крымскотатарским</w:t>
      </w:r>
      <w:proofErr w:type="spellEnd"/>
      <w:r w:rsidRPr="00CD6FC1">
        <w:rPr>
          <w:rFonts w:ascii="Times New Roman" w:hAnsi="Times New Roman"/>
          <w:i/>
          <w:sz w:val="24"/>
          <w:szCs w:val="24"/>
        </w:rPr>
        <w:t xml:space="preserve"> языком обучения»; МБОУ «</w:t>
      </w:r>
      <w:proofErr w:type="spellStart"/>
      <w:r w:rsidRPr="00CD6FC1">
        <w:rPr>
          <w:rFonts w:ascii="Times New Roman" w:hAnsi="Times New Roman"/>
          <w:i/>
          <w:sz w:val="24"/>
          <w:szCs w:val="24"/>
        </w:rPr>
        <w:t>Новосёловская</w:t>
      </w:r>
      <w:proofErr w:type="spellEnd"/>
      <w:r w:rsidRPr="00CD6FC1">
        <w:rPr>
          <w:rFonts w:ascii="Times New Roman" w:hAnsi="Times New Roman"/>
          <w:i/>
          <w:sz w:val="24"/>
          <w:szCs w:val="24"/>
        </w:rPr>
        <w:t xml:space="preserve"> школа»; МБОУ «Гвардейская школа-гимназия  № 3».</w:t>
      </w:r>
    </w:p>
    <w:p w:rsidR="00CD6FC1" w:rsidRPr="00CD6FC1" w:rsidRDefault="003B5F62" w:rsidP="00CD6FC1">
      <w:pPr>
        <w:tabs>
          <w:tab w:val="left" w:pos="-426"/>
          <w:tab w:val="left" w:pos="0"/>
        </w:tabs>
        <w:jc w:val="both"/>
        <w:rPr>
          <w:rFonts w:ascii="Times New Roman" w:hAnsi="Times New Roman"/>
          <w:i/>
          <w:sz w:val="24"/>
          <w:szCs w:val="24"/>
        </w:rPr>
      </w:pPr>
      <w:r w:rsidRPr="00A618D0">
        <w:rPr>
          <w:rFonts w:ascii="Times New Roman" w:hAnsi="Times New Roman"/>
          <w:b/>
          <w:color w:val="632423"/>
          <w:sz w:val="24"/>
          <w:szCs w:val="24"/>
          <w:u w:val="single"/>
        </w:rPr>
        <w:t>МАН</w:t>
      </w:r>
      <w:proofErr w:type="gramStart"/>
      <w:r w:rsidRPr="00A618D0">
        <w:rPr>
          <w:rFonts w:ascii="Times New Roman" w:hAnsi="Times New Roman"/>
          <w:color w:val="632423"/>
          <w:sz w:val="24"/>
          <w:szCs w:val="24"/>
        </w:rPr>
        <w:br/>
      </w:r>
      <w:r w:rsidR="00CD6FC1" w:rsidRPr="00A618D0">
        <w:rPr>
          <w:rFonts w:ascii="Times New Roman" w:hAnsi="Times New Roman"/>
          <w:b/>
          <w:color w:val="632423"/>
          <w:sz w:val="24"/>
          <w:szCs w:val="24"/>
        </w:rPr>
        <w:t>П</w:t>
      </w:r>
      <w:proofErr w:type="gramEnd"/>
      <w:r w:rsidR="00CD6FC1" w:rsidRPr="00A618D0">
        <w:rPr>
          <w:rFonts w:ascii="Times New Roman" w:hAnsi="Times New Roman"/>
          <w:b/>
          <w:color w:val="632423"/>
          <w:sz w:val="24"/>
          <w:szCs w:val="24"/>
        </w:rPr>
        <w:t xml:space="preserve">о итогам проведения в 2020/2021 учебном </w:t>
      </w:r>
      <w:proofErr w:type="spellStart"/>
      <w:r w:rsidR="00CD6FC1" w:rsidRPr="00A618D0">
        <w:rPr>
          <w:rFonts w:ascii="Times New Roman" w:hAnsi="Times New Roman"/>
          <w:b/>
          <w:color w:val="632423"/>
          <w:sz w:val="24"/>
          <w:szCs w:val="24"/>
        </w:rPr>
        <w:t>году</w:t>
      </w:r>
      <w:r w:rsidR="00CD6FC1" w:rsidRPr="00CD6FC1">
        <w:rPr>
          <w:rFonts w:ascii="Times New Roman" w:hAnsi="Times New Roman"/>
          <w:sz w:val="24"/>
          <w:szCs w:val="24"/>
        </w:rPr>
        <w:t>по</w:t>
      </w:r>
      <w:proofErr w:type="spellEnd"/>
      <w:r w:rsidR="00CD6FC1" w:rsidRPr="00CD6FC1">
        <w:rPr>
          <w:rFonts w:ascii="Times New Roman" w:hAnsi="Times New Roman"/>
          <w:sz w:val="24"/>
          <w:szCs w:val="24"/>
        </w:rPr>
        <w:t xml:space="preserve">  секции  «</w:t>
      </w:r>
      <w:proofErr w:type="spellStart"/>
      <w:r w:rsidR="00CD6FC1" w:rsidRPr="00CD6FC1">
        <w:rPr>
          <w:rFonts w:ascii="Times New Roman" w:hAnsi="Times New Roman"/>
          <w:sz w:val="24"/>
          <w:szCs w:val="24"/>
        </w:rPr>
        <w:t>Крымскотатарский</w:t>
      </w:r>
      <w:proofErr w:type="spellEnd"/>
      <w:r w:rsidR="00CD6FC1" w:rsidRPr="00CD6FC1">
        <w:rPr>
          <w:rFonts w:ascii="Times New Roman" w:hAnsi="Times New Roman"/>
          <w:sz w:val="24"/>
          <w:szCs w:val="24"/>
        </w:rPr>
        <w:t xml:space="preserve">  язык  и  литература»</w:t>
      </w:r>
      <w:r w:rsidR="00CD6FC1">
        <w:rPr>
          <w:rFonts w:ascii="Times New Roman" w:hAnsi="Times New Roman"/>
          <w:sz w:val="24"/>
          <w:szCs w:val="24"/>
        </w:rPr>
        <w:t>:</w:t>
      </w:r>
    </w:p>
    <w:p w:rsidR="00CD6FC1" w:rsidRPr="00CD6FC1" w:rsidRDefault="00CD6FC1" w:rsidP="00CD6FC1">
      <w:pPr>
        <w:jc w:val="both"/>
        <w:rPr>
          <w:rFonts w:ascii="Times New Roman" w:hAnsi="Times New Roman"/>
          <w:sz w:val="24"/>
          <w:szCs w:val="24"/>
        </w:rPr>
      </w:pPr>
      <w:r w:rsidRPr="00CD6FC1">
        <w:rPr>
          <w:rFonts w:ascii="Times New Roman" w:hAnsi="Times New Roman"/>
          <w:sz w:val="24"/>
          <w:szCs w:val="24"/>
        </w:rPr>
        <w:t>1  место заняла  - Идрисова Фатиме, учащаяся  11  класса МБОУ  «</w:t>
      </w:r>
      <w:proofErr w:type="spellStart"/>
      <w:r w:rsidRPr="00CD6FC1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CD6FC1">
        <w:rPr>
          <w:rFonts w:ascii="Times New Roman" w:hAnsi="Times New Roman"/>
          <w:sz w:val="24"/>
          <w:szCs w:val="24"/>
        </w:rPr>
        <w:t xml:space="preserve"> школа № 2 с </w:t>
      </w:r>
      <w:proofErr w:type="spellStart"/>
      <w:r w:rsidRPr="00CD6FC1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CD6FC1">
        <w:rPr>
          <w:rFonts w:ascii="Times New Roman" w:hAnsi="Times New Roman"/>
          <w:sz w:val="24"/>
          <w:szCs w:val="24"/>
        </w:rPr>
        <w:t xml:space="preserve"> языком обучения», руководитель Гафарова </w:t>
      </w:r>
      <w:proofErr w:type="spellStart"/>
      <w:r w:rsidRPr="00CD6FC1">
        <w:rPr>
          <w:rFonts w:ascii="Times New Roman" w:hAnsi="Times New Roman"/>
          <w:sz w:val="24"/>
          <w:szCs w:val="24"/>
        </w:rPr>
        <w:t>МухбубеШамуратовна</w:t>
      </w:r>
      <w:proofErr w:type="spellEnd"/>
      <w:r w:rsidRPr="00CD6FC1">
        <w:rPr>
          <w:rFonts w:ascii="Times New Roman" w:hAnsi="Times New Roman"/>
          <w:sz w:val="24"/>
          <w:szCs w:val="24"/>
        </w:rPr>
        <w:t>;</w:t>
      </w:r>
    </w:p>
    <w:p w:rsidR="00CD6FC1" w:rsidRPr="00CD6FC1" w:rsidRDefault="00CD6FC1" w:rsidP="00CD6FC1">
      <w:pPr>
        <w:jc w:val="both"/>
        <w:rPr>
          <w:rFonts w:ascii="Times New Roman" w:hAnsi="Times New Roman"/>
          <w:sz w:val="24"/>
          <w:szCs w:val="24"/>
        </w:rPr>
      </w:pPr>
      <w:r w:rsidRPr="00CD6FC1">
        <w:rPr>
          <w:rFonts w:ascii="Times New Roman" w:hAnsi="Times New Roman"/>
          <w:sz w:val="24"/>
          <w:szCs w:val="24"/>
        </w:rPr>
        <w:t xml:space="preserve">2  место занял  -  </w:t>
      </w:r>
      <w:proofErr w:type="spellStart"/>
      <w:r w:rsidRPr="00CD6FC1">
        <w:rPr>
          <w:rFonts w:ascii="Times New Roman" w:hAnsi="Times New Roman"/>
          <w:sz w:val="24"/>
          <w:szCs w:val="24"/>
        </w:rPr>
        <w:t>Сейт-Алиев</w:t>
      </w:r>
      <w:proofErr w:type="spellEnd"/>
      <w:r w:rsidRPr="00CD6F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6FC1">
        <w:rPr>
          <w:rFonts w:ascii="Times New Roman" w:hAnsi="Times New Roman"/>
          <w:sz w:val="24"/>
          <w:szCs w:val="24"/>
        </w:rPr>
        <w:t>Сулейман</w:t>
      </w:r>
      <w:proofErr w:type="gramStart"/>
      <w:r w:rsidRPr="00CD6FC1">
        <w:rPr>
          <w:rFonts w:ascii="Times New Roman" w:hAnsi="Times New Roman"/>
          <w:sz w:val="24"/>
          <w:szCs w:val="24"/>
        </w:rPr>
        <w:t>,у</w:t>
      </w:r>
      <w:proofErr w:type="gramEnd"/>
      <w:r w:rsidRPr="00CD6FC1">
        <w:rPr>
          <w:rFonts w:ascii="Times New Roman" w:hAnsi="Times New Roman"/>
          <w:sz w:val="24"/>
          <w:szCs w:val="24"/>
        </w:rPr>
        <w:t>чащийся</w:t>
      </w:r>
      <w:proofErr w:type="spellEnd"/>
      <w:r w:rsidRPr="00CD6FC1">
        <w:rPr>
          <w:rFonts w:ascii="Times New Roman" w:hAnsi="Times New Roman"/>
          <w:sz w:val="24"/>
          <w:szCs w:val="24"/>
        </w:rPr>
        <w:t xml:space="preserve">  9-Б  класса  МБОУ  «</w:t>
      </w:r>
      <w:proofErr w:type="spellStart"/>
      <w:r w:rsidRPr="00CD6FC1">
        <w:rPr>
          <w:rFonts w:ascii="Times New Roman" w:hAnsi="Times New Roman"/>
          <w:sz w:val="24"/>
          <w:szCs w:val="24"/>
        </w:rPr>
        <w:t>Денисовская</w:t>
      </w:r>
      <w:proofErr w:type="spellEnd"/>
      <w:r w:rsidRPr="00CD6FC1">
        <w:rPr>
          <w:rFonts w:ascii="Times New Roman" w:hAnsi="Times New Roman"/>
          <w:sz w:val="24"/>
          <w:szCs w:val="24"/>
        </w:rPr>
        <w:t xml:space="preserve">  школа», </w:t>
      </w:r>
    </w:p>
    <w:p w:rsidR="00CD6FC1" w:rsidRDefault="00CD6FC1" w:rsidP="00CD6FC1">
      <w:pPr>
        <w:jc w:val="both"/>
        <w:rPr>
          <w:rFonts w:ascii="Times New Roman" w:hAnsi="Times New Roman"/>
          <w:sz w:val="24"/>
          <w:szCs w:val="24"/>
        </w:rPr>
      </w:pPr>
      <w:r w:rsidRPr="00CD6FC1">
        <w:rPr>
          <w:rFonts w:ascii="Times New Roman" w:hAnsi="Times New Roman"/>
          <w:sz w:val="24"/>
          <w:szCs w:val="24"/>
        </w:rPr>
        <w:lastRenderedPageBreak/>
        <w:t xml:space="preserve">руководитель </w:t>
      </w:r>
      <w:proofErr w:type="spellStart"/>
      <w:r w:rsidRPr="00CD6FC1">
        <w:rPr>
          <w:rFonts w:ascii="Times New Roman" w:hAnsi="Times New Roman"/>
          <w:sz w:val="24"/>
          <w:szCs w:val="24"/>
        </w:rPr>
        <w:t>МенасоваАлимеСерановна</w:t>
      </w:r>
      <w:proofErr w:type="spellEnd"/>
      <w:r w:rsidRPr="00CD6FC1">
        <w:rPr>
          <w:rFonts w:ascii="Times New Roman" w:hAnsi="Times New Roman"/>
          <w:sz w:val="24"/>
          <w:szCs w:val="24"/>
        </w:rPr>
        <w:t>.</w:t>
      </w:r>
    </w:p>
    <w:p w:rsidR="003D2924" w:rsidRPr="00A618D0" w:rsidRDefault="003D2924" w:rsidP="003D2924">
      <w:pPr>
        <w:ind w:firstLine="600"/>
        <w:jc w:val="both"/>
        <w:rPr>
          <w:rFonts w:ascii="Times New Roman" w:hAnsi="Times New Roman"/>
          <w:bCs/>
          <w:color w:val="632423"/>
          <w:sz w:val="24"/>
          <w:szCs w:val="24"/>
        </w:rPr>
      </w:pPr>
      <w:r w:rsidRPr="00A618D0">
        <w:rPr>
          <w:rFonts w:ascii="Times New Roman" w:hAnsi="Times New Roman"/>
          <w:b/>
          <w:color w:val="632423"/>
          <w:sz w:val="24"/>
          <w:szCs w:val="24"/>
          <w:u w:val="single"/>
        </w:rPr>
        <w:t>Районный конкурс «Весёлые каникулы»</w:t>
      </w:r>
    </w:p>
    <w:p w:rsidR="003D2924" w:rsidRPr="00A618D0" w:rsidRDefault="003D2924" w:rsidP="003D2924">
      <w:pPr>
        <w:ind w:firstLine="600"/>
        <w:jc w:val="both"/>
        <w:rPr>
          <w:color w:val="632423"/>
          <w:sz w:val="24"/>
        </w:rPr>
      </w:pPr>
      <w:r w:rsidRPr="00A618D0">
        <w:rPr>
          <w:rFonts w:ascii="Times New Roman" w:hAnsi="Times New Roman"/>
          <w:b/>
          <w:bCs/>
          <w:color w:val="632423"/>
          <w:sz w:val="24"/>
          <w:szCs w:val="24"/>
        </w:rPr>
        <w:t>В номинации «Литературно-поэтическое творчество»</w:t>
      </w:r>
      <w:r w:rsidRPr="00A618D0">
        <w:rPr>
          <w:rFonts w:ascii="Times New Roman" w:hAnsi="Times New Roman"/>
          <w:b/>
          <w:color w:val="632423"/>
          <w:sz w:val="24"/>
        </w:rPr>
        <w:t xml:space="preserve"> на </w:t>
      </w:r>
      <w:proofErr w:type="spellStart"/>
      <w:r w:rsidRPr="00A618D0">
        <w:rPr>
          <w:rFonts w:ascii="Times New Roman" w:hAnsi="Times New Roman"/>
          <w:b/>
          <w:color w:val="632423"/>
          <w:sz w:val="24"/>
        </w:rPr>
        <w:t>крымскотатарском</w:t>
      </w:r>
      <w:proofErr w:type="spellEnd"/>
      <w:r w:rsidRPr="00A618D0">
        <w:rPr>
          <w:rFonts w:ascii="Times New Roman" w:hAnsi="Times New Roman"/>
          <w:b/>
          <w:color w:val="632423"/>
          <w:sz w:val="24"/>
        </w:rPr>
        <w:t xml:space="preserve"> языке приняли участие 2 учащихся из 2 общеобразовательных учреждений района: </w:t>
      </w:r>
      <w:r w:rsidRPr="00A618D0">
        <w:rPr>
          <w:rFonts w:ascii="Times New Roman" w:hAnsi="Times New Roman"/>
          <w:b/>
          <w:color w:val="632423"/>
          <w:sz w:val="28"/>
          <w:szCs w:val="28"/>
        </w:rPr>
        <w:t>МБОУ</w:t>
      </w:r>
      <w:r w:rsidRPr="00A618D0">
        <w:rPr>
          <w:rFonts w:ascii="Times New Roman" w:hAnsi="Times New Roman"/>
          <w:b/>
          <w:color w:val="632423"/>
          <w:sz w:val="24"/>
          <w:szCs w:val="24"/>
        </w:rPr>
        <w:t xml:space="preserve"> «</w:t>
      </w:r>
      <w:proofErr w:type="spellStart"/>
      <w:r w:rsidRPr="00A618D0">
        <w:rPr>
          <w:rFonts w:ascii="Times New Roman" w:hAnsi="Times New Roman"/>
          <w:b/>
          <w:color w:val="632423"/>
          <w:sz w:val="24"/>
          <w:szCs w:val="24"/>
        </w:rPr>
        <w:t>Скворцовская</w:t>
      </w:r>
      <w:proofErr w:type="spellEnd"/>
      <w:r w:rsidRPr="00A618D0">
        <w:rPr>
          <w:rFonts w:ascii="Times New Roman" w:hAnsi="Times New Roman"/>
          <w:b/>
          <w:color w:val="632423"/>
          <w:sz w:val="24"/>
          <w:szCs w:val="24"/>
        </w:rPr>
        <w:t xml:space="preserve"> школа», МБОУ «</w:t>
      </w:r>
      <w:proofErr w:type="spellStart"/>
      <w:r w:rsidRPr="00A618D0">
        <w:rPr>
          <w:rFonts w:ascii="Times New Roman" w:hAnsi="Times New Roman"/>
          <w:b/>
          <w:color w:val="632423"/>
          <w:sz w:val="24"/>
          <w:szCs w:val="24"/>
        </w:rPr>
        <w:t>Кольчугинская</w:t>
      </w:r>
      <w:proofErr w:type="spellEnd"/>
      <w:r w:rsidRPr="00A618D0">
        <w:rPr>
          <w:rFonts w:ascii="Times New Roman" w:hAnsi="Times New Roman"/>
          <w:b/>
          <w:color w:val="632423"/>
          <w:sz w:val="24"/>
          <w:szCs w:val="24"/>
        </w:rPr>
        <w:t xml:space="preserve"> школа №2 с </w:t>
      </w:r>
      <w:proofErr w:type="spellStart"/>
      <w:r w:rsidRPr="00A618D0">
        <w:rPr>
          <w:rFonts w:ascii="Times New Roman" w:hAnsi="Times New Roman"/>
          <w:b/>
          <w:color w:val="632423"/>
          <w:sz w:val="24"/>
          <w:szCs w:val="24"/>
        </w:rPr>
        <w:t>крымскотатарским</w:t>
      </w:r>
      <w:proofErr w:type="spellEnd"/>
      <w:r w:rsidRPr="00A618D0">
        <w:rPr>
          <w:rFonts w:ascii="Times New Roman" w:hAnsi="Times New Roman"/>
          <w:b/>
          <w:color w:val="632423"/>
          <w:sz w:val="24"/>
          <w:szCs w:val="24"/>
        </w:rPr>
        <w:t xml:space="preserve"> языком обучения».</w:t>
      </w:r>
    </w:p>
    <w:p w:rsidR="003D2924" w:rsidRPr="00A618D0" w:rsidRDefault="003D2924" w:rsidP="003D2924">
      <w:pPr>
        <w:ind w:firstLine="600"/>
        <w:jc w:val="both"/>
        <w:rPr>
          <w:rFonts w:ascii="Times New Roman" w:hAnsi="Times New Roman"/>
          <w:color w:val="632423"/>
          <w:sz w:val="24"/>
        </w:rPr>
      </w:pPr>
      <w:r w:rsidRPr="00A618D0">
        <w:rPr>
          <w:rFonts w:ascii="Times New Roman" w:hAnsi="Times New Roman"/>
          <w:color w:val="632423"/>
          <w:sz w:val="24"/>
        </w:rPr>
        <w:t>Считать победителями  в</w:t>
      </w:r>
      <w:r w:rsidRPr="00A618D0">
        <w:rPr>
          <w:rFonts w:ascii="Times New Roman" w:hAnsi="Times New Roman"/>
          <w:b/>
          <w:bCs/>
          <w:color w:val="632423"/>
          <w:sz w:val="24"/>
          <w:szCs w:val="24"/>
        </w:rPr>
        <w:t xml:space="preserve"> номинации «Литературно-поэтическое творчество» на </w:t>
      </w:r>
      <w:proofErr w:type="spellStart"/>
      <w:r w:rsidRPr="00A618D0">
        <w:rPr>
          <w:rFonts w:ascii="Times New Roman" w:hAnsi="Times New Roman"/>
          <w:b/>
          <w:bCs/>
          <w:color w:val="632423"/>
          <w:sz w:val="24"/>
          <w:szCs w:val="24"/>
        </w:rPr>
        <w:t>крымскотатарском</w:t>
      </w:r>
      <w:proofErr w:type="spellEnd"/>
      <w:r w:rsidRPr="00A618D0">
        <w:rPr>
          <w:rFonts w:ascii="Times New Roman" w:hAnsi="Times New Roman"/>
          <w:b/>
          <w:bCs/>
          <w:color w:val="632423"/>
          <w:sz w:val="24"/>
          <w:szCs w:val="24"/>
        </w:rPr>
        <w:t xml:space="preserve"> языке</w:t>
      </w:r>
      <w:r w:rsidRPr="00A618D0">
        <w:rPr>
          <w:rFonts w:ascii="Times New Roman" w:hAnsi="Times New Roman"/>
          <w:color w:val="632423"/>
          <w:sz w:val="24"/>
        </w:rPr>
        <w:t xml:space="preserve"> сл</w:t>
      </w:r>
      <w:r w:rsidRPr="00A618D0">
        <w:rPr>
          <w:rFonts w:ascii="Times New Roman" w:hAnsi="Times New Roman"/>
          <w:iCs/>
          <w:color w:val="632423"/>
          <w:sz w:val="24"/>
        </w:rPr>
        <w:t>едующих учащихся:</w:t>
      </w:r>
    </w:p>
    <w:p w:rsidR="003D2924" w:rsidRPr="003D2924" w:rsidRDefault="003D2924" w:rsidP="003D2924">
      <w:pPr>
        <w:ind w:firstLine="600"/>
        <w:jc w:val="both"/>
        <w:rPr>
          <w:rFonts w:ascii="Times New Roman" w:hAnsi="Times New Roman"/>
          <w:sz w:val="24"/>
          <w:szCs w:val="28"/>
        </w:rPr>
      </w:pPr>
      <w:r w:rsidRPr="003D2924">
        <w:rPr>
          <w:rFonts w:ascii="Times New Roman" w:hAnsi="Times New Roman"/>
          <w:color w:val="000000"/>
          <w:sz w:val="24"/>
          <w:szCs w:val="24"/>
        </w:rPr>
        <w:t xml:space="preserve">Гафарову Диану </w:t>
      </w:r>
      <w:proofErr w:type="spellStart"/>
      <w:r w:rsidRPr="003D2924">
        <w:rPr>
          <w:rFonts w:ascii="Times New Roman" w:hAnsi="Times New Roman"/>
          <w:color w:val="000000"/>
          <w:sz w:val="24"/>
          <w:szCs w:val="24"/>
        </w:rPr>
        <w:t>Серверовну</w:t>
      </w:r>
      <w:proofErr w:type="spellEnd"/>
      <w:r w:rsidRPr="003D2924">
        <w:rPr>
          <w:rFonts w:ascii="Times New Roman" w:hAnsi="Times New Roman"/>
          <w:sz w:val="24"/>
          <w:szCs w:val="28"/>
        </w:rPr>
        <w:t>, учащегося 3 класса МБОУ «</w:t>
      </w:r>
      <w:proofErr w:type="spellStart"/>
      <w:r w:rsidRPr="003D2924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3D2924">
        <w:rPr>
          <w:rFonts w:ascii="Times New Roman" w:hAnsi="Times New Roman"/>
          <w:sz w:val="24"/>
          <w:szCs w:val="24"/>
        </w:rPr>
        <w:t xml:space="preserve"> школа №2 с </w:t>
      </w:r>
      <w:proofErr w:type="spellStart"/>
      <w:r w:rsidRPr="003D2924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3D2924">
        <w:rPr>
          <w:rFonts w:ascii="Times New Roman" w:hAnsi="Times New Roman"/>
          <w:sz w:val="24"/>
          <w:szCs w:val="24"/>
        </w:rPr>
        <w:t xml:space="preserve"> языком обучения</w:t>
      </w:r>
      <w:r w:rsidRPr="003D2924">
        <w:rPr>
          <w:rFonts w:ascii="Times New Roman" w:hAnsi="Times New Roman"/>
          <w:sz w:val="24"/>
          <w:szCs w:val="28"/>
        </w:rPr>
        <w:t>» (Гафарова М.Ш.),</w:t>
      </w:r>
    </w:p>
    <w:p w:rsidR="003D2924" w:rsidRPr="003D2924" w:rsidRDefault="003D2924" w:rsidP="003D2924">
      <w:pPr>
        <w:ind w:firstLine="60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D2924">
        <w:rPr>
          <w:rFonts w:ascii="Times New Roman" w:hAnsi="Times New Roman"/>
          <w:sz w:val="24"/>
          <w:szCs w:val="28"/>
        </w:rPr>
        <w:t>МустафаевуАнифеРаиймовну</w:t>
      </w:r>
      <w:proofErr w:type="spellEnd"/>
      <w:r w:rsidRPr="003D2924">
        <w:rPr>
          <w:rFonts w:ascii="Times New Roman" w:hAnsi="Times New Roman"/>
          <w:sz w:val="24"/>
          <w:szCs w:val="28"/>
        </w:rPr>
        <w:t>, учащуюся 5 класса МБОУ «</w:t>
      </w:r>
      <w:proofErr w:type="spellStart"/>
      <w:r w:rsidRPr="003D2924">
        <w:rPr>
          <w:rFonts w:ascii="Times New Roman" w:hAnsi="Times New Roman"/>
          <w:sz w:val="24"/>
          <w:szCs w:val="28"/>
        </w:rPr>
        <w:t>Скворцовская</w:t>
      </w:r>
      <w:proofErr w:type="spellEnd"/>
      <w:r w:rsidRPr="003D2924">
        <w:rPr>
          <w:rFonts w:ascii="Times New Roman" w:hAnsi="Times New Roman"/>
          <w:sz w:val="24"/>
          <w:szCs w:val="28"/>
        </w:rPr>
        <w:t xml:space="preserve"> школа» (</w:t>
      </w:r>
      <w:proofErr w:type="spellStart"/>
      <w:r w:rsidRPr="003D2924">
        <w:rPr>
          <w:rFonts w:ascii="Times New Roman" w:hAnsi="Times New Roman"/>
          <w:sz w:val="24"/>
          <w:szCs w:val="28"/>
        </w:rPr>
        <w:t>Мустафаева</w:t>
      </w:r>
      <w:proofErr w:type="spellEnd"/>
      <w:r w:rsidRPr="003D2924">
        <w:rPr>
          <w:rFonts w:ascii="Times New Roman" w:hAnsi="Times New Roman"/>
          <w:sz w:val="24"/>
          <w:szCs w:val="28"/>
        </w:rPr>
        <w:t xml:space="preserve"> Р.Р.),</w:t>
      </w:r>
    </w:p>
    <w:p w:rsidR="003D2924" w:rsidRPr="003D2924" w:rsidRDefault="003D2924" w:rsidP="003D2924">
      <w:pPr>
        <w:ind w:firstLine="600"/>
        <w:jc w:val="both"/>
        <w:rPr>
          <w:rFonts w:ascii="Times New Roman" w:hAnsi="Times New Roman"/>
          <w:b/>
          <w:sz w:val="24"/>
          <w:szCs w:val="24"/>
        </w:rPr>
      </w:pPr>
    </w:p>
    <w:p w:rsidR="003D2924" w:rsidRPr="00A618D0" w:rsidRDefault="003D2924" w:rsidP="003D2924">
      <w:pPr>
        <w:ind w:firstLine="600"/>
        <w:jc w:val="both"/>
        <w:rPr>
          <w:rFonts w:ascii="Times New Roman" w:hAnsi="Times New Roman"/>
          <w:b/>
          <w:bCs/>
          <w:color w:val="943634"/>
          <w:sz w:val="24"/>
          <w:szCs w:val="24"/>
        </w:rPr>
      </w:pPr>
      <w:r w:rsidRPr="00A618D0">
        <w:rPr>
          <w:rFonts w:ascii="Times New Roman" w:hAnsi="Times New Roman"/>
          <w:b/>
          <w:color w:val="943634"/>
          <w:sz w:val="24"/>
          <w:szCs w:val="24"/>
          <w:u w:val="single"/>
        </w:rPr>
        <w:t>Муниципальный этап республиканского конкурса «Мой голос»</w:t>
      </w:r>
    </w:p>
    <w:p w:rsidR="003D2924" w:rsidRPr="00A618D0" w:rsidRDefault="003D2924" w:rsidP="003D2924">
      <w:pPr>
        <w:ind w:firstLine="600"/>
        <w:jc w:val="both"/>
        <w:rPr>
          <w:color w:val="943634"/>
          <w:sz w:val="24"/>
        </w:rPr>
      </w:pPr>
      <w:r w:rsidRPr="00A618D0">
        <w:rPr>
          <w:rFonts w:ascii="Times New Roman" w:hAnsi="Times New Roman"/>
          <w:b/>
          <w:bCs/>
          <w:color w:val="943634"/>
          <w:sz w:val="24"/>
          <w:szCs w:val="24"/>
        </w:rPr>
        <w:t>В номинации «Литературно-поэтическое творчество»</w:t>
      </w:r>
      <w:r w:rsidRPr="00A618D0">
        <w:rPr>
          <w:rFonts w:ascii="Times New Roman" w:hAnsi="Times New Roman"/>
          <w:b/>
          <w:color w:val="943634"/>
          <w:sz w:val="24"/>
        </w:rPr>
        <w:t xml:space="preserve"> на </w:t>
      </w:r>
      <w:proofErr w:type="spellStart"/>
      <w:r w:rsidRPr="00A618D0">
        <w:rPr>
          <w:rFonts w:ascii="Times New Roman" w:hAnsi="Times New Roman"/>
          <w:b/>
          <w:color w:val="943634"/>
          <w:sz w:val="24"/>
        </w:rPr>
        <w:t>крымскотатарском</w:t>
      </w:r>
      <w:proofErr w:type="spellEnd"/>
      <w:r w:rsidR="001D4C4D">
        <w:rPr>
          <w:rFonts w:ascii="Times New Roman" w:hAnsi="Times New Roman"/>
          <w:b/>
          <w:color w:val="943634"/>
          <w:sz w:val="24"/>
        </w:rPr>
        <w:t xml:space="preserve"> языке приняли участие 4 учащихся из 4</w:t>
      </w:r>
      <w:r w:rsidRPr="00A618D0">
        <w:rPr>
          <w:rFonts w:ascii="Times New Roman" w:hAnsi="Times New Roman"/>
          <w:b/>
          <w:color w:val="943634"/>
          <w:sz w:val="24"/>
        </w:rPr>
        <w:t xml:space="preserve"> общеобразовательных учреждений района: </w:t>
      </w:r>
      <w:r w:rsidRPr="00A618D0">
        <w:rPr>
          <w:rFonts w:ascii="Times New Roman" w:hAnsi="Times New Roman"/>
          <w:b/>
          <w:color w:val="943634"/>
          <w:sz w:val="28"/>
          <w:szCs w:val="28"/>
        </w:rPr>
        <w:t>МБОУ</w:t>
      </w:r>
      <w:r w:rsidRPr="00A618D0">
        <w:rPr>
          <w:rFonts w:ascii="Times New Roman" w:hAnsi="Times New Roman"/>
          <w:b/>
          <w:color w:val="943634"/>
          <w:sz w:val="24"/>
          <w:szCs w:val="24"/>
        </w:rPr>
        <w:t xml:space="preserve"> «</w:t>
      </w:r>
      <w:proofErr w:type="spellStart"/>
      <w:r w:rsidRPr="00A618D0">
        <w:rPr>
          <w:rFonts w:ascii="Times New Roman" w:hAnsi="Times New Roman"/>
          <w:b/>
          <w:color w:val="943634"/>
          <w:sz w:val="24"/>
          <w:szCs w:val="24"/>
        </w:rPr>
        <w:t>Скворцовская</w:t>
      </w:r>
      <w:proofErr w:type="spellEnd"/>
      <w:r w:rsidRPr="00A618D0">
        <w:rPr>
          <w:rFonts w:ascii="Times New Roman" w:hAnsi="Times New Roman"/>
          <w:b/>
          <w:color w:val="943634"/>
          <w:sz w:val="24"/>
          <w:szCs w:val="24"/>
        </w:rPr>
        <w:t xml:space="preserve"> школа», МБОУ «</w:t>
      </w:r>
      <w:proofErr w:type="spellStart"/>
      <w:r w:rsidRPr="00A618D0">
        <w:rPr>
          <w:rFonts w:ascii="Times New Roman" w:hAnsi="Times New Roman"/>
          <w:b/>
          <w:color w:val="943634"/>
          <w:sz w:val="24"/>
          <w:szCs w:val="24"/>
        </w:rPr>
        <w:t>Кольчугинская</w:t>
      </w:r>
      <w:proofErr w:type="spellEnd"/>
      <w:r w:rsidRPr="00A618D0">
        <w:rPr>
          <w:rFonts w:ascii="Times New Roman" w:hAnsi="Times New Roman"/>
          <w:b/>
          <w:color w:val="943634"/>
          <w:sz w:val="24"/>
          <w:szCs w:val="24"/>
        </w:rPr>
        <w:t xml:space="preserve"> школа №2 с </w:t>
      </w:r>
      <w:proofErr w:type="spellStart"/>
      <w:r w:rsidRPr="00A618D0">
        <w:rPr>
          <w:rFonts w:ascii="Times New Roman" w:hAnsi="Times New Roman"/>
          <w:b/>
          <w:color w:val="943634"/>
          <w:sz w:val="24"/>
          <w:szCs w:val="24"/>
        </w:rPr>
        <w:t>крымскотатарским</w:t>
      </w:r>
      <w:proofErr w:type="spellEnd"/>
      <w:r w:rsidRPr="00A618D0">
        <w:rPr>
          <w:rFonts w:ascii="Times New Roman" w:hAnsi="Times New Roman"/>
          <w:b/>
          <w:color w:val="943634"/>
          <w:sz w:val="24"/>
          <w:szCs w:val="24"/>
        </w:rPr>
        <w:t xml:space="preserve"> языком обучения», «</w:t>
      </w:r>
      <w:proofErr w:type="spellStart"/>
      <w:r w:rsidRPr="00A618D0">
        <w:rPr>
          <w:rFonts w:ascii="Times New Roman" w:hAnsi="Times New Roman"/>
          <w:b/>
          <w:color w:val="943634"/>
          <w:sz w:val="24"/>
          <w:szCs w:val="24"/>
        </w:rPr>
        <w:t>Добровская</w:t>
      </w:r>
      <w:proofErr w:type="spellEnd"/>
      <w:r w:rsidRPr="00A618D0">
        <w:rPr>
          <w:rFonts w:ascii="Times New Roman" w:hAnsi="Times New Roman"/>
          <w:b/>
          <w:color w:val="943634"/>
          <w:sz w:val="24"/>
          <w:szCs w:val="24"/>
        </w:rPr>
        <w:t xml:space="preserve"> школа-гимназия </w:t>
      </w:r>
      <w:proofErr w:type="spellStart"/>
      <w:r w:rsidRPr="00A618D0">
        <w:rPr>
          <w:rFonts w:ascii="Times New Roman" w:hAnsi="Times New Roman"/>
          <w:b/>
          <w:color w:val="943634"/>
          <w:sz w:val="24"/>
          <w:szCs w:val="24"/>
        </w:rPr>
        <w:t>им.Я.М.Слонимского</w:t>
      </w:r>
      <w:proofErr w:type="spellEnd"/>
      <w:r w:rsidRPr="00A618D0">
        <w:rPr>
          <w:rFonts w:ascii="Times New Roman" w:hAnsi="Times New Roman"/>
          <w:b/>
          <w:color w:val="943634"/>
          <w:sz w:val="24"/>
          <w:szCs w:val="24"/>
        </w:rPr>
        <w:t>»</w:t>
      </w:r>
      <w:r w:rsidR="001D4C4D">
        <w:rPr>
          <w:rFonts w:ascii="Times New Roman" w:hAnsi="Times New Roman"/>
          <w:b/>
          <w:color w:val="943634"/>
          <w:sz w:val="24"/>
          <w:szCs w:val="24"/>
        </w:rPr>
        <w:t>, МБОУ «</w:t>
      </w:r>
      <w:proofErr w:type="spellStart"/>
      <w:r w:rsidR="001D4C4D">
        <w:rPr>
          <w:rFonts w:ascii="Times New Roman" w:hAnsi="Times New Roman"/>
          <w:b/>
          <w:color w:val="943634"/>
          <w:sz w:val="24"/>
          <w:szCs w:val="24"/>
        </w:rPr>
        <w:t>Урожайновская</w:t>
      </w:r>
      <w:proofErr w:type="spellEnd"/>
      <w:r w:rsidR="001D4C4D">
        <w:rPr>
          <w:rFonts w:ascii="Times New Roman" w:hAnsi="Times New Roman"/>
          <w:b/>
          <w:color w:val="943634"/>
          <w:sz w:val="24"/>
          <w:szCs w:val="24"/>
        </w:rPr>
        <w:t xml:space="preserve"> школа».</w:t>
      </w:r>
    </w:p>
    <w:p w:rsidR="003D2924" w:rsidRPr="00A618D0" w:rsidRDefault="003D2924" w:rsidP="003D2924">
      <w:pPr>
        <w:ind w:firstLine="600"/>
        <w:jc w:val="both"/>
        <w:rPr>
          <w:rFonts w:ascii="Times New Roman" w:hAnsi="Times New Roman"/>
          <w:color w:val="943634"/>
          <w:sz w:val="24"/>
        </w:rPr>
      </w:pPr>
      <w:r w:rsidRPr="00A618D0">
        <w:rPr>
          <w:rFonts w:ascii="Times New Roman" w:hAnsi="Times New Roman"/>
          <w:color w:val="943634"/>
          <w:sz w:val="24"/>
        </w:rPr>
        <w:t>Считать победителями  в</w:t>
      </w:r>
      <w:r w:rsidRPr="00A618D0">
        <w:rPr>
          <w:rFonts w:ascii="Times New Roman" w:hAnsi="Times New Roman"/>
          <w:b/>
          <w:bCs/>
          <w:color w:val="943634"/>
          <w:sz w:val="24"/>
          <w:szCs w:val="24"/>
        </w:rPr>
        <w:t xml:space="preserve"> номинации «Литературно-поэтическое творчество» на </w:t>
      </w:r>
      <w:proofErr w:type="spellStart"/>
      <w:r w:rsidRPr="00A618D0">
        <w:rPr>
          <w:rFonts w:ascii="Times New Roman" w:hAnsi="Times New Roman"/>
          <w:b/>
          <w:bCs/>
          <w:color w:val="943634"/>
          <w:sz w:val="24"/>
          <w:szCs w:val="24"/>
        </w:rPr>
        <w:t>крымскотатарском</w:t>
      </w:r>
      <w:proofErr w:type="spellEnd"/>
      <w:r w:rsidRPr="00A618D0">
        <w:rPr>
          <w:rFonts w:ascii="Times New Roman" w:hAnsi="Times New Roman"/>
          <w:b/>
          <w:bCs/>
          <w:color w:val="943634"/>
          <w:sz w:val="24"/>
          <w:szCs w:val="24"/>
        </w:rPr>
        <w:t xml:space="preserve"> языке</w:t>
      </w:r>
      <w:r w:rsidRPr="00A618D0">
        <w:rPr>
          <w:rFonts w:ascii="Times New Roman" w:hAnsi="Times New Roman"/>
          <w:color w:val="943634"/>
          <w:sz w:val="24"/>
        </w:rPr>
        <w:t xml:space="preserve"> сл</w:t>
      </w:r>
      <w:r w:rsidRPr="00A618D0">
        <w:rPr>
          <w:rFonts w:ascii="Times New Roman" w:hAnsi="Times New Roman"/>
          <w:iCs/>
          <w:color w:val="943634"/>
          <w:sz w:val="24"/>
        </w:rPr>
        <w:t>едующих учащихся:</w:t>
      </w:r>
    </w:p>
    <w:p w:rsidR="003D2924" w:rsidRPr="003D2924" w:rsidRDefault="003D2924" w:rsidP="003D2924">
      <w:pPr>
        <w:ind w:firstLine="60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D2924">
        <w:rPr>
          <w:rFonts w:ascii="Times New Roman" w:hAnsi="Times New Roman"/>
          <w:color w:val="000000"/>
          <w:sz w:val="24"/>
          <w:szCs w:val="24"/>
        </w:rPr>
        <w:t>Османову</w:t>
      </w:r>
      <w:proofErr w:type="spellEnd"/>
      <w:r w:rsidR="001D4C4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D2924">
        <w:rPr>
          <w:rFonts w:ascii="Times New Roman" w:hAnsi="Times New Roman"/>
          <w:color w:val="000000"/>
          <w:sz w:val="24"/>
          <w:szCs w:val="24"/>
        </w:rPr>
        <w:t>Найле</w:t>
      </w:r>
      <w:proofErr w:type="spellEnd"/>
      <w:r w:rsidRPr="003D2924">
        <w:rPr>
          <w:rFonts w:ascii="Times New Roman" w:hAnsi="Times New Roman"/>
          <w:sz w:val="24"/>
          <w:szCs w:val="28"/>
        </w:rPr>
        <w:t>, учащуюся 4 класса МБОУ «</w:t>
      </w:r>
      <w:proofErr w:type="spellStart"/>
      <w:r w:rsidRPr="003D2924">
        <w:rPr>
          <w:rFonts w:ascii="Times New Roman" w:hAnsi="Times New Roman"/>
          <w:sz w:val="24"/>
          <w:szCs w:val="24"/>
        </w:rPr>
        <w:t>Кольчугинская</w:t>
      </w:r>
      <w:proofErr w:type="spellEnd"/>
      <w:r w:rsidRPr="003D2924">
        <w:rPr>
          <w:rFonts w:ascii="Times New Roman" w:hAnsi="Times New Roman"/>
          <w:sz w:val="24"/>
          <w:szCs w:val="24"/>
        </w:rPr>
        <w:t xml:space="preserve"> школа №2 с </w:t>
      </w:r>
      <w:proofErr w:type="spellStart"/>
      <w:r w:rsidRPr="003D2924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3D2924">
        <w:rPr>
          <w:rFonts w:ascii="Times New Roman" w:hAnsi="Times New Roman"/>
          <w:sz w:val="24"/>
          <w:szCs w:val="24"/>
        </w:rPr>
        <w:t xml:space="preserve"> языком обучения</w:t>
      </w:r>
      <w:r w:rsidRPr="003D2924">
        <w:rPr>
          <w:rFonts w:ascii="Times New Roman" w:hAnsi="Times New Roman"/>
          <w:sz w:val="24"/>
          <w:szCs w:val="28"/>
        </w:rPr>
        <w:t>» (Гафарова М.Ш.),</w:t>
      </w:r>
    </w:p>
    <w:p w:rsidR="003D2924" w:rsidRPr="003D2924" w:rsidRDefault="003D2924" w:rsidP="003D2924">
      <w:pPr>
        <w:ind w:firstLine="60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D2924">
        <w:rPr>
          <w:rFonts w:ascii="Times New Roman" w:hAnsi="Times New Roman"/>
          <w:sz w:val="24"/>
          <w:szCs w:val="28"/>
        </w:rPr>
        <w:t>Мустафаеву</w:t>
      </w:r>
      <w:proofErr w:type="spellEnd"/>
      <w:r w:rsidR="001D4C4D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D2924">
        <w:rPr>
          <w:rFonts w:ascii="Times New Roman" w:hAnsi="Times New Roman"/>
          <w:sz w:val="24"/>
          <w:szCs w:val="28"/>
        </w:rPr>
        <w:t>Анифе</w:t>
      </w:r>
      <w:proofErr w:type="spellEnd"/>
      <w:r w:rsidRPr="003D2924">
        <w:rPr>
          <w:rFonts w:ascii="Times New Roman" w:hAnsi="Times New Roman"/>
          <w:sz w:val="24"/>
          <w:szCs w:val="28"/>
        </w:rPr>
        <w:t>, учащуюся 5 класса МБОУ «</w:t>
      </w:r>
      <w:proofErr w:type="spellStart"/>
      <w:r w:rsidRPr="003D2924">
        <w:rPr>
          <w:rFonts w:ascii="Times New Roman" w:hAnsi="Times New Roman"/>
          <w:sz w:val="24"/>
          <w:szCs w:val="28"/>
        </w:rPr>
        <w:t>Скворцовская</w:t>
      </w:r>
      <w:proofErr w:type="spellEnd"/>
      <w:r w:rsidRPr="003D2924">
        <w:rPr>
          <w:rFonts w:ascii="Times New Roman" w:hAnsi="Times New Roman"/>
          <w:sz w:val="24"/>
          <w:szCs w:val="28"/>
        </w:rPr>
        <w:t xml:space="preserve"> школа» (</w:t>
      </w:r>
      <w:proofErr w:type="spellStart"/>
      <w:r w:rsidRPr="003D2924">
        <w:rPr>
          <w:rFonts w:ascii="Times New Roman" w:hAnsi="Times New Roman"/>
          <w:sz w:val="24"/>
          <w:szCs w:val="28"/>
        </w:rPr>
        <w:t>Мустафаева</w:t>
      </w:r>
      <w:proofErr w:type="spellEnd"/>
      <w:r w:rsidRPr="003D2924">
        <w:rPr>
          <w:rFonts w:ascii="Times New Roman" w:hAnsi="Times New Roman"/>
          <w:sz w:val="24"/>
          <w:szCs w:val="28"/>
        </w:rPr>
        <w:t xml:space="preserve"> Р.Р.),</w:t>
      </w:r>
    </w:p>
    <w:p w:rsidR="003D2924" w:rsidRPr="003D2924" w:rsidRDefault="003D2924" w:rsidP="003D2924">
      <w:pPr>
        <w:ind w:firstLine="600"/>
        <w:jc w:val="both"/>
        <w:rPr>
          <w:rFonts w:ascii="Times New Roman" w:hAnsi="Times New Roman"/>
          <w:sz w:val="24"/>
        </w:rPr>
      </w:pPr>
      <w:proofErr w:type="spellStart"/>
      <w:r w:rsidRPr="003D2924">
        <w:rPr>
          <w:rFonts w:ascii="Times New Roman" w:hAnsi="Times New Roman"/>
          <w:sz w:val="24"/>
        </w:rPr>
        <w:t>Салетдинову</w:t>
      </w:r>
      <w:proofErr w:type="spellEnd"/>
      <w:r w:rsidR="001D4C4D">
        <w:rPr>
          <w:rFonts w:ascii="Times New Roman" w:hAnsi="Times New Roman"/>
          <w:sz w:val="24"/>
        </w:rPr>
        <w:t xml:space="preserve"> </w:t>
      </w:r>
      <w:proofErr w:type="spellStart"/>
      <w:r w:rsidRPr="003D2924">
        <w:rPr>
          <w:rFonts w:ascii="Times New Roman" w:hAnsi="Times New Roman"/>
          <w:sz w:val="24"/>
        </w:rPr>
        <w:t>Анифе</w:t>
      </w:r>
      <w:proofErr w:type="spellEnd"/>
      <w:r w:rsidRPr="003D2924">
        <w:rPr>
          <w:rFonts w:ascii="Times New Roman" w:hAnsi="Times New Roman"/>
          <w:sz w:val="24"/>
        </w:rPr>
        <w:t>, учащуюся 7 класса МБОУ «</w:t>
      </w:r>
      <w:proofErr w:type="spellStart"/>
      <w:r w:rsidRPr="003D2924">
        <w:rPr>
          <w:rFonts w:ascii="Times New Roman" w:hAnsi="Times New Roman"/>
          <w:sz w:val="24"/>
        </w:rPr>
        <w:t>Добровская</w:t>
      </w:r>
      <w:proofErr w:type="spellEnd"/>
      <w:r w:rsidRPr="003D2924">
        <w:rPr>
          <w:rFonts w:ascii="Times New Roman" w:hAnsi="Times New Roman"/>
          <w:sz w:val="24"/>
        </w:rPr>
        <w:t xml:space="preserve"> школа-гимназия </w:t>
      </w:r>
      <w:proofErr w:type="spellStart"/>
      <w:r w:rsidRPr="003D2924">
        <w:rPr>
          <w:rFonts w:ascii="Times New Roman" w:hAnsi="Times New Roman"/>
          <w:sz w:val="24"/>
        </w:rPr>
        <w:t>им.Я.М.Слонимского</w:t>
      </w:r>
      <w:proofErr w:type="spellEnd"/>
      <w:r w:rsidRPr="003D2924">
        <w:rPr>
          <w:rFonts w:ascii="Times New Roman" w:hAnsi="Times New Roman"/>
          <w:sz w:val="24"/>
        </w:rPr>
        <w:t>» (</w:t>
      </w:r>
      <w:proofErr w:type="spellStart"/>
      <w:r w:rsidRPr="003D2924">
        <w:rPr>
          <w:rFonts w:ascii="Times New Roman" w:hAnsi="Times New Roman"/>
          <w:sz w:val="24"/>
        </w:rPr>
        <w:t>Иззетова</w:t>
      </w:r>
      <w:proofErr w:type="spellEnd"/>
      <w:r w:rsidRPr="003D2924">
        <w:rPr>
          <w:rFonts w:ascii="Times New Roman" w:hAnsi="Times New Roman"/>
          <w:sz w:val="24"/>
        </w:rPr>
        <w:t xml:space="preserve"> А.Н.)</w:t>
      </w:r>
    </w:p>
    <w:p w:rsidR="003D2924" w:rsidRPr="00A618D0" w:rsidRDefault="003D2924" w:rsidP="003D2924">
      <w:pPr>
        <w:widowControl w:val="0"/>
        <w:autoSpaceDE w:val="0"/>
        <w:autoSpaceDN w:val="0"/>
        <w:adjustRightInd w:val="0"/>
        <w:spacing w:after="0" w:line="240" w:lineRule="auto"/>
        <w:ind w:left="540" w:right="305"/>
        <w:jc w:val="both"/>
        <w:rPr>
          <w:rFonts w:ascii="Times New Roman" w:hAnsi="Times New Roman"/>
          <w:b/>
          <w:color w:val="632423"/>
          <w:sz w:val="24"/>
          <w:szCs w:val="24"/>
          <w:u w:val="single"/>
        </w:rPr>
      </w:pPr>
      <w:r w:rsidRPr="00A618D0">
        <w:rPr>
          <w:rFonts w:ascii="Times New Roman" w:hAnsi="Times New Roman"/>
          <w:b/>
          <w:color w:val="632423"/>
          <w:sz w:val="24"/>
          <w:szCs w:val="24"/>
          <w:u w:val="single"/>
        </w:rPr>
        <w:t>Анализ УУД по крымскотатарскому языку и литературе за 1 полугодие 2020-2021уч.г.</w:t>
      </w:r>
    </w:p>
    <w:p w:rsidR="003D2924" w:rsidRPr="00A618D0" w:rsidRDefault="003D2924" w:rsidP="003D2924">
      <w:pPr>
        <w:spacing w:after="0" w:line="240" w:lineRule="auto"/>
        <w:ind w:firstLine="708"/>
        <w:jc w:val="both"/>
        <w:rPr>
          <w:rFonts w:ascii="Times New Roman" w:hAnsi="Times New Roman"/>
          <w:color w:val="215868"/>
          <w:sz w:val="24"/>
          <w:szCs w:val="24"/>
        </w:rPr>
      </w:pPr>
      <w:r w:rsidRPr="00A618D0">
        <w:rPr>
          <w:rFonts w:ascii="Times New Roman" w:hAnsi="Times New Roman"/>
          <w:b/>
          <w:color w:val="632423"/>
          <w:sz w:val="24"/>
          <w:szCs w:val="24"/>
        </w:rPr>
        <w:t>Анализ качества знаний по крымскотатарскомуязыку</w:t>
      </w:r>
      <w:r w:rsidRPr="00A618D0">
        <w:rPr>
          <w:rFonts w:ascii="Times New Roman" w:hAnsi="Times New Roman"/>
          <w:color w:val="632423"/>
          <w:spacing w:val="-1"/>
          <w:sz w:val="24"/>
          <w:szCs w:val="24"/>
        </w:rPr>
        <w:t>по</w:t>
      </w:r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итогам 1 полугодия 2020/2021 учебного года </w:t>
      </w:r>
      <w:r w:rsidRPr="00A618D0">
        <w:rPr>
          <w:rFonts w:ascii="Times New Roman" w:hAnsi="Times New Roman"/>
          <w:color w:val="215868"/>
          <w:sz w:val="24"/>
          <w:szCs w:val="24"/>
        </w:rPr>
        <w:t>составляет</w:t>
      </w:r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: МБОУ «Гвардейская школа-гимназия №1» (69,2%), МБОУ «Гвардейская школа №3» (78,4%), «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Кольчугинская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школа №2 с 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крымскотатарским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языком обучения» (62,3%), МБОУ «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Чистенская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школа-гимназия» (87,3%), «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Родниковская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школа-гимназия» (85,5%),  «Партизанская школа» (78,4%), </w:t>
      </w:r>
      <w:r w:rsidRPr="00A618D0">
        <w:rPr>
          <w:rFonts w:ascii="Times New Roman" w:hAnsi="Times New Roman"/>
          <w:color w:val="215868"/>
          <w:sz w:val="24"/>
          <w:szCs w:val="24"/>
        </w:rPr>
        <w:t>МБОУ</w:t>
      </w:r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«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Маленская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школа» (70%), «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Перевальненская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школа» (96%), «Урожайновская школа» (63%), «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Денисовская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школа» (76%), «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Тепловская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школа» (46,8%), «</w:t>
      </w:r>
      <w:proofErr w:type="spellStart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>Скворцовская</w:t>
      </w:r>
      <w:proofErr w:type="spellEnd"/>
      <w:r w:rsidRPr="00A618D0">
        <w:rPr>
          <w:rFonts w:ascii="Times New Roman" w:hAnsi="Times New Roman"/>
          <w:color w:val="215868"/>
          <w:spacing w:val="-1"/>
          <w:sz w:val="24"/>
          <w:szCs w:val="24"/>
        </w:rPr>
        <w:t xml:space="preserve"> школа» (68%), </w:t>
      </w:r>
      <w:r w:rsidRPr="00A618D0">
        <w:rPr>
          <w:rFonts w:ascii="Times New Roman" w:hAnsi="Times New Roman"/>
          <w:color w:val="215868"/>
          <w:sz w:val="24"/>
          <w:szCs w:val="24"/>
        </w:rPr>
        <w:t>МБОУ «Украинская школа» (42%), МБОУ «Добровская школа-гимназия им. Я.М.Слонимского» (72,5%), МБОУ «Первомайская школа (56%), МБОУ “</w:t>
      </w:r>
      <w:proofErr w:type="spellStart"/>
      <w:r w:rsidRPr="00A618D0">
        <w:rPr>
          <w:rFonts w:ascii="Times New Roman" w:hAnsi="Times New Roman"/>
          <w:color w:val="215868"/>
          <w:sz w:val="24"/>
          <w:szCs w:val="24"/>
        </w:rPr>
        <w:t>Мирнвская</w:t>
      </w:r>
      <w:proofErr w:type="spellEnd"/>
      <w:r w:rsidRPr="00A618D0">
        <w:rPr>
          <w:rFonts w:ascii="Times New Roman" w:hAnsi="Times New Roman"/>
          <w:color w:val="215868"/>
          <w:sz w:val="24"/>
          <w:szCs w:val="24"/>
        </w:rPr>
        <w:t xml:space="preserve"> школа№2 (82%).</w:t>
      </w:r>
    </w:p>
    <w:p w:rsidR="003D2924" w:rsidRPr="00A618D0" w:rsidRDefault="003D2924" w:rsidP="003D2924">
      <w:pPr>
        <w:spacing w:after="0" w:line="240" w:lineRule="auto"/>
        <w:jc w:val="both"/>
        <w:rPr>
          <w:rFonts w:ascii="Times New Roman" w:hAnsi="Times New Roman"/>
          <w:b/>
          <w:i/>
          <w:color w:val="215868"/>
          <w:sz w:val="24"/>
          <w:szCs w:val="24"/>
        </w:rPr>
      </w:pPr>
      <w:r w:rsidRPr="00A618D0">
        <w:rPr>
          <w:rFonts w:ascii="Times New Roman" w:hAnsi="Times New Roman"/>
          <w:color w:val="215868"/>
          <w:spacing w:val="1"/>
          <w:sz w:val="24"/>
          <w:szCs w:val="24"/>
        </w:rPr>
        <w:t>Неуспевающих</w:t>
      </w:r>
      <w:r w:rsidRPr="00A618D0">
        <w:rPr>
          <w:rFonts w:ascii="Times New Roman" w:hAnsi="Times New Roman"/>
          <w:color w:val="215868"/>
          <w:sz w:val="24"/>
          <w:szCs w:val="24"/>
        </w:rPr>
        <w:t xml:space="preserve"> по крымскотатарскому языку нет.</w:t>
      </w:r>
    </w:p>
    <w:p w:rsidR="003D2924" w:rsidRPr="00A618D0" w:rsidRDefault="003D2924" w:rsidP="003D2924">
      <w:pPr>
        <w:spacing w:after="0" w:line="240" w:lineRule="auto"/>
        <w:ind w:firstLine="708"/>
        <w:jc w:val="both"/>
        <w:rPr>
          <w:rFonts w:ascii="Times New Roman" w:hAnsi="Times New Roman"/>
          <w:b/>
          <w:color w:val="215868"/>
          <w:sz w:val="24"/>
          <w:szCs w:val="24"/>
          <w:u w:val="single"/>
        </w:rPr>
      </w:pPr>
    </w:p>
    <w:p w:rsidR="003D2924" w:rsidRPr="00A618D0" w:rsidRDefault="003D2924" w:rsidP="003D2924">
      <w:pPr>
        <w:spacing w:after="0" w:line="240" w:lineRule="auto"/>
        <w:ind w:firstLine="708"/>
        <w:jc w:val="both"/>
        <w:rPr>
          <w:rFonts w:ascii="Times New Roman" w:hAnsi="Times New Roman"/>
          <w:b/>
          <w:color w:val="632423"/>
          <w:sz w:val="24"/>
          <w:szCs w:val="24"/>
          <w:u w:val="single"/>
        </w:rPr>
      </w:pPr>
      <w:proofErr w:type="spellStart"/>
      <w:r w:rsidRPr="00A618D0">
        <w:rPr>
          <w:rFonts w:ascii="Times New Roman" w:hAnsi="Times New Roman"/>
          <w:b/>
          <w:color w:val="632423"/>
          <w:sz w:val="24"/>
          <w:szCs w:val="24"/>
          <w:u w:val="single"/>
        </w:rPr>
        <w:lastRenderedPageBreak/>
        <w:t>Крымскотатарская</w:t>
      </w:r>
      <w:proofErr w:type="spellEnd"/>
      <w:r w:rsidRPr="00A618D0">
        <w:rPr>
          <w:rFonts w:ascii="Times New Roman" w:hAnsi="Times New Roman"/>
          <w:b/>
          <w:color w:val="632423"/>
          <w:sz w:val="24"/>
          <w:szCs w:val="24"/>
          <w:u w:val="single"/>
        </w:rPr>
        <w:t xml:space="preserve"> литература</w:t>
      </w:r>
    </w:p>
    <w:p w:rsidR="003D2924" w:rsidRPr="00A618D0" w:rsidRDefault="003D2924" w:rsidP="003D2924">
      <w:pPr>
        <w:spacing w:after="0" w:line="240" w:lineRule="auto"/>
        <w:ind w:firstLine="708"/>
        <w:jc w:val="both"/>
        <w:rPr>
          <w:rFonts w:ascii="Times New Roman" w:hAnsi="Times New Roman"/>
          <w:color w:val="244061"/>
          <w:sz w:val="24"/>
          <w:szCs w:val="24"/>
        </w:rPr>
      </w:pPr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По итогам 1 полугодия 2020/2021 учебного года </w:t>
      </w:r>
      <w:r w:rsidRPr="00A618D0">
        <w:rPr>
          <w:rFonts w:ascii="Times New Roman" w:hAnsi="Times New Roman"/>
          <w:color w:val="244061"/>
          <w:sz w:val="24"/>
          <w:szCs w:val="24"/>
        </w:rPr>
        <w:t xml:space="preserve">качество знаний по </w:t>
      </w:r>
      <w:proofErr w:type="spellStart"/>
      <w:r w:rsidRPr="00A618D0">
        <w:rPr>
          <w:rFonts w:ascii="Times New Roman" w:hAnsi="Times New Roman"/>
          <w:i/>
          <w:color w:val="244061"/>
          <w:sz w:val="24"/>
          <w:szCs w:val="24"/>
        </w:rPr>
        <w:t>крымскотатарской</w:t>
      </w:r>
      <w:proofErr w:type="spellEnd"/>
      <w:r w:rsidRPr="00A618D0">
        <w:rPr>
          <w:rFonts w:ascii="Times New Roman" w:hAnsi="Times New Roman"/>
          <w:i/>
          <w:color w:val="244061"/>
          <w:sz w:val="24"/>
          <w:szCs w:val="24"/>
        </w:rPr>
        <w:t xml:space="preserve"> литературе</w:t>
      </w:r>
      <w:r w:rsidRPr="00A618D0">
        <w:rPr>
          <w:rFonts w:ascii="Times New Roman" w:hAnsi="Times New Roman"/>
          <w:color w:val="244061"/>
          <w:sz w:val="24"/>
          <w:szCs w:val="24"/>
        </w:rPr>
        <w:t xml:space="preserve"> составляет</w:t>
      </w:r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: МБОУ «Гвардейская школа-гимназия №1» (73,1%), МБОУ «Гвардейская школа №3» (86,5%), «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Кольчугинская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школа №2 с 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крымскотатарским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языком обучения» (62,3%), МБОУ «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Чистенская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школа-гимназия» (86,1%), «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Родниковская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школа-гимназия» (93%),  «Партизанская школа» (83,3%), </w:t>
      </w:r>
      <w:r w:rsidRPr="00A618D0">
        <w:rPr>
          <w:rFonts w:ascii="Times New Roman" w:hAnsi="Times New Roman"/>
          <w:color w:val="244061"/>
          <w:sz w:val="24"/>
          <w:szCs w:val="24"/>
        </w:rPr>
        <w:t>МБОУ</w:t>
      </w:r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«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Маленская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школа» (80%),  «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Перевальненская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школа» (94%), «Урожайновская школа» (67,4%), «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Денисовская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школа» (76%), «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Тепловская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школа» (81,1%), «</w:t>
      </w:r>
      <w:proofErr w:type="spellStart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>Скворцовская</w:t>
      </w:r>
      <w:proofErr w:type="spellEnd"/>
      <w:r w:rsidRPr="00A618D0">
        <w:rPr>
          <w:rFonts w:ascii="Times New Roman" w:hAnsi="Times New Roman"/>
          <w:color w:val="244061"/>
          <w:spacing w:val="-1"/>
          <w:sz w:val="24"/>
          <w:szCs w:val="24"/>
        </w:rPr>
        <w:t xml:space="preserve"> школа» (64%), </w:t>
      </w:r>
      <w:r w:rsidRPr="00A618D0">
        <w:rPr>
          <w:rFonts w:ascii="Times New Roman" w:hAnsi="Times New Roman"/>
          <w:color w:val="244061"/>
          <w:sz w:val="24"/>
          <w:szCs w:val="24"/>
        </w:rPr>
        <w:t>МБОУ «Украинская школа» (49%), МБОУ «Добровская школа-гимназия им. Я.М.Слонимского» (76,1%), МБОУ «Первомайская школа (56%), МБОУ «Мирновская школа№2 (67%).</w:t>
      </w:r>
    </w:p>
    <w:p w:rsidR="003D2924" w:rsidRPr="00A618D0" w:rsidRDefault="003D2924" w:rsidP="003D2924">
      <w:pPr>
        <w:spacing w:after="0" w:line="240" w:lineRule="auto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3D2924" w:rsidRPr="00A618D0" w:rsidRDefault="003D2924" w:rsidP="003D2924">
      <w:pPr>
        <w:spacing w:after="0" w:line="240" w:lineRule="auto"/>
        <w:jc w:val="both"/>
        <w:rPr>
          <w:rFonts w:ascii="Times New Roman" w:hAnsi="Times New Roman"/>
          <w:i/>
          <w:color w:val="244061"/>
          <w:sz w:val="24"/>
          <w:szCs w:val="24"/>
          <w:shd w:val="clear" w:color="auto" w:fill="FFFFFF"/>
        </w:rPr>
      </w:pPr>
      <w:r w:rsidRPr="00A618D0">
        <w:rPr>
          <w:rFonts w:ascii="Times New Roman" w:hAnsi="Times New Roman"/>
          <w:color w:val="244061"/>
          <w:spacing w:val="1"/>
          <w:sz w:val="24"/>
          <w:szCs w:val="24"/>
        </w:rPr>
        <w:t>Неуспевающих</w:t>
      </w:r>
      <w:r w:rsidRPr="00A618D0">
        <w:rPr>
          <w:rFonts w:ascii="Times New Roman" w:hAnsi="Times New Roman"/>
          <w:color w:val="244061"/>
          <w:sz w:val="24"/>
          <w:szCs w:val="24"/>
        </w:rPr>
        <w:t xml:space="preserve"> по </w:t>
      </w:r>
      <w:proofErr w:type="spellStart"/>
      <w:r w:rsidRPr="00A618D0">
        <w:rPr>
          <w:rFonts w:ascii="Times New Roman" w:hAnsi="Times New Roman"/>
          <w:color w:val="244061"/>
          <w:sz w:val="24"/>
          <w:szCs w:val="24"/>
        </w:rPr>
        <w:t>крымскотатарской</w:t>
      </w:r>
      <w:proofErr w:type="spellEnd"/>
      <w:r w:rsidRPr="00A618D0">
        <w:rPr>
          <w:rFonts w:ascii="Times New Roman" w:hAnsi="Times New Roman"/>
          <w:color w:val="244061"/>
          <w:sz w:val="24"/>
          <w:szCs w:val="24"/>
        </w:rPr>
        <w:t xml:space="preserve"> литературе нет.</w:t>
      </w:r>
    </w:p>
    <w:p w:rsidR="003D2924" w:rsidRPr="00A618D0" w:rsidRDefault="003D2924" w:rsidP="003D2924">
      <w:pPr>
        <w:pStyle w:val="a3"/>
        <w:rPr>
          <w:b/>
          <w:color w:val="632423"/>
          <w:u w:val="single"/>
        </w:rPr>
      </w:pPr>
      <w:r w:rsidRPr="00A618D0">
        <w:rPr>
          <w:b/>
          <w:color w:val="632423"/>
          <w:u w:val="single"/>
        </w:rPr>
        <w:t xml:space="preserve">Сравнительный анализ УУД </w:t>
      </w:r>
    </w:p>
    <w:p w:rsidR="003D2924" w:rsidRPr="00A618D0" w:rsidRDefault="003D2924" w:rsidP="003D2924">
      <w:pPr>
        <w:pStyle w:val="a3"/>
        <w:rPr>
          <w:b/>
          <w:color w:val="215868"/>
        </w:rPr>
      </w:pPr>
      <w:proofErr w:type="spellStart"/>
      <w:r w:rsidRPr="00A618D0">
        <w:rPr>
          <w:b/>
          <w:color w:val="632423"/>
          <w:u w:val="single"/>
        </w:rPr>
        <w:t>Крымскотатарский</w:t>
      </w:r>
      <w:proofErr w:type="spellEnd"/>
      <w:r w:rsidRPr="00A618D0">
        <w:rPr>
          <w:b/>
          <w:color w:val="632423"/>
          <w:u w:val="single"/>
        </w:rPr>
        <w:t xml:space="preserve"> </w:t>
      </w:r>
      <w:proofErr w:type="spellStart"/>
      <w:r w:rsidRPr="00A618D0">
        <w:rPr>
          <w:b/>
          <w:color w:val="632423"/>
          <w:u w:val="single"/>
        </w:rPr>
        <w:t>язык</w:t>
      </w:r>
      <w:r w:rsidRPr="00A618D0">
        <w:rPr>
          <w:color w:val="215868"/>
        </w:rPr>
        <w:t>за</w:t>
      </w:r>
      <w:proofErr w:type="spellEnd"/>
      <w:r w:rsidRPr="00A618D0">
        <w:rPr>
          <w:color w:val="215868"/>
        </w:rPr>
        <w:t xml:space="preserve"> 1 полугодие  2020-2021       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 xml:space="preserve">Анализ качества знаний по крымскотатарскому языку и литературе показал, что средний показатель качества знаний по району стабильный. По крымскотатарскому языку он составляет 72 %, по </w:t>
      </w:r>
      <w:proofErr w:type="spellStart"/>
      <w:r w:rsidRPr="00A618D0">
        <w:rPr>
          <w:color w:val="215868"/>
        </w:rPr>
        <w:t>крымскотатарской</w:t>
      </w:r>
      <w:proofErr w:type="spellEnd"/>
      <w:r w:rsidRPr="00A618D0">
        <w:rPr>
          <w:color w:val="215868"/>
        </w:rPr>
        <w:t xml:space="preserve"> литературе – 75,3 %.  </w:t>
      </w:r>
    </w:p>
    <w:p w:rsidR="003D2924" w:rsidRPr="00A618D0" w:rsidRDefault="003D2924" w:rsidP="00A618D0">
      <w:pPr>
        <w:spacing w:after="0" w:line="240" w:lineRule="auto"/>
        <w:ind w:firstLine="708"/>
        <w:jc w:val="both"/>
        <w:rPr>
          <w:rFonts w:ascii="Times New Roman" w:hAnsi="Times New Roman"/>
          <w:color w:val="215868"/>
          <w:sz w:val="24"/>
          <w:szCs w:val="24"/>
        </w:rPr>
      </w:pPr>
      <w:r w:rsidRPr="00A618D0">
        <w:rPr>
          <w:rFonts w:ascii="Times New Roman" w:hAnsi="Times New Roman"/>
          <w:color w:val="215868"/>
          <w:sz w:val="24"/>
          <w:szCs w:val="24"/>
        </w:rPr>
        <w:t xml:space="preserve">По итогам 1 полугодия 2020/2021 учебного года качество знаний по крымскотатарскому языку выше, чем средний показатель (72%) по району </w:t>
      </w:r>
      <w:proofErr w:type="gramStart"/>
      <w:r w:rsidRPr="00A618D0">
        <w:rPr>
          <w:rFonts w:ascii="Times New Roman" w:hAnsi="Times New Roman"/>
          <w:color w:val="215868"/>
          <w:sz w:val="24"/>
          <w:szCs w:val="24"/>
        </w:rPr>
        <w:t>в</w:t>
      </w:r>
      <w:proofErr w:type="gramEnd"/>
      <w:r w:rsidRPr="00A618D0">
        <w:rPr>
          <w:rFonts w:ascii="Times New Roman" w:hAnsi="Times New Roman"/>
          <w:color w:val="215868"/>
          <w:sz w:val="24"/>
          <w:szCs w:val="24"/>
        </w:rPr>
        <w:t xml:space="preserve"> следующих ОУ:  «Мирновская школа №2» (82%) 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 xml:space="preserve"> «</w:t>
      </w:r>
      <w:proofErr w:type="spellStart"/>
      <w:r w:rsidRPr="00A618D0">
        <w:rPr>
          <w:color w:val="215868"/>
        </w:rPr>
        <w:t>Перевальненская</w:t>
      </w:r>
      <w:proofErr w:type="spellEnd"/>
      <w:r w:rsidRPr="00A618D0">
        <w:rPr>
          <w:color w:val="215868"/>
        </w:rPr>
        <w:t xml:space="preserve"> школа» (96%),«</w:t>
      </w:r>
      <w:proofErr w:type="spellStart"/>
      <w:r w:rsidRPr="00A618D0">
        <w:rPr>
          <w:color w:val="215868"/>
        </w:rPr>
        <w:t>Чистенская</w:t>
      </w:r>
      <w:proofErr w:type="spellEnd"/>
      <w:r w:rsidRPr="00A618D0">
        <w:rPr>
          <w:color w:val="215868"/>
        </w:rPr>
        <w:t xml:space="preserve"> школа» (87,3%), «</w:t>
      </w:r>
      <w:proofErr w:type="spellStart"/>
      <w:r w:rsidRPr="00A618D0">
        <w:rPr>
          <w:color w:val="215868"/>
        </w:rPr>
        <w:t>Родниковская</w:t>
      </w:r>
      <w:proofErr w:type="spellEnd"/>
      <w:r w:rsidRPr="00A618D0">
        <w:rPr>
          <w:color w:val="215868"/>
        </w:rPr>
        <w:t xml:space="preserve"> школа-гимназия» (85,5%).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  <w:u w:val="single"/>
        </w:rPr>
        <w:t>Высокие показатели в обучении данных школ</w:t>
      </w:r>
      <w:r w:rsidRPr="00A618D0">
        <w:rPr>
          <w:color w:val="215868"/>
        </w:rPr>
        <w:t xml:space="preserve"> подтверждаются результативностью участия в олимпиаде, районных и республиканских творческих конкурсах только   МБОУ «</w:t>
      </w:r>
      <w:proofErr w:type="spellStart"/>
      <w:r w:rsidRPr="00A618D0">
        <w:rPr>
          <w:color w:val="215868"/>
        </w:rPr>
        <w:t>Чистенская</w:t>
      </w:r>
      <w:proofErr w:type="spellEnd"/>
      <w:r w:rsidRPr="00A618D0">
        <w:rPr>
          <w:color w:val="215868"/>
        </w:rPr>
        <w:t xml:space="preserve"> школа-гимназия» (87,3%), МБОУ «</w:t>
      </w:r>
      <w:proofErr w:type="spellStart"/>
      <w:r w:rsidRPr="00A618D0">
        <w:rPr>
          <w:color w:val="215868"/>
        </w:rPr>
        <w:t>Родниковская</w:t>
      </w:r>
      <w:proofErr w:type="spellEnd"/>
      <w:r w:rsidRPr="00A618D0">
        <w:rPr>
          <w:color w:val="215868"/>
        </w:rPr>
        <w:t xml:space="preserve"> школа-гимназия» (85,5%).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>Нет результативности в  МБОУ «</w:t>
      </w:r>
      <w:proofErr w:type="spellStart"/>
      <w:r w:rsidRPr="00A618D0">
        <w:rPr>
          <w:color w:val="215868"/>
        </w:rPr>
        <w:t>Перевальненская</w:t>
      </w:r>
      <w:proofErr w:type="spellEnd"/>
      <w:r w:rsidRPr="00A618D0">
        <w:rPr>
          <w:color w:val="215868"/>
        </w:rPr>
        <w:t xml:space="preserve"> школа» (96%),однако данные образовательные учреждения подают информацию о высоких показателях качества знания по предмету.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>Показатели в обучении МБОУ</w:t>
      </w:r>
      <w:proofErr w:type="gramStart"/>
      <w:r w:rsidRPr="00A618D0">
        <w:rPr>
          <w:color w:val="215868"/>
        </w:rPr>
        <w:t>«</w:t>
      </w:r>
      <w:proofErr w:type="spellStart"/>
      <w:r w:rsidRPr="00A618D0">
        <w:rPr>
          <w:color w:val="215868"/>
        </w:rPr>
        <w:t>Д</w:t>
      </w:r>
      <w:proofErr w:type="gramEnd"/>
      <w:r w:rsidRPr="00A618D0">
        <w:rPr>
          <w:color w:val="215868"/>
        </w:rPr>
        <w:t>обровская</w:t>
      </w:r>
      <w:proofErr w:type="spellEnd"/>
      <w:r w:rsidRPr="00A618D0">
        <w:rPr>
          <w:color w:val="215868"/>
        </w:rPr>
        <w:t xml:space="preserve"> школа-гимназия им. Я.М.Слонимского» (72,5%),  «Партизанская школа» (78,4%), «</w:t>
      </w:r>
      <w:proofErr w:type="spellStart"/>
      <w:r w:rsidRPr="00A618D0">
        <w:rPr>
          <w:color w:val="215868"/>
        </w:rPr>
        <w:t>Кольчугинская</w:t>
      </w:r>
      <w:proofErr w:type="spellEnd"/>
      <w:r w:rsidRPr="00A618D0">
        <w:rPr>
          <w:color w:val="215868"/>
        </w:rPr>
        <w:t xml:space="preserve"> школа № 2 с </w:t>
      </w:r>
      <w:proofErr w:type="spellStart"/>
      <w:r w:rsidRPr="00A618D0">
        <w:rPr>
          <w:color w:val="215868"/>
        </w:rPr>
        <w:t>крымскотатарским</w:t>
      </w:r>
      <w:proofErr w:type="spellEnd"/>
      <w:r w:rsidRPr="00A618D0">
        <w:rPr>
          <w:color w:val="215868"/>
        </w:rPr>
        <w:t xml:space="preserve"> языком обучения (62,3%), «</w:t>
      </w:r>
      <w:proofErr w:type="spellStart"/>
      <w:r w:rsidRPr="00A618D0">
        <w:rPr>
          <w:color w:val="215868"/>
        </w:rPr>
        <w:t>Скворцовская</w:t>
      </w:r>
      <w:proofErr w:type="spellEnd"/>
      <w:r w:rsidRPr="00A618D0">
        <w:rPr>
          <w:color w:val="215868"/>
        </w:rPr>
        <w:t xml:space="preserve"> школа» (68%), «</w:t>
      </w:r>
      <w:proofErr w:type="spellStart"/>
      <w:r w:rsidRPr="00A618D0">
        <w:rPr>
          <w:color w:val="215868"/>
        </w:rPr>
        <w:t>Маленская</w:t>
      </w:r>
      <w:proofErr w:type="spellEnd"/>
      <w:r w:rsidRPr="00A618D0">
        <w:rPr>
          <w:color w:val="215868"/>
        </w:rPr>
        <w:t xml:space="preserve"> школа» (80%) </w:t>
      </w:r>
      <w:r w:rsidRPr="00A618D0">
        <w:rPr>
          <w:color w:val="215868"/>
          <w:spacing w:val="-1"/>
        </w:rPr>
        <w:t>«Гвардейская школа-гимназия №1» (73,1%), «Гвардейская школа №3» (78,4%)</w:t>
      </w:r>
      <w:r w:rsidRPr="00A618D0">
        <w:rPr>
          <w:color w:val="215868"/>
        </w:rPr>
        <w:t>,</w:t>
      </w:r>
      <w:r w:rsidRPr="00A618D0">
        <w:rPr>
          <w:color w:val="215868"/>
          <w:spacing w:val="-1"/>
        </w:rPr>
        <w:t xml:space="preserve"> Урожайновская школа» (63%), «</w:t>
      </w:r>
      <w:proofErr w:type="spellStart"/>
      <w:r w:rsidRPr="00A618D0">
        <w:rPr>
          <w:color w:val="215868"/>
          <w:spacing w:val="-1"/>
        </w:rPr>
        <w:t>Денисовская</w:t>
      </w:r>
      <w:proofErr w:type="spellEnd"/>
      <w:r w:rsidRPr="00A618D0">
        <w:rPr>
          <w:color w:val="215868"/>
          <w:spacing w:val="-1"/>
        </w:rPr>
        <w:t xml:space="preserve"> школа» (76%),  </w:t>
      </w:r>
      <w:r w:rsidRPr="00A618D0">
        <w:rPr>
          <w:color w:val="215868"/>
        </w:rPr>
        <w:t xml:space="preserve"> подтверждаются результативностью участия в олимпиаде, муниципальных и региональных творческих конкурсах только в МБОУ «Добровская школа-гимназия им. Я.М.Слонимского» (72,5%),  МБОУ «</w:t>
      </w:r>
      <w:proofErr w:type="spellStart"/>
      <w:r w:rsidRPr="00A618D0">
        <w:rPr>
          <w:color w:val="215868"/>
        </w:rPr>
        <w:t>Кольчугинская</w:t>
      </w:r>
      <w:proofErr w:type="spellEnd"/>
      <w:r w:rsidRPr="00A618D0">
        <w:rPr>
          <w:color w:val="215868"/>
        </w:rPr>
        <w:t xml:space="preserve"> школа № 2 с </w:t>
      </w:r>
      <w:proofErr w:type="spellStart"/>
      <w:r w:rsidRPr="00A618D0">
        <w:rPr>
          <w:color w:val="215868"/>
        </w:rPr>
        <w:t>крымскотатарским</w:t>
      </w:r>
      <w:proofErr w:type="spellEnd"/>
      <w:r w:rsidRPr="00A618D0">
        <w:rPr>
          <w:color w:val="215868"/>
        </w:rPr>
        <w:t xml:space="preserve"> языком обучения (62,3%),МБОУ «</w:t>
      </w:r>
      <w:proofErr w:type="spellStart"/>
      <w:r w:rsidRPr="00A618D0">
        <w:rPr>
          <w:color w:val="215868"/>
        </w:rPr>
        <w:t>Скворцовская</w:t>
      </w:r>
      <w:proofErr w:type="spellEnd"/>
      <w:r w:rsidRPr="00A618D0">
        <w:rPr>
          <w:color w:val="215868"/>
        </w:rPr>
        <w:t xml:space="preserve"> школа»(68%).</w:t>
      </w:r>
    </w:p>
    <w:p w:rsidR="003D2924" w:rsidRPr="00A618D0" w:rsidRDefault="003D2924" w:rsidP="00A618D0">
      <w:pPr>
        <w:pStyle w:val="a3"/>
        <w:tabs>
          <w:tab w:val="left" w:pos="2475"/>
        </w:tabs>
        <w:jc w:val="both"/>
        <w:rPr>
          <w:color w:val="215868"/>
        </w:rPr>
      </w:pPr>
      <w:r w:rsidRPr="00A618D0">
        <w:rPr>
          <w:color w:val="215868"/>
        </w:rPr>
        <w:t>МБОУ «</w:t>
      </w:r>
      <w:proofErr w:type="spellStart"/>
      <w:r w:rsidRPr="00A618D0">
        <w:rPr>
          <w:color w:val="215868"/>
        </w:rPr>
        <w:t>Маленская</w:t>
      </w:r>
      <w:proofErr w:type="spellEnd"/>
      <w:r w:rsidRPr="00A618D0">
        <w:rPr>
          <w:color w:val="215868"/>
        </w:rPr>
        <w:t xml:space="preserve"> школа» (70%) есть участие в муниципальном этапе олимпиады по крымскотатарскому и языку и литературе, однако нет участий и результативности в творческих муниципальных  региональных конкурсах по предмету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 xml:space="preserve">Качество знаний по крымскотатарскому языку ниже, чем средний показатель (72%) по району </w:t>
      </w:r>
      <w:proofErr w:type="gramStart"/>
      <w:r w:rsidRPr="00A618D0">
        <w:rPr>
          <w:color w:val="215868"/>
        </w:rPr>
        <w:t>в</w:t>
      </w:r>
      <w:proofErr w:type="gramEnd"/>
      <w:r w:rsidRPr="00A618D0">
        <w:rPr>
          <w:color w:val="215868"/>
        </w:rPr>
        <w:t xml:space="preserve"> следующих ОУ:   «Первомайская школа» (56%), «Украинская  школа» (42%). 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lastRenderedPageBreak/>
        <w:t>Однако учащиеся МБОУ «Первомайская школа» являются активными участниками муниципальных и региональных конкурсов, на которых показывают высокие результаты, следовательно, необходимо обратить внимание на организацию работы со слабоуспевающими обучающимися и соответствия оценивания обучающихся критериями оценивания.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>МБОУ «Украинская школа» (42%) есть участие в муниципальном этапе олимпиады по крымскотатарскому языку и литературе, однако нет участий и результативности в творческих муниципальных и региональных конкурсах по предмету.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>Неуспевающих по крымскотатарскому языку нет</w:t>
      </w:r>
    </w:p>
    <w:p w:rsidR="003D2924" w:rsidRPr="00A618D0" w:rsidRDefault="003D2924" w:rsidP="003D2924">
      <w:pPr>
        <w:pStyle w:val="a3"/>
        <w:rPr>
          <w:b/>
          <w:color w:val="215868"/>
        </w:rPr>
      </w:pPr>
      <w:proofErr w:type="spellStart"/>
      <w:r w:rsidRPr="00A618D0">
        <w:rPr>
          <w:b/>
          <w:color w:val="215868"/>
        </w:rPr>
        <w:t>Крымскотатарская</w:t>
      </w:r>
      <w:proofErr w:type="spellEnd"/>
      <w:r w:rsidRPr="00A618D0">
        <w:rPr>
          <w:b/>
          <w:color w:val="215868"/>
        </w:rPr>
        <w:t xml:space="preserve"> литература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 xml:space="preserve">По итогам 1 полугодия  2020/2021 учебного года качество знаний по литературе выше, чем средний показатель (75,3%) по району </w:t>
      </w:r>
      <w:proofErr w:type="gramStart"/>
      <w:r w:rsidRPr="00A618D0">
        <w:rPr>
          <w:color w:val="215868"/>
        </w:rPr>
        <w:t>в</w:t>
      </w:r>
      <w:proofErr w:type="gramEnd"/>
      <w:r w:rsidRPr="00A618D0">
        <w:rPr>
          <w:color w:val="215868"/>
        </w:rPr>
        <w:t xml:space="preserve"> следующих ОУ: «Гвардейская школа-гимназия№3» (86,5%), «</w:t>
      </w:r>
      <w:proofErr w:type="spellStart"/>
      <w:r w:rsidRPr="00A618D0">
        <w:rPr>
          <w:color w:val="215868"/>
        </w:rPr>
        <w:t>Перевальненская</w:t>
      </w:r>
      <w:proofErr w:type="spellEnd"/>
      <w:r w:rsidRPr="00A618D0">
        <w:rPr>
          <w:color w:val="215868"/>
        </w:rPr>
        <w:t xml:space="preserve"> школа » (94%), «</w:t>
      </w:r>
      <w:proofErr w:type="spellStart"/>
      <w:r w:rsidRPr="00A618D0">
        <w:rPr>
          <w:color w:val="215868"/>
        </w:rPr>
        <w:t>Родниковская</w:t>
      </w:r>
      <w:proofErr w:type="spellEnd"/>
      <w:r w:rsidRPr="00A618D0">
        <w:rPr>
          <w:color w:val="215868"/>
        </w:rPr>
        <w:t xml:space="preserve"> школа-гимназия» (93), «</w:t>
      </w:r>
      <w:proofErr w:type="spellStart"/>
      <w:r w:rsidRPr="00A618D0">
        <w:rPr>
          <w:color w:val="215868"/>
        </w:rPr>
        <w:t>Чистенская</w:t>
      </w:r>
      <w:proofErr w:type="spellEnd"/>
      <w:r w:rsidRPr="00A618D0">
        <w:rPr>
          <w:color w:val="215868"/>
        </w:rPr>
        <w:t xml:space="preserve"> школа» (86,1%).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  <w:u w:val="single"/>
        </w:rPr>
        <w:t>Высокие показатели в обучении данных школ</w:t>
      </w:r>
      <w:r w:rsidRPr="00A618D0">
        <w:rPr>
          <w:color w:val="215868"/>
        </w:rPr>
        <w:t xml:space="preserve"> подтверждаются результативностью участия в олимпиаде, районных и республиканских творческих конкурсах только МБОУ «</w:t>
      </w:r>
      <w:proofErr w:type="spellStart"/>
      <w:r w:rsidRPr="00A618D0">
        <w:rPr>
          <w:color w:val="215868"/>
        </w:rPr>
        <w:t>Чистенская</w:t>
      </w:r>
      <w:proofErr w:type="spellEnd"/>
      <w:r w:rsidRPr="00A618D0">
        <w:rPr>
          <w:color w:val="215868"/>
        </w:rPr>
        <w:t xml:space="preserve"> школа-гимназия» (86,1%),</w:t>
      </w:r>
      <w:proofErr w:type="gramStart"/>
      <w:r w:rsidRPr="00A618D0">
        <w:rPr>
          <w:color w:val="215868"/>
        </w:rPr>
        <w:t xml:space="preserve"> :</w:t>
      </w:r>
      <w:proofErr w:type="gramEnd"/>
      <w:r w:rsidRPr="00A618D0">
        <w:rPr>
          <w:color w:val="215868"/>
        </w:rPr>
        <w:t xml:space="preserve"> «Гвардейская школа-гимназия№3» (86,5%).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>Нет результативности в МБОУ</w:t>
      </w:r>
      <w:proofErr w:type="gramStart"/>
      <w:r w:rsidRPr="00A618D0">
        <w:rPr>
          <w:color w:val="215868"/>
        </w:rPr>
        <w:t>«</w:t>
      </w:r>
      <w:proofErr w:type="spellStart"/>
      <w:r w:rsidRPr="00A618D0">
        <w:rPr>
          <w:color w:val="215868"/>
        </w:rPr>
        <w:t>П</w:t>
      </w:r>
      <w:proofErr w:type="gramEnd"/>
      <w:r w:rsidRPr="00A618D0">
        <w:rPr>
          <w:color w:val="215868"/>
        </w:rPr>
        <w:t>еревальненская</w:t>
      </w:r>
      <w:proofErr w:type="spellEnd"/>
      <w:r w:rsidRPr="00A618D0">
        <w:rPr>
          <w:color w:val="215868"/>
        </w:rPr>
        <w:t xml:space="preserve"> школа» (94%) однако данное образовательное учреждение подаёт информацию о высоких показателях качества знания по </w:t>
      </w:r>
      <w:proofErr w:type="spellStart"/>
      <w:r w:rsidRPr="00A618D0">
        <w:rPr>
          <w:color w:val="215868"/>
        </w:rPr>
        <w:t>крымскотатарской</w:t>
      </w:r>
      <w:proofErr w:type="spellEnd"/>
      <w:r w:rsidRPr="00A618D0">
        <w:rPr>
          <w:color w:val="215868"/>
        </w:rPr>
        <w:t xml:space="preserve"> литературе.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proofErr w:type="gramStart"/>
      <w:r w:rsidRPr="00A618D0">
        <w:rPr>
          <w:color w:val="215868"/>
        </w:rPr>
        <w:t>Показатели в обучении МБОУ «Гвардейская школа№3» (86,5%), «</w:t>
      </w:r>
      <w:proofErr w:type="spellStart"/>
      <w:r w:rsidRPr="00A618D0">
        <w:rPr>
          <w:color w:val="215868"/>
        </w:rPr>
        <w:t>Скворцовская</w:t>
      </w:r>
      <w:proofErr w:type="spellEnd"/>
      <w:r w:rsidRPr="00A618D0">
        <w:rPr>
          <w:color w:val="215868"/>
        </w:rPr>
        <w:t xml:space="preserve"> школа» (64%), «</w:t>
      </w:r>
      <w:proofErr w:type="spellStart"/>
      <w:r w:rsidRPr="00A618D0">
        <w:rPr>
          <w:color w:val="215868"/>
        </w:rPr>
        <w:t>Денисовская</w:t>
      </w:r>
      <w:proofErr w:type="spellEnd"/>
      <w:r w:rsidRPr="00A618D0">
        <w:rPr>
          <w:color w:val="215868"/>
        </w:rPr>
        <w:t xml:space="preserve"> школа» (76%), «</w:t>
      </w:r>
      <w:proofErr w:type="spellStart"/>
      <w:r w:rsidRPr="00A618D0">
        <w:rPr>
          <w:color w:val="215868"/>
        </w:rPr>
        <w:t>Родниковская</w:t>
      </w:r>
      <w:proofErr w:type="spellEnd"/>
      <w:r w:rsidRPr="00A618D0">
        <w:rPr>
          <w:color w:val="215868"/>
        </w:rPr>
        <w:t xml:space="preserve"> школа-гимназия» (93%), «</w:t>
      </w:r>
      <w:proofErr w:type="spellStart"/>
      <w:r w:rsidRPr="00A618D0">
        <w:rPr>
          <w:color w:val="215868"/>
        </w:rPr>
        <w:t>Добровская</w:t>
      </w:r>
      <w:proofErr w:type="spellEnd"/>
      <w:r w:rsidRPr="00A618D0">
        <w:rPr>
          <w:color w:val="215868"/>
        </w:rPr>
        <w:t xml:space="preserve"> школа-гимназия им. Я.М.Слонимского» (76,1%), «Партизанская школа» (83,3%),  «Мирновская школа № 2» (67%), «</w:t>
      </w:r>
      <w:proofErr w:type="spellStart"/>
      <w:r w:rsidRPr="00A618D0">
        <w:rPr>
          <w:color w:val="215868"/>
        </w:rPr>
        <w:t>Кольчугинская</w:t>
      </w:r>
      <w:proofErr w:type="spellEnd"/>
      <w:r w:rsidRPr="00A618D0">
        <w:rPr>
          <w:color w:val="215868"/>
        </w:rPr>
        <w:t xml:space="preserve"> школа № 2 с </w:t>
      </w:r>
      <w:proofErr w:type="spellStart"/>
      <w:r w:rsidRPr="00A618D0">
        <w:rPr>
          <w:color w:val="215868"/>
        </w:rPr>
        <w:t>крымскотатарским</w:t>
      </w:r>
      <w:proofErr w:type="spellEnd"/>
      <w:r w:rsidRPr="00A618D0">
        <w:rPr>
          <w:color w:val="215868"/>
        </w:rPr>
        <w:t xml:space="preserve"> языком обучения» (62,3%), «</w:t>
      </w:r>
      <w:proofErr w:type="spellStart"/>
      <w:r w:rsidRPr="00A618D0">
        <w:rPr>
          <w:color w:val="215868"/>
        </w:rPr>
        <w:t>Тепловская</w:t>
      </w:r>
      <w:proofErr w:type="spellEnd"/>
      <w:r w:rsidRPr="00A618D0">
        <w:rPr>
          <w:color w:val="215868"/>
        </w:rPr>
        <w:t xml:space="preserve"> школа» (81,1), «</w:t>
      </w:r>
      <w:proofErr w:type="spellStart"/>
      <w:r w:rsidRPr="00A618D0">
        <w:rPr>
          <w:color w:val="215868"/>
        </w:rPr>
        <w:t>Урожайновская</w:t>
      </w:r>
      <w:proofErr w:type="spellEnd"/>
      <w:r w:rsidRPr="00A618D0">
        <w:rPr>
          <w:color w:val="215868"/>
        </w:rPr>
        <w:t xml:space="preserve"> школа» (67,4%)  подтверждаются результативностью участия в олимпиаде, муниципальных и региональных творческих   конкурсах по предмету.</w:t>
      </w:r>
      <w:proofErr w:type="gramEnd"/>
    </w:p>
    <w:p w:rsidR="003D2924" w:rsidRPr="00A618D0" w:rsidRDefault="003D2924" w:rsidP="00A618D0">
      <w:pPr>
        <w:pStyle w:val="a3"/>
        <w:tabs>
          <w:tab w:val="left" w:pos="2475"/>
        </w:tabs>
        <w:jc w:val="both"/>
        <w:rPr>
          <w:color w:val="215868"/>
        </w:rPr>
      </w:pPr>
      <w:r w:rsidRPr="00A618D0">
        <w:rPr>
          <w:color w:val="215868"/>
        </w:rPr>
        <w:t>МБОУ «</w:t>
      </w:r>
      <w:proofErr w:type="spellStart"/>
      <w:r w:rsidRPr="00A618D0">
        <w:rPr>
          <w:color w:val="215868"/>
        </w:rPr>
        <w:t>Маленская</w:t>
      </w:r>
      <w:proofErr w:type="spellEnd"/>
      <w:r w:rsidRPr="00A618D0">
        <w:rPr>
          <w:color w:val="215868"/>
        </w:rPr>
        <w:t xml:space="preserve"> школа» (80%) есть участие в муниципальном этапе олимпиады по </w:t>
      </w:r>
      <w:bookmarkStart w:id="0" w:name="_GoBack"/>
      <w:bookmarkEnd w:id="0"/>
      <w:r w:rsidRPr="00A618D0">
        <w:rPr>
          <w:color w:val="215868"/>
        </w:rPr>
        <w:t>крымскотатарскому и языку и литературе, однако нет участий и результативности в творческих муниципальных  региональных конкурсах по предмету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 xml:space="preserve">По итогам 1 полугодия 2019/2020 учебного года качество знаний по литературе ниже, чем средний показатель (75,3%) по району </w:t>
      </w:r>
      <w:proofErr w:type="gramStart"/>
      <w:r w:rsidRPr="00A618D0">
        <w:rPr>
          <w:color w:val="215868"/>
        </w:rPr>
        <w:t>в</w:t>
      </w:r>
      <w:proofErr w:type="gramEnd"/>
      <w:r w:rsidRPr="00A618D0">
        <w:rPr>
          <w:color w:val="215868"/>
        </w:rPr>
        <w:t xml:space="preserve"> следующих ОУ: «Украинская школа» (49%),  «Первомайская  школа» (56%). 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>Однако  МБОУ «Первомайская школа» есть результативность в ученической олимпиаде по предмету и по творческим конкурсам.</w:t>
      </w:r>
    </w:p>
    <w:p w:rsidR="003D2924" w:rsidRPr="00A618D0" w:rsidRDefault="003D2924" w:rsidP="00A618D0">
      <w:pPr>
        <w:pStyle w:val="a3"/>
        <w:jc w:val="both"/>
        <w:rPr>
          <w:color w:val="215868"/>
        </w:rPr>
      </w:pPr>
      <w:r w:rsidRPr="00A618D0">
        <w:rPr>
          <w:color w:val="215868"/>
        </w:rPr>
        <w:t xml:space="preserve"> Неуспевающих по </w:t>
      </w:r>
      <w:proofErr w:type="spellStart"/>
      <w:r w:rsidRPr="00A618D0">
        <w:rPr>
          <w:color w:val="215868"/>
        </w:rPr>
        <w:t>крымскотатарской</w:t>
      </w:r>
      <w:proofErr w:type="spellEnd"/>
      <w:r w:rsidRPr="00A618D0">
        <w:rPr>
          <w:color w:val="215868"/>
        </w:rPr>
        <w:t xml:space="preserve"> литературе нет.</w:t>
      </w:r>
    </w:p>
    <w:p w:rsidR="003D2924" w:rsidRPr="00A618D0" w:rsidRDefault="003D2924" w:rsidP="00A618D0">
      <w:pPr>
        <w:spacing w:after="0" w:line="240" w:lineRule="auto"/>
        <w:ind w:firstLine="708"/>
        <w:jc w:val="both"/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</w:pPr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 xml:space="preserve">Результаты показывают, что большинство школ демонстрируют </w:t>
      </w:r>
      <w:proofErr w:type="spellStart"/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>сформированность</w:t>
      </w:r>
      <w:proofErr w:type="spellEnd"/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 xml:space="preserve">  УУД на высоком  и среднем </w:t>
      </w:r>
      <w:proofErr w:type="spellStart"/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>уровне</w:t>
      </w:r>
      <w:proofErr w:type="gramStart"/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>.У</w:t>
      </w:r>
      <w:proofErr w:type="gramEnd"/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>чителям</w:t>
      </w:r>
      <w:proofErr w:type="spellEnd"/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 xml:space="preserve"> </w:t>
      </w:r>
      <w:proofErr w:type="spellStart"/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>крымскотатарского</w:t>
      </w:r>
      <w:proofErr w:type="spellEnd"/>
      <w:r w:rsidRPr="00A618D0">
        <w:rPr>
          <w:rFonts w:ascii="Times New Roman" w:hAnsi="Times New Roman"/>
          <w:i/>
          <w:color w:val="215868"/>
          <w:sz w:val="24"/>
          <w:szCs w:val="24"/>
          <w:shd w:val="clear" w:color="auto" w:fill="FFFFFF"/>
        </w:rPr>
        <w:t xml:space="preserve"> языка и литературы</w:t>
      </w:r>
      <w:r w:rsidRPr="00A618D0">
        <w:rPr>
          <w:rFonts w:ascii="Times New Roman" w:hAnsi="Times New Roman"/>
          <w:i/>
          <w:color w:val="215868"/>
          <w:sz w:val="24"/>
          <w:szCs w:val="24"/>
        </w:rPr>
        <w:t>образовательных учреждений района необходимо разработать систему мер, направленную на совершенствование  преподавания  предмета  для повышение качества образования.</w:t>
      </w:r>
    </w:p>
    <w:p w:rsidR="003D2924" w:rsidRPr="00A618D0" w:rsidRDefault="00623D4F" w:rsidP="00623D4F">
      <w:pPr>
        <w:jc w:val="both"/>
        <w:rPr>
          <w:rFonts w:ascii="Times New Roman" w:hAnsi="Times New Roman"/>
          <w:b/>
          <w:color w:val="215868"/>
          <w:sz w:val="24"/>
          <w:szCs w:val="24"/>
        </w:rPr>
      </w:pPr>
      <w:r>
        <w:t xml:space="preserve">                                                                                                </w:t>
      </w:r>
      <w:r w:rsidR="00485F15" w:rsidRPr="00A618D0">
        <w:rPr>
          <w:rFonts w:ascii="Times New Roman" w:hAnsi="Times New Roman"/>
          <w:b/>
          <w:color w:val="215868"/>
          <w:sz w:val="24"/>
          <w:szCs w:val="24"/>
        </w:rPr>
        <w:t xml:space="preserve">Методист МБОУ ДО ЦДЮТ   </w:t>
      </w:r>
      <w:proofErr w:type="spellStart"/>
      <w:r w:rsidR="00485F15" w:rsidRPr="00A618D0">
        <w:rPr>
          <w:rFonts w:ascii="Times New Roman" w:hAnsi="Times New Roman"/>
          <w:b/>
          <w:color w:val="215868"/>
          <w:sz w:val="24"/>
          <w:szCs w:val="24"/>
        </w:rPr>
        <w:t>Мустафаева</w:t>
      </w:r>
      <w:proofErr w:type="spellEnd"/>
      <w:r w:rsidR="00485F15" w:rsidRPr="00A618D0">
        <w:rPr>
          <w:rFonts w:ascii="Times New Roman" w:hAnsi="Times New Roman"/>
          <w:b/>
          <w:color w:val="215868"/>
          <w:sz w:val="24"/>
          <w:szCs w:val="24"/>
        </w:rPr>
        <w:t xml:space="preserve"> Р.Р.</w:t>
      </w:r>
    </w:p>
    <w:p w:rsidR="003D2924" w:rsidRPr="003D2924" w:rsidRDefault="003D2924" w:rsidP="00CD6FC1">
      <w:pPr>
        <w:jc w:val="both"/>
        <w:rPr>
          <w:rFonts w:ascii="Times New Roman" w:hAnsi="Times New Roman"/>
          <w:b/>
          <w:sz w:val="24"/>
          <w:szCs w:val="24"/>
        </w:rPr>
      </w:pPr>
    </w:p>
    <w:p w:rsidR="00CD6FC1" w:rsidRPr="003D2924" w:rsidRDefault="00CD6FC1" w:rsidP="00CD6FC1">
      <w:pPr>
        <w:tabs>
          <w:tab w:val="left" w:pos="-426"/>
          <w:tab w:val="left" w:pos="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:rsidR="003B5F62" w:rsidRDefault="003B5F62" w:rsidP="008556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B5F62" w:rsidRDefault="003B5F62" w:rsidP="008556C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B5F62" w:rsidRPr="004921D6" w:rsidRDefault="003B5F62" w:rsidP="0056515B">
      <w:pPr>
        <w:jc w:val="both"/>
        <w:rPr>
          <w:rFonts w:ascii="Times New Roman" w:hAnsi="Times New Roman"/>
          <w:sz w:val="24"/>
          <w:szCs w:val="24"/>
        </w:rPr>
      </w:pPr>
    </w:p>
    <w:p w:rsidR="003B5F62" w:rsidRPr="00757421" w:rsidRDefault="003B5F62">
      <w:pPr>
        <w:rPr>
          <w:rFonts w:ascii="Times New Roman" w:hAnsi="Times New Roman"/>
          <w:sz w:val="24"/>
          <w:szCs w:val="24"/>
        </w:rPr>
      </w:pPr>
    </w:p>
    <w:sectPr w:rsidR="003B5F62" w:rsidRPr="00757421" w:rsidSect="00B81062">
      <w:pgSz w:w="11906" w:h="16838"/>
      <w:pgMar w:top="1134" w:right="567" w:bottom="1134" w:left="1134" w:header="709" w:footer="709" w:gutter="0"/>
      <w:pgBorders w:display="firstPage" w:offsetFrom="page">
        <w:top w:val="basicWhiteSquares" w:sz="8" w:space="24" w:color="auto"/>
        <w:left w:val="basicWhiteSquares" w:sz="8" w:space="24" w:color="auto"/>
        <w:bottom w:val="basicWhiteSquares" w:sz="8" w:space="24" w:color="auto"/>
        <w:right w:val="basicWhiteSquare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BCA4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508AA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A43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20EE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32F2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FA01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607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ECD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985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9F00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A4345C"/>
    <w:multiLevelType w:val="multilevel"/>
    <w:tmpl w:val="17C8964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cs="Times New Roman"/>
      </w:rPr>
    </w:lvl>
  </w:abstractNum>
  <w:abstractNum w:abstractNumId="11">
    <w:nsid w:val="3E8E0D94"/>
    <w:multiLevelType w:val="hybridMultilevel"/>
    <w:tmpl w:val="3ED4B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B3CCC"/>
    <w:multiLevelType w:val="hybridMultilevel"/>
    <w:tmpl w:val="F000D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EE2F5F"/>
    <w:multiLevelType w:val="hybridMultilevel"/>
    <w:tmpl w:val="39AE5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421"/>
    <w:rsid w:val="00003C50"/>
    <w:rsid w:val="0008131B"/>
    <w:rsid w:val="000C0144"/>
    <w:rsid w:val="00167D51"/>
    <w:rsid w:val="001D4C4D"/>
    <w:rsid w:val="001E5CA7"/>
    <w:rsid w:val="002619B3"/>
    <w:rsid w:val="00311236"/>
    <w:rsid w:val="00332EB9"/>
    <w:rsid w:val="00386729"/>
    <w:rsid w:val="0039763A"/>
    <w:rsid w:val="003B5F62"/>
    <w:rsid w:val="003D2924"/>
    <w:rsid w:val="00427AF9"/>
    <w:rsid w:val="00485F15"/>
    <w:rsid w:val="004921D6"/>
    <w:rsid w:val="004A1D19"/>
    <w:rsid w:val="00511AAD"/>
    <w:rsid w:val="00544700"/>
    <w:rsid w:val="0056515B"/>
    <w:rsid w:val="00590B2B"/>
    <w:rsid w:val="00590C39"/>
    <w:rsid w:val="005E1A00"/>
    <w:rsid w:val="0060042A"/>
    <w:rsid w:val="00623D4F"/>
    <w:rsid w:val="00626234"/>
    <w:rsid w:val="006D44CB"/>
    <w:rsid w:val="007133FC"/>
    <w:rsid w:val="00732399"/>
    <w:rsid w:val="00757421"/>
    <w:rsid w:val="007704A5"/>
    <w:rsid w:val="00771666"/>
    <w:rsid w:val="00794769"/>
    <w:rsid w:val="007F758C"/>
    <w:rsid w:val="00835392"/>
    <w:rsid w:val="00841E79"/>
    <w:rsid w:val="008556CA"/>
    <w:rsid w:val="00865B58"/>
    <w:rsid w:val="0088765E"/>
    <w:rsid w:val="008A7B97"/>
    <w:rsid w:val="008B4ADF"/>
    <w:rsid w:val="0090356D"/>
    <w:rsid w:val="009156F1"/>
    <w:rsid w:val="0091592A"/>
    <w:rsid w:val="0094713A"/>
    <w:rsid w:val="009C258B"/>
    <w:rsid w:val="009C69AE"/>
    <w:rsid w:val="009F458F"/>
    <w:rsid w:val="00A618D0"/>
    <w:rsid w:val="00A7464C"/>
    <w:rsid w:val="00AD4B0E"/>
    <w:rsid w:val="00B32F25"/>
    <w:rsid w:val="00B81062"/>
    <w:rsid w:val="00B9436F"/>
    <w:rsid w:val="00CD6FC1"/>
    <w:rsid w:val="00CE33D7"/>
    <w:rsid w:val="00CF0CE3"/>
    <w:rsid w:val="00D24D97"/>
    <w:rsid w:val="00D25F2D"/>
    <w:rsid w:val="00E2593C"/>
    <w:rsid w:val="00E41A50"/>
    <w:rsid w:val="00E6608F"/>
    <w:rsid w:val="00E75350"/>
    <w:rsid w:val="00F32D3F"/>
    <w:rsid w:val="00F8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5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6515B"/>
    <w:pPr>
      <w:keepNext/>
      <w:keepLines/>
      <w:spacing w:before="40" w:after="0" w:line="259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6515B"/>
    <w:rPr>
      <w:rFonts w:ascii="Cambria" w:hAnsi="Cambria" w:cs="Times New Roman"/>
      <w:color w:val="365F91"/>
      <w:sz w:val="26"/>
      <w:szCs w:val="26"/>
      <w:lang w:eastAsia="en-US"/>
    </w:rPr>
  </w:style>
  <w:style w:type="paragraph" w:styleId="a3">
    <w:name w:val="Normal (Web)"/>
    <w:basedOn w:val="a"/>
    <w:uiPriority w:val="99"/>
    <w:rsid w:val="005651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56515B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6515B"/>
    <w:pPr>
      <w:ind w:left="720"/>
      <w:contextualSpacing/>
    </w:pPr>
  </w:style>
  <w:style w:type="paragraph" w:customStyle="1" w:styleId="c4">
    <w:name w:val="c4"/>
    <w:basedOn w:val="a"/>
    <w:uiPriority w:val="99"/>
    <w:rsid w:val="005651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uchebnie_distciplini/" TargetMode="External"/><Relationship Id="rId5" Type="http://schemas.openxmlformats.org/officeDocument/2006/relationships/hyperlink" Target="https://pandia.ru/text/category/obrazovatelmznaya_deyatelmz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17</cp:revision>
  <dcterms:created xsi:type="dcterms:W3CDTF">2019-12-23T05:55:00Z</dcterms:created>
  <dcterms:modified xsi:type="dcterms:W3CDTF">2021-01-26T08:09:00Z</dcterms:modified>
</cp:coreProperties>
</file>