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521181">
      <w:pPr>
        <w:spacing w:before="72" w:line="242" w:lineRule="auto"/>
        <w:ind w:left="1462" w:right="1225"/>
        <w:jc w:val="center"/>
        <w:rPr>
          <w:b/>
          <w:sz w:val="28"/>
        </w:rPr>
      </w:pPr>
      <w:r>
        <w:rPr>
          <w:b/>
          <w:sz w:val="28"/>
        </w:rPr>
        <w:t>9 класс</w:t>
      </w:r>
    </w:p>
    <w:p w:rsidR="00215524" w:rsidRDefault="00215524" w:rsidP="00AF0669">
      <w:pPr>
        <w:pStyle w:val="1"/>
        <w:spacing w:line="317" w:lineRule="exact"/>
        <w:jc w:val="left"/>
      </w:pPr>
      <w:bookmarkStart w:id="0" w:name="_GoBack"/>
      <w:bookmarkEnd w:id="0"/>
    </w:p>
    <w:p w:rsidR="00215524" w:rsidRDefault="00215524">
      <w:pPr>
        <w:spacing w:line="322" w:lineRule="exact"/>
        <w:ind w:left="843" w:right="608"/>
        <w:jc w:val="center"/>
        <w:rPr>
          <w:b/>
          <w:sz w:val="28"/>
        </w:rPr>
      </w:pPr>
    </w:p>
    <w:p w:rsidR="00215524" w:rsidRDefault="00521181">
      <w:pPr>
        <w:pStyle w:val="1"/>
        <w:ind w:left="841"/>
      </w:pPr>
      <w:r>
        <w:t>«Моделирование</w:t>
      </w:r>
      <w:r w:rsidR="00CF389C">
        <w:t xml:space="preserve"> </w:t>
      </w:r>
      <w:r>
        <w:t>юбки</w:t>
      </w:r>
      <w:r w:rsidR="00CF389C">
        <w:t xml:space="preserve"> </w:t>
      </w:r>
      <w:r>
        <w:t>со</w:t>
      </w:r>
      <w:r w:rsidR="00CF389C">
        <w:t xml:space="preserve"> </w:t>
      </w:r>
      <w:r>
        <w:t>сборками</w:t>
      </w:r>
      <w:r w:rsidR="00CF389C">
        <w:t xml:space="preserve"> </w:t>
      </w:r>
      <w:r>
        <w:t>из</w:t>
      </w:r>
      <w:r w:rsidR="00CF389C">
        <w:t xml:space="preserve"> </w:t>
      </w:r>
      <w:r>
        <w:t>рельефов»</w:t>
      </w:r>
    </w:p>
    <w:p w:rsidR="00215524" w:rsidRDefault="00521181">
      <w:pPr>
        <w:spacing w:line="319" w:lineRule="exact"/>
        <w:ind w:left="462"/>
        <w:rPr>
          <w:b/>
          <w:sz w:val="28"/>
        </w:rPr>
      </w:pPr>
      <w:r>
        <w:rPr>
          <w:b/>
          <w:sz w:val="28"/>
        </w:rPr>
        <w:t>Задание:</w:t>
      </w:r>
    </w:p>
    <w:p w:rsidR="00215524" w:rsidRDefault="00521181">
      <w:pPr>
        <w:pStyle w:val="a4"/>
        <w:numPr>
          <w:ilvl w:val="0"/>
          <w:numId w:val="2"/>
        </w:numPr>
        <w:tabs>
          <w:tab w:val="left" w:pos="746"/>
        </w:tabs>
        <w:spacing w:line="319" w:lineRule="exact"/>
        <w:rPr>
          <w:sz w:val="28"/>
        </w:rPr>
      </w:pPr>
      <w:r>
        <w:rPr>
          <w:sz w:val="28"/>
        </w:rPr>
        <w:t>Внимательнопрочитайтеописаниемоделиирассмотритеэскиз.</w:t>
      </w:r>
    </w:p>
    <w:p w:rsidR="00215524" w:rsidRDefault="00521181">
      <w:pPr>
        <w:pStyle w:val="a4"/>
        <w:numPr>
          <w:ilvl w:val="0"/>
          <w:numId w:val="2"/>
        </w:numPr>
        <w:tabs>
          <w:tab w:val="left" w:pos="746"/>
        </w:tabs>
        <w:spacing w:before="2"/>
        <w:ind w:right="231"/>
        <w:rPr>
          <w:sz w:val="28"/>
        </w:rPr>
      </w:pPr>
      <w:r>
        <w:rPr>
          <w:sz w:val="28"/>
        </w:rPr>
        <w:t>Найдитеразличиясбазовойконструкциейпрямойюбки(см.лист«Чертежосновыпрямой юбки»).</w:t>
      </w:r>
    </w:p>
    <w:p w:rsidR="00215524" w:rsidRDefault="00521181">
      <w:pPr>
        <w:pStyle w:val="a4"/>
        <w:numPr>
          <w:ilvl w:val="0"/>
          <w:numId w:val="2"/>
        </w:numPr>
        <w:tabs>
          <w:tab w:val="left" w:pos="746"/>
        </w:tabs>
        <w:ind w:right="224"/>
        <w:rPr>
          <w:sz w:val="28"/>
        </w:rPr>
      </w:pPr>
      <w:r>
        <w:rPr>
          <w:sz w:val="28"/>
        </w:rPr>
        <w:t>Всоответствиисэскизомнанеситеновыефасонныелиниииобозначьтевашидействияпомоделированиюначертежеосновыюбкиналисте</w:t>
      </w:r>
    </w:p>
    <w:p w:rsidR="00215524" w:rsidRDefault="00521181">
      <w:pPr>
        <w:tabs>
          <w:tab w:val="left" w:pos="2250"/>
          <w:tab w:val="left" w:pos="4210"/>
          <w:tab w:val="left" w:pos="5568"/>
          <w:tab w:val="left" w:pos="7316"/>
          <w:tab w:val="left" w:pos="7947"/>
          <w:tab w:val="left" w:pos="8805"/>
        </w:tabs>
        <w:ind w:left="745" w:right="230"/>
        <w:rPr>
          <w:sz w:val="28"/>
        </w:rPr>
      </w:pPr>
      <w:r>
        <w:rPr>
          <w:sz w:val="28"/>
        </w:rPr>
        <w:t>«Контроль</w:t>
      </w:r>
      <w:r>
        <w:rPr>
          <w:sz w:val="28"/>
        </w:rPr>
        <w:tab/>
        <w:t>практического</w:t>
      </w:r>
      <w:r>
        <w:rPr>
          <w:sz w:val="28"/>
        </w:rPr>
        <w:tab/>
        <w:t>задания».</w:t>
      </w:r>
      <w:r>
        <w:rPr>
          <w:sz w:val="28"/>
        </w:rPr>
        <w:tab/>
        <w:t>Используйте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стрелки,значки,слова,список и т.д.</w:t>
      </w:r>
    </w:p>
    <w:p w:rsidR="00215524" w:rsidRDefault="00521181">
      <w:pPr>
        <w:pStyle w:val="a4"/>
        <w:numPr>
          <w:ilvl w:val="0"/>
          <w:numId w:val="2"/>
        </w:numPr>
        <w:tabs>
          <w:tab w:val="left" w:pos="746"/>
        </w:tabs>
        <w:ind w:right="233"/>
        <w:rPr>
          <w:sz w:val="28"/>
        </w:rPr>
      </w:pPr>
      <w:r>
        <w:rPr>
          <w:sz w:val="28"/>
        </w:rPr>
        <w:t>Перенесителиниифасонанашаблонизцветнойбумаги(чертежнастр.2можноиспользоватьдля разрезания).</w:t>
      </w:r>
    </w:p>
    <w:p w:rsidR="00215524" w:rsidRDefault="00521181">
      <w:pPr>
        <w:pStyle w:val="a4"/>
        <w:numPr>
          <w:ilvl w:val="0"/>
          <w:numId w:val="2"/>
        </w:numPr>
        <w:tabs>
          <w:tab w:val="left" w:pos="746"/>
        </w:tabs>
        <w:spacing w:line="321" w:lineRule="exact"/>
        <w:rPr>
          <w:sz w:val="28"/>
        </w:rPr>
      </w:pPr>
      <w:r>
        <w:rPr>
          <w:sz w:val="28"/>
        </w:rPr>
        <w:t>Изготовьтеизцветнойбумагидеталивыкройкидляраскладкинаткани.</w:t>
      </w:r>
    </w:p>
    <w:p w:rsidR="00215524" w:rsidRDefault="00521181">
      <w:pPr>
        <w:pStyle w:val="a4"/>
        <w:numPr>
          <w:ilvl w:val="0"/>
          <w:numId w:val="2"/>
        </w:numPr>
        <w:tabs>
          <w:tab w:val="left" w:pos="746"/>
        </w:tabs>
        <w:spacing w:line="322" w:lineRule="exact"/>
        <w:rPr>
          <w:sz w:val="28"/>
        </w:rPr>
      </w:pPr>
      <w:r>
        <w:rPr>
          <w:sz w:val="28"/>
        </w:rPr>
        <w:t>Аккуратнонаклейтедеталивыкройкиналист«Результатмоделирования».</w:t>
      </w:r>
    </w:p>
    <w:p w:rsidR="00215524" w:rsidRDefault="00521181">
      <w:pPr>
        <w:pStyle w:val="a4"/>
        <w:numPr>
          <w:ilvl w:val="0"/>
          <w:numId w:val="2"/>
        </w:numPr>
        <w:tabs>
          <w:tab w:val="left" w:pos="746"/>
        </w:tabs>
        <w:spacing w:line="322" w:lineRule="exact"/>
        <w:rPr>
          <w:sz w:val="28"/>
        </w:rPr>
      </w:pPr>
      <w:r>
        <w:rPr>
          <w:sz w:val="28"/>
        </w:rPr>
        <w:t>Нанеситенадеталивыкройкинеобходимыенадписидляраскроя.</w:t>
      </w:r>
    </w:p>
    <w:p w:rsidR="00215524" w:rsidRDefault="00521181">
      <w:pPr>
        <w:pStyle w:val="a4"/>
        <w:numPr>
          <w:ilvl w:val="0"/>
          <w:numId w:val="2"/>
        </w:numPr>
        <w:tabs>
          <w:tab w:val="left" w:pos="746"/>
        </w:tabs>
        <w:rPr>
          <w:sz w:val="28"/>
        </w:rPr>
      </w:pPr>
      <w:r>
        <w:rPr>
          <w:sz w:val="28"/>
        </w:rPr>
        <w:t>Проверьтеправильностьоформлениясвоейработы.</w:t>
      </w: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5070"/>
      </w:tblGrid>
      <w:tr w:rsidR="00215524">
        <w:trPr>
          <w:trHeight w:val="321"/>
        </w:trPr>
        <w:tc>
          <w:tcPr>
            <w:tcW w:w="4220" w:type="dxa"/>
          </w:tcPr>
          <w:p w:rsidR="00215524" w:rsidRDefault="00521181">
            <w:pPr>
              <w:pStyle w:val="TableParagraph"/>
              <w:spacing w:line="302" w:lineRule="exact"/>
              <w:ind w:left="1714" w:right="17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Эскиз</w:t>
            </w:r>
          </w:p>
        </w:tc>
        <w:tc>
          <w:tcPr>
            <w:tcW w:w="5070" w:type="dxa"/>
          </w:tcPr>
          <w:p w:rsidR="00215524" w:rsidRDefault="00521181">
            <w:pPr>
              <w:pStyle w:val="TableParagraph"/>
              <w:spacing w:line="302" w:lineRule="exact"/>
              <w:ind w:left="1415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Описаниемодели</w:t>
            </w:r>
          </w:p>
        </w:tc>
      </w:tr>
      <w:tr w:rsidR="00215524">
        <w:trPr>
          <w:trHeight w:val="7260"/>
        </w:trPr>
        <w:tc>
          <w:tcPr>
            <w:tcW w:w="4220" w:type="dxa"/>
          </w:tcPr>
          <w:p w:rsidR="00215524" w:rsidRDefault="00215524">
            <w:pPr>
              <w:pStyle w:val="TableParagraph"/>
              <w:spacing w:before="10"/>
              <w:rPr>
                <w:sz w:val="28"/>
              </w:rPr>
            </w:pPr>
          </w:p>
          <w:p w:rsidR="00215524" w:rsidRDefault="00521181">
            <w:pPr>
              <w:pStyle w:val="TableParagraph"/>
              <w:tabs>
                <w:tab w:val="left" w:pos="2658"/>
              </w:tabs>
              <w:ind w:left="3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66694" cy="3258502"/>
                  <wp:effectExtent l="0" t="0" r="0" b="0"/>
                  <wp:docPr id="35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694" cy="3258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08"/>
                <w:sz w:val="20"/>
                <w:lang w:eastAsia="ru-RU"/>
              </w:rPr>
              <w:drawing>
                <wp:inline distT="0" distB="0" distL="0" distR="0">
                  <wp:extent cx="582589" cy="1098613"/>
                  <wp:effectExtent l="0" t="0" r="0" b="0"/>
                  <wp:docPr id="3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89" cy="109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215524" w:rsidRDefault="00521181">
            <w:pPr>
              <w:pStyle w:val="TableParagraph"/>
              <w:tabs>
                <w:tab w:val="left" w:pos="1054"/>
                <w:tab w:val="left" w:pos="2158"/>
                <w:tab w:val="left" w:pos="2671"/>
                <w:tab w:val="left" w:pos="4276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Юбка</w:t>
            </w:r>
            <w:r>
              <w:rPr>
                <w:sz w:val="28"/>
              </w:rPr>
              <w:tab/>
              <w:t>прямая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костюмной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ткани</w:t>
            </w:r>
            <w:r>
              <w:rPr>
                <w:sz w:val="28"/>
              </w:rPr>
              <w:t>длинойдолинииколена.</w:t>
            </w:r>
          </w:p>
          <w:p w:rsidR="00215524" w:rsidRDefault="00215524">
            <w:pPr>
              <w:pStyle w:val="TableParagraph"/>
              <w:spacing w:before="5"/>
              <w:rPr>
                <w:sz w:val="27"/>
              </w:rPr>
            </w:pPr>
          </w:p>
          <w:p w:rsidR="00215524" w:rsidRDefault="00521181">
            <w:pPr>
              <w:pStyle w:val="TableParagraph"/>
              <w:tabs>
                <w:tab w:val="left" w:pos="860"/>
                <w:tab w:val="left" w:pos="3753"/>
                <w:tab w:val="left" w:pos="4816"/>
              </w:tabs>
              <w:ind w:left="107" w:right="10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переднемполотнище</w:t>
            </w:r>
            <w:r>
              <w:rPr>
                <w:sz w:val="28"/>
              </w:rPr>
              <w:tab/>
              <w:t>юбки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</w:t>
            </w:r>
            <w:r>
              <w:rPr>
                <w:sz w:val="28"/>
              </w:rPr>
              <w:t>рельефа,выходящиеизлинийвытачек.</w:t>
            </w:r>
          </w:p>
          <w:p w:rsidR="00215524" w:rsidRDefault="00215524">
            <w:pPr>
              <w:pStyle w:val="TableParagraph"/>
              <w:spacing w:before="10"/>
              <w:rPr>
                <w:sz w:val="27"/>
              </w:rPr>
            </w:pPr>
          </w:p>
          <w:p w:rsidR="00215524" w:rsidRDefault="00521181">
            <w:pPr>
              <w:pStyle w:val="TableParagraph"/>
              <w:tabs>
                <w:tab w:val="left" w:pos="680"/>
                <w:tab w:val="left" w:pos="2059"/>
                <w:tab w:val="left" w:pos="3637"/>
                <w:tab w:val="left" w:pos="4013"/>
              </w:tabs>
              <w:spacing w:before="1" w:line="242" w:lineRule="auto"/>
              <w:ind w:left="107" w:right="10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переднем</w:t>
            </w:r>
            <w:r>
              <w:rPr>
                <w:sz w:val="28"/>
              </w:rPr>
              <w:tab/>
              <w:t>полотнище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области</w:t>
            </w:r>
            <w:r>
              <w:rPr>
                <w:sz w:val="28"/>
              </w:rPr>
              <w:t>линийвытачек сборка.</w:t>
            </w:r>
          </w:p>
          <w:p w:rsidR="00215524" w:rsidRDefault="00215524">
            <w:pPr>
              <w:pStyle w:val="TableParagraph"/>
              <w:spacing w:before="6"/>
              <w:rPr>
                <w:sz w:val="27"/>
              </w:rPr>
            </w:pPr>
          </w:p>
          <w:p w:rsidR="00215524" w:rsidRDefault="0052118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Назаднемполотнищеюбкиталиевыевытачки.</w:t>
            </w:r>
          </w:p>
          <w:p w:rsidR="00215524" w:rsidRDefault="00215524">
            <w:pPr>
              <w:pStyle w:val="TableParagraph"/>
              <w:spacing w:before="10"/>
              <w:rPr>
                <w:sz w:val="27"/>
              </w:rPr>
            </w:pPr>
          </w:p>
          <w:p w:rsidR="00215524" w:rsidRDefault="005211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Застежка«молния»всреднемшве.</w:t>
            </w:r>
          </w:p>
          <w:p w:rsidR="00215524" w:rsidRDefault="00215524">
            <w:pPr>
              <w:pStyle w:val="TableParagraph"/>
              <w:spacing w:before="1"/>
              <w:rPr>
                <w:sz w:val="28"/>
              </w:rPr>
            </w:pPr>
          </w:p>
          <w:p w:rsidR="00215524" w:rsidRDefault="00521181">
            <w:pPr>
              <w:pStyle w:val="TableParagraph"/>
              <w:tabs>
                <w:tab w:val="left" w:pos="536"/>
                <w:tab w:val="left" w:pos="1764"/>
                <w:tab w:val="left" w:pos="2476"/>
                <w:tab w:val="left" w:pos="3626"/>
              </w:tabs>
              <w:spacing w:before="1"/>
              <w:ind w:left="107" w:right="1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среднем</w:t>
            </w:r>
            <w:r>
              <w:rPr>
                <w:sz w:val="28"/>
              </w:rPr>
              <w:tab/>
              <w:t>шве</w:t>
            </w:r>
            <w:r>
              <w:rPr>
                <w:sz w:val="28"/>
              </w:rPr>
              <w:tab/>
              <w:t>заднего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полотнища</w:t>
            </w:r>
            <w:r>
              <w:rPr>
                <w:sz w:val="28"/>
              </w:rPr>
              <w:t>разрездлиной15смотлинииниза.</w:t>
            </w:r>
          </w:p>
          <w:p w:rsidR="00215524" w:rsidRDefault="00215524">
            <w:pPr>
              <w:pStyle w:val="TableParagraph"/>
              <w:spacing w:before="10"/>
              <w:rPr>
                <w:sz w:val="27"/>
              </w:rPr>
            </w:pPr>
          </w:p>
          <w:p w:rsidR="00215524" w:rsidRDefault="005211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Юбказаужена книзу</w:t>
            </w:r>
          </w:p>
          <w:p w:rsidR="00215524" w:rsidRDefault="00215524">
            <w:pPr>
              <w:pStyle w:val="TableParagraph"/>
              <w:rPr>
                <w:sz w:val="30"/>
              </w:rPr>
            </w:pPr>
          </w:p>
          <w:p w:rsidR="00215524" w:rsidRDefault="00215524">
            <w:pPr>
              <w:pStyle w:val="TableParagraph"/>
              <w:spacing w:before="2"/>
              <w:rPr>
                <w:sz w:val="40"/>
              </w:rPr>
            </w:pPr>
          </w:p>
          <w:p w:rsidR="00215524" w:rsidRDefault="00521181">
            <w:pPr>
              <w:pStyle w:val="TableParagraph"/>
              <w:tabs>
                <w:tab w:val="left" w:pos="1124"/>
                <w:tab w:val="left" w:pos="2055"/>
                <w:tab w:val="left" w:pos="3615"/>
              </w:tabs>
              <w:spacing w:line="320" w:lineRule="atLeast"/>
              <w:ind w:left="107" w:right="99"/>
              <w:rPr>
                <w:sz w:val="28"/>
              </w:rPr>
            </w:pPr>
            <w:r>
              <w:rPr>
                <w:sz w:val="28"/>
              </w:rPr>
              <w:t>Линия</w:t>
            </w:r>
            <w:r>
              <w:rPr>
                <w:sz w:val="28"/>
              </w:rPr>
              <w:tab/>
              <w:t>талии</w:t>
            </w:r>
            <w:r>
              <w:rPr>
                <w:sz w:val="28"/>
              </w:rPr>
              <w:tab/>
              <w:t>оформлена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притачным</w:t>
            </w:r>
            <w:r>
              <w:rPr>
                <w:sz w:val="28"/>
              </w:rPr>
              <w:t>поясом.</w:t>
            </w:r>
          </w:p>
        </w:tc>
      </w:tr>
    </w:tbl>
    <w:p w:rsidR="00215524" w:rsidRDefault="00215524">
      <w:pPr>
        <w:spacing w:line="320" w:lineRule="atLeast"/>
        <w:rPr>
          <w:sz w:val="28"/>
        </w:rPr>
        <w:sectPr w:rsidR="00215524">
          <w:pgSz w:w="11910" w:h="16840"/>
          <w:pgMar w:top="1040" w:right="620" w:bottom="280" w:left="1240" w:header="720" w:footer="720" w:gutter="0"/>
          <w:cols w:space="720"/>
        </w:sectPr>
      </w:pPr>
    </w:p>
    <w:p w:rsidR="00215524" w:rsidRDefault="00521181">
      <w:pPr>
        <w:spacing w:before="31"/>
        <w:ind w:left="837" w:right="608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Чертежосновыпрямойюбки(цветнойлистбумаги)</w:t>
      </w:r>
    </w:p>
    <w:p w:rsidR="00215524" w:rsidRDefault="00215524">
      <w:pPr>
        <w:pStyle w:val="a3"/>
        <w:rPr>
          <w:rFonts w:ascii="Calibri"/>
          <w:sz w:val="20"/>
        </w:rPr>
      </w:pPr>
    </w:p>
    <w:p w:rsidR="00215524" w:rsidRDefault="00215524">
      <w:pPr>
        <w:pStyle w:val="a3"/>
        <w:rPr>
          <w:rFonts w:ascii="Calibri"/>
          <w:sz w:val="20"/>
        </w:rPr>
      </w:pPr>
    </w:p>
    <w:p w:rsidR="00215524" w:rsidRDefault="00215524">
      <w:pPr>
        <w:pStyle w:val="a3"/>
        <w:rPr>
          <w:rFonts w:ascii="Calibri"/>
          <w:sz w:val="20"/>
        </w:rPr>
      </w:pPr>
    </w:p>
    <w:p w:rsidR="00215524" w:rsidRDefault="00215524">
      <w:pPr>
        <w:pStyle w:val="a3"/>
        <w:rPr>
          <w:rFonts w:ascii="Calibri"/>
          <w:sz w:val="20"/>
        </w:rPr>
      </w:pPr>
    </w:p>
    <w:p w:rsidR="00215524" w:rsidRDefault="00521181">
      <w:pPr>
        <w:pStyle w:val="a3"/>
        <w:spacing w:before="1"/>
        <w:rPr>
          <w:rFonts w:ascii="Calibri"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1800225</wp:posOffset>
            </wp:positionH>
            <wp:positionV relativeFrom="paragraph">
              <wp:posOffset>188266</wp:posOffset>
            </wp:positionV>
            <wp:extent cx="4959182" cy="4783836"/>
            <wp:effectExtent l="0" t="0" r="0" b="0"/>
            <wp:wrapTopAndBottom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182" cy="478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524" w:rsidRDefault="00215524">
      <w:pPr>
        <w:rPr>
          <w:rFonts w:ascii="Calibri"/>
          <w:sz w:val="21"/>
        </w:rPr>
        <w:sectPr w:rsidR="00215524">
          <w:pgSz w:w="11910" w:h="16840"/>
          <w:pgMar w:top="1080" w:right="620" w:bottom="280" w:left="1240" w:header="720" w:footer="720" w:gutter="0"/>
          <w:cols w:space="720"/>
        </w:sectPr>
      </w:pPr>
    </w:p>
    <w:p w:rsidR="00215524" w:rsidRDefault="00521181">
      <w:pPr>
        <w:spacing w:before="67"/>
        <w:ind w:left="837" w:right="608"/>
        <w:jc w:val="center"/>
        <w:rPr>
          <w:sz w:val="28"/>
        </w:rPr>
      </w:pPr>
      <w:r>
        <w:rPr>
          <w:sz w:val="28"/>
        </w:rPr>
        <w:lastRenderedPageBreak/>
        <w:t>Контрольпрактическогозадания</w:t>
      </w:r>
    </w:p>
    <w:p w:rsidR="00215524" w:rsidRDefault="00521181">
      <w:pPr>
        <w:pStyle w:val="1"/>
        <w:spacing w:before="250" w:line="319" w:lineRule="exact"/>
        <w:ind w:left="970" w:right="392"/>
        <w:rPr>
          <w:b w:val="0"/>
        </w:rPr>
      </w:pPr>
      <w:r>
        <w:rPr>
          <w:b w:val="0"/>
        </w:rPr>
        <w:t>«</w:t>
      </w:r>
      <w:r>
        <w:t>Моделированиеюбкисосборкамиизрельефов</w:t>
      </w:r>
      <w:r>
        <w:rPr>
          <w:b w:val="0"/>
        </w:rPr>
        <w:t>»</w:t>
      </w:r>
    </w:p>
    <w:p w:rsidR="00215524" w:rsidRDefault="00521181">
      <w:pPr>
        <w:spacing w:line="319" w:lineRule="exact"/>
        <w:ind w:left="970" w:right="460"/>
        <w:jc w:val="center"/>
        <w:rPr>
          <w:sz w:val="28"/>
        </w:rPr>
      </w:pPr>
      <w:r>
        <w:rPr>
          <w:sz w:val="28"/>
        </w:rPr>
        <w:t>Нанесениелинийфасонаинеобходимыхнадписейначертежосновы</w:t>
      </w: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215524">
      <w:pPr>
        <w:pStyle w:val="a3"/>
        <w:rPr>
          <w:sz w:val="20"/>
        </w:rPr>
      </w:pPr>
    </w:p>
    <w:p w:rsidR="00215524" w:rsidRDefault="00521181">
      <w:pPr>
        <w:pStyle w:val="a3"/>
        <w:spacing w:before="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1768475</wp:posOffset>
            </wp:positionH>
            <wp:positionV relativeFrom="paragraph">
              <wp:posOffset>156852</wp:posOffset>
            </wp:positionV>
            <wp:extent cx="4619259" cy="4456176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259" cy="445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524" w:rsidRDefault="00215524">
      <w:pPr>
        <w:rPr>
          <w:sz w:val="18"/>
        </w:rPr>
        <w:sectPr w:rsidR="00215524">
          <w:pgSz w:w="11910" w:h="16840"/>
          <w:pgMar w:top="1040" w:right="620" w:bottom="280" w:left="1240" w:header="720" w:footer="720" w:gutter="0"/>
          <w:cols w:space="720"/>
        </w:sectPr>
      </w:pPr>
    </w:p>
    <w:p w:rsidR="00215524" w:rsidRDefault="00521181">
      <w:pPr>
        <w:pStyle w:val="1"/>
        <w:spacing w:before="72"/>
        <w:ind w:left="932" w:right="0"/>
        <w:jc w:val="left"/>
      </w:pPr>
      <w:r>
        <w:lastRenderedPageBreak/>
        <w:t>Результатмоделирования(приклеитьготовыевыкройкимодели)</w:t>
      </w:r>
    </w:p>
    <w:p w:rsidR="00215524" w:rsidRDefault="00215524">
      <w:pPr>
        <w:sectPr w:rsidR="00215524">
          <w:pgSz w:w="11910" w:h="16840"/>
          <w:pgMar w:top="1040" w:right="620" w:bottom="280" w:left="1240" w:header="720" w:footer="720" w:gutter="0"/>
          <w:cols w:space="720"/>
        </w:sectPr>
      </w:pPr>
    </w:p>
    <w:p w:rsidR="00215524" w:rsidRDefault="00521181">
      <w:pPr>
        <w:spacing w:before="72"/>
        <w:ind w:left="838" w:right="608"/>
        <w:jc w:val="center"/>
        <w:rPr>
          <w:b/>
          <w:sz w:val="28"/>
        </w:rPr>
      </w:pPr>
      <w:r>
        <w:rPr>
          <w:b/>
          <w:sz w:val="28"/>
        </w:rPr>
        <w:lastRenderedPageBreak/>
        <w:t>Картапооперационногоконтролякпрактическойработе9класс</w:t>
      </w:r>
    </w:p>
    <w:p w:rsidR="00215524" w:rsidRDefault="001D1933">
      <w:pPr>
        <w:pStyle w:val="1"/>
        <w:spacing w:before="50"/>
        <w:ind w:left="843"/>
      </w:pPr>
      <w:r>
        <w:pict>
          <v:rect id="_x0000_s1026" style="position:absolute;left:0;text-align:left;margin-left:522.7pt;margin-top:40.9pt;width:30.1pt;height:14.15pt;z-index:-251657728;mso-position-horizontal-relative:page" stroked="f">
            <w10:wrap anchorx="page"/>
          </v:rect>
        </w:pict>
      </w:r>
      <w:r w:rsidR="00521181">
        <w:t>«Моделированиеюбкисосборкамиизрельефов»</w:t>
      </w:r>
    </w:p>
    <w:p w:rsidR="00215524" w:rsidRDefault="00215524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6717"/>
        <w:gridCol w:w="559"/>
        <w:gridCol w:w="561"/>
        <w:gridCol w:w="1139"/>
      </w:tblGrid>
      <w:tr w:rsidR="00215524">
        <w:trPr>
          <w:trHeight w:val="983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49" w:lineRule="exact"/>
              <w:ind w:left="191"/>
            </w:pPr>
            <w:r>
              <w:t>№</w:t>
            </w:r>
          </w:p>
          <w:p w:rsidR="00215524" w:rsidRDefault="00215524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15524" w:rsidRDefault="00521181">
            <w:pPr>
              <w:pStyle w:val="TableParagraph"/>
              <w:ind w:left="148"/>
            </w:pPr>
            <w:r>
              <w:t>п/п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7" w:lineRule="exact"/>
              <w:ind w:left="463" w:right="458"/>
              <w:jc w:val="center"/>
              <w:rPr>
                <w:sz w:val="24"/>
              </w:rPr>
            </w:pPr>
            <w:r>
              <w:rPr>
                <w:sz w:val="24"/>
              </w:rPr>
              <w:t>Критерииоценивания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7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139" w:type="dxa"/>
          </w:tcPr>
          <w:p w:rsidR="00215524" w:rsidRDefault="00521181">
            <w:pPr>
              <w:pStyle w:val="TableParagraph"/>
              <w:spacing w:line="213" w:lineRule="exact"/>
              <w:ind w:left="427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215524" w:rsidRDefault="00521181">
            <w:pPr>
              <w:pStyle w:val="TableParagraph"/>
              <w:spacing w:line="252" w:lineRule="exact"/>
              <w:ind w:left="427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</w:tr>
      <w:tr w:rsidR="00215524">
        <w:trPr>
          <w:trHeight w:val="568"/>
        </w:trPr>
        <w:tc>
          <w:tcPr>
            <w:tcW w:w="595" w:type="dxa"/>
          </w:tcPr>
          <w:p w:rsidR="00215524" w:rsidRDefault="00215524">
            <w:pPr>
              <w:pStyle w:val="TableParagraph"/>
            </w:pP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before="6"/>
              <w:ind w:left="463" w:right="46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Нанесениеновых линийфасонаинадписейна чертеже</w:t>
            </w:r>
          </w:p>
          <w:p w:rsidR="00215524" w:rsidRDefault="00521181">
            <w:pPr>
              <w:pStyle w:val="TableParagraph"/>
              <w:spacing w:before="13" w:line="264" w:lineRule="exact"/>
              <w:ind w:left="463" w:right="4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основыпрямойюбки</w:t>
            </w:r>
          </w:p>
        </w:tc>
        <w:tc>
          <w:tcPr>
            <w:tcW w:w="1120" w:type="dxa"/>
            <w:gridSpan w:val="2"/>
          </w:tcPr>
          <w:p w:rsidR="00215524" w:rsidRDefault="00215524">
            <w:pPr>
              <w:pStyle w:val="TableParagraph"/>
            </w:pP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7" w:lineRule="exact"/>
              <w:ind w:left="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Оформлениерельефанапереднемполотнище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4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1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Нанесениелинийнаправлениясборкинапереднемполотнище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Нанесениеотметкиразрезаподзастежкуназаднемполотнище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z w:val="23"/>
              </w:rPr>
              <w:t>Нанесениеотметкиразрезаназаднемполотнище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68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sz w:val="23"/>
              </w:rPr>
              <w:t>Уменьшениешириныпереднегоизаднегополотнищполинии</w:t>
            </w:r>
          </w:p>
          <w:p w:rsidR="00215524" w:rsidRDefault="00521181">
            <w:pPr>
              <w:pStyle w:val="TableParagraph"/>
              <w:spacing w:before="13"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низа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7" w:lineRule="exact"/>
              <w:ind w:left="24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Построениепояса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4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215524">
            <w:pPr>
              <w:pStyle w:val="TableParagraph"/>
            </w:pP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left="463" w:right="4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Подготовкавыкройкиюбкикраскрою</w:t>
            </w:r>
          </w:p>
        </w:tc>
        <w:tc>
          <w:tcPr>
            <w:tcW w:w="1120" w:type="dxa"/>
            <w:gridSpan w:val="2"/>
          </w:tcPr>
          <w:p w:rsidR="00215524" w:rsidRDefault="00215524">
            <w:pPr>
              <w:pStyle w:val="TableParagraph"/>
            </w:pP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880"/>
        </w:trPr>
        <w:tc>
          <w:tcPr>
            <w:tcW w:w="595" w:type="dxa"/>
            <w:vMerge w:val="restart"/>
          </w:tcPr>
          <w:p w:rsidR="00215524" w:rsidRDefault="00521181">
            <w:pPr>
              <w:pStyle w:val="TableParagraph"/>
              <w:spacing w:line="234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17" w:type="dxa"/>
            <w:vMerge w:val="restart"/>
          </w:tcPr>
          <w:p w:rsidR="00215524" w:rsidRDefault="00521181">
            <w:pPr>
              <w:pStyle w:val="TableParagraph"/>
              <w:spacing w:before="6" w:line="249" w:lineRule="auto"/>
              <w:ind w:left="227" w:right="774"/>
              <w:rPr>
                <w:sz w:val="23"/>
              </w:rPr>
            </w:pPr>
            <w:r>
              <w:rPr>
                <w:sz w:val="23"/>
              </w:rPr>
              <w:t>Выполнение полного комплекта деталей, соответствие ихнамеченнымлиниям, моделиимасштабу:</w:t>
            </w:r>
          </w:p>
          <w:p w:rsidR="00215524" w:rsidRDefault="00521181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line="262" w:lineRule="exact"/>
              <w:ind w:hanging="136"/>
              <w:rPr>
                <w:sz w:val="23"/>
              </w:rPr>
            </w:pPr>
            <w:r>
              <w:rPr>
                <w:sz w:val="23"/>
              </w:rPr>
              <w:t>характермоделированиярельефовнапереднемполотнище</w:t>
            </w:r>
          </w:p>
          <w:p w:rsidR="00215524" w:rsidRDefault="00521181">
            <w:pPr>
              <w:pStyle w:val="TableParagraph"/>
              <w:spacing w:before="11"/>
              <w:ind w:left="227"/>
              <w:rPr>
                <w:sz w:val="23"/>
              </w:rPr>
            </w:pPr>
            <w:r>
              <w:rPr>
                <w:sz w:val="23"/>
              </w:rPr>
              <w:t>-характермоделированиясборокизрельефов</w:t>
            </w:r>
          </w:p>
          <w:p w:rsidR="00215524" w:rsidRDefault="00521181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9" w:line="257" w:lineRule="exact"/>
              <w:ind w:hanging="136"/>
              <w:rPr>
                <w:sz w:val="23"/>
              </w:rPr>
            </w:pPr>
            <w:r>
              <w:rPr>
                <w:sz w:val="23"/>
              </w:rPr>
              <w:t>характермоделированиязаднегополотнища</w:t>
            </w:r>
          </w:p>
        </w:tc>
        <w:tc>
          <w:tcPr>
            <w:tcW w:w="1120" w:type="dxa"/>
            <w:gridSpan w:val="2"/>
            <w:tcBorders>
              <w:bottom w:val="nil"/>
            </w:tcBorders>
          </w:tcPr>
          <w:p w:rsidR="00215524" w:rsidRDefault="00215524">
            <w:pPr>
              <w:pStyle w:val="TableParagraph"/>
              <w:rPr>
                <w:b/>
                <w:sz w:val="26"/>
              </w:rPr>
            </w:pPr>
          </w:p>
          <w:p w:rsidR="00215524" w:rsidRDefault="00215524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15524" w:rsidRDefault="00521181">
            <w:pPr>
              <w:pStyle w:val="TableParagraph"/>
              <w:spacing w:line="20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39" w:type="dxa"/>
            <w:vMerge w:val="restart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489"/>
        </w:trPr>
        <w:tc>
          <w:tcPr>
            <w:tcW w:w="595" w:type="dxa"/>
            <w:vMerge/>
            <w:tcBorders>
              <w:top w:val="nil"/>
            </w:tcBorders>
          </w:tcPr>
          <w:p w:rsidR="00215524" w:rsidRDefault="00215524">
            <w:pPr>
              <w:rPr>
                <w:sz w:val="2"/>
                <w:szCs w:val="2"/>
              </w:rPr>
            </w:pPr>
          </w:p>
        </w:tc>
        <w:tc>
          <w:tcPr>
            <w:tcW w:w="6717" w:type="dxa"/>
            <w:vMerge/>
            <w:tcBorders>
              <w:top w:val="nil"/>
            </w:tcBorders>
          </w:tcPr>
          <w:p w:rsidR="00215524" w:rsidRDefault="00215524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right w:val="single" w:sz="48" w:space="0" w:color="FFFFFF"/>
            </w:tcBorders>
          </w:tcPr>
          <w:p w:rsidR="00215524" w:rsidRDefault="00215524">
            <w:pPr>
              <w:pStyle w:val="TableParagraph"/>
            </w:pPr>
          </w:p>
        </w:tc>
        <w:tc>
          <w:tcPr>
            <w:tcW w:w="561" w:type="dxa"/>
            <w:tcBorders>
              <w:top w:val="nil"/>
              <w:left w:val="single" w:sz="48" w:space="0" w:color="FFFFFF"/>
            </w:tcBorders>
          </w:tcPr>
          <w:p w:rsidR="00215524" w:rsidRDefault="00521181">
            <w:pPr>
              <w:pStyle w:val="TableParagraph"/>
              <w:spacing w:line="244" w:lineRule="exact"/>
              <w:ind w:left="-113"/>
              <w:rPr>
                <w:sz w:val="23"/>
              </w:rPr>
            </w:pPr>
            <w:r>
              <w:rPr>
                <w:sz w:val="23"/>
              </w:rPr>
              <w:t>2</w:t>
            </w:r>
          </w:p>
          <w:p w:rsidR="00215524" w:rsidRDefault="00521181">
            <w:pPr>
              <w:pStyle w:val="TableParagraph"/>
              <w:spacing w:line="225" w:lineRule="exact"/>
              <w:ind w:left="-11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215524" w:rsidRDefault="00215524">
            <w:pPr>
              <w:rPr>
                <w:sz w:val="2"/>
                <w:szCs w:val="2"/>
              </w:rPr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left="227"/>
              <w:rPr>
                <w:sz w:val="23"/>
              </w:rPr>
            </w:pPr>
            <w:r>
              <w:rPr>
                <w:sz w:val="23"/>
              </w:rPr>
              <w:t>Названиедеталей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left="227"/>
              <w:rPr>
                <w:sz w:val="23"/>
              </w:rPr>
            </w:pPr>
            <w:r>
              <w:rPr>
                <w:sz w:val="23"/>
              </w:rPr>
              <w:t>Количестводеталей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68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left="227"/>
              <w:rPr>
                <w:sz w:val="23"/>
              </w:rPr>
            </w:pPr>
            <w:r>
              <w:rPr>
                <w:sz w:val="23"/>
              </w:rPr>
              <w:t>Направлениедолевойнитидеталей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1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7" w:lineRule="exact"/>
              <w:ind w:left="2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4" w:lineRule="exact"/>
              <w:ind w:left="227"/>
              <w:rPr>
                <w:sz w:val="23"/>
              </w:rPr>
            </w:pPr>
            <w:r>
              <w:rPr>
                <w:sz w:val="23"/>
              </w:rPr>
              <w:t>Сгибыдеталей,линиисередины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4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left="227"/>
              <w:rPr>
                <w:sz w:val="23"/>
              </w:rPr>
            </w:pPr>
            <w:r>
              <w:rPr>
                <w:sz w:val="23"/>
              </w:rPr>
              <w:t>Наличиенадсечек(подзастежку-молнию)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left="227"/>
              <w:rPr>
                <w:sz w:val="23"/>
              </w:rPr>
            </w:pPr>
            <w:r>
              <w:rPr>
                <w:sz w:val="23"/>
              </w:rPr>
              <w:t>Припускинаобработкукаждогосреза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70"/>
        </w:trPr>
        <w:tc>
          <w:tcPr>
            <w:tcW w:w="595" w:type="dxa"/>
          </w:tcPr>
          <w:p w:rsidR="00215524" w:rsidRDefault="00521181">
            <w:pPr>
              <w:pStyle w:val="TableParagraph"/>
              <w:spacing w:line="234" w:lineRule="exact"/>
              <w:ind w:left="24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left="227"/>
              <w:rPr>
                <w:sz w:val="23"/>
              </w:rPr>
            </w:pPr>
            <w:r>
              <w:rPr>
                <w:sz w:val="23"/>
              </w:rPr>
              <w:t>Аккуратностьвыполнениямоделирования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  <w:tr w:rsidR="00215524">
        <w:trPr>
          <w:trHeight w:val="568"/>
        </w:trPr>
        <w:tc>
          <w:tcPr>
            <w:tcW w:w="595" w:type="dxa"/>
          </w:tcPr>
          <w:p w:rsidR="00215524" w:rsidRDefault="00215524">
            <w:pPr>
              <w:pStyle w:val="TableParagraph"/>
            </w:pPr>
          </w:p>
        </w:tc>
        <w:tc>
          <w:tcPr>
            <w:tcW w:w="6717" w:type="dxa"/>
          </w:tcPr>
          <w:p w:rsidR="00215524" w:rsidRDefault="00521181">
            <w:pPr>
              <w:pStyle w:val="TableParagraph"/>
              <w:spacing w:line="232" w:lineRule="exact"/>
              <w:ind w:right="31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Итого</w:t>
            </w:r>
          </w:p>
        </w:tc>
        <w:tc>
          <w:tcPr>
            <w:tcW w:w="1120" w:type="dxa"/>
            <w:gridSpan w:val="2"/>
          </w:tcPr>
          <w:p w:rsidR="00215524" w:rsidRDefault="00521181">
            <w:pPr>
              <w:pStyle w:val="TableParagraph"/>
              <w:spacing w:line="232" w:lineRule="exact"/>
              <w:ind w:left="423" w:right="4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139" w:type="dxa"/>
          </w:tcPr>
          <w:p w:rsidR="00215524" w:rsidRDefault="00215524">
            <w:pPr>
              <w:pStyle w:val="TableParagraph"/>
            </w:pPr>
          </w:p>
        </w:tc>
      </w:tr>
    </w:tbl>
    <w:p w:rsidR="00521181" w:rsidRDefault="00521181"/>
    <w:sectPr w:rsidR="00521181" w:rsidSect="001D1933">
      <w:pgSz w:w="11910" w:h="16840"/>
      <w:pgMar w:top="1040" w:right="6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3835"/>
    <w:multiLevelType w:val="hybridMultilevel"/>
    <w:tmpl w:val="EFDA2AC2"/>
    <w:lvl w:ilvl="0" w:tplc="9F8EB3B8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20095E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9CF6382A">
      <w:numFmt w:val="bullet"/>
      <w:lvlText w:val="•"/>
      <w:lvlJc w:val="left"/>
      <w:pPr>
        <w:ind w:left="2601" w:hanging="284"/>
      </w:pPr>
      <w:rPr>
        <w:rFonts w:hint="default"/>
        <w:lang w:val="ru-RU" w:eastAsia="en-US" w:bidi="ar-SA"/>
      </w:rPr>
    </w:lvl>
    <w:lvl w:ilvl="3" w:tplc="09C053D8">
      <w:numFmt w:val="bullet"/>
      <w:lvlText w:val="•"/>
      <w:lvlJc w:val="left"/>
      <w:pPr>
        <w:ind w:left="3531" w:hanging="284"/>
      </w:pPr>
      <w:rPr>
        <w:rFonts w:hint="default"/>
        <w:lang w:val="ru-RU" w:eastAsia="en-US" w:bidi="ar-SA"/>
      </w:rPr>
    </w:lvl>
    <w:lvl w:ilvl="4" w:tplc="118A1D74"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5" w:tplc="6CD8FD18">
      <w:numFmt w:val="bullet"/>
      <w:lvlText w:val="•"/>
      <w:lvlJc w:val="left"/>
      <w:pPr>
        <w:ind w:left="5393" w:hanging="284"/>
      </w:pPr>
      <w:rPr>
        <w:rFonts w:hint="default"/>
        <w:lang w:val="ru-RU" w:eastAsia="en-US" w:bidi="ar-SA"/>
      </w:rPr>
    </w:lvl>
    <w:lvl w:ilvl="6" w:tplc="2392FD70">
      <w:numFmt w:val="bullet"/>
      <w:lvlText w:val="•"/>
      <w:lvlJc w:val="left"/>
      <w:pPr>
        <w:ind w:left="6323" w:hanging="284"/>
      </w:pPr>
      <w:rPr>
        <w:rFonts w:hint="default"/>
        <w:lang w:val="ru-RU" w:eastAsia="en-US" w:bidi="ar-SA"/>
      </w:rPr>
    </w:lvl>
    <w:lvl w:ilvl="7" w:tplc="64325F9C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68563EC6">
      <w:numFmt w:val="bullet"/>
      <w:lvlText w:val="•"/>
      <w:lvlJc w:val="left"/>
      <w:pPr>
        <w:ind w:left="8185" w:hanging="284"/>
      </w:pPr>
      <w:rPr>
        <w:rFonts w:hint="default"/>
        <w:lang w:val="ru-RU" w:eastAsia="en-US" w:bidi="ar-SA"/>
      </w:rPr>
    </w:lvl>
  </w:abstractNum>
  <w:abstractNum w:abstractNumId="1">
    <w:nsid w:val="280F6FA2"/>
    <w:multiLevelType w:val="hybridMultilevel"/>
    <w:tmpl w:val="D2DAADFA"/>
    <w:lvl w:ilvl="0" w:tplc="C472F140">
      <w:numFmt w:val="bullet"/>
      <w:lvlText w:val="-"/>
      <w:lvlJc w:val="left"/>
      <w:pPr>
        <w:ind w:left="36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064425C">
      <w:numFmt w:val="bullet"/>
      <w:lvlText w:val="•"/>
      <w:lvlJc w:val="left"/>
      <w:pPr>
        <w:ind w:left="994" w:hanging="135"/>
      </w:pPr>
      <w:rPr>
        <w:rFonts w:hint="default"/>
        <w:lang w:val="ru-RU" w:eastAsia="en-US" w:bidi="ar-SA"/>
      </w:rPr>
    </w:lvl>
    <w:lvl w:ilvl="2" w:tplc="49D28A52">
      <w:numFmt w:val="bullet"/>
      <w:lvlText w:val="•"/>
      <w:lvlJc w:val="left"/>
      <w:pPr>
        <w:ind w:left="1629" w:hanging="135"/>
      </w:pPr>
      <w:rPr>
        <w:rFonts w:hint="default"/>
        <w:lang w:val="ru-RU" w:eastAsia="en-US" w:bidi="ar-SA"/>
      </w:rPr>
    </w:lvl>
    <w:lvl w:ilvl="3" w:tplc="EECA3CE6">
      <w:numFmt w:val="bullet"/>
      <w:lvlText w:val="•"/>
      <w:lvlJc w:val="left"/>
      <w:pPr>
        <w:ind w:left="2264" w:hanging="135"/>
      </w:pPr>
      <w:rPr>
        <w:rFonts w:hint="default"/>
        <w:lang w:val="ru-RU" w:eastAsia="en-US" w:bidi="ar-SA"/>
      </w:rPr>
    </w:lvl>
    <w:lvl w:ilvl="4" w:tplc="B8842F86">
      <w:numFmt w:val="bullet"/>
      <w:lvlText w:val="•"/>
      <w:lvlJc w:val="left"/>
      <w:pPr>
        <w:ind w:left="2898" w:hanging="135"/>
      </w:pPr>
      <w:rPr>
        <w:rFonts w:hint="default"/>
        <w:lang w:val="ru-RU" w:eastAsia="en-US" w:bidi="ar-SA"/>
      </w:rPr>
    </w:lvl>
    <w:lvl w:ilvl="5" w:tplc="96B07C50">
      <w:numFmt w:val="bullet"/>
      <w:lvlText w:val="•"/>
      <w:lvlJc w:val="left"/>
      <w:pPr>
        <w:ind w:left="3533" w:hanging="135"/>
      </w:pPr>
      <w:rPr>
        <w:rFonts w:hint="default"/>
        <w:lang w:val="ru-RU" w:eastAsia="en-US" w:bidi="ar-SA"/>
      </w:rPr>
    </w:lvl>
    <w:lvl w:ilvl="6" w:tplc="A80C6BCE">
      <w:numFmt w:val="bullet"/>
      <w:lvlText w:val="•"/>
      <w:lvlJc w:val="left"/>
      <w:pPr>
        <w:ind w:left="4168" w:hanging="135"/>
      </w:pPr>
      <w:rPr>
        <w:rFonts w:hint="default"/>
        <w:lang w:val="ru-RU" w:eastAsia="en-US" w:bidi="ar-SA"/>
      </w:rPr>
    </w:lvl>
    <w:lvl w:ilvl="7" w:tplc="3BBC08B8">
      <w:numFmt w:val="bullet"/>
      <w:lvlText w:val="•"/>
      <w:lvlJc w:val="left"/>
      <w:pPr>
        <w:ind w:left="4802" w:hanging="135"/>
      </w:pPr>
      <w:rPr>
        <w:rFonts w:hint="default"/>
        <w:lang w:val="ru-RU" w:eastAsia="en-US" w:bidi="ar-SA"/>
      </w:rPr>
    </w:lvl>
    <w:lvl w:ilvl="8" w:tplc="C1EE3D76">
      <w:numFmt w:val="bullet"/>
      <w:lvlText w:val="•"/>
      <w:lvlJc w:val="left"/>
      <w:pPr>
        <w:ind w:left="5437" w:hanging="135"/>
      </w:pPr>
      <w:rPr>
        <w:rFonts w:hint="default"/>
        <w:lang w:val="ru-RU" w:eastAsia="en-US" w:bidi="ar-SA"/>
      </w:rPr>
    </w:lvl>
  </w:abstractNum>
  <w:abstractNum w:abstractNumId="2">
    <w:nsid w:val="28D36872"/>
    <w:multiLevelType w:val="hybridMultilevel"/>
    <w:tmpl w:val="58C61BA4"/>
    <w:lvl w:ilvl="0" w:tplc="D884C428">
      <w:start w:val="1"/>
      <w:numFmt w:val="decimal"/>
      <w:lvlText w:val="%1."/>
      <w:lvlJc w:val="left"/>
      <w:pPr>
        <w:ind w:left="1878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AECDC">
      <w:numFmt w:val="bullet"/>
      <w:lvlText w:val="•"/>
      <w:lvlJc w:val="left"/>
      <w:pPr>
        <w:ind w:left="2696" w:hanging="708"/>
      </w:pPr>
      <w:rPr>
        <w:rFonts w:hint="default"/>
        <w:lang w:val="ru-RU" w:eastAsia="en-US" w:bidi="ar-SA"/>
      </w:rPr>
    </w:lvl>
    <w:lvl w:ilvl="2" w:tplc="7D64DC1A">
      <w:numFmt w:val="bullet"/>
      <w:lvlText w:val="•"/>
      <w:lvlJc w:val="left"/>
      <w:pPr>
        <w:ind w:left="3513" w:hanging="708"/>
      </w:pPr>
      <w:rPr>
        <w:rFonts w:hint="default"/>
        <w:lang w:val="ru-RU" w:eastAsia="en-US" w:bidi="ar-SA"/>
      </w:rPr>
    </w:lvl>
    <w:lvl w:ilvl="3" w:tplc="7772B132">
      <w:numFmt w:val="bullet"/>
      <w:lvlText w:val="•"/>
      <w:lvlJc w:val="left"/>
      <w:pPr>
        <w:ind w:left="4329" w:hanging="708"/>
      </w:pPr>
      <w:rPr>
        <w:rFonts w:hint="default"/>
        <w:lang w:val="ru-RU" w:eastAsia="en-US" w:bidi="ar-SA"/>
      </w:rPr>
    </w:lvl>
    <w:lvl w:ilvl="4" w:tplc="5568DB7E">
      <w:numFmt w:val="bullet"/>
      <w:lvlText w:val="•"/>
      <w:lvlJc w:val="left"/>
      <w:pPr>
        <w:ind w:left="5146" w:hanging="708"/>
      </w:pPr>
      <w:rPr>
        <w:rFonts w:hint="default"/>
        <w:lang w:val="ru-RU" w:eastAsia="en-US" w:bidi="ar-SA"/>
      </w:rPr>
    </w:lvl>
    <w:lvl w:ilvl="5" w:tplc="047209EC">
      <w:numFmt w:val="bullet"/>
      <w:lvlText w:val="•"/>
      <w:lvlJc w:val="left"/>
      <w:pPr>
        <w:ind w:left="5963" w:hanging="708"/>
      </w:pPr>
      <w:rPr>
        <w:rFonts w:hint="default"/>
        <w:lang w:val="ru-RU" w:eastAsia="en-US" w:bidi="ar-SA"/>
      </w:rPr>
    </w:lvl>
    <w:lvl w:ilvl="6" w:tplc="DE0E712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94063AF2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  <w:lvl w:ilvl="8" w:tplc="B094C624">
      <w:numFmt w:val="bullet"/>
      <w:lvlText w:val="•"/>
      <w:lvlJc w:val="left"/>
      <w:pPr>
        <w:ind w:left="8413" w:hanging="708"/>
      </w:pPr>
      <w:rPr>
        <w:rFonts w:hint="default"/>
        <w:lang w:val="ru-RU" w:eastAsia="en-US" w:bidi="ar-SA"/>
      </w:rPr>
    </w:lvl>
  </w:abstractNum>
  <w:abstractNum w:abstractNumId="3">
    <w:nsid w:val="2BD36BCA"/>
    <w:multiLevelType w:val="hybridMultilevel"/>
    <w:tmpl w:val="F348B31C"/>
    <w:lvl w:ilvl="0" w:tplc="B2D63CDE">
      <w:start w:val="4"/>
      <w:numFmt w:val="decimal"/>
      <w:lvlText w:val="%1."/>
      <w:lvlJc w:val="left"/>
      <w:pPr>
        <w:ind w:left="1878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484C16">
      <w:start w:val="3"/>
      <w:numFmt w:val="decimal"/>
      <w:lvlText w:val="%2)"/>
      <w:lvlJc w:val="left"/>
      <w:pPr>
        <w:ind w:left="72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DACFBE6">
      <w:numFmt w:val="bullet"/>
      <w:lvlText w:val="•"/>
      <w:lvlJc w:val="left"/>
      <w:pPr>
        <w:ind w:left="2787" w:hanging="260"/>
      </w:pPr>
      <w:rPr>
        <w:rFonts w:hint="default"/>
        <w:lang w:val="ru-RU" w:eastAsia="en-US" w:bidi="ar-SA"/>
      </w:rPr>
    </w:lvl>
    <w:lvl w:ilvl="3" w:tplc="4F0CF274">
      <w:numFmt w:val="bullet"/>
      <w:lvlText w:val="•"/>
      <w:lvlJc w:val="left"/>
      <w:pPr>
        <w:ind w:left="3694" w:hanging="260"/>
      </w:pPr>
      <w:rPr>
        <w:rFonts w:hint="default"/>
        <w:lang w:val="ru-RU" w:eastAsia="en-US" w:bidi="ar-SA"/>
      </w:rPr>
    </w:lvl>
    <w:lvl w:ilvl="4" w:tplc="DFA672DE">
      <w:numFmt w:val="bullet"/>
      <w:lvlText w:val="•"/>
      <w:lvlJc w:val="left"/>
      <w:pPr>
        <w:ind w:left="4602" w:hanging="260"/>
      </w:pPr>
      <w:rPr>
        <w:rFonts w:hint="default"/>
        <w:lang w:val="ru-RU" w:eastAsia="en-US" w:bidi="ar-SA"/>
      </w:rPr>
    </w:lvl>
    <w:lvl w:ilvl="5" w:tplc="1C707696">
      <w:numFmt w:val="bullet"/>
      <w:lvlText w:val="•"/>
      <w:lvlJc w:val="left"/>
      <w:pPr>
        <w:ind w:left="5509" w:hanging="260"/>
      </w:pPr>
      <w:rPr>
        <w:rFonts w:hint="default"/>
        <w:lang w:val="ru-RU" w:eastAsia="en-US" w:bidi="ar-SA"/>
      </w:rPr>
    </w:lvl>
    <w:lvl w:ilvl="6" w:tplc="B5F4E750">
      <w:numFmt w:val="bullet"/>
      <w:lvlText w:val="•"/>
      <w:lvlJc w:val="left"/>
      <w:pPr>
        <w:ind w:left="6416" w:hanging="260"/>
      </w:pPr>
      <w:rPr>
        <w:rFonts w:hint="default"/>
        <w:lang w:val="ru-RU" w:eastAsia="en-US" w:bidi="ar-SA"/>
      </w:rPr>
    </w:lvl>
    <w:lvl w:ilvl="7" w:tplc="7644B09A">
      <w:numFmt w:val="bullet"/>
      <w:lvlText w:val="•"/>
      <w:lvlJc w:val="left"/>
      <w:pPr>
        <w:ind w:left="7324" w:hanging="260"/>
      </w:pPr>
      <w:rPr>
        <w:rFonts w:hint="default"/>
        <w:lang w:val="ru-RU" w:eastAsia="en-US" w:bidi="ar-SA"/>
      </w:rPr>
    </w:lvl>
    <w:lvl w:ilvl="8" w:tplc="916C549C">
      <w:numFmt w:val="bullet"/>
      <w:lvlText w:val="•"/>
      <w:lvlJc w:val="left"/>
      <w:pPr>
        <w:ind w:left="8231" w:hanging="260"/>
      </w:pPr>
      <w:rPr>
        <w:rFonts w:hint="default"/>
        <w:lang w:val="ru-RU" w:eastAsia="en-US" w:bidi="ar-SA"/>
      </w:rPr>
    </w:lvl>
  </w:abstractNum>
  <w:abstractNum w:abstractNumId="4">
    <w:nsid w:val="483C71C2"/>
    <w:multiLevelType w:val="hybridMultilevel"/>
    <w:tmpl w:val="C47EA336"/>
    <w:lvl w:ilvl="0" w:tplc="C62E67D4">
      <w:start w:val="23"/>
      <w:numFmt w:val="decimal"/>
      <w:lvlText w:val="%1.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BAB796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7040B4FC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CC127CCA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4" w:tplc="B2FE6772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5" w:tplc="DC34694C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0AACA5B4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7" w:tplc="9B407052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  <w:lvl w:ilvl="8" w:tplc="75A85120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5">
    <w:nsid w:val="4B6A7522"/>
    <w:multiLevelType w:val="hybridMultilevel"/>
    <w:tmpl w:val="F19EFC1C"/>
    <w:lvl w:ilvl="0" w:tplc="819E2BB0">
      <w:start w:val="21"/>
      <w:numFmt w:val="decimal"/>
      <w:lvlText w:val="%1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CD9F0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78386732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8ACE989E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 w:tplc="52587D86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EDF44272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7F8820C8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0DBC46DA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93582AC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6">
    <w:nsid w:val="79AD3EB7"/>
    <w:multiLevelType w:val="hybridMultilevel"/>
    <w:tmpl w:val="71647906"/>
    <w:lvl w:ilvl="0" w:tplc="3CEEE3AC">
      <w:start w:val="1"/>
      <w:numFmt w:val="decimal"/>
      <w:lvlText w:val="%1."/>
      <w:lvlJc w:val="left"/>
      <w:pPr>
        <w:ind w:left="117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ACB3DE">
      <w:start w:val="1"/>
      <w:numFmt w:val="decimal"/>
      <w:lvlText w:val="%2."/>
      <w:lvlJc w:val="left"/>
      <w:pPr>
        <w:ind w:left="1878" w:hanging="708"/>
        <w:jc w:val="left"/>
      </w:pPr>
      <w:rPr>
        <w:rFonts w:hint="default"/>
        <w:w w:val="100"/>
        <w:lang w:val="ru-RU" w:eastAsia="en-US" w:bidi="ar-SA"/>
      </w:rPr>
    </w:lvl>
    <w:lvl w:ilvl="2" w:tplc="C5781D64">
      <w:numFmt w:val="bullet"/>
      <w:lvlText w:val="•"/>
      <w:lvlJc w:val="left"/>
      <w:pPr>
        <w:ind w:left="2787" w:hanging="708"/>
      </w:pPr>
      <w:rPr>
        <w:rFonts w:hint="default"/>
        <w:lang w:val="ru-RU" w:eastAsia="en-US" w:bidi="ar-SA"/>
      </w:rPr>
    </w:lvl>
    <w:lvl w:ilvl="3" w:tplc="ECEC9FFC">
      <w:numFmt w:val="bullet"/>
      <w:lvlText w:val="•"/>
      <w:lvlJc w:val="left"/>
      <w:pPr>
        <w:ind w:left="3694" w:hanging="708"/>
      </w:pPr>
      <w:rPr>
        <w:rFonts w:hint="default"/>
        <w:lang w:val="ru-RU" w:eastAsia="en-US" w:bidi="ar-SA"/>
      </w:rPr>
    </w:lvl>
    <w:lvl w:ilvl="4" w:tplc="267A7C1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77B26634">
      <w:numFmt w:val="bullet"/>
      <w:lvlText w:val="•"/>
      <w:lvlJc w:val="left"/>
      <w:pPr>
        <w:ind w:left="5509" w:hanging="708"/>
      </w:pPr>
      <w:rPr>
        <w:rFonts w:hint="default"/>
        <w:lang w:val="ru-RU" w:eastAsia="en-US" w:bidi="ar-SA"/>
      </w:rPr>
    </w:lvl>
    <w:lvl w:ilvl="6" w:tplc="41C478A8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7" w:tplc="377CDC92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 w:tplc="79A2A8DC">
      <w:numFmt w:val="bullet"/>
      <w:lvlText w:val="•"/>
      <w:lvlJc w:val="left"/>
      <w:pPr>
        <w:ind w:left="8231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5524"/>
    <w:rsid w:val="001D1933"/>
    <w:rsid w:val="00215524"/>
    <w:rsid w:val="00521181"/>
    <w:rsid w:val="00AF0669"/>
    <w:rsid w:val="00CF389C"/>
    <w:rsid w:val="00FA2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19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D1933"/>
    <w:pPr>
      <w:ind w:left="839" w:right="6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D1933"/>
    <w:pPr>
      <w:spacing w:before="5"/>
      <w:ind w:left="11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9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1933"/>
    <w:rPr>
      <w:sz w:val="24"/>
      <w:szCs w:val="24"/>
    </w:rPr>
  </w:style>
  <w:style w:type="paragraph" w:styleId="a4">
    <w:name w:val="List Paragraph"/>
    <w:basedOn w:val="a"/>
    <w:uiPriority w:val="1"/>
    <w:qFormat/>
    <w:rsid w:val="001D1933"/>
    <w:pPr>
      <w:ind w:left="1878" w:hanging="708"/>
    </w:pPr>
  </w:style>
  <w:style w:type="paragraph" w:customStyle="1" w:styleId="TableParagraph">
    <w:name w:val="Table Paragraph"/>
    <w:basedOn w:val="a"/>
    <w:uiPriority w:val="1"/>
    <w:qFormat/>
    <w:rsid w:val="001D1933"/>
  </w:style>
  <w:style w:type="paragraph" w:styleId="a5">
    <w:name w:val="Balloon Text"/>
    <w:basedOn w:val="a"/>
    <w:link w:val="a6"/>
    <w:uiPriority w:val="99"/>
    <w:semiHidden/>
    <w:unhideWhenUsed/>
    <w:rsid w:val="00CF3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8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Надежда</cp:lastModifiedBy>
  <cp:revision>6</cp:revision>
  <dcterms:created xsi:type="dcterms:W3CDTF">2021-10-11T15:20:00Z</dcterms:created>
  <dcterms:modified xsi:type="dcterms:W3CDTF">2021-10-11T18:18:00Z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2021-10-11T00:00:00Z</vt:filetime>
  </property>
</Properties>
</file>