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47D0" w:rsidRDefault="003647D0">
      <w:pPr>
        <w:rPr>
          <w:rFonts w:ascii="Times New Roman" w:hAnsi="Times New Roman" w:cs="Times New Roman"/>
          <w:sz w:val="24"/>
          <w:szCs w:val="24"/>
        </w:rPr>
      </w:pPr>
    </w:p>
    <w:p w:rsidR="003647D0" w:rsidRDefault="003647D0">
      <w:pPr>
        <w:rPr>
          <w:rFonts w:ascii="Times New Roman" w:hAnsi="Times New Roman" w:cs="Times New Roman"/>
          <w:sz w:val="24"/>
          <w:szCs w:val="24"/>
        </w:rPr>
      </w:pPr>
    </w:p>
    <w:p w:rsidR="003647D0" w:rsidRDefault="003647D0">
      <w:pPr>
        <w:rPr>
          <w:rFonts w:ascii="Times New Roman" w:hAnsi="Times New Roman" w:cs="Times New Roman"/>
          <w:sz w:val="24"/>
          <w:szCs w:val="24"/>
        </w:rPr>
      </w:pPr>
    </w:p>
    <w:p w:rsidR="003647D0" w:rsidRDefault="003647D0">
      <w:pPr>
        <w:rPr>
          <w:rFonts w:ascii="Times New Roman" w:hAnsi="Times New Roman" w:cs="Times New Roman"/>
          <w:sz w:val="24"/>
          <w:szCs w:val="24"/>
        </w:rPr>
      </w:pPr>
    </w:p>
    <w:p w:rsidR="003647D0" w:rsidRDefault="003647D0">
      <w:pPr>
        <w:rPr>
          <w:rFonts w:ascii="Times New Roman" w:hAnsi="Times New Roman" w:cs="Times New Roman"/>
          <w:sz w:val="24"/>
          <w:szCs w:val="24"/>
        </w:rPr>
      </w:pPr>
    </w:p>
    <w:p w:rsidR="003647D0" w:rsidRDefault="003647D0">
      <w:pPr>
        <w:rPr>
          <w:rFonts w:ascii="Times New Roman" w:hAnsi="Times New Roman" w:cs="Times New Roman"/>
          <w:sz w:val="24"/>
          <w:szCs w:val="24"/>
        </w:rPr>
      </w:pPr>
    </w:p>
    <w:p w:rsidR="00084867" w:rsidRDefault="00084867" w:rsidP="003647D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84867" w:rsidRDefault="00084867" w:rsidP="003647D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84867" w:rsidRDefault="00084867" w:rsidP="003647D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647D0" w:rsidRPr="003647D0" w:rsidRDefault="003647D0" w:rsidP="003647D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647D0">
        <w:rPr>
          <w:rFonts w:ascii="Times New Roman" w:hAnsi="Times New Roman" w:cs="Times New Roman"/>
          <w:b/>
          <w:sz w:val="32"/>
          <w:szCs w:val="32"/>
        </w:rPr>
        <w:t>Игра-викторина «Знатоки финансовой грамотности»</w:t>
      </w:r>
    </w:p>
    <w:p w:rsidR="003647D0" w:rsidRPr="003647D0" w:rsidRDefault="00986A50" w:rsidP="003647D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2-Б</w:t>
      </w:r>
      <w:r w:rsidR="003647D0" w:rsidRPr="003647D0">
        <w:rPr>
          <w:rFonts w:ascii="Times New Roman" w:hAnsi="Times New Roman" w:cs="Times New Roman"/>
          <w:b/>
          <w:sz w:val="32"/>
          <w:szCs w:val="32"/>
        </w:rPr>
        <w:t xml:space="preserve"> класс</w:t>
      </w:r>
    </w:p>
    <w:p w:rsidR="003647D0" w:rsidRDefault="003647D0">
      <w:pPr>
        <w:rPr>
          <w:rFonts w:ascii="Times New Roman" w:hAnsi="Times New Roman" w:cs="Times New Roman"/>
          <w:sz w:val="24"/>
          <w:szCs w:val="24"/>
        </w:rPr>
      </w:pPr>
    </w:p>
    <w:p w:rsidR="003647D0" w:rsidRDefault="003647D0" w:rsidP="003647D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647D0" w:rsidRDefault="003647D0" w:rsidP="003647D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647D0" w:rsidRDefault="003647D0" w:rsidP="003647D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84867" w:rsidRDefault="00084867" w:rsidP="003647D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84867" w:rsidRDefault="00084867" w:rsidP="003647D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84867" w:rsidRDefault="00084867" w:rsidP="003647D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84867" w:rsidRDefault="00084867" w:rsidP="003647D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84867" w:rsidRDefault="00084867" w:rsidP="003647D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647D0" w:rsidRPr="003647D0" w:rsidRDefault="003647D0" w:rsidP="003647D0">
      <w:pPr>
        <w:jc w:val="right"/>
        <w:rPr>
          <w:rFonts w:ascii="Times New Roman" w:hAnsi="Times New Roman" w:cs="Times New Roman"/>
          <w:sz w:val="28"/>
          <w:szCs w:val="28"/>
        </w:rPr>
      </w:pPr>
      <w:r w:rsidRPr="003647D0">
        <w:rPr>
          <w:rFonts w:ascii="Times New Roman" w:hAnsi="Times New Roman" w:cs="Times New Roman"/>
          <w:sz w:val="28"/>
          <w:szCs w:val="28"/>
        </w:rPr>
        <w:t>Учитель начальных классов</w:t>
      </w:r>
    </w:p>
    <w:p w:rsidR="003647D0" w:rsidRPr="003647D0" w:rsidRDefault="00986A50" w:rsidP="003647D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Сейтаблаева Мавиле Алимовна</w:t>
      </w:r>
    </w:p>
    <w:p w:rsidR="003647D0" w:rsidRPr="003647D0" w:rsidRDefault="003647D0" w:rsidP="003647D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647D0" w:rsidRPr="003647D0" w:rsidRDefault="003647D0" w:rsidP="003647D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441CC" w:rsidRDefault="008441CC" w:rsidP="003647D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005C1" w:rsidRDefault="00B005C1" w:rsidP="003647D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647D0" w:rsidRPr="003647D0" w:rsidRDefault="003647D0" w:rsidP="00986A50">
      <w:pPr>
        <w:rPr>
          <w:rFonts w:ascii="Times New Roman" w:hAnsi="Times New Roman" w:cs="Times New Roman"/>
          <w:sz w:val="28"/>
          <w:szCs w:val="28"/>
        </w:rPr>
      </w:pPr>
    </w:p>
    <w:p w:rsidR="00890D95" w:rsidRPr="003D4C0C" w:rsidRDefault="00890D95" w:rsidP="00890D9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D4C0C">
        <w:rPr>
          <w:rFonts w:ascii="Times New Roman" w:hAnsi="Times New Roman"/>
          <w:b/>
          <w:sz w:val="28"/>
          <w:szCs w:val="28"/>
        </w:rPr>
        <w:lastRenderedPageBreak/>
        <w:t xml:space="preserve">Игра </w:t>
      </w:r>
      <w:r w:rsidR="00D63703" w:rsidRPr="003D4C0C">
        <w:rPr>
          <w:rFonts w:ascii="Times New Roman" w:hAnsi="Times New Roman"/>
          <w:b/>
          <w:sz w:val="28"/>
          <w:szCs w:val="28"/>
        </w:rPr>
        <w:t>- в</w:t>
      </w:r>
      <w:r w:rsidRPr="003D4C0C">
        <w:rPr>
          <w:rFonts w:ascii="Times New Roman" w:hAnsi="Times New Roman"/>
          <w:b/>
          <w:sz w:val="28"/>
          <w:szCs w:val="28"/>
        </w:rPr>
        <w:t>икторина «Знатоки финансовой грамотности»</w:t>
      </w:r>
    </w:p>
    <w:p w:rsidR="00890D95" w:rsidRPr="003D4C0C" w:rsidRDefault="00890D95" w:rsidP="003647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525B" w:rsidRPr="003D4C0C" w:rsidRDefault="001C7B7E" w:rsidP="00E2525B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D4C0C">
        <w:rPr>
          <w:rFonts w:ascii="Times New Roman" w:eastAsia="Times New Roman" w:hAnsi="Times New Roman"/>
          <w:b/>
          <w:i/>
          <w:color w:val="111111"/>
          <w:sz w:val="28"/>
          <w:szCs w:val="28"/>
        </w:rPr>
        <w:t>Цель:</w:t>
      </w:r>
      <w:r w:rsidRPr="003D4C0C">
        <w:rPr>
          <w:rFonts w:ascii="Times New Roman" w:eastAsia="Times New Roman" w:hAnsi="Times New Roman"/>
          <w:color w:val="111111"/>
          <w:sz w:val="28"/>
          <w:szCs w:val="28"/>
        </w:rPr>
        <w:t xml:space="preserve"> </w:t>
      </w:r>
      <w:r w:rsidR="00E2525B" w:rsidRPr="003D4C0C">
        <w:rPr>
          <w:rFonts w:ascii="Times New Roman" w:hAnsi="Times New Roman" w:cs="Times New Roman"/>
          <w:sz w:val="28"/>
          <w:szCs w:val="28"/>
          <w:lang w:eastAsia="zh-CN"/>
        </w:rPr>
        <w:t>Развитие финансовой грамотности учащихся через игровую деятельность.</w:t>
      </w:r>
    </w:p>
    <w:p w:rsidR="001C7B7E" w:rsidRPr="003D4C0C" w:rsidRDefault="001C7B7E" w:rsidP="003D4C0C">
      <w:pPr>
        <w:spacing w:after="0"/>
        <w:jc w:val="both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eastAsia="ru-RU"/>
        </w:rPr>
      </w:pPr>
      <w:r w:rsidRPr="003D4C0C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eastAsia="ru-RU"/>
        </w:rPr>
        <w:t>Задачи:</w:t>
      </w:r>
    </w:p>
    <w:p w:rsidR="00AF7070" w:rsidRPr="003D4C0C" w:rsidRDefault="00AF7070" w:rsidP="003D4C0C">
      <w:pPr>
        <w:numPr>
          <w:ilvl w:val="0"/>
          <w:numId w:val="3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426" w:firstLine="14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D4C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создать условия для формирования элементарных экономических знаний у детей;</w:t>
      </w:r>
    </w:p>
    <w:p w:rsidR="00AF7070" w:rsidRPr="003D4C0C" w:rsidRDefault="00AF7070" w:rsidP="003D4C0C">
      <w:pPr>
        <w:numPr>
          <w:ilvl w:val="0"/>
          <w:numId w:val="3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426" w:firstLine="14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D4C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формировать правильное отношение к деньгам, как к предмету жизненной необходимости;</w:t>
      </w:r>
    </w:p>
    <w:p w:rsidR="001C7B7E" w:rsidRPr="003D4C0C" w:rsidRDefault="001C7B7E" w:rsidP="003D4C0C">
      <w:pPr>
        <w:numPr>
          <w:ilvl w:val="0"/>
          <w:numId w:val="3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426" w:firstLine="14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D4C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рассмотреть основные способы рационального расходования личных денежных средств;</w:t>
      </w:r>
    </w:p>
    <w:p w:rsidR="003D4C0C" w:rsidRDefault="001C7B7E" w:rsidP="003D4C0C">
      <w:pPr>
        <w:numPr>
          <w:ilvl w:val="0"/>
          <w:numId w:val="3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426" w:firstLine="14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D4C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закрепить у уч</w:t>
      </w:r>
      <w:r w:rsidR="00AF7070" w:rsidRPr="003D4C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ащихся навыки работы в группах.</w:t>
      </w:r>
    </w:p>
    <w:p w:rsidR="003D4C0C" w:rsidRPr="003D4C0C" w:rsidRDefault="003D4C0C" w:rsidP="003D4C0C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C7B7E" w:rsidRPr="003D4C0C" w:rsidRDefault="001C7B7E" w:rsidP="001C7B7E">
      <w:pPr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eastAsia="ru-RU"/>
        </w:rPr>
      </w:pPr>
      <w:r w:rsidRPr="003D4C0C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eastAsia="ru-RU"/>
        </w:rPr>
        <w:t>Планируемые результаты:</w:t>
      </w:r>
    </w:p>
    <w:p w:rsidR="001C7B7E" w:rsidRPr="003D4C0C" w:rsidRDefault="001C7B7E" w:rsidP="001C7B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8"/>
          <w:szCs w:val="28"/>
          <w:u w:val="single"/>
          <w:lang w:eastAsia="ru-RU"/>
        </w:rPr>
      </w:pPr>
      <w:r w:rsidRPr="003D4C0C">
        <w:rPr>
          <w:rFonts w:ascii="Times New Roman" w:eastAsia="Times New Roman" w:hAnsi="Times New Roman"/>
          <w:i/>
          <w:color w:val="000000"/>
          <w:sz w:val="28"/>
          <w:szCs w:val="28"/>
          <w:u w:val="single"/>
          <w:lang w:eastAsia="ru-RU"/>
        </w:rPr>
        <w:t>Личностные:</w:t>
      </w:r>
    </w:p>
    <w:p w:rsidR="001C7B7E" w:rsidRPr="003D4C0C" w:rsidRDefault="001C7B7E" w:rsidP="001C7B7E">
      <w:pPr>
        <w:numPr>
          <w:ilvl w:val="0"/>
          <w:numId w:val="3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426" w:firstLine="14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D4C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</w:t>
      </w:r>
      <w:r w:rsidR="00AF7070" w:rsidRPr="003D4C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звитие навыков сотрудничества </w:t>
      </w:r>
      <w:r w:rsidR="008441C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</w:t>
      </w:r>
      <w:r w:rsidR="00AF7070" w:rsidRPr="003D4C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 </w:t>
      </w:r>
      <w:r w:rsidRPr="003D4C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сверстниками в разных игровых и реальных экономических </w:t>
      </w:r>
      <w:r w:rsidR="008441C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ситуациях;</w:t>
      </w:r>
    </w:p>
    <w:p w:rsidR="001C7B7E" w:rsidRPr="003D4C0C" w:rsidRDefault="001C7B7E" w:rsidP="001C7B7E">
      <w:pPr>
        <w:numPr>
          <w:ilvl w:val="0"/>
          <w:numId w:val="3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426" w:firstLine="14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D4C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овладение начальными навыками адаптации в мире финансовых отношений;</w:t>
      </w:r>
    </w:p>
    <w:p w:rsidR="001C7B7E" w:rsidRPr="003D4C0C" w:rsidRDefault="001C7B7E" w:rsidP="001C7B7E">
      <w:pPr>
        <w:numPr>
          <w:ilvl w:val="0"/>
          <w:numId w:val="3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426" w:firstLine="14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D4C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воспитание доброжелательности, уважения к мнению других;</w:t>
      </w:r>
    </w:p>
    <w:p w:rsidR="001C7B7E" w:rsidRPr="003D4C0C" w:rsidRDefault="001C7B7E" w:rsidP="001C7B7E">
      <w:pPr>
        <w:numPr>
          <w:ilvl w:val="0"/>
          <w:numId w:val="3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426" w:firstLine="14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D4C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воспитание нравственных качеств, чувства взаимопомощи.</w:t>
      </w:r>
    </w:p>
    <w:p w:rsidR="001C7B7E" w:rsidRPr="003D4C0C" w:rsidRDefault="001C7B7E" w:rsidP="001C7B7E">
      <w:pPr>
        <w:spacing w:line="240" w:lineRule="auto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3D4C0C">
        <w:rPr>
          <w:rFonts w:ascii="Times New Roman" w:hAnsi="Times New Roman"/>
          <w:i/>
          <w:sz w:val="28"/>
          <w:szCs w:val="28"/>
          <w:u w:val="single"/>
        </w:rPr>
        <w:t>Метапредметные:</w:t>
      </w:r>
    </w:p>
    <w:p w:rsidR="001C7B7E" w:rsidRPr="003D4C0C" w:rsidRDefault="001C7B7E" w:rsidP="001C7B7E">
      <w:pPr>
        <w:spacing w:after="0" w:line="240" w:lineRule="auto"/>
        <w:ind w:right="620"/>
        <w:jc w:val="both"/>
        <w:rPr>
          <w:rFonts w:ascii="Times New Roman" w:eastAsia="Gabriola" w:hAnsi="Times New Roman"/>
          <w:i/>
          <w:sz w:val="28"/>
          <w:szCs w:val="28"/>
        </w:rPr>
      </w:pPr>
      <w:r w:rsidRPr="003D4C0C">
        <w:rPr>
          <w:rFonts w:ascii="Times New Roman" w:eastAsia="Gabriola" w:hAnsi="Times New Roman"/>
          <w:i/>
          <w:sz w:val="28"/>
          <w:szCs w:val="28"/>
        </w:rPr>
        <w:t>познавательные</w:t>
      </w:r>
    </w:p>
    <w:p w:rsidR="001C7B7E" w:rsidRPr="003D4C0C" w:rsidRDefault="001C7B7E" w:rsidP="001C7B7E">
      <w:pPr>
        <w:numPr>
          <w:ilvl w:val="0"/>
          <w:numId w:val="3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426" w:firstLine="14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D4C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освоение способов решения проблем творческого и поискового характера;</w:t>
      </w:r>
    </w:p>
    <w:p w:rsidR="001C7B7E" w:rsidRPr="003D4C0C" w:rsidRDefault="001C7B7E" w:rsidP="001C7B7E">
      <w:pPr>
        <w:numPr>
          <w:ilvl w:val="0"/>
          <w:numId w:val="3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426" w:firstLine="14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D4C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овладение логическими действиями сравнения, обобщения, установления аналогий и причинно-следственных связей, построения рассуждений, отнесения к известным понятиям;</w:t>
      </w:r>
    </w:p>
    <w:p w:rsidR="001C7B7E" w:rsidRPr="003D4C0C" w:rsidRDefault="001C7B7E" w:rsidP="001C7B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 w:rsidRPr="003D4C0C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регулятивные:</w:t>
      </w:r>
    </w:p>
    <w:p w:rsidR="001C7B7E" w:rsidRPr="003D4C0C" w:rsidRDefault="001C7B7E" w:rsidP="001C7B7E">
      <w:pPr>
        <w:numPr>
          <w:ilvl w:val="0"/>
          <w:numId w:val="3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426" w:firstLine="14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D4C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понимание цели своих действий;</w:t>
      </w:r>
    </w:p>
    <w:p w:rsidR="001C7B7E" w:rsidRPr="003D4C0C" w:rsidRDefault="001C7B7E" w:rsidP="001C7B7E">
      <w:pPr>
        <w:numPr>
          <w:ilvl w:val="0"/>
          <w:numId w:val="3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426" w:firstLine="14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D4C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проявление познавательной и творческой инициативы;</w:t>
      </w:r>
    </w:p>
    <w:p w:rsidR="001C7B7E" w:rsidRPr="003D4C0C" w:rsidRDefault="001C7B7E" w:rsidP="001C7B7E">
      <w:pPr>
        <w:numPr>
          <w:ilvl w:val="0"/>
          <w:numId w:val="3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426" w:firstLine="14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D4C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оценка правильности выполнения действий;</w:t>
      </w:r>
    </w:p>
    <w:p w:rsidR="001C7B7E" w:rsidRPr="003D4C0C" w:rsidRDefault="001C7B7E" w:rsidP="001C7B7E">
      <w:pPr>
        <w:numPr>
          <w:ilvl w:val="0"/>
          <w:numId w:val="3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426" w:firstLine="14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D4C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адекватное восприятие предложений товарищей, учителя; </w:t>
      </w:r>
    </w:p>
    <w:p w:rsidR="001C7B7E" w:rsidRPr="003D4C0C" w:rsidRDefault="001C7B7E" w:rsidP="001C7B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 w:rsidRPr="003D4C0C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коммуникативные:</w:t>
      </w:r>
    </w:p>
    <w:p w:rsidR="001C7B7E" w:rsidRPr="003D4C0C" w:rsidRDefault="001C7B7E" w:rsidP="001C7B7E">
      <w:pPr>
        <w:numPr>
          <w:ilvl w:val="0"/>
          <w:numId w:val="3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426" w:firstLine="14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D4C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умение слушать собеседника и вести диалог;</w:t>
      </w:r>
    </w:p>
    <w:p w:rsidR="001C7B7E" w:rsidRPr="003D4C0C" w:rsidRDefault="001C7B7E" w:rsidP="001C7B7E">
      <w:pPr>
        <w:numPr>
          <w:ilvl w:val="0"/>
          <w:numId w:val="3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426" w:firstLine="14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D4C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умение признавать возможность существования различных точек зрения и права каждого иметь свою;</w:t>
      </w:r>
    </w:p>
    <w:p w:rsidR="001C7B7E" w:rsidRPr="003D4C0C" w:rsidRDefault="001C7B7E" w:rsidP="001C7B7E">
      <w:pPr>
        <w:numPr>
          <w:ilvl w:val="0"/>
          <w:numId w:val="3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426" w:firstLine="14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D4C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умение излагать своё мнение и аргументировать свою точку зрения и оценку событий;</w:t>
      </w:r>
    </w:p>
    <w:p w:rsidR="001C7B7E" w:rsidRPr="003D4C0C" w:rsidRDefault="001C7B7E" w:rsidP="001C7B7E">
      <w:pPr>
        <w:numPr>
          <w:ilvl w:val="0"/>
          <w:numId w:val="3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426" w:firstLine="14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D4C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осуществлять взаимный контроль в совместной деятельности, адекватно оценивать собственное поведение и поведение окружающих.</w:t>
      </w:r>
    </w:p>
    <w:p w:rsidR="001C7B7E" w:rsidRPr="003D4C0C" w:rsidRDefault="001C7B7E" w:rsidP="001C7B7E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3D4C0C">
        <w:rPr>
          <w:rFonts w:ascii="Times New Roman" w:hAnsi="Times New Roman"/>
          <w:i/>
          <w:sz w:val="28"/>
          <w:szCs w:val="28"/>
          <w:u w:val="single"/>
        </w:rPr>
        <w:t>Предметные:</w:t>
      </w:r>
    </w:p>
    <w:p w:rsidR="001C7B7E" w:rsidRPr="003D4C0C" w:rsidRDefault="001C7B7E" w:rsidP="001C7B7E">
      <w:pPr>
        <w:numPr>
          <w:ilvl w:val="0"/>
          <w:numId w:val="3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426" w:firstLine="14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D4C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проведение элементарных финансовых расчётов;</w:t>
      </w:r>
    </w:p>
    <w:p w:rsidR="001C7B7E" w:rsidRPr="003D4C0C" w:rsidRDefault="001C7B7E" w:rsidP="003D4C0C">
      <w:pPr>
        <w:numPr>
          <w:ilvl w:val="0"/>
          <w:numId w:val="3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426" w:firstLine="14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D4C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расширить представление детей о необходимости рационального использования денег.</w:t>
      </w:r>
    </w:p>
    <w:p w:rsidR="003D4C0C" w:rsidRPr="003D4C0C" w:rsidRDefault="003D4C0C" w:rsidP="003D4C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</w:pPr>
      <w:r w:rsidRPr="003D4C0C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>Методы:</w:t>
      </w:r>
      <w:r w:rsidR="008441CC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 xml:space="preserve"> </w:t>
      </w:r>
      <w:r w:rsidRPr="003D4C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игровой.</w:t>
      </w:r>
    </w:p>
    <w:p w:rsidR="003D4C0C" w:rsidRPr="003D4C0C" w:rsidRDefault="003D4C0C" w:rsidP="003D4C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D4C0C">
        <w:rPr>
          <w:rFonts w:ascii="Times New Roman" w:hAnsi="Times New Roman"/>
          <w:b/>
          <w:i/>
          <w:sz w:val="28"/>
          <w:szCs w:val="28"/>
        </w:rPr>
        <w:t>Место занятия в системе образования</w:t>
      </w:r>
      <w:r w:rsidRPr="003D4C0C">
        <w:rPr>
          <w:rFonts w:ascii="Times New Roman" w:hAnsi="Times New Roman"/>
          <w:b/>
          <w:sz w:val="28"/>
          <w:szCs w:val="28"/>
        </w:rPr>
        <w:t>:</w:t>
      </w:r>
      <w:r w:rsidRPr="003D4C0C">
        <w:rPr>
          <w:rFonts w:ascii="Times New Roman" w:hAnsi="Times New Roman"/>
          <w:sz w:val="28"/>
          <w:szCs w:val="28"/>
        </w:rPr>
        <w:t xml:space="preserve"> внеурочное занятие.</w:t>
      </w:r>
    </w:p>
    <w:p w:rsidR="003D4C0C" w:rsidRPr="003D4C0C" w:rsidRDefault="003D4C0C" w:rsidP="003D4C0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D4C0C">
        <w:rPr>
          <w:rFonts w:ascii="Times New Roman" w:hAnsi="Times New Roman"/>
          <w:b/>
          <w:i/>
          <w:sz w:val="28"/>
          <w:szCs w:val="28"/>
        </w:rPr>
        <w:t>Форма проведения занятия</w:t>
      </w:r>
      <w:r w:rsidRPr="003D4C0C">
        <w:rPr>
          <w:rFonts w:ascii="Times New Roman" w:hAnsi="Times New Roman"/>
          <w:b/>
          <w:sz w:val="28"/>
          <w:szCs w:val="28"/>
        </w:rPr>
        <w:t>:</w:t>
      </w:r>
      <w:r w:rsidRPr="003D4C0C">
        <w:rPr>
          <w:rFonts w:ascii="Times New Roman" w:hAnsi="Times New Roman"/>
          <w:sz w:val="28"/>
          <w:szCs w:val="28"/>
        </w:rPr>
        <w:t xml:space="preserve"> игра – викторина</w:t>
      </w:r>
    </w:p>
    <w:p w:rsidR="001C7B7E" w:rsidRPr="003D4C0C" w:rsidRDefault="001C7B7E" w:rsidP="003D4C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D4C0C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lastRenderedPageBreak/>
        <w:t>Тип:</w:t>
      </w:r>
      <w:r w:rsidRPr="003D4C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применение знаний.</w:t>
      </w:r>
    </w:p>
    <w:p w:rsidR="001C7B7E" w:rsidRPr="003D4C0C" w:rsidRDefault="001C7B7E" w:rsidP="001C7B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D4C0C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>Участники:</w:t>
      </w:r>
      <w:r w:rsidRPr="003D4C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учащиеся 2-3 классов.</w:t>
      </w:r>
    </w:p>
    <w:p w:rsidR="001C7B7E" w:rsidRPr="003D4C0C" w:rsidRDefault="001C7B7E" w:rsidP="001C7B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D4C0C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>Время проведения</w:t>
      </w:r>
      <w:r w:rsidR="00084867" w:rsidRPr="003D4C0C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 xml:space="preserve">: </w:t>
      </w:r>
      <w:r w:rsidR="00084867" w:rsidRPr="003D4C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45</w:t>
      </w:r>
      <w:r w:rsidRPr="003D4C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мин</w:t>
      </w:r>
    </w:p>
    <w:p w:rsidR="001C7B7E" w:rsidRPr="003D4C0C" w:rsidRDefault="001C7B7E" w:rsidP="001C7B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D4C0C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>Оборудование:</w:t>
      </w:r>
      <w:r w:rsidRPr="003D4C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раздаточный материал, </w:t>
      </w:r>
      <w:r w:rsidR="006C0FFA" w:rsidRPr="003D4C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монеты (бутафория).</w:t>
      </w:r>
    </w:p>
    <w:p w:rsidR="00890D95" w:rsidRPr="003D4C0C" w:rsidRDefault="00890D95" w:rsidP="003647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4C0C" w:rsidRDefault="003D4C0C" w:rsidP="003D4C0C">
      <w:pPr>
        <w:rPr>
          <w:rFonts w:ascii="Times New Roman" w:hAnsi="Times New Roman" w:cs="Times New Roman"/>
          <w:b/>
          <w:sz w:val="28"/>
          <w:szCs w:val="28"/>
        </w:rPr>
      </w:pPr>
    </w:p>
    <w:p w:rsidR="003647D0" w:rsidRPr="004054B1" w:rsidRDefault="00084867" w:rsidP="003D4C0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54B1"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323"/>
        <w:gridCol w:w="986"/>
        <w:gridCol w:w="2643"/>
        <w:gridCol w:w="1747"/>
        <w:gridCol w:w="2439"/>
      </w:tblGrid>
      <w:tr w:rsidR="00F66D21" w:rsidRPr="004054B1" w:rsidTr="00705D75">
        <w:tc>
          <w:tcPr>
            <w:tcW w:w="803" w:type="pct"/>
          </w:tcPr>
          <w:p w:rsidR="00F66D21" w:rsidRPr="004054B1" w:rsidRDefault="00F66D21" w:rsidP="00705D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54B1">
              <w:rPr>
                <w:rFonts w:ascii="Times New Roman" w:hAnsi="Times New Roman" w:cs="Times New Roman"/>
                <w:b/>
                <w:sz w:val="28"/>
                <w:szCs w:val="28"/>
              </w:rPr>
              <w:t>Этапы урока</w:t>
            </w:r>
          </w:p>
        </w:tc>
        <w:tc>
          <w:tcPr>
            <w:tcW w:w="383" w:type="pct"/>
          </w:tcPr>
          <w:p w:rsidR="00F66D21" w:rsidRPr="004054B1" w:rsidRDefault="00F66D21" w:rsidP="00705D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54B1">
              <w:rPr>
                <w:rFonts w:ascii="Times New Roman" w:hAnsi="Times New Roman" w:cs="Times New Roman"/>
                <w:b/>
                <w:sz w:val="28"/>
                <w:szCs w:val="28"/>
              </w:rPr>
              <w:t>Время, мин.</w:t>
            </w:r>
          </w:p>
        </w:tc>
        <w:tc>
          <w:tcPr>
            <w:tcW w:w="1980" w:type="pct"/>
          </w:tcPr>
          <w:p w:rsidR="00F66D21" w:rsidRPr="004054B1" w:rsidRDefault="00F66D21" w:rsidP="00705D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54B1">
              <w:rPr>
                <w:rFonts w:ascii="Times New Roman" w:hAnsi="Times New Roman" w:cs="Times New Roman"/>
                <w:b/>
                <w:sz w:val="28"/>
                <w:szCs w:val="28"/>
              </w:rPr>
              <w:t>План занятия</w:t>
            </w:r>
          </w:p>
        </w:tc>
        <w:tc>
          <w:tcPr>
            <w:tcW w:w="896" w:type="pct"/>
          </w:tcPr>
          <w:p w:rsidR="00F66D21" w:rsidRPr="004054B1" w:rsidRDefault="00F66D21" w:rsidP="00705D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54B1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ученика</w:t>
            </w:r>
          </w:p>
        </w:tc>
        <w:tc>
          <w:tcPr>
            <w:tcW w:w="937" w:type="pct"/>
          </w:tcPr>
          <w:p w:rsidR="00F66D21" w:rsidRPr="004054B1" w:rsidRDefault="00F66D21" w:rsidP="00705D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54B1">
              <w:rPr>
                <w:rFonts w:ascii="Times New Roman" w:hAnsi="Times New Roman" w:cs="Times New Roman"/>
                <w:b/>
                <w:sz w:val="28"/>
                <w:szCs w:val="28"/>
              </w:rPr>
              <w:t>УУД</w:t>
            </w:r>
          </w:p>
        </w:tc>
      </w:tr>
      <w:tr w:rsidR="00F66D21" w:rsidRPr="004054B1" w:rsidTr="00705D75">
        <w:tc>
          <w:tcPr>
            <w:tcW w:w="803" w:type="pct"/>
          </w:tcPr>
          <w:p w:rsidR="00F66D21" w:rsidRPr="004054B1" w:rsidRDefault="00F66D21" w:rsidP="006C0F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54B1">
              <w:rPr>
                <w:rFonts w:ascii="Times New Roman" w:hAnsi="Times New Roman" w:cs="Times New Roman"/>
                <w:sz w:val="28"/>
                <w:szCs w:val="28"/>
              </w:rPr>
              <w:t>1.Организационный момент</w:t>
            </w:r>
          </w:p>
        </w:tc>
        <w:tc>
          <w:tcPr>
            <w:tcW w:w="383" w:type="pct"/>
          </w:tcPr>
          <w:p w:rsidR="00F66D21" w:rsidRPr="004054B1" w:rsidRDefault="00F66D21" w:rsidP="006C0F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54B1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1980" w:type="pct"/>
          </w:tcPr>
          <w:p w:rsidR="00F66D21" w:rsidRDefault="00F66D21" w:rsidP="006C0FFA">
            <w:pP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4054B1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Учитель приветствует учеников, активизирует внимание учащихся</w:t>
            </w:r>
          </w:p>
          <w:p w:rsidR="003F229F" w:rsidRPr="003F229F" w:rsidRDefault="003F229F" w:rsidP="006C0F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(Слайд 1-2)</w:t>
            </w:r>
          </w:p>
        </w:tc>
        <w:tc>
          <w:tcPr>
            <w:tcW w:w="896" w:type="pct"/>
          </w:tcPr>
          <w:p w:rsidR="00F66D21" w:rsidRPr="004054B1" w:rsidRDefault="00F66D21" w:rsidP="006C0F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54B1">
              <w:rPr>
                <w:rFonts w:ascii="Times New Roman" w:hAnsi="Times New Roman" w:cs="Times New Roman"/>
                <w:sz w:val="28"/>
                <w:szCs w:val="28"/>
              </w:rPr>
              <w:t xml:space="preserve">Приветствуют учителя и друг друга. </w:t>
            </w:r>
          </w:p>
        </w:tc>
        <w:tc>
          <w:tcPr>
            <w:tcW w:w="937" w:type="pct"/>
          </w:tcPr>
          <w:p w:rsidR="00F66D21" w:rsidRPr="004054B1" w:rsidRDefault="00F66D21" w:rsidP="003D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54B1">
              <w:rPr>
                <w:rFonts w:ascii="Times New Roman" w:hAnsi="Times New Roman" w:cs="Times New Roman"/>
                <w:sz w:val="28"/>
                <w:szCs w:val="28"/>
              </w:rPr>
              <w:t xml:space="preserve">Регулятивные понимание цели своих действий; проявление познавательной инициативы; </w:t>
            </w:r>
          </w:p>
        </w:tc>
      </w:tr>
      <w:tr w:rsidR="00F66D21" w:rsidRPr="004054B1" w:rsidTr="00705D75">
        <w:tc>
          <w:tcPr>
            <w:tcW w:w="803" w:type="pct"/>
          </w:tcPr>
          <w:p w:rsidR="00F66D21" w:rsidRPr="004054B1" w:rsidRDefault="00F66D21" w:rsidP="006C0F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54B1">
              <w:rPr>
                <w:rFonts w:ascii="Times New Roman" w:hAnsi="Times New Roman" w:cs="Times New Roman"/>
                <w:sz w:val="28"/>
                <w:szCs w:val="28"/>
              </w:rPr>
              <w:t xml:space="preserve">2.Создание проблемной ситуации. </w:t>
            </w:r>
          </w:p>
        </w:tc>
        <w:tc>
          <w:tcPr>
            <w:tcW w:w="383" w:type="pct"/>
          </w:tcPr>
          <w:p w:rsidR="00F66D21" w:rsidRPr="004054B1" w:rsidRDefault="00F66D21" w:rsidP="006C0F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54B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0" w:type="pct"/>
          </w:tcPr>
          <w:p w:rsidR="00F66D21" w:rsidRPr="004054B1" w:rsidRDefault="00F66D21" w:rsidP="006C0F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54B1">
              <w:rPr>
                <w:rFonts w:ascii="Times New Roman" w:hAnsi="Times New Roman" w:cs="Times New Roman"/>
                <w:sz w:val="28"/>
                <w:szCs w:val="28"/>
              </w:rPr>
              <w:t>Кто из вас знает, что такое викторина?</w:t>
            </w:r>
          </w:p>
          <w:p w:rsidR="00F66D21" w:rsidRPr="004054B1" w:rsidRDefault="00F66D21" w:rsidP="006C0F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54B1">
              <w:rPr>
                <w:rFonts w:ascii="Times New Roman" w:hAnsi="Times New Roman" w:cs="Times New Roman"/>
                <w:sz w:val="28"/>
                <w:szCs w:val="28"/>
              </w:rPr>
              <w:t>Викторина –</w:t>
            </w:r>
            <w:r w:rsidR="003F22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54B1">
              <w:rPr>
                <w:rFonts w:ascii="Times New Roman" w:hAnsi="Times New Roman" w:cs="Times New Roman"/>
                <w:sz w:val="28"/>
                <w:szCs w:val="28"/>
              </w:rPr>
              <w:t>это игра, во время которой учащиеся отвечают на вопросы</w:t>
            </w:r>
            <w:r w:rsidR="003D4C0C" w:rsidRPr="004054B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66D21" w:rsidRPr="004054B1" w:rsidRDefault="003F229F" w:rsidP="006C0F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(слайд 3)</w:t>
            </w:r>
          </w:p>
        </w:tc>
        <w:tc>
          <w:tcPr>
            <w:tcW w:w="896" w:type="pct"/>
          </w:tcPr>
          <w:p w:rsidR="00F66D21" w:rsidRPr="004054B1" w:rsidRDefault="00F66D21" w:rsidP="006C0F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54B1">
              <w:rPr>
                <w:rFonts w:ascii="Times New Roman" w:hAnsi="Times New Roman" w:cs="Times New Roman"/>
                <w:sz w:val="28"/>
                <w:szCs w:val="28"/>
              </w:rPr>
              <w:t xml:space="preserve">Дети отвечают на вопрос. </w:t>
            </w:r>
          </w:p>
          <w:p w:rsidR="00F66D21" w:rsidRPr="004054B1" w:rsidRDefault="00F66D21" w:rsidP="006C0F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54B1">
              <w:rPr>
                <w:rFonts w:ascii="Times New Roman" w:hAnsi="Times New Roman" w:cs="Times New Roman"/>
                <w:sz w:val="28"/>
                <w:szCs w:val="28"/>
              </w:rPr>
              <w:t xml:space="preserve">Смотрят презентацию. </w:t>
            </w:r>
          </w:p>
        </w:tc>
        <w:tc>
          <w:tcPr>
            <w:tcW w:w="937" w:type="pct"/>
          </w:tcPr>
          <w:p w:rsidR="00F66D21" w:rsidRPr="004054B1" w:rsidRDefault="00F66D21" w:rsidP="006C0F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54B1">
              <w:rPr>
                <w:rFonts w:ascii="Times New Roman" w:hAnsi="Times New Roman" w:cs="Times New Roman"/>
                <w:sz w:val="28"/>
                <w:szCs w:val="28"/>
              </w:rPr>
              <w:t>Коммуникативные умение слушать собеседника; умение излагать своё мнение и аргументировать свою точку зрения</w:t>
            </w:r>
          </w:p>
        </w:tc>
      </w:tr>
      <w:tr w:rsidR="00F66D21" w:rsidRPr="004054B1" w:rsidTr="00705D75">
        <w:tc>
          <w:tcPr>
            <w:tcW w:w="803" w:type="pct"/>
          </w:tcPr>
          <w:p w:rsidR="00F66D21" w:rsidRPr="004054B1" w:rsidRDefault="00F66D21" w:rsidP="006C0F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54B1">
              <w:rPr>
                <w:rFonts w:ascii="Times New Roman" w:hAnsi="Times New Roman" w:cs="Times New Roman"/>
                <w:sz w:val="28"/>
                <w:szCs w:val="28"/>
              </w:rPr>
              <w:t xml:space="preserve">3. Постановка </w:t>
            </w:r>
          </w:p>
          <w:p w:rsidR="00F66D21" w:rsidRPr="004054B1" w:rsidRDefault="00F66D21" w:rsidP="006C0F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54B1">
              <w:rPr>
                <w:rFonts w:ascii="Times New Roman" w:hAnsi="Times New Roman" w:cs="Times New Roman"/>
                <w:sz w:val="28"/>
                <w:szCs w:val="28"/>
              </w:rPr>
              <w:t>учебной задачи</w:t>
            </w:r>
          </w:p>
        </w:tc>
        <w:tc>
          <w:tcPr>
            <w:tcW w:w="383" w:type="pct"/>
          </w:tcPr>
          <w:p w:rsidR="00F66D21" w:rsidRPr="004054B1" w:rsidRDefault="00F66D21" w:rsidP="006C0F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54B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80" w:type="pct"/>
          </w:tcPr>
          <w:p w:rsidR="00520507" w:rsidRPr="004054B1" w:rsidRDefault="00F66D21" w:rsidP="006C0F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54B1">
              <w:rPr>
                <w:rFonts w:ascii="Times New Roman" w:hAnsi="Times New Roman" w:cs="Times New Roman"/>
                <w:sz w:val="28"/>
                <w:szCs w:val="28"/>
              </w:rPr>
              <w:t xml:space="preserve">Сегодня мы будем учиться зарабатывать деньги интеллектуальным трудом. Каждая из команд совершит путешествие по </w:t>
            </w:r>
            <w:r w:rsidR="003D4C0C" w:rsidRPr="004054B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F229F">
              <w:rPr>
                <w:rFonts w:ascii="Times New Roman" w:hAnsi="Times New Roman" w:cs="Times New Roman"/>
                <w:sz w:val="28"/>
                <w:szCs w:val="28"/>
              </w:rPr>
              <w:t>-ти станциям (слайд 4).</w:t>
            </w:r>
            <w:r w:rsidRPr="004054B1">
              <w:rPr>
                <w:rFonts w:ascii="Times New Roman" w:hAnsi="Times New Roman" w:cs="Times New Roman"/>
                <w:sz w:val="28"/>
                <w:szCs w:val="28"/>
              </w:rPr>
              <w:t xml:space="preserve"> У каждой команды свой маршрутный лист. В маршрутном листе указан ваш путь, название станций. Когда все команды выполнят задания, мы подведем итог, посчитав заработанные вами </w:t>
            </w:r>
            <w:r w:rsidRPr="004054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деньги. Но прежде чем мы начнем нашу игру-викторину, необходимо придумать название вашей команды.</w:t>
            </w:r>
          </w:p>
        </w:tc>
        <w:tc>
          <w:tcPr>
            <w:tcW w:w="896" w:type="pct"/>
          </w:tcPr>
          <w:p w:rsidR="00F66D21" w:rsidRPr="004054B1" w:rsidRDefault="00F66D21" w:rsidP="006C0F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54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Представляют свою команду.</w:t>
            </w:r>
          </w:p>
          <w:p w:rsidR="00F66D21" w:rsidRPr="004054B1" w:rsidRDefault="00F66D21" w:rsidP="006C0F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54B1">
              <w:rPr>
                <w:rFonts w:ascii="Times New Roman" w:hAnsi="Times New Roman" w:cs="Times New Roman"/>
                <w:sz w:val="28"/>
                <w:szCs w:val="28"/>
              </w:rPr>
              <w:t xml:space="preserve">Приветствуют </w:t>
            </w:r>
          </w:p>
          <w:p w:rsidR="00F66D21" w:rsidRPr="004054B1" w:rsidRDefault="00F66D21" w:rsidP="006C0F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54B1">
              <w:rPr>
                <w:rFonts w:ascii="Times New Roman" w:hAnsi="Times New Roman" w:cs="Times New Roman"/>
                <w:sz w:val="28"/>
                <w:szCs w:val="28"/>
              </w:rPr>
              <w:t>другие  команды</w:t>
            </w:r>
          </w:p>
        </w:tc>
        <w:tc>
          <w:tcPr>
            <w:tcW w:w="937" w:type="pct"/>
          </w:tcPr>
          <w:p w:rsidR="00F66D21" w:rsidRPr="004054B1" w:rsidRDefault="00F66D21" w:rsidP="006C0F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54B1">
              <w:rPr>
                <w:rFonts w:ascii="Times New Roman" w:hAnsi="Times New Roman" w:cs="Times New Roman"/>
                <w:sz w:val="28"/>
                <w:szCs w:val="28"/>
              </w:rPr>
              <w:t xml:space="preserve">Коммуникативные: умение слушать собеседника; умение договариваться о распределении функций и ролей в совместной деятельности. </w:t>
            </w:r>
          </w:p>
          <w:p w:rsidR="00F66D21" w:rsidRPr="004054B1" w:rsidRDefault="00F66D21" w:rsidP="006C0F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6D21" w:rsidRPr="004054B1" w:rsidRDefault="00F66D21" w:rsidP="006C0F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54B1">
              <w:rPr>
                <w:rFonts w:ascii="Times New Roman" w:hAnsi="Times New Roman" w:cs="Times New Roman"/>
                <w:sz w:val="28"/>
                <w:szCs w:val="28"/>
              </w:rPr>
              <w:t xml:space="preserve">Личностные развитие навыков сотрудничества  сверстниками в разных игровых ситуациях. </w:t>
            </w:r>
          </w:p>
          <w:p w:rsidR="00F66D21" w:rsidRPr="004054B1" w:rsidRDefault="00F66D21" w:rsidP="006C0F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6D21" w:rsidRPr="004054B1" w:rsidTr="00705D75">
        <w:tc>
          <w:tcPr>
            <w:tcW w:w="803" w:type="pct"/>
          </w:tcPr>
          <w:p w:rsidR="00F66D21" w:rsidRPr="004054B1" w:rsidRDefault="00F66D21" w:rsidP="006C0F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54B1">
              <w:rPr>
                <w:rFonts w:ascii="Times New Roman" w:hAnsi="Times New Roman" w:cs="Times New Roman"/>
                <w:sz w:val="28"/>
                <w:szCs w:val="28"/>
              </w:rPr>
              <w:t>4.Практическая работа</w:t>
            </w:r>
          </w:p>
        </w:tc>
        <w:tc>
          <w:tcPr>
            <w:tcW w:w="383" w:type="pct"/>
          </w:tcPr>
          <w:p w:rsidR="00F66D21" w:rsidRPr="004054B1" w:rsidRDefault="00F66D21" w:rsidP="006C0F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54B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D4C0C" w:rsidRPr="004054B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0" w:type="pct"/>
          </w:tcPr>
          <w:p w:rsidR="00520507" w:rsidRPr="004054B1" w:rsidRDefault="00520507" w:rsidP="006C0FFA">
            <w:pPr>
              <w:pStyle w:val="a6"/>
              <w:shd w:val="clear" w:color="auto" w:fill="FFFFFF"/>
              <w:rPr>
                <w:b/>
                <w:sz w:val="28"/>
                <w:szCs w:val="28"/>
              </w:rPr>
            </w:pPr>
            <w:r w:rsidRPr="004054B1">
              <w:rPr>
                <w:b/>
                <w:sz w:val="28"/>
                <w:szCs w:val="28"/>
              </w:rPr>
              <w:t>1 станция «В гостях у сказки».</w:t>
            </w:r>
          </w:p>
          <w:p w:rsidR="005F48D8" w:rsidRDefault="00520507" w:rsidP="006C0FFA">
            <w:pPr>
              <w:pStyle w:val="a6"/>
              <w:shd w:val="clear" w:color="auto" w:fill="FFFFFF"/>
              <w:rPr>
                <w:sz w:val="28"/>
                <w:szCs w:val="28"/>
              </w:rPr>
            </w:pPr>
            <w:r w:rsidRPr="004054B1">
              <w:rPr>
                <w:sz w:val="28"/>
                <w:szCs w:val="28"/>
              </w:rPr>
              <w:t>Учитель задает вопросы детям по сказкам, связанные с темой «Финансы».</w:t>
            </w:r>
          </w:p>
          <w:p w:rsidR="007465CD" w:rsidRPr="004054B1" w:rsidRDefault="007465CD" w:rsidP="006C0FFA">
            <w:pPr>
              <w:pStyle w:val="a6"/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(слайд 5)</w:t>
            </w:r>
          </w:p>
          <w:p w:rsidR="005F48D8" w:rsidRPr="004054B1" w:rsidRDefault="005F48D8" w:rsidP="006C0FFA">
            <w:pPr>
              <w:pStyle w:val="a6"/>
              <w:shd w:val="clear" w:color="auto" w:fill="FFFFFF"/>
              <w:rPr>
                <w:sz w:val="28"/>
                <w:szCs w:val="28"/>
              </w:rPr>
            </w:pPr>
            <w:r w:rsidRPr="004054B1">
              <w:rPr>
                <w:sz w:val="28"/>
                <w:szCs w:val="28"/>
              </w:rPr>
              <w:t>Приложение 1.</w:t>
            </w:r>
          </w:p>
          <w:p w:rsidR="00520507" w:rsidRPr="004054B1" w:rsidRDefault="00520507" w:rsidP="006C0FFA">
            <w:pPr>
              <w:pStyle w:val="a6"/>
              <w:shd w:val="clear" w:color="auto" w:fill="FFFFFF"/>
              <w:rPr>
                <w:b/>
                <w:sz w:val="28"/>
                <w:szCs w:val="28"/>
              </w:rPr>
            </w:pPr>
            <w:r w:rsidRPr="004054B1">
              <w:rPr>
                <w:b/>
                <w:sz w:val="28"/>
                <w:szCs w:val="28"/>
              </w:rPr>
              <w:t>2 станция «Ребус этот отгадай и монетку получай».</w:t>
            </w:r>
          </w:p>
          <w:p w:rsidR="00520507" w:rsidRDefault="00520507" w:rsidP="006C0FFA">
            <w:pPr>
              <w:pStyle w:val="a6"/>
              <w:shd w:val="clear" w:color="auto" w:fill="FFFFFF"/>
              <w:rPr>
                <w:sz w:val="28"/>
                <w:szCs w:val="28"/>
              </w:rPr>
            </w:pPr>
            <w:r w:rsidRPr="004054B1">
              <w:rPr>
                <w:sz w:val="28"/>
                <w:szCs w:val="28"/>
              </w:rPr>
              <w:t>Учащимся раздают карточки  с ребусами.</w:t>
            </w:r>
          </w:p>
          <w:p w:rsidR="007465CD" w:rsidRPr="004054B1" w:rsidRDefault="007465CD" w:rsidP="006C0FFA">
            <w:pPr>
              <w:pStyle w:val="a6"/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(слайд 6)</w:t>
            </w:r>
          </w:p>
          <w:p w:rsidR="005F48D8" w:rsidRPr="004054B1" w:rsidRDefault="005F48D8" w:rsidP="006C0FFA">
            <w:pPr>
              <w:pStyle w:val="a6"/>
              <w:shd w:val="clear" w:color="auto" w:fill="FFFFFF"/>
              <w:rPr>
                <w:sz w:val="28"/>
                <w:szCs w:val="28"/>
              </w:rPr>
            </w:pPr>
            <w:r w:rsidRPr="004054B1">
              <w:rPr>
                <w:sz w:val="28"/>
                <w:szCs w:val="28"/>
              </w:rPr>
              <w:t>Приложение 2.</w:t>
            </w:r>
          </w:p>
          <w:p w:rsidR="00520507" w:rsidRPr="004054B1" w:rsidRDefault="00520507" w:rsidP="003D4C0C">
            <w:pPr>
              <w:pStyle w:val="a6"/>
              <w:shd w:val="clear" w:color="auto" w:fill="FFFFFF"/>
              <w:rPr>
                <w:b/>
                <w:sz w:val="28"/>
                <w:szCs w:val="28"/>
              </w:rPr>
            </w:pPr>
            <w:r w:rsidRPr="004054B1">
              <w:rPr>
                <w:b/>
                <w:sz w:val="28"/>
                <w:szCs w:val="28"/>
              </w:rPr>
              <w:t>3 станция «</w:t>
            </w:r>
            <w:r w:rsidR="009D0249" w:rsidRPr="004054B1">
              <w:rPr>
                <w:b/>
                <w:sz w:val="28"/>
                <w:szCs w:val="28"/>
              </w:rPr>
              <w:t>Подумай и реши».</w:t>
            </w:r>
          </w:p>
          <w:p w:rsidR="009D0249" w:rsidRDefault="009D0249" w:rsidP="006C0FFA">
            <w:pPr>
              <w:pStyle w:val="a6"/>
              <w:shd w:val="clear" w:color="auto" w:fill="FFFFFF"/>
              <w:rPr>
                <w:sz w:val="28"/>
                <w:szCs w:val="28"/>
              </w:rPr>
            </w:pPr>
            <w:r w:rsidRPr="004054B1">
              <w:rPr>
                <w:sz w:val="28"/>
                <w:szCs w:val="28"/>
              </w:rPr>
              <w:t>Каждой команде дается по 3 задачи.</w:t>
            </w:r>
          </w:p>
          <w:p w:rsidR="007465CD" w:rsidRPr="004054B1" w:rsidRDefault="007465CD" w:rsidP="006C0FFA">
            <w:pPr>
              <w:pStyle w:val="a6"/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(слайд 7)</w:t>
            </w:r>
          </w:p>
          <w:p w:rsidR="005F48D8" w:rsidRPr="004054B1" w:rsidRDefault="005F48D8" w:rsidP="006C0FFA">
            <w:pPr>
              <w:pStyle w:val="a6"/>
              <w:shd w:val="clear" w:color="auto" w:fill="FFFFFF"/>
              <w:rPr>
                <w:sz w:val="28"/>
                <w:szCs w:val="28"/>
              </w:rPr>
            </w:pPr>
            <w:r w:rsidRPr="004054B1">
              <w:rPr>
                <w:sz w:val="28"/>
                <w:szCs w:val="28"/>
              </w:rPr>
              <w:t>Приложение 3.</w:t>
            </w:r>
          </w:p>
          <w:p w:rsidR="009D0249" w:rsidRPr="004054B1" w:rsidRDefault="009D0249" w:rsidP="006C0FFA">
            <w:pPr>
              <w:pStyle w:val="a6"/>
              <w:shd w:val="clear" w:color="auto" w:fill="FFFFFF"/>
              <w:rPr>
                <w:b/>
                <w:sz w:val="28"/>
                <w:szCs w:val="28"/>
              </w:rPr>
            </w:pPr>
            <w:r w:rsidRPr="004054B1">
              <w:rPr>
                <w:b/>
                <w:sz w:val="28"/>
                <w:szCs w:val="28"/>
              </w:rPr>
              <w:t>4 станция «Определи последовательность».</w:t>
            </w:r>
          </w:p>
          <w:p w:rsidR="009D0249" w:rsidRDefault="009D0249" w:rsidP="006C0FFA">
            <w:pPr>
              <w:pStyle w:val="a6"/>
              <w:shd w:val="clear" w:color="auto" w:fill="FFFFFF"/>
              <w:rPr>
                <w:sz w:val="28"/>
                <w:szCs w:val="28"/>
              </w:rPr>
            </w:pPr>
            <w:r w:rsidRPr="004054B1">
              <w:rPr>
                <w:sz w:val="28"/>
                <w:szCs w:val="28"/>
              </w:rPr>
              <w:t xml:space="preserve">Командам </w:t>
            </w:r>
            <w:r w:rsidR="005F48D8" w:rsidRPr="004054B1">
              <w:rPr>
                <w:sz w:val="28"/>
                <w:szCs w:val="28"/>
              </w:rPr>
              <w:t xml:space="preserve">раздают </w:t>
            </w:r>
            <w:r w:rsidR="005F48D8" w:rsidRPr="004054B1">
              <w:rPr>
                <w:sz w:val="28"/>
                <w:szCs w:val="28"/>
              </w:rPr>
              <w:lastRenderedPageBreak/>
              <w:t>карточки с заданием, в которых учащиеся выбирают правильную последовательность действий в конкретной ситуации.</w:t>
            </w:r>
          </w:p>
          <w:p w:rsidR="007465CD" w:rsidRPr="004054B1" w:rsidRDefault="007465CD" w:rsidP="006C0FFA">
            <w:pPr>
              <w:pStyle w:val="a6"/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(слайд 8)</w:t>
            </w:r>
          </w:p>
          <w:p w:rsidR="005F48D8" w:rsidRPr="004054B1" w:rsidRDefault="005F48D8" w:rsidP="006C0FFA">
            <w:pPr>
              <w:pStyle w:val="a6"/>
              <w:shd w:val="clear" w:color="auto" w:fill="FFFFFF"/>
              <w:rPr>
                <w:sz w:val="28"/>
                <w:szCs w:val="28"/>
              </w:rPr>
            </w:pPr>
            <w:r w:rsidRPr="004054B1">
              <w:rPr>
                <w:sz w:val="28"/>
                <w:szCs w:val="28"/>
              </w:rPr>
              <w:t>Приложение 4.</w:t>
            </w:r>
          </w:p>
          <w:p w:rsidR="005F48D8" w:rsidRPr="004054B1" w:rsidRDefault="005F48D8" w:rsidP="006C0FFA">
            <w:pPr>
              <w:pStyle w:val="a6"/>
              <w:shd w:val="clear" w:color="auto" w:fill="FFFFFF"/>
              <w:rPr>
                <w:b/>
                <w:sz w:val="28"/>
                <w:szCs w:val="28"/>
              </w:rPr>
            </w:pPr>
            <w:r w:rsidRPr="004054B1">
              <w:rPr>
                <w:b/>
                <w:sz w:val="28"/>
                <w:szCs w:val="28"/>
              </w:rPr>
              <w:t xml:space="preserve">5 станция </w:t>
            </w:r>
            <w:r w:rsidR="007465CD">
              <w:rPr>
                <w:b/>
                <w:sz w:val="28"/>
                <w:szCs w:val="28"/>
              </w:rPr>
              <w:t xml:space="preserve"> «Соедини</w:t>
            </w:r>
            <w:r w:rsidR="006C0FFA" w:rsidRPr="004054B1">
              <w:rPr>
                <w:b/>
                <w:sz w:val="28"/>
                <w:szCs w:val="28"/>
              </w:rPr>
              <w:t>».</w:t>
            </w:r>
          </w:p>
          <w:p w:rsidR="006C0FFA" w:rsidRDefault="006C0FFA" w:rsidP="006C0FFA">
            <w:pPr>
              <w:pStyle w:val="a6"/>
              <w:shd w:val="clear" w:color="auto" w:fill="FFFFFF"/>
              <w:rPr>
                <w:sz w:val="28"/>
                <w:szCs w:val="28"/>
              </w:rPr>
            </w:pPr>
            <w:r w:rsidRPr="004054B1">
              <w:rPr>
                <w:sz w:val="28"/>
                <w:szCs w:val="28"/>
              </w:rPr>
              <w:t>Учащимся выдаются карточки с пословицами, в которых необходимо соединить начало и конец.</w:t>
            </w:r>
          </w:p>
          <w:p w:rsidR="007465CD" w:rsidRPr="004054B1" w:rsidRDefault="007465CD" w:rsidP="006C0FFA">
            <w:pPr>
              <w:pStyle w:val="a6"/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(слайд 9)</w:t>
            </w:r>
          </w:p>
          <w:p w:rsidR="009D0249" w:rsidRPr="004054B1" w:rsidRDefault="006C0FFA" w:rsidP="006C0FFA">
            <w:pPr>
              <w:pStyle w:val="a6"/>
              <w:shd w:val="clear" w:color="auto" w:fill="FFFFFF"/>
              <w:rPr>
                <w:sz w:val="28"/>
                <w:szCs w:val="28"/>
              </w:rPr>
            </w:pPr>
            <w:r w:rsidRPr="004054B1">
              <w:rPr>
                <w:sz w:val="28"/>
                <w:szCs w:val="28"/>
              </w:rPr>
              <w:t>Приложение 5.</w:t>
            </w:r>
          </w:p>
        </w:tc>
        <w:tc>
          <w:tcPr>
            <w:tcW w:w="896" w:type="pct"/>
          </w:tcPr>
          <w:p w:rsidR="00F66D21" w:rsidRPr="004054B1" w:rsidRDefault="00F66D21" w:rsidP="006C0F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54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Дети отвечают на вопросы викторины</w:t>
            </w:r>
          </w:p>
        </w:tc>
        <w:tc>
          <w:tcPr>
            <w:tcW w:w="937" w:type="pct"/>
          </w:tcPr>
          <w:p w:rsidR="00F66D21" w:rsidRPr="004054B1" w:rsidRDefault="00F66D21" w:rsidP="006C0F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54B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Коммуникативные: </w:t>
            </w:r>
          </w:p>
          <w:p w:rsidR="00F66D21" w:rsidRPr="004054B1" w:rsidRDefault="00F66D21" w:rsidP="006C0F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54B1">
              <w:rPr>
                <w:rFonts w:ascii="Times New Roman" w:hAnsi="Times New Roman" w:cs="Times New Roman"/>
                <w:sz w:val="28"/>
                <w:szCs w:val="28"/>
              </w:rPr>
              <w:t xml:space="preserve">умение излагать своё мнение и аргументировать свою точку зрения и оценку событий; умение договариваться о распределении функций и ролей в совместной деятельности. </w:t>
            </w:r>
          </w:p>
          <w:p w:rsidR="00F66D21" w:rsidRPr="004054B1" w:rsidRDefault="00F66D21" w:rsidP="006C0FF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66D21" w:rsidRPr="004054B1" w:rsidRDefault="00F66D21" w:rsidP="006C0FF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54B1">
              <w:rPr>
                <w:rFonts w:ascii="Times New Roman" w:hAnsi="Times New Roman" w:cs="Times New Roman"/>
                <w:b/>
                <w:sz w:val="28"/>
                <w:szCs w:val="28"/>
              </w:rPr>
              <w:t>Познавательные:</w:t>
            </w:r>
          </w:p>
          <w:p w:rsidR="00F66D21" w:rsidRPr="004054B1" w:rsidRDefault="00F66D21" w:rsidP="006C0F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54B1">
              <w:rPr>
                <w:rFonts w:ascii="Times New Roman" w:hAnsi="Times New Roman" w:cs="Times New Roman"/>
                <w:sz w:val="28"/>
                <w:szCs w:val="28"/>
              </w:rPr>
              <w:t xml:space="preserve">овладение логическими действиями сравнения, обобщения, классификации, установления аналогий и причинно - следственных связей, построения рассуждений; </w:t>
            </w:r>
          </w:p>
          <w:p w:rsidR="00F66D21" w:rsidRPr="004054B1" w:rsidRDefault="00F66D21" w:rsidP="006C0F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6D21" w:rsidRPr="004054B1" w:rsidRDefault="00F66D21" w:rsidP="006C0F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6D21" w:rsidRPr="004054B1" w:rsidRDefault="00F66D21" w:rsidP="006C0FF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54B1">
              <w:rPr>
                <w:rFonts w:ascii="Times New Roman" w:hAnsi="Times New Roman" w:cs="Times New Roman"/>
                <w:b/>
                <w:sz w:val="28"/>
                <w:szCs w:val="28"/>
              </w:rPr>
              <w:t>Регулятивные:</w:t>
            </w:r>
          </w:p>
          <w:p w:rsidR="00F66D21" w:rsidRPr="004054B1" w:rsidRDefault="00F66D21" w:rsidP="006C0F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54B1">
              <w:rPr>
                <w:rFonts w:ascii="Times New Roman" w:hAnsi="Times New Roman" w:cs="Times New Roman"/>
                <w:sz w:val="28"/>
                <w:szCs w:val="28"/>
              </w:rPr>
              <w:t xml:space="preserve">понимание цели своих действий; проявление познавательной инициативы; оценка правильности выполнения </w:t>
            </w:r>
            <w:r w:rsidRPr="004054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действий; </w:t>
            </w:r>
          </w:p>
        </w:tc>
      </w:tr>
      <w:tr w:rsidR="00F66D21" w:rsidRPr="004054B1" w:rsidTr="00705D75">
        <w:tc>
          <w:tcPr>
            <w:tcW w:w="803" w:type="pct"/>
          </w:tcPr>
          <w:p w:rsidR="00F66D21" w:rsidRPr="004054B1" w:rsidRDefault="00F66D21" w:rsidP="006C0F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54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5. Рефлексия </w:t>
            </w:r>
          </w:p>
        </w:tc>
        <w:tc>
          <w:tcPr>
            <w:tcW w:w="383" w:type="pct"/>
          </w:tcPr>
          <w:p w:rsidR="00F66D21" w:rsidRPr="004054B1" w:rsidRDefault="003D4C0C" w:rsidP="006C0F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54B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0" w:type="pct"/>
          </w:tcPr>
          <w:p w:rsidR="00F66D21" w:rsidRPr="004054B1" w:rsidRDefault="00F66D21" w:rsidP="006C0F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54B1">
              <w:rPr>
                <w:rFonts w:ascii="Times New Roman" w:hAnsi="Times New Roman" w:cs="Times New Roman"/>
                <w:sz w:val="28"/>
                <w:szCs w:val="28"/>
              </w:rPr>
              <w:t xml:space="preserve">Все команды собираются вместе, подсчитывают </w:t>
            </w:r>
            <w:r w:rsidR="006C0FFA" w:rsidRPr="004054B1">
              <w:rPr>
                <w:rFonts w:ascii="Times New Roman" w:hAnsi="Times New Roman" w:cs="Times New Roman"/>
                <w:sz w:val="28"/>
                <w:szCs w:val="28"/>
              </w:rPr>
              <w:t xml:space="preserve">заработанные </w:t>
            </w:r>
            <w:r w:rsidRPr="004054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C0FFA" w:rsidRPr="004054B1">
              <w:rPr>
                <w:rFonts w:ascii="Times New Roman" w:hAnsi="Times New Roman" w:cs="Times New Roman"/>
                <w:sz w:val="28"/>
                <w:szCs w:val="28"/>
              </w:rPr>
              <w:t>деньги</w:t>
            </w:r>
            <w:r w:rsidR="007465CD">
              <w:rPr>
                <w:rFonts w:ascii="Times New Roman" w:hAnsi="Times New Roman" w:cs="Times New Roman"/>
                <w:sz w:val="28"/>
                <w:szCs w:val="28"/>
              </w:rPr>
              <w:t xml:space="preserve"> (слайд 10).</w:t>
            </w:r>
          </w:p>
          <w:p w:rsidR="009F498C" w:rsidRPr="004054B1" w:rsidRDefault="009F498C" w:rsidP="006C0F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54B1">
              <w:rPr>
                <w:rFonts w:ascii="Times New Roman" w:hAnsi="Times New Roman" w:cs="Times New Roman"/>
                <w:sz w:val="28"/>
                <w:szCs w:val="28"/>
              </w:rPr>
              <w:t>-Р</w:t>
            </w:r>
            <w:r w:rsidR="00452115" w:rsidRPr="004054B1">
              <w:rPr>
                <w:rFonts w:ascii="Times New Roman" w:hAnsi="Times New Roman" w:cs="Times New Roman"/>
                <w:sz w:val="28"/>
                <w:szCs w:val="28"/>
              </w:rPr>
              <w:t>ебята, мы подчитали ваш бюджет. А теперь вам нужно выбрать товар, который вы могли бы</w:t>
            </w:r>
            <w:r w:rsidR="007465CD">
              <w:rPr>
                <w:rFonts w:ascii="Times New Roman" w:hAnsi="Times New Roman" w:cs="Times New Roman"/>
                <w:sz w:val="28"/>
                <w:szCs w:val="28"/>
              </w:rPr>
              <w:t xml:space="preserve"> купить на заработанные деньги </w:t>
            </w:r>
            <w:r w:rsidR="00452115" w:rsidRPr="004054B1">
              <w:rPr>
                <w:rFonts w:ascii="Times New Roman" w:hAnsi="Times New Roman" w:cs="Times New Roman"/>
                <w:sz w:val="28"/>
                <w:szCs w:val="28"/>
              </w:rPr>
              <w:t>(учащимся предлагают товар разной стоимости).</w:t>
            </w:r>
          </w:p>
          <w:p w:rsidR="007465CD" w:rsidRDefault="00F66D21" w:rsidP="006C0F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54B1">
              <w:rPr>
                <w:rFonts w:ascii="Times New Roman" w:hAnsi="Times New Roman" w:cs="Times New Roman"/>
                <w:sz w:val="28"/>
                <w:szCs w:val="28"/>
              </w:rPr>
              <w:t>Вручение грамот. Всем спасибо за игру! До скорых встреч!</w:t>
            </w:r>
            <w:r w:rsidR="007465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66D21" w:rsidRPr="004054B1" w:rsidRDefault="007465CD" w:rsidP="006C0F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(слайд 11)</w:t>
            </w:r>
          </w:p>
        </w:tc>
        <w:tc>
          <w:tcPr>
            <w:tcW w:w="896" w:type="pct"/>
          </w:tcPr>
          <w:p w:rsidR="00F66D21" w:rsidRPr="004054B1" w:rsidRDefault="00F66D21" w:rsidP="00452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54B1">
              <w:rPr>
                <w:rFonts w:ascii="Times New Roman" w:hAnsi="Times New Roman" w:cs="Times New Roman"/>
                <w:sz w:val="28"/>
                <w:szCs w:val="28"/>
              </w:rPr>
              <w:t xml:space="preserve">Отвечают на вопросы. </w:t>
            </w:r>
            <w:r w:rsidR="00452115" w:rsidRPr="004054B1">
              <w:rPr>
                <w:rFonts w:ascii="Times New Roman" w:hAnsi="Times New Roman" w:cs="Times New Roman"/>
                <w:sz w:val="28"/>
                <w:szCs w:val="28"/>
              </w:rPr>
              <w:t xml:space="preserve">Покупают </w:t>
            </w:r>
            <w:r w:rsidRPr="004054B1">
              <w:rPr>
                <w:rFonts w:ascii="Times New Roman" w:hAnsi="Times New Roman" w:cs="Times New Roman"/>
                <w:sz w:val="28"/>
                <w:szCs w:val="28"/>
              </w:rPr>
              <w:t>подарки.</w:t>
            </w:r>
          </w:p>
        </w:tc>
        <w:tc>
          <w:tcPr>
            <w:tcW w:w="937" w:type="pct"/>
          </w:tcPr>
          <w:p w:rsidR="006C0FFA" w:rsidRPr="004054B1" w:rsidRDefault="00F66D21" w:rsidP="006C0FF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54B1">
              <w:rPr>
                <w:rFonts w:ascii="Times New Roman" w:hAnsi="Times New Roman" w:cs="Times New Roman"/>
                <w:b/>
                <w:sz w:val="28"/>
                <w:szCs w:val="28"/>
              </w:rPr>
              <w:t>Регулятивные</w:t>
            </w:r>
            <w:r w:rsidR="006C0FFA" w:rsidRPr="004054B1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F66D21" w:rsidRPr="004054B1" w:rsidRDefault="00F66D21" w:rsidP="006C0F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54B1">
              <w:rPr>
                <w:rFonts w:ascii="Times New Roman" w:hAnsi="Times New Roman" w:cs="Times New Roman"/>
                <w:sz w:val="28"/>
                <w:szCs w:val="28"/>
              </w:rPr>
              <w:t>понимание цели своих действий; оценка правильности выполнения действий; адекватное восприятие предложений товарищей</w:t>
            </w:r>
          </w:p>
        </w:tc>
      </w:tr>
    </w:tbl>
    <w:p w:rsidR="00084867" w:rsidRPr="004054B1" w:rsidRDefault="009F498C" w:rsidP="007465CD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4054B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Приложение </w:t>
      </w:r>
      <w:r w:rsidR="006930E3" w:rsidRPr="004054B1">
        <w:rPr>
          <w:rFonts w:ascii="Times New Roman" w:hAnsi="Times New Roman" w:cs="Times New Roman"/>
          <w:b/>
          <w:sz w:val="28"/>
          <w:szCs w:val="28"/>
        </w:rPr>
        <w:t>1</w:t>
      </w:r>
    </w:p>
    <w:p w:rsidR="003D4C0C" w:rsidRPr="004054B1" w:rsidRDefault="008441CC" w:rsidP="003D4C0C">
      <w:pPr>
        <w:rPr>
          <w:rFonts w:ascii="Times New Roman" w:hAnsi="Times New Roman" w:cs="Times New Roman"/>
          <w:b/>
          <w:sz w:val="28"/>
          <w:szCs w:val="28"/>
        </w:rPr>
      </w:pPr>
      <w:r w:rsidRPr="004054B1">
        <w:rPr>
          <w:rFonts w:ascii="Times New Roman" w:hAnsi="Times New Roman" w:cs="Times New Roman"/>
          <w:b/>
          <w:sz w:val="28"/>
          <w:szCs w:val="28"/>
        </w:rPr>
        <w:t>«В г</w:t>
      </w:r>
      <w:r w:rsidR="003D4C0C" w:rsidRPr="004054B1">
        <w:rPr>
          <w:rFonts w:ascii="Times New Roman" w:hAnsi="Times New Roman" w:cs="Times New Roman"/>
          <w:b/>
          <w:sz w:val="28"/>
          <w:szCs w:val="28"/>
        </w:rPr>
        <w:t>остях у сказки»</w:t>
      </w:r>
    </w:p>
    <w:p w:rsidR="00853A17" w:rsidRPr="004054B1" w:rsidRDefault="00853A17" w:rsidP="00853A17">
      <w:pPr>
        <w:rPr>
          <w:rFonts w:ascii="Times New Roman" w:hAnsi="Times New Roman" w:cs="Times New Roman"/>
          <w:sz w:val="28"/>
          <w:szCs w:val="28"/>
        </w:rPr>
      </w:pPr>
      <w:r w:rsidRPr="004054B1">
        <w:rPr>
          <w:rFonts w:ascii="Times New Roman" w:hAnsi="Times New Roman" w:cs="Times New Roman"/>
          <w:sz w:val="28"/>
          <w:szCs w:val="28"/>
        </w:rPr>
        <w:t>1. Сказочная героиня, которая нашла деньги, идя по полю? (Муха-цокотуха)</w:t>
      </w:r>
    </w:p>
    <w:p w:rsidR="00853A17" w:rsidRPr="004054B1" w:rsidRDefault="00853A17" w:rsidP="00853A17">
      <w:pPr>
        <w:rPr>
          <w:rFonts w:ascii="Times New Roman" w:hAnsi="Times New Roman" w:cs="Times New Roman"/>
          <w:sz w:val="28"/>
          <w:szCs w:val="28"/>
        </w:rPr>
      </w:pPr>
      <w:r w:rsidRPr="004054B1">
        <w:rPr>
          <w:rFonts w:ascii="Times New Roman" w:hAnsi="Times New Roman" w:cs="Times New Roman"/>
          <w:sz w:val="28"/>
          <w:szCs w:val="28"/>
        </w:rPr>
        <w:t>2.Как Буратино планировал приумножить свой капитал? (Закопать деньги)</w:t>
      </w:r>
    </w:p>
    <w:p w:rsidR="00853A17" w:rsidRPr="004054B1" w:rsidRDefault="00853A17" w:rsidP="00853A17">
      <w:pPr>
        <w:rPr>
          <w:rFonts w:ascii="Times New Roman" w:hAnsi="Times New Roman" w:cs="Times New Roman"/>
          <w:sz w:val="28"/>
          <w:szCs w:val="28"/>
        </w:rPr>
      </w:pPr>
      <w:r w:rsidRPr="004054B1">
        <w:rPr>
          <w:rFonts w:ascii="Times New Roman" w:hAnsi="Times New Roman" w:cs="Times New Roman"/>
          <w:sz w:val="28"/>
          <w:szCs w:val="28"/>
        </w:rPr>
        <w:t>3.</w:t>
      </w:r>
      <w:r w:rsidR="00CF3716" w:rsidRPr="004054B1">
        <w:rPr>
          <w:rFonts w:ascii="Times New Roman" w:hAnsi="Times New Roman" w:cs="Times New Roman"/>
          <w:sz w:val="28"/>
          <w:szCs w:val="28"/>
        </w:rPr>
        <w:t>В какой сказке жених подсчитывал, сможет ли он прокормить жену? (</w:t>
      </w:r>
      <w:r w:rsidR="00824C32" w:rsidRPr="004054B1">
        <w:rPr>
          <w:rFonts w:ascii="Times New Roman" w:hAnsi="Times New Roman" w:cs="Times New Roman"/>
          <w:sz w:val="28"/>
          <w:szCs w:val="28"/>
        </w:rPr>
        <w:t>«</w:t>
      </w:r>
      <w:r w:rsidR="00CF3716" w:rsidRPr="004054B1">
        <w:rPr>
          <w:rFonts w:ascii="Times New Roman" w:hAnsi="Times New Roman" w:cs="Times New Roman"/>
          <w:sz w:val="28"/>
          <w:szCs w:val="28"/>
        </w:rPr>
        <w:t>Дюймовочка</w:t>
      </w:r>
      <w:r w:rsidR="00824C32" w:rsidRPr="004054B1">
        <w:rPr>
          <w:rFonts w:ascii="Times New Roman" w:hAnsi="Times New Roman" w:cs="Times New Roman"/>
          <w:sz w:val="28"/>
          <w:szCs w:val="28"/>
        </w:rPr>
        <w:t>»</w:t>
      </w:r>
      <w:r w:rsidR="00CF3716" w:rsidRPr="004054B1">
        <w:rPr>
          <w:rFonts w:ascii="Times New Roman" w:hAnsi="Times New Roman" w:cs="Times New Roman"/>
          <w:sz w:val="28"/>
          <w:szCs w:val="28"/>
        </w:rPr>
        <w:t>)</w:t>
      </w:r>
    </w:p>
    <w:p w:rsidR="00CF3716" w:rsidRPr="004054B1" w:rsidRDefault="00CF3716" w:rsidP="00853A17">
      <w:pPr>
        <w:rPr>
          <w:rFonts w:ascii="Times New Roman" w:hAnsi="Times New Roman" w:cs="Times New Roman"/>
          <w:sz w:val="28"/>
          <w:szCs w:val="28"/>
        </w:rPr>
      </w:pPr>
      <w:r w:rsidRPr="004054B1">
        <w:rPr>
          <w:rFonts w:ascii="Times New Roman" w:hAnsi="Times New Roman" w:cs="Times New Roman"/>
          <w:sz w:val="28"/>
          <w:szCs w:val="28"/>
        </w:rPr>
        <w:t xml:space="preserve">4. Как называется сказка, в которой жадность оставила человека без всего.( </w:t>
      </w:r>
      <w:r w:rsidR="00824C32" w:rsidRPr="004054B1">
        <w:rPr>
          <w:rFonts w:ascii="Times New Roman" w:hAnsi="Times New Roman" w:cs="Times New Roman"/>
          <w:sz w:val="28"/>
          <w:szCs w:val="28"/>
        </w:rPr>
        <w:t>«С</w:t>
      </w:r>
      <w:r w:rsidRPr="004054B1">
        <w:rPr>
          <w:rFonts w:ascii="Times New Roman" w:hAnsi="Times New Roman" w:cs="Times New Roman"/>
          <w:sz w:val="28"/>
          <w:szCs w:val="28"/>
        </w:rPr>
        <w:t>казка о рыбаке и рыбке</w:t>
      </w:r>
      <w:r w:rsidR="00824C32" w:rsidRPr="004054B1">
        <w:rPr>
          <w:rFonts w:ascii="Times New Roman" w:hAnsi="Times New Roman" w:cs="Times New Roman"/>
          <w:sz w:val="28"/>
          <w:szCs w:val="28"/>
        </w:rPr>
        <w:t>»</w:t>
      </w:r>
      <w:r w:rsidRPr="004054B1">
        <w:rPr>
          <w:rFonts w:ascii="Times New Roman" w:hAnsi="Times New Roman" w:cs="Times New Roman"/>
          <w:sz w:val="28"/>
          <w:szCs w:val="28"/>
        </w:rPr>
        <w:t>)</w:t>
      </w:r>
    </w:p>
    <w:p w:rsidR="00824C32" w:rsidRPr="004054B1" w:rsidRDefault="00824C32" w:rsidP="00853A17">
      <w:pPr>
        <w:rPr>
          <w:rFonts w:ascii="Times New Roman" w:hAnsi="Times New Roman" w:cs="Times New Roman"/>
          <w:sz w:val="28"/>
          <w:szCs w:val="28"/>
        </w:rPr>
      </w:pPr>
      <w:r w:rsidRPr="004054B1">
        <w:rPr>
          <w:rFonts w:ascii="Times New Roman" w:hAnsi="Times New Roman" w:cs="Times New Roman"/>
          <w:sz w:val="28"/>
          <w:szCs w:val="28"/>
        </w:rPr>
        <w:t xml:space="preserve">5. </w:t>
      </w:r>
      <w:r w:rsidR="00A64646" w:rsidRPr="004054B1">
        <w:rPr>
          <w:rFonts w:ascii="Times New Roman" w:hAnsi="Times New Roman" w:cs="Times New Roman"/>
          <w:sz w:val="28"/>
          <w:szCs w:val="28"/>
        </w:rPr>
        <w:t>Сказка, в которой главная героиня с помощью взаимообмена получила масло для петушка? («Бобовое зернышко»)</w:t>
      </w:r>
    </w:p>
    <w:p w:rsidR="009F498C" w:rsidRPr="004054B1" w:rsidRDefault="009F498C" w:rsidP="00A64646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4054B1">
        <w:rPr>
          <w:rFonts w:ascii="Times New Roman" w:hAnsi="Times New Roman" w:cs="Times New Roman"/>
          <w:b/>
          <w:sz w:val="28"/>
          <w:szCs w:val="28"/>
        </w:rPr>
        <w:t xml:space="preserve">Приложение </w:t>
      </w:r>
      <w:r w:rsidR="006930E3" w:rsidRPr="004054B1">
        <w:rPr>
          <w:rFonts w:ascii="Times New Roman" w:hAnsi="Times New Roman" w:cs="Times New Roman"/>
          <w:b/>
          <w:sz w:val="28"/>
          <w:szCs w:val="28"/>
        </w:rPr>
        <w:t>2</w:t>
      </w:r>
    </w:p>
    <w:p w:rsidR="002A0417" w:rsidRPr="004054B1" w:rsidRDefault="003D4C0C" w:rsidP="006930E3">
      <w:pPr>
        <w:pStyle w:val="a6"/>
        <w:shd w:val="clear" w:color="auto" w:fill="FFFFFF"/>
        <w:rPr>
          <w:b/>
          <w:sz w:val="28"/>
          <w:szCs w:val="28"/>
        </w:rPr>
      </w:pPr>
      <w:r w:rsidRPr="004054B1">
        <w:rPr>
          <w:b/>
          <w:sz w:val="28"/>
          <w:szCs w:val="28"/>
        </w:rPr>
        <w:t xml:space="preserve"> «Ребус этот отгадай и монетку получай»</w:t>
      </w:r>
      <w:r w:rsidR="002A0417" w:rsidRPr="004054B1">
        <w:rPr>
          <w:b/>
          <w:sz w:val="28"/>
          <w:szCs w:val="28"/>
        </w:rPr>
        <w:t>.</w:t>
      </w:r>
    </w:p>
    <w:p w:rsidR="002A0417" w:rsidRPr="004054B1" w:rsidRDefault="002A0417" w:rsidP="004054B1">
      <w:pPr>
        <w:pStyle w:val="a6"/>
        <w:shd w:val="clear" w:color="auto" w:fill="FFFFFF"/>
        <w:rPr>
          <w:b/>
          <w:sz w:val="28"/>
          <w:szCs w:val="28"/>
          <w:lang w:val="en-US"/>
        </w:rPr>
      </w:pPr>
      <w:r w:rsidRPr="004054B1">
        <w:rPr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</w:rPr>
        <w:t xml:space="preserve"> </w:t>
      </w:r>
      <w:r w:rsidRPr="004054B1">
        <w:rPr>
          <w:b/>
          <w:noProof/>
          <w:sz w:val="28"/>
          <w:szCs w:val="28"/>
        </w:rPr>
        <w:drawing>
          <wp:inline distT="0" distB="0" distL="0" distR="0">
            <wp:extent cx="2162174" cy="1621631"/>
            <wp:effectExtent l="19050" t="0" r="0" b="0"/>
            <wp:docPr id="57" name="Рисунок 57" descr="C:\Users\Стрякин\Desktop\krossvordy_i_rebusy.docx_image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C:\Users\Стрякин\Desktop\krossvordy_i_rebusy.docx_image1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8968" cy="16267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054B1">
        <w:rPr>
          <w:b/>
          <w:noProof/>
          <w:sz w:val="28"/>
          <w:szCs w:val="28"/>
        </w:rPr>
        <w:drawing>
          <wp:inline distT="0" distB="0" distL="0" distR="0">
            <wp:extent cx="2527362" cy="1788845"/>
            <wp:effectExtent l="19050" t="0" r="6288" b="0"/>
            <wp:docPr id="56" name="Рисунок 56" descr="C:\Users\Стрякин\Desktop\krossvordy_i_rebusy.docx_image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C:\Users\Стрякин\Desktop\krossvordy_i_rebusy.docx_image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4295" cy="17937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054B1">
        <w:rPr>
          <w:b/>
          <w:noProof/>
          <w:sz w:val="28"/>
          <w:szCs w:val="28"/>
        </w:rPr>
        <w:drawing>
          <wp:inline distT="0" distB="0" distL="0" distR="0">
            <wp:extent cx="2356338" cy="1678498"/>
            <wp:effectExtent l="19050" t="0" r="5862" b="0"/>
            <wp:docPr id="55" name="Рисунок 55" descr="C:\Users\Стрякин\Desktop\krossvordy_i_rebusy.docx_image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C:\Users\Стрякин\Desktop\krossvordy_i_rebusy.docx_image1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9913" cy="1681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054B1">
        <w:rPr>
          <w:b/>
          <w:noProof/>
          <w:sz w:val="28"/>
          <w:szCs w:val="28"/>
        </w:rPr>
        <w:drawing>
          <wp:inline distT="0" distB="0" distL="0" distR="0">
            <wp:extent cx="2552700" cy="1914525"/>
            <wp:effectExtent l="19050" t="0" r="0" b="0"/>
            <wp:docPr id="54" name="Рисунок 54" descr="C:\Users\Стрякин\Desktop\krossvordy_i_rebusy.docx_image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C:\Users\Стрякин\Desktop\krossvordy_i_rebusy.docx_image1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7339" cy="19180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054B1">
        <w:rPr>
          <w:noProof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</w:rPr>
        <w:drawing>
          <wp:inline distT="0" distB="0" distL="0" distR="0">
            <wp:extent cx="2444341" cy="1612954"/>
            <wp:effectExtent l="19050" t="0" r="0" b="0"/>
            <wp:docPr id="59" name="Рисунок 59" descr="C:\Users\Стрякин\Desktop\krossvordy_i_rebusy.docx_image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C:\Users\Стрякин\Desktop\krossvordy_i_rebusy.docx_image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1803" cy="16178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054B1">
        <w:rPr>
          <w:noProof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</w:rPr>
        <w:drawing>
          <wp:inline distT="0" distB="0" distL="0" distR="0">
            <wp:extent cx="2413635" cy="1724025"/>
            <wp:effectExtent l="19050" t="0" r="5715" b="0"/>
            <wp:docPr id="58" name="Рисунок 58" descr="C:\Users\Стрякин\Desktop\krossvordy_i_rebusy.docx_image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C:\Users\Стрякин\Desktop\krossvordy_i_rebusy.docx_image5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6448" cy="1726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525B" w:rsidRPr="004054B1" w:rsidRDefault="009F498C" w:rsidP="00E2525B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4054B1">
        <w:rPr>
          <w:rFonts w:ascii="Times New Roman" w:hAnsi="Times New Roman" w:cs="Times New Roman"/>
          <w:b/>
          <w:sz w:val="28"/>
          <w:szCs w:val="28"/>
        </w:rPr>
        <w:lastRenderedPageBreak/>
        <w:t>Приложение3</w:t>
      </w:r>
    </w:p>
    <w:p w:rsidR="003D4C0C" w:rsidRPr="004054B1" w:rsidRDefault="006930E3" w:rsidP="006930E3">
      <w:pPr>
        <w:pStyle w:val="a6"/>
        <w:shd w:val="clear" w:color="auto" w:fill="FFFFFF"/>
        <w:rPr>
          <w:b/>
          <w:sz w:val="28"/>
          <w:szCs w:val="28"/>
        </w:rPr>
      </w:pPr>
      <w:r w:rsidRPr="004054B1">
        <w:rPr>
          <w:b/>
          <w:sz w:val="28"/>
          <w:szCs w:val="28"/>
        </w:rPr>
        <w:t>«Подумай и реши».</w:t>
      </w:r>
    </w:p>
    <w:p w:rsidR="00E2525B" w:rsidRPr="004054B1" w:rsidRDefault="00E2525B" w:rsidP="00E2525B">
      <w:pPr>
        <w:rPr>
          <w:rFonts w:ascii="Times New Roman" w:hAnsi="Times New Roman" w:cs="Times New Roman"/>
          <w:sz w:val="28"/>
          <w:szCs w:val="28"/>
        </w:rPr>
      </w:pPr>
      <w:r w:rsidRPr="004054B1">
        <w:rPr>
          <w:rFonts w:ascii="Times New Roman" w:hAnsi="Times New Roman" w:cs="Times New Roman"/>
          <w:sz w:val="28"/>
          <w:szCs w:val="28"/>
        </w:rPr>
        <w:t>1.Карандаш стоит 7 рублей, а ручка на 2 рубля дороже. Сколько рублей стоит ручка? (9 рублей)</w:t>
      </w:r>
    </w:p>
    <w:p w:rsidR="00E2525B" w:rsidRPr="004054B1" w:rsidRDefault="00E2525B" w:rsidP="00E2525B">
      <w:pPr>
        <w:rPr>
          <w:rFonts w:ascii="Times New Roman" w:hAnsi="Times New Roman" w:cs="Times New Roman"/>
          <w:sz w:val="28"/>
          <w:szCs w:val="28"/>
        </w:rPr>
      </w:pPr>
      <w:r w:rsidRPr="004054B1">
        <w:rPr>
          <w:rFonts w:ascii="Times New Roman" w:hAnsi="Times New Roman" w:cs="Times New Roman"/>
          <w:sz w:val="28"/>
          <w:szCs w:val="28"/>
        </w:rPr>
        <w:t>2. В1 рубле 100 копеек. Запиши равенства, ответив на вопрос: сколько копеек в 2 рублях, в 4, в 6? (200, 400, 600)</w:t>
      </w:r>
    </w:p>
    <w:p w:rsidR="00E2525B" w:rsidRPr="004054B1" w:rsidRDefault="00E2525B" w:rsidP="00E2525B">
      <w:pPr>
        <w:rPr>
          <w:rFonts w:ascii="Times New Roman" w:hAnsi="Times New Roman" w:cs="Times New Roman"/>
          <w:sz w:val="28"/>
          <w:szCs w:val="28"/>
        </w:rPr>
      </w:pPr>
      <w:r w:rsidRPr="004054B1">
        <w:rPr>
          <w:rFonts w:ascii="Times New Roman" w:hAnsi="Times New Roman" w:cs="Times New Roman"/>
          <w:sz w:val="28"/>
          <w:szCs w:val="28"/>
        </w:rPr>
        <w:t>3. При Царе Петре Первом монета номиналом в 10 копеек имела название «гривенник», 25 копеек – «полполтинник», 50 копеек –«полтинник», 100 копеек – «рубль. Сколько копеек составляло два полтинника?</w:t>
      </w:r>
      <w:r w:rsidR="007465CD">
        <w:rPr>
          <w:rFonts w:ascii="Times New Roman" w:hAnsi="Times New Roman" w:cs="Times New Roman"/>
          <w:sz w:val="28"/>
          <w:szCs w:val="28"/>
        </w:rPr>
        <w:t xml:space="preserve"> (50 копеек)</w:t>
      </w:r>
    </w:p>
    <w:p w:rsidR="00853A17" w:rsidRPr="003F229F" w:rsidRDefault="00853A17" w:rsidP="00084867">
      <w:pPr>
        <w:rPr>
          <w:rFonts w:ascii="Times New Roman" w:hAnsi="Times New Roman" w:cs="Times New Roman"/>
          <w:sz w:val="28"/>
          <w:szCs w:val="28"/>
        </w:rPr>
      </w:pPr>
    </w:p>
    <w:p w:rsidR="004054B1" w:rsidRPr="003F229F" w:rsidRDefault="004054B1" w:rsidP="00E2525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F498C" w:rsidRPr="004054B1" w:rsidRDefault="009F498C" w:rsidP="00E2525B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4054B1">
        <w:rPr>
          <w:rFonts w:ascii="Times New Roman" w:hAnsi="Times New Roman" w:cs="Times New Roman"/>
          <w:b/>
          <w:sz w:val="28"/>
          <w:szCs w:val="28"/>
        </w:rPr>
        <w:t xml:space="preserve">Приложение </w:t>
      </w:r>
      <w:r w:rsidR="006930E3" w:rsidRPr="004054B1">
        <w:rPr>
          <w:rFonts w:ascii="Times New Roman" w:hAnsi="Times New Roman" w:cs="Times New Roman"/>
          <w:b/>
          <w:sz w:val="28"/>
          <w:szCs w:val="28"/>
        </w:rPr>
        <w:t>4</w:t>
      </w:r>
    </w:p>
    <w:p w:rsidR="006930E3" w:rsidRPr="004054B1" w:rsidRDefault="006930E3" w:rsidP="006930E3">
      <w:pPr>
        <w:pStyle w:val="a6"/>
        <w:shd w:val="clear" w:color="auto" w:fill="FFFFFF"/>
        <w:rPr>
          <w:b/>
          <w:sz w:val="28"/>
          <w:szCs w:val="28"/>
        </w:rPr>
      </w:pPr>
      <w:r w:rsidRPr="004054B1">
        <w:rPr>
          <w:b/>
          <w:sz w:val="28"/>
          <w:szCs w:val="28"/>
        </w:rPr>
        <w:t xml:space="preserve"> «Определи последовательность».</w:t>
      </w:r>
    </w:p>
    <w:p w:rsidR="009F498C" w:rsidRPr="004054B1" w:rsidRDefault="009F498C" w:rsidP="00084867">
      <w:pPr>
        <w:rPr>
          <w:rFonts w:ascii="Times New Roman" w:hAnsi="Times New Roman" w:cs="Times New Roman"/>
          <w:sz w:val="28"/>
          <w:szCs w:val="28"/>
        </w:rPr>
      </w:pPr>
      <w:r w:rsidRPr="004054B1">
        <w:rPr>
          <w:rFonts w:ascii="Times New Roman" w:hAnsi="Times New Roman" w:cs="Times New Roman"/>
          <w:sz w:val="28"/>
          <w:szCs w:val="28"/>
        </w:rPr>
        <w:t>Расположите в правильном порядке</w:t>
      </w:r>
      <w:r w:rsidR="00452115" w:rsidRPr="004054B1">
        <w:rPr>
          <w:rFonts w:ascii="Times New Roman" w:hAnsi="Times New Roman" w:cs="Times New Roman"/>
          <w:sz w:val="28"/>
          <w:szCs w:val="28"/>
        </w:rPr>
        <w:t xml:space="preserve"> действия, которые вы </w:t>
      </w:r>
      <w:r w:rsidR="00584AA9" w:rsidRPr="004054B1">
        <w:rPr>
          <w:rFonts w:ascii="Times New Roman" w:hAnsi="Times New Roman" w:cs="Times New Roman"/>
          <w:sz w:val="28"/>
          <w:szCs w:val="28"/>
        </w:rPr>
        <w:t>выполняете,</w:t>
      </w:r>
      <w:r w:rsidR="00452115" w:rsidRPr="004054B1">
        <w:rPr>
          <w:rFonts w:ascii="Times New Roman" w:hAnsi="Times New Roman" w:cs="Times New Roman"/>
          <w:sz w:val="28"/>
          <w:szCs w:val="28"/>
        </w:rPr>
        <w:t xml:space="preserve"> когда приходите в магазин.</w:t>
      </w:r>
    </w:p>
    <w:p w:rsidR="00584AA9" w:rsidRPr="004054B1" w:rsidRDefault="00986A50" w:rsidP="00584AA9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-38735</wp:posOffset>
                </wp:positionH>
                <wp:positionV relativeFrom="paragraph">
                  <wp:posOffset>20320</wp:posOffset>
                </wp:positionV>
                <wp:extent cx="351790" cy="158115"/>
                <wp:effectExtent l="5715" t="12700" r="13970" b="10160"/>
                <wp:wrapNone/>
                <wp:docPr id="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1790" cy="158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16192D" id="Rectangle 2" o:spid="_x0000_s1026" style="position:absolute;margin-left:-3.05pt;margin-top:1.6pt;width:27.7pt;height:12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"/>
            </w:pict>
          </mc:Fallback>
        </mc:AlternateContent>
      </w:r>
      <w:r w:rsidR="00584AA9" w:rsidRPr="004054B1">
        <w:rPr>
          <w:rFonts w:ascii="Times New Roman" w:hAnsi="Times New Roman" w:cs="Times New Roman"/>
          <w:sz w:val="28"/>
          <w:szCs w:val="28"/>
        </w:rPr>
        <w:t>A. Выложить продукты из тележки.</w:t>
      </w:r>
    </w:p>
    <w:p w:rsidR="00584AA9" w:rsidRPr="004054B1" w:rsidRDefault="00986A50" w:rsidP="00584AA9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-38735</wp:posOffset>
                </wp:positionH>
                <wp:positionV relativeFrom="paragraph">
                  <wp:posOffset>28575</wp:posOffset>
                </wp:positionV>
                <wp:extent cx="351790" cy="158115"/>
                <wp:effectExtent l="5715" t="9525" r="13970" b="13335"/>
                <wp:wrapNone/>
                <wp:docPr id="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1790" cy="158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077323" id="Rectangle 3" o:spid="_x0000_s1026" style="position:absolute;margin-left:-3.05pt;margin-top:2.25pt;width:27.7pt;height:12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"/>
            </w:pict>
          </mc:Fallback>
        </mc:AlternateContent>
      </w:r>
      <w:r w:rsidR="00584AA9" w:rsidRPr="004054B1">
        <w:rPr>
          <w:rFonts w:ascii="Times New Roman" w:hAnsi="Times New Roman" w:cs="Times New Roman"/>
          <w:sz w:val="28"/>
          <w:szCs w:val="28"/>
        </w:rPr>
        <w:t>Б. Получить сдачу.</w:t>
      </w:r>
    </w:p>
    <w:p w:rsidR="00584AA9" w:rsidRPr="004054B1" w:rsidRDefault="00986A50" w:rsidP="00584AA9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-38735</wp:posOffset>
                </wp:positionH>
                <wp:positionV relativeFrom="paragraph">
                  <wp:posOffset>34290</wp:posOffset>
                </wp:positionV>
                <wp:extent cx="351790" cy="158115"/>
                <wp:effectExtent l="5715" t="13335" r="13970" b="9525"/>
                <wp:wrapNone/>
                <wp:docPr id="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1790" cy="158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068BFB" id="Rectangle 4" o:spid="_x0000_s1026" style="position:absolute;margin-left:-3.05pt;margin-top:2.7pt;width:27.7pt;height:12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"/>
            </w:pict>
          </mc:Fallback>
        </mc:AlternateContent>
      </w:r>
      <w:r w:rsidR="00584AA9" w:rsidRPr="004054B1">
        <w:rPr>
          <w:rFonts w:ascii="Times New Roman" w:hAnsi="Times New Roman" w:cs="Times New Roman"/>
          <w:sz w:val="28"/>
          <w:szCs w:val="28"/>
        </w:rPr>
        <w:t>В. Проверить сроки годности.</w:t>
      </w:r>
    </w:p>
    <w:p w:rsidR="00584AA9" w:rsidRPr="004054B1" w:rsidRDefault="00986A50" w:rsidP="00584AA9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-38735</wp:posOffset>
                </wp:positionH>
                <wp:positionV relativeFrom="paragraph">
                  <wp:posOffset>22225</wp:posOffset>
                </wp:positionV>
                <wp:extent cx="351790" cy="158115"/>
                <wp:effectExtent l="5715" t="8890" r="13970" b="13970"/>
                <wp:wrapNone/>
                <wp:docPr id="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1790" cy="158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97DFC8" id="Rectangle 5" o:spid="_x0000_s1026" style="position:absolute;margin-left:-3.05pt;margin-top:1.75pt;width:27.7pt;height:12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"/>
            </w:pict>
          </mc:Fallback>
        </mc:AlternateContent>
      </w:r>
      <w:r w:rsidR="00584AA9" w:rsidRPr="004054B1">
        <w:rPr>
          <w:rFonts w:ascii="Times New Roman" w:hAnsi="Times New Roman" w:cs="Times New Roman"/>
          <w:sz w:val="28"/>
          <w:szCs w:val="28"/>
        </w:rPr>
        <w:t>Г. Выбрать продукты.</w:t>
      </w:r>
    </w:p>
    <w:p w:rsidR="00584AA9" w:rsidRPr="004054B1" w:rsidRDefault="00986A50" w:rsidP="00584AA9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-38735</wp:posOffset>
                </wp:positionH>
                <wp:positionV relativeFrom="paragraph">
                  <wp:posOffset>18415</wp:posOffset>
                </wp:positionV>
                <wp:extent cx="351790" cy="158115"/>
                <wp:effectExtent l="5715" t="12700" r="13970" b="10160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1790" cy="158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074160" id="Rectangle 6" o:spid="_x0000_s1026" style="position:absolute;margin-left:-3.05pt;margin-top:1.45pt;width:27.7pt;height:12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"/>
            </w:pict>
          </mc:Fallback>
        </mc:AlternateContent>
      </w:r>
      <w:r w:rsidR="00584AA9" w:rsidRPr="004054B1">
        <w:rPr>
          <w:rFonts w:ascii="Times New Roman" w:hAnsi="Times New Roman" w:cs="Times New Roman"/>
          <w:sz w:val="28"/>
          <w:szCs w:val="28"/>
        </w:rPr>
        <w:t>Д. Проверить чек.</w:t>
      </w:r>
    </w:p>
    <w:p w:rsidR="00584AA9" w:rsidRPr="004054B1" w:rsidRDefault="00986A50" w:rsidP="00584AA9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-38735</wp:posOffset>
                </wp:positionH>
                <wp:positionV relativeFrom="paragraph">
                  <wp:posOffset>6350</wp:posOffset>
                </wp:positionV>
                <wp:extent cx="351790" cy="158115"/>
                <wp:effectExtent l="5715" t="8255" r="13970" b="5080"/>
                <wp:wrapNone/>
                <wp:docPr id="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1790" cy="158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2A743B" id="Rectangle 7" o:spid="_x0000_s1026" style="position:absolute;margin-left:-3.05pt;margin-top:.5pt;width:27.7pt;height:12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"/>
            </w:pict>
          </mc:Fallback>
        </mc:AlternateContent>
      </w:r>
      <w:r w:rsidR="00584AA9" w:rsidRPr="004054B1">
        <w:rPr>
          <w:rFonts w:ascii="Times New Roman" w:hAnsi="Times New Roman" w:cs="Times New Roman"/>
          <w:sz w:val="28"/>
          <w:szCs w:val="28"/>
        </w:rPr>
        <w:t>Е. Оплатить покупки.</w:t>
      </w:r>
    </w:p>
    <w:p w:rsidR="00584AA9" w:rsidRPr="004054B1" w:rsidRDefault="00986A50" w:rsidP="00584AA9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-38735</wp:posOffset>
                </wp:positionH>
                <wp:positionV relativeFrom="paragraph">
                  <wp:posOffset>0</wp:posOffset>
                </wp:positionV>
                <wp:extent cx="351790" cy="158115"/>
                <wp:effectExtent l="5715" t="9525" r="13970" b="13335"/>
                <wp:wrapNone/>
                <wp:docPr id="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1790" cy="158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167FA6" id="Rectangle 8" o:spid="_x0000_s1026" style="position:absolute;margin-left:-3.05pt;margin-top:0;width:27.7pt;height:12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"/>
            </w:pict>
          </mc:Fallback>
        </mc:AlternateContent>
      </w:r>
      <w:r w:rsidR="00584AA9" w:rsidRPr="004054B1">
        <w:rPr>
          <w:rFonts w:ascii="Times New Roman" w:hAnsi="Times New Roman" w:cs="Times New Roman"/>
          <w:sz w:val="28"/>
          <w:szCs w:val="28"/>
        </w:rPr>
        <w:t>Ё. Занять очередь в кассу.</w:t>
      </w:r>
    </w:p>
    <w:p w:rsidR="00584AA9" w:rsidRPr="004054B1" w:rsidRDefault="00986A50" w:rsidP="00584AA9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-38735</wp:posOffset>
                </wp:positionH>
                <wp:positionV relativeFrom="paragraph">
                  <wp:posOffset>26035</wp:posOffset>
                </wp:positionV>
                <wp:extent cx="351790" cy="158115"/>
                <wp:effectExtent l="5715" t="5080" r="13970" b="8255"/>
                <wp:wrapNone/>
                <wp:docPr id="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1790" cy="158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469912" id="Rectangle 9" o:spid="_x0000_s1026" style="position:absolute;margin-left:-3.05pt;margin-top:2.05pt;width:27.7pt;height:12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"/>
            </w:pict>
          </mc:Fallback>
        </mc:AlternateContent>
      </w:r>
      <w:r w:rsidR="00584AA9" w:rsidRPr="004054B1">
        <w:rPr>
          <w:rFonts w:ascii="Times New Roman" w:hAnsi="Times New Roman" w:cs="Times New Roman"/>
          <w:sz w:val="28"/>
          <w:szCs w:val="28"/>
        </w:rPr>
        <w:t>Ж. Взять тележку.</w:t>
      </w:r>
    </w:p>
    <w:p w:rsidR="00584AA9" w:rsidRPr="004054B1" w:rsidRDefault="00584AA9" w:rsidP="00084867">
      <w:pPr>
        <w:rPr>
          <w:rFonts w:ascii="Times New Roman" w:hAnsi="Times New Roman" w:cs="Times New Roman"/>
          <w:sz w:val="28"/>
          <w:szCs w:val="28"/>
        </w:rPr>
      </w:pPr>
    </w:p>
    <w:p w:rsidR="004054B1" w:rsidRPr="003F229F" w:rsidRDefault="004054B1" w:rsidP="00E2525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054B1" w:rsidRPr="003F229F" w:rsidRDefault="004054B1" w:rsidP="00E2525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054B1" w:rsidRPr="003F229F" w:rsidRDefault="004054B1" w:rsidP="00E2525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054B1" w:rsidRPr="003F229F" w:rsidRDefault="004054B1" w:rsidP="00E2525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054B1" w:rsidRPr="003F229F" w:rsidRDefault="004054B1" w:rsidP="00E2525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F498C" w:rsidRPr="004054B1" w:rsidRDefault="009F498C" w:rsidP="00E2525B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4054B1">
        <w:rPr>
          <w:rFonts w:ascii="Times New Roman" w:hAnsi="Times New Roman" w:cs="Times New Roman"/>
          <w:b/>
          <w:sz w:val="28"/>
          <w:szCs w:val="28"/>
        </w:rPr>
        <w:lastRenderedPageBreak/>
        <w:t>Приложение</w:t>
      </w:r>
      <w:r w:rsidR="006930E3" w:rsidRPr="004054B1">
        <w:rPr>
          <w:rFonts w:ascii="Times New Roman" w:hAnsi="Times New Roman" w:cs="Times New Roman"/>
          <w:b/>
          <w:sz w:val="28"/>
          <w:szCs w:val="28"/>
        </w:rPr>
        <w:t xml:space="preserve"> 5</w:t>
      </w:r>
    </w:p>
    <w:p w:rsidR="006930E3" w:rsidRPr="004054B1" w:rsidRDefault="003B4A25" w:rsidP="006930E3">
      <w:pPr>
        <w:pStyle w:val="a6"/>
        <w:shd w:val="clear" w:color="auto" w:fill="FFFFFF"/>
        <w:rPr>
          <w:b/>
          <w:sz w:val="28"/>
          <w:szCs w:val="28"/>
        </w:rPr>
      </w:pPr>
      <w:r w:rsidRPr="004054B1">
        <w:rPr>
          <w:b/>
          <w:sz w:val="28"/>
          <w:szCs w:val="28"/>
        </w:rPr>
        <w:t xml:space="preserve"> «Соедини </w:t>
      </w:r>
      <w:r w:rsidR="006930E3" w:rsidRPr="004054B1">
        <w:rPr>
          <w:b/>
          <w:sz w:val="28"/>
          <w:szCs w:val="28"/>
        </w:rPr>
        <w:t>».</w:t>
      </w:r>
    </w:p>
    <w:p w:rsidR="003B4A25" w:rsidRPr="004054B1" w:rsidRDefault="003B4A25" w:rsidP="006930E3">
      <w:pPr>
        <w:pStyle w:val="a6"/>
        <w:shd w:val="clear" w:color="auto" w:fill="FFFFFF"/>
        <w:rPr>
          <w:sz w:val="28"/>
          <w:szCs w:val="28"/>
        </w:rPr>
      </w:pPr>
      <w:r w:rsidRPr="004054B1">
        <w:rPr>
          <w:sz w:val="28"/>
          <w:szCs w:val="28"/>
        </w:rPr>
        <w:t>Соедините начало и конец пословиц и поговорок.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4677"/>
        <w:gridCol w:w="4678"/>
      </w:tblGrid>
      <w:tr w:rsidR="00573A9E" w:rsidRPr="004054B1" w:rsidTr="004054B1">
        <w:tc>
          <w:tcPr>
            <w:tcW w:w="4677" w:type="dxa"/>
          </w:tcPr>
          <w:p w:rsidR="00573A9E" w:rsidRPr="004054B1" w:rsidRDefault="00573A9E" w:rsidP="00573A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54B1">
              <w:rPr>
                <w:rFonts w:ascii="Times New Roman" w:hAnsi="Times New Roman" w:cs="Times New Roman"/>
                <w:sz w:val="28"/>
                <w:szCs w:val="28"/>
              </w:rPr>
              <w:t>Не имей 100 рублей,</w:t>
            </w:r>
          </w:p>
        </w:tc>
        <w:tc>
          <w:tcPr>
            <w:tcW w:w="4678" w:type="dxa"/>
          </w:tcPr>
          <w:p w:rsidR="00573A9E" w:rsidRPr="004054B1" w:rsidRDefault="003B4A25" w:rsidP="003B4A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54B1">
              <w:rPr>
                <w:rFonts w:ascii="Times New Roman" w:hAnsi="Times New Roman" w:cs="Times New Roman"/>
                <w:sz w:val="28"/>
                <w:szCs w:val="28"/>
              </w:rPr>
              <w:t>а деньги сам достань</w:t>
            </w:r>
          </w:p>
        </w:tc>
      </w:tr>
      <w:tr w:rsidR="00573A9E" w:rsidRPr="004054B1" w:rsidTr="004054B1">
        <w:tc>
          <w:tcPr>
            <w:tcW w:w="4677" w:type="dxa"/>
          </w:tcPr>
          <w:p w:rsidR="00573A9E" w:rsidRPr="004054B1" w:rsidRDefault="00573A9E" w:rsidP="003B4A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54B1">
              <w:rPr>
                <w:rFonts w:ascii="Times New Roman" w:hAnsi="Times New Roman" w:cs="Times New Roman"/>
                <w:sz w:val="28"/>
                <w:szCs w:val="28"/>
              </w:rPr>
              <w:t>Ден</w:t>
            </w:r>
            <w:r w:rsidR="003B4A25" w:rsidRPr="004054B1">
              <w:rPr>
                <w:rFonts w:ascii="Times New Roman" w:hAnsi="Times New Roman" w:cs="Times New Roman"/>
                <w:sz w:val="28"/>
                <w:szCs w:val="28"/>
              </w:rPr>
              <w:t>ег наживешь,</w:t>
            </w:r>
          </w:p>
        </w:tc>
        <w:tc>
          <w:tcPr>
            <w:tcW w:w="4678" w:type="dxa"/>
          </w:tcPr>
          <w:p w:rsidR="00573A9E" w:rsidRPr="004054B1" w:rsidRDefault="003B4A25" w:rsidP="003B4A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54B1">
              <w:rPr>
                <w:rFonts w:ascii="Times New Roman" w:hAnsi="Times New Roman" w:cs="Times New Roman"/>
                <w:sz w:val="28"/>
                <w:szCs w:val="28"/>
              </w:rPr>
              <w:t>не пахнут.</w:t>
            </w:r>
          </w:p>
        </w:tc>
      </w:tr>
      <w:tr w:rsidR="00573A9E" w:rsidRPr="004054B1" w:rsidTr="004054B1">
        <w:tc>
          <w:tcPr>
            <w:tcW w:w="4677" w:type="dxa"/>
          </w:tcPr>
          <w:p w:rsidR="00573A9E" w:rsidRPr="004054B1" w:rsidRDefault="003B4A25" w:rsidP="003B4A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54B1">
              <w:rPr>
                <w:rFonts w:ascii="Times New Roman" w:hAnsi="Times New Roman" w:cs="Times New Roman"/>
                <w:sz w:val="28"/>
                <w:szCs w:val="28"/>
              </w:rPr>
              <w:t>Бог дал здоровье в дань,</w:t>
            </w:r>
          </w:p>
        </w:tc>
        <w:tc>
          <w:tcPr>
            <w:tcW w:w="4678" w:type="dxa"/>
          </w:tcPr>
          <w:p w:rsidR="00573A9E" w:rsidRPr="004054B1" w:rsidRDefault="003B4A25" w:rsidP="003B4A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54B1">
              <w:rPr>
                <w:rFonts w:ascii="Times New Roman" w:hAnsi="Times New Roman" w:cs="Times New Roman"/>
                <w:sz w:val="28"/>
                <w:szCs w:val="28"/>
              </w:rPr>
              <w:t>что без рук.</w:t>
            </w:r>
          </w:p>
        </w:tc>
      </w:tr>
      <w:tr w:rsidR="00573A9E" w:rsidRPr="004054B1" w:rsidTr="004054B1">
        <w:tc>
          <w:tcPr>
            <w:tcW w:w="4677" w:type="dxa"/>
          </w:tcPr>
          <w:p w:rsidR="00573A9E" w:rsidRPr="004054B1" w:rsidRDefault="003B4A25" w:rsidP="00573A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54B1">
              <w:rPr>
                <w:rFonts w:ascii="Times New Roman" w:hAnsi="Times New Roman" w:cs="Times New Roman"/>
                <w:sz w:val="28"/>
                <w:szCs w:val="28"/>
              </w:rPr>
              <w:t>Деньги</w:t>
            </w:r>
          </w:p>
        </w:tc>
        <w:tc>
          <w:tcPr>
            <w:tcW w:w="4678" w:type="dxa"/>
          </w:tcPr>
          <w:p w:rsidR="00573A9E" w:rsidRPr="004054B1" w:rsidRDefault="00573A9E" w:rsidP="00573A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54B1">
              <w:rPr>
                <w:rFonts w:ascii="Times New Roman" w:hAnsi="Times New Roman" w:cs="Times New Roman"/>
                <w:sz w:val="28"/>
                <w:szCs w:val="28"/>
              </w:rPr>
              <w:t>а имей 100 друзей.</w:t>
            </w:r>
          </w:p>
          <w:p w:rsidR="00573A9E" w:rsidRPr="004054B1" w:rsidRDefault="00573A9E" w:rsidP="00573A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3A9E" w:rsidRPr="004054B1" w:rsidTr="004054B1">
        <w:tc>
          <w:tcPr>
            <w:tcW w:w="4677" w:type="dxa"/>
          </w:tcPr>
          <w:p w:rsidR="00573A9E" w:rsidRPr="004054B1" w:rsidRDefault="003B4A25" w:rsidP="00573A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54B1">
              <w:rPr>
                <w:rFonts w:ascii="Times New Roman" w:hAnsi="Times New Roman" w:cs="Times New Roman"/>
                <w:sz w:val="28"/>
                <w:szCs w:val="28"/>
              </w:rPr>
              <w:t xml:space="preserve">Без денег, </w:t>
            </w:r>
          </w:p>
        </w:tc>
        <w:tc>
          <w:tcPr>
            <w:tcW w:w="4678" w:type="dxa"/>
          </w:tcPr>
          <w:p w:rsidR="00573A9E" w:rsidRPr="004054B1" w:rsidRDefault="00573A9E" w:rsidP="00573A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54B1">
              <w:rPr>
                <w:rFonts w:ascii="Times New Roman" w:hAnsi="Times New Roman" w:cs="Times New Roman"/>
                <w:sz w:val="28"/>
                <w:szCs w:val="28"/>
              </w:rPr>
              <w:t>без нужды проживешь.</w:t>
            </w:r>
          </w:p>
          <w:p w:rsidR="00573A9E" w:rsidRPr="004054B1" w:rsidRDefault="00573A9E" w:rsidP="00573A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73A9E" w:rsidRPr="004054B1" w:rsidRDefault="00573A9E" w:rsidP="00573A9E">
      <w:pPr>
        <w:rPr>
          <w:rFonts w:ascii="Times New Roman" w:hAnsi="Times New Roman" w:cs="Times New Roman"/>
          <w:sz w:val="28"/>
          <w:szCs w:val="28"/>
        </w:rPr>
      </w:pPr>
    </w:p>
    <w:p w:rsidR="008441CC" w:rsidRPr="004054B1" w:rsidRDefault="008441CC" w:rsidP="008441CC">
      <w:pPr>
        <w:spacing w:after="0" w:line="36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54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Маршрутный лист </w:t>
      </w:r>
    </w:p>
    <w:p w:rsidR="008441CC" w:rsidRPr="004054B1" w:rsidRDefault="008441CC" w:rsidP="008441CC">
      <w:pPr>
        <w:spacing w:after="0" w:line="36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54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Команда____________________</w:t>
      </w: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522"/>
        <w:gridCol w:w="4962"/>
        <w:gridCol w:w="3934"/>
      </w:tblGrid>
      <w:tr w:rsidR="008441CC" w:rsidRPr="004054B1" w:rsidTr="008441CC">
        <w:tc>
          <w:tcPr>
            <w:tcW w:w="522" w:type="dxa"/>
          </w:tcPr>
          <w:p w:rsidR="008441CC" w:rsidRPr="004054B1" w:rsidRDefault="008441CC" w:rsidP="008441C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054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962" w:type="dxa"/>
          </w:tcPr>
          <w:p w:rsidR="008441CC" w:rsidRPr="004054B1" w:rsidRDefault="008441CC" w:rsidP="008441C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054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Станция </w:t>
            </w:r>
          </w:p>
        </w:tc>
        <w:tc>
          <w:tcPr>
            <w:tcW w:w="3934" w:type="dxa"/>
          </w:tcPr>
          <w:p w:rsidR="008441CC" w:rsidRPr="004054B1" w:rsidRDefault="008441CC" w:rsidP="008441C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054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Баллы </w:t>
            </w:r>
          </w:p>
        </w:tc>
      </w:tr>
      <w:tr w:rsidR="008441CC" w:rsidRPr="004054B1" w:rsidTr="008441CC">
        <w:tc>
          <w:tcPr>
            <w:tcW w:w="522" w:type="dxa"/>
          </w:tcPr>
          <w:p w:rsidR="008441CC" w:rsidRPr="004054B1" w:rsidRDefault="008441CC" w:rsidP="008441C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054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962" w:type="dxa"/>
          </w:tcPr>
          <w:p w:rsidR="008441CC" w:rsidRPr="004054B1" w:rsidRDefault="008441CC" w:rsidP="008441C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054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 гостях у сказки</w:t>
            </w:r>
          </w:p>
        </w:tc>
        <w:tc>
          <w:tcPr>
            <w:tcW w:w="3934" w:type="dxa"/>
          </w:tcPr>
          <w:p w:rsidR="008441CC" w:rsidRPr="004054B1" w:rsidRDefault="008441CC" w:rsidP="008441C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8441CC" w:rsidRPr="004054B1" w:rsidTr="008441CC">
        <w:tc>
          <w:tcPr>
            <w:tcW w:w="522" w:type="dxa"/>
          </w:tcPr>
          <w:p w:rsidR="008441CC" w:rsidRPr="004054B1" w:rsidRDefault="008441CC" w:rsidP="008441C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054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962" w:type="dxa"/>
          </w:tcPr>
          <w:p w:rsidR="008441CC" w:rsidRPr="004054B1" w:rsidRDefault="008441CC" w:rsidP="008441C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054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Ребусы </w:t>
            </w:r>
          </w:p>
        </w:tc>
        <w:tc>
          <w:tcPr>
            <w:tcW w:w="3934" w:type="dxa"/>
          </w:tcPr>
          <w:p w:rsidR="008441CC" w:rsidRPr="004054B1" w:rsidRDefault="008441CC" w:rsidP="008441C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8441CC" w:rsidRPr="004054B1" w:rsidTr="008441CC">
        <w:tc>
          <w:tcPr>
            <w:tcW w:w="522" w:type="dxa"/>
          </w:tcPr>
          <w:p w:rsidR="008441CC" w:rsidRPr="004054B1" w:rsidRDefault="008441CC" w:rsidP="008441C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054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962" w:type="dxa"/>
          </w:tcPr>
          <w:p w:rsidR="008441CC" w:rsidRPr="004054B1" w:rsidRDefault="008441CC" w:rsidP="008441C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054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Подумай и реши</w:t>
            </w:r>
          </w:p>
        </w:tc>
        <w:tc>
          <w:tcPr>
            <w:tcW w:w="3934" w:type="dxa"/>
          </w:tcPr>
          <w:p w:rsidR="008441CC" w:rsidRPr="004054B1" w:rsidRDefault="008441CC" w:rsidP="008441C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8441CC" w:rsidRPr="004054B1" w:rsidTr="008441CC">
        <w:tc>
          <w:tcPr>
            <w:tcW w:w="522" w:type="dxa"/>
          </w:tcPr>
          <w:p w:rsidR="008441CC" w:rsidRPr="004054B1" w:rsidRDefault="008441CC" w:rsidP="008441C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054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962" w:type="dxa"/>
          </w:tcPr>
          <w:p w:rsidR="008441CC" w:rsidRPr="004054B1" w:rsidRDefault="008441CC" w:rsidP="008441C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054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Определи последовательность</w:t>
            </w:r>
          </w:p>
        </w:tc>
        <w:tc>
          <w:tcPr>
            <w:tcW w:w="3934" w:type="dxa"/>
          </w:tcPr>
          <w:p w:rsidR="008441CC" w:rsidRPr="004054B1" w:rsidRDefault="008441CC" w:rsidP="008441C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8441CC" w:rsidRPr="004054B1" w:rsidTr="008441CC">
        <w:tc>
          <w:tcPr>
            <w:tcW w:w="522" w:type="dxa"/>
          </w:tcPr>
          <w:p w:rsidR="008441CC" w:rsidRPr="004054B1" w:rsidRDefault="008441CC" w:rsidP="008441C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054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962" w:type="dxa"/>
          </w:tcPr>
          <w:p w:rsidR="008441CC" w:rsidRPr="004054B1" w:rsidRDefault="008441CC" w:rsidP="008441C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054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Соедини пословицы</w:t>
            </w:r>
          </w:p>
        </w:tc>
        <w:tc>
          <w:tcPr>
            <w:tcW w:w="3934" w:type="dxa"/>
          </w:tcPr>
          <w:p w:rsidR="008441CC" w:rsidRPr="004054B1" w:rsidRDefault="008441CC" w:rsidP="008441C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8441CC" w:rsidRPr="004054B1" w:rsidRDefault="008441CC" w:rsidP="008441CC">
      <w:pPr>
        <w:spacing w:after="0" w:line="36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441CC" w:rsidRPr="004054B1" w:rsidRDefault="008441CC" w:rsidP="008441CC">
      <w:pPr>
        <w:spacing w:after="0" w:line="36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441CC" w:rsidRPr="004054B1" w:rsidRDefault="008441CC" w:rsidP="008441CC">
      <w:pPr>
        <w:spacing w:after="0" w:line="36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54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Команда____________________</w:t>
      </w: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522"/>
        <w:gridCol w:w="4962"/>
        <w:gridCol w:w="3934"/>
      </w:tblGrid>
      <w:tr w:rsidR="008441CC" w:rsidRPr="004054B1" w:rsidTr="000E5324">
        <w:tc>
          <w:tcPr>
            <w:tcW w:w="522" w:type="dxa"/>
          </w:tcPr>
          <w:p w:rsidR="008441CC" w:rsidRPr="004054B1" w:rsidRDefault="008441CC" w:rsidP="000E5324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054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962" w:type="dxa"/>
          </w:tcPr>
          <w:p w:rsidR="008441CC" w:rsidRPr="004054B1" w:rsidRDefault="008441CC" w:rsidP="000E5324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054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Станция </w:t>
            </w:r>
          </w:p>
        </w:tc>
        <w:tc>
          <w:tcPr>
            <w:tcW w:w="3934" w:type="dxa"/>
          </w:tcPr>
          <w:p w:rsidR="008441CC" w:rsidRPr="004054B1" w:rsidRDefault="008441CC" w:rsidP="000E5324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054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Баллы </w:t>
            </w:r>
          </w:p>
        </w:tc>
      </w:tr>
      <w:tr w:rsidR="008441CC" w:rsidRPr="004054B1" w:rsidTr="000E5324">
        <w:tc>
          <w:tcPr>
            <w:tcW w:w="522" w:type="dxa"/>
          </w:tcPr>
          <w:p w:rsidR="008441CC" w:rsidRPr="004054B1" w:rsidRDefault="008441CC" w:rsidP="000E5324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054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962" w:type="dxa"/>
          </w:tcPr>
          <w:p w:rsidR="008441CC" w:rsidRPr="004054B1" w:rsidRDefault="008441CC" w:rsidP="008441C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054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Подумай и реши </w:t>
            </w:r>
          </w:p>
        </w:tc>
        <w:tc>
          <w:tcPr>
            <w:tcW w:w="3934" w:type="dxa"/>
          </w:tcPr>
          <w:p w:rsidR="008441CC" w:rsidRPr="004054B1" w:rsidRDefault="008441CC" w:rsidP="000E5324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8441CC" w:rsidRPr="004054B1" w:rsidTr="000E5324">
        <w:tc>
          <w:tcPr>
            <w:tcW w:w="522" w:type="dxa"/>
          </w:tcPr>
          <w:p w:rsidR="008441CC" w:rsidRPr="004054B1" w:rsidRDefault="008441CC" w:rsidP="000E5324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054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962" w:type="dxa"/>
          </w:tcPr>
          <w:p w:rsidR="008441CC" w:rsidRPr="004054B1" w:rsidRDefault="008441CC" w:rsidP="008441C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054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Соедини пословицы </w:t>
            </w:r>
          </w:p>
        </w:tc>
        <w:tc>
          <w:tcPr>
            <w:tcW w:w="3934" w:type="dxa"/>
          </w:tcPr>
          <w:p w:rsidR="008441CC" w:rsidRPr="004054B1" w:rsidRDefault="008441CC" w:rsidP="000E5324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8441CC" w:rsidRPr="004054B1" w:rsidTr="000E5324">
        <w:tc>
          <w:tcPr>
            <w:tcW w:w="522" w:type="dxa"/>
          </w:tcPr>
          <w:p w:rsidR="008441CC" w:rsidRPr="004054B1" w:rsidRDefault="008441CC" w:rsidP="000E5324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054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962" w:type="dxa"/>
          </w:tcPr>
          <w:p w:rsidR="008441CC" w:rsidRPr="004054B1" w:rsidRDefault="008441CC" w:rsidP="000E5324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054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 гостях у сказки</w:t>
            </w:r>
          </w:p>
        </w:tc>
        <w:tc>
          <w:tcPr>
            <w:tcW w:w="3934" w:type="dxa"/>
          </w:tcPr>
          <w:p w:rsidR="008441CC" w:rsidRPr="004054B1" w:rsidRDefault="008441CC" w:rsidP="000E5324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8441CC" w:rsidRPr="004054B1" w:rsidTr="000E5324">
        <w:tc>
          <w:tcPr>
            <w:tcW w:w="522" w:type="dxa"/>
          </w:tcPr>
          <w:p w:rsidR="008441CC" w:rsidRPr="004054B1" w:rsidRDefault="008441CC" w:rsidP="000E5324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054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962" w:type="dxa"/>
          </w:tcPr>
          <w:p w:rsidR="008441CC" w:rsidRPr="004054B1" w:rsidRDefault="008441CC" w:rsidP="008441C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054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Ребусы </w:t>
            </w:r>
          </w:p>
        </w:tc>
        <w:tc>
          <w:tcPr>
            <w:tcW w:w="3934" w:type="dxa"/>
          </w:tcPr>
          <w:p w:rsidR="008441CC" w:rsidRPr="004054B1" w:rsidRDefault="008441CC" w:rsidP="000E5324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8441CC" w:rsidRPr="004054B1" w:rsidTr="000E5324">
        <w:tc>
          <w:tcPr>
            <w:tcW w:w="522" w:type="dxa"/>
          </w:tcPr>
          <w:p w:rsidR="008441CC" w:rsidRPr="004054B1" w:rsidRDefault="008441CC" w:rsidP="000E5324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054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962" w:type="dxa"/>
          </w:tcPr>
          <w:p w:rsidR="008441CC" w:rsidRPr="004054B1" w:rsidRDefault="008441CC" w:rsidP="000E5324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054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Определи последовательность</w:t>
            </w:r>
          </w:p>
        </w:tc>
        <w:tc>
          <w:tcPr>
            <w:tcW w:w="3934" w:type="dxa"/>
          </w:tcPr>
          <w:p w:rsidR="008441CC" w:rsidRPr="004054B1" w:rsidRDefault="008441CC" w:rsidP="000E5324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8441CC" w:rsidRPr="004054B1" w:rsidRDefault="008441CC" w:rsidP="008441CC">
      <w:pPr>
        <w:spacing w:after="0" w:line="36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441CC" w:rsidRDefault="008441CC" w:rsidP="003D4C0C">
      <w:pPr>
        <w:spacing w:after="0" w:line="36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4054B1" w:rsidRDefault="004054B1" w:rsidP="003D4C0C">
      <w:pPr>
        <w:spacing w:after="0" w:line="36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4054B1" w:rsidRDefault="004054B1" w:rsidP="003D4C0C">
      <w:pPr>
        <w:spacing w:after="0" w:line="36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4054B1" w:rsidRDefault="004054B1" w:rsidP="003D4C0C">
      <w:pPr>
        <w:spacing w:after="0" w:line="36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4054B1" w:rsidRPr="004054B1" w:rsidRDefault="004054B1" w:rsidP="004054B1">
      <w:pPr>
        <w:spacing w:after="0" w:line="36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Наградной материал </w:t>
      </w:r>
    </w:p>
    <w:p w:rsidR="00245387" w:rsidRPr="004054B1" w:rsidRDefault="008441CC" w:rsidP="00245387">
      <w:pPr>
        <w:spacing w:after="0" w:line="36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54B1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18231" cy="3947746"/>
            <wp:effectExtent l="19050" t="0" r="6319" b="0"/>
            <wp:docPr id="1" name="Рисунок 1" descr="C:\Users\Стрякин\Desktop\scale_1200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трякин\Desktop\scale_1200.jf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9861" cy="39555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5387" w:rsidRPr="004054B1" w:rsidRDefault="00245387" w:rsidP="00245387">
      <w:pPr>
        <w:spacing w:after="0" w:line="36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45387" w:rsidRPr="004054B1" w:rsidRDefault="00245387" w:rsidP="00245387">
      <w:pPr>
        <w:spacing w:after="0" w:line="36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054B1" w:rsidRDefault="004054B1" w:rsidP="00245387">
      <w:pPr>
        <w:spacing w:after="0" w:line="36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054B1" w:rsidRDefault="004054B1" w:rsidP="00245387">
      <w:pPr>
        <w:spacing w:after="0" w:line="36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054B1" w:rsidRDefault="004054B1" w:rsidP="00245387">
      <w:pPr>
        <w:spacing w:after="0" w:line="36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054B1" w:rsidRDefault="004054B1" w:rsidP="00245387">
      <w:pPr>
        <w:spacing w:after="0" w:line="36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054B1" w:rsidRDefault="004054B1" w:rsidP="00245387">
      <w:pPr>
        <w:spacing w:after="0" w:line="36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054B1" w:rsidRDefault="004054B1" w:rsidP="00245387">
      <w:pPr>
        <w:spacing w:after="0" w:line="36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054B1" w:rsidRDefault="004054B1" w:rsidP="00245387">
      <w:pPr>
        <w:spacing w:after="0" w:line="36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054B1" w:rsidRDefault="004054B1" w:rsidP="00245387">
      <w:pPr>
        <w:spacing w:after="0" w:line="36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054B1" w:rsidRDefault="004054B1" w:rsidP="00245387">
      <w:pPr>
        <w:spacing w:after="0" w:line="36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054B1" w:rsidRDefault="004054B1" w:rsidP="00245387">
      <w:pPr>
        <w:spacing w:after="0" w:line="36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054B1" w:rsidRDefault="004054B1" w:rsidP="00245387">
      <w:pPr>
        <w:spacing w:after="0" w:line="36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054B1" w:rsidRDefault="004054B1" w:rsidP="00245387">
      <w:pPr>
        <w:spacing w:after="0" w:line="36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054B1" w:rsidRDefault="004054B1" w:rsidP="00245387">
      <w:pPr>
        <w:spacing w:after="0" w:line="36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054B1" w:rsidRDefault="004054B1" w:rsidP="00245387">
      <w:pPr>
        <w:spacing w:after="0" w:line="36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054B1" w:rsidRDefault="004054B1" w:rsidP="00245387">
      <w:pPr>
        <w:spacing w:after="0" w:line="36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054B1" w:rsidRDefault="004054B1" w:rsidP="00245387">
      <w:pPr>
        <w:spacing w:after="0" w:line="36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84867" w:rsidRPr="00835569" w:rsidRDefault="00084867">
      <w:pPr>
        <w:rPr>
          <w:rFonts w:ascii="Times New Roman" w:hAnsi="Times New Roman" w:cs="Times New Roman"/>
          <w:sz w:val="24"/>
          <w:szCs w:val="24"/>
          <w:u w:val="single"/>
        </w:rPr>
      </w:pPr>
      <w:bookmarkStart w:id="0" w:name="_GoBack"/>
      <w:bookmarkEnd w:id="0"/>
    </w:p>
    <w:sectPr w:rsidR="00084867" w:rsidRPr="00835569" w:rsidSect="004054B1">
      <w:pgSz w:w="11906" w:h="16838"/>
      <w:pgMar w:top="851" w:right="1134" w:bottom="568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briola">
    <w:panose1 w:val="04040605051002020D02"/>
    <w:charset w:val="CC"/>
    <w:family w:val="decorative"/>
    <w:pitch w:val="variable"/>
    <w:sig w:usb0="E00002EF" w:usb1="50002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965F74"/>
    <w:multiLevelType w:val="hybridMultilevel"/>
    <w:tmpl w:val="B4B62714"/>
    <w:lvl w:ilvl="0" w:tplc="60A4CB0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7142EE"/>
    <w:multiLevelType w:val="hybridMultilevel"/>
    <w:tmpl w:val="E81CFD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C464AB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5FB31FE0"/>
    <w:multiLevelType w:val="multilevel"/>
    <w:tmpl w:val="64964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0FB2D21"/>
    <w:multiLevelType w:val="hybridMultilevel"/>
    <w:tmpl w:val="12EEB86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7D0"/>
    <w:rsid w:val="00084867"/>
    <w:rsid w:val="000962A9"/>
    <w:rsid w:val="000B1570"/>
    <w:rsid w:val="00136A98"/>
    <w:rsid w:val="001C7B7E"/>
    <w:rsid w:val="00245387"/>
    <w:rsid w:val="00283304"/>
    <w:rsid w:val="002A0417"/>
    <w:rsid w:val="002D1693"/>
    <w:rsid w:val="003647D0"/>
    <w:rsid w:val="003B4A25"/>
    <w:rsid w:val="003D4C0C"/>
    <w:rsid w:val="003F229F"/>
    <w:rsid w:val="004054B1"/>
    <w:rsid w:val="0041160B"/>
    <w:rsid w:val="00452115"/>
    <w:rsid w:val="005161C0"/>
    <w:rsid w:val="00520507"/>
    <w:rsid w:val="00573A9E"/>
    <w:rsid w:val="00584AA9"/>
    <w:rsid w:val="005F48D8"/>
    <w:rsid w:val="006930E3"/>
    <w:rsid w:val="006C0FFA"/>
    <w:rsid w:val="006D2850"/>
    <w:rsid w:val="0072376A"/>
    <w:rsid w:val="007465CD"/>
    <w:rsid w:val="007C1062"/>
    <w:rsid w:val="00813635"/>
    <w:rsid w:val="00824C32"/>
    <w:rsid w:val="00835569"/>
    <w:rsid w:val="008441CC"/>
    <w:rsid w:val="00853A17"/>
    <w:rsid w:val="00890D95"/>
    <w:rsid w:val="0091416C"/>
    <w:rsid w:val="00986A50"/>
    <w:rsid w:val="00997717"/>
    <w:rsid w:val="009D0249"/>
    <w:rsid w:val="009F498C"/>
    <w:rsid w:val="00A12C0F"/>
    <w:rsid w:val="00A64646"/>
    <w:rsid w:val="00AD0B4E"/>
    <w:rsid w:val="00AF7070"/>
    <w:rsid w:val="00B005C1"/>
    <w:rsid w:val="00B1683C"/>
    <w:rsid w:val="00CC67BF"/>
    <w:rsid w:val="00CF1073"/>
    <w:rsid w:val="00CF3716"/>
    <w:rsid w:val="00D63703"/>
    <w:rsid w:val="00E2525B"/>
    <w:rsid w:val="00EF376D"/>
    <w:rsid w:val="00F57947"/>
    <w:rsid w:val="00F66D21"/>
    <w:rsid w:val="00F87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268F78-CE82-4FD6-AE86-311E60A85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B4E"/>
  </w:style>
  <w:style w:type="paragraph" w:styleId="1">
    <w:name w:val="heading 1"/>
    <w:basedOn w:val="a"/>
    <w:next w:val="a"/>
    <w:link w:val="10"/>
    <w:uiPriority w:val="9"/>
    <w:qFormat/>
    <w:rsid w:val="003647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47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3">
    <w:name w:val="Table Grid"/>
    <w:basedOn w:val="a1"/>
    <w:uiPriority w:val="59"/>
    <w:rsid w:val="003647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647D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647D0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0848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E2525B"/>
    <w:pPr>
      <w:spacing w:after="0" w:line="240" w:lineRule="auto"/>
    </w:pPr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930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930E3"/>
    <w:rPr>
      <w:rFonts w:ascii="Tahoma" w:hAnsi="Tahoma" w:cs="Tahoma"/>
      <w:sz w:val="16"/>
      <w:szCs w:val="16"/>
    </w:rPr>
  </w:style>
  <w:style w:type="character" w:styleId="aa">
    <w:name w:val="FollowedHyperlink"/>
    <w:basedOn w:val="a0"/>
    <w:uiPriority w:val="99"/>
    <w:semiHidden/>
    <w:unhideWhenUsed/>
    <w:rsid w:val="004054B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46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1CA948-D4C5-4090-A049-4D4D93095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1050</Words>
  <Characters>5985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Мавиле Сейтаблаева</cp:lastModifiedBy>
  <cp:revision>2</cp:revision>
  <cp:lastPrinted>2022-11-27T06:19:00Z</cp:lastPrinted>
  <dcterms:created xsi:type="dcterms:W3CDTF">2022-11-27T06:20:00Z</dcterms:created>
  <dcterms:modified xsi:type="dcterms:W3CDTF">2022-11-27T06:20:00Z</dcterms:modified>
</cp:coreProperties>
</file>