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1D43B" w14:textId="77777777" w:rsidR="00013B79" w:rsidRDefault="00000000">
      <w:pPr>
        <w:spacing w:after="0" w:line="240" w:lineRule="auto"/>
        <w:jc w:val="center"/>
        <w:rPr>
          <w:rFonts w:ascii="Times New Roman" w:hAnsi="Times New Roman"/>
          <w:b/>
          <w:sz w:val="28"/>
          <w:szCs w:val="28"/>
          <w:lang w:val="ru-RU"/>
        </w:rPr>
      </w:pPr>
      <w:bookmarkStart w:id="0" w:name="block-25251942"/>
      <w:r>
        <w:rPr>
          <w:rFonts w:ascii="Times New Roman" w:hAnsi="Times New Roman"/>
          <w:b/>
          <w:sz w:val="28"/>
          <w:szCs w:val="28"/>
          <w:lang w:val="ru-RU"/>
        </w:rPr>
        <w:t>Муниципальное бюджетное общеобразовательное учреждение</w:t>
      </w:r>
    </w:p>
    <w:p w14:paraId="0E87DE7D" w14:textId="77777777" w:rsidR="00013B79" w:rsidRDefault="00000000">
      <w:pPr>
        <w:spacing w:after="0" w:line="240" w:lineRule="auto"/>
        <w:jc w:val="center"/>
        <w:rPr>
          <w:rFonts w:ascii="Times New Roman" w:hAnsi="Times New Roman"/>
          <w:b/>
          <w:sz w:val="28"/>
          <w:szCs w:val="28"/>
          <w:lang w:val="ru-RU"/>
        </w:rPr>
      </w:pPr>
      <w:r>
        <w:rPr>
          <w:rFonts w:ascii="Times New Roman" w:hAnsi="Times New Roman"/>
          <w:b/>
          <w:sz w:val="28"/>
          <w:szCs w:val="28"/>
          <w:lang w:val="ru-RU"/>
        </w:rPr>
        <w:t>«</w:t>
      </w:r>
      <w:proofErr w:type="spellStart"/>
      <w:r>
        <w:rPr>
          <w:rFonts w:ascii="Times New Roman" w:hAnsi="Times New Roman"/>
          <w:b/>
          <w:sz w:val="28"/>
          <w:szCs w:val="28"/>
          <w:lang w:val="ru-RU"/>
        </w:rPr>
        <w:t>Далековская</w:t>
      </w:r>
      <w:proofErr w:type="spellEnd"/>
      <w:r>
        <w:rPr>
          <w:rFonts w:ascii="Times New Roman" w:hAnsi="Times New Roman"/>
          <w:b/>
          <w:sz w:val="28"/>
          <w:szCs w:val="28"/>
          <w:lang w:val="ru-RU"/>
        </w:rPr>
        <w:t xml:space="preserve"> средняя школа имени </w:t>
      </w:r>
      <w:proofErr w:type="spellStart"/>
      <w:r>
        <w:rPr>
          <w:rFonts w:ascii="Times New Roman" w:hAnsi="Times New Roman"/>
          <w:b/>
          <w:sz w:val="28"/>
          <w:szCs w:val="28"/>
          <w:lang w:val="ru-RU"/>
        </w:rPr>
        <w:t>Демуса</w:t>
      </w:r>
      <w:proofErr w:type="spellEnd"/>
      <w:r>
        <w:rPr>
          <w:rFonts w:ascii="Times New Roman" w:hAnsi="Times New Roman"/>
          <w:b/>
          <w:sz w:val="28"/>
          <w:szCs w:val="28"/>
          <w:lang w:val="ru-RU"/>
        </w:rPr>
        <w:t xml:space="preserve"> Бориса Андреевича»</w:t>
      </w:r>
    </w:p>
    <w:p w14:paraId="0D6F090D" w14:textId="77777777" w:rsidR="00013B79" w:rsidRDefault="00000000">
      <w:pPr>
        <w:spacing w:after="0" w:line="240" w:lineRule="auto"/>
        <w:jc w:val="center"/>
        <w:rPr>
          <w:rFonts w:ascii="Times New Roman" w:hAnsi="Times New Roman"/>
          <w:b/>
          <w:sz w:val="28"/>
          <w:szCs w:val="28"/>
          <w:lang w:val="ru-RU"/>
        </w:rPr>
      </w:pPr>
      <w:r>
        <w:rPr>
          <w:rFonts w:ascii="Times New Roman" w:hAnsi="Times New Roman"/>
          <w:b/>
          <w:sz w:val="28"/>
          <w:szCs w:val="28"/>
          <w:lang w:val="ru-RU"/>
        </w:rPr>
        <w:t>муниципального образования Черноморский район Республики Крым</w:t>
      </w:r>
    </w:p>
    <w:p w14:paraId="77BAEE91" w14:textId="77777777" w:rsidR="00013B79" w:rsidRDefault="00013B79">
      <w:pPr>
        <w:spacing w:after="0" w:line="240" w:lineRule="auto"/>
        <w:rPr>
          <w:rFonts w:ascii="Times New Roman" w:hAnsi="Times New Roman"/>
          <w:color w:val="FF0000"/>
          <w:sz w:val="24"/>
          <w:szCs w:val="24"/>
          <w:lang w:val="ru-RU"/>
        </w:rPr>
      </w:pPr>
    </w:p>
    <w:p w14:paraId="595F2F61" w14:textId="77777777" w:rsidR="00013B79" w:rsidRDefault="00013B79">
      <w:pPr>
        <w:spacing w:after="0"/>
        <w:ind w:left="120"/>
        <w:rPr>
          <w:lang w:val="ru-RU"/>
        </w:rPr>
      </w:pPr>
    </w:p>
    <w:tbl>
      <w:tblPr>
        <w:tblW w:w="12459" w:type="dxa"/>
        <w:tblLook w:val="04A0" w:firstRow="1" w:lastRow="0" w:firstColumn="1" w:lastColumn="0" w:noHBand="0" w:noVBand="1"/>
      </w:tblPr>
      <w:tblGrid>
        <w:gridCol w:w="3114"/>
        <w:gridCol w:w="3115"/>
        <w:gridCol w:w="3115"/>
        <w:gridCol w:w="3115"/>
      </w:tblGrid>
      <w:tr w:rsidR="0043205D" w14:paraId="23E33B08" w14:textId="77777777" w:rsidTr="0043205D">
        <w:tc>
          <w:tcPr>
            <w:tcW w:w="3114" w:type="dxa"/>
          </w:tcPr>
          <w:p w14:paraId="33A97C13" w14:textId="77777777" w:rsidR="0043205D" w:rsidRDefault="0043205D" w:rsidP="0043205D">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14:paraId="0809A498" w14:textId="77777777" w:rsidR="0043205D" w:rsidRDefault="0043205D" w:rsidP="0043205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Руководитель МО</w:t>
            </w:r>
            <w:r>
              <w:rPr>
                <w:rFonts w:ascii="Times New Roman" w:eastAsia="Times New Roman" w:hAnsi="Times New Roman"/>
                <w:color w:val="000000"/>
                <w:sz w:val="24"/>
                <w:szCs w:val="24"/>
                <w:lang w:val="ru-RU"/>
              </w:rPr>
              <w:t xml:space="preserve"> учителей социально-гуманитарного цикла</w:t>
            </w:r>
          </w:p>
          <w:p w14:paraId="74FC1DD4" w14:textId="77777777" w:rsidR="0043205D" w:rsidRDefault="0043205D" w:rsidP="0043205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_______Соколова А.Н.</w:t>
            </w:r>
          </w:p>
          <w:p w14:paraId="07113A37" w14:textId="77777777" w:rsidR="0043205D" w:rsidRDefault="0043205D" w:rsidP="0043205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p>
          <w:p w14:paraId="3AF30E8C" w14:textId="77777777" w:rsidR="0043205D" w:rsidRDefault="0043205D" w:rsidP="0043205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981DE0A" w14:textId="77777777" w:rsidR="0043205D" w:rsidRDefault="0043205D" w:rsidP="0043205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14:paraId="262FDC8F" w14:textId="77777777" w:rsidR="0043205D" w:rsidRDefault="0043205D" w:rsidP="0043205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14:paraId="152D12E6" w14:textId="77777777" w:rsidR="0043205D" w:rsidRDefault="0043205D" w:rsidP="0043205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D3AB6D3" w14:textId="77777777" w:rsidR="0043205D" w:rsidRDefault="0043205D" w:rsidP="0043205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Топилина Г.М</w:t>
            </w:r>
          </w:p>
          <w:p w14:paraId="5084C279" w14:textId="77777777" w:rsidR="0043205D" w:rsidRDefault="0043205D" w:rsidP="0043205D">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7F884964" w14:textId="77777777" w:rsidR="0043205D" w:rsidRPr="0043205D" w:rsidRDefault="0043205D" w:rsidP="0043205D">
            <w:pPr>
              <w:autoSpaceDE w:val="0"/>
              <w:autoSpaceDN w:val="0"/>
              <w:spacing w:after="120"/>
              <w:rPr>
                <w:rFonts w:ascii="Times New Roman" w:eastAsia="Times New Roman" w:hAnsi="Times New Roman"/>
                <w:color w:val="000000"/>
                <w:sz w:val="28"/>
                <w:szCs w:val="28"/>
                <w:lang w:val="ru-RU"/>
              </w:rPr>
            </w:pPr>
            <w:r w:rsidRPr="0043205D">
              <w:rPr>
                <w:rFonts w:ascii="Times New Roman" w:eastAsia="Times New Roman" w:hAnsi="Times New Roman"/>
                <w:color w:val="000000"/>
                <w:sz w:val="28"/>
                <w:szCs w:val="28"/>
                <w:lang w:val="ru-RU"/>
              </w:rPr>
              <w:t>УТВЕРЖДЕНО</w:t>
            </w:r>
          </w:p>
          <w:p w14:paraId="2A74911E" w14:textId="77777777" w:rsidR="0043205D" w:rsidRPr="0043205D" w:rsidRDefault="0043205D" w:rsidP="0043205D">
            <w:pPr>
              <w:autoSpaceDE w:val="0"/>
              <w:autoSpaceDN w:val="0"/>
              <w:spacing w:after="0"/>
              <w:rPr>
                <w:rFonts w:ascii="Times New Roman" w:eastAsia="Times New Roman" w:hAnsi="Times New Roman"/>
                <w:color w:val="000000"/>
                <w:sz w:val="28"/>
                <w:szCs w:val="28"/>
                <w:lang w:val="ru-RU"/>
              </w:rPr>
            </w:pPr>
            <w:r w:rsidRPr="0043205D">
              <w:rPr>
                <w:rFonts w:ascii="Times New Roman" w:eastAsia="Times New Roman" w:hAnsi="Times New Roman"/>
                <w:color w:val="000000"/>
                <w:sz w:val="28"/>
                <w:szCs w:val="28"/>
                <w:lang w:val="ru-RU"/>
              </w:rPr>
              <w:t>Приказом МБОУ</w:t>
            </w:r>
          </w:p>
          <w:p w14:paraId="54EFF541" w14:textId="77777777" w:rsidR="0043205D" w:rsidRPr="005D7AAB" w:rsidRDefault="0043205D" w:rsidP="0043205D">
            <w:pPr>
              <w:autoSpaceDE w:val="0"/>
              <w:autoSpaceDN w:val="0"/>
              <w:spacing w:after="0" w:line="240" w:lineRule="auto"/>
              <w:rPr>
                <w:rFonts w:ascii="Times New Roman" w:eastAsia="Times New Roman" w:hAnsi="Times New Roman"/>
                <w:color w:val="000000"/>
                <w:sz w:val="28"/>
                <w:szCs w:val="28"/>
              </w:rPr>
            </w:pPr>
            <w:r w:rsidRPr="0043205D">
              <w:rPr>
                <w:rFonts w:ascii="Times New Roman" w:eastAsia="Times New Roman" w:hAnsi="Times New Roman"/>
                <w:color w:val="000000"/>
                <w:sz w:val="28"/>
                <w:szCs w:val="28"/>
                <w:lang w:val="ru-RU"/>
              </w:rPr>
              <w:t xml:space="preserve">«Далековская средняя школа им. </w:t>
            </w:r>
            <w:proofErr w:type="spellStart"/>
            <w:r w:rsidRPr="005D7AAB">
              <w:rPr>
                <w:rFonts w:ascii="Times New Roman" w:eastAsia="Times New Roman" w:hAnsi="Times New Roman"/>
                <w:color w:val="000000"/>
                <w:sz w:val="28"/>
                <w:szCs w:val="28"/>
              </w:rPr>
              <w:t>Демуса</w:t>
            </w:r>
            <w:proofErr w:type="spellEnd"/>
            <w:r w:rsidRPr="005D7AAB">
              <w:rPr>
                <w:rFonts w:ascii="Times New Roman" w:eastAsia="Times New Roman" w:hAnsi="Times New Roman"/>
                <w:color w:val="000000"/>
                <w:sz w:val="28"/>
                <w:szCs w:val="28"/>
              </w:rPr>
              <w:t xml:space="preserve"> Б.А.»</w:t>
            </w:r>
          </w:p>
          <w:p w14:paraId="629CE0EB" w14:textId="14A091C9" w:rsidR="0043205D" w:rsidRDefault="0043205D" w:rsidP="0043205D">
            <w:pPr>
              <w:autoSpaceDE w:val="0"/>
              <w:autoSpaceDN w:val="0"/>
              <w:spacing w:after="0" w:line="240" w:lineRule="auto"/>
              <w:rPr>
                <w:rFonts w:ascii="Times New Roman" w:eastAsia="Times New Roman" w:hAnsi="Times New Roman"/>
                <w:color w:val="000000"/>
                <w:sz w:val="24"/>
                <w:szCs w:val="24"/>
                <w:lang w:val="ru-RU"/>
              </w:rPr>
            </w:pPr>
            <w:proofErr w:type="spellStart"/>
            <w:r w:rsidRPr="005D7AAB">
              <w:rPr>
                <w:rFonts w:ascii="Times New Roman" w:eastAsia="Times New Roman" w:hAnsi="Times New Roman"/>
                <w:color w:val="000000"/>
                <w:sz w:val="28"/>
                <w:szCs w:val="28"/>
              </w:rPr>
              <w:t>от</w:t>
            </w:r>
            <w:proofErr w:type="spellEnd"/>
            <w:r w:rsidRPr="005D7AAB">
              <w:rPr>
                <w:rFonts w:ascii="Times New Roman" w:eastAsia="Times New Roman" w:hAnsi="Times New Roman"/>
                <w:color w:val="000000"/>
                <w:sz w:val="28"/>
                <w:szCs w:val="28"/>
              </w:rPr>
              <w:t xml:space="preserve"> 29.08.2025 № 350</w:t>
            </w:r>
            <w:r>
              <w:rPr>
                <w:rFonts w:ascii="Times New Roman" w:eastAsia="Times New Roman" w:hAnsi="Times New Roman"/>
                <w:color w:val="000000"/>
                <w:sz w:val="24"/>
                <w:szCs w:val="24"/>
              </w:rPr>
              <w:t xml:space="preserve"> </w:t>
            </w:r>
          </w:p>
        </w:tc>
        <w:tc>
          <w:tcPr>
            <w:tcW w:w="3115" w:type="dxa"/>
          </w:tcPr>
          <w:p w14:paraId="1E00E879" w14:textId="0B9808F9" w:rsidR="0043205D" w:rsidRDefault="0043205D" w:rsidP="0043205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tc>
      </w:tr>
    </w:tbl>
    <w:p w14:paraId="5F5C69E9" w14:textId="77777777" w:rsidR="00013B79" w:rsidRDefault="00013B79">
      <w:pPr>
        <w:spacing w:after="0"/>
        <w:ind w:left="120"/>
        <w:rPr>
          <w:lang w:val="ru-RU"/>
        </w:rPr>
      </w:pPr>
    </w:p>
    <w:p w14:paraId="7757FED6" w14:textId="77777777" w:rsidR="00013B79" w:rsidRDefault="00013B79">
      <w:pPr>
        <w:spacing w:after="0"/>
        <w:ind w:left="120"/>
        <w:rPr>
          <w:lang w:val="ru-RU"/>
        </w:rPr>
      </w:pPr>
    </w:p>
    <w:p w14:paraId="05D846DD" w14:textId="77777777" w:rsidR="00013B79" w:rsidRDefault="00013B79">
      <w:pPr>
        <w:spacing w:after="0"/>
        <w:ind w:left="120"/>
        <w:rPr>
          <w:lang w:val="ru-RU"/>
        </w:rPr>
      </w:pPr>
    </w:p>
    <w:p w14:paraId="55234E25" w14:textId="77777777" w:rsidR="00013B79" w:rsidRDefault="00013B79">
      <w:pPr>
        <w:spacing w:after="0"/>
        <w:ind w:left="120"/>
        <w:rPr>
          <w:lang w:val="ru-RU"/>
        </w:rPr>
      </w:pPr>
    </w:p>
    <w:p w14:paraId="4679D4AE" w14:textId="77777777" w:rsidR="00013B79" w:rsidRDefault="00013B79">
      <w:pPr>
        <w:spacing w:after="0"/>
        <w:rPr>
          <w:lang w:val="ru-RU"/>
        </w:rPr>
      </w:pPr>
    </w:p>
    <w:p w14:paraId="4AE0FEFC" w14:textId="77777777" w:rsidR="00013B79" w:rsidRDefault="00013B79">
      <w:pPr>
        <w:spacing w:after="0"/>
        <w:rPr>
          <w:lang w:val="ru-RU"/>
        </w:rPr>
      </w:pPr>
    </w:p>
    <w:p w14:paraId="34A2F957" w14:textId="77777777" w:rsidR="00013B79" w:rsidRDefault="00000000">
      <w:pPr>
        <w:spacing w:after="0"/>
        <w:ind w:left="120"/>
        <w:rPr>
          <w:lang w:val="ru-RU"/>
        </w:rPr>
      </w:pPr>
      <w:r>
        <w:rPr>
          <w:rFonts w:ascii="Times New Roman" w:hAnsi="Times New Roman"/>
          <w:color w:val="000000"/>
          <w:sz w:val="28"/>
          <w:lang w:val="ru-RU"/>
        </w:rPr>
        <w:t>‌</w:t>
      </w:r>
    </w:p>
    <w:p w14:paraId="6B4458BE" w14:textId="77777777" w:rsidR="00013B79" w:rsidRDefault="00013B79">
      <w:pPr>
        <w:spacing w:after="0"/>
        <w:ind w:left="120"/>
        <w:rPr>
          <w:lang w:val="ru-RU"/>
        </w:rPr>
      </w:pPr>
    </w:p>
    <w:p w14:paraId="380D5E92" w14:textId="77777777" w:rsidR="00013B79" w:rsidRDefault="00013B79">
      <w:pPr>
        <w:spacing w:after="0"/>
        <w:ind w:left="120"/>
        <w:rPr>
          <w:lang w:val="ru-RU"/>
        </w:rPr>
      </w:pPr>
    </w:p>
    <w:p w14:paraId="73F1D017" w14:textId="77777777" w:rsidR="00013B79" w:rsidRDefault="00013B79">
      <w:pPr>
        <w:spacing w:after="0"/>
        <w:ind w:left="120"/>
        <w:rPr>
          <w:lang w:val="ru-RU"/>
        </w:rPr>
      </w:pPr>
    </w:p>
    <w:p w14:paraId="1EC90662" w14:textId="77777777" w:rsidR="00013B79" w:rsidRDefault="00000000">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14:paraId="2106932D" w14:textId="77777777" w:rsidR="00013B79" w:rsidRDefault="00000000">
      <w:pPr>
        <w:spacing w:after="0" w:line="408" w:lineRule="auto"/>
        <w:ind w:left="120"/>
        <w:jc w:val="center"/>
        <w:rPr>
          <w:lang w:val="ru-RU"/>
        </w:rPr>
      </w:pPr>
      <w:r>
        <w:rPr>
          <w:rFonts w:ascii="Times New Roman" w:eastAsia="SimSun" w:hAnsi="Times New Roman" w:cs="Times New Roman"/>
          <w:color w:val="000000"/>
          <w:sz w:val="32"/>
          <w:szCs w:val="32"/>
          <w:shd w:val="clear" w:color="auto" w:fill="FFFFFF"/>
        </w:rPr>
        <w:t>(ID 3348889)</w:t>
      </w:r>
    </w:p>
    <w:p w14:paraId="1448FA52" w14:textId="77777777" w:rsidR="00013B79" w:rsidRDefault="00000000">
      <w:pPr>
        <w:spacing w:after="0" w:line="408" w:lineRule="auto"/>
        <w:ind w:left="120"/>
        <w:jc w:val="center"/>
        <w:rPr>
          <w:lang w:val="ru-RU"/>
        </w:rPr>
      </w:pPr>
      <w:r>
        <w:rPr>
          <w:rFonts w:ascii="Times New Roman" w:hAnsi="Times New Roman"/>
          <w:b/>
          <w:color w:val="000000"/>
          <w:sz w:val="28"/>
          <w:lang w:val="ru-RU"/>
        </w:rPr>
        <w:t xml:space="preserve">учебного предмета «Основы исламской </w:t>
      </w:r>
      <w:proofErr w:type="spellStart"/>
      <w:r>
        <w:rPr>
          <w:rFonts w:ascii="Times New Roman" w:hAnsi="Times New Roman"/>
          <w:b/>
          <w:color w:val="000000"/>
          <w:sz w:val="28"/>
          <w:lang w:val="ru-RU"/>
        </w:rPr>
        <w:t>кульутуры</w:t>
      </w:r>
      <w:proofErr w:type="spellEnd"/>
      <w:r>
        <w:rPr>
          <w:rFonts w:ascii="Times New Roman" w:hAnsi="Times New Roman"/>
          <w:b/>
          <w:color w:val="000000"/>
          <w:sz w:val="28"/>
          <w:lang w:val="ru-RU"/>
        </w:rPr>
        <w:t>»</w:t>
      </w:r>
    </w:p>
    <w:p w14:paraId="4EB7CE84" w14:textId="77777777" w:rsidR="00013B79" w:rsidRDefault="00000000">
      <w:pPr>
        <w:spacing w:after="0" w:line="408" w:lineRule="auto"/>
        <w:ind w:left="120"/>
        <w:jc w:val="center"/>
        <w:rPr>
          <w:lang w:val="ru-RU"/>
        </w:rPr>
      </w:pPr>
      <w:r>
        <w:rPr>
          <w:rFonts w:ascii="Times New Roman" w:hAnsi="Times New Roman"/>
          <w:color w:val="000000"/>
          <w:sz w:val="28"/>
          <w:lang w:val="ru-RU"/>
        </w:rPr>
        <w:t>для обучающихся 4 класса</w:t>
      </w:r>
    </w:p>
    <w:p w14:paraId="7C7A76AA" w14:textId="77777777" w:rsidR="00013B79" w:rsidRDefault="00013B79">
      <w:pPr>
        <w:spacing w:after="0"/>
        <w:ind w:left="120"/>
        <w:jc w:val="center"/>
        <w:rPr>
          <w:lang w:val="ru-RU"/>
        </w:rPr>
      </w:pPr>
    </w:p>
    <w:p w14:paraId="01275A5D" w14:textId="77777777" w:rsidR="00013B79" w:rsidRDefault="00013B79">
      <w:pPr>
        <w:spacing w:after="0"/>
        <w:ind w:left="120"/>
        <w:jc w:val="center"/>
        <w:rPr>
          <w:lang w:val="ru-RU"/>
        </w:rPr>
      </w:pPr>
    </w:p>
    <w:p w14:paraId="5DC245F9" w14:textId="77777777" w:rsidR="00013B79" w:rsidRDefault="00013B79">
      <w:pPr>
        <w:spacing w:after="0"/>
        <w:ind w:left="120"/>
        <w:jc w:val="center"/>
        <w:rPr>
          <w:lang w:val="ru-RU"/>
        </w:rPr>
      </w:pPr>
    </w:p>
    <w:p w14:paraId="01035766" w14:textId="77777777" w:rsidR="00013B79" w:rsidRDefault="00013B79">
      <w:pPr>
        <w:spacing w:after="0"/>
        <w:ind w:left="120"/>
        <w:jc w:val="center"/>
        <w:rPr>
          <w:lang w:val="ru-RU"/>
        </w:rPr>
      </w:pPr>
    </w:p>
    <w:p w14:paraId="783C9F3F" w14:textId="77777777" w:rsidR="00013B79" w:rsidRDefault="00013B79">
      <w:pPr>
        <w:spacing w:after="0"/>
        <w:ind w:left="120"/>
        <w:jc w:val="center"/>
        <w:rPr>
          <w:lang w:val="ru-RU"/>
        </w:rPr>
      </w:pPr>
    </w:p>
    <w:p w14:paraId="48B620C2" w14:textId="77777777" w:rsidR="00013B79" w:rsidRDefault="00013B79">
      <w:pPr>
        <w:spacing w:after="0"/>
        <w:ind w:left="120"/>
        <w:jc w:val="center"/>
        <w:rPr>
          <w:lang w:val="ru-RU"/>
        </w:rPr>
      </w:pPr>
    </w:p>
    <w:p w14:paraId="0E139503" w14:textId="77777777" w:rsidR="00013B79" w:rsidRDefault="00013B79">
      <w:pPr>
        <w:spacing w:after="0"/>
        <w:ind w:left="120"/>
        <w:jc w:val="center"/>
        <w:rPr>
          <w:lang w:val="ru-RU"/>
        </w:rPr>
      </w:pPr>
    </w:p>
    <w:p w14:paraId="20484219" w14:textId="77777777" w:rsidR="00013B79" w:rsidRDefault="00013B79">
      <w:pPr>
        <w:spacing w:after="0"/>
        <w:ind w:left="120"/>
        <w:jc w:val="center"/>
        <w:rPr>
          <w:lang w:val="ru-RU"/>
        </w:rPr>
      </w:pPr>
    </w:p>
    <w:p w14:paraId="0F1C80CB" w14:textId="77777777" w:rsidR="00013B79" w:rsidRDefault="00013B79">
      <w:pPr>
        <w:spacing w:after="0"/>
        <w:ind w:left="120"/>
        <w:jc w:val="center"/>
        <w:rPr>
          <w:lang w:val="ru-RU"/>
        </w:rPr>
      </w:pPr>
    </w:p>
    <w:p w14:paraId="538598B4" w14:textId="77777777" w:rsidR="00013B79" w:rsidRDefault="00013B79">
      <w:pPr>
        <w:spacing w:after="0"/>
        <w:ind w:left="120"/>
        <w:jc w:val="center"/>
        <w:rPr>
          <w:lang w:val="ru-RU"/>
        </w:rPr>
      </w:pPr>
    </w:p>
    <w:p w14:paraId="47400AA1" w14:textId="77777777" w:rsidR="00013B79" w:rsidRDefault="00013B79">
      <w:pPr>
        <w:spacing w:after="0"/>
        <w:ind w:left="120"/>
        <w:jc w:val="center"/>
        <w:rPr>
          <w:lang w:val="ru-RU"/>
        </w:rPr>
      </w:pPr>
    </w:p>
    <w:p w14:paraId="7EE4A923" w14:textId="77777777" w:rsidR="00013B79" w:rsidRDefault="00013B79">
      <w:pPr>
        <w:spacing w:after="0"/>
        <w:ind w:left="120"/>
        <w:jc w:val="center"/>
        <w:rPr>
          <w:lang w:val="ru-RU"/>
        </w:rPr>
      </w:pPr>
    </w:p>
    <w:p w14:paraId="25399E13" w14:textId="77777777" w:rsidR="00013B79" w:rsidRDefault="00013B79">
      <w:pPr>
        <w:rPr>
          <w:lang w:val="ru-RU"/>
        </w:rPr>
      </w:pPr>
    </w:p>
    <w:p w14:paraId="2E720A35" w14:textId="77777777" w:rsidR="00013B79" w:rsidRDefault="00000000">
      <w:pPr>
        <w:jc w:val="center"/>
        <w:rPr>
          <w:rFonts w:ascii="Times New Roman" w:hAnsi="Times New Roman" w:cs="Times New Roman"/>
          <w:b/>
          <w:sz w:val="28"/>
          <w:szCs w:val="28"/>
          <w:lang w:val="ru-RU"/>
        </w:rPr>
        <w:sectPr w:rsidR="00013B79">
          <w:pgSz w:w="11906" w:h="16383"/>
          <w:pgMar w:top="1134" w:right="850" w:bottom="1134" w:left="1701" w:header="720" w:footer="720" w:gutter="0"/>
          <w:cols w:space="720"/>
        </w:sectPr>
      </w:pPr>
      <w:r>
        <w:rPr>
          <w:rFonts w:ascii="Times New Roman" w:hAnsi="Times New Roman" w:cs="Times New Roman"/>
          <w:b/>
          <w:sz w:val="28"/>
          <w:szCs w:val="28"/>
          <w:lang w:val="ru-RU"/>
        </w:rPr>
        <w:t>Село, Далекое 2025</w:t>
      </w:r>
    </w:p>
    <w:p w14:paraId="67FE5BC8" w14:textId="77777777" w:rsidR="00013B79" w:rsidRDefault="00000000">
      <w:pPr>
        <w:spacing w:after="0"/>
        <w:ind w:left="120"/>
        <w:rPr>
          <w:lang w:val="ru-RU"/>
        </w:rPr>
      </w:pPr>
      <w:bookmarkStart w:id="1" w:name="block-25251944"/>
      <w:bookmarkEnd w:id="0"/>
      <w:r>
        <w:rPr>
          <w:rFonts w:ascii="Times New Roman" w:hAnsi="Times New Roman"/>
          <w:color w:val="000000"/>
          <w:sz w:val="28"/>
          <w:lang w:val="ru-RU"/>
        </w:rPr>
        <w:lastRenderedPageBreak/>
        <w:t>​</w:t>
      </w:r>
      <w:r>
        <w:rPr>
          <w:rFonts w:ascii="Times New Roman" w:hAnsi="Times New Roman"/>
          <w:b/>
          <w:color w:val="000000"/>
          <w:sz w:val="28"/>
          <w:lang w:val="ru-RU"/>
        </w:rPr>
        <w:t>ПОЯСНИТЕЛЬНАЯ ЗАПИСКА</w:t>
      </w:r>
    </w:p>
    <w:p w14:paraId="24140144" w14:textId="77777777" w:rsidR="00013B79" w:rsidRDefault="00013B79">
      <w:pPr>
        <w:spacing w:after="0"/>
        <w:ind w:left="120"/>
        <w:rPr>
          <w:lang w:val="ru-RU"/>
        </w:rPr>
      </w:pPr>
    </w:p>
    <w:p w14:paraId="2E815FFA" w14:textId="77777777" w:rsidR="00013B79" w:rsidRDefault="00000000">
      <w:pPr>
        <w:spacing w:after="0" w:line="264" w:lineRule="auto"/>
        <w:ind w:firstLine="600"/>
        <w:jc w:val="both"/>
        <w:rPr>
          <w:lang w:val="ru-RU"/>
        </w:rPr>
      </w:pPr>
      <w:r>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14:paraId="344BBE3B" w14:textId="77777777" w:rsidR="00013B79" w:rsidRDefault="00000000">
      <w:pPr>
        <w:spacing w:after="0" w:line="264" w:lineRule="auto"/>
        <w:ind w:firstLine="600"/>
        <w:jc w:val="both"/>
        <w:rPr>
          <w:lang w:val="ru-RU"/>
        </w:rPr>
      </w:pPr>
      <w:r>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14:paraId="58CDB10D" w14:textId="77777777" w:rsidR="00013B79" w:rsidRDefault="00000000">
      <w:pPr>
        <w:spacing w:after="0" w:line="264" w:lineRule="auto"/>
        <w:ind w:firstLine="600"/>
        <w:jc w:val="both"/>
        <w:rPr>
          <w:lang w:val="ru-RU"/>
        </w:rPr>
      </w:pPr>
      <w:r>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660E34D5" w14:textId="77777777" w:rsidR="00013B79" w:rsidRDefault="00000000">
      <w:pPr>
        <w:spacing w:after="0" w:line="264" w:lineRule="auto"/>
        <w:ind w:firstLine="600"/>
        <w:jc w:val="both"/>
        <w:rPr>
          <w:lang w:val="ru-RU"/>
        </w:rPr>
      </w:pPr>
      <w:r>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4A0DCBE9" w14:textId="77777777" w:rsidR="00013B79" w:rsidRDefault="00000000">
      <w:pPr>
        <w:spacing w:after="0" w:line="264" w:lineRule="auto"/>
        <w:ind w:firstLine="600"/>
        <w:jc w:val="both"/>
        <w:rPr>
          <w:lang w:val="ru-RU"/>
        </w:rPr>
      </w:pPr>
      <w:r>
        <w:rPr>
          <w:rFonts w:ascii="Times New Roman" w:hAnsi="Times New Roman"/>
          <w:color w:val="000000"/>
          <w:sz w:val="28"/>
          <w:lang w:val="ru-RU"/>
        </w:rPr>
        <w:t>Учебный предмет «Основы исламской культуры» изучается в 4 классе один час в неделю, общий объем составляет 34 часа.</w:t>
      </w:r>
    </w:p>
    <w:p w14:paraId="0E547F24" w14:textId="77777777" w:rsidR="00013B79" w:rsidRDefault="00000000">
      <w:pPr>
        <w:spacing w:after="0" w:line="264" w:lineRule="auto"/>
        <w:ind w:left="120"/>
        <w:jc w:val="both"/>
        <w:rPr>
          <w:lang w:val="ru-RU"/>
        </w:rPr>
      </w:pPr>
      <w:r>
        <w:rPr>
          <w:rFonts w:ascii="Times New Roman" w:hAnsi="Times New Roman"/>
          <w:color w:val="000000"/>
          <w:sz w:val="28"/>
          <w:lang w:val="ru-RU"/>
        </w:rPr>
        <w:t>​</w:t>
      </w:r>
    </w:p>
    <w:p w14:paraId="5A9E4538" w14:textId="77777777" w:rsidR="00013B79" w:rsidRDefault="00013B79">
      <w:pPr>
        <w:rPr>
          <w:lang w:val="ru-RU"/>
        </w:rPr>
        <w:sectPr w:rsidR="00013B79">
          <w:pgSz w:w="11906" w:h="16383"/>
          <w:pgMar w:top="1134" w:right="850" w:bottom="1134" w:left="1701" w:header="720" w:footer="720" w:gutter="0"/>
          <w:cols w:space="720"/>
        </w:sectPr>
      </w:pPr>
    </w:p>
    <w:p w14:paraId="04D25794" w14:textId="77777777" w:rsidR="00013B79" w:rsidRDefault="00013B79">
      <w:pPr>
        <w:spacing w:after="0" w:line="264" w:lineRule="auto"/>
        <w:ind w:left="120"/>
        <w:jc w:val="both"/>
        <w:rPr>
          <w:lang w:val="ru-RU"/>
        </w:rPr>
      </w:pPr>
      <w:bookmarkStart w:id="2" w:name="block-25251945"/>
      <w:bookmarkEnd w:id="1"/>
    </w:p>
    <w:p w14:paraId="14768144" w14:textId="77777777" w:rsidR="00013B79" w:rsidRDefault="00000000">
      <w:pPr>
        <w:spacing w:after="0" w:line="264" w:lineRule="auto"/>
        <w:ind w:left="120"/>
        <w:jc w:val="both"/>
        <w:rPr>
          <w:lang w:val="ru-RU"/>
        </w:rPr>
      </w:pPr>
      <w:r>
        <w:rPr>
          <w:rFonts w:ascii="Times New Roman" w:hAnsi="Times New Roman"/>
          <w:b/>
          <w:color w:val="000000"/>
          <w:sz w:val="28"/>
          <w:lang w:val="ru-RU"/>
        </w:rPr>
        <w:t>СОДЕРЖАНИЕ ОБУЧЕНИЯ</w:t>
      </w:r>
    </w:p>
    <w:p w14:paraId="2149BF88" w14:textId="77777777" w:rsidR="00013B79" w:rsidRDefault="00000000">
      <w:pPr>
        <w:spacing w:after="0" w:line="264" w:lineRule="auto"/>
        <w:ind w:firstLine="600"/>
        <w:jc w:val="both"/>
        <w:rPr>
          <w:lang w:val="ru-RU"/>
        </w:rPr>
      </w:pPr>
      <w:r>
        <w:rPr>
          <w:rFonts w:ascii="Times New Roman" w:hAnsi="Times New Roman"/>
          <w:b/>
          <w:color w:val="000000"/>
          <w:sz w:val="28"/>
          <w:lang w:val="ru-RU"/>
        </w:rPr>
        <w:t>Модуль «ОСНОВЫ ИСЛАМСКОЙ КУЛЬТУРЫ»</w:t>
      </w:r>
    </w:p>
    <w:p w14:paraId="2545963B" w14:textId="77777777" w:rsidR="00013B79" w:rsidRDefault="00000000">
      <w:pPr>
        <w:spacing w:after="0" w:line="264" w:lineRule="auto"/>
        <w:ind w:firstLine="600"/>
        <w:jc w:val="both"/>
        <w:rPr>
          <w:lang w:val="ru-RU"/>
        </w:rPr>
      </w:pPr>
      <w:r>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Pr>
          <w:rFonts w:ascii="Times New Roman" w:hAnsi="Times New Roman"/>
          <w:color w:val="000000"/>
          <w:sz w:val="28"/>
          <w:lang w:val="ru-RU"/>
        </w:rPr>
        <w:t>исламкой</w:t>
      </w:r>
      <w:proofErr w:type="spellEnd"/>
      <w:r>
        <w:rPr>
          <w:rFonts w:ascii="Times New Roman" w:hAnsi="Times New Roman"/>
          <w:color w:val="000000"/>
          <w:sz w:val="28"/>
          <w:lang w:val="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14:paraId="79A11665" w14:textId="77777777" w:rsidR="00013B79" w:rsidRDefault="00000000">
      <w:pPr>
        <w:spacing w:after="0" w:line="264" w:lineRule="auto"/>
        <w:ind w:firstLine="600"/>
        <w:jc w:val="both"/>
        <w:rPr>
          <w:lang w:val="ru-RU"/>
        </w:rPr>
      </w:pPr>
      <w:r>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14:paraId="33E50D0A" w14:textId="77777777" w:rsidR="00013B79" w:rsidRDefault="00000000">
      <w:pPr>
        <w:spacing w:after="0" w:line="240" w:lineRule="auto"/>
        <w:ind w:left="120"/>
        <w:jc w:val="both"/>
        <w:rPr>
          <w:lang w:val="ru-RU"/>
        </w:rPr>
      </w:pPr>
      <w:bookmarkStart w:id="3" w:name="block-25251946"/>
      <w:bookmarkEnd w:id="2"/>
      <w:r>
        <w:rPr>
          <w:rFonts w:ascii="Times New Roman" w:hAnsi="Times New Roman"/>
          <w:b/>
          <w:color w:val="000000"/>
          <w:sz w:val="28"/>
          <w:lang w:val="ru-RU"/>
        </w:rPr>
        <w:t xml:space="preserve">ПЛАНИРУЕМЫЕ РЕЗУЛЬТАТЫ ОСВОЕНИЯ ПРОГРАММЫ </w:t>
      </w:r>
    </w:p>
    <w:p w14:paraId="75320548" w14:textId="77777777" w:rsidR="00013B79" w:rsidRDefault="00000000">
      <w:pPr>
        <w:spacing w:after="0" w:line="240" w:lineRule="auto"/>
        <w:ind w:left="120"/>
        <w:jc w:val="both"/>
        <w:rPr>
          <w:lang w:val="ru-RU"/>
        </w:rPr>
      </w:pPr>
      <w:r>
        <w:rPr>
          <w:rFonts w:ascii="Times New Roman" w:hAnsi="Times New Roman"/>
          <w:b/>
          <w:color w:val="000000"/>
          <w:sz w:val="28"/>
          <w:lang w:val="ru-RU"/>
        </w:rPr>
        <w:t xml:space="preserve">ЛИЧНОСТНЫЕ РЕЗУЛЬТАТЫ </w:t>
      </w:r>
    </w:p>
    <w:p w14:paraId="1B019465" w14:textId="77777777" w:rsidR="00013B79" w:rsidRDefault="00000000">
      <w:pPr>
        <w:spacing w:after="0"/>
        <w:ind w:left="142" w:hanging="142"/>
        <w:jc w:val="both"/>
        <w:rPr>
          <w:lang w:val="ru-RU"/>
        </w:rPr>
      </w:pPr>
      <w:r>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26A69646" w14:textId="77777777" w:rsidR="00013B79" w:rsidRDefault="00000000">
      <w:pPr>
        <w:numPr>
          <w:ilvl w:val="0"/>
          <w:numId w:val="1"/>
        </w:numPr>
        <w:spacing w:after="0" w:line="264" w:lineRule="auto"/>
        <w:ind w:left="142" w:hanging="142"/>
        <w:jc w:val="both"/>
      </w:pPr>
      <w:r>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14:paraId="5FDFBC04" w14:textId="77777777" w:rsidR="00013B79" w:rsidRDefault="00000000">
      <w:pPr>
        <w:numPr>
          <w:ilvl w:val="0"/>
          <w:numId w:val="1"/>
        </w:numPr>
        <w:spacing w:after="0" w:line="264" w:lineRule="auto"/>
        <w:ind w:left="142" w:hanging="142"/>
        <w:jc w:val="both"/>
        <w:rPr>
          <w:lang w:val="ru-RU"/>
        </w:rPr>
      </w:pPr>
      <w:r>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14:paraId="253CD553" w14:textId="77777777" w:rsidR="00013B79" w:rsidRDefault="00000000">
      <w:pPr>
        <w:numPr>
          <w:ilvl w:val="0"/>
          <w:numId w:val="1"/>
        </w:numPr>
        <w:spacing w:after="0" w:line="264" w:lineRule="auto"/>
        <w:ind w:left="142" w:hanging="142"/>
        <w:jc w:val="both"/>
        <w:rPr>
          <w:lang w:val="ru-RU"/>
        </w:rPr>
      </w:pPr>
      <w:r>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14:paraId="29D08BE6" w14:textId="77777777" w:rsidR="00013B79" w:rsidRDefault="00000000">
      <w:pPr>
        <w:numPr>
          <w:ilvl w:val="0"/>
          <w:numId w:val="1"/>
        </w:numPr>
        <w:spacing w:after="0" w:line="264" w:lineRule="auto"/>
        <w:ind w:left="142" w:hanging="142"/>
        <w:jc w:val="both"/>
        <w:rPr>
          <w:lang w:val="ru-RU"/>
        </w:rPr>
      </w:pPr>
      <w:r>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14:paraId="4093B99E" w14:textId="77777777" w:rsidR="00013B79" w:rsidRDefault="00000000">
      <w:pPr>
        <w:numPr>
          <w:ilvl w:val="0"/>
          <w:numId w:val="1"/>
        </w:numPr>
        <w:spacing w:after="0" w:line="264" w:lineRule="auto"/>
        <w:ind w:left="142" w:hanging="142"/>
        <w:jc w:val="both"/>
        <w:rPr>
          <w:lang w:val="ru-RU"/>
        </w:rPr>
      </w:pPr>
      <w:r>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14:paraId="7E44ABAD" w14:textId="77777777" w:rsidR="00013B79" w:rsidRDefault="00000000">
      <w:pPr>
        <w:numPr>
          <w:ilvl w:val="0"/>
          <w:numId w:val="1"/>
        </w:numPr>
        <w:spacing w:after="0" w:line="264" w:lineRule="auto"/>
        <w:ind w:left="142" w:hanging="142"/>
        <w:jc w:val="both"/>
        <w:rPr>
          <w:lang w:val="ru-RU"/>
        </w:rPr>
      </w:pPr>
      <w:r>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2B7AFE6A" w14:textId="77777777" w:rsidR="00013B79" w:rsidRDefault="00000000">
      <w:pPr>
        <w:numPr>
          <w:ilvl w:val="0"/>
          <w:numId w:val="1"/>
        </w:numPr>
        <w:spacing w:after="0" w:line="264" w:lineRule="auto"/>
        <w:ind w:left="142" w:hanging="142"/>
        <w:jc w:val="both"/>
        <w:rPr>
          <w:lang w:val="ru-RU"/>
        </w:rPr>
      </w:pPr>
      <w:r>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287EF802" w14:textId="77777777" w:rsidR="00013B79" w:rsidRDefault="00000000">
      <w:pPr>
        <w:numPr>
          <w:ilvl w:val="0"/>
          <w:numId w:val="1"/>
        </w:numPr>
        <w:spacing w:after="0" w:line="264" w:lineRule="auto"/>
        <w:ind w:left="142" w:hanging="142"/>
        <w:jc w:val="both"/>
        <w:rPr>
          <w:lang w:val="ru-RU"/>
        </w:rPr>
      </w:pPr>
      <w:r>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29FD33DA" w14:textId="77777777" w:rsidR="00013B79" w:rsidRDefault="00000000">
      <w:pPr>
        <w:numPr>
          <w:ilvl w:val="0"/>
          <w:numId w:val="1"/>
        </w:numPr>
        <w:spacing w:after="0" w:line="264" w:lineRule="auto"/>
        <w:ind w:left="142" w:hanging="142"/>
        <w:jc w:val="both"/>
        <w:rPr>
          <w:lang w:val="ru-RU"/>
        </w:rPr>
      </w:pPr>
      <w:r>
        <w:rPr>
          <w:rFonts w:ascii="Times New Roman" w:hAnsi="Times New Roman"/>
          <w:color w:val="000000"/>
          <w:sz w:val="28"/>
          <w:lang w:val="ru-RU"/>
        </w:rPr>
        <w:lastRenderedPageBreak/>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71BB04D7" w14:textId="77777777" w:rsidR="00013B79" w:rsidRDefault="00000000">
      <w:pPr>
        <w:numPr>
          <w:ilvl w:val="0"/>
          <w:numId w:val="1"/>
        </w:numPr>
        <w:spacing w:after="0" w:line="264" w:lineRule="auto"/>
        <w:ind w:left="142" w:hanging="142"/>
        <w:jc w:val="both"/>
        <w:rPr>
          <w:lang w:val="ru-RU"/>
        </w:rPr>
      </w:pPr>
      <w:r>
        <w:rPr>
          <w:rFonts w:ascii="Times New Roman" w:hAnsi="Times New Roman"/>
          <w:color w:val="000000"/>
          <w:sz w:val="28"/>
          <w:lang w:val="ru-RU"/>
        </w:rPr>
        <w:t>понимать необходимость бережного отношения к материальным и духовным ценностям.</w:t>
      </w:r>
    </w:p>
    <w:p w14:paraId="2EB5935C" w14:textId="77777777" w:rsidR="00013B79" w:rsidRDefault="00000000">
      <w:pPr>
        <w:spacing w:after="0" w:line="264" w:lineRule="auto"/>
        <w:ind w:left="142" w:hanging="142"/>
        <w:jc w:val="both"/>
      </w:pPr>
      <w:r>
        <w:rPr>
          <w:rFonts w:ascii="Times New Roman" w:hAnsi="Times New Roman"/>
          <w:b/>
          <w:color w:val="000000"/>
          <w:sz w:val="28"/>
        </w:rPr>
        <w:t>МЕТАПРЕДМЕТНЫЕ РЕЗУЛЬТАТЫ</w:t>
      </w:r>
    </w:p>
    <w:p w14:paraId="06E2EF97" w14:textId="77777777" w:rsidR="00013B79" w:rsidRDefault="00013B79">
      <w:pPr>
        <w:spacing w:after="0" w:line="264" w:lineRule="auto"/>
        <w:ind w:left="142" w:hanging="142"/>
        <w:jc w:val="both"/>
      </w:pPr>
    </w:p>
    <w:p w14:paraId="4B0E2C0D" w14:textId="77777777" w:rsidR="00013B79" w:rsidRDefault="00000000">
      <w:pPr>
        <w:numPr>
          <w:ilvl w:val="0"/>
          <w:numId w:val="2"/>
        </w:numPr>
        <w:spacing w:after="0" w:line="264" w:lineRule="auto"/>
        <w:ind w:left="142" w:hanging="142"/>
        <w:jc w:val="both"/>
        <w:rPr>
          <w:lang w:val="ru-RU"/>
        </w:rPr>
      </w:pPr>
      <w:r>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14:paraId="79BCD166" w14:textId="77777777" w:rsidR="00013B79" w:rsidRDefault="00000000">
      <w:pPr>
        <w:numPr>
          <w:ilvl w:val="0"/>
          <w:numId w:val="2"/>
        </w:numPr>
        <w:spacing w:after="0" w:line="264" w:lineRule="auto"/>
        <w:ind w:left="142" w:hanging="142"/>
        <w:jc w:val="both"/>
        <w:rPr>
          <w:lang w:val="ru-RU"/>
        </w:rPr>
      </w:pPr>
      <w:r>
        <w:rPr>
          <w:rFonts w:ascii="Times New Roman" w:hAnsi="Times New Roman"/>
          <w:color w:val="000000"/>
          <w:sz w:val="28"/>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5BBA3EB9" w14:textId="77777777" w:rsidR="00013B79" w:rsidRDefault="00000000">
      <w:pPr>
        <w:numPr>
          <w:ilvl w:val="0"/>
          <w:numId w:val="2"/>
        </w:numPr>
        <w:spacing w:after="0" w:line="264" w:lineRule="auto"/>
        <w:ind w:left="142" w:hanging="142"/>
        <w:jc w:val="both"/>
        <w:rPr>
          <w:lang w:val="ru-RU"/>
        </w:rPr>
      </w:pPr>
      <w:r>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1305250A" w14:textId="77777777" w:rsidR="00013B79" w:rsidRDefault="00000000">
      <w:pPr>
        <w:numPr>
          <w:ilvl w:val="0"/>
          <w:numId w:val="2"/>
        </w:numPr>
        <w:spacing w:after="0" w:line="264" w:lineRule="auto"/>
        <w:ind w:left="142" w:hanging="142"/>
        <w:jc w:val="both"/>
        <w:rPr>
          <w:lang w:val="ru-RU"/>
        </w:rPr>
      </w:pPr>
      <w:r>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14:paraId="476A9E57" w14:textId="77777777" w:rsidR="00013B79" w:rsidRDefault="00000000">
      <w:pPr>
        <w:numPr>
          <w:ilvl w:val="0"/>
          <w:numId w:val="2"/>
        </w:numPr>
        <w:spacing w:after="0" w:line="264" w:lineRule="auto"/>
        <w:ind w:left="142" w:hanging="142"/>
        <w:jc w:val="both"/>
        <w:rPr>
          <w:lang w:val="ru-RU"/>
        </w:rPr>
      </w:pPr>
      <w:r>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604941CD" w14:textId="77777777" w:rsidR="00013B79" w:rsidRDefault="00000000">
      <w:pPr>
        <w:numPr>
          <w:ilvl w:val="0"/>
          <w:numId w:val="2"/>
        </w:numPr>
        <w:spacing w:after="0" w:line="264" w:lineRule="auto"/>
        <w:ind w:left="142" w:hanging="142"/>
        <w:jc w:val="both"/>
        <w:rPr>
          <w:lang w:val="ru-RU"/>
        </w:rPr>
      </w:pPr>
      <w:r>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756E3946" w14:textId="77777777" w:rsidR="00013B79" w:rsidRDefault="00000000">
      <w:pPr>
        <w:numPr>
          <w:ilvl w:val="0"/>
          <w:numId w:val="2"/>
        </w:numPr>
        <w:spacing w:after="0" w:line="264" w:lineRule="auto"/>
        <w:ind w:left="142" w:hanging="142"/>
        <w:jc w:val="both"/>
        <w:rPr>
          <w:lang w:val="ru-RU"/>
        </w:rPr>
      </w:pPr>
      <w:r>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20983089" w14:textId="77777777" w:rsidR="00013B79" w:rsidRDefault="00000000">
      <w:pPr>
        <w:numPr>
          <w:ilvl w:val="0"/>
          <w:numId w:val="2"/>
        </w:numPr>
        <w:spacing w:after="0" w:line="264" w:lineRule="auto"/>
        <w:ind w:left="142" w:hanging="142"/>
        <w:jc w:val="both"/>
        <w:rPr>
          <w:lang w:val="ru-RU"/>
        </w:rPr>
      </w:pPr>
      <w:r>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098AC639" w14:textId="77777777" w:rsidR="00013B79" w:rsidRDefault="00000000">
      <w:pPr>
        <w:spacing w:after="0" w:line="264" w:lineRule="auto"/>
        <w:ind w:left="142" w:hanging="142"/>
        <w:jc w:val="both"/>
        <w:rPr>
          <w:lang w:val="ru-RU"/>
        </w:rPr>
      </w:pPr>
      <w:r>
        <w:rPr>
          <w:rFonts w:ascii="Times New Roman" w:hAnsi="Times New Roman"/>
          <w:b/>
          <w:color w:val="000000"/>
          <w:sz w:val="28"/>
          <w:lang w:val="ru-RU"/>
        </w:rPr>
        <w:t>Универсальные учебные действия</w:t>
      </w:r>
    </w:p>
    <w:p w14:paraId="2BE33301" w14:textId="77777777" w:rsidR="00013B79" w:rsidRDefault="00000000">
      <w:pPr>
        <w:spacing w:after="0" w:line="264" w:lineRule="auto"/>
        <w:ind w:left="142" w:hanging="142"/>
        <w:jc w:val="both"/>
        <w:rPr>
          <w:lang w:val="ru-RU"/>
        </w:rPr>
      </w:pPr>
      <w:r>
        <w:rPr>
          <w:rFonts w:ascii="Times New Roman" w:hAnsi="Times New Roman"/>
          <w:b/>
          <w:color w:val="000000"/>
          <w:sz w:val="28"/>
          <w:lang w:val="ru-RU"/>
        </w:rPr>
        <w:t>Познавательные УУД:</w:t>
      </w:r>
    </w:p>
    <w:p w14:paraId="46286CFA" w14:textId="77777777" w:rsidR="00013B79" w:rsidRDefault="00000000">
      <w:pPr>
        <w:numPr>
          <w:ilvl w:val="0"/>
          <w:numId w:val="3"/>
        </w:numPr>
        <w:spacing w:after="0" w:line="264" w:lineRule="auto"/>
        <w:ind w:left="142" w:hanging="142"/>
        <w:jc w:val="both"/>
        <w:rPr>
          <w:lang w:val="ru-RU"/>
        </w:rPr>
      </w:pPr>
      <w:r>
        <w:rPr>
          <w:rFonts w:ascii="Times New Roman" w:hAnsi="Times New Roman"/>
          <w:color w:val="000000"/>
          <w:sz w:val="28"/>
          <w:lang w:val="ru-RU"/>
        </w:rPr>
        <w:lastRenderedPageBreak/>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17E994D4" w14:textId="77777777" w:rsidR="00013B79" w:rsidRDefault="00000000">
      <w:pPr>
        <w:numPr>
          <w:ilvl w:val="0"/>
          <w:numId w:val="3"/>
        </w:numPr>
        <w:spacing w:after="0" w:line="264" w:lineRule="auto"/>
        <w:ind w:left="142" w:hanging="142"/>
        <w:jc w:val="both"/>
        <w:rPr>
          <w:lang w:val="ru-RU"/>
        </w:rPr>
      </w:pPr>
      <w:r>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14:paraId="76FF52F8" w14:textId="77777777" w:rsidR="00013B79" w:rsidRDefault="00000000">
      <w:pPr>
        <w:numPr>
          <w:ilvl w:val="0"/>
          <w:numId w:val="3"/>
        </w:numPr>
        <w:spacing w:after="0" w:line="264" w:lineRule="auto"/>
        <w:ind w:left="142" w:hanging="142"/>
        <w:jc w:val="both"/>
        <w:rPr>
          <w:lang w:val="ru-RU"/>
        </w:rPr>
      </w:pPr>
      <w:r>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3C1ED8A6" w14:textId="77777777" w:rsidR="00013B79" w:rsidRDefault="00000000">
      <w:pPr>
        <w:numPr>
          <w:ilvl w:val="0"/>
          <w:numId w:val="3"/>
        </w:numPr>
        <w:spacing w:after="0" w:line="264" w:lineRule="auto"/>
        <w:ind w:left="142" w:hanging="142"/>
        <w:jc w:val="both"/>
        <w:rPr>
          <w:lang w:val="ru-RU"/>
        </w:rPr>
      </w:pPr>
      <w:r>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14:paraId="066A2928" w14:textId="77777777" w:rsidR="00013B79" w:rsidRDefault="00000000">
      <w:pPr>
        <w:numPr>
          <w:ilvl w:val="0"/>
          <w:numId w:val="3"/>
        </w:numPr>
        <w:spacing w:after="0" w:line="264" w:lineRule="auto"/>
        <w:ind w:left="142" w:hanging="142"/>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14:paraId="31B996A2" w14:textId="77777777" w:rsidR="00013B79" w:rsidRDefault="00000000">
      <w:pPr>
        <w:spacing w:after="0" w:line="264" w:lineRule="auto"/>
        <w:ind w:left="142" w:hanging="142"/>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37D49A0C" w14:textId="77777777" w:rsidR="00013B79" w:rsidRDefault="00000000">
      <w:pPr>
        <w:numPr>
          <w:ilvl w:val="0"/>
          <w:numId w:val="4"/>
        </w:numPr>
        <w:spacing w:after="0" w:line="264" w:lineRule="auto"/>
        <w:ind w:left="142" w:hanging="142"/>
        <w:jc w:val="both"/>
        <w:rPr>
          <w:lang w:val="ru-RU"/>
        </w:rPr>
      </w:pPr>
      <w:r>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14:paraId="722685FD" w14:textId="77777777" w:rsidR="00013B79" w:rsidRDefault="00000000">
      <w:pPr>
        <w:numPr>
          <w:ilvl w:val="0"/>
          <w:numId w:val="4"/>
        </w:numPr>
        <w:spacing w:after="0" w:line="264" w:lineRule="auto"/>
        <w:ind w:left="142" w:hanging="142"/>
        <w:jc w:val="both"/>
        <w:rPr>
          <w:lang w:val="ru-RU"/>
        </w:rPr>
      </w:pPr>
      <w:r>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14:paraId="4AEF2DA0" w14:textId="77777777" w:rsidR="00013B79" w:rsidRDefault="00000000">
      <w:pPr>
        <w:numPr>
          <w:ilvl w:val="0"/>
          <w:numId w:val="4"/>
        </w:numPr>
        <w:spacing w:after="0" w:line="264" w:lineRule="auto"/>
        <w:ind w:left="142" w:hanging="142"/>
        <w:jc w:val="both"/>
        <w:rPr>
          <w:lang w:val="ru-RU"/>
        </w:rPr>
      </w:pPr>
      <w:r>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54B6308F" w14:textId="77777777" w:rsidR="00013B79" w:rsidRDefault="00000000">
      <w:pPr>
        <w:numPr>
          <w:ilvl w:val="0"/>
          <w:numId w:val="4"/>
        </w:numPr>
        <w:spacing w:after="0" w:line="264" w:lineRule="auto"/>
        <w:ind w:left="142" w:hanging="142"/>
        <w:jc w:val="both"/>
        <w:rPr>
          <w:lang w:val="ru-RU"/>
        </w:rPr>
      </w:pPr>
      <w:r>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14:paraId="6C71CB31" w14:textId="77777777" w:rsidR="00013B79" w:rsidRDefault="00000000">
      <w:pPr>
        <w:spacing w:after="0" w:line="264" w:lineRule="auto"/>
        <w:ind w:left="142" w:hanging="142"/>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14:paraId="648D108F" w14:textId="77777777" w:rsidR="00013B79" w:rsidRDefault="00000000">
      <w:pPr>
        <w:numPr>
          <w:ilvl w:val="0"/>
          <w:numId w:val="5"/>
        </w:numPr>
        <w:spacing w:after="0" w:line="264" w:lineRule="auto"/>
        <w:ind w:left="142" w:hanging="142"/>
        <w:jc w:val="both"/>
        <w:rPr>
          <w:lang w:val="ru-RU"/>
        </w:rPr>
      </w:pPr>
      <w:r>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12C11E3C" w14:textId="77777777" w:rsidR="00013B79" w:rsidRDefault="00000000">
      <w:pPr>
        <w:numPr>
          <w:ilvl w:val="0"/>
          <w:numId w:val="5"/>
        </w:numPr>
        <w:spacing w:after="0" w:line="264" w:lineRule="auto"/>
        <w:ind w:left="142" w:hanging="142"/>
        <w:jc w:val="both"/>
        <w:rPr>
          <w:lang w:val="ru-RU"/>
        </w:rPr>
      </w:pPr>
      <w:r>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15B1A6EF" w14:textId="77777777" w:rsidR="00013B79" w:rsidRDefault="00000000">
      <w:pPr>
        <w:numPr>
          <w:ilvl w:val="0"/>
          <w:numId w:val="5"/>
        </w:numPr>
        <w:spacing w:after="0" w:line="264" w:lineRule="auto"/>
        <w:ind w:left="142" w:hanging="142"/>
        <w:jc w:val="both"/>
        <w:rPr>
          <w:lang w:val="ru-RU"/>
        </w:rPr>
      </w:pPr>
      <w:r>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5B5DEF12" w14:textId="77777777" w:rsidR="00013B79" w:rsidRDefault="00000000">
      <w:pPr>
        <w:spacing w:after="0" w:line="264" w:lineRule="auto"/>
        <w:ind w:left="142" w:hanging="142"/>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14:paraId="3DA973FC" w14:textId="77777777" w:rsidR="00013B79" w:rsidRDefault="00000000">
      <w:pPr>
        <w:numPr>
          <w:ilvl w:val="0"/>
          <w:numId w:val="6"/>
        </w:numPr>
        <w:spacing w:after="0" w:line="264" w:lineRule="auto"/>
        <w:ind w:left="142" w:hanging="142"/>
        <w:jc w:val="both"/>
        <w:rPr>
          <w:lang w:val="ru-RU"/>
        </w:rPr>
      </w:pPr>
      <w:r>
        <w:rPr>
          <w:rFonts w:ascii="Times New Roman" w:hAnsi="Times New Roman"/>
          <w:color w:val="000000"/>
          <w:sz w:val="28"/>
          <w:lang w:val="ru-RU"/>
        </w:rPr>
        <w:t xml:space="preserve">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w:t>
      </w:r>
      <w:r>
        <w:rPr>
          <w:rFonts w:ascii="Times New Roman" w:hAnsi="Times New Roman"/>
          <w:color w:val="000000"/>
          <w:sz w:val="28"/>
          <w:lang w:val="ru-RU"/>
        </w:rPr>
        <w:lastRenderedPageBreak/>
        <w:t>благополучия, предвидеть опасные для здоровья и жизни ситуации и способы их предупреждения;</w:t>
      </w:r>
    </w:p>
    <w:p w14:paraId="28D35A59" w14:textId="77777777" w:rsidR="00013B79" w:rsidRDefault="00000000">
      <w:pPr>
        <w:numPr>
          <w:ilvl w:val="0"/>
          <w:numId w:val="6"/>
        </w:numPr>
        <w:spacing w:after="0" w:line="264" w:lineRule="auto"/>
        <w:ind w:left="142" w:hanging="142"/>
        <w:jc w:val="both"/>
        <w:rPr>
          <w:lang w:val="ru-RU"/>
        </w:rPr>
      </w:pPr>
      <w:r>
        <w:rPr>
          <w:rFonts w:ascii="Times New Roman" w:hAnsi="Times New Roman"/>
          <w:color w:val="000000"/>
          <w:sz w:val="28"/>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4F3DCCF7" w14:textId="77777777" w:rsidR="00013B79" w:rsidRDefault="00000000">
      <w:pPr>
        <w:numPr>
          <w:ilvl w:val="0"/>
          <w:numId w:val="6"/>
        </w:numPr>
        <w:spacing w:after="0" w:line="264" w:lineRule="auto"/>
        <w:ind w:left="142" w:hanging="142"/>
        <w:jc w:val="both"/>
        <w:rPr>
          <w:lang w:val="ru-RU"/>
        </w:rPr>
      </w:pPr>
      <w:r>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10ED0842" w14:textId="77777777" w:rsidR="00013B79" w:rsidRDefault="00000000">
      <w:pPr>
        <w:numPr>
          <w:ilvl w:val="0"/>
          <w:numId w:val="6"/>
        </w:numPr>
        <w:spacing w:after="0" w:line="264" w:lineRule="auto"/>
        <w:ind w:left="142" w:hanging="142"/>
        <w:jc w:val="both"/>
        <w:rPr>
          <w:lang w:val="ru-RU"/>
        </w:rPr>
      </w:pPr>
      <w:r>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70628E5C" w14:textId="77777777" w:rsidR="00013B79" w:rsidRDefault="00000000">
      <w:pPr>
        <w:numPr>
          <w:ilvl w:val="0"/>
          <w:numId w:val="6"/>
        </w:numPr>
        <w:spacing w:after="0" w:line="264" w:lineRule="auto"/>
        <w:ind w:left="142" w:hanging="142"/>
        <w:jc w:val="both"/>
        <w:rPr>
          <w:lang w:val="ru-RU"/>
        </w:rPr>
      </w:pPr>
      <w:r>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0FFC5D14" w14:textId="77777777" w:rsidR="00013B79" w:rsidRDefault="00000000">
      <w:pPr>
        <w:spacing w:after="0" w:line="264" w:lineRule="auto"/>
        <w:ind w:left="142" w:hanging="142"/>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14:paraId="5F8B9344" w14:textId="77777777" w:rsidR="00013B79" w:rsidRDefault="00000000">
      <w:pPr>
        <w:numPr>
          <w:ilvl w:val="0"/>
          <w:numId w:val="7"/>
        </w:numPr>
        <w:spacing w:after="0" w:line="264" w:lineRule="auto"/>
        <w:ind w:left="142" w:hanging="142"/>
        <w:jc w:val="both"/>
        <w:rPr>
          <w:lang w:val="ru-RU"/>
        </w:rPr>
      </w:pPr>
      <w:r>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089D9117" w14:textId="77777777" w:rsidR="00013B79" w:rsidRDefault="00000000">
      <w:pPr>
        <w:numPr>
          <w:ilvl w:val="0"/>
          <w:numId w:val="7"/>
        </w:numPr>
        <w:spacing w:after="0" w:line="264" w:lineRule="auto"/>
        <w:ind w:left="142" w:hanging="142"/>
        <w:jc w:val="both"/>
        <w:rPr>
          <w:lang w:val="ru-RU"/>
        </w:rPr>
      </w:pPr>
      <w:r>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14:paraId="1FD3DCB9" w14:textId="77777777" w:rsidR="00013B79" w:rsidRDefault="00000000">
      <w:pPr>
        <w:numPr>
          <w:ilvl w:val="0"/>
          <w:numId w:val="7"/>
        </w:numPr>
        <w:spacing w:after="0" w:line="264" w:lineRule="auto"/>
        <w:ind w:left="142" w:hanging="142"/>
        <w:jc w:val="both"/>
        <w:rPr>
          <w:lang w:val="ru-RU"/>
        </w:rPr>
      </w:pPr>
      <w:r>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1DC775FB" w14:textId="77777777" w:rsidR="00013B79" w:rsidRDefault="00013B79">
      <w:pPr>
        <w:spacing w:after="0" w:line="264" w:lineRule="auto"/>
        <w:ind w:left="142" w:hanging="142"/>
        <w:jc w:val="both"/>
        <w:rPr>
          <w:lang w:val="ru-RU"/>
        </w:rPr>
      </w:pPr>
    </w:p>
    <w:p w14:paraId="0805F0AF" w14:textId="77777777" w:rsidR="00013B79" w:rsidRDefault="00000000">
      <w:pPr>
        <w:spacing w:after="0" w:line="264" w:lineRule="auto"/>
        <w:ind w:left="142" w:hanging="142"/>
        <w:jc w:val="both"/>
        <w:rPr>
          <w:lang w:val="ru-RU"/>
        </w:rPr>
      </w:pPr>
      <w:r>
        <w:rPr>
          <w:rFonts w:ascii="Times New Roman" w:hAnsi="Times New Roman"/>
          <w:b/>
          <w:color w:val="000000"/>
          <w:sz w:val="28"/>
          <w:lang w:val="ru-RU"/>
        </w:rPr>
        <w:t>ПРЕДМЕТНЫЕ РЕЗУЛЬТАТЫ</w:t>
      </w:r>
    </w:p>
    <w:p w14:paraId="66EF1C86" w14:textId="77777777" w:rsidR="00013B79" w:rsidRDefault="00000000">
      <w:pPr>
        <w:spacing w:after="0" w:line="264" w:lineRule="auto"/>
        <w:ind w:left="142" w:hanging="142"/>
        <w:jc w:val="both"/>
        <w:rPr>
          <w:lang w:val="ru-RU"/>
        </w:rPr>
      </w:pPr>
      <w:r>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14:paraId="7E262E4C" w14:textId="77777777" w:rsidR="00013B79" w:rsidRDefault="00000000">
      <w:pPr>
        <w:numPr>
          <w:ilvl w:val="0"/>
          <w:numId w:val="8"/>
        </w:numPr>
        <w:spacing w:after="0" w:line="264" w:lineRule="auto"/>
        <w:ind w:left="142" w:hanging="142"/>
        <w:jc w:val="both"/>
        <w:rPr>
          <w:lang w:val="ru-RU"/>
        </w:rPr>
      </w:pPr>
      <w:r>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19CB0FD9" w14:textId="77777777" w:rsidR="00013B79" w:rsidRDefault="00000000">
      <w:pPr>
        <w:numPr>
          <w:ilvl w:val="0"/>
          <w:numId w:val="8"/>
        </w:numPr>
        <w:spacing w:after="0" w:line="264" w:lineRule="auto"/>
        <w:ind w:left="142" w:hanging="142"/>
        <w:jc w:val="both"/>
        <w:rPr>
          <w:lang w:val="ru-RU"/>
        </w:rPr>
      </w:pPr>
      <w:r>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1E2BC396" w14:textId="77777777" w:rsidR="00013B79" w:rsidRDefault="00000000">
      <w:pPr>
        <w:numPr>
          <w:ilvl w:val="0"/>
          <w:numId w:val="8"/>
        </w:numPr>
        <w:spacing w:after="0" w:line="264" w:lineRule="auto"/>
        <w:ind w:left="142" w:hanging="142"/>
        <w:jc w:val="both"/>
        <w:rPr>
          <w:lang w:val="ru-RU"/>
        </w:rPr>
      </w:pPr>
      <w:r>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FFB1D79" w14:textId="77777777" w:rsidR="00013B79" w:rsidRDefault="00000000">
      <w:pPr>
        <w:numPr>
          <w:ilvl w:val="0"/>
          <w:numId w:val="8"/>
        </w:numPr>
        <w:spacing w:after="0" w:line="264" w:lineRule="auto"/>
        <w:ind w:left="142" w:hanging="142"/>
        <w:jc w:val="both"/>
        <w:rPr>
          <w:lang w:val="ru-RU"/>
        </w:rPr>
      </w:pPr>
      <w:r>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2FA6657A" w14:textId="77777777" w:rsidR="00013B79" w:rsidRDefault="00000000">
      <w:pPr>
        <w:numPr>
          <w:ilvl w:val="0"/>
          <w:numId w:val="8"/>
        </w:numPr>
        <w:spacing w:after="0" w:line="264" w:lineRule="auto"/>
        <w:ind w:left="142" w:hanging="142"/>
        <w:jc w:val="both"/>
        <w:rPr>
          <w:lang w:val="ru-RU"/>
        </w:rPr>
      </w:pPr>
      <w:r>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1D8FCDD8" w14:textId="77777777" w:rsidR="00013B79" w:rsidRDefault="00000000">
      <w:pPr>
        <w:numPr>
          <w:ilvl w:val="0"/>
          <w:numId w:val="8"/>
        </w:numPr>
        <w:spacing w:after="0" w:line="264" w:lineRule="auto"/>
        <w:ind w:left="142" w:hanging="142"/>
        <w:jc w:val="both"/>
        <w:rPr>
          <w:lang w:val="ru-RU"/>
        </w:rPr>
      </w:pPr>
      <w:r>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14:paraId="30D886C0" w14:textId="77777777" w:rsidR="00013B79" w:rsidRDefault="00000000">
      <w:pPr>
        <w:numPr>
          <w:ilvl w:val="0"/>
          <w:numId w:val="8"/>
        </w:numPr>
        <w:spacing w:after="0" w:line="264" w:lineRule="auto"/>
        <w:ind w:left="142" w:hanging="142"/>
        <w:jc w:val="both"/>
        <w:rPr>
          <w:lang w:val="ru-RU"/>
        </w:rPr>
      </w:pPr>
      <w:r>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14:paraId="7DB63ED3" w14:textId="77777777" w:rsidR="00013B79" w:rsidRDefault="00000000">
      <w:pPr>
        <w:numPr>
          <w:ilvl w:val="0"/>
          <w:numId w:val="8"/>
        </w:numPr>
        <w:spacing w:after="0" w:line="264" w:lineRule="auto"/>
        <w:ind w:left="142" w:hanging="142"/>
        <w:jc w:val="both"/>
        <w:rPr>
          <w:lang w:val="ru-RU"/>
        </w:rPr>
      </w:pPr>
      <w:r>
        <w:rPr>
          <w:rFonts w:ascii="Times New Roman" w:hAnsi="Times New Roman"/>
          <w:color w:val="000000"/>
          <w:sz w:val="28"/>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закят, </w:t>
      </w:r>
      <w:proofErr w:type="spellStart"/>
      <w:r>
        <w:rPr>
          <w:rFonts w:ascii="Times New Roman" w:hAnsi="Times New Roman"/>
          <w:color w:val="000000"/>
          <w:sz w:val="28"/>
          <w:lang w:val="ru-RU"/>
        </w:rPr>
        <w:t>дуа</w:t>
      </w:r>
      <w:proofErr w:type="spellEnd"/>
      <w:r>
        <w:rPr>
          <w:rFonts w:ascii="Times New Roman" w:hAnsi="Times New Roman"/>
          <w:color w:val="000000"/>
          <w:sz w:val="28"/>
          <w:lang w:val="ru-RU"/>
        </w:rPr>
        <w:t>, зикр);</w:t>
      </w:r>
    </w:p>
    <w:p w14:paraId="53952501" w14:textId="77777777" w:rsidR="00013B79" w:rsidRDefault="00000000">
      <w:pPr>
        <w:numPr>
          <w:ilvl w:val="0"/>
          <w:numId w:val="8"/>
        </w:numPr>
        <w:spacing w:after="0" w:line="264" w:lineRule="auto"/>
        <w:ind w:left="142" w:hanging="142"/>
        <w:jc w:val="both"/>
        <w:rPr>
          <w:lang w:val="ru-RU"/>
        </w:rPr>
      </w:pPr>
      <w:r>
        <w:rPr>
          <w:rFonts w:ascii="Times New Roman" w:hAnsi="Times New Roman"/>
          <w:color w:val="000000"/>
          <w:sz w:val="28"/>
          <w:lang w:val="ru-RU"/>
        </w:rPr>
        <w:t>рассказывать о назначении и устройстве мечети (минбар, михраб), нормах поведения в мечети, общения с верующими и служителями ислама;</w:t>
      </w:r>
    </w:p>
    <w:p w14:paraId="1BB9770D" w14:textId="77777777" w:rsidR="00013B79" w:rsidRDefault="00000000">
      <w:pPr>
        <w:numPr>
          <w:ilvl w:val="0"/>
          <w:numId w:val="8"/>
        </w:numPr>
        <w:spacing w:after="0" w:line="264" w:lineRule="auto"/>
        <w:ind w:left="142" w:hanging="142"/>
        <w:jc w:val="both"/>
        <w:rPr>
          <w:lang w:val="ru-RU"/>
        </w:rPr>
      </w:pPr>
      <w:r>
        <w:rPr>
          <w:rFonts w:ascii="Times New Roman" w:hAnsi="Times New Roman"/>
          <w:color w:val="000000"/>
          <w:sz w:val="28"/>
          <w:lang w:val="ru-RU"/>
        </w:rPr>
        <w:t>рассказывать о праздниках в исламе (Ураза-байрам, Курбан-байрам, Маулид);</w:t>
      </w:r>
    </w:p>
    <w:p w14:paraId="3518DF7A" w14:textId="77777777" w:rsidR="00013B79" w:rsidRDefault="00000000">
      <w:pPr>
        <w:numPr>
          <w:ilvl w:val="0"/>
          <w:numId w:val="8"/>
        </w:numPr>
        <w:spacing w:after="0" w:line="264" w:lineRule="auto"/>
        <w:ind w:left="142" w:hanging="142"/>
        <w:jc w:val="both"/>
        <w:rPr>
          <w:lang w:val="ru-RU"/>
        </w:rPr>
      </w:pPr>
      <w:r>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1642162D" w14:textId="77777777" w:rsidR="00013B79" w:rsidRDefault="00000000">
      <w:pPr>
        <w:numPr>
          <w:ilvl w:val="0"/>
          <w:numId w:val="8"/>
        </w:numPr>
        <w:spacing w:after="0" w:line="264" w:lineRule="auto"/>
        <w:ind w:left="142" w:hanging="142"/>
        <w:jc w:val="both"/>
        <w:rPr>
          <w:lang w:val="ru-RU"/>
        </w:rPr>
      </w:pPr>
      <w:r>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14:paraId="00598170" w14:textId="77777777" w:rsidR="00013B79" w:rsidRDefault="00000000">
      <w:pPr>
        <w:numPr>
          <w:ilvl w:val="0"/>
          <w:numId w:val="8"/>
        </w:numPr>
        <w:spacing w:after="0" w:line="264" w:lineRule="auto"/>
        <w:ind w:left="142" w:hanging="142"/>
        <w:jc w:val="both"/>
        <w:rPr>
          <w:lang w:val="ru-RU"/>
        </w:rPr>
      </w:pPr>
      <w:r>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04C744F0" w14:textId="77777777" w:rsidR="00013B79" w:rsidRDefault="00000000">
      <w:pPr>
        <w:numPr>
          <w:ilvl w:val="0"/>
          <w:numId w:val="8"/>
        </w:numPr>
        <w:spacing w:after="0" w:line="264" w:lineRule="auto"/>
        <w:ind w:left="142" w:hanging="142"/>
        <w:jc w:val="both"/>
        <w:rPr>
          <w:lang w:val="ru-RU"/>
        </w:rPr>
      </w:pPr>
      <w:r>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6BAC54D9" w14:textId="77777777" w:rsidR="00013B79" w:rsidRDefault="00000000">
      <w:pPr>
        <w:numPr>
          <w:ilvl w:val="0"/>
          <w:numId w:val="8"/>
        </w:numPr>
        <w:spacing w:after="0" w:line="264" w:lineRule="auto"/>
        <w:ind w:left="142" w:hanging="142"/>
        <w:jc w:val="both"/>
        <w:rPr>
          <w:lang w:val="ru-RU"/>
        </w:rPr>
      </w:pPr>
      <w:r>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4D3FF0BE" w14:textId="77777777" w:rsidR="00013B79" w:rsidRDefault="00000000">
      <w:pPr>
        <w:numPr>
          <w:ilvl w:val="0"/>
          <w:numId w:val="8"/>
        </w:numPr>
        <w:spacing w:after="0" w:line="264" w:lineRule="auto"/>
        <w:ind w:left="142" w:hanging="142"/>
        <w:jc w:val="both"/>
      </w:pPr>
      <w:r>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14:paraId="29038FE7" w14:textId="77777777" w:rsidR="00013B79" w:rsidRDefault="00000000">
      <w:pPr>
        <w:numPr>
          <w:ilvl w:val="0"/>
          <w:numId w:val="8"/>
        </w:numPr>
        <w:spacing w:after="0" w:line="264" w:lineRule="auto"/>
        <w:ind w:left="142" w:hanging="142"/>
        <w:jc w:val="both"/>
        <w:rPr>
          <w:lang w:val="ru-RU"/>
        </w:rPr>
      </w:pPr>
      <w:r>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Pr>
          <w:rFonts w:ascii="Times New Roman" w:hAnsi="Times New Roman"/>
          <w:color w:val="000000"/>
          <w:sz w:val="28"/>
          <w:lang w:val="ru-RU"/>
        </w:rPr>
        <w:t>многорелигиозного</w:t>
      </w:r>
      <w:proofErr w:type="spellEnd"/>
      <w:r>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8B45375" w14:textId="77777777" w:rsidR="00013B79" w:rsidRDefault="00000000">
      <w:pPr>
        <w:numPr>
          <w:ilvl w:val="0"/>
          <w:numId w:val="8"/>
        </w:numPr>
        <w:spacing w:after="0" w:line="264" w:lineRule="auto"/>
        <w:ind w:left="142" w:hanging="142"/>
        <w:jc w:val="both"/>
        <w:rPr>
          <w:lang w:val="ru-RU"/>
        </w:rPr>
      </w:pPr>
      <w:r>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8F26E5F" w14:textId="77777777" w:rsidR="00013B79" w:rsidRDefault="00000000">
      <w:pPr>
        <w:numPr>
          <w:ilvl w:val="0"/>
          <w:numId w:val="9"/>
        </w:numPr>
        <w:spacing w:after="0" w:line="264" w:lineRule="auto"/>
        <w:ind w:left="426"/>
        <w:jc w:val="both"/>
        <w:rPr>
          <w:lang w:val="ru-RU"/>
        </w:rPr>
      </w:pPr>
      <w:r>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14:paraId="5780F532" w14:textId="77777777" w:rsidR="00013B79" w:rsidRDefault="00000000">
      <w:pPr>
        <w:spacing w:after="0" w:line="264" w:lineRule="auto"/>
        <w:ind w:left="426"/>
        <w:jc w:val="both"/>
        <w:rPr>
          <w:lang w:val="ru-RU"/>
        </w:rPr>
      </w:pPr>
      <w:r>
        <w:rPr>
          <w:rFonts w:ascii="Times New Roman" w:hAnsi="Times New Roman"/>
          <w:b/>
          <w:color w:val="000000"/>
          <w:sz w:val="28"/>
          <w:lang w:val="ru-RU"/>
        </w:rPr>
        <w:t>​</w:t>
      </w:r>
    </w:p>
    <w:p w14:paraId="094B7255" w14:textId="77777777" w:rsidR="00013B79" w:rsidRDefault="00013B79">
      <w:pPr>
        <w:rPr>
          <w:lang w:val="ru-RU"/>
        </w:rPr>
        <w:sectPr w:rsidR="00013B79">
          <w:pgSz w:w="11906" w:h="16383"/>
          <w:pgMar w:top="1134" w:right="850" w:bottom="1134" w:left="1701" w:header="720" w:footer="720" w:gutter="0"/>
          <w:cols w:space="720"/>
        </w:sectPr>
      </w:pPr>
    </w:p>
    <w:p w14:paraId="2E6DE153" w14:textId="77777777" w:rsidR="00013B79" w:rsidRDefault="00000000">
      <w:pPr>
        <w:spacing w:after="0"/>
        <w:ind w:left="120"/>
        <w:rPr>
          <w:lang w:val="ru-RU"/>
        </w:rPr>
      </w:pPr>
      <w:bookmarkStart w:id="4" w:name="block-25251948"/>
      <w:bookmarkEnd w:id="3"/>
      <w:r>
        <w:rPr>
          <w:rFonts w:ascii="Times New Roman" w:hAnsi="Times New Roman"/>
          <w:b/>
          <w:color w:val="000000"/>
          <w:sz w:val="28"/>
          <w:lang w:val="ru-RU"/>
        </w:rPr>
        <w:lastRenderedPageBreak/>
        <w:t xml:space="preserve"> ТЕМАТИЧЕСКОЕ ПЛАНИРОВАНИЕ МОДУЛЬ "ОСНОВЫ ИСЛАМСКОЙ КУЛЬТУРЫ"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600"/>
        <w:gridCol w:w="1567"/>
        <w:gridCol w:w="1843"/>
        <w:gridCol w:w="1912"/>
        <w:gridCol w:w="2702"/>
      </w:tblGrid>
      <w:tr w:rsidR="00013B79" w14:paraId="164039D5" w14:textId="77777777">
        <w:trPr>
          <w:trHeight w:val="144"/>
          <w:tblCellSpacing w:w="0" w:type="dxa"/>
        </w:trPr>
        <w:tc>
          <w:tcPr>
            <w:tcW w:w="1111" w:type="dxa"/>
            <w:vMerge w:val="restart"/>
            <w:tcMar>
              <w:top w:w="50" w:type="dxa"/>
              <w:left w:w="100" w:type="dxa"/>
            </w:tcMar>
            <w:vAlign w:val="center"/>
          </w:tcPr>
          <w:p w14:paraId="4869FAB4" w14:textId="77777777" w:rsidR="00013B79" w:rsidRDefault="00000000">
            <w:pPr>
              <w:spacing w:after="0"/>
              <w:ind w:left="135"/>
            </w:pPr>
            <w:r>
              <w:rPr>
                <w:rFonts w:ascii="Times New Roman" w:hAnsi="Times New Roman"/>
                <w:b/>
                <w:color w:val="000000"/>
                <w:sz w:val="24"/>
              </w:rPr>
              <w:t xml:space="preserve">№ п/п </w:t>
            </w:r>
          </w:p>
          <w:p w14:paraId="24C3A528" w14:textId="77777777" w:rsidR="00013B79" w:rsidRDefault="00013B79">
            <w:pPr>
              <w:spacing w:after="0"/>
              <w:ind w:left="135"/>
            </w:pPr>
          </w:p>
        </w:tc>
        <w:tc>
          <w:tcPr>
            <w:tcW w:w="4600" w:type="dxa"/>
            <w:vMerge w:val="restart"/>
            <w:tcMar>
              <w:top w:w="50" w:type="dxa"/>
              <w:left w:w="100" w:type="dxa"/>
            </w:tcMar>
            <w:vAlign w:val="center"/>
          </w:tcPr>
          <w:p w14:paraId="00A3BA3D" w14:textId="77777777" w:rsidR="00013B79"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42C6D4F" w14:textId="77777777" w:rsidR="00013B79" w:rsidRDefault="00013B79">
            <w:pPr>
              <w:spacing w:after="0"/>
              <w:ind w:left="135"/>
            </w:pPr>
          </w:p>
        </w:tc>
        <w:tc>
          <w:tcPr>
            <w:tcW w:w="0" w:type="auto"/>
            <w:gridSpan w:val="3"/>
            <w:tcMar>
              <w:top w:w="50" w:type="dxa"/>
              <w:left w:w="100" w:type="dxa"/>
            </w:tcMar>
            <w:vAlign w:val="center"/>
          </w:tcPr>
          <w:p w14:paraId="576A3D8D" w14:textId="77777777" w:rsidR="00013B79"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2" w:type="dxa"/>
            <w:vMerge w:val="restart"/>
            <w:tcMar>
              <w:top w:w="50" w:type="dxa"/>
              <w:left w:w="100" w:type="dxa"/>
            </w:tcMar>
            <w:vAlign w:val="center"/>
          </w:tcPr>
          <w:p w14:paraId="21C82500" w14:textId="77777777" w:rsidR="00013B79" w:rsidRDefault="00000000">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013B79" w14:paraId="68C4C608" w14:textId="77777777">
        <w:trPr>
          <w:trHeight w:val="144"/>
          <w:tblCellSpacing w:w="0" w:type="dxa"/>
        </w:trPr>
        <w:tc>
          <w:tcPr>
            <w:tcW w:w="0" w:type="auto"/>
            <w:vMerge/>
            <w:tcBorders>
              <w:top w:val="nil"/>
            </w:tcBorders>
            <w:tcMar>
              <w:top w:w="50" w:type="dxa"/>
              <w:left w:w="100" w:type="dxa"/>
            </w:tcMar>
          </w:tcPr>
          <w:p w14:paraId="38F76923" w14:textId="77777777" w:rsidR="00013B79" w:rsidRDefault="00013B79"/>
        </w:tc>
        <w:tc>
          <w:tcPr>
            <w:tcW w:w="0" w:type="auto"/>
            <w:vMerge/>
            <w:tcBorders>
              <w:top w:val="nil"/>
            </w:tcBorders>
            <w:tcMar>
              <w:top w:w="50" w:type="dxa"/>
              <w:left w:w="100" w:type="dxa"/>
            </w:tcMar>
          </w:tcPr>
          <w:p w14:paraId="06892581" w14:textId="77777777" w:rsidR="00013B79" w:rsidRDefault="00013B79"/>
        </w:tc>
        <w:tc>
          <w:tcPr>
            <w:tcW w:w="1567" w:type="dxa"/>
            <w:tcMar>
              <w:top w:w="50" w:type="dxa"/>
              <w:left w:w="100" w:type="dxa"/>
            </w:tcMar>
            <w:vAlign w:val="center"/>
          </w:tcPr>
          <w:p w14:paraId="56708BC5" w14:textId="77777777" w:rsidR="00013B7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6AEF077" w14:textId="77777777" w:rsidR="00013B79" w:rsidRDefault="00013B79">
            <w:pPr>
              <w:spacing w:after="0"/>
              <w:ind w:left="135"/>
            </w:pPr>
          </w:p>
        </w:tc>
        <w:tc>
          <w:tcPr>
            <w:tcW w:w="1841" w:type="dxa"/>
            <w:tcMar>
              <w:top w:w="50" w:type="dxa"/>
              <w:left w:w="100" w:type="dxa"/>
            </w:tcMar>
            <w:vAlign w:val="center"/>
          </w:tcPr>
          <w:p w14:paraId="704BCE48" w14:textId="77777777" w:rsidR="00013B7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735A42F" w14:textId="77777777" w:rsidR="00013B79" w:rsidRDefault="00013B79">
            <w:pPr>
              <w:spacing w:after="0"/>
              <w:ind w:left="135"/>
            </w:pPr>
          </w:p>
        </w:tc>
        <w:tc>
          <w:tcPr>
            <w:tcW w:w="1910" w:type="dxa"/>
            <w:tcMar>
              <w:top w:w="50" w:type="dxa"/>
              <w:left w:w="100" w:type="dxa"/>
            </w:tcMar>
            <w:vAlign w:val="center"/>
          </w:tcPr>
          <w:p w14:paraId="4FE854A6" w14:textId="77777777" w:rsidR="00013B7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043947" w14:textId="77777777" w:rsidR="00013B79" w:rsidRDefault="00013B79">
            <w:pPr>
              <w:spacing w:after="0"/>
              <w:ind w:left="135"/>
            </w:pPr>
          </w:p>
        </w:tc>
        <w:tc>
          <w:tcPr>
            <w:tcW w:w="0" w:type="auto"/>
            <w:vMerge/>
            <w:tcBorders>
              <w:top w:val="nil"/>
            </w:tcBorders>
            <w:tcMar>
              <w:top w:w="50" w:type="dxa"/>
              <w:left w:w="100" w:type="dxa"/>
            </w:tcMar>
          </w:tcPr>
          <w:p w14:paraId="00160B86" w14:textId="77777777" w:rsidR="00013B79" w:rsidRDefault="00013B79"/>
        </w:tc>
      </w:tr>
      <w:tr w:rsidR="00013B79" w14:paraId="16DF1EBF" w14:textId="77777777">
        <w:trPr>
          <w:trHeight w:val="144"/>
          <w:tblCellSpacing w:w="0" w:type="dxa"/>
        </w:trPr>
        <w:tc>
          <w:tcPr>
            <w:tcW w:w="1111" w:type="dxa"/>
            <w:tcMar>
              <w:top w:w="50" w:type="dxa"/>
              <w:left w:w="100" w:type="dxa"/>
            </w:tcMar>
            <w:vAlign w:val="center"/>
          </w:tcPr>
          <w:p w14:paraId="5FEDFD25" w14:textId="77777777" w:rsidR="00013B79" w:rsidRDefault="00000000">
            <w:pPr>
              <w:spacing w:after="0"/>
            </w:pPr>
            <w:r>
              <w:rPr>
                <w:rFonts w:ascii="Times New Roman" w:hAnsi="Times New Roman"/>
                <w:color w:val="000000"/>
                <w:sz w:val="24"/>
              </w:rPr>
              <w:t>1</w:t>
            </w:r>
          </w:p>
        </w:tc>
        <w:tc>
          <w:tcPr>
            <w:tcW w:w="4600" w:type="dxa"/>
            <w:tcMar>
              <w:top w:w="50" w:type="dxa"/>
              <w:left w:w="100" w:type="dxa"/>
            </w:tcMar>
            <w:vAlign w:val="center"/>
          </w:tcPr>
          <w:p w14:paraId="48154C8F" w14:textId="77777777" w:rsidR="00013B79" w:rsidRDefault="00000000">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567" w:type="dxa"/>
            <w:tcMar>
              <w:top w:w="50" w:type="dxa"/>
              <w:left w:w="100" w:type="dxa"/>
            </w:tcMar>
            <w:vAlign w:val="center"/>
          </w:tcPr>
          <w:p w14:paraId="7426D4CD" w14:textId="77777777" w:rsidR="00013B7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BEA7EC" w14:textId="77777777" w:rsidR="00013B79"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D3CCE7D" w14:textId="77777777" w:rsidR="00013B79" w:rsidRDefault="00000000">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14:paraId="20CA95BC" w14:textId="77777777" w:rsidR="00013B79" w:rsidRDefault="00013B79">
            <w:pPr>
              <w:spacing w:after="0"/>
              <w:ind w:left="135"/>
            </w:pPr>
          </w:p>
        </w:tc>
      </w:tr>
      <w:tr w:rsidR="00013B79" w14:paraId="6CFC48A1" w14:textId="77777777">
        <w:trPr>
          <w:trHeight w:val="144"/>
          <w:tblCellSpacing w:w="0" w:type="dxa"/>
        </w:trPr>
        <w:tc>
          <w:tcPr>
            <w:tcW w:w="1111" w:type="dxa"/>
            <w:tcMar>
              <w:top w:w="50" w:type="dxa"/>
              <w:left w:w="100" w:type="dxa"/>
            </w:tcMar>
            <w:vAlign w:val="center"/>
          </w:tcPr>
          <w:p w14:paraId="08AB49E0" w14:textId="77777777" w:rsidR="00013B79" w:rsidRDefault="00000000">
            <w:pPr>
              <w:spacing w:after="0"/>
            </w:pPr>
            <w:r>
              <w:rPr>
                <w:rFonts w:ascii="Times New Roman" w:hAnsi="Times New Roman"/>
                <w:color w:val="000000"/>
                <w:sz w:val="24"/>
              </w:rPr>
              <w:t>2</w:t>
            </w:r>
          </w:p>
        </w:tc>
        <w:tc>
          <w:tcPr>
            <w:tcW w:w="4600" w:type="dxa"/>
            <w:tcMar>
              <w:top w:w="50" w:type="dxa"/>
              <w:left w:w="100" w:type="dxa"/>
            </w:tcMar>
            <w:vAlign w:val="center"/>
          </w:tcPr>
          <w:p w14:paraId="2E3DCA9A" w14:textId="77777777" w:rsidR="00013B79" w:rsidRDefault="00000000">
            <w:pPr>
              <w:spacing w:after="0"/>
              <w:ind w:left="135"/>
              <w:rPr>
                <w:lang w:val="ru-RU"/>
              </w:rPr>
            </w:pPr>
            <w:r>
              <w:rPr>
                <w:rFonts w:ascii="Times New Roman" w:hAnsi="Times New Roman"/>
                <w:color w:val="000000"/>
                <w:sz w:val="24"/>
                <w:lang w:val="ru-RU"/>
              </w:rPr>
              <w:t>Культура и религия. Введение в исламскую духовную традицию</w:t>
            </w:r>
          </w:p>
        </w:tc>
        <w:tc>
          <w:tcPr>
            <w:tcW w:w="1567" w:type="dxa"/>
            <w:tcMar>
              <w:top w:w="50" w:type="dxa"/>
              <w:left w:w="100" w:type="dxa"/>
            </w:tcMar>
            <w:vAlign w:val="center"/>
          </w:tcPr>
          <w:p w14:paraId="13924094" w14:textId="77777777" w:rsidR="00013B7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6CC41DF1" w14:textId="77777777" w:rsidR="00013B79"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ABD9EE3" w14:textId="77777777" w:rsidR="00013B79" w:rsidRDefault="00000000">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14:paraId="17853984" w14:textId="77777777" w:rsidR="00013B79" w:rsidRDefault="00013B79">
            <w:pPr>
              <w:spacing w:after="0"/>
              <w:ind w:left="135"/>
            </w:pPr>
          </w:p>
        </w:tc>
      </w:tr>
      <w:tr w:rsidR="00013B79" w14:paraId="2E3365CE" w14:textId="77777777">
        <w:trPr>
          <w:trHeight w:val="144"/>
          <w:tblCellSpacing w:w="0" w:type="dxa"/>
        </w:trPr>
        <w:tc>
          <w:tcPr>
            <w:tcW w:w="1111" w:type="dxa"/>
            <w:tcMar>
              <w:top w:w="50" w:type="dxa"/>
              <w:left w:w="100" w:type="dxa"/>
            </w:tcMar>
            <w:vAlign w:val="center"/>
          </w:tcPr>
          <w:p w14:paraId="257B33DD" w14:textId="77777777" w:rsidR="00013B79" w:rsidRDefault="00000000">
            <w:pPr>
              <w:spacing w:after="0"/>
            </w:pPr>
            <w:r>
              <w:rPr>
                <w:rFonts w:ascii="Times New Roman" w:hAnsi="Times New Roman"/>
                <w:color w:val="000000"/>
                <w:sz w:val="24"/>
              </w:rPr>
              <w:t>3</w:t>
            </w:r>
          </w:p>
        </w:tc>
        <w:tc>
          <w:tcPr>
            <w:tcW w:w="4600" w:type="dxa"/>
            <w:tcMar>
              <w:top w:w="50" w:type="dxa"/>
              <w:left w:w="100" w:type="dxa"/>
            </w:tcMar>
            <w:vAlign w:val="center"/>
          </w:tcPr>
          <w:p w14:paraId="02816401" w14:textId="77777777" w:rsidR="00013B79" w:rsidRDefault="00000000">
            <w:pPr>
              <w:spacing w:after="0"/>
              <w:ind w:left="135"/>
              <w:rPr>
                <w:lang w:val="ru-RU"/>
              </w:rPr>
            </w:pPr>
            <w:r>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1567" w:type="dxa"/>
            <w:tcMar>
              <w:top w:w="50" w:type="dxa"/>
              <w:left w:w="100" w:type="dxa"/>
            </w:tcMar>
            <w:vAlign w:val="center"/>
          </w:tcPr>
          <w:p w14:paraId="38E62F1D" w14:textId="77777777" w:rsidR="00013B7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1AA4094" w14:textId="77777777" w:rsidR="00013B79"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B7C64D4" w14:textId="77777777" w:rsidR="00013B79" w:rsidRDefault="00000000">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14:paraId="5E34E49E" w14:textId="77777777" w:rsidR="00013B79" w:rsidRDefault="00013B79">
            <w:pPr>
              <w:spacing w:after="0"/>
              <w:ind w:left="135"/>
            </w:pPr>
          </w:p>
        </w:tc>
      </w:tr>
      <w:tr w:rsidR="00013B79" w14:paraId="3870BA91" w14:textId="77777777">
        <w:trPr>
          <w:trHeight w:val="144"/>
          <w:tblCellSpacing w:w="0" w:type="dxa"/>
        </w:trPr>
        <w:tc>
          <w:tcPr>
            <w:tcW w:w="1111" w:type="dxa"/>
            <w:tcMar>
              <w:top w:w="50" w:type="dxa"/>
              <w:left w:w="100" w:type="dxa"/>
            </w:tcMar>
            <w:vAlign w:val="center"/>
          </w:tcPr>
          <w:p w14:paraId="04D5529A" w14:textId="77777777" w:rsidR="00013B79" w:rsidRDefault="00000000">
            <w:pPr>
              <w:spacing w:after="0"/>
            </w:pPr>
            <w:r>
              <w:rPr>
                <w:rFonts w:ascii="Times New Roman" w:hAnsi="Times New Roman"/>
                <w:color w:val="000000"/>
                <w:sz w:val="24"/>
              </w:rPr>
              <w:t>4</w:t>
            </w:r>
          </w:p>
        </w:tc>
        <w:tc>
          <w:tcPr>
            <w:tcW w:w="4600" w:type="dxa"/>
            <w:tcMar>
              <w:top w:w="50" w:type="dxa"/>
              <w:left w:w="100" w:type="dxa"/>
            </w:tcMar>
            <w:vAlign w:val="center"/>
          </w:tcPr>
          <w:p w14:paraId="06CE8B5B" w14:textId="77777777" w:rsidR="00013B79" w:rsidRDefault="00000000">
            <w:pPr>
              <w:spacing w:after="0"/>
              <w:ind w:left="135"/>
            </w:pPr>
            <w:proofErr w:type="spellStart"/>
            <w:r>
              <w:rPr>
                <w:rFonts w:ascii="Times New Roman" w:hAnsi="Times New Roman"/>
                <w:color w:val="000000"/>
                <w:sz w:val="24"/>
              </w:rPr>
              <w:t>Коран</w:t>
            </w:r>
            <w:proofErr w:type="spellEnd"/>
            <w:r>
              <w:rPr>
                <w:rFonts w:ascii="Times New Roman" w:hAnsi="Times New Roman"/>
                <w:color w:val="000000"/>
                <w:sz w:val="24"/>
              </w:rPr>
              <w:t xml:space="preserve"> и </w:t>
            </w:r>
            <w:proofErr w:type="spellStart"/>
            <w:r>
              <w:rPr>
                <w:rFonts w:ascii="Times New Roman" w:hAnsi="Times New Roman"/>
                <w:color w:val="000000"/>
                <w:sz w:val="24"/>
              </w:rPr>
              <w:t>Сунна</w:t>
            </w:r>
            <w:proofErr w:type="spellEnd"/>
          </w:p>
        </w:tc>
        <w:tc>
          <w:tcPr>
            <w:tcW w:w="1567" w:type="dxa"/>
            <w:tcMar>
              <w:top w:w="50" w:type="dxa"/>
              <w:left w:w="100" w:type="dxa"/>
            </w:tcMar>
            <w:vAlign w:val="center"/>
          </w:tcPr>
          <w:p w14:paraId="3CC4D862" w14:textId="77777777" w:rsidR="00013B79" w:rsidRDefault="0000000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6ADF586" w14:textId="77777777" w:rsidR="00013B79"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AB11249" w14:textId="77777777" w:rsidR="00013B79" w:rsidRDefault="00000000">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14:paraId="361756FB" w14:textId="77777777" w:rsidR="00013B79" w:rsidRDefault="00013B79">
            <w:pPr>
              <w:spacing w:after="0"/>
              <w:ind w:left="135"/>
            </w:pPr>
          </w:p>
        </w:tc>
      </w:tr>
      <w:tr w:rsidR="00013B79" w14:paraId="5CDA4719" w14:textId="77777777">
        <w:trPr>
          <w:trHeight w:val="144"/>
          <w:tblCellSpacing w:w="0" w:type="dxa"/>
        </w:trPr>
        <w:tc>
          <w:tcPr>
            <w:tcW w:w="1111" w:type="dxa"/>
            <w:tcMar>
              <w:top w:w="50" w:type="dxa"/>
              <w:left w:w="100" w:type="dxa"/>
            </w:tcMar>
            <w:vAlign w:val="center"/>
          </w:tcPr>
          <w:p w14:paraId="57B22F48" w14:textId="77777777" w:rsidR="00013B79" w:rsidRDefault="00000000">
            <w:pPr>
              <w:spacing w:after="0"/>
            </w:pPr>
            <w:r>
              <w:rPr>
                <w:rFonts w:ascii="Times New Roman" w:hAnsi="Times New Roman"/>
                <w:color w:val="000000"/>
                <w:sz w:val="24"/>
              </w:rPr>
              <w:t>5</w:t>
            </w:r>
          </w:p>
        </w:tc>
        <w:tc>
          <w:tcPr>
            <w:tcW w:w="4600" w:type="dxa"/>
            <w:tcMar>
              <w:top w:w="50" w:type="dxa"/>
              <w:left w:w="100" w:type="dxa"/>
            </w:tcMar>
            <w:vAlign w:val="center"/>
          </w:tcPr>
          <w:p w14:paraId="69CCB87E" w14:textId="77777777" w:rsidR="00013B79" w:rsidRDefault="00000000">
            <w:pPr>
              <w:spacing w:after="0"/>
              <w:ind w:left="135"/>
              <w:rPr>
                <w:lang w:val="ru-RU"/>
              </w:rPr>
            </w:pPr>
            <w:r>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1567" w:type="dxa"/>
            <w:tcMar>
              <w:top w:w="50" w:type="dxa"/>
              <w:left w:w="100" w:type="dxa"/>
            </w:tcMar>
            <w:vAlign w:val="center"/>
          </w:tcPr>
          <w:p w14:paraId="6DCEA3B8" w14:textId="77777777" w:rsidR="00013B7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2B6BC3E7" w14:textId="77777777" w:rsidR="00013B79"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0474AB6" w14:textId="77777777" w:rsidR="00013B79" w:rsidRDefault="00000000">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14:paraId="2A0A0122" w14:textId="77777777" w:rsidR="00013B79" w:rsidRDefault="00013B79">
            <w:pPr>
              <w:spacing w:after="0"/>
              <w:ind w:left="135"/>
            </w:pPr>
          </w:p>
        </w:tc>
      </w:tr>
      <w:tr w:rsidR="00013B79" w14:paraId="1D2BD7BC" w14:textId="77777777">
        <w:trPr>
          <w:trHeight w:val="144"/>
          <w:tblCellSpacing w:w="0" w:type="dxa"/>
        </w:trPr>
        <w:tc>
          <w:tcPr>
            <w:tcW w:w="1111" w:type="dxa"/>
            <w:tcMar>
              <w:top w:w="50" w:type="dxa"/>
              <w:left w:w="100" w:type="dxa"/>
            </w:tcMar>
            <w:vAlign w:val="center"/>
          </w:tcPr>
          <w:p w14:paraId="3CE66A71" w14:textId="77777777" w:rsidR="00013B79" w:rsidRDefault="00000000">
            <w:pPr>
              <w:spacing w:after="0"/>
            </w:pPr>
            <w:r>
              <w:rPr>
                <w:rFonts w:ascii="Times New Roman" w:hAnsi="Times New Roman"/>
                <w:color w:val="000000"/>
                <w:sz w:val="24"/>
              </w:rPr>
              <w:t>6</w:t>
            </w:r>
          </w:p>
        </w:tc>
        <w:tc>
          <w:tcPr>
            <w:tcW w:w="4600" w:type="dxa"/>
            <w:tcMar>
              <w:top w:w="50" w:type="dxa"/>
              <w:left w:w="100" w:type="dxa"/>
            </w:tcMar>
            <w:vAlign w:val="center"/>
          </w:tcPr>
          <w:p w14:paraId="6E8E3B27" w14:textId="77777777" w:rsidR="00013B79" w:rsidRDefault="00000000">
            <w:pPr>
              <w:spacing w:after="0"/>
              <w:ind w:left="135"/>
              <w:rPr>
                <w:lang w:val="ru-RU"/>
              </w:rPr>
            </w:pPr>
            <w:r>
              <w:rPr>
                <w:rFonts w:ascii="Times New Roman" w:hAnsi="Times New Roman"/>
                <w:color w:val="000000"/>
                <w:sz w:val="24"/>
                <w:lang w:val="ru-RU"/>
              </w:rPr>
              <w:t>Пять столпов исламской веры Обязанности мусульман</w:t>
            </w:r>
          </w:p>
        </w:tc>
        <w:tc>
          <w:tcPr>
            <w:tcW w:w="1567" w:type="dxa"/>
            <w:tcMar>
              <w:top w:w="50" w:type="dxa"/>
              <w:left w:w="100" w:type="dxa"/>
            </w:tcMar>
            <w:vAlign w:val="center"/>
          </w:tcPr>
          <w:p w14:paraId="618039A8" w14:textId="77777777" w:rsidR="00013B7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0F30D0DA" w14:textId="77777777" w:rsidR="00013B79"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EC90779" w14:textId="77777777" w:rsidR="00013B79" w:rsidRDefault="00000000">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14:paraId="61308359" w14:textId="77777777" w:rsidR="00013B79" w:rsidRDefault="00013B79">
            <w:pPr>
              <w:spacing w:after="0"/>
              <w:ind w:left="135"/>
            </w:pPr>
          </w:p>
        </w:tc>
      </w:tr>
      <w:tr w:rsidR="00013B79" w14:paraId="2F866006" w14:textId="77777777">
        <w:trPr>
          <w:trHeight w:val="144"/>
          <w:tblCellSpacing w:w="0" w:type="dxa"/>
        </w:trPr>
        <w:tc>
          <w:tcPr>
            <w:tcW w:w="1111" w:type="dxa"/>
            <w:tcMar>
              <w:top w:w="50" w:type="dxa"/>
              <w:left w:w="100" w:type="dxa"/>
            </w:tcMar>
            <w:vAlign w:val="center"/>
          </w:tcPr>
          <w:p w14:paraId="35FFF813" w14:textId="77777777" w:rsidR="00013B79" w:rsidRDefault="00000000">
            <w:pPr>
              <w:spacing w:after="0"/>
            </w:pPr>
            <w:r>
              <w:rPr>
                <w:rFonts w:ascii="Times New Roman" w:hAnsi="Times New Roman"/>
                <w:color w:val="000000"/>
                <w:sz w:val="24"/>
              </w:rPr>
              <w:t>7</w:t>
            </w:r>
          </w:p>
        </w:tc>
        <w:tc>
          <w:tcPr>
            <w:tcW w:w="4600" w:type="dxa"/>
            <w:tcMar>
              <w:top w:w="50" w:type="dxa"/>
              <w:left w:w="100" w:type="dxa"/>
            </w:tcMar>
            <w:vAlign w:val="center"/>
          </w:tcPr>
          <w:p w14:paraId="37DCD442" w14:textId="77777777" w:rsidR="00013B79" w:rsidRDefault="00000000">
            <w:pPr>
              <w:spacing w:after="0"/>
              <w:ind w:left="135"/>
              <w:rPr>
                <w:lang w:val="ru-RU"/>
              </w:rPr>
            </w:pPr>
            <w:r>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1567" w:type="dxa"/>
            <w:tcMar>
              <w:top w:w="50" w:type="dxa"/>
              <w:left w:w="100" w:type="dxa"/>
            </w:tcMar>
            <w:vAlign w:val="center"/>
          </w:tcPr>
          <w:p w14:paraId="2DC7BC46" w14:textId="77777777" w:rsidR="00013B7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28E8A2A" w14:textId="77777777" w:rsidR="00013B79"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1576B11" w14:textId="77777777" w:rsidR="00013B79" w:rsidRDefault="00000000">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14:paraId="61B31DAD" w14:textId="77777777" w:rsidR="00013B79" w:rsidRDefault="00013B79">
            <w:pPr>
              <w:spacing w:after="0"/>
              <w:ind w:left="135"/>
            </w:pPr>
          </w:p>
        </w:tc>
      </w:tr>
      <w:tr w:rsidR="00013B79" w14:paraId="142BB1F9" w14:textId="77777777">
        <w:trPr>
          <w:trHeight w:val="144"/>
          <w:tblCellSpacing w:w="0" w:type="dxa"/>
        </w:trPr>
        <w:tc>
          <w:tcPr>
            <w:tcW w:w="1111" w:type="dxa"/>
            <w:tcMar>
              <w:top w:w="50" w:type="dxa"/>
              <w:left w:w="100" w:type="dxa"/>
            </w:tcMar>
            <w:vAlign w:val="center"/>
          </w:tcPr>
          <w:p w14:paraId="511E886A" w14:textId="77777777" w:rsidR="00013B79" w:rsidRDefault="00000000">
            <w:pPr>
              <w:spacing w:after="0"/>
            </w:pPr>
            <w:r>
              <w:rPr>
                <w:rFonts w:ascii="Times New Roman" w:hAnsi="Times New Roman"/>
                <w:color w:val="000000"/>
                <w:sz w:val="24"/>
              </w:rPr>
              <w:t>8</w:t>
            </w:r>
          </w:p>
        </w:tc>
        <w:tc>
          <w:tcPr>
            <w:tcW w:w="4600" w:type="dxa"/>
            <w:tcMar>
              <w:top w:w="50" w:type="dxa"/>
              <w:left w:w="100" w:type="dxa"/>
            </w:tcMar>
            <w:vAlign w:val="center"/>
          </w:tcPr>
          <w:p w14:paraId="1B643A3A" w14:textId="77777777" w:rsidR="00013B79" w:rsidRDefault="00000000">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567" w:type="dxa"/>
            <w:tcMar>
              <w:top w:w="50" w:type="dxa"/>
              <w:left w:w="100" w:type="dxa"/>
            </w:tcMar>
            <w:vAlign w:val="center"/>
          </w:tcPr>
          <w:p w14:paraId="6F1A963D" w14:textId="77777777" w:rsidR="00013B7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0293D3" w14:textId="77777777" w:rsidR="00013B79"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FEDF49E" w14:textId="77777777" w:rsidR="00013B79" w:rsidRDefault="00000000">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14:paraId="66CE51F9" w14:textId="77777777" w:rsidR="00013B79" w:rsidRDefault="00013B79">
            <w:pPr>
              <w:spacing w:after="0"/>
              <w:ind w:left="135"/>
            </w:pPr>
          </w:p>
        </w:tc>
      </w:tr>
      <w:tr w:rsidR="00013B79" w14:paraId="2FA15AA3" w14:textId="77777777">
        <w:trPr>
          <w:trHeight w:val="144"/>
          <w:tblCellSpacing w:w="0" w:type="dxa"/>
        </w:trPr>
        <w:tc>
          <w:tcPr>
            <w:tcW w:w="1111" w:type="dxa"/>
            <w:tcMar>
              <w:top w:w="50" w:type="dxa"/>
              <w:left w:w="100" w:type="dxa"/>
            </w:tcMar>
            <w:vAlign w:val="center"/>
          </w:tcPr>
          <w:p w14:paraId="6B57623D" w14:textId="77777777" w:rsidR="00013B79" w:rsidRDefault="00000000">
            <w:pPr>
              <w:spacing w:after="0"/>
            </w:pPr>
            <w:r>
              <w:rPr>
                <w:rFonts w:ascii="Times New Roman" w:hAnsi="Times New Roman"/>
                <w:color w:val="000000"/>
                <w:sz w:val="24"/>
              </w:rPr>
              <w:t>9</w:t>
            </w:r>
          </w:p>
        </w:tc>
        <w:tc>
          <w:tcPr>
            <w:tcW w:w="4600" w:type="dxa"/>
            <w:tcMar>
              <w:top w:w="50" w:type="dxa"/>
              <w:left w:w="100" w:type="dxa"/>
            </w:tcMar>
            <w:vAlign w:val="center"/>
          </w:tcPr>
          <w:p w14:paraId="1260B4A0" w14:textId="77777777" w:rsidR="00013B79" w:rsidRDefault="00000000">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1567" w:type="dxa"/>
            <w:tcMar>
              <w:top w:w="50" w:type="dxa"/>
              <w:left w:w="100" w:type="dxa"/>
            </w:tcMar>
            <w:vAlign w:val="center"/>
          </w:tcPr>
          <w:p w14:paraId="22FE1859" w14:textId="77777777" w:rsidR="00013B79" w:rsidRDefault="00000000">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08F8C6FB" w14:textId="77777777" w:rsidR="00013B79"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AF64AF2" w14:textId="77777777" w:rsidR="00013B79" w:rsidRDefault="00000000">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14:paraId="65A615DB" w14:textId="77777777" w:rsidR="00013B79" w:rsidRDefault="00013B79">
            <w:pPr>
              <w:spacing w:after="0"/>
              <w:ind w:left="135"/>
            </w:pPr>
          </w:p>
        </w:tc>
      </w:tr>
      <w:tr w:rsidR="00013B79" w14:paraId="35A7AD0E" w14:textId="77777777">
        <w:trPr>
          <w:trHeight w:val="144"/>
          <w:tblCellSpacing w:w="0" w:type="dxa"/>
        </w:trPr>
        <w:tc>
          <w:tcPr>
            <w:tcW w:w="1111" w:type="dxa"/>
            <w:tcMar>
              <w:top w:w="50" w:type="dxa"/>
              <w:left w:w="100" w:type="dxa"/>
            </w:tcMar>
            <w:vAlign w:val="center"/>
          </w:tcPr>
          <w:p w14:paraId="5C1EDE27" w14:textId="77777777" w:rsidR="00013B79" w:rsidRDefault="00000000">
            <w:pPr>
              <w:spacing w:after="0"/>
            </w:pPr>
            <w:r>
              <w:rPr>
                <w:rFonts w:ascii="Times New Roman" w:hAnsi="Times New Roman"/>
                <w:color w:val="000000"/>
                <w:sz w:val="24"/>
              </w:rPr>
              <w:t>10</w:t>
            </w:r>
          </w:p>
        </w:tc>
        <w:tc>
          <w:tcPr>
            <w:tcW w:w="4600" w:type="dxa"/>
            <w:tcMar>
              <w:top w:w="50" w:type="dxa"/>
              <w:left w:w="100" w:type="dxa"/>
            </w:tcMar>
            <w:vAlign w:val="center"/>
          </w:tcPr>
          <w:p w14:paraId="273D6E30" w14:textId="77777777" w:rsidR="00013B79" w:rsidRDefault="00000000">
            <w:pPr>
              <w:spacing w:after="0"/>
              <w:ind w:left="135"/>
            </w:pPr>
            <w:r>
              <w:rPr>
                <w:rFonts w:ascii="Times New Roman" w:hAnsi="Times New Roman"/>
                <w:color w:val="000000"/>
                <w:sz w:val="24"/>
                <w:lang w:val="ru-RU"/>
              </w:rPr>
              <w:t xml:space="preserve">Наука, искусство — достижения исламской культуры. </w:t>
            </w:r>
            <w:proofErr w:type="spellStart"/>
            <w:r>
              <w:rPr>
                <w:rFonts w:ascii="Times New Roman" w:hAnsi="Times New Roman"/>
                <w:color w:val="000000"/>
                <w:sz w:val="24"/>
              </w:rPr>
              <w:t>Мечеть</w:t>
            </w:r>
            <w:proofErr w:type="spellEnd"/>
          </w:p>
        </w:tc>
        <w:tc>
          <w:tcPr>
            <w:tcW w:w="1567" w:type="dxa"/>
            <w:tcMar>
              <w:top w:w="50" w:type="dxa"/>
              <w:left w:w="100" w:type="dxa"/>
            </w:tcMar>
            <w:vAlign w:val="center"/>
          </w:tcPr>
          <w:p w14:paraId="7AB8F01D" w14:textId="77777777" w:rsidR="00013B79"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23E09015" w14:textId="77777777" w:rsidR="00013B79"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9043FBB" w14:textId="77777777" w:rsidR="00013B79" w:rsidRDefault="00000000">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14:paraId="330DDB6D" w14:textId="77777777" w:rsidR="00013B79" w:rsidRDefault="00013B79">
            <w:pPr>
              <w:spacing w:after="0"/>
              <w:ind w:left="135"/>
            </w:pPr>
          </w:p>
        </w:tc>
      </w:tr>
      <w:tr w:rsidR="00013B79" w14:paraId="2CE65DC0" w14:textId="77777777">
        <w:trPr>
          <w:trHeight w:val="144"/>
          <w:tblCellSpacing w:w="0" w:type="dxa"/>
        </w:trPr>
        <w:tc>
          <w:tcPr>
            <w:tcW w:w="1111" w:type="dxa"/>
            <w:tcMar>
              <w:top w:w="50" w:type="dxa"/>
              <w:left w:w="100" w:type="dxa"/>
            </w:tcMar>
            <w:vAlign w:val="center"/>
          </w:tcPr>
          <w:p w14:paraId="7CA6BE5C" w14:textId="77777777" w:rsidR="00013B79" w:rsidRDefault="00000000">
            <w:pPr>
              <w:spacing w:after="0"/>
            </w:pPr>
            <w:r>
              <w:rPr>
                <w:rFonts w:ascii="Times New Roman" w:hAnsi="Times New Roman"/>
                <w:color w:val="000000"/>
                <w:sz w:val="24"/>
              </w:rPr>
              <w:t>11</w:t>
            </w:r>
          </w:p>
        </w:tc>
        <w:tc>
          <w:tcPr>
            <w:tcW w:w="4600" w:type="dxa"/>
            <w:tcMar>
              <w:top w:w="50" w:type="dxa"/>
              <w:left w:w="100" w:type="dxa"/>
            </w:tcMar>
            <w:vAlign w:val="center"/>
          </w:tcPr>
          <w:p w14:paraId="23E1CC2E" w14:textId="77777777" w:rsidR="00013B79" w:rsidRDefault="00000000">
            <w:pPr>
              <w:spacing w:after="0"/>
              <w:ind w:left="135"/>
            </w:pPr>
            <w:proofErr w:type="spellStart"/>
            <w:r>
              <w:rPr>
                <w:rFonts w:ascii="Times New Roman" w:hAnsi="Times New Roman"/>
                <w:color w:val="000000"/>
                <w:sz w:val="24"/>
              </w:rPr>
              <w:t>Мусумальнское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летоисчисление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1567" w:type="dxa"/>
            <w:tcMar>
              <w:top w:w="50" w:type="dxa"/>
              <w:left w:w="100" w:type="dxa"/>
            </w:tcMar>
            <w:vAlign w:val="center"/>
          </w:tcPr>
          <w:p w14:paraId="2862C4D3" w14:textId="77777777" w:rsidR="00013B79"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258A65" w14:textId="77777777" w:rsidR="00013B79"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B3B4A49" w14:textId="77777777" w:rsidR="00013B79" w:rsidRDefault="00000000">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14:paraId="5C9DCDA0" w14:textId="77777777" w:rsidR="00013B79" w:rsidRDefault="00013B79">
            <w:pPr>
              <w:spacing w:after="0"/>
              <w:ind w:left="135"/>
            </w:pPr>
          </w:p>
        </w:tc>
      </w:tr>
      <w:tr w:rsidR="00013B79" w14:paraId="52CC110E" w14:textId="77777777">
        <w:trPr>
          <w:trHeight w:val="144"/>
          <w:tblCellSpacing w:w="0" w:type="dxa"/>
        </w:trPr>
        <w:tc>
          <w:tcPr>
            <w:tcW w:w="1111" w:type="dxa"/>
            <w:tcMar>
              <w:top w:w="50" w:type="dxa"/>
              <w:left w:w="100" w:type="dxa"/>
            </w:tcMar>
            <w:vAlign w:val="center"/>
          </w:tcPr>
          <w:p w14:paraId="1CA75470" w14:textId="77777777" w:rsidR="00013B79" w:rsidRDefault="00000000">
            <w:pPr>
              <w:spacing w:after="0"/>
            </w:pPr>
            <w:r>
              <w:rPr>
                <w:rFonts w:ascii="Times New Roman" w:hAnsi="Times New Roman"/>
                <w:color w:val="000000"/>
                <w:sz w:val="24"/>
              </w:rPr>
              <w:t>12</w:t>
            </w:r>
          </w:p>
        </w:tc>
        <w:tc>
          <w:tcPr>
            <w:tcW w:w="4600" w:type="dxa"/>
            <w:tcMar>
              <w:top w:w="50" w:type="dxa"/>
              <w:left w:w="100" w:type="dxa"/>
            </w:tcMar>
            <w:vAlign w:val="center"/>
          </w:tcPr>
          <w:p w14:paraId="5A5EFD51" w14:textId="77777777" w:rsidR="00013B79" w:rsidRDefault="00000000">
            <w:pPr>
              <w:spacing w:after="0"/>
              <w:ind w:left="135"/>
              <w:rPr>
                <w:lang w:val="ru-RU"/>
              </w:rPr>
            </w:pPr>
            <w:r>
              <w:rPr>
                <w:rFonts w:ascii="Times New Roman" w:hAnsi="Times New Roman"/>
                <w:color w:val="000000"/>
                <w:sz w:val="24"/>
                <w:lang w:val="ru-RU"/>
              </w:rPr>
              <w:t>Любовь и уважение к Отечеству</w:t>
            </w:r>
          </w:p>
        </w:tc>
        <w:tc>
          <w:tcPr>
            <w:tcW w:w="1567" w:type="dxa"/>
            <w:tcMar>
              <w:top w:w="50" w:type="dxa"/>
              <w:left w:w="100" w:type="dxa"/>
            </w:tcMar>
            <w:vAlign w:val="center"/>
          </w:tcPr>
          <w:p w14:paraId="0928E1D9" w14:textId="77777777" w:rsidR="00013B7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6CF802" w14:textId="77777777" w:rsidR="00013B79"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F7324B6" w14:textId="77777777" w:rsidR="00013B79" w:rsidRDefault="00000000">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14:paraId="2F545EF8" w14:textId="77777777" w:rsidR="00013B79" w:rsidRDefault="00013B79">
            <w:pPr>
              <w:spacing w:after="0"/>
              <w:ind w:left="135"/>
            </w:pPr>
          </w:p>
        </w:tc>
      </w:tr>
      <w:tr w:rsidR="00013B79" w14:paraId="45636D82" w14:textId="77777777">
        <w:trPr>
          <w:trHeight w:val="144"/>
          <w:tblCellSpacing w:w="0" w:type="dxa"/>
        </w:trPr>
        <w:tc>
          <w:tcPr>
            <w:tcW w:w="0" w:type="auto"/>
            <w:gridSpan w:val="2"/>
            <w:tcMar>
              <w:top w:w="50" w:type="dxa"/>
              <w:left w:w="100" w:type="dxa"/>
            </w:tcMar>
            <w:vAlign w:val="center"/>
          </w:tcPr>
          <w:p w14:paraId="79B7326E" w14:textId="77777777" w:rsidR="00013B79" w:rsidRDefault="00000000">
            <w:pPr>
              <w:spacing w:after="0"/>
              <w:ind w:left="135"/>
              <w:rPr>
                <w:lang w:val="ru-RU"/>
              </w:rPr>
            </w:pPr>
            <w:r>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14:paraId="041698D4" w14:textId="77777777" w:rsidR="00013B7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71F1C206" w14:textId="77777777" w:rsidR="00013B79"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2AD452E" w14:textId="77777777" w:rsidR="00013B79" w:rsidRDefault="00000000">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14:paraId="2C43F038" w14:textId="77777777" w:rsidR="00013B79" w:rsidRDefault="00013B79"/>
        </w:tc>
      </w:tr>
    </w:tbl>
    <w:p w14:paraId="126CF3EA" w14:textId="77777777" w:rsidR="00013B79" w:rsidRDefault="00013B79">
      <w:pPr>
        <w:rPr>
          <w:lang w:val="ru-RU"/>
        </w:rPr>
        <w:sectPr w:rsidR="00013B79">
          <w:pgSz w:w="16383" w:h="11906" w:orient="landscape"/>
          <w:pgMar w:top="1134" w:right="850" w:bottom="426" w:left="1701" w:header="720" w:footer="720" w:gutter="0"/>
          <w:cols w:space="720"/>
        </w:sectPr>
      </w:pPr>
    </w:p>
    <w:p w14:paraId="78D609C2" w14:textId="77777777" w:rsidR="00013B79" w:rsidRDefault="00013B79">
      <w:pPr>
        <w:rPr>
          <w:lang w:val="ru-RU"/>
        </w:rPr>
        <w:sectPr w:rsidR="00013B79">
          <w:pgSz w:w="16383" w:h="11906" w:orient="landscape"/>
          <w:pgMar w:top="1134" w:right="850" w:bottom="1134" w:left="1701" w:header="720" w:footer="720" w:gutter="0"/>
          <w:cols w:space="720"/>
        </w:sectPr>
      </w:pPr>
    </w:p>
    <w:p w14:paraId="464148B1" w14:textId="77777777" w:rsidR="00013B79" w:rsidRDefault="00000000">
      <w:pPr>
        <w:spacing w:after="0"/>
      </w:pPr>
      <w:bookmarkStart w:id="5" w:name="block-25251947"/>
      <w:bookmarkEnd w:id="4"/>
      <w:r>
        <w:rPr>
          <w:rFonts w:ascii="Times New Roman" w:hAnsi="Times New Roman"/>
          <w:b/>
          <w:color w:val="000000"/>
          <w:sz w:val="28"/>
        </w:rPr>
        <w:lastRenderedPageBreak/>
        <w:t xml:space="preserve"> ПОУРОЧНОЕ ПЛАНИРОВАНИЕ 4 КЛАСС </w:t>
      </w:r>
    </w:p>
    <w:tbl>
      <w:tblPr>
        <w:tblW w:w="10314"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83"/>
        <w:gridCol w:w="3575"/>
        <w:gridCol w:w="993"/>
        <w:gridCol w:w="1844"/>
        <w:gridCol w:w="1844"/>
        <w:gridCol w:w="638"/>
        <w:gridCol w:w="15"/>
        <w:gridCol w:w="622"/>
      </w:tblGrid>
      <w:tr w:rsidR="00013B79" w14:paraId="0F17DE4A" w14:textId="77777777">
        <w:trPr>
          <w:trHeight w:val="144"/>
          <w:tblCellSpacing w:w="0" w:type="dxa"/>
        </w:trPr>
        <w:tc>
          <w:tcPr>
            <w:tcW w:w="781" w:type="dxa"/>
            <w:vMerge w:val="restart"/>
            <w:tcMar>
              <w:top w:w="50" w:type="dxa"/>
              <w:left w:w="100" w:type="dxa"/>
            </w:tcMar>
            <w:vAlign w:val="center"/>
          </w:tcPr>
          <w:p w14:paraId="518E99D2" w14:textId="77777777" w:rsidR="00013B79" w:rsidRDefault="00000000">
            <w:pPr>
              <w:spacing w:after="0"/>
              <w:ind w:left="135"/>
            </w:pPr>
            <w:r>
              <w:rPr>
                <w:rFonts w:ascii="Times New Roman" w:hAnsi="Times New Roman"/>
                <w:b/>
                <w:color w:val="000000"/>
                <w:sz w:val="24"/>
              </w:rPr>
              <w:t xml:space="preserve">№ п/п </w:t>
            </w:r>
          </w:p>
          <w:p w14:paraId="66B0003A" w14:textId="77777777" w:rsidR="00013B79" w:rsidRDefault="00013B79">
            <w:pPr>
              <w:spacing w:after="0"/>
              <w:ind w:left="135"/>
            </w:pPr>
          </w:p>
        </w:tc>
        <w:tc>
          <w:tcPr>
            <w:tcW w:w="3572" w:type="dxa"/>
            <w:vMerge w:val="restart"/>
            <w:tcMar>
              <w:top w:w="50" w:type="dxa"/>
              <w:left w:w="100" w:type="dxa"/>
            </w:tcMar>
            <w:vAlign w:val="center"/>
          </w:tcPr>
          <w:p w14:paraId="0905A357" w14:textId="77777777" w:rsidR="00013B79"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857F428" w14:textId="77777777" w:rsidR="00013B79" w:rsidRDefault="00013B79">
            <w:pPr>
              <w:spacing w:after="0"/>
              <w:ind w:left="135"/>
            </w:pPr>
          </w:p>
        </w:tc>
        <w:tc>
          <w:tcPr>
            <w:tcW w:w="4678" w:type="dxa"/>
            <w:gridSpan w:val="3"/>
            <w:tcMar>
              <w:top w:w="50" w:type="dxa"/>
              <w:left w:w="100" w:type="dxa"/>
            </w:tcMar>
            <w:vAlign w:val="center"/>
          </w:tcPr>
          <w:p w14:paraId="213E7B2C" w14:textId="77777777" w:rsidR="00013B79"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75" w:type="dxa"/>
            <w:gridSpan w:val="3"/>
            <w:vMerge w:val="restart"/>
            <w:tcMar>
              <w:top w:w="50" w:type="dxa"/>
              <w:left w:w="100" w:type="dxa"/>
            </w:tcMar>
            <w:vAlign w:val="center"/>
          </w:tcPr>
          <w:p w14:paraId="75081C40" w14:textId="77777777" w:rsidR="00013B79" w:rsidRDefault="00000000">
            <w:pPr>
              <w:spacing w:after="0"/>
              <w:ind w:left="41"/>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330B836" w14:textId="77777777" w:rsidR="00013B79" w:rsidRDefault="00013B79">
            <w:pPr>
              <w:spacing w:after="0"/>
              <w:ind w:left="135"/>
            </w:pPr>
          </w:p>
        </w:tc>
      </w:tr>
      <w:tr w:rsidR="00013B79" w14:paraId="2789BACE" w14:textId="77777777">
        <w:trPr>
          <w:trHeight w:val="509"/>
          <w:tblCellSpacing w:w="0" w:type="dxa"/>
        </w:trPr>
        <w:tc>
          <w:tcPr>
            <w:tcW w:w="781" w:type="dxa"/>
            <w:vMerge/>
            <w:tcBorders>
              <w:top w:val="nil"/>
            </w:tcBorders>
            <w:tcMar>
              <w:top w:w="50" w:type="dxa"/>
              <w:left w:w="100" w:type="dxa"/>
            </w:tcMar>
          </w:tcPr>
          <w:p w14:paraId="21B77B3A" w14:textId="77777777" w:rsidR="00013B79" w:rsidRDefault="00013B79"/>
        </w:tc>
        <w:tc>
          <w:tcPr>
            <w:tcW w:w="3572" w:type="dxa"/>
            <w:vMerge/>
            <w:tcBorders>
              <w:top w:val="nil"/>
            </w:tcBorders>
            <w:tcMar>
              <w:top w:w="50" w:type="dxa"/>
              <w:left w:w="100" w:type="dxa"/>
            </w:tcMar>
          </w:tcPr>
          <w:p w14:paraId="16FF1858" w14:textId="77777777" w:rsidR="00013B79" w:rsidRDefault="00013B79"/>
        </w:tc>
        <w:tc>
          <w:tcPr>
            <w:tcW w:w="992" w:type="dxa"/>
            <w:vMerge w:val="restart"/>
            <w:tcMar>
              <w:top w:w="50" w:type="dxa"/>
              <w:left w:w="100" w:type="dxa"/>
            </w:tcMar>
            <w:vAlign w:val="center"/>
          </w:tcPr>
          <w:p w14:paraId="5355AB41" w14:textId="77777777" w:rsidR="00013B7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897BACD" w14:textId="77777777" w:rsidR="00013B79" w:rsidRDefault="00013B79">
            <w:pPr>
              <w:spacing w:after="0"/>
              <w:ind w:left="135"/>
            </w:pPr>
          </w:p>
        </w:tc>
        <w:tc>
          <w:tcPr>
            <w:tcW w:w="1843" w:type="dxa"/>
            <w:vMerge w:val="restart"/>
            <w:tcMar>
              <w:top w:w="50" w:type="dxa"/>
              <w:left w:w="100" w:type="dxa"/>
            </w:tcMar>
            <w:vAlign w:val="center"/>
          </w:tcPr>
          <w:p w14:paraId="0FE60A51" w14:textId="77777777" w:rsidR="00013B79" w:rsidRDefault="00000000">
            <w:pPr>
              <w:spacing w:after="0"/>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843" w:type="dxa"/>
            <w:vMerge w:val="restart"/>
            <w:tcMar>
              <w:top w:w="50" w:type="dxa"/>
              <w:left w:w="100" w:type="dxa"/>
            </w:tcMar>
            <w:vAlign w:val="center"/>
          </w:tcPr>
          <w:p w14:paraId="07266F9D" w14:textId="77777777" w:rsidR="00013B79" w:rsidRDefault="00000000">
            <w:pPr>
              <w:spacing w:after="0"/>
              <w:ind w:left="42"/>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275" w:type="dxa"/>
            <w:gridSpan w:val="3"/>
            <w:vMerge/>
            <w:tcBorders>
              <w:top w:val="nil"/>
              <w:bottom w:val="single" w:sz="4" w:space="0" w:color="auto"/>
            </w:tcBorders>
            <w:tcMar>
              <w:top w:w="50" w:type="dxa"/>
              <w:left w:w="100" w:type="dxa"/>
            </w:tcMar>
          </w:tcPr>
          <w:p w14:paraId="689497A0" w14:textId="77777777" w:rsidR="00013B79" w:rsidRDefault="00013B79"/>
        </w:tc>
      </w:tr>
      <w:tr w:rsidR="00013B79" w14:paraId="4E0508D6" w14:textId="77777777">
        <w:trPr>
          <w:trHeight w:val="480"/>
          <w:tblCellSpacing w:w="0" w:type="dxa"/>
        </w:trPr>
        <w:tc>
          <w:tcPr>
            <w:tcW w:w="781" w:type="dxa"/>
            <w:vMerge/>
            <w:tcMar>
              <w:top w:w="50" w:type="dxa"/>
              <w:left w:w="100" w:type="dxa"/>
            </w:tcMar>
          </w:tcPr>
          <w:p w14:paraId="69D036F7" w14:textId="77777777" w:rsidR="00013B79" w:rsidRDefault="00013B79"/>
        </w:tc>
        <w:tc>
          <w:tcPr>
            <w:tcW w:w="3572" w:type="dxa"/>
            <w:vMerge/>
            <w:tcMar>
              <w:top w:w="50" w:type="dxa"/>
              <w:left w:w="100" w:type="dxa"/>
            </w:tcMar>
          </w:tcPr>
          <w:p w14:paraId="73D9A288" w14:textId="77777777" w:rsidR="00013B79" w:rsidRDefault="00013B79"/>
        </w:tc>
        <w:tc>
          <w:tcPr>
            <w:tcW w:w="992" w:type="dxa"/>
            <w:vMerge/>
            <w:tcMar>
              <w:top w:w="50" w:type="dxa"/>
              <w:left w:w="100" w:type="dxa"/>
            </w:tcMar>
            <w:vAlign w:val="center"/>
          </w:tcPr>
          <w:p w14:paraId="7F3D1E75" w14:textId="77777777" w:rsidR="00013B79" w:rsidRDefault="00013B79">
            <w:pPr>
              <w:spacing w:after="0"/>
              <w:ind w:left="135"/>
            </w:pPr>
          </w:p>
        </w:tc>
        <w:tc>
          <w:tcPr>
            <w:tcW w:w="1843" w:type="dxa"/>
            <w:vMerge/>
            <w:tcMar>
              <w:top w:w="50" w:type="dxa"/>
              <w:left w:w="100" w:type="dxa"/>
            </w:tcMar>
            <w:vAlign w:val="center"/>
          </w:tcPr>
          <w:p w14:paraId="66C673CD" w14:textId="77777777" w:rsidR="00013B79" w:rsidRDefault="00013B79">
            <w:pPr>
              <w:spacing w:after="0"/>
              <w:rPr>
                <w:rFonts w:ascii="Times New Roman" w:hAnsi="Times New Roman"/>
                <w:b/>
                <w:color w:val="000000"/>
                <w:sz w:val="24"/>
              </w:rPr>
            </w:pPr>
          </w:p>
        </w:tc>
        <w:tc>
          <w:tcPr>
            <w:tcW w:w="1843" w:type="dxa"/>
            <w:vMerge/>
            <w:tcMar>
              <w:top w:w="50" w:type="dxa"/>
              <w:left w:w="100" w:type="dxa"/>
            </w:tcMar>
            <w:vAlign w:val="center"/>
          </w:tcPr>
          <w:p w14:paraId="66555EB4" w14:textId="77777777" w:rsidR="00013B79" w:rsidRDefault="00013B79">
            <w:pPr>
              <w:spacing w:after="0"/>
              <w:ind w:left="42"/>
              <w:rPr>
                <w:rFonts w:ascii="Times New Roman" w:hAnsi="Times New Roman"/>
                <w:b/>
                <w:color w:val="000000"/>
                <w:sz w:val="24"/>
              </w:rPr>
            </w:pPr>
          </w:p>
        </w:tc>
        <w:tc>
          <w:tcPr>
            <w:tcW w:w="638" w:type="dxa"/>
            <w:tcBorders>
              <w:top w:val="single" w:sz="4" w:space="0" w:color="auto"/>
              <w:right w:val="single" w:sz="4" w:space="0" w:color="auto"/>
            </w:tcBorders>
            <w:tcMar>
              <w:top w:w="50" w:type="dxa"/>
              <w:left w:w="100" w:type="dxa"/>
            </w:tcMar>
          </w:tcPr>
          <w:p w14:paraId="741F1A6C" w14:textId="77777777" w:rsidR="00013B79" w:rsidRDefault="00000000">
            <w:pPr>
              <w:rPr>
                <w:lang w:val="ru-RU"/>
              </w:rPr>
            </w:pPr>
            <w:proofErr w:type="spellStart"/>
            <w:r>
              <w:rPr>
                <w:lang w:val="ru-RU"/>
              </w:rPr>
              <w:t>Пл</w:t>
            </w:r>
            <w:proofErr w:type="spellEnd"/>
            <w:r>
              <w:rPr>
                <w:lang w:val="ru-RU"/>
              </w:rPr>
              <w:t xml:space="preserve"> плану</w:t>
            </w:r>
          </w:p>
        </w:tc>
        <w:tc>
          <w:tcPr>
            <w:tcW w:w="637" w:type="dxa"/>
            <w:gridSpan w:val="2"/>
            <w:tcBorders>
              <w:top w:val="single" w:sz="4" w:space="0" w:color="auto"/>
              <w:left w:val="single" w:sz="4" w:space="0" w:color="auto"/>
            </w:tcBorders>
            <w:tcMar>
              <w:top w:w="50" w:type="dxa"/>
              <w:left w:w="100" w:type="dxa"/>
            </w:tcMar>
          </w:tcPr>
          <w:p w14:paraId="684584D0" w14:textId="77777777" w:rsidR="00013B79" w:rsidRDefault="00000000">
            <w:r>
              <w:rPr>
                <w:lang w:val="ru-RU"/>
              </w:rPr>
              <w:t>фактически</w:t>
            </w:r>
          </w:p>
        </w:tc>
      </w:tr>
      <w:tr w:rsidR="00013B79" w14:paraId="7A2A708D" w14:textId="77777777">
        <w:trPr>
          <w:trHeight w:val="144"/>
          <w:tblCellSpacing w:w="0" w:type="dxa"/>
        </w:trPr>
        <w:tc>
          <w:tcPr>
            <w:tcW w:w="781" w:type="dxa"/>
            <w:tcMar>
              <w:top w:w="50" w:type="dxa"/>
              <w:left w:w="100" w:type="dxa"/>
            </w:tcMar>
            <w:vAlign w:val="center"/>
          </w:tcPr>
          <w:p w14:paraId="3230DB73" w14:textId="77777777" w:rsidR="00013B79" w:rsidRDefault="00000000">
            <w:pPr>
              <w:spacing w:after="0"/>
            </w:pPr>
            <w:r>
              <w:rPr>
                <w:rFonts w:ascii="Times New Roman" w:hAnsi="Times New Roman"/>
                <w:color w:val="000000"/>
                <w:sz w:val="24"/>
              </w:rPr>
              <w:t>1</w:t>
            </w:r>
          </w:p>
        </w:tc>
        <w:tc>
          <w:tcPr>
            <w:tcW w:w="3572" w:type="dxa"/>
            <w:tcMar>
              <w:top w:w="50" w:type="dxa"/>
              <w:left w:w="100" w:type="dxa"/>
            </w:tcMar>
            <w:vAlign w:val="center"/>
          </w:tcPr>
          <w:p w14:paraId="175F9F39" w14:textId="77777777" w:rsidR="00013B79" w:rsidRDefault="00000000">
            <w:pPr>
              <w:spacing w:after="0" w:line="240" w:lineRule="auto"/>
              <w:ind w:left="135"/>
              <w:rPr>
                <w:rFonts w:ascii="Times New Roman" w:hAnsi="Times New Roman" w:cs="Times New Roman"/>
                <w:sz w:val="24"/>
                <w:szCs w:val="24"/>
              </w:rPr>
            </w:pPr>
            <w:proofErr w:type="spellStart"/>
            <w:r>
              <w:rPr>
                <w:rFonts w:ascii="Times New Roman" w:eastAsia="Times New Roman" w:hAnsi="Times New Roman" w:cs="Times New Roman"/>
                <w:color w:val="000000"/>
                <w:sz w:val="24"/>
                <w:szCs w:val="24"/>
                <w:lang w:eastAsia="ru-RU"/>
              </w:rPr>
              <w:t>Россия</w:t>
            </w:r>
            <w:proofErr w:type="spellEnd"/>
            <w:r>
              <w:rPr>
                <w:rFonts w:ascii="Times New Roman" w:eastAsia="Times New Roman" w:hAnsi="Times New Roman" w:cs="Times New Roman"/>
                <w:color w:val="000000"/>
                <w:sz w:val="24"/>
                <w:szCs w:val="24"/>
                <w:lang w:eastAsia="ru-RU"/>
              </w:rPr>
              <w:t xml:space="preserve"> – </w:t>
            </w:r>
            <w:proofErr w:type="spellStart"/>
            <w:r>
              <w:rPr>
                <w:rFonts w:ascii="Times New Roman" w:eastAsia="Times New Roman" w:hAnsi="Times New Roman" w:cs="Times New Roman"/>
                <w:color w:val="000000"/>
                <w:sz w:val="24"/>
                <w:szCs w:val="24"/>
                <w:lang w:eastAsia="ru-RU"/>
              </w:rPr>
              <w:t>наша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Родина</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4A6C1C62"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089AACD"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2C6A5417" w14:textId="77777777" w:rsidR="00013B79" w:rsidRDefault="00000000">
            <w:pPr>
              <w:spacing w:after="0"/>
              <w:ind w:left="135"/>
              <w:jc w:val="center"/>
              <w:rPr>
                <w:lang w:val="ru-RU"/>
              </w:rPr>
            </w:pPr>
            <w:r>
              <w:rPr>
                <w:lang w:val="ru-RU"/>
              </w:rPr>
              <w:t>0</w:t>
            </w:r>
          </w:p>
        </w:tc>
        <w:tc>
          <w:tcPr>
            <w:tcW w:w="638" w:type="dxa"/>
            <w:tcBorders>
              <w:right w:val="single" w:sz="4" w:space="0" w:color="auto"/>
            </w:tcBorders>
            <w:tcMar>
              <w:top w:w="50" w:type="dxa"/>
              <w:left w:w="100" w:type="dxa"/>
            </w:tcMar>
            <w:vAlign w:val="center"/>
          </w:tcPr>
          <w:p w14:paraId="0628B320" w14:textId="77777777" w:rsidR="00013B79" w:rsidRDefault="00013B79">
            <w:pPr>
              <w:spacing w:after="0"/>
              <w:ind w:left="135"/>
            </w:pPr>
          </w:p>
        </w:tc>
        <w:tc>
          <w:tcPr>
            <w:tcW w:w="637" w:type="dxa"/>
            <w:gridSpan w:val="2"/>
            <w:tcBorders>
              <w:left w:val="single" w:sz="4" w:space="0" w:color="auto"/>
            </w:tcBorders>
            <w:tcMar>
              <w:top w:w="50" w:type="dxa"/>
              <w:left w:w="100" w:type="dxa"/>
            </w:tcMar>
            <w:vAlign w:val="center"/>
          </w:tcPr>
          <w:p w14:paraId="626C9203" w14:textId="77777777" w:rsidR="00013B79" w:rsidRDefault="00013B79">
            <w:pPr>
              <w:spacing w:after="0"/>
              <w:ind w:left="135"/>
            </w:pPr>
          </w:p>
        </w:tc>
      </w:tr>
      <w:tr w:rsidR="00013B79" w14:paraId="514E3B65" w14:textId="77777777">
        <w:trPr>
          <w:trHeight w:val="144"/>
          <w:tblCellSpacing w:w="0" w:type="dxa"/>
        </w:trPr>
        <w:tc>
          <w:tcPr>
            <w:tcW w:w="781" w:type="dxa"/>
            <w:tcMar>
              <w:top w:w="50" w:type="dxa"/>
              <w:left w:w="100" w:type="dxa"/>
            </w:tcMar>
            <w:vAlign w:val="center"/>
          </w:tcPr>
          <w:p w14:paraId="492CCDE7" w14:textId="77777777" w:rsidR="00013B79" w:rsidRDefault="00000000">
            <w:pPr>
              <w:spacing w:after="0"/>
            </w:pPr>
            <w:r>
              <w:rPr>
                <w:rFonts w:ascii="Times New Roman" w:hAnsi="Times New Roman"/>
                <w:color w:val="000000"/>
                <w:sz w:val="24"/>
              </w:rPr>
              <w:t>2</w:t>
            </w:r>
          </w:p>
        </w:tc>
        <w:tc>
          <w:tcPr>
            <w:tcW w:w="3572" w:type="dxa"/>
            <w:tcMar>
              <w:top w:w="50" w:type="dxa"/>
              <w:left w:w="100" w:type="dxa"/>
            </w:tcMar>
          </w:tcPr>
          <w:p w14:paraId="56E3FA59" w14:textId="77777777" w:rsidR="00013B79" w:rsidRDefault="00000000">
            <w:pPr>
              <w:spacing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Колыбель</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ислама</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03080399"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57EC132"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4AC69958" w14:textId="77777777" w:rsidR="00013B79" w:rsidRDefault="00000000">
            <w:pPr>
              <w:spacing w:after="0"/>
              <w:ind w:left="135"/>
              <w:jc w:val="center"/>
              <w:rPr>
                <w:lang w:val="ru-RU"/>
              </w:rPr>
            </w:pPr>
            <w:r>
              <w:rPr>
                <w:lang w:val="ru-RU"/>
              </w:rPr>
              <w:t>0</w:t>
            </w:r>
          </w:p>
        </w:tc>
        <w:tc>
          <w:tcPr>
            <w:tcW w:w="638" w:type="dxa"/>
            <w:tcBorders>
              <w:right w:val="single" w:sz="4" w:space="0" w:color="auto"/>
            </w:tcBorders>
            <w:tcMar>
              <w:top w:w="50" w:type="dxa"/>
              <w:left w:w="100" w:type="dxa"/>
            </w:tcMar>
            <w:vAlign w:val="center"/>
          </w:tcPr>
          <w:p w14:paraId="3FF5B151" w14:textId="77777777" w:rsidR="00013B79" w:rsidRDefault="00013B79">
            <w:pPr>
              <w:spacing w:after="0"/>
              <w:ind w:left="135"/>
            </w:pPr>
          </w:p>
        </w:tc>
        <w:tc>
          <w:tcPr>
            <w:tcW w:w="637" w:type="dxa"/>
            <w:gridSpan w:val="2"/>
            <w:tcBorders>
              <w:left w:val="single" w:sz="4" w:space="0" w:color="auto"/>
            </w:tcBorders>
            <w:tcMar>
              <w:top w:w="50" w:type="dxa"/>
              <w:left w:w="100" w:type="dxa"/>
            </w:tcMar>
            <w:vAlign w:val="center"/>
          </w:tcPr>
          <w:p w14:paraId="4FA03CED" w14:textId="77777777" w:rsidR="00013B79" w:rsidRDefault="00013B79">
            <w:pPr>
              <w:spacing w:after="0"/>
              <w:ind w:left="135"/>
            </w:pPr>
          </w:p>
        </w:tc>
      </w:tr>
      <w:tr w:rsidR="00013B79" w14:paraId="5492CB41" w14:textId="77777777">
        <w:trPr>
          <w:trHeight w:val="144"/>
          <w:tblCellSpacing w:w="0" w:type="dxa"/>
        </w:trPr>
        <w:tc>
          <w:tcPr>
            <w:tcW w:w="781" w:type="dxa"/>
            <w:tcMar>
              <w:top w:w="50" w:type="dxa"/>
              <w:left w:w="100" w:type="dxa"/>
            </w:tcMar>
            <w:vAlign w:val="center"/>
          </w:tcPr>
          <w:p w14:paraId="41496FBA" w14:textId="77777777" w:rsidR="00013B79" w:rsidRDefault="00000000">
            <w:pPr>
              <w:spacing w:after="0"/>
            </w:pPr>
            <w:r>
              <w:rPr>
                <w:rFonts w:ascii="Times New Roman" w:hAnsi="Times New Roman"/>
                <w:color w:val="000000"/>
                <w:sz w:val="24"/>
              </w:rPr>
              <w:t>3</w:t>
            </w:r>
          </w:p>
        </w:tc>
        <w:tc>
          <w:tcPr>
            <w:tcW w:w="3572" w:type="dxa"/>
            <w:tcMar>
              <w:top w:w="50" w:type="dxa"/>
              <w:left w:w="100" w:type="dxa"/>
            </w:tcMar>
          </w:tcPr>
          <w:p w14:paraId="39500AD6" w14:textId="77777777" w:rsidR="00013B79" w:rsidRDefault="00000000">
            <w:pPr>
              <w:spacing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Пророк</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Мухаммад</w:t>
            </w:r>
            <w:proofErr w:type="spellEnd"/>
            <w:r>
              <w:rPr>
                <w:rFonts w:ascii="Times New Roman" w:eastAsia="Times New Roman" w:hAnsi="Times New Roman" w:cs="Times New Roman"/>
                <w:color w:val="000000"/>
                <w:sz w:val="24"/>
                <w:szCs w:val="24"/>
                <w:lang w:eastAsia="ru-RU"/>
              </w:rPr>
              <w:t xml:space="preserve"> - </w:t>
            </w:r>
            <w:proofErr w:type="spellStart"/>
            <w:r>
              <w:rPr>
                <w:rFonts w:ascii="Times New Roman" w:eastAsia="Times New Roman" w:hAnsi="Times New Roman" w:cs="Times New Roman"/>
                <w:color w:val="000000"/>
                <w:sz w:val="24"/>
                <w:szCs w:val="24"/>
                <w:lang w:eastAsia="ru-RU"/>
              </w:rPr>
              <w:t>основатель</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ислама</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4EBC8C88"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268209D"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5FB7ED64" w14:textId="77777777" w:rsidR="00013B79" w:rsidRDefault="00000000">
            <w:pPr>
              <w:spacing w:after="0"/>
              <w:ind w:left="135"/>
              <w:jc w:val="center"/>
              <w:rPr>
                <w:lang w:val="ru-RU"/>
              </w:rPr>
            </w:pPr>
            <w:r>
              <w:rPr>
                <w:lang w:val="ru-RU"/>
              </w:rPr>
              <w:t>0</w:t>
            </w:r>
          </w:p>
        </w:tc>
        <w:tc>
          <w:tcPr>
            <w:tcW w:w="638" w:type="dxa"/>
            <w:tcBorders>
              <w:right w:val="single" w:sz="4" w:space="0" w:color="auto"/>
            </w:tcBorders>
            <w:tcMar>
              <w:top w:w="50" w:type="dxa"/>
              <w:left w:w="100" w:type="dxa"/>
            </w:tcMar>
            <w:vAlign w:val="center"/>
          </w:tcPr>
          <w:p w14:paraId="2E1B04AC" w14:textId="77777777" w:rsidR="00013B79" w:rsidRDefault="00013B79">
            <w:pPr>
              <w:spacing w:after="0"/>
              <w:ind w:left="135"/>
            </w:pPr>
          </w:p>
        </w:tc>
        <w:tc>
          <w:tcPr>
            <w:tcW w:w="637" w:type="dxa"/>
            <w:gridSpan w:val="2"/>
            <w:tcBorders>
              <w:left w:val="single" w:sz="4" w:space="0" w:color="auto"/>
            </w:tcBorders>
            <w:tcMar>
              <w:top w:w="50" w:type="dxa"/>
              <w:left w:w="100" w:type="dxa"/>
            </w:tcMar>
            <w:vAlign w:val="center"/>
          </w:tcPr>
          <w:p w14:paraId="5D8F112D" w14:textId="77777777" w:rsidR="00013B79" w:rsidRDefault="00013B79">
            <w:pPr>
              <w:spacing w:after="0"/>
              <w:ind w:left="135"/>
            </w:pPr>
          </w:p>
        </w:tc>
      </w:tr>
      <w:tr w:rsidR="00013B79" w14:paraId="07CDFD3D" w14:textId="77777777">
        <w:trPr>
          <w:trHeight w:val="144"/>
          <w:tblCellSpacing w:w="0" w:type="dxa"/>
        </w:trPr>
        <w:tc>
          <w:tcPr>
            <w:tcW w:w="781" w:type="dxa"/>
            <w:tcMar>
              <w:top w:w="50" w:type="dxa"/>
              <w:left w:w="100" w:type="dxa"/>
            </w:tcMar>
            <w:vAlign w:val="center"/>
          </w:tcPr>
          <w:p w14:paraId="1E8C69A3" w14:textId="77777777" w:rsidR="00013B79" w:rsidRDefault="00000000">
            <w:pPr>
              <w:spacing w:after="0"/>
            </w:pPr>
            <w:r>
              <w:rPr>
                <w:rFonts w:ascii="Times New Roman" w:hAnsi="Times New Roman"/>
                <w:color w:val="000000"/>
                <w:sz w:val="24"/>
              </w:rPr>
              <w:t>4</w:t>
            </w:r>
          </w:p>
        </w:tc>
        <w:tc>
          <w:tcPr>
            <w:tcW w:w="3572" w:type="dxa"/>
            <w:tcMar>
              <w:top w:w="50" w:type="dxa"/>
              <w:left w:w="100" w:type="dxa"/>
            </w:tcMar>
          </w:tcPr>
          <w:p w14:paraId="0BBD50B5" w14:textId="77777777" w:rsidR="00013B79" w:rsidRDefault="00000000">
            <w:pPr>
              <w:spacing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Начало</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пророчества</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78CDF5F5"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061BFC7"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1106EDDE" w14:textId="77777777" w:rsidR="00013B79" w:rsidRDefault="00000000">
            <w:pPr>
              <w:spacing w:after="0"/>
              <w:ind w:left="135"/>
              <w:jc w:val="center"/>
              <w:rPr>
                <w:lang w:val="ru-RU"/>
              </w:rPr>
            </w:pPr>
            <w:r>
              <w:rPr>
                <w:lang w:val="ru-RU"/>
              </w:rPr>
              <w:t>0</w:t>
            </w:r>
          </w:p>
        </w:tc>
        <w:tc>
          <w:tcPr>
            <w:tcW w:w="638" w:type="dxa"/>
            <w:tcBorders>
              <w:right w:val="single" w:sz="4" w:space="0" w:color="auto"/>
            </w:tcBorders>
            <w:tcMar>
              <w:top w:w="50" w:type="dxa"/>
              <w:left w:w="100" w:type="dxa"/>
            </w:tcMar>
            <w:vAlign w:val="center"/>
          </w:tcPr>
          <w:p w14:paraId="51E01671" w14:textId="77777777" w:rsidR="00013B79" w:rsidRDefault="00013B79">
            <w:pPr>
              <w:spacing w:after="0"/>
              <w:ind w:left="135"/>
            </w:pPr>
          </w:p>
        </w:tc>
        <w:tc>
          <w:tcPr>
            <w:tcW w:w="637" w:type="dxa"/>
            <w:gridSpan w:val="2"/>
            <w:tcBorders>
              <w:left w:val="single" w:sz="4" w:space="0" w:color="auto"/>
            </w:tcBorders>
            <w:tcMar>
              <w:top w:w="50" w:type="dxa"/>
              <w:left w:w="100" w:type="dxa"/>
            </w:tcMar>
            <w:vAlign w:val="center"/>
          </w:tcPr>
          <w:p w14:paraId="1CC9E11E" w14:textId="77777777" w:rsidR="00013B79" w:rsidRDefault="00013B79">
            <w:pPr>
              <w:spacing w:after="0"/>
              <w:ind w:left="135"/>
            </w:pPr>
          </w:p>
        </w:tc>
      </w:tr>
      <w:tr w:rsidR="00013B79" w14:paraId="0C096067" w14:textId="77777777">
        <w:trPr>
          <w:trHeight w:val="144"/>
          <w:tblCellSpacing w:w="0" w:type="dxa"/>
        </w:trPr>
        <w:tc>
          <w:tcPr>
            <w:tcW w:w="781" w:type="dxa"/>
            <w:tcMar>
              <w:top w:w="50" w:type="dxa"/>
              <w:left w:w="100" w:type="dxa"/>
            </w:tcMar>
            <w:vAlign w:val="center"/>
          </w:tcPr>
          <w:p w14:paraId="0478CFA0" w14:textId="77777777" w:rsidR="00013B79" w:rsidRDefault="00000000">
            <w:pPr>
              <w:spacing w:after="0"/>
            </w:pPr>
            <w:r>
              <w:rPr>
                <w:rFonts w:ascii="Times New Roman" w:hAnsi="Times New Roman"/>
                <w:color w:val="000000"/>
                <w:sz w:val="24"/>
              </w:rPr>
              <w:t>5</w:t>
            </w:r>
          </w:p>
        </w:tc>
        <w:tc>
          <w:tcPr>
            <w:tcW w:w="3572" w:type="dxa"/>
            <w:tcMar>
              <w:top w:w="50" w:type="dxa"/>
              <w:left w:w="100" w:type="dxa"/>
            </w:tcMar>
          </w:tcPr>
          <w:p w14:paraId="29C1E506" w14:textId="77777777" w:rsidR="00013B79" w:rsidRDefault="00000000">
            <w:pPr>
              <w:spacing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Чудесное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путешествие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пророка</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0E7BDDFE"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0FFFF56"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37F36A92" w14:textId="77777777" w:rsidR="00013B79" w:rsidRDefault="00000000">
            <w:pPr>
              <w:spacing w:after="0"/>
              <w:ind w:left="135"/>
              <w:jc w:val="center"/>
              <w:rPr>
                <w:lang w:val="ru-RU"/>
              </w:rPr>
            </w:pPr>
            <w:r>
              <w:rPr>
                <w:lang w:val="ru-RU"/>
              </w:rPr>
              <w:t>0</w:t>
            </w:r>
          </w:p>
        </w:tc>
        <w:tc>
          <w:tcPr>
            <w:tcW w:w="638" w:type="dxa"/>
            <w:tcBorders>
              <w:right w:val="single" w:sz="4" w:space="0" w:color="auto"/>
            </w:tcBorders>
            <w:tcMar>
              <w:top w:w="50" w:type="dxa"/>
              <w:left w:w="100" w:type="dxa"/>
            </w:tcMar>
            <w:vAlign w:val="center"/>
          </w:tcPr>
          <w:p w14:paraId="104C4533" w14:textId="77777777" w:rsidR="00013B79" w:rsidRDefault="00013B79">
            <w:pPr>
              <w:spacing w:after="0"/>
              <w:ind w:left="135"/>
            </w:pPr>
          </w:p>
        </w:tc>
        <w:tc>
          <w:tcPr>
            <w:tcW w:w="637" w:type="dxa"/>
            <w:gridSpan w:val="2"/>
            <w:tcBorders>
              <w:left w:val="single" w:sz="4" w:space="0" w:color="auto"/>
            </w:tcBorders>
            <w:tcMar>
              <w:top w:w="50" w:type="dxa"/>
              <w:left w:w="100" w:type="dxa"/>
            </w:tcMar>
            <w:vAlign w:val="center"/>
          </w:tcPr>
          <w:p w14:paraId="5907670E" w14:textId="77777777" w:rsidR="00013B79" w:rsidRDefault="00013B79">
            <w:pPr>
              <w:spacing w:after="0"/>
              <w:ind w:left="135"/>
            </w:pPr>
          </w:p>
        </w:tc>
      </w:tr>
      <w:tr w:rsidR="00013B79" w14:paraId="53D3D7D8" w14:textId="77777777">
        <w:trPr>
          <w:trHeight w:val="144"/>
          <w:tblCellSpacing w:w="0" w:type="dxa"/>
        </w:trPr>
        <w:tc>
          <w:tcPr>
            <w:tcW w:w="781" w:type="dxa"/>
            <w:tcMar>
              <w:top w:w="50" w:type="dxa"/>
              <w:left w:w="100" w:type="dxa"/>
            </w:tcMar>
            <w:vAlign w:val="center"/>
          </w:tcPr>
          <w:p w14:paraId="5EC3FA80" w14:textId="77777777" w:rsidR="00013B79" w:rsidRDefault="00000000">
            <w:pPr>
              <w:spacing w:after="0"/>
            </w:pPr>
            <w:r>
              <w:rPr>
                <w:rFonts w:ascii="Times New Roman" w:hAnsi="Times New Roman"/>
                <w:color w:val="000000"/>
                <w:sz w:val="24"/>
              </w:rPr>
              <w:t>6</w:t>
            </w:r>
          </w:p>
        </w:tc>
        <w:tc>
          <w:tcPr>
            <w:tcW w:w="3572" w:type="dxa"/>
            <w:tcMar>
              <w:top w:w="50" w:type="dxa"/>
              <w:left w:w="100" w:type="dxa"/>
            </w:tcMar>
          </w:tcPr>
          <w:p w14:paraId="1F6DEB5A" w14:textId="77777777" w:rsidR="00013B79" w:rsidRDefault="00000000">
            <w:pPr>
              <w:spacing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Хиджра</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56EA8FEB"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FA01B5C"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3C469554" w14:textId="77777777" w:rsidR="00013B79" w:rsidRDefault="00000000">
            <w:pPr>
              <w:spacing w:after="0"/>
              <w:ind w:left="135"/>
              <w:jc w:val="center"/>
              <w:rPr>
                <w:lang w:val="ru-RU"/>
              </w:rPr>
            </w:pPr>
            <w:r>
              <w:rPr>
                <w:lang w:val="ru-RU"/>
              </w:rPr>
              <w:t>0</w:t>
            </w:r>
          </w:p>
        </w:tc>
        <w:tc>
          <w:tcPr>
            <w:tcW w:w="638" w:type="dxa"/>
            <w:tcBorders>
              <w:right w:val="single" w:sz="4" w:space="0" w:color="auto"/>
            </w:tcBorders>
            <w:tcMar>
              <w:top w:w="50" w:type="dxa"/>
              <w:left w:w="100" w:type="dxa"/>
            </w:tcMar>
            <w:vAlign w:val="center"/>
          </w:tcPr>
          <w:p w14:paraId="7ADB898F" w14:textId="77777777" w:rsidR="00013B79" w:rsidRDefault="00013B79">
            <w:pPr>
              <w:spacing w:after="0"/>
              <w:ind w:left="135"/>
            </w:pPr>
          </w:p>
        </w:tc>
        <w:tc>
          <w:tcPr>
            <w:tcW w:w="637" w:type="dxa"/>
            <w:gridSpan w:val="2"/>
            <w:tcBorders>
              <w:left w:val="single" w:sz="4" w:space="0" w:color="auto"/>
            </w:tcBorders>
            <w:tcMar>
              <w:top w:w="50" w:type="dxa"/>
              <w:left w:w="100" w:type="dxa"/>
            </w:tcMar>
            <w:vAlign w:val="center"/>
          </w:tcPr>
          <w:p w14:paraId="53392F2E" w14:textId="77777777" w:rsidR="00013B79" w:rsidRDefault="00013B79">
            <w:pPr>
              <w:spacing w:after="0"/>
              <w:ind w:left="135"/>
            </w:pPr>
          </w:p>
        </w:tc>
      </w:tr>
      <w:tr w:rsidR="00013B79" w14:paraId="40B1A4A6" w14:textId="77777777">
        <w:trPr>
          <w:trHeight w:val="144"/>
          <w:tblCellSpacing w:w="0" w:type="dxa"/>
        </w:trPr>
        <w:tc>
          <w:tcPr>
            <w:tcW w:w="781" w:type="dxa"/>
            <w:tcMar>
              <w:top w:w="50" w:type="dxa"/>
              <w:left w:w="100" w:type="dxa"/>
            </w:tcMar>
            <w:vAlign w:val="center"/>
          </w:tcPr>
          <w:p w14:paraId="010C5509" w14:textId="77777777" w:rsidR="00013B79" w:rsidRDefault="00000000">
            <w:pPr>
              <w:spacing w:after="0"/>
            </w:pPr>
            <w:r>
              <w:rPr>
                <w:rFonts w:ascii="Times New Roman" w:hAnsi="Times New Roman"/>
                <w:color w:val="000000"/>
                <w:sz w:val="24"/>
              </w:rPr>
              <w:t>7</w:t>
            </w:r>
          </w:p>
        </w:tc>
        <w:tc>
          <w:tcPr>
            <w:tcW w:w="3572" w:type="dxa"/>
            <w:tcMar>
              <w:top w:w="50" w:type="dxa"/>
              <w:left w:w="100" w:type="dxa"/>
            </w:tcMar>
          </w:tcPr>
          <w:p w14:paraId="5126EC65" w14:textId="77777777" w:rsidR="00013B79" w:rsidRDefault="00000000">
            <w:pPr>
              <w:spacing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Коран</w:t>
            </w:r>
            <w:proofErr w:type="spellEnd"/>
            <w:r>
              <w:rPr>
                <w:rFonts w:ascii="Times New Roman" w:eastAsia="Times New Roman" w:hAnsi="Times New Roman" w:cs="Times New Roman"/>
                <w:color w:val="000000"/>
                <w:sz w:val="24"/>
                <w:szCs w:val="24"/>
                <w:lang w:eastAsia="ru-RU"/>
              </w:rPr>
              <w:t xml:space="preserve"> и </w:t>
            </w:r>
            <w:proofErr w:type="spellStart"/>
            <w:r>
              <w:rPr>
                <w:rFonts w:ascii="Times New Roman" w:eastAsia="Times New Roman" w:hAnsi="Times New Roman" w:cs="Times New Roman"/>
                <w:color w:val="000000"/>
                <w:sz w:val="24"/>
                <w:szCs w:val="24"/>
                <w:lang w:eastAsia="ru-RU"/>
              </w:rPr>
              <w:t>Сунна</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5D47CC63"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678D446"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047440E6" w14:textId="77777777" w:rsidR="00013B79" w:rsidRDefault="00000000">
            <w:pPr>
              <w:spacing w:after="0"/>
              <w:ind w:left="135"/>
              <w:jc w:val="center"/>
              <w:rPr>
                <w:lang w:val="ru-RU"/>
              </w:rPr>
            </w:pPr>
            <w:r>
              <w:rPr>
                <w:lang w:val="ru-RU"/>
              </w:rPr>
              <w:t>0</w:t>
            </w:r>
          </w:p>
        </w:tc>
        <w:tc>
          <w:tcPr>
            <w:tcW w:w="638" w:type="dxa"/>
            <w:tcBorders>
              <w:right w:val="single" w:sz="4" w:space="0" w:color="auto"/>
            </w:tcBorders>
            <w:tcMar>
              <w:top w:w="50" w:type="dxa"/>
              <w:left w:w="100" w:type="dxa"/>
            </w:tcMar>
            <w:vAlign w:val="center"/>
          </w:tcPr>
          <w:p w14:paraId="7AEA6542" w14:textId="77777777" w:rsidR="00013B79" w:rsidRDefault="00013B79">
            <w:pPr>
              <w:spacing w:after="0"/>
              <w:ind w:left="135"/>
            </w:pPr>
          </w:p>
        </w:tc>
        <w:tc>
          <w:tcPr>
            <w:tcW w:w="637" w:type="dxa"/>
            <w:gridSpan w:val="2"/>
            <w:tcBorders>
              <w:left w:val="single" w:sz="4" w:space="0" w:color="auto"/>
            </w:tcBorders>
            <w:tcMar>
              <w:top w:w="50" w:type="dxa"/>
              <w:left w:w="100" w:type="dxa"/>
            </w:tcMar>
            <w:vAlign w:val="center"/>
          </w:tcPr>
          <w:p w14:paraId="0D3B8D8A" w14:textId="77777777" w:rsidR="00013B79" w:rsidRDefault="00013B79">
            <w:pPr>
              <w:spacing w:after="0"/>
              <w:ind w:left="135"/>
            </w:pPr>
          </w:p>
        </w:tc>
      </w:tr>
      <w:tr w:rsidR="00013B79" w14:paraId="25732C5A" w14:textId="77777777">
        <w:trPr>
          <w:trHeight w:val="144"/>
          <w:tblCellSpacing w:w="0" w:type="dxa"/>
        </w:trPr>
        <w:tc>
          <w:tcPr>
            <w:tcW w:w="781" w:type="dxa"/>
            <w:tcMar>
              <w:top w:w="50" w:type="dxa"/>
              <w:left w:w="100" w:type="dxa"/>
            </w:tcMar>
            <w:vAlign w:val="center"/>
          </w:tcPr>
          <w:p w14:paraId="7A065303" w14:textId="77777777" w:rsidR="00013B79" w:rsidRDefault="00000000">
            <w:pPr>
              <w:spacing w:after="0"/>
            </w:pPr>
            <w:r>
              <w:rPr>
                <w:rFonts w:ascii="Times New Roman" w:hAnsi="Times New Roman"/>
                <w:color w:val="000000"/>
                <w:sz w:val="24"/>
              </w:rPr>
              <w:t>8</w:t>
            </w:r>
          </w:p>
        </w:tc>
        <w:tc>
          <w:tcPr>
            <w:tcW w:w="3572" w:type="dxa"/>
            <w:tcMar>
              <w:top w:w="50" w:type="dxa"/>
              <w:left w:w="100" w:type="dxa"/>
            </w:tcMar>
          </w:tcPr>
          <w:p w14:paraId="5FAB8AB5" w14:textId="77777777" w:rsidR="00013B79" w:rsidRDefault="00000000">
            <w:pPr>
              <w:spacing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Вера</w:t>
            </w:r>
            <w:proofErr w:type="spellEnd"/>
            <w:r>
              <w:rPr>
                <w:rFonts w:ascii="Times New Roman" w:eastAsia="Times New Roman" w:hAnsi="Times New Roman" w:cs="Times New Roman"/>
                <w:color w:val="000000"/>
                <w:sz w:val="24"/>
                <w:szCs w:val="24"/>
                <w:lang w:eastAsia="ru-RU"/>
              </w:rPr>
              <w:t xml:space="preserve"> в </w:t>
            </w:r>
            <w:proofErr w:type="spellStart"/>
            <w:r>
              <w:rPr>
                <w:rFonts w:ascii="Times New Roman" w:eastAsia="Times New Roman" w:hAnsi="Times New Roman" w:cs="Times New Roman"/>
                <w:color w:val="000000"/>
                <w:sz w:val="24"/>
                <w:szCs w:val="24"/>
                <w:lang w:eastAsia="ru-RU"/>
              </w:rPr>
              <w:t>Аллаха</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52F51BE4"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03BE760"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352816C8" w14:textId="77777777" w:rsidR="00013B79" w:rsidRDefault="00000000">
            <w:pPr>
              <w:spacing w:after="0"/>
              <w:ind w:left="135"/>
              <w:jc w:val="center"/>
              <w:rPr>
                <w:lang w:val="ru-RU"/>
              </w:rPr>
            </w:pPr>
            <w:r>
              <w:rPr>
                <w:lang w:val="ru-RU"/>
              </w:rPr>
              <w:t>0</w:t>
            </w:r>
          </w:p>
        </w:tc>
        <w:tc>
          <w:tcPr>
            <w:tcW w:w="638" w:type="dxa"/>
            <w:tcBorders>
              <w:right w:val="single" w:sz="4" w:space="0" w:color="auto"/>
            </w:tcBorders>
            <w:tcMar>
              <w:top w:w="50" w:type="dxa"/>
              <w:left w:w="100" w:type="dxa"/>
            </w:tcMar>
            <w:vAlign w:val="center"/>
          </w:tcPr>
          <w:p w14:paraId="5DFEC661" w14:textId="77777777" w:rsidR="00013B79" w:rsidRDefault="00013B79">
            <w:pPr>
              <w:spacing w:after="0"/>
              <w:ind w:left="135"/>
            </w:pPr>
          </w:p>
        </w:tc>
        <w:tc>
          <w:tcPr>
            <w:tcW w:w="637" w:type="dxa"/>
            <w:gridSpan w:val="2"/>
            <w:tcBorders>
              <w:left w:val="single" w:sz="4" w:space="0" w:color="auto"/>
            </w:tcBorders>
            <w:tcMar>
              <w:top w:w="50" w:type="dxa"/>
              <w:left w:w="100" w:type="dxa"/>
            </w:tcMar>
            <w:vAlign w:val="center"/>
          </w:tcPr>
          <w:p w14:paraId="120D5B45" w14:textId="77777777" w:rsidR="00013B79" w:rsidRDefault="00013B79">
            <w:pPr>
              <w:spacing w:after="0"/>
              <w:ind w:left="135"/>
            </w:pPr>
          </w:p>
        </w:tc>
      </w:tr>
      <w:tr w:rsidR="00013B79" w14:paraId="341CA83F" w14:textId="77777777">
        <w:trPr>
          <w:trHeight w:val="144"/>
          <w:tblCellSpacing w:w="0" w:type="dxa"/>
        </w:trPr>
        <w:tc>
          <w:tcPr>
            <w:tcW w:w="781" w:type="dxa"/>
            <w:tcMar>
              <w:top w:w="50" w:type="dxa"/>
              <w:left w:w="100" w:type="dxa"/>
            </w:tcMar>
            <w:vAlign w:val="center"/>
          </w:tcPr>
          <w:p w14:paraId="4E793AB5" w14:textId="77777777" w:rsidR="00013B79" w:rsidRDefault="00000000">
            <w:pPr>
              <w:spacing w:after="0"/>
            </w:pPr>
            <w:r>
              <w:rPr>
                <w:rFonts w:ascii="Times New Roman" w:hAnsi="Times New Roman"/>
                <w:color w:val="000000"/>
                <w:sz w:val="24"/>
              </w:rPr>
              <w:t>9</w:t>
            </w:r>
          </w:p>
        </w:tc>
        <w:tc>
          <w:tcPr>
            <w:tcW w:w="3572" w:type="dxa"/>
            <w:tcMar>
              <w:top w:w="50" w:type="dxa"/>
              <w:left w:w="100" w:type="dxa"/>
            </w:tcMar>
          </w:tcPr>
          <w:p w14:paraId="1BCE0C92" w14:textId="77777777" w:rsidR="00013B79" w:rsidRDefault="00000000">
            <w:pPr>
              <w:spacing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Божественные</w:t>
            </w:r>
            <w:proofErr w:type="spellEnd"/>
            <w:r>
              <w:rPr>
                <w:rFonts w:ascii="Times New Roman" w:eastAsia="Times New Roman" w:hAnsi="Times New Roman" w:cs="Times New Roman"/>
                <w:color w:val="000000"/>
                <w:sz w:val="24"/>
                <w:szCs w:val="24"/>
                <w:lang w:eastAsia="ru-RU"/>
              </w:rPr>
              <w:t xml:space="preserve"> Писания. </w:t>
            </w:r>
            <w:proofErr w:type="spellStart"/>
            <w:r>
              <w:rPr>
                <w:rFonts w:ascii="Times New Roman" w:eastAsia="Times New Roman" w:hAnsi="Times New Roman" w:cs="Times New Roman"/>
                <w:color w:val="000000"/>
                <w:sz w:val="24"/>
                <w:szCs w:val="24"/>
                <w:lang w:eastAsia="ru-RU"/>
              </w:rPr>
              <w:t>Посланники</w:t>
            </w:r>
            <w:proofErr w:type="spellEnd"/>
            <w:r>
              <w:rPr>
                <w:rFonts w:ascii="Times New Roman" w:eastAsia="Times New Roman" w:hAnsi="Times New Roman" w:cs="Times New Roman"/>
                <w:color w:val="000000"/>
                <w:sz w:val="24"/>
                <w:szCs w:val="24"/>
                <w:lang w:eastAsia="ru-RU"/>
              </w:rPr>
              <w:t xml:space="preserve"> Бога.</w:t>
            </w:r>
          </w:p>
        </w:tc>
        <w:tc>
          <w:tcPr>
            <w:tcW w:w="992" w:type="dxa"/>
            <w:tcMar>
              <w:top w:w="50" w:type="dxa"/>
              <w:left w:w="100" w:type="dxa"/>
            </w:tcMar>
            <w:vAlign w:val="center"/>
          </w:tcPr>
          <w:p w14:paraId="4AC4F636"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1263FCD"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336A4835" w14:textId="77777777" w:rsidR="00013B79" w:rsidRDefault="00000000">
            <w:pPr>
              <w:spacing w:after="0"/>
              <w:ind w:left="135"/>
              <w:jc w:val="center"/>
              <w:rPr>
                <w:lang w:val="ru-RU"/>
              </w:rPr>
            </w:pPr>
            <w:r>
              <w:rPr>
                <w:lang w:val="ru-RU"/>
              </w:rPr>
              <w:t>0</w:t>
            </w:r>
          </w:p>
        </w:tc>
        <w:tc>
          <w:tcPr>
            <w:tcW w:w="638" w:type="dxa"/>
            <w:tcBorders>
              <w:right w:val="single" w:sz="4" w:space="0" w:color="auto"/>
            </w:tcBorders>
            <w:tcMar>
              <w:top w:w="50" w:type="dxa"/>
              <w:left w:w="100" w:type="dxa"/>
            </w:tcMar>
            <w:vAlign w:val="center"/>
          </w:tcPr>
          <w:p w14:paraId="0F60DD98" w14:textId="77777777" w:rsidR="00013B79" w:rsidRDefault="00013B79">
            <w:pPr>
              <w:spacing w:after="0"/>
              <w:ind w:left="135"/>
            </w:pPr>
          </w:p>
        </w:tc>
        <w:tc>
          <w:tcPr>
            <w:tcW w:w="637" w:type="dxa"/>
            <w:gridSpan w:val="2"/>
            <w:tcBorders>
              <w:left w:val="single" w:sz="4" w:space="0" w:color="auto"/>
            </w:tcBorders>
            <w:tcMar>
              <w:top w:w="50" w:type="dxa"/>
              <w:left w:w="100" w:type="dxa"/>
            </w:tcMar>
            <w:vAlign w:val="center"/>
          </w:tcPr>
          <w:p w14:paraId="1221C203" w14:textId="77777777" w:rsidR="00013B79" w:rsidRDefault="00013B79">
            <w:pPr>
              <w:spacing w:after="0"/>
              <w:ind w:left="135"/>
            </w:pPr>
          </w:p>
        </w:tc>
      </w:tr>
      <w:tr w:rsidR="00013B79" w14:paraId="5D3A48A5" w14:textId="77777777">
        <w:trPr>
          <w:trHeight w:val="144"/>
          <w:tblCellSpacing w:w="0" w:type="dxa"/>
        </w:trPr>
        <w:tc>
          <w:tcPr>
            <w:tcW w:w="781" w:type="dxa"/>
            <w:tcMar>
              <w:top w:w="50" w:type="dxa"/>
              <w:left w:w="100" w:type="dxa"/>
            </w:tcMar>
            <w:vAlign w:val="center"/>
          </w:tcPr>
          <w:p w14:paraId="4A6F4F17" w14:textId="77777777" w:rsidR="00013B79" w:rsidRDefault="00000000">
            <w:pPr>
              <w:spacing w:after="0"/>
            </w:pPr>
            <w:r>
              <w:rPr>
                <w:rFonts w:ascii="Times New Roman" w:hAnsi="Times New Roman"/>
                <w:color w:val="000000"/>
                <w:sz w:val="24"/>
              </w:rPr>
              <w:t>10</w:t>
            </w:r>
          </w:p>
        </w:tc>
        <w:tc>
          <w:tcPr>
            <w:tcW w:w="3572" w:type="dxa"/>
            <w:tcMar>
              <w:top w:w="50" w:type="dxa"/>
              <w:left w:w="100" w:type="dxa"/>
            </w:tcMar>
          </w:tcPr>
          <w:p w14:paraId="2B3A1184" w14:textId="77777777" w:rsidR="00013B79" w:rsidRDefault="00000000">
            <w:pPr>
              <w:spacing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Вера в Судный день и судьбу.</w:t>
            </w:r>
          </w:p>
        </w:tc>
        <w:tc>
          <w:tcPr>
            <w:tcW w:w="992" w:type="dxa"/>
            <w:tcMar>
              <w:top w:w="50" w:type="dxa"/>
              <w:left w:w="100" w:type="dxa"/>
            </w:tcMar>
            <w:vAlign w:val="center"/>
          </w:tcPr>
          <w:p w14:paraId="6DBEC32D" w14:textId="77777777" w:rsidR="00013B7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A528777"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5B23AC48" w14:textId="77777777" w:rsidR="00013B79" w:rsidRDefault="00000000">
            <w:pPr>
              <w:spacing w:after="0"/>
              <w:ind w:left="135"/>
              <w:jc w:val="center"/>
              <w:rPr>
                <w:lang w:val="ru-RU"/>
              </w:rPr>
            </w:pPr>
            <w:r>
              <w:rPr>
                <w:lang w:val="ru-RU"/>
              </w:rPr>
              <w:t>0</w:t>
            </w:r>
          </w:p>
        </w:tc>
        <w:tc>
          <w:tcPr>
            <w:tcW w:w="638" w:type="dxa"/>
            <w:tcBorders>
              <w:right w:val="single" w:sz="4" w:space="0" w:color="auto"/>
            </w:tcBorders>
            <w:tcMar>
              <w:top w:w="50" w:type="dxa"/>
              <w:left w:w="100" w:type="dxa"/>
            </w:tcMar>
            <w:vAlign w:val="center"/>
          </w:tcPr>
          <w:p w14:paraId="02952E03" w14:textId="77777777" w:rsidR="00013B79" w:rsidRDefault="00013B79">
            <w:pPr>
              <w:spacing w:after="0"/>
              <w:ind w:left="135"/>
            </w:pPr>
          </w:p>
        </w:tc>
        <w:tc>
          <w:tcPr>
            <w:tcW w:w="637" w:type="dxa"/>
            <w:gridSpan w:val="2"/>
            <w:tcBorders>
              <w:left w:val="single" w:sz="4" w:space="0" w:color="auto"/>
            </w:tcBorders>
            <w:tcMar>
              <w:top w:w="50" w:type="dxa"/>
              <w:left w:w="100" w:type="dxa"/>
            </w:tcMar>
            <w:vAlign w:val="center"/>
          </w:tcPr>
          <w:p w14:paraId="3012D320" w14:textId="77777777" w:rsidR="00013B79" w:rsidRDefault="00013B79">
            <w:pPr>
              <w:spacing w:after="0"/>
              <w:ind w:left="135"/>
            </w:pPr>
          </w:p>
        </w:tc>
      </w:tr>
      <w:tr w:rsidR="00013B79" w14:paraId="67E2DAF7" w14:textId="77777777">
        <w:trPr>
          <w:trHeight w:val="144"/>
          <w:tblCellSpacing w:w="0" w:type="dxa"/>
        </w:trPr>
        <w:tc>
          <w:tcPr>
            <w:tcW w:w="781" w:type="dxa"/>
            <w:tcMar>
              <w:top w:w="50" w:type="dxa"/>
              <w:left w:w="100" w:type="dxa"/>
            </w:tcMar>
            <w:vAlign w:val="center"/>
          </w:tcPr>
          <w:p w14:paraId="2001C081" w14:textId="77777777" w:rsidR="00013B79" w:rsidRDefault="00000000">
            <w:pPr>
              <w:spacing w:after="0"/>
            </w:pPr>
            <w:r>
              <w:rPr>
                <w:rFonts w:ascii="Times New Roman" w:hAnsi="Times New Roman"/>
                <w:color w:val="000000"/>
                <w:sz w:val="24"/>
              </w:rPr>
              <w:t>11</w:t>
            </w:r>
          </w:p>
        </w:tc>
        <w:tc>
          <w:tcPr>
            <w:tcW w:w="3572" w:type="dxa"/>
            <w:tcMar>
              <w:top w:w="50" w:type="dxa"/>
              <w:left w:w="100" w:type="dxa"/>
            </w:tcMar>
          </w:tcPr>
          <w:p w14:paraId="7E42D12D" w14:textId="77777777" w:rsidR="00013B79" w:rsidRDefault="00000000">
            <w:pPr>
              <w:spacing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Обязанности</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мусульман</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645FB404"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689E348"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32E1153A" w14:textId="77777777" w:rsidR="00013B79" w:rsidRDefault="00000000">
            <w:pPr>
              <w:spacing w:after="0"/>
              <w:ind w:left="135"/>
              <w:jc w:val="center"/>
              <w:rPr>
                <w:lang w:val="ru-RU"/>
              </w:rPr>
            </w:pPr>
            <w:r>
              <w:rPr>
                <w:lang w:val="ru-RU"/>
              </w:rPr>
              <w:t>0</w:t>
            </w:r>
          </w:p>
        </w:tc>
        <w:tc>
          <w:tcPr>
            <w:tcW w:w="638" w:type="dxa"/>
            <w:tcBorders>
              <w:right w:val="single" w:sz="4" w:space="0" w:color="auto"/>
            </w:tcBorders>
            <w:tcMar>
              <w:top w:w="50" w:type="dxa"/>
              <w:left w:w="100" w:type="dxa"/>
            </w:tcMar>
            <w:vAlign w:val="center"/>
          </w:tcPr>
          <w:p w14:paraId="7FF82443" w14:textId="77777777" w:rsidR="00013B79" w:rsidRDefault="00013B79">
            <w:pPr>
              <w:spacing w:after="0"/>
              <w:ind w:left="135"/>
            </w:pPr>
          </w:p>
        </w:tc>
        <w:tc>
          <w:tcPr>
            <w:tcW w:w="637" w:type="dxa"/>
            <w:gridSpan w:val="2"/>
            <w:tcBorders>
              <w:left w:val="single" w:sz="4" w:space="0" w:color="auto"/>
            </w:tcBorders>
            <w:tcMar>
              <w:top w:w="50" w:type="dxa"/>
              <w:left w:w="100" w:type="dxa"/>
            </w:tcMar>
            <w:vAlign w:val="center"/>
          </w:tcPr>
          <w:p w14:paraId="6D942881" w14:textId="77777777" w:rsidR="00013B79" w:rsidRDefault="00013B79">
            <w:pPr>
              <w:spacing w:after="0"/>
              <w:ind w:left="135"/>
            </w:pPr>
          </w:p>
        </w:tc>
      </w:tr>
      <w:tr w:rsidR="00013B79" w14:paraId="390DAEB3" w14:textId="77777777">
        <w:trPr>
          <w:trHeight w:val="144"/>
          <w:tblCellSpacing w:w="0" w:type="dxa"/>
        </w:trPr>
        <w:tc>
          <w:tcPr>
            <w:tcW w:w="781" w:type="dxa"/>
            <w:tcMar>
              <w:top w:w="50" w:type="dxa"/>
              <w:left w:w="100" w:type="dxa"/>
            </w:tcMar>
            <w:vAlign w:val="center"/>
          </w:tcPr>
          <w:p w14:paraId="04F72A8C" w14:textId="77777777" w:rsidR="00013B79" w:rsidRDefault="00000000">
            <w:pPr>
              <w:spacing w:after="0"/>
            </w:pPr>
            <w:r>
              <w:rPr>
                <w:rFonts w:ascii="Times New Roman" w:hAnsi="Times New Roman"/>
                <w:color w:val="000000"/>
                <w:sz w:val="24"/>
              </w:rPr>
              <w:t>12</w:t>
            </w:r>
          </w:p>
        </w:tc>
        <w:tc>
          <w:tcPr>
            <w:tcW w:w="3572" w:type="dxa"/>
            <w:tcMar>
              <w:top w:w="50" w:type="dxa"/>
              <w:left w:w="100" w:type="dxa"/>
            </w:tcMar>
          </w:tcPr>
          <w:p w14:paraId="1927F728" w14:textId="77777777" w:rsidR="00013B79" w:rsidRDefault="00000000">
            <w:pPr>
              <w:spacing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Поклонение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Аллаху</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2D417926"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3D16273"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52BA9FBB" w14:textId="77777777" w:rsidR="00013B79" w:rsidRDefault="00000000">
            <w:pPr>
              <w:spacing w:after="0"/>
              <w:ind w:left="135"/>
              <w:jc w:val="center"/>
              <w:rPr>
                <w:lang w:val="ru-RU"/>
              </w:rPr>
            </w:pPr>
            <w:r>
              <w:rPr>
                <w:lang w:val="ru-RU"/>
              </w:rPr>
              <w:t>0</w:t>
            </w:r>
          </w:p>
        </w:tc>
        <w:tc>
          <w:tcPr>
            <w:tcW w:w="638" w:type="dxa"/>
            <w:tcBorders>
              <w:right w:val="single" w:sz="4" w:space="0" w:color="auto"/>
            </w:tcBorders>
            <w:tcMar>
              <w:top w:w="50" w:type="dxa"/>
              <w:left w:w="100" w:type="dxa"/>
            </w:tcMar>
            <w:vAlign w:val="center"/>
          </w:tcPr>
          <w:p w14:paraId="5C8EAD7C" w14:textId="77777777" w:rsidR="00013B79" w:rsidRDefault="00013B79">
            <w:pPr>
              <w:spacing w:after="0"/>
              <w:ind w:left="135"/>
            </w:pPr>
          </w:p>
        </w:tc>
        <w:tc>
          <w:tcPr>
            <w:tcW w:w="637" w:type="dxa"/>
            <w:gridSpan w:val="2"/>
            <w:tcBorders>
              <w:left w:val="single" w:sz="4" w:space="0" w:color="auto"/>
            </w:tcBorders>
            <w:tcMar>
              <w:top w:w="50" w:type="dxa"/>
              <w:left w:w="100" w:type="dxa"/>
            </w:tcMar>
            <w:vAlign w:val="center"/>
          </w:tcPr>
          <w:p w14:paraId="68A2651B" w14:textId="77777777" w:rsidR="00013B79" w:rsidRDefault="00013B79">
            <w:pPr>
              <w:spacing w:after="0"/>
              <w:ind w:left="135"/>
            </w:pPr>
          </w:p>
        </w:tc>
      </w:tr>
      <w:tr w:rsidR="00013B79" w14:paraId="4CEA77AB" w14:textId="77777777">
        <w:trPr>
          <w:trHeight w:val="144"/>
          <w:tblCellSpacing w:w="0" w:type="dxa"/>
        </w:trPr>
        <w:tc>
          <w:tcPr>
            <w:tcW w:w="781" w:type="dxa"/>
            <w:tcMar>
              <w:top w:w="50" w:type="dxa"/>
              <w:left w:w="100" w:type="dxa"/>
            </w:tcMar>
            <w:vAlign w:val="center"/>
          </w:tcPr>
          <w:p w14:paraId="5CF3E676" w14:textId="77777777" w:rsidR="00013B79" w:rsidRDefault="00000000">
            <w:pPr>
              <w:spacing w:after="0"/>
            </w:pPr>
            <w:r>
              <w:rPr>
                <w:rFonts w:ascii="Times New Roman" w:hAnsi="Times New Roman"/>
                <w:color w:val="000000"/>
                <w:sz w:val="24"/>
              </w:rPr>
              <w:t>13</w:t>
            </w:r>
          </w:p>
        </w:tc>
        <w:tc>
          <w:tcPr>
            <w:tcW w:w="3572" w:type="dxa"/>
            <w:tcMar>
              <w:top w:w="50" w:type="dxa"/>
              <w:left w:w="100" w:type="dxa"/>
            </w:tcMar>
          </w:tcPr>
          <w:p w14:paraId="13DD2A1E" w14:textId="77777777" w:rsidR="00013B79" w:rsidRDefault="00000000">
            <w:pPr>
              <w:spacing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Пост</w:t>
            </w:r>
            <w:proofErr w:type="spellEnd"/>
            <w:r>
              <w:rPr>
                <w:rFonts w:ascii="Times New Roman" w:eastAsia="Times New Roman" w:hAnsi="Times New Roman" w:cs="Times New Roman"/>
                <w:color w:val="000000"/>
                <w:sz w:val="24"/>
                <w:szCs w:val="24"/>
                <w:lang w:eastAsia="ru-RU"/>
              </w:rPr>
              <w:t xml:space="preserve"> в </w:t>
            </w:r>
            <w:proofErr w:type="spellStart"/>
            <w:r>
              <w:rPr>
                <w:rFonts w:ascii="Times New Roman" w:eastAsia="Times New Roman" w:hAnsi="Times New Roman" w:cs="Times New Roman"/>
                <w:color w:val="000000"/>
                <w:sz w:val="24"/>
                <w:szCs w:val="24"/>
                <w:lang w:eastAsia="ru-RU"/>
              </w:rPr>
              <w:t>месяц</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рамадан</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26A56DEF"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37723AC"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7CA039A6" w14:textId="77777777" w:rsidR="00013B79" w:rsidRDefault="00000000">
            <w:pPr>
              <w:spacing w:after="0"/>
              <w:ind w:left="135"/>
              <w:jc w:val="center"/>
              <w:rPr>
                <w:lang w:val="ru-RU"/>
              </w:rPr>
            </w:pPr>
            <w:r>
              <w:rPr>
                <w:lang w:val="ru-RU"/>
              </w:rPr>
              <w:t>0</w:t>
            </w:r>
          </w:p>
        </w:tc>
        <w:tc>
          <w:tcPr>
            <w:tcW w:w="638" w:type="dxa"/>
            <w:tcBorders>
              <w:right w:val="single" w:sz="4" w:space="0" w:color="auto"/>
            </w:tcBorders>
            <w:tcMar>
              <w:top w:w="50" w:type="dxa"/>
              <w:left w:w="100" w:type="dxa"/>
            </w:tcMar>
            <w:vAlign w:val="center"/>
          </w:tcPr>
          <w:p w14:paraId="29D0900A" w14:textId="77777777" w:rsidR="00013B79" w:rsidRDefault="00013B79">
            <w:pPr>
              <w:spacing w:after="0"/>
              <w:ind w:left="135"/>
            </w:pPr>
          </w:p>
        </w:tc>
        <w:tc>
          <w:tcPr>
            <w:tcW w:w="637" w:type="dxa"/>
            <w:gridSpan w:val="2"/>
            <w:tcBorders>
              <w:left w:val="single" w:sz="4" w:space="0" w:color="auto"/>
            </w:tcBorders>
            <w:tcMar>
              <w:top w:w="50" w:type="dxa"/>
              <w:left w:w="100" w:type="dxa"/>
            </w:tcMar>
            <w:vAlign w:val="center"/>
          </w:tcPr>
          <w:p w14:paraId="4132977D" w14:textId="77777777" w:rsidR="00013B79" w:rsidRDefault="00013B79">
            <w:pPr>
              <w:spacing w:after="0"/>
              <w:ind w:left="135"/>
            </w:pPr>
          </w:p>
        </w:tc>
      </w:tr>
      <w:tr w:rsidR="00013B79" w14:paraId="318BE5D0" w14:textId="77777777">
        <w:trPr>
          <w:trHeight w:val="144"/>
          <w:tblCellSpacing w:w="0" w:type="dxa"/>
        </w:trPr>
        <w:tc>
          <w:tcPr>
            <w:tcW w:w="781" w:type="dxa"/>
            <w:tcMar>
              <w:top w:w="50" w:type="dxa"/>
              <w:left w:w="100" w:type="dxa"/>
            </w:tcMar>
            <w:vAlign w:val="center"/>
          </w:tcPr>
          <w:p w14:paraId="59FDAC1E" w14:textId="77777777" w:rsidR="00013B79" w:rsidRDefault="00000000">
            <w:pPr>
              <w:spacing w:after="0"/>
            </w:pPr>
            <w:r>
              <w:rPr>
                <w:rFonts w:ascii="Times New Roman" w:hAnsi="Times New Roman"/>
                <w:color w:val="000000"/>
                <w:sz w:val="24"/>
              </w:rPr>
              <w:t>14</w:t>
            </w:r>
          </w:p>
        </w:tc>
        <w:tc>
          <w:tcPr>
            <w:tcW w:w="3572" w:type="dxa"/>
            <w:tcMar>
              <w:top w:w="50" w:type="dxa"/>
              <w:left w:w="100" w:type="dxa"/>
            </w:tcMar>
          </w:tcPr>
          <w:p w14:paraId="73C0E24C" w14:textId="77777777" w:rsidR="00013B79" w:rsidRDefault="00000000">
            <w:pPr>
              <w:spacing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Пожертвование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во</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имя</w:t>
            </w:r>
            <w:proofErr w:type="spellEnd"/>
            <w:r>
              <w:rPr>
                <w:rFonts w:ascii="Times New Roman" w:eastAsia="Times New Roman" w:hAnsi="Times New Roman" w:cs="Times New Roman"/>
                <w:color w:val="000000"/>
                <w:sz w:val="24"/>
                <w:szCs w:val="24"/>
                <w:lang w:eastAsia="ru-RU"/>
              </w:rPr>
              <w:t xml:space="preserve"> Всевышнего.</w:t>
            </w:r>
          </w:p>
        </w:tc>
        <w:tc>
          <w:tcPr>
            <w:tcW w:w="992" w:type="dxa"/>
            <w:tcMar>
              <w:top w:w="50" w:type="dxa"/>
              <w:left w:w="100" w:type="dxa"/>
            </w:tcMar>
            <w:vAlign w:val="center"/>
          </w:tcPr>
          <w:p w14:paraId="49B670EC"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716FC8D"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47E39FDD" w14:textId="77777777" w:rsidR="00013B79" w:rsidRDefault="00000000">
            <w:pPr>
              <w:spacing w:after="0"/>
              <w:ind w:left="135"/>
              <w:jc w:val="center"/>
              <w:rPr>
                <w:lang w:val="ru-RU"/>
              </w:rPr>
            </w:pPr>
            <w:r>
              <w:rPr>
                <w:lang w:val="ru-RU"/>
              </w:rPr>
              <w:t>0</w:t>
            </w:r>
          </w:p>
        </w:tc>
        <w:tc>
          <w:tcPr>
            <w:tcW w:w="638" w:type="dxa"/>
            <w:tcBorders>
              <w:right w:val="single" w:sz="4" w:space="0" w:color="auto"/>
            </w:tcBorders>
            <w:tcMar>
              <w:top w:w="50" w:type="dxa"/>
              <w:left w:w="100" w:type="dxa"/>
            </w:tcMar>
            <w:vAlign w:val="center"/>
          </w:tcPr>
          <w:p w14:paraId="0278B7D5" w14:textId="77777777" w:rsidR="00013B79" w:rsidRDefault="00013B79">
            <w:pPr>
              <w:spacing w:after="0"/>
              <w:ind w:left="135"/>
            </w:pPr>
          </w:p>
        </w:tc>
        <w:tc>
          <w:tcPr>
            <w:tcW w:w="637" w:type="dxa"/>
            <w:gridSpan w:val="2"/>
            <w:tcBorders>
              <w:left w:val="single" w:sz="4" w:space="0" w:color="auto"/>
            </w:tcBorders>
            <w:tcMar>
              <w:top w:w="50" w:type="dxa"/>
              <w:left w:w="100" w:type="dxa"/>
            </w:tcMar>
            <w:vAlign w:val="center"/>
          </w:tcPr>
          <w:p w14:paraId="6C3111FC" w14:textId="77777777" w:rsidR="00013B79" w:rsidRDefault="00013B79">
            <w:pPr>
              <w:spacing w:after="0"/>
              <w:ind w:left="135"/>
            </w:pPr>
          </w:p>
        </w:tc>
      </w:tr>
      <w:tr w:rsidR="00013B79" w14:paraId="3BC07E16" w14:textId="77777777">
        <w:trPr>
          <w:trHeight w:val="144"/>
          <w:tblCellSpacing w:w="0" w:type="dxa"/>
        </w:trPr>
        <w:tc>
          <w:tcPr>
            <w:tcW w:w="781" w:type="dxa"/>
            <w:tcMar>
              <w:top w:w="50" w:type="dxa"/>
              <w:left w:w="100" w:type="dxa"/>
            </w:tcMar>
            <w:vAlign w:val="center"/>
          </w:tcPr>
          <w:p w14:paraId="5EFC314E" w14:textId="77777777" w:rsidR="00013B79" w:rsidRDefault="00000000">
            <w:pPr>
              <w:spacing w:after="0"/>
            </w:pPr>
            <w:r>
              <w:rPr>
                <w:rFonts w:ascii="Times New Roman" w:hAnsi="Times New Roman"/>
                <w:color w:val="000000"/>
                <w:sz w:val="24"/>
              </w:rPr>
              <w:t>15</w:t>
            </w:r>
          </w:p>
        </w:tc>
        <w:tc>
          <w:tcPr>
            <w:tcW w:w="3572" w:type="dxa"/>
            <w:tcMar>
              <w:top w:w="50" w:type="dxa"/>
              <w:left w:w="100" w:type="dxa"/>
            </w:tcMar>
          </w:tcPr>
          <w:p w14:paraId="0BFC67E3" w14:textId="77777777" w:rsidR="00013B79" w:rsidRDefault="00000000">
            <w:pPr>
              <w:spacing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Паломничество</w:t>
            </w:r>
            <w:proofErr w:type="spellEnd"/>
            <w:r>
              <w:rPr>
                <w:rFonts w:ascii="Times New Roman" w:eastAsia="Times New Roman" w:hAnsi="Times New Roman" w:cs="Times New Roman"/>
                <w:color w:val="000000"/>
                <w:sz w:val="24"/>
                <w:szCs w:val="24"/>
                <w:lang w:eastAsia="ru-RU"/>
              </w:rPr>
              <w:t xml:space="preserve"> в </w:t>
            </w:r>
            <w:proofErr w:type="spellStart"/>
            <w:r>
              <w:rPr>
                <w:rFonts w:ascii="Times New Roman" w:eastAsia="Times New Roman" w:hAnsi="Times New Roman" w:cs="Times New Roman"/>
                <w:color w:val="000000"/>
                <w:sz w:val="24"/>
                <w:szCs w:val="24"/>
                <w:lang w:eastAsia="ru-RU"/>
              </w:rPr>
              <w:t>Мекку</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6D2A2E2D"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63A75D4"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0BC6F4B3" w14:textId="77777777" w:rsidR="00013B79" w:rsidRDefault="00000000">
            <w:pPr>
              <w:spacing w:after="0"/>
              <w:ind w:left="135"/>
              <w:jc w:val="center"/>
              <w:rPr>
                <w:lang w:val="ru-RU"/>
              </w:rPr>
            </w:pPr>
            <w:r>
              <w:rPr>
                <w:lang w:val="ru-RU"/>
              </w:rPr>
              <w:t>0</w:t>
            </w:r>
          </w:p>
        </w:tc>
        <w:tc>
          <w:tcPr>
            <w:tcW w:w="638" w:type="dxa"/>
            <w:tcBorders>
              <w:right w:val="single" w:sz="4" w:space="0" w:color="auto"/>
            </w:tcBorders>
            <w:tcMar>
              <w:top w:w="50" w:type="dxa"/>
              <w:left w:w="100" w:type="dxa"/>
            </w:tcMar>
            <w:vAlign w:val="center"/>
          </w:tcPr>
          <w:p w14:paraId="6AA630B8" w14:textId="77777777" w:rsidR="00013B79" w:rsidRDefault="00013B79">
            <w:pPr>
              <w:spacing w:after="0"/>
              <w:ind w:left="135"/>
            </w:pPr>
          </w:p>
        </w:tc>
        <w:tc>
          <w:tcPr>
            <w:tcW w:w="637" w:type="dxa"/>
            <w:gridSpan w:val="2"/>
            <w:tcBorders>
              <w:left w:val="single" w:sz="4" w:space="0" w:color="auto"/>
            </w:tcBorders>
            <w:tcMar>
              <w:top w:w="50" w:type="dxa"/>
              <w:left w:w="100" w:type="dxa"/>
            </w:tcMar>
            <w:vAlign w:val="center"/>
          </w:tcPr>
          <w:p w14:paraId="04A7FDCE" w14:textId="77777777" w:rsidR="00013B79" w:rsidRDefault="00013B79">
            <w:pPr>
              <w:spacing w:after="0"/>
              <w:ind w:left="135"/>
            </w:pPr>
          </w:p>
        </w:tc>
      </w:tr>
      <w:tr w:rsidR="00013B79" w14:paraId="7E610841" w14:textId="77777777">
        <w:trPr>
          <w:trHeight w:val="144"/>
          <w:tblCellSpacing w:w="0" w:type="dxa"/>
        </w:trPr>
        <w:tc>
          <w:tcPr>
            <w:tcW w:w="781" w:type="dxa"/>
            <w:tcMar>
              <w:top w:w="50" w:type="dxa"/>
              <w:left w:w="100" w:type="dxa"/>
            </w:tcMar>
            <w:vAlign w:val="center"/>
          </w:tcPr>
          <w:p w14:paraId="62B1D8F3" w14:textId="77777777" w:rsidR="00013B79" w:rsidRDefault="00000000">
            <w:pPr>
              <w:spacing w:after="0"/>
            </w:pPr>
            <w:r>
              <w:rPr>
                <w:rFonts w:ascii="Times New Roman" w:hAnsi="Times New Roman"/>
                <w:color w:val="000000"/>
                <w:sz w:val="24"/>
              </w:rPr>
              <w:t>16</w:t>
            </w:r>
          </w:p>
        </w:tc>
        <w:tc>
          <w:tcPr>
            <w:tcW w:w="3572" w:type="dxa"/>
            <w:tcMar>
              <w:top w:w="50" w:type="dxa"/>
              <w:left w:w="100" w:type="dxa"/>
            </w:tcMar>
          </w:tcPr>
          <w:p w14:paraId="5BDCBCA4" w14:textId="77777777" w:rsidR="00013B79" w:rsidRDefault="00000000">
            <w:pPr>
              <w:spacing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Творческие работы </w:t>
            </w:r>
            <w:proofErr w:type="spellStart"/>
            <w:proofErr w:type="gramStart"/>
            <w:r>
              <w:rPr>
                <w:rFonts w:ascii="Times New Roman" w:eastAsia="Times New Roman" w:hAnsi="Times New Roman" w:cs="Times New Roman"/>
                <w:color w:val="000000"/>
                <w:sz w:val="24"/>
                <w:szCs w:val="24"/>
                <w:lang w:val="ru-RU" w:eastAsia="ru-RU"/>
              </w:rPr>
              <w:t>учащихся.Жизнь</w:t>
            </w:r>
            <w:proofErr w:type="spellEnd"/>
            <w:proofErr w:type="gramEnd"/>
            <w:r>
              <w:rPr>
                <w:rFonts w:ascii="Times New Roman" w:eastAsia="Times New Roman" w:hAnsi="Times New Roman" w:cs="Times New Roman"/>
                <w:color w:val="000000"/>
                <w:sz w:val="24"/>
                <w:szCs w:val="24"/>
                <w:lang w:val="ru-RU" w:eastAsia="ru-RU"/>
              </w:rPr>
              <w:t xml:space="preserve"> пророка Мухаммада.</w:t>
            </w:r>
            <w:r>
              <w:rPr>
                <w:rFonts w:ascii="Times New Roman" w:eastAsia="Times New Roman" w:hAnsi="Times New Roman" w:cs="Times New Roman"/>
                <w:color w:val="000000"/>
                <w:sz w:val="24"/>
                <w:szCs w:val="24"/>
                <w:lang w:val="ru-RU" w:eastAsia="ru-RU"/>
              </w:rPr>
              <w:br/>
              <w:t>Творческие работы учащихся. Нравственный облик посланника Аллаха.</w:t>
            </w:r>
          </w:p>
        </w:tc>
        <w:tc>
          <w:tcPr>
            <w:tcW w:w="992" w:type="dxa"/>
            <w:tcMar>
              <w:top w:w="50" w:type="dxa"/>
              <w:left w:w="100" w:type="dxa"/>
            </w:tcMar>
            <w:vAlign w:val="center"/>
          </w:tcPr>
          <w:p w14:paraId="3E3DBBAA" w14:textId="77777777" w:rsidR="00013B7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1554BA9"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2044899C" w14:textId="77777777" w:rsidR="00013B79" w:rsidRDefault="00000000">
            <w:pPr>
              <w:spacing w:after="0"/>
              <w:ind w:left="135"/>
              <w:jc w:val="center"/>
              <w:rPr>
                <w:lang w:val="ru-RU"/>
              </w:rPr>
            </w:pPr>
            <w:r>
              <w:rPr>
                <w:lang w:val="ru-RU"/>
              </w:rPr>
              <w:t>0</w:t>
            </w:r>
          </w:p>
        </w:tc>
        <w:tc>
          <w:tcPr>
            <w:tcW w:w="638" w:type="dxa"/>
            <w:tcBorders>
              <w:right w:val="single" w:sz="4" w:space="0" w:color="auto"/>
            </w:tcBorders>
            <w:tcMar>
              <w:top w:w="50" w:type="dxa"/>
              <w:left w:w="100" w:type="dxa"/>
            </w:tcMar>
            <w:vAlign w:val="center"/>
          </w:tcPr>
          <w:p w14:paraId="005FD8C7" w14:textId="77777777" w:rsidR="00013B79" w:rsidRDefault="00013B79">
            <w:pPr>
              <w:spacing w:after="0"/>
              <w:ind w:left="135"/>
            </w:pPr>
          </w:p>
        </w:tc>
        <w:tc>
          <w:tcPr>
            <w:tcW w:w="637" w:type="dxa"/>
            <w:gridSpan w:val="2"/>
            <w:tcBorders>
              <w:left w:val="single" w:sz="4" w:space="0" w:color="auto"/>
            </w:tcBorders>
            <w:tcMar>
              <w:top w:w="50" w:type="dxa"/>
              <w:left w:w="100" w:type="dxa"/>
            </w:tcMar>
            <w:vAlign w:val="center"/>
          </w:tcPr>
          <w:p w14:paraId="780BF91F" w14:textId="77777777" w:rsidR="00013B79" w:rsidRDefault="00013B79">
            <w:pPr>
              <w:spacing w:after="0"/>
              <w:ind w:left="135"/>
            </w:pPr>
          </w:p>
        </w:tc>
      </w:tr>
      <w:tr w:rsidR="00013B79" w14:paraId="62DE64C3" w14:textId="77777777">
        <w:trPr>
          <w:trHeight w:val="144"/>
          <w:tblCellSpacing w:w="0" w:type="dxa"/>
        </w:trPr>
        <w:tc>
          <w:tcPr>
            <w:tcW w:w="781" w:type="dxa"/>
            <w:tcMar>
              <w:top w:w="50" w:type="dxa"/>
              <w:left w:w="100" w:type="dxa"/>
            </w:tcMar>
            <w:vAlign w:val="center"/>
          </w:tcPr>
          <w:p w14:paraId="6B86A6B6" w14:textId="77777777" w:rsidR="00013B79" w:rsidRDefault="00000000">
            <w:pPr>
              <w:spacing w:after="0"/>
            </w:pPr>
            <w:r>
              <w:rPr>
                <w:rFonts w:ascii="Times New Roman" w:hAnsi="Times New Roman"/>
                <w:color w:val="000000"/>
                <w:sz w:val="24"/>
              </w:rPr>
              <w:t>17</w:t>
            </w:r>
          </w:p>
        </w:tc>
        <w:tc>
          <w:tcPr>
            <w:tcW w:w="3572" w:type="dxa"/>
            <w:tcMar>
              <w:top w:w="50" w:type="dxa"/>
              <w:left w:w="100" w:type="dxa"/>
            </w:tcMar>
          </w:tcPr>
          <w:p w14:paraId="27B6931F" w14:textId="77777777" w:rsidR="00013B79" w:rsidRDefault="00000000">
            <w:pPr>
              <w:spacing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Творческие работы </w:t>
            </w:r>
            <w:proofErr w:type="spellStart"/>
            <w:proofErr w:type="gramStart"/>
            <w:r>
              <w:rPr>
                <w:rFonts w:ascii="Times New Roman" w:eastAsia="Times New Roman" w:hAnsi="Times New Roman" w:cs="Times New Roman"/>
                <w:color w:val="000000"/>
                <w:sz w:val="24"/>
                <w:szCs w:val="24"/>
                <w:lang w:val="ru-RU" w:eastAsia="ru-RU"/>
              </w:rPr>
              <w:t>учащихся.Во</w:t>
            </w:r>
            <w:proofErr w:type="spellEnd"/>
            <w:proofErr w:type="gramEnd"/>
            <w:r>
              <w:rPr>
                <w:rFonts w:ascii="Times New Roman" w:eastAsia="Times New Roman" w:hAnsi="Times New Roman" w:cs="Times New Roman"/>
                <w:color w:val="000000"/>
                <w:sz w:val="24"/>
                <w:szCs w:val="24"/>
                <w:lang w:val="ru-RU" w:eastAsia="ru-RU"/>
              </w:rPr>
              <w:t xml:space="preserve"> что верят мусульмане?</w:t>
            </w:r>
            <w:r>
              <w:rPr>
                <w:rFonts w:ascii="Times New Roman" w:eastAsia="Times New Roman" w:hAnsi="Times New Roman" w:cs="Times New Roman"/>
                <w:color w:val="000000"/>
                <w:sz w:val="24"/>
                <w:szCs w:val="24"/>
                <w:lang w:val="ru-RU" w:eastAsia="ru-RU"/>
              </w:rPr>
              <w:br/>
              <w:t xml:space="preserve">Религиозные обязанности </w:t>
            </w:r>
            <w:proofErr w:type="spellStart"/>
            <w:proofErr w:type="gramStart"/>
            <w:r>
              <w:rPr>
                <w:rFonts w:ascii="Times New Roman" w:eastAsia="Times New Roman" w:hAnsi="Times New Roman" w:cs="Times New Roman"/>
                <w:color w:val="000000"/>
                <w:sz w:val="24"/>
                <w:szCs w:val="24"/>
                <w:lang w:val="ru-RU" w:eastAsia="ru-RU"/>
              </w:rPr>
              <w:t>мусульман.Творческие</w:t>
            </w:r>
            <w:proofErr w:type="spellEnd"/>
            <w:proofErr w:type="gramEnd"/>
            <w:r>
              <w:rPr>
                <w:rFonts w:ascii="Times New Roman" w:eastAsia="Times New Roman" w:hAnsi="Times New Roman" w:cs="Times New Roman"/>
                <w:color w:val="000000"/>
                <w:sz w:val="24"/>
                <w:szCs w:val="24"/>
                <w:lang w:val="ru-RU" w:eastAsia="ru-RU"/>
              </w:rPr>
              <w:t xml:space="preserve"> работы </w:t>
            </w:r>
            <w:r>
              <w:rPr>
                <w:rFonts w:ascii="Times New Roman" w:eastAsia="Times New Roman" w:hAnsi="Times New Roman" w:cs="Times New Roman"/>
                <w:color w:val="000000"/>
                <w:sz w:val="24"/>
                <w:szCs w:val="24"/>
                <w:lang w:val="ru-RU" w:eastAsia="ru-RU"/>
              </w:rPr>
              <w:lastRenderedPageBreak/>
              <w:t>учащихся.</w:t>
            </w:r>
          </w:p>
        </w:tc>
        <w:tc>
          <w:tcPr>
            <w:tcW w:w="992" w:type="dxa"/>
            <w:tcMar>
              <w:top w:w="50" w:type="dxa"/>
              <w:left w:w="100" w:type="dxa"/>
            </w:tcMar>
            <w:vAlign w:val="center"/>
          </w:tcPr>
          <w:p w14:paraId="2236E19B" w14:textId="77777777" w:rsidR="00013B79" w:rsidRDefault="0000000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2E79CCE1"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11B597DA" w14:textId="77777777" w:rsidR="00013B79" w:rsidRDefault="00000000">
            <w:pPr>
              <w:spacing w:after="0"/>
              <w:ind w:left="135"/>
              <w:jc w:val="center"/>
              <w:rPr>
                <w:lang w:val="ru-RU"/>
              </w:rPr>
            </w:pPr>
            <w:r>
              <w:rPr>
                <w:lang w:val="ru-RU"/>
              </w:rPr>
              <w:t>0</w:t>
            </w:r>
          </w:p>
        </w:tc>
        <w:tc>
          <w:tcPr>
            <w:tcW w:w="638" w:type="dxa"/>
            <w:tcBorders>
              <w:right w:val="single" w:sz="4" w:space="0" w:color="auto"/>
            </w:tcBorders>
            <w:tcMar>
              <w:top w:w="50" w:type="dxa"/>
              <w:left w:w="100" w:type="dxa"/>
            </w:tcMar>
            <w:vAlign w:val="center"/>
          </w:tcPr>
          <w:p w14:paraId="7E8F3DF0" w14:textId="77777777" w:rsidR="00013B79" w:rsidRDefault="00013B79">
            <w:pPr>
              <w:spacing w:after="0"/>
              <w:ind w:left="135"/>
            </w:pPr>
          </w:p>
        </w:tc>
        <w:tc>
          <w:tcPr>
            <w:tcW w:w="637" w:type="dxa"/>
            <w:gridSpan w:val="2"/>
            <w:tcBorders>
              <w:left w:val="single" w:sz="4" w:space="0" w:color="auto"/>
            </w:tcBorders>
            <w:tcMar>
              <w:top w:w="50" w:type="dxa"/>
              <w:left w:w="100" w:type="dxa"/>
            </w:tcMar>
            <w:vAlign w:val="center"/>
          </w:tcPr>
          <w:p w14:paraId="584825C9" w14:textId="77777777" w:rsidR="00013B79" w:rsidRDefault="00013B79">
            <w:pPr>
              <w:spacing w:after="0"/>
              <w:ind w:left="135"/>
            </w:pPr>
          </w:p>
        </w:tc>
      </w:tr>
      <w:tr w:rsidR="00013B79" w14:paraId="3E0BED88" w14:textId="77777777">
        <w:trPr>
          <w:trHeight w:val="144"/>
          <w:tblCellSpacing w:w="0" w:type="dxa"/>
        </w:trPr>
        <w:tc>
          <w:tcPr>
            <w:tcW w:w="781" w:type="dxa"/>
            <w:tcMar>
              <w:top w:w="50" w:type="dxa"/>
              <w:left w:w="100" w:type="dxa"/>
            </w:tcMar>
            <w:vAlign w:val="center"/>
          </w:tcPr>
          <w:p w14:paraId="08CC7764" w14:textId="77777777" w:rsidR="00013B79" w:rsidRDefault="00000000">
            <w:pPr>
              <w:spacing w:after="0"/>
            </w:pPr>
            <w:r>
              <w:rPr>
                <w:rFonts w:ascii="Times New Roman" w:hAnsi="Times New Roman"/>
                <w:color w:val="000000"/>
                <w:sz w:val="24"/>
              </w:rPr>
              <w:t>18</w:t>
            </w:r>
          </w:p>
        </w:tc>
        <w:tc>
          <w:tcPr>
            <w:tcW w:w="3572" w:type="dxa"/>
            <w:tcMar>
              <w:top w:w="50" w:type="dxa"/>
              <w:left w:w="100" w:type="dxa"/>
            </w:tcMar>
          </w:tcPr>
          <w:p w14:paraId="270CF60C" w14:textId="77777777" w:rsidR="00013B79" w:rsidRDefault="00000000">
            <w:pPr>
              <w:spacing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История</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ислама</w:t>
            </w:r>
            <w:proofErr w:type="spellEnd"/>
            <w:r>
              <w:rPr>
                <w:rFonts w:ascii="Times New Roman" w:eastAsia="Times New Roman" w:hAnsi="Times New Roman" w:cs="Times New Roman"/>
                <w:color w:val="000000"/>
                <w:sz w:val="24"/>
                <w:szCs w:val="24"/>
                <w:lang w:eastAsia="ru-RU"/>
              </w:rPr>
              <w:t xml:space="preserve"> в </w:t>
            </w:r>
            <w:proofErr w:type="spellStart"/>
            <w:r>
              <w:rPr>
                <w:rFonts w:ascii="Times New Roman" w:eastAsia="Times New Roman" w:hAnsi="Times New Roman" w:cs="Times New Roman"/>
                <w:color w:val="000000"/>
                <w:sz w:val="24"/>
                <w:szCs w:val="24"/>
                <w:lang w:eastAsia="ru-RU"/>
              </w:rPr>
              <w:t>России</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3747DF1C"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B470A37"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4F5FC00A" w14:textId="77777777" w:rsidR="00013B79" w:rsidRDefault="00000000">
            <w:pPr>
              <w:spacing w:after="0"/>
              <w:ind w:left="135"/>
              <w:jc w:val="center"/>
              <w:rPr>
                <w:lang w:val="ru-RU"/>
              </w:rPr>
            </w:pPr>
            <w:r>
              <w:rPr>
                <w:lang w:val="ru-RU"/>
              </w:rPr>
              <w:t>0</w:t>
            </w:r>
          </w:p>
        </w:tc>
        <w:tc>
          <w:tcPr>
            <w:tcW w:w="653" w:type="dxa"/>
            <w:gridSpan w:val="2"/>
            <w:tcBorders>
              <w:right w:val="single" w:sz="4" w:space="0" w:color="auto"/>
            </w:tcBorders>
            <w:tcMar>
              <w:top w:w="50" w:type="dxa"/>
              <w:left w:w="100" w:type="dxa"/>
            </w:tcMar>
            <w:vAlign w:val="center"/>
          </w:tcPr>
          <w:p w14:paraId="2757143B" w14:textId="77777777" w:rsidR="00013B79" w:rsidRDefault="00013B79">
            <w:pPr>
              <w:spacing w:after="0"/>
              <w:ind w:left="135"/>
            </w:pPr>
          </w:p>
        </w:tc>
        <w:tc>
          <w:tcPr>
            <w:tcW w:w="622" w:type="dxa"/>
            <w:tcBorders>
              <w:left w:val="single" w:sz="4" w:space="0" w:color="auto"/>
            </w:tcBorders>
            <w:tcMar>
              <w:top w:w="50" w:type="dxa"/>
              <w:left w:w="100" w:type="dxa"/>
            </w:tcMar>
            <w:vAlign w:val="center"/>
          </w:tcPr>
          <w:p w14:paraId="52AFD1AE" w14:textId="77777777" w:rsidR="00013B79" w:rsidRDefault="00013B79">
            <w:pPr>
              <w:spacing w:after="0"/>
              <w:ind w:left="135"/>
            </w:pPr>
          </w:p>
        </w:tc>
      </w:tr>
      <w:tr w:rsidR="00013B79" w14:paraId="16A4923E" w14:textId="77777777">
        <w:trPr>
          <w:trHeight w:val="144"/>
          <w:tblCellSpacing w:w="0" w:type="dxa"/>
        </w:trPr>
        <w:tc>
          <w:tcPr>
            <w:tcW w:w="781" w:type="dxa"/>
            <w:tcMar>
              <w:top w:w="50" w:type="dxa"/>
              <w:left w:w="100" w:type="dxa"/>
            </w:tcMar>
            <w:vAlign w:val="center"/>
          </w:tcPr>
          <w:p w14:paraId="6AA454C4" w14:textId="77777777" w:rsidR="00013B79" w:rsidRDefault="00000000">
            <w:pPr>
              <w:spacing w:after="0"/>
            </w:pPr>
            <w:r>
              <w:rPr>
                <w:rFonts w:ascii="Times New Roman" w:hAnsi="Times New Roman"/>
                <w:color w:val="000000"/>
                <w:sz w:val="24"/>
              </w:rPr>
              <w:t>19</w:t>
            </w:r>
          </w:p>
        </w:tc>
        <w:tc>
          <w:tcPr>
            <w:tcW w:w="3572" w:type="dxa"/>
            <w:tcMar>
              <w:top w:w="50" w:type="dxa"/>
              <w:left w:w="100" w:type="dxa"/>
            </w:tcMar>
          </w:tcPr>
          <w:p w14:paraId="3D54E5A7" w14:textId="77777777" w:rsidR="00013B79" w:rsidRDefault="00000000">
            <w:pPr>
              <w:spacing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Нравственные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ценности</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ислама</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7CFB1A92"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8374A40"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0C2852CB" w14:textId="77777777" w:rsidR="00013B79" w:rsidRDefault="00000000">
            <w:pPr>
              <w:spacing w:after="0"/>
              <w:ind w:left="135"/>
              <w:jc w:val="center"/>
              <w:rPr>
                <w:lang w:val="ru-RU"/>
              </w:rPr>
            </w:pPr>
            <w:r>
              <w:rPr>
                <w:lang w:val="ru-RU"/>
              </w:rPr>
              <w:t>0</w:t>
            </w:r>
          </w:p>
        </w:tc>
        <w:tc>
          <w:tcPr>
            <w:tcW w:w="653" w:type="dxa"/>
            <w:gridSpan w:val="2"/>
            <w:tcBorders>
              <w:right w:val="single" w:sz="4" w:space="0" w:color="auto"/>
            </w:tcBorders>
            <w:tcMar>
              <w:top w:w="50" w:type="dxa"/>
              <w:left w:w="100" w:type="dxa"/>
            </w:tcMar>
            <w:vAlign w:val="center"/>
          </w:tcPr>
          <w:p w14:paraId="01FCEB8C" w14:textId="77777777" w:rsidR="00013B79" w:rsidRDefault="00013B79">
            <w:pPr>
              <w:spacing w:after="0"/>
              <w:ind w:left="135"/>
            </w:pPr>
          </w:p>
        </w:tc>
        <w:tc>
          <w:tcPr>
            <w:tcW w:w="622" w:type="dxa"/>
            <w:tcBorders>
              <w:left w:val="single" w:sz="4" w:space="0" w:color="auto"/>
            </w:tcBorders>
            <w:tcMar>
              <w:top w:w="50" w:type="dxa"/>
              <w:left w:w="100" w:type="dxa"/>
            </w:tcMar>
            <w:vAlign w:val="center"/>
          </w:tcPr>
          <w:p w14:paraId="5EE51D5E" w14:textId="77777777" w:rsidR="00013B79" w:rsidRDefault="00013B79">
            <w:pPr>
              <w:spacing w:after="0"/>
              <w:ind w:left="135"/>
            </w:pPr>
          </w:p>
        </w:tc>
      </w:tr>
      <w:tr w:rsidR="00013B79" w14:paraId="3DE88500" w14:textId="77777777">
        <w:trPr>
          <w:trHeight w:val="144"/>
          <w:tblCellSpacing w:w="0" w:type="dxa"/>
        </w:trPr>
        <w:tc>
          <w:tcPr>
            <w:tcW w:w="781" w:type="dxa"/>
            <w:tcMar>
              <w:top w:w="50" w:type="dxa"/>
              <w:left w:w="100" w:type="dxa"/>
            </w:tcMar>
            <w:vAlign w:val="center"/>
          </w:tcPr>
          <w:p w14:paraId="428B1F01" w14:textId="77777777" w:rsidR="00013B79" w:rsidRDefault="00000000">
            <w:pPr>
              <w:spacing w:after="0"/>
            </w:pPr>
            <w:r>
              <w:rPr>
                <w:rFonts w:ascii="Times New Roman" w:hAnsi="Times New Roman"/>
                <w:color w:val="000000"/>
                <w:sz w:val="24"/>
              </w:rPr>
              <w:t>20</w:t>
            </w:r>
          </w:p>
        </w:tc>
        <w:tc>
          <w:tcPr>
            <w:tcW w:w="3572" w:type="dxa"/>
            <w:tcMar>
              <w:top w:w="50" w:type="dxa"/>
              <w:left w:w="100" w:type="dxa"/>
            </w:tcMar>
          </w:tcPr>
          <w:p w14:paraId="6E3131F7" w14:textId="77777777" w:rsidR="00013B79" w:rsidRDefault="00000000">
            <w:pPr>
              <w:spacing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Сотворение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добра</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7056D14E"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DA891D9"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56F01D0E" w14:textId="77777777" w:rsidR="00013B79" w:rsidRDefault="00000000">
            <w:pPr>
              <w:spacing w:after="0"/>
              <w:ind w:left="135"/>
              <w:jc w:val="center"/>
              <w:rPr>
                <w:lang w:val="ru-RU"/>
              </w:rPr>
            </w:pPr>
            <w:r>
              <w:rPr>
                <w:lang w:val="ru-RU"/>
              </w:rPr>
              <w:t>0</w:t>
            </w:r>
          </w:p>
        </w:tc>
        <w:tc>
          <w:tcPr>
            <w:tcW w:w="653" w:type="dxa"/>
            <w:gridSpan w:val="2"/>
            <w:tcBorders>
              <w:right w:val="single" w:sz="4" w:space="0" w:color="auto"/>
            </w:tcBorders>
            <w:tcMar>
              <w:top w:w="50" w:type="dxa"/>
              <w:left w:w="100" w:type="dxa"/>
            </w:tcMar>
            <w:vAlign w:val="center"/>
          </w:tcPr>
          <w:p w14:paraId="54977927" w14:textId="77777777" w:rsidR="00013B79" w:rsidRDefault="00013B79">
            <w:pPr>
              <w:spacing w:after="0"/>
              <w:ind w:left="135"/>
            </w:pPr>
          </w:p>
        </w:tc>
        <w:tc>
          <w:tcPr>
            <w:tcW w:w="622" w:type="dxa"/>
            <w:tcBorders>
              <w:left w:val="single" w:sz="4" w:space="0" w:color="auto"/>
            </w:tcBorders>
            <w:tcMar>
              <w:top w:w="50" w:type="dxa"/>
              <w:left w:w="100" w:type="dxa"/>
            </w:tcMar>
            <w:vAlign w:val="center"/>
          </w:tcPr>
          <w:p w14:paraId="520FA98E" w14:textId="77777777" w:rsidR="00013B79" w:rsidRDefault="00013B79">
            <w:pPr>
              <w:spacing w:after="0"/>
              <w:ind w:left="135"/>
            </w:pPr>
          </w:p>
        </w:tc>
      </w:tr>
      <w:tr w:rsidR="00013B79" w14:paraId="1CF9A2B6" w14:textId="77777777">
        <w:trPr>
          <w:trHeight w:val="144"/>
          <w:tblCellSpacing w:w="0" w:type="dxa"/>
        </w:trPr>
        <w:tc>
          <w:tcPr>
            <w:tcW w:w="781" w:type="dxa"/>
            <w:tcMar>
              <w:top w:w="50" w:type="dxa"/>
              <w:left w:w="100" w:type="dxa"/>
            </w:tcMar>
            <w:vAlign w:val="center"/>
          </w:tcPr>
          <w:p w14:paraId="1C4337BB" w14:textId="77777777" w:rsidR="00013B79" w:rsidRDefault="00000000">
            <w:pPr>
              <w:spacing w:after="0"/>
            </w:pPr>
            <w:r>
              <w:rPr>
                <w:rFonts w:ascii="Times New Roman" w:hAnsi="Times New Roman"/>
                <w:color w:val="000000"/>
                <w:sz w:val="24"/>
              </w:rPr>
              <w:t>21</w:t>
            </w:r>
          </w:p>
        </w:tc>
        <w:tc>
          <w:tcPr>
            <w:tcW w:w="3572" w:type="dxa"/>
            <w:tcMar>
              <w:top w:w="50" w:type="dxa"/>
              <w:left w:w="100" w:type="dxa"/>
            </w:tcMar>
          </w:tcPr>
          <w:p w14:paraId="59BDB588" w14:textId="77777777" w:rsidR="00013B79" w:rsidRDefault="00000000">
            <w:pPr>
              <w:spacing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Дружба</w:t>
            </w:r>
            <w:proofErr w:type="spellEnd"/>
            <w:r>
              <w:rPr>
                <w:rFonts w:ascii="Times New Roman" w:eastAsia="Times New Roman" w:hAnsi="Times New Roman" w:cs="Times New Roman"/>
                <w:color w:val="000000"/>
                <w:sz w:val="24"/>
                <w:szCs w:val="24"/>
                <w:lang w:eastAsia="ru-RU"/>
              </w:rPr>
              <w:t xml:space="preserve"> и </w:t>
            </w:r>
            <w:proofErr w:type="spellStart"/>
            <w:r>
              <w:rPr>
                <w:rFonts w:ascii="Times New Roman" w:eastAsia="Times New Roman" w:hAnsi="Times New Roman" w:cs="Times New Roman"/>
                <w:color w:val="000000"/>
                <w:sz w:val="24"/>
                <w:szCs w:val="24"/>
                <w:lang w:eastAsia="ru-RU"/>
              </w:rPr>
              <w:t>взаимопомощь</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5DEA0FE0"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76FECAC"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1BD77CB2" w14:textId="77777777" w:rsidR="00013B79" w:rsidRDefault="00000000">
            <w:pPr>
              <w:spacing w:after="0"/>
              <w:ind w:left="135"/>
              <w:jc w:val="center"/>
              <w:rPr>
                <w:lang w:val="ru-RU"/>
              </w:rPr>
            </w:pPr>
            <w:r>
              <w:rPr>
                <w:lang w:val="ru-RU"/>
              </w:rPr>
              <w:t>0</w:t>
            </w:r>
          </w:p>
        </w:tc>
        <w:tc>
          <w:tcPr>
            <w:tcW w:w="653" w:type="dxa"/>
            <w:gridSpan w:val="2"/>
            <w:tcBorders>
              <w:right w:val="single" w:sz="4" w:space="0" w:color="auto"/>
            </w:tcBorders>
            <w:tcMar>
              <w:top w:w="50" w:type="dxa"/>
              <w:left w:w="100" w:type="dxa"/>
            </w:tcMar>
            <w:vAlign w:val="center"/>
          </w:tcPr>
          <w:p w14:paraId="34D77608" w14:textId="77777777" w:rsidR="00013B79" w:rsidRDefault="00013B79">
            <w:pPr>
              <w:spacing w:after="0"/>
              <w:ind w:left="135"/>
            </w:pPr>
          </w:p>
        </w:tc>
        <w:tc>
          <w:tcPr>
            <w:tcW w:w="622" w:type="dxa"/>
            <w:tcBorders>
              <w:left w:val="single" w:sz="4" w:space="0" w:color="auto"/>
            </w:tcBorders>
            <w:tcMar>
              <w:top w:w="50" w:type="dxa"/>
              <w:left w:w="100" w:type="dxa"/>
            </w:tcMar>
            <w:vAlign w:val="center"/>
          </w:tcPr>
          <w:p w14:paraId="48D7E1AE" w14:textId="77777777" w:rsidR="00013B79" w:rsidRDefault="00013B79">
            <w:pPr>
              <w:spacing w:after="0"/>
              <w:ind w:left="135"/>
            </w:pPr>
          </w:p>
        </w:tc>
      </w:tr>
      <w:tr w:rsidR="00013B79" w14:paraId="2FCB06B1" w14:textId="77777777">
        <w:trPr>
          <w:trHeight w:val="144"/>
          <w:tblCellSpacing w:w="0" w:type="dxa"/>
        </w:trPr>
        <w:tc>
          <w:tcPr>
            <w:tcW w:w="781" w:type="dxa"/>
            <w:tcMar>
              <w:top w:w="50" w:type="dxa"/>
              <w:left w:w="100" w:type="dxa"/>
            </w:tcMar>
            <w:vAlign w:val="center"/>
          </w:tcPr>
          <w:p w14:paraId="2FE3D312" w14:textId="77777777" w:rsidR="00013B79" w:rsidRDefault="00000000">
            <w:pPr>
              <w:spacing w:after="0"/>
            </w:pPr>
            <w:r>
              <w:rPr>
                <w:rFonts w:ascii="Times New Roman" w:hAnsi="Times New Roman"/>
                <w:color w:val="000000"/>
                <w:sz w:val="24"/>
              </w:rPr>
              <w:t>22</w:t>
            </w:r>
          </w:p>
        </w:tc>
        <w:tc>
          <w:tcPr>
            <w:tcW w:w="3572" w:type="dxa"/>
            <w:tcMar>
              <w:top w:w="50" w:type="dxa"/>
              <w:left w:w="100" w:type="dxa"/>
            </w:tcMar>
          </w:tcPr>
          <w:p w14:paraId="522520CC" w14:textId="77777777" w:rsidR="00013B79" w:rsidRDefault="00000000">
            <w:pPr>
              <w:spacing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Семья</w:t>
            </w:r>
            <w:proofErr w:type="spellEnd"/>
            <w:r>
              <w:rPr>
                <w:rFonts w:ascii="Times New Roman" w:eastAsia="Times New Roman" w:hAnsi="Times New Roman" w:cs="Times New Roman"/>
                <w:color w:val="000000"/>
                <w:sz w:val="24"/>
                <w:szCs w:val="24"/>
                <w:lang w:eastAsia="ru-RU"/>
              </w:rPr>
              <w:t xml:space="preserve"> в </w:t>
            </w:r>
            <w:proofErr w:type="spellStart"/>
            <w:r>
              <w:rPr>
                <w:rFonts w:ascii="Times New Roman" w:eastAsia="Times New Roman" w:hAnsi="Times New Roman" w:cs="Times New Roman"/>
                <w:color w:val="000000"/>
                <w:sz w:val="24"/>
                <w:szCs w:val="24"/>
                <w:lang w:eastAsia="ru-RU"/>
              </w:rPr>
              <w:t>исламе</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756801FB"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220EC27"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34105249" w14:textId="77777777" w:rsidR="00013B79" w:rsidRDefault="00000000">
            <w:pPr>
              <w:spacing w:after="0"/>
              <w:ind w:left="135"/>
              <w:jc w:val="center"/>
              <w:rPr>
                <w:lang w:val="ru-RU"/>
              </w:rPr>
            </w:pPr>
            <w:r>
              <w:rPr>
                <w:lang w:val="ru-RU"/>
              </w:rPr>
              <w:t>0</w:t>
            </w:r>
          </w:p>
        </w:tc>
        <w:tc>
          <w:tcPr>
            <w:tcW w:w="653" w:type="dxa"/>
            <w:gridSpan w:val="2"/>
            <w:tcBorders>
              <w:right w:val="single" w:sz="4" w:space="0" w:color="auto"/>
            </w:tcBorders>
            <w:tcMar>
              <w:top w:w="50" w:type="dxa"/>
              <w:left w:w="100" w:type="dxa"/>
            </w:tcMar>
            <w:vAlign w:val="center"/>
          </w:tcPr>
          <w:p w14:paraId="7131843F" w14:textId="77777777" w:rsidR="00013B79" w:rsidRDefault="00013B79">
            <w:pPr>
              <w:spacing w:after="0"/>
              <w:ind w:left="135"/>
            </w:pPr>
          </w:p>
        </w:tc>
        <w:tc>
          <w:tcPr>
            <w:tcW w:w="622" w:type="dxa"/>
            <w:tcBorders>
              <w:left w:val="single" w:sz="4" w:space="0" w:color="auto"/>
            </w:tcBorders>
            <w:tcMar>
              <w:top w:w="50" w:type="dxa"/>
              <w:left w:w="100" w:type="dxa"/>
            </w:tcMar>
            <w:vAlign w:val="center"/>
          </w:tcPr>
          <w:p w14:paraId="13AB5AE7" w14:textId="77777777" w:rsidR="00013B79" w:rsidRDefault="00013B79">
            <w:pPr>
              <w:spacing w:after="0"/>
              <w:ind w:left="135"/>
            </w:pPr>
          </w:p>
        </w:tc>
      </w:tr>
      <w:tr w:rsidR="00013B79" w14:paraId="63F5EE40" w14:textId="77777777">
        <w:trPr>
          <w:trHeight w:val="144"/>
          <w:tblCellSpacing w:w="0" w:type="dxa"/>
        </w:trPr>
        <w:tc>
          <w:tcPr>
            <w:tcW w:w="781" w:type="dxa"/>
            <w:tcMar>
              <w:top w:w="50" w:type="dxa"/>
              <w:left w:w="100" w:type="dxa"/>
            </w:tcMar>
            <w:vAlign w:val="center"/>
          </w:tcPr>
          <w:p w14:paraId="1ACC85AD" w14:textId="77777777" w:rsidR="00013B79" w:rsidRDefault="00000000">
            <w:pPr>
              <w:spacing w:after="0"/>
            </w:pPr>
            <w:r>
              <w:rPr>
                <w:rFonts w:ascii="Times New Roman" w:hAnsi="Times New Roman"/>
                <w:color w:val="000000"/>
                <w:sz w:val="24"/>
              </w:rPr>
              <w:t>23</w:t>
            </w:r>
          </w:p>
        </w:tc>
        <w:tc>
          <w:tcPr>
            <w:tcW w:w="3572" w:type="dxa"/>
            <w:tcMar>
              <w:top w:w="50" w:type="dxa"/>
              <w:left w:w="100" w:type="dxa"/>
            </w:tcMar>
          </w:tcPr>
          <w:p w14:paraId="3330FB5D" w14:textId="77777777" w:rsidR="00013B79" w:rsidRDefault="00000000">
            <w:pPr>
              <w:spacing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Родители</w:t>
            </w:r>
            <w:proofErr w:type="spellEnd"/>
            <w:r>
              <w:rPr>
                <w:rFonts w:ascii="Times New Roman" w:eastAsia="Times New Roman" w:hAnsi="Times New Roman" w:cs="Times New Roman"/>
                <w:color w:val="000000"/>
                <w:sz w:val="24"/>
                <w:szCs w:val="24"/>
                <w:lang w:eastAsia="ru-RU"/>
              </w:rPr>
              <w:t xml:space="preserve"> и </w:t>
            </w:r>
            <w:proofErr w:type="spellStart"/>
            <w:r>
              <w:rPr>
                <w:rFonts w:ascii="Times New Roman" w:eastAsia="Times New Roman" w:hAnsi="Times New Roman" w:cs="Times New Roman"/>
                <w:color w:val="000000"/>
                <w:sz w:val="24"/>
                <w:szCs w:val="24"/>
                <w:lang w:eastAsia="ru-RU"/>
              </w:rPr>
              <w:t>дети</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7927FD7E"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E34BB65"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1805C578" w14:textId="77777777" w:rsidR="00013B79" w:rsidRDefault="00000000">
            <w:pPr>
              <w:spacing w:after="0"/>
              <w:ind w:left="135"/>
              <w:jc w:val="center"/>
              <w:rPr>
                <w:lang w:val="ru-RU"/>
              </w:rPr>
            </w:pPr>
            <w:r>
              <w:rPr>
                <w:lang w:val="ru-RU"/>
              </w:rPr>
              <w:t>0</w:t>
            </w:r>
          </w:p>
        </w:tc>
        <w:tc>
          <w:tcPr>
            <w:tcW w:w="653" w:type="dxa"/>
            <w:gridSpan w:val="2"/>
            <w:tcBorders>
              <w:right w:val="single" w:sz="4" w:space="0" w:color="auto"/>
            </w:tcBorders>
            <w:tcMar>
              <w:top w:w="50" w:type="dxa"/>
              <w:left w:w="100" w:type="dxa"/>
            </w:tcMar>
            <w:vAlign w:val="center"/>
          </w:tcPr>
          <w:p w14:paraId="307553C7" w14:textId="77777777" w:rsidR="00013B79" w:rsidRDefault="00013B79">
            <w:pPr>
              <w:spacing w:after="0"/>
              <w:ind w:left="135"/>
            </w:pPr>
          </w:p>
        </w:tc>
        <w:tc>
          <w:tcPr>
            <w:tcW w:w="622" w:type="dxa"/>
            <w:tcBorders>
              <w:left w:val="single" w:sz="4" w:space="0" w:color="auto"/>
            </w:tcBorders>
            <w:tcMar>
              <w:top w:w="50" w:type="dxa"/>
              <w:left w:w="100" w:type="dxa"/>
            </w:tcMar>
            <w:vAlign w:val="center"/>
          </w:tcPr>
          <w:p w14:paraId="201BC233" w14:textId="77777777" w:rsidR="00013B79" w:rsidRDefault="00013B79">
            <w:pPr>
              <w:spacing w:after="0"/>
              <w:ind w:left="135"/>
            </w:pPr>
          </w:p>
        </w:tc>
      </w:tr>
      <w:tr w:rsidR="00013B79" w14:paraId="47C89EA6" w14:textId="77777777">
        <w:trPr>
          <w:trHeight w:val="144"/>
          <w:tblCellSpacing w:w="0" w:type="dxa"/>
        </w:trPr>
        <w:tc>
          <w:tcPr>
            <w:tcW w:w="781" w:type="dxa"/>
            <w:tcMar>
              <w:top w:w="50" w:type="dxa"/>
              <w:left w:w="100" w:type="dxa"/>
            </w:tcMar>
            <w:vAlign w:val="center"/>
          </w:tcPr>
          <w:p w14:paraId="6CC1F147" w14:textId="77777777" w:rsidR="00013B79" w:rsidRDefault="00000000">
            <w:pPr>
              <w:spacing w:after="0"/>
            </w:pPr>
            <w:r>
              <w:rPr>
                <w:rFonts w:ascii="Times New Roman" w:hAnsi="Times New Roman"/>
                <w:color w:val="000000"/>
                <w:sz w:val="24"/>
              </w:rPr>
              <w:t>24</w:t>
            </w:r>
          </w:p>
        </w:tc>
        <w:tc>
          <w:tcPr>
            <w:tcW w:w="3572" w:type="dxa"/>
            <w:tcMar>
              <w:top w:w="50" w:type="dxa"/>
              <w:left w:w="100" w:type="dxa"/>
            </w:tcMar>
          </w:tcPr>
          <w:p w14:paraId="67521D70" w14:textId="77777777" w:rsidR="00013B79" w:rsidRDefault="00000000">
            <w:pPr>
              <w:spacing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Отношение</w:t>
            </w:r>
            <w:proofErr w:type="spellEnd"/>
            <w:r>
              <w:rPr>
                <w:rFonts w:ascii="Times New Roman" w:eastAsia="Times New Roman" w:hAnsi="Times New Roman" w:cs="Times New Roman"/>
                <w:color w:val="000000"/>
                <w:sz w:val="24"/>
                <w:szCs w:val="24"/>
                <w:lang w:eastAsia="ru-RU"/>
              </w:rPr>
              <w:t xml:space="preserve"> к </w:t>
            </w:r>
            <w:proofErr w:type="spellStart"/>
            <w:r>
              <w:rPr>
                <w:rFonts w:ascii="Times New Roman" w:eastAsia="Times New Roman" w:hAnsi="Times New Roman" w:cs="Times New Roman"/>
                <w:color w:val="000000"/>
                <w:sz w:val="24"/>
                <w:szCs w:val="24"/>
                <w:lang w:eastAsia="ru-RU"/>
              </w:rPr>
              <w:t>старшим</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54403A36"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F06125E"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66FB7770" w14:textId="77777777" w:rsidR="00013B79" w:rsidRDefault="00000000">
            <w:pPr>
              <w:spacing w:after="0"/>
              <w:ind w:left="135"/>
              <w:jc w:val="center"/>
              <w:rPr>
                <w:lang w:val="ru-RU"/>
              </w:rPr>
            </w:pPr>
            <w:r>
              <w:rPr>
                <w:lang w:val="ru-RU"/>
              </w:rPr>
              <w:t>0</w:t>
            </w:r>
          </w:p>
        </w:tc>
        <w:tc>
          <w:tcPr>
            <w:tcW w:w="653" w:type="dxa"/>
            <w:gridSpan w:val="2"/>
            <w:tcBorders>
              <w:right w:val="single" w:sz="4" w:space="0" w:color="auto"/>
            </w:tcBorders>
            <w:tcMar>
              <w:top w:w="50" w:type="dxa"/>
              <w:left w:w="100" w:type="dxa"/>
            </w:tcMar>
            <w:vAlign w:val="center"/>
          </w:tcPr>
          <w:p w14:paraId="5821F4FA" w14:textId="77777777" w:rsidR="00013B79" w:rsidRDefault="00013B79">
            <w:pPr>
              <w:spacing w:after="0"/>
              <w:ind w:left="135"/>
            </w:pPr>
          </w:p>
        </w:tc>
        <w:tc>
          <w:tcPr>
            <w:tcW w:w="622" w:type="dxa"/>
            <w:tcBorders>
              <w:left w:val="single" w:sz="4" w:space="0" w:color="auto"/>
            </w:tcBorders>
            <w:tcMar>
              <w:top w:w="50" w:type="dxa"/>
              <w:left w:w="100" w:type="dxa"/>
            </w:tcMar>
            <w:vAlign w:val="center"/>
          </w:tcPr>
          <w:p w14:paraId="29C00D3D" w14:textId="77777777" w:rsidR="00013B79" w:rsidRDefault="00013B79">
            <w:pPr>
              <w:spacing w:after="0"/>
              <w:ind w:left="135"/>
            </w:pPr>
          </w:p>
        </w:tc>
      </w:tr>
      <w:tr w:rsidR="00013B79" w14:paraId="01EBCA49" w14:textId="77777777">
        <w:trPr>
          <w:trHeight w:val="144"/>
          <w:tblCellSpacing w:w="0" w:type="dxa"/>
        </w:trPr>
        <w:tc>
          <w:tcPr>
            <w:tcW w:w="781" w:type="dxa"/>
            <w:tcMar>
              <w:top w:w="50" w:type="dxa"/>
              <w:left w:w="100" w:type="dxa"/>
            </w:tcMar>
            <w:vAlign w:val="center"/>
          </w:tcPr>
          <w:p w14:paraId="767B16B3" w14:textId="77777777" w:rsidR="00013B79" w:rsidRDefault="00000000">
            <w:pPr>
              <w:spacing w:after="0"/>
            </w:pPr>
            <w:r>
              <w:rPr>
                <w:rFonts w:ascii="Times New Roman" w:hAnsi="Times New Roman"/>
                <w:color w:val="000000"/>
                <w:sz w:val="24"/>
              </w:rPr>
              <w:t>25</w:t>
            </w:r>
          </w:p>
        </w:tc>
        <w:tc>
          <w:tcPr>
            <w:tcW w:w="3572" w:type="dxa"/>
            <w:tcMar>
              <w:top w:w="50" w:type="dxa"/>
              <w:left w:w="100" w:type="dxa"/>
            </w:tcMar>
          </w:tcPr>
          <w:p w14:paraId="6B22CD68" w14:textId="77777777" w:rsidR="00013B79" w:rsidRDefault="00000000">
            <w:pPr>
              <w:spacing w:line="240" w:lineRule="auto"/>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color w:val="000000"/>
                <w:sz w:val="24"/>
                <w:szCs w:val="24"/>
                <w:lang w:eastAsia="ru-RU"/>
              </w:rPr>
              <w:t>Традиции</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гостеприимства</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312EFCB4"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2A14AD9"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30C14F49" w14:textId="77777777" w:rsidR="00013B79" w:rsidRDefault="00000000">
            <w:pPr>
              <w:spacing w:after="0"/>
              <w:ind w:left="135"/>
              <w:jc w:val="center"/>
              <w:rPr>
                <w:lang w:val="ru-RU"/>
              </w:rPr>
            </w:pPr>
            <w:r>
              <w:rPr>
                <w:lang w:val="ru-RU"/>
              </w:rPr>
              <w:t>0</w:t>
            </w:r>
          </w:p>
        </w:tc>
        <w:tc>
          <w:tcPr>
            <w:tcW w:w="653" w:type="dxa"/>
            <w:gridSpan w:val="2"/>
            <w:tcBorders>
              <w:right w:val="single" w:sz="4" w:space="0" w:color="auto"/>
            </w:tcBorders>
            <w:tcMar>
              <w:top w:w="50" w:type="dxa"/>
              <w:left w:w="100" w:type="dxa"/>
            </w:tcMar>
            <w:vAlign w:val="center"/>
          </w:tcPr>
          <w:p w14:paraId="030B5F17" w14:textId="77777777" w:rsidR="00013B79" w:rsidRDefault="00013B79">
            <w:pPr>
              <w:spacing w:after="0"/>
              <w:ind w:left="135"/>
            </w:pPr>
          </w:p>
        </w:tc>
        <w:tc>
          <w:tcPr>
            <w:tcW w:w="622" w:type="dxa"/>
            <w:tcBorders>
              <w:left w:val="single" w:sz="4" w:space="0" w:color="auto"/>
            </w:tcBorders>
            <w:tcMar>
              <w:top w:w="50" w:type="dxa"/>
              <w:left w:w="100" w:type="dxa"/>
            </w:tcMar>
            <w:vAlign w:val="center"/>
          </w:tcPr>
          <w:p w14:paraId="664BB857" w14:textId="77777777" w:rsidR="00013B79" w:rsidRDefault="00013B79">
            <w:pPr>
              <w:spacing w:after="0"/>
              <w:ind w:left="135"/>
            </w:pPr>
          </w:p>
        </w:tc>
      </w:tr>
      <w:tr w:rsidR="00013B79" w14:paraId="0CEB028B" w14:textId="77777777">
        <w:trPr>
          <w:trHeight w:val="144"/>
          <w:tblCellSpacing w:w="0" w:type="dxa"/>
        </w:trPr>
        <w:tc>
          <w:tcPr>
            <w:tcW w:w="781" w:type="dxa"/>
            <w:tcMar>
              <w:top w:w="50" w:type="dxa"/>
              <w:left w:w="100" w:type="dxa"/>
            </w:tcMar>
            <w:vAlign w:val="center"/>
          </w:tcPr>
          <w:p w14:paraId="4DBC137B" w14:textId="77777777" w:rsidR="00013B79" w:rsidRDefault="00000000">
            <w:pPr>
              <w:spacing w:after="0"/>
            </w:pPr>
            <w:r>
              <w:rPr>
                <w:rFonts w:ascii="Times New Roman" w:hAnsi="Times New Roman"/>
                <w:color w:val="000000"/>
                <w:sz w:val="24"/>
              </w:rPr>
              <w:t>26</w:t>
            </w:r>
          </w:p>
        </w:tc>
        <w:tc>
          <w:tcPr>
            <w:tcW w:w="3572" w:type="dxa"/>
            <w:tcMar>
              <w:top w:w="50" w:type="dxa"/>
              <w:left w:w="100" w:type="dxa"/>
            </w:tcMar>
          </w:tcPr>
          <w:p w14:paraId="43444208" w14:textId="77777777" w:rsidR="00013B79" w:rsidRDefault="00000000">
            <w:pPr>
              <w:spacing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Ценность и польза </w:t>
            </w:r>
            <w:proofErr w:type="spellStart"/>
            <w:proofErr w:type="gramStart"/>
            <w:r>
              <w:rPr>
                <w:rFonts w:ascii="Times New Roman" w:eastAsia="Times New Roman" w:hAnsi="Times New Roman" w:cs="Times New Roman"/>
                <w:color w:val="000000"/>
                <w:sz w:val="24"/>
                <w:szCs w:val="24"/>
                <w:lang w:val="ru-RU" w:eastAsia="ru-RU"/>
              </w:rPr>
              <w:t>образования.Ислам</w:t>
            </w:r>
            <w:proofErr w:type="spellEnd"/>
            <w:proofErr w:type="gramEnd"/>
            <w:r>
              <w:rPr>
                <w:rFonts w:ascii="Times New Roman" w:eastAsia="Times New Roman" w:hAnsi="Times New Roman" w:cs="Times New Roman"/>
                <w:color w:val="000000"/>
                <w:sz w:val="24"/>
                <w:szCs w:val="24"/>
                <w:lang w:val="ru-RU" w:eastAsia="ru-RU"/>
              </w:rPr>
              <w:t xml:space="preserve"> и наука.</w:t>
            </w:r>
          </w:p>
        </w:tc>
        <w:tc>
          <w:tcPr>
            <w:tcW w:w="992" w:type="dxa"/>
            <w:tcMar>
              <w:top w:w="50" w:type="dxa"/>
              <w:left w:w="100" w:type="dxa"/>
            </w:tcMar>
            <w:vAlign w:val="center"/>
          </w:tcPr>
          <w:p w14:paraId="2CA6106A" w14:textId="77777777" w:rsidR="00013B7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9D06E5F"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4C2737BC" w14:textId="77777777" w:rsidR="00013B79" w:rsidRDefault="00000000">
            <w:pPr>
              <w:spacing w:after="0"/>
              <w:ind w:left="135"/>
              <w:jc w:val="center"/>
              <w:rPr>
                <w:lang w:val="ru-RU"/>
              </w:rPr>
            </w:pPr>
            <w:r>
              <w:rPr>
                <w:lang w:val="ru-RU"/>
              </w:rPr>
              <w:t>0</w:t>
            </w:r>
          </w:p>
        </w:tc>
        <w:tc>
          <w:tcPr>
            <w:tcW w:w="653" w:type="dxa"/>
            <w:gridSpan w:val="2"/>
            <w:tcBorders>
              <w:right w:val="single" w:sz="4" w:space="0" w:color="auto"/>
            </w:tcBorders>
            <w:tcMar>
              <w:top w:w="50" w:type="dxa"/>
              <w:left w:w="100" w:type="dxa"/>
            </w:tcMar>
            <w:vAlign w:val="center"/>
          </w:tcPr>
          <w:p w14:paraId="1791FFA4" w14:textId="77777777" w:rsidR="00013B79" w:rsidRDefault="00013B79">
            <w:pPr>
              <w:spacing w:after="0"/>
              <w:ind w:left="135"/>
            </w:pPr>
          </w:p>
        </w:tc>
        <w:tc>
          <w:tcPr>
            <w:tcW w:w="622" w:type="dxa"/>
            <w:tcBorders>
              <w:left w:val="single" w:sz="4" w:space="0" w:color="auto"/>
            </w:tcBorders>
            <w:tcMar>
              <w:top w:w="50" w:type="dxa"/>
              <w:left w:w="100" w:type="dxa"/>
            </w:tcMar>
            <w:vAlign w:val="center"/>
          </w:tcPr>
          <w:p w14:paraId="5708EFF9" w14:textId="77777777" w:rsidR="00013B79" w:rsidRDefault="00013B79">
            <w:pPr>
              <w:spacing w:after="0"/>
              <w:ind w:left="135"/>
            </w:pPr>
          </w:p>
        </w:tc>
      </w:tr>
      <w:tr w:rsidR="00013B79" w14:paraId="405F0712" w14:textId="77777777">
        <w:trPr>
          <w:trHeight w:val="144"/>
          <w:tblCellSpacing w:w="0" w:type="dxa"/>
        </w:trPr>
        <w:tc>
          <w:tcPr>
            <w:tcW w:w="781" w:type="dxa"/>
            <w:tcMar>
              <w:top w:w="50" w:type="dxa"/>
              <w:left w:w="100" w:type="dxa"/>
            </w:tcMar>
            <w:vAlign w:val="center"/>
          </w:tcPr>
          <w:p w14:paraId="2ECD553B" w14:textId="77777777" w:rsidR="00013B79" w:rsidRDefault="00000000">
            <w:pPr>
              <w:spacing w:after="0"/>
            </w:pPr>
            <w:r>
              <w:rPr>
                <w:rFonts w:ascii="Times New Roman" w:hAnsi="Times New Roman"/>
                <w:color w:val="000000"/>
                <w:sz w:val="24"/>
              </w:rPr>
              <w:t>27</w:t>
            </w:r>
          </w:p>
        </w:tc>
        <w:tc>
          <w:tcPr>
            <w:tcW w:w="3572" w:type="dxa"/>
            <w:tcMar>
              <w:top w:w="50" w:type="dxa"/>
              <w:left w:w="100" w:type="dxa"/>
            </w:tcMar>
          </w:tcPr>
          <w:p w14:paraId="164B7DE5" w14:textId="77777777" w:rsidR="00013B79" w:rsidRDefault="00000000">
            <w:pPr>
              <w:spacing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Искусство</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ислама</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69297C47"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7919192"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268A8FD1" w14:textId="77777777" w:rsidR="00013B79" w:rsidRDefault="00000000">
            <w:pPr>
              <w:spacing w:after="0"/>
              <w:ind w:left="135"/>
              <w:jc w:val="center"/>
              <w:rPr>
                <w:lang w:val="ru-RU"/>
              </w:rPr>
            </w:pPr>
            <w:r>
              <w:rPr>
                <w:lang w:val="ru-RU"/>
              </w:rPr>
              <w:t>0</w:t>
            </w:r>
          </w:p>
        </w:tc>
        <w:tc>
          <w:tcPr>
            <w:tcW w:w="653" w:type="dxa"/>
            <w:gridSpan w:val="2"/>
            <w:tcBorders>
              <w:right w:val="single" w:sz="4" w:space="0" w:color="auto"/>
            </w:tcBorders>
            <w:tcMar>
              <w:top w:w="50" w:type="dxa"/>
              <w:left w:w="100" w:type="dxa"/>
            </w:tcMar>
            <w:vAlign w:val="center"/>
          </w:tcPr>
          <w:p w14:paraId="2CBC0F7B" w14:textId="77777777" w:rsidR="00013B79" w:rsidRDefault="00013B79">
            <w:pPr>
              <w:spacing w:after="0"/>
              <w:ind w:left="135"/>
            </w:pPr>
          </w:p>
        </w:tc>
        <w:tc>
          <w:tcPr>
            <w:tcW w:w="622" w:type="dxa"/>
            <w:tcBorders>
              <w:left w:val="single" w:sz="4" w:space="0" w:color="auto"/>
            </w:tcBorders>
            <w:tcMar>
              <w:top w:w="50" w:type="dxa"/>
              <w:left w:w="100" w:type="dxa"/>
            </w:tcMar>
            <w:vAlign w:val="center"/>
          </w:tcPr>
          <w:p w14:paraId="45AAB142" w14:textId="77777777" w:rsidR="00013B79" w:rsidRDefault="00013B79">
            <w:pPr>
              <w:spacing w:after="0"/>
              <w:ind w:left="135"/>
            </w:pPr>
          </w:p>
        </w:tc>
      </w:tr>
      <w:tr w:rsidR="00013B79" w14:paraId="6A7507F9" w14:textId="77777777">
        <w:trPr>
          <w:trHeight w:val="144"/>
          <w:tblCellSpacing w:w="0" w:type="dxa"/>
        </w:trPr>
        <w:tc>
          <w:tcPr>
            <w:tcW w:w="781" w:type="dxa"/>
            <w:tcMar>
              <w:top w:w="50" w:type="dxa"/>
              <w:left w:w="100" w:type="dxa"/>
            </w:tcMar>
            <w:vAlign w:val="center"/>
          </w:tcPr>
          <w:p w14:paraId="189F0C11" w14:textId="77777777" w:rsidR="00013B79" w:rsidRDefault="00000000">
            <w:pPr>
              <w:spacing w:after="0"/>
            </w:pPr>
            <w:r>
              <w:rPr>
                <w:rFonts w:ascii="Times New Roman" w:hAnsi="Times New Roman"/>
                <w:color w:val="000000"/>
                <w:sz w:val="24"/>
              </w:rPr>
              <w:t>28</w:t>
            </w:r>
          </w:p>
        </w:tc>
        <w:tc>
          <w:tcPr>
            <w:tcW w:w="3572" w:type="dxa"/>
            <w:tcMar>
              <w:top w:w="50" w:type="dxa"/>
              <w:left w:w="100" w:type="dxa"/>
            </w:tcMar>
          </w:tcPr>
          <w:p w14:paraId="289EA971" w14:textId="77777777" w:rsidR="00013B79" w:rsidRDefault="00000000">
            <w:pPr>
              <w:spacing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Праздники</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мусульман</w:t>
            </w:r>
            <w:proofErr w:type="spellEnd"/>
            <w:r>
              <w:rPr>
                <w:rFonts w:ascii="Times New Roman" w:eastAsia="Times New Roman" w:hAnsi="Times New Roman" w:cs="Times New Roman"/>
                <w:color w:val="000000"/>
                <w:sz w:val="24"/>
                <w:szCs w:val="24"/>
                <w:lang w:eastAsia="ru-RU"/>
              </w:rPr>
              <w:t>.</w:t>
            </w:r>
          </w:p>
        </w:tc>
        <w:tc>
          <w:tcPr>
            <w:tcW w:w="992" w:type="dxa"/>
            <w:tcMar>
              <w:top w:w="50" w:type="dxa"/>
              <w:left w:w="100" w:type="dxa"/>
            </w:tcMar>
            <w:vAlign w:val="center"/>
          </w:tcPr>
          <w:p w14:paraId="69D70F8B" w14:textId="77777777" w:rsidR="00013B79" w:rsidRDefault="0000000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A7C29E0"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085F632D" w14:textId="77777777" w:rsidR="00013B79" w:rsidRDefault="00000000">
            <w:pPr>
              <w:spacing w:after="0"/>
              <w:ind w:left="135"/>
              <w:jc w:val="center"/>
              <w:rPr>
                <w:lang w:val="ru-RU"/>
              </w:rPr>
            </w:pPr>
            <w:r>
              <w:rPr>
                <w:lang w:val="ru-RU"/>
              </w:rPr>
              <w:t>0</w:t>
            </w:r>
          </w:p>
        </w:tc>
        <w:tc>
          <w:tcPr>
            <w:tcW w:w="653" w:type="dxa"/>
            <w:gridSpan w:val="2"/>
            <w:tcBorders>
              <w:right w:val="single" w:sz="4" w:space="0" w:color="auto"/>
            </w:tcBorders>
            <w:tcMar>
              <w:top w:w="50" w:type="dxa"/>
              <w:left w:w="100" w:type="dxa"/>
            </w:tcMar>
            <w:vAlign w:val="center"/>
          </w:tcPr>
          <w:p w14:paraId="4E6C5EEF" w14:textId="77777777" w:rsidR="00013B79" w:rsidRDefault="00013B79">
            <w:pPr>
              <w:spacing w:after="0"/>
              <w:ind w:left="135"/>
            </w:pPr>
          </w:p>
        </w:tc>
        <w:tc>
          <w:tcPr>
            <w:tcW w:w="622" w:type="dxa"/>
            <w:tcBorders>
              <w:left w:val="single" w:sz="4" w:space="0" w:color="auto"/>
            </w:tcBorders>
            <w:tcMar>
              <w:top w:w="50" w:type="dxa"/>
              <w:left w:w="100" w:type="dxa"/>
            </w:tcMar>
            <w:vAlign w:val="center"/>
          </w:tcPr>
          <w:p w14:paraId="2E82C966" w14:textId="77777777" w:rsidR="00013B79" w:rsidRDefault="00013B79">
            <w:pPr>
              <w:spacing w:after="0"/>
              <w:ind w:left="135"/>
            </w:pPr>
          </w:p>
        </w:tc>
      </w:tr>
      <w:tr w:rsidR="00013B79" w14:paraId="4A68AD92" w14:textId="77777777">
        <w:trPr>
          <w:trHeight w:val="144"/>
          <w:tblCellSpacing w:w="0" w:type="dxa"/>
        </w:trPr>
        <w:tc>
          <w:tcPr>
            <w:tcW w:w="781" w:type="dxa"/>
            <w:tcMar>
              <w:top w:w="50" w:type="dxa"/>
              <w:left w:w="100" w:type="dxa"/>
            </w:tcMar>
            <w:vAlign w:val="center"/>
          </w:tcPr>
          <w:p w14:paraId="26BFC4F5" w14:textId="77777777" w:rsidR="00013B79" w:rsidRDefault="00000000">
            <w:pPr>
              <w:spacing w:after="0"/>
            </w:pPr>
            <w:r>
              <w:rPr>
                <w:rFonts w:ascii="Times New Roman" w:hAnsi="Times New Roman"/>
                <w:color w:val="000000"/>
                <w:sz w:val="24"/>
              </w:rPr>
              <w:t>29</w:t>
            </w:r>
          </w:p>
        </w:tc>
        <w:tc>
          <w:tcPr>
            <w:tcW w:w="3572" w:type="dxa"/>
            <w:tcMar>
              <w:top w:w="50" w:type="dxa"/>
              <w:left w:w="100" w:type="dxa"/>
            </w:tcMar>
          </w:tcPr>
          <w:p w14:paraId="25F3BB41" w14:textId="77777777" w:rsidR="00013B79" w:rsidRDefault="00000000">
            <w:pPr>
              <w:spacing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Любовь и уважение к Отечеству.</w:t>
            </w:r>
          </w:p>
        </w:tc>
        <w:tc>
          <w:tcPr>
            <w:tcW w:w="992" w:type="dxa"/>
            <w:tcMar>
              <w:top w:w="50" w:type="dxa"/>
              <w:left w:w="100" w:type="dxa"/>
            </w:tcMar>
            <w:vAlign w:val="center"/>
          </w:tcPr>
          <w:p w14:paraId="126374B3" w14:textId="77777777" w:rsidR="00013B7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C80A077"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3D98B9DE" w14:textId="77777777" w:rsidR="00013B79" w:rsidRDefault="00000000">
            <w:pPr>
              <w:spacing w:after="0"/>
              <w:ind w:left="135"/>
              <w:jc w:val="center"/>
              <w:rPr>
                <w:lang w:val="ru-RU"/>
              </w:rPr>
            </w:pPr>
            <w:r>
              <w:rPr>
                <w:lang w:val="ru-RU"/>
              </w:rPr>
              <w:t>0</w:t>
            </w:r>
          </w:p>
        </w:tc>
        <w:tc>
          <w:tcPr>
            <w:tcW w:w="653" w:type="dxa"/>
            <w:gridSpan w:val="2"/>
            <w:tcBorders>
              <w:right w:val="single" w:sz="4" w:space="0" w:color="auto"/>
            </w:tcBorders>
            <w:tcMar>
              <w:top w:w="50" w:type="dxa"/>
              <w:left w:w="100" w:type="dxa"/>
            </w:tcMar>
            <w:vAlign w:val="center"/>
          </w:tcPr>
          <w:p w14:paraId="271F3BD0" w14:textId="77777777" w:rsidR="00013B79" w:rsidRDefault="00013B79">
            <w:pPr>
              <w:spacing w:after="0"/>
              <w:ind w:left="135"/>
            </w:pPr>
          </w:p>
        </w:tc>
        <w:tc>
          <w:tcPr>
            <w:tcW w:w="622" w:type="dxa"/>
            <w:tcBorders>
              <w:left w:val="single" w:sz="4" w:space="0" w:color="auto"/>
            </w:tcBorders>
            <w:tcMar>
              <w:top w:w="50" w:type="dxa"/>
              <w:left w:w="100" w:type="dxa"/>
            </w:tcMar>
            <w:vAlign w:val="center"/>
          </w:tcPr>
          <w:p w14:paraId="74465CF2" w14:textId="77777777" w:rsidR="00013B79" w:rsidRDefault="00013B79">
            <w:pPr>
              <w:spacing w:after="0"/>
              <w:ind w:left="135"/>
            </w:pPr>
          </w:p>
        </w:tc>
      </w:tr>
      <w:tr w:rsidR="00013B79" w14:paraId="79A1FF16" w14:textId="77777777">
        <w:trPr>
          <w:trHeight w:val="144"/>
          <w:tblCellSpacing w:w="0" w:type="dxa"/>
        </w:trPr>
        <w:tc>
          <w:tcPr>
            <w:tcW w:w="781" w:type="dxa"/>
            <w:tcMar>
              <w:top w:w="50" w:type="dxa"/>
              <w:left w:w="100" w:type="dxa"/>
            </w:tcMar>
            <w:vAlign w:val="center"/>
          </w:tcPr>
          <w:p w14:paraId="2CD7850B" w14:textId="77777777" w:rsidR="00013B79" w:rsidRDefault="00000000">
            <w:pPr>
              <w:spacing w:after="0"/>
            </w:pPr>
            <w:r>
              <w:rPr>
                <w:rFonts w:ascii="Times New Roman" w:hAnsi="Times New Roman"/>
                <w:color w:val="000000"/>
                <w:sz w:val="24"/>
              </w:rPr>
              <w:t>30</w:t>
            </w:r>
          </w:p>
        </w:tc>
        <w:tc>
          <w:tcPr>
            <w:tcW w:w="3572" w:type="dxa"/>
            <w:tcMar>
              <w:top w:w="50" w:type="dxa"/>
              <w:left w:w="100" w:type="dxa"/>
            </w:tcMar>
          </w:tcPr>
          <w:p w14:paraId="6317CA04" w14:textId="77777777" w:rsidR="00013B79" w:rsidRDefault="00000000">
            <w:pPr>
              <w:spacing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Итоговая презентация творческих проектов учащихся.</w:t>
            </w:r>
          </w:p>
        </w:tc>
        <w:tc>
          <w:tcPr>
            <w:tcW w:w="992" w:type="dxa"/>
            <w:tcMar>
              <w:top w:w="50" w:type="dxa"/>
              <w:left w:w="100" w:type="dxa"/>
            </w:tcMar>
            <w:vAlign w:val="center"/>
          </w:tcPr>
          <w:p w14:paraId="22ADDF2F" w14:textId="77777777" w:rsidR="00013B7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357DEDA"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5D0CFD54" w14:textId="77777777" w:rsidR="00013B79" w:rsidRDefault="00000000">
            <w:pPr>
              <w:spacing w:after="0"/>
              <w:ind w:left="135"/>
              <w:jc w:val="center"/>
              <w:rPr>
                <w:lang w:val="ru-RU"/>
              </w:rPr>
            </w:pPr>
            <w:r>
              <w:rPr>
                <w:lang w:val="ru-RU"/>
              </w:rPr>
              <w:t>0</w:t>
            </w:r>
          </w:p>
        </w:tc>
        <w:tc>
          <w:tcPr>
            <w:tcW w:w="653" w:type="dxa"/>
            <w:gridSpan w:val="2"/>
            <w:tcBorders>
              <w:right w:val="single" w:sz="4" w:space="0" w:color="auto"/>
            </w:tcBorders>
            <w:tcMar>
              <w:top w:w="50" w:type="dxa"/>
              <w:left w:w="100" w:type="dxa"/>
            </w:tcMar>
            <w:vAlign w:val="center"/>
          </w:tcPr>
          <w:p w14:paraId="565F58D4" w14:textId="77777777" w:rsidR="00013B79" w:rsidRDefault="00013B79">
            <w:pPr>
              <w:spacing w:after="0"/>
              <w:ind w:left="135"/>
            </w:pPr>
          </w:p>
        </w:tc>
        <w:tc>
          <w:tcPr>
            <w:tcW w:w="622" w:type="dxa"/>
            <w:tcBorders>
              <w:left w:val="single" w:sz="4" w:space="0" w:color="auto"/>
            </w:tcBorders>
            <w:tcMar>
              <w:top w:w="50" w:type="dxa"/>
              <w:left w:w="100" w:type="dxa"/>
            </w:tcMar>
            <w:vAlign w:val="center"/>
          </w:tcPr>
          <w:p w14:paraId="22DFAAA3" w14:textId="77777777" w:rsidR="00013B79" w:rsidRDefault="00013B79">
            <w:pPr>
              <w:spacing w:after="0"/>
              <w:ind w:left="135"/>
            </w:pPr>
          </w:p>
        </w:tc>
      </w:tr>
      <w:tr w:rsidR="00013B79" w14:paraId="4F45A346" w14:textId="77777777">
        <w:trPr>
          <w:trHeight w:val="144"/>
          <w:tblCellSpacing w:w="0" w:type="dxa"/>
        </w:trPr>
        <w:tc>
          <w:tcPr>
            <w:tcW w:w="781" w:type="dxa"/>
            <w:tcMar>
              <w:top w:w="50" w:type="dxa"/>
              <w:left w:w="100" w:type="dxa"/>
            </w:tcMar>
            <w:vAlign w:val="center"/>
          </w:tcPr>
          <w:p w14:paraId="56C3E0F5" w14:textId="77777777" w:rsidR="00013B79" w:rsidRDefault="00000000">
            <w:pPr>
              <w:spacing w:after="0"/>
            </w:pPr>
            <w:r>
              <w:rPr>
                <w:rFonts w:ascii="Times New Roman" w:hAnsi="Times New Roman"/>
                <w:color w:val="000000"/>
                <w:sz w:val="24"/>
              </w:rPr>
              <w:t>31</w:t>
            </w:r>
          </w:p>
        </w:tc>
        <w:tc>
          <w:tcPr>
            <w:tcW w:w="3572" w:type="dxa"/>
            <w:tcMar>
              <w:top w:w="50" w:type="dxa"/>
              <w:left w:w="100" w:type="dxa"/>
            </w:tcMar>
          </w:tcPr>
          <w:p w14:paraId="3399FB7C" w14:textId="77777777" w:rsidR="00013B79" w:rsidRDefault="00000000">
            <w:pPr>
              <w:spacing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 «Как я понимаю православие»</w:t>
            </w:r>
            <w:proofErr w:type="gramStart"/>
            <w:r>
              <w:rPr>
                <w:rFonts w:ascii="Times New Roman" w:eastAsia="Times New Roman" w:hAnsi="Times New Roman" w:cs="Times New Roman"/>
                <w:color w:val="000000"/>
                <w:sz w:val="24"/>
                <w:szCs w:val="24"/>
                <w:lang w:val="ru-RU" w:eastAsia="ru-RU"/>
              </w:rPr>
              <w:t>, Как</w:t>
            </w:r>
            <w:proofErr w:type="gramEnd"/>
            <w:r>
              <w:rPr>
                <w:rFonts w:ascii="Times New Roman" w:eastAsia="Times New Roman" w:hAnsi="Times New Roman" w:cs="Times New Roman"/>
                <w:color w:val="000000"/>
                <w:sz w:val="24"/>
                <w:szCs w:val="24"/>
                <w:lang w:val="ru-RU" w:eastAsia="ru-RU"/>
              </w:rPr>
              <w:t xml:space="preserve"> я понимаю ислам</w:t>
            </w:r>
          </w:p>
        </w:tc>
        <w:tc>
          <w:tcPr>
            <w:tcW w:w="992" w:type="dxa"/>
            <w:tcMar>
              <w:top w:w="50" w:type="dxa"/>
              <w:left w:w="100" w:type="dxa"/>
            </w:tcMar>
            <w:vAlign w:val="center"/>
          </w:tcPr>
          <w:p w14:paraId="35518DC7" w14:textId="77777777" w:rsidR="00013B7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4B8DAF2"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12B42C9D" w14:textId="77777777" w:rsidR="00013B79" w:rsidRDefault="00000000">
            <w:pPr>
              <w:spacing w:after="0"/>
              <w:ind w:left="135"/>
              <w:jc w:val="center"/>
              <w:rPr>
                <w:lang w:val="ru-RU"/>
              </w:rPr>
            </w:pPr>
            <w:r>
              <w:rPr>
                <w:lang w:val="ru-RU"/>
              </w:rPr>
              <w:t>0</w:t>
            </w:r>
          </w:p>
        </w:tc>
        <w:tc>
          <w:tcPr>
            <w:tcW w:w="653" w:type="dxa"/>
            <w:gridSpan w:val="2"/>
            <w:tcBorders>
              <w:right w:val="single" w:sz="4" w:space="0" w:color="auto"/>
            </w:tcBorders>
            <w:tcMar>
              <w:top w:w="50" w:type="dxa"/>
              <w:left w:w="100" w:type="dxa"/>
            </w:tcMar>
            <w:vAlign w:val="center"/>
          </w:tcPr>
          <w:p w14:paraId="25204D71" w14:textId="77777777" w:rsidR="00013B79" w:rsidRDefault="00013B79">
            <w:pPr>
              <w:spacing w:after="0"/>
              <w:ind w:left="135"/>
            </w:pPr>
          </w:p>
        </w:tc>
        <w:tc>
          <w:tcPr>
            <w:tcW w:w="622" w:type="dxa"/>
            <w:tcBorders>
              <w:left w:val="single" w:sz="4" w:space="0" w:color="auto"/>
            </w:tcBorders>
            <w:tcMar>
              <w:top w:w="50" w:type="dxa"/>
              <w:left w:w="100" w:type="dxa"/>
            </w:tcMar>
            <w:vAlign w:val="center"/>
          </w:tcPr>
          <w:p w14:paraId="6347A9B0" w14:textId="77777777" w:rsidR="00013B79" w:rsidRDefault="00013B79">
            <w:pPr>
              <w:spacing w:after="0"/>
              <w:ind w:left="135"/>
            </w:pPr>
          </w:p>
        </w:tc>
      </w:tr>
      <w:tr w:rsidR="00013B79" w14:paraId="08C06373" w14:textId="77777777">
        <w:trPr>
          <w:trHeight w:val="144"/>
          <w:tblCellSpacing w:w="0" w:type="dxa"/>
        </w:trPr>
        <w:tc>
          <w:tcPr>
            <w:tcW w:w="781" w:type="dxa"/>
            <w:tcMar>
              <w:top w:w="50" w:type="dxa"/>
              <w:left w:w="100" w:type="dxa"/>
            </w:tcMar>
            <w:vAlign w:val="center"/>
          </w:tcPr>
          <w:p w14:paraId="3D958235" w14:textId="77777777" w:rsidR="00013B79" w:rsidRDefault="00000000">
            <w:pPr>
              <w:spacing w:after="0"/>
            </w:pPr>
            <w:r>
              <w:rPr>
                <w:rFonts w:ascii="Times New Roman" w:hAnsi="Times New Roman"/>
                <w:color w:val="000000"/>
                <w:sz w:val="24"/>
              </w:rPr>
              <w:t>32</w:t>
            </w:r>
          </w:p>
        </w:tc>
        <w:tc>
          <w:tcPr>
            <w:tcW w:w="3572" w:type="dxa"/>
            <w:tcMar>
              <w:top w:w="50" w:type="dxa"/>
              <w:left w:w="100" w:type="dxa"/>
            </w:tcMar>
          </w:tcPr>
          <w:p w14:paraId="2BB0F390" w14:textId="77777777" w:rsidR="00013B79" w:rsidRDefault="00000000">
            <w:pPr>
              <w:spacing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 «Мое отношение к миру», «Мое отношение к людям»</w:t>
            </w:r>
          </w:p>
        </w:tc>
        <w:tc>
          <w:tcPr>
            <w:tcW w:w="992" w:type="dxa"/>
            <w:tcMar>
              <w:top w:w="50" w:type="dxa"/>
              <w:left w:w="100" w:type="dxa"/>
            </w:tcMar>
            <w:vAlign w:val="center"/>
          </w:tcPr>
          <w:p w14:paraId="3E7C99A7" w14:textId="77777777" w:rsidR="00013B7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D1F7A4D"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4BA3C59F" w14:textId="77777777" w:rsidR="00013B79" w:rsidRDefault="00000000">
            <w:pPr>
              <w:spacing w:after="0"/>
              <w:ind w:left="135"/>
              <w:jc w:val="center"/>
              <w:rPr>
                <w:lang w:val="ru-RU"/>
              </w:rPr>
            </w:pPr>
            <w:r>
              <w:rPr>
                <w:lang w:val="ru-RU"/>
              </w:rPr>
              <w:t>0</w:t>
            </w:r>
          </w:p>
        </w:tc>
        <w:tc>
          <w:tcPr>
            <w:tcW w:w="653" w:type="dxa"/>
            <w:gridSpan w:val="2"/>
            <w:tcBorders>
              <w:right w:val="single" w:sz="4" w:space="0" w:color="auto"/>
            </w:tcBorders>
            <w:tcMar>
              <w:top w:w="50" w:type="dxa"/>
              <w:left w:w="100" w:type="dxa"/>
            </w:tcMar>
            <w:vAlign w:val="center"/>
          </w:tcPr>
          <w:p w14:paraId="64E142F2" w14:textId="77777777" w:rsidR="00013B79" w:rsidRDefault="00013B79">
            <w:pPr>
              <w:spacing w:after="0"/>
              <w:ind w:left="135"/>
            </w:pPr>
          </w:p>
        </w:tc>
        <w:tc>
          <w:tcPr>
            <w:tcW w:w="622" w:type="dxa"/>
            <w:tcBorders>
              <w:left w:val="single" w:sz="4" w:space="0" w:color="auto"/>
            </w:tcBorders>
            <w:tcMar>
              <w:top w:w="50" w:type="dxa"/>
              <w:left w:w="100" w:type="dxa"/>
            </w:tcMar>
            <w:vAlign w:val="center"/>
          </w:tcPr>
          <w:p w14:paraId="30D2241E" w14:textId="77777777" w:rsidR="00013B79" w:rsidRDefault="00013B79">
            <w:pPr>
              <w:spacing w:after="0"/>
              <w:ind w:left="135"/>
            </w:pPr>
          </w:p>
        </w:tc>
      </w:tr>
      <w:tr w:rsidR="00013B79" w14:paraId="2E84505C" w14:textId="77777777">
        <w:trPr>
          <w:trHeight w:val="144"/>
          <w:tblCellSpacing w:w="0" w:type="dxa"/>
        </w:trPr>
        <w:tc>
          <w:tcPr>
            <w:tcW w:w="781" w:type="dxa"/>
            <w:tcMar>
              <w:top w:w="50" w:type="dxa"/>
              <w:left w:w="100" w:type="dxa"/>
            </w:tcMar>
            <w:vAlign w:val="center"/>
          </w:tcPr>
          <w:p w14:paraId="57B3F05E" w14:textId="77777777" w:rsidR="00013B79" w:rsidRDefault="00000000">
            <w:pPr>
              <w:spacing w:after="0"/>
            </w:pPr>
            <w:r>
              <w:rPr>
                <w:rFonts w:ascii="Times New Roman" w:hAnsi="Times New Roman"/>
                <w:color w:val="000000"/>
                <w:sz w:val="24"/>
              </w:rPr>
              <w:t>33</w:t>
            </w:r>
          </w:p>
        </w:tc>
        <w:tc>
          <w:tcPr>
            <w:tcW w:w="3572" w:type="dxa"/>
            <w:tcMar>
              <w:top w:w="50" w:type="dxa"/>
              <w:left w:w="100" w:type="dxa"/>
            </w:tcMar>
          </w:tcPr>
          <w:p w14:paraId="2D192BD4" w14:textId="77777777" w:rsidR="00013B79" w:rsidRDefault="00000000">
            <w:pPr>
              <w:spacing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Презентация творческих проектов на тему «Диалог культур во имя гражданского мира и согласия»</w:t>
            </w:r>
            <w:r>
              <w:rPr>
                <w:rFonts w:ascii="Times New Roman" w:eastAsia="Times New Roman" w:hAnsi="Times New Roman" w:cs="Times New Roman"/>
                <w:color w:val="000000"/>
                <w:sz w:val="24"/>
                <w:szCs w:val="24"/>
                <w:lang w:eastAsia="ru-RU"/>
              </w:rPr>
              <w:t> </w:t>
            </w:r>
          </w:p>
        </w:tc>
        <w:tc>
          <w:tcPr>
            <w:tcW w:w="992" w:type="dxa"/>
            <w:tcMar>
              <w:top w:w="50" w:type="dxa"/>
              <w:left w:w="100" w:type="dxa"/>
            </w:tcMar>
            <w:vAlign w:val="center"/>
          </w:tcPr>
          <w:p w14:paraId="39B32A26" w14:textId="77777777" w:rsidR="00013B7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964CE3F"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1B490395" w14:textId="77777777" w:rsidR="00013B79" w:rsidRDefault="00000000">
            <w:pPr>
              <w:spacing w:after="0"/>
              <w:ind w:left="135"/>
              <w:jc w:val="center"/>
              <w:rPr>
                <w:lang w:val="ru-RU"/>
              </w:rPr>
            </w:pPr>
            <w:r>
              <w:rPr>
                <w:lang w:val="ru-RU"/>
              </w:rPr>
              <w:t>0</w:t>
            </w:r>
          </w:p>
        </w:tc>
        <w:tc>
          <w:tcPr>
            <w:tcW w:w="653" w:type="dxa"/>
            <w:gridSpan w:val="2"/>
            <w:tcBorders>
              <w:right w:val="single" w:sz="4" w:space="0" w:color="auto"/>
            </w:tcBorders>
            <w:tcMar>
              <w:top w:w="50" w:type="dxa"/>
              <w:left w:w="100" w:type="dxa"/>
            </w:tcMar>
            <w:vAlign w:val="center"/>
          </w:tcPr>
          <w:p w14:paraId="5B1B238C" w14:textId="77777777" w:rsidR="00013B79" w:rsidRDefault="00013B79">
            <w:pPr>
              <w:spacing w:after="0"/>
              <w:ind w:left="135"/>
            </w:pPr>
          </w:p>
        </w:tc>
        <w:tc>
          <w:tcPr>
            <w:tcW w:w="622" w:type="dxa"/>
            <w:tcBorders>
              <w:left w:val="single" w:sz="4" w:space="0" w:color="auto"/>
            </w:tcBorders>
            <w:tcMar>
              <w:top w:w="50" w:type="dxa"/>
              <w:left w:w="100" w:type="dxa"/>
            </w:tcMar>
            <w:vAlign w:val="center"/>
          </w:tcPr>
          <w:p w14:paraId="3B2FA972" w14:textId="77777777" w:rsidR="00013B79" w:rsidRDefault="00013B79">
            <w:pPr>
              <w:spacing w:after="0"/>
              <w:ind w:left="135"/>
            </w:pPr>
          </w:p>
        </w:tc>
      </w:tr>
      <w:tr w:rsidR="00013B79" w14:paraId="10613C06" w14:textId="77777777">
        <w:trPr>
          <w:trHeight w:val="144"/>
          <w:tblCellSpacing w:w="0" w:type="dxa"/>
        </w:trPr>
        <w:tc>
          <w:tcPr>
            <w:tcW w:w="781" w:type="dxa"/>
            <w:tcMar>
              <w:top w:w="50" w:type="dxa"/>
              <w:left w:w="100" w:type="dxa"/>
            </w:tcMar>
            <w:vAlign w:val="center"/>
          </w:tcPr>
          <w:p w14:paraId="250B9A03" w14:textId="77777777" w:rsidR="00013B79" w:rsidRDefault="00000000">
            <w:pPr>
              <w:spacing w:after="0"/>
            </w:pPr>
            <w:r>
              <w:rPr>
                <w:rFonts w:ascii="Times New Roman" w:hAnsi="Times New Roman"/>
                <w:color w:val="000000"/>
                <w:sz w:val="24"/>
              </w:rPr>
              <w:t>34</w:t>
            </w:r>
          </w:p>
        </w:tc>
        <w:tc>
          <w:tcPr>
            <w:tcW w:w="3572" w:type="dxa"/>
            <w:tcMar>
              <w:top w:w="50" w:type="dxa"/>
              <w:left w:w="100" w:type="dxa"/>
            </w:tcMar>
            <w:vAlign w:val="bottom"/>
          </w:tcPr>
          <w:p w14:paraId="49202E98" w14:textId="77777777" w:rsidR="00013B79" w:rsidRDefault="00000000">
            <w:pPr>
              <w:spacing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 Духовные ценности и нравственные идеалы в жизни человека и общества.</w:t>
            </w:r>
          </w:p>
        </w:tc>
        <w:tc>
          <w:tcPr>
            <w:tcW w:w="992" w:type="dxa"/>
            <w:tcMar>
              <w:top w:w="50" w:type="dxa"/>
              <w:left w:w="100" w:type="dxa"/>
            </w:tcMar>
            <w:vAlign w:val="center"/>
          </w:tcPr>
          <w:p w14:paraId="72A85E53" w14:textId="77777777" w:rsidR="00013B7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0377F94" w14:textId="77777777" w:rsidR="00013B79" w:rsidRDefault="00000000">
            <w:pPr>
              <w:spacing w:after="0"/>
              <w:ind w:left="135"/>
              <w:jc w:val="center"/>
              <w:rPr>
                <w:lang w:val="ru-RU"/>
              </w:rPr>
            </w:pPr>
            <w:r>
              <w:rPr>
                <w:lang w:val="ru-RU"/>
              </w:rPr>
              <w:t>0</w:t>
            </w:r>
          </w:p>
        </w:tc>
        <w:tc>
          <w:tcPr>
            <w:tcW w:w="1843" w:type="dxa"/>
            <w:tcMar>
              <w:top w:w="50" w:type="dxa"/>
              <w:left w:w="100" w:type="dxa"/>
            </w:tcMar>
            <w:vAlign w:val="center"/>
          </w:tcPr>
          <w:p w14:paraId="2C261A1F" w14:textId="77777777" w:rsidR="00013B79" w:rsidRDefault="00000000">
            <w:pPr>
              <w:spacing w:after="0"/>
              <w:ind w:left="135"/>
              <w:jc w:val="center"/>
              <w:rPr>
                <w:lang w:val="ru-RU"/>
              </w:rPr>
            </w:pPr>
            <w:r>
              <w:rPr>
                <w:lang w:val="ru-RU"/>
              </w:rPr>
              <w:t>0</w:t>
            </w:r>
          </w:p>
        </w:tc>
        <w:tc>
          <w:tcPr>
            <w:tcW w:w="653" w:type="dxa"/>
            <w:gridSpan w:val="2"/>
            <w:tcBorders>
              <w:right w:val="single" w:sz="4" w:space="0" w:color="auto"/>
            </w:tcBorders>
            <w:tcMar>
              <w:top w:w="50" w:type="dxa"/>
              <w:left w:w="100" w:type="dxa"/>
            </w:tcMar>
            <w:vAlign w:val="center"/>
          </w:tcPr>
          <w:p w14:paraId="4CC4EA6F" w14:textId="77777777" w:rsidR="00013B79" w:rsidRDefault="00013B79">
            <w:pPr>
              <w:spacing w:after="0"/>
              <w:ind w:left="135"/>
            </w:pPr>
          </w:p>
        </w:tc>
        <w:tc>
          <w:tcPr>
            <w:tcW w:w="622" w:type="dxa"/>
            <w:tcBorders>
              <w:left w:val="single" w:sz="4" w:space="0" w:color="auto"/>
            </w:tcBorders>
            <w:tcMar>
              <w:top w:w="50" w:type="dxa"/>
              <w:left w:w="100" w:type="dxa"/>
            </w:tcMar>
            <w:vAlign w:val="center"/>
          </w:tcPr>
          <w:p w14:paraId="39626FA1" w14:textId="77777777" w:rsidR="00013B79" w:rsidRDefault="00013B79">
            <w:pPr>
              <w:spacing w:after="0"/>
              <w:ind w:left="135"/>
            </w:pPr>
          </w:p>
        </w:tc>
      </w:tr>
      <w:tr w:rsidR="00013B79" w14:paraId="28E516CD" w14:textId="77777777">
        <w:trPr>
          <w:trHeight w:val="144"/>
          <w:tblCellSpacing w:w="0" w:type="dxa"/>
        </w:trPr>
        <w:tc>
          <w:tcPr>
            <w:tcW w:w="4353" w:type="dxa"/>
            <w:gridSpan w:val="2"/>
            <w:tcMar>
              <w:top w:w="50" w:type="dxa"/>
              <w:left w:w="100" w:type="dxa"/>
            </w:tcMar>
            <w:vAlign w:val="center"/>
          </w:tcPr>
          <w:p w14:paraId="7D485F0F" w14:textId="77777777" w:rsidR="00013B79" w:rsidRDefault="00000000">
            <w:pPr>
              <w:spacing w:after="0"/>
              <w:ind w:left="135"/>
              <w:rPr>
                <w:lang w:val="ru-RU"/>
              </w:rPr>
            </w:pPr>
            <w:r>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5C73BB15" w14:textId="77777777" w:rsidR="00013B79" w:rsidRDefault="000000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3" w:type="dxa"/>
            <w:tcMar>
              <w:top w:w="50" w:type="dxa"/>
              <w:left w:w="100" w:type="dxa"/>
            </w:tcMar>
            <w:vAlign w:val="center"/>
          </w:tcPr>
          <w:p w14:paraId="5EDCFF8D" w14:textId="77777777" w:rsidR="00013B79" w:rsidRDefault="00000000">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5F44A5C7" w14:textId="77777777" w:rsidR="00013B79" w:rsidRDefault="00000000">
            <w:pPr>
              <w:spacing w:after="0"/>
              <w:ind w:left="135"/>
              <w:jc w:val="center"/>
            </w:pPr>
            <w:r>
              <w:rPr>
                <w:rFonts w:ascii="Times New Roman" w:hAnsi="Times New Roman"/>
                <w:color w:val="000000"/>
                <w:sz w:val="24"/>
              </w:rPr>
              <w:t xml:space="preserve"> 0 </w:t>
            </w:r>
          </w:p>
        </w:tc>
        <w:tc>
          <w:tcPr>
            <w:tcW w:w="653" w:type="dxa"/>
            <w:gridSpan w:val="2"/>
            <w:tcBorders>
              <w:right w:val="single" w:sz="4" w:space="0" w:color="auto"/>
            </w:tcBorders>
            <w:tcMar>
              <w:top w:w="50" w:type="dxa"/>
              <w:left w:w="100" w:type="dxa"/>
            </w:tcMar>
            <w:vAlign w:val="center"/>
          </w:tcPr>
          <w:p w14:paraId="6798B029" w14:textId="77777777" w:rsidR="00013B79" w:rsidRDefault="00013B79"/>
        </w:tc>
        <w:tc>
          <w:tcPr>
            <w:tcW w:w="622" w:type="dxa"/>
            <w:tcBorders>
              <w:left w:val="single" w:sz="4" w:space="0" w:color="auto"/>
            </w:tcBorders>
            <w:tcMar>
              <w:top w:w="50" w:type="dxa"/>
              <w:left w:w="100" w:type="dxa"/>
            </w:tcMar>
            <w:vAlign w:val="center"/>
          </w:tcPr>
          <w:p w14:paraId="67AB122C" w14:textId="77777777" w:rsidR="00013B79" w:rsidRDefault="00013B79"/>
        </w:tc>
      </w:tr>
    </w:tbl>
    <w:tbl>
      <w:tblPr>
        <w:tblStyle w:val="ad"/>
        <w:tblpPr w:leftFromText="180" w:rightFromText="180" w:vertAnchor="text" w:tblpX="10880" w:tblpY="-27614"/>
        <w:tblOverlap w:val="never"/>
        <w:tblW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tblGrid>
      <w:tr w:rsidR="00013B79" w14:paraId="13FAF52F" w14:textId="77777777">
        <w:trPr>
          <w:trHeight w:val="30"/>
        </w:trPr>
        <w:tc>
          <w:tcPr>
            <w:tcW w:w="851" w:type="dxa"/>
          </w:tcPr>
          <w:p w14:paraId="77A870C4" w14:textId="77777777" w:rsidR="00013B79" w:rsidRDefault="00013B79"/>
        </w:tc>
      </w:tr>
    </w:tbl>
    <w:tbl>
      <w:tblPr>
        <w:tblStyle w:val="ad"/>
        <w:tblpPr w:leftFromText="180" w:rightFromText="180" w:vertAnchor="text" w:tblpX="10880" w:tblpY="-274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tblGrid>
      <w:tr w:rsidR="00013B79" w14:paraId="22A987AC" w14:textId="77777777">
        <w:trPr>
          <w:trHeight w:val="30"/>
        </w:trPr>
        <w:tc>
          <w:tcPr>
            <w:tcW w:w="2906" w:type="dxa"/>
          </w:tcPr>
          <w:p w14:paraId="1D9CC7CB" w14:textId="77777777" w:rsidR="00013B79" w:rsidRDefault="00013B79"/>
        </w:tc>
      </w:tr>
    </w:tbl>
    <w:p w14:paraId="5CC68B8D" w14:textId="77777777" w:rsidR="00013B79" w:rsidRDefault="00013B79">
      <w:pPr>
        <w:sectPr w:rsidR="00013B79">
          <w:pgSz w:w="11906" w:h="16383"/>
          <w:pgMar w:top="993" w:right="1134" w:bottom="850" w:left="1134" w:header="720" w:footer="720" w:gutter="0"/>
          <w:cols w:space="720"/>
          <w:docGrid w:linePitch="299"/>
        </w:sectPr>
      </w:pPr>
    </w:p>
    <w:p w14:paraId="47E497A8" w14:textId="77777777" w:rsidR="00013B79" w:rsidRDefault="00013B79">
      <w:pPr>
        <w:sectPr w:rsidR="00013B79">
          <w:pgSz w:w="16383" w:h="11906" w:orient="landscape"/>
          <w:pgMar w:top="1134" w:right="850" w:bottom="1134" w:left="1701" w:header="720" w:footer="720" w:gutter="0"/>
          <w:cols w:space="720"/>
        </w:sectPr>
      </w:pPr>
    </w:p>
    <w:p w14:paraId="279AF667" w14:textId="77777777" w:rsidR="00013B79" w:rsidRDefault="00000000">
      <w:pPr>
        <w:spacing w:after="0" w:line="240" w:lineRule="auto"/>
        <w:ind w:left="120"/>
        <w:rPr>
          <w:rFonts w:ascii="Times New Roman" w:hAnsi="Times New Roman" w:cs="Times New Roman"/>
          <w:b/>
          <w:color w:val="000000"/>
          <w:sz w:val="28"/>
          <w:lang w:val="ru-RU"/>
        </w:rPr>
      </w:pPr>
      <w:bookmarkStart w:id="6" w:name="block-25251943"/>
      <w:bookmarkEnd w:id="5"/>
      <w:r>
        <w:rPr>
          <w:rFonts w:ascii="Times New Roman" w:hAnsi="Times New Roman" w:cs="Times New Roman"/>
          <w:b/>
          <w:color w:val="000000"/>
          <w:sz w:val="28"/>
          <w:lang w:val="ru-RU"/>
        </w:rPr>
        <w:lastRenderedPageBreak/>
        <w:t xml:space="preserve">УЧЕБНО-МЕТОДИЧЕСКОЕ ОБЕСПЕЧЕНИЕ ОБРАЗОВАТЕЛЬНОГО ПРОЦЕССА </w:t>
      </w:r>
    </w:p>
    <w:p w14:paraId="7EEB963F" w14:textId="77777777" w:rsidR="00013B79" w:rsidRDefault="00000000">
      <w:pPr>
        <w:spacing w:after="0" w:line="240" w:lineRule="auto"/>
        <w:ind w:left="120"/>
        <w:rPr>
          <w:rFonts w:ascii="Times New Roman" w:hAnsi="Times New Roman" w:cs="Times New Roman"/>
          <w:lang w:val="ru-RU"/>
        </w:rPr>
      </w:pPr>
      <w:r>
        <w:rPr>
          <w:rFonts w:ascii="Times New Roman" w:hAnsi="Times New Roman" w:cs="Times New Roman"/>
          <w:b/>
          <w:color w:val="000000"/>
          <w:sz w:val="28"/>
          <w:lang w:val="ru-RU"/>
        </w:rPr>
        <w:t>ОБЯЗАТЕЛЬНЫЕ УЧЕБНЫЕ МАТЕРИАЛЫ ДЛЯ УЧЕНИКА</w:t>
      </w:r>
    </w:p>
    <w:p w14:paraId="2EEFDE02" w14:textId="77777777" w:rsidR="00013B79" w:rsidRDefault="00013B79">
      <w:pPr>
        <w:spacing w:after="0" w:line="240" w:lineRule="auto"/>
        <w:ind w:left="120"/>
        <w:rPr>
          <w:rFonts w:ascii="Times New Roman" w:hAnsi="Times New Roman" w:cs="Times New Roman"/>
          <w:lang w:val="ru-RU"/>
        </w:rPr>
      </w:pPr>
    </w:p>
    <w:p w14:paraId="4324B497" w14:textId="77777777" w:rsidR="00013B79" w:rsidRDefault="00000000">
      <w:pPr>
        <w:spacing w:after="0" w:line="240" w:lineRule="auto"/>
        <w:ind w:left="12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Основы религиозных культур и светской этики. Основы исламской</w:t>
      </w:r>
    </w:p>
    <w:p w14:paraId="7230D1BB" w14:textId="77777777" w:rsidR="00013B79" w:rsidRDefault="00000000">
      <w:pPr>
        <w:spacing w:after="0" w:line="240" w:lineRule="auto"/>
        <w:ind w:left="12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культуры: 4-й класс: учебник, 4 класс/ </w:t>
      </w:r>
      <w:proofErr w:type="spellStart"/>
      <w:r>
        <w:rPr>
          <w:rFonts w:ascii="Times New Roman" w:eastAsia="Times New Roman" w:hAnsi="Times New Roman" w:cs="Times New Roman"/>
          <w:color w:val="000000"/>
          <w:sz w:val="24"/>
          <w:szCs w:val="24"/>
          <w:lang w:val="ru-RU" w:eastAsia="ru-RU"/>
        </w:rPr>
        <w:t>Латышина</w:t>
      </w:r>
      <w:proofErr w:type="spellEnd"/>
      <w:r>
        <w:rPr>
          <w:rFonts w:ascii="Times New Roman" w:eastAsia="Times New Roman" w:hAnsi="Times New Roman" w:cs="Times New Roman"/>
          <w:color w:val="000000"/>
          <w:sz w:val="24"/>
          <w:szCs w:val="24"/>
          <w:lang w:val="ru-RU" w:eastAsia="ru-RU"/>
        </w:rPr>
        <w:t xml:space="preserve"> Д.И., Муртазин М.Ф.,</w:t>
      </w:r>
    </w:p>
    <w:p w14:paraId="55EADAB5" w14:textId="77777777" w:rsidR="00013B79" w:rsidRDefault="00000000">
      <w:pPr>
        <w:spacing w:after="0" w:line="240" w:lineRule="auto"/>
        <w:ind w:left="12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Акционерное общество «Издательство «Просвещение»</w:t>
      </w:r>
    </w:p>
    <w:p w14:paraId="2DD541A0" w14:textId="77777777" w:rsidR="00013B79" w:rsidRDefault="00000000">
      <w:pPr>
        <w:spacing w:after="0" w:line="240" w:lineRule="auto"/>
        <w:ind w:left="12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Тетрадь</w:t>
      </w:r>
    </w:p>
    <w:p w14:paraId="694351DE" w14:textId="77777777" w:rsidR="00013B79" w:rsidRDefault="00000000">
      <w:pPr>
        <w:spacing w:after="0" w:line="240" w:lineRule="auto"/>
        <w:rPr>
          <w:rFonts w:ascii="Times New Roman" w:hAnsi="Times New Roman" w:cs="Times New Roman"/>
          <w:b/>
          <w:color w:val="000000"/>
          <w:sz w:val="28"/>
          <w:lang w:val="ru-RU"/>
        </w:rPr>
      </w:pPr>
      <w:r>
        <w:rPr>
          <w:rFonts w:ascii="Times New Roman" w:hAnsi="Times New Roman" w:cs="Times New Roman"/>
          <w:b/>
          <w:color w:val="000000"/>
          <w:sz w:val="28"/>
          <w:lang w:val="ru-RU"/>
        </w:rPr>
        <w:t>МЕТОДИЧЕСКИЕ МАТЕРИАЛЫ ДЛЯ УЧИТЕЛЯ</w:t>
      </w:r>
    </w:p>
    <w:p w14:paraId="56A89B12" w14:textId="77777777" w:rsidR="00013B79" w:rsidRDefault="00000000">
      <w:pPr>
        <w:spacing w:after="0" w:line="240" w:lineRule="auto"/>
        <w:rPr>
          <w:rFonts w:ascii="Times New Roman" w:hAnsi="Times New Roman" w:cs="Times New Roman"/>
          <w:lang w:val="ru-RU"/>
        </w:rPr>
      </w:pPr>
      <w:r>
        <w:rPr>
          <w:rFonts w:ascii="Times New Roman" w:hAnsi="Times New Roman" w:cs="Times New Roman"/>
          <w:lang w:val="ru-RU"/>
        </w:rPr>
        <w:t>Основы религиозных культур и светской этики. Основы исламской</w:t>
      </w:r>
    </w:p>
    <w:p w14:paraId="1D51F12F" w14:textId="77777777" w:rsidR="00013B79" w:rsidRDefault="00000000">
      <w:pPr>
        <w:spacing w:after="0" w:line="240" w:lineRule="auto"/>
        <w:rPr>
          <w:rFonts w:ascii="Times New Roman" w:hAnsi="Times New Roman" w:cs="Times New Roman"/>
          <w:lang w:val="ru-RU"/>
        </w:rPr>
      </w:pPr>
      <w:proofErr w:type="gramStart"/>
      <w:r>
        <w:rPr>
          <w:rFonts w:ascii="Times New Roman" w:hAnsi="Times New Roman" w:cs="Times New Roman"/>
          <w:lang w:val="ru-RU"/>
        </w:rPr>
        <w:t>культуры :</w:t>
      </w:r>
      <w:proofErr w:type="gramEnd"/>
      <w:r>
        <w:rPr>
          <w:rFonts w:ascii="Times New Roman" w:hAnsi="Times New Roman" w:cs="Times New Roman"/>
          <w:lang w:val="ru-RU"/>
        </w:rPr>
        <w:t xml:space="preserve"> 4 класс: учебник, 4 класс/ </w:t>
      </w:r>
      <w:proofErr w:type="spellStart"/>
      <w:r>
        <w:rPr>
          <w:rFonts w:ascii="Times New Roman" w:hAnsi="Times New Roman" w:cs="Times New Roman"/>
          <w:lang w:val="ru-RU"/>
        </w:rPr>
        <w:t>Латышина</w:t>
      </w:r>
      <w:proofErr w:type="spellEnd"/>
      <w:r>
        <w:rPr>
          <w:rFonts w:ascii="Times New Roman" w:hAnsi="Times New Roman" w:cs="Times New Roman"/>
          <w:lang w:val="ru-RU"/>
        </w:rPr>
        <w:t xml:space="preserve"> Д.И., Муртазин М.Ф.,</w:t>
      </w:r>
    </w:p>
    <w:p w14:paraId="6B9E6446" w14:textId="77777777" w:rsidR="00013B79" w:rsidRDefault="00000000">
      <w:pPr>
        <w:spacing w:after="0" w:line="240" w:lineRule="auto"/>
        <w:rPr>
          <w:rFonts w:ascii="Times New Roman" w:hAnsi="Times New Roman" w:cs="Times New Roman"/>
          <w:lang w:val="ru-RU"/>
        </w:rPr>
      </w:pPr>
      <w:r>
        <w:rPr>
          <w:rFonts w:ascii="Times New Roman" w:hAnsi="Times New Roman" w:cs="Times New Roman"/>
          <w:lang w:val="ru-RU"/>
        </w:rPr>
        <w:t>Акционерное общество "</w:t>
      </w:r>
      <w:proofErr w:type="spellStart"/>
      <w:r>
        <w:rPr>
          <w:rFonts w:ascii="Times New Roman" w:hAnsi="Times New Roman" w:cs="Times New Roman"/>
          <w:lang w:val="ru-RU"/>
        </w:rPr>
        <w:t>Издательство.Просвещения</w:t>
      </w:r>
      <w:proofErr w:type="spellEnd"/>
      <w:r>
        <w:rPr>
          <w:rFonts w:ascii="Times New Roman" w:hAnsi="Times New Roman" w:cs="Times New Roman"/>
          <w:lang w:val="ru-RU"/>
        </w:rPr>
        <w:t>"</w:t>
      </w:r>
    </w:p>
    <w:p w14:paraId="3679C738" w14:textId="77777777" w:rsidR="00013B79" w:rsidRDefault="00000000">
      <w:pPr>
        <w:spacing w:after="0" w:line="240" w:lineRule="auto"/>
        <w:ind w:left="120"/>
        <w:rPr>
          <w:rFonts w:ascii="Times New Roman" w:hAnsi="Times New Roman" w:cs="Times New Roman"/>
          <w:lang w:val="ru-RU"/>
        </w:rPr>
      </w:pPr>
      <w:r>
        <w:rPr>
          <w:rFonts w:ascii="Times New Roman" w:hAnsi="Times New Roman" w:cs="Times New Roman"/>
          <w:color w:val="000000"/>
          <w:sz w:val="28"/>
          <w:lang w:val="ru-RU"/>
        </w:rPr>
        <w:t>​‌</w:t>
      </w:r>
    </w:p>
    <w:p w14:paraId="78DC777F" w14:textId="77777777" w:rsidR="00013B79" w:rsidRDefault="00013B79">
      <w:pPr>
        <w:spacing w:after="0" w:line="240" w:lineRule="auto"/>
        <w:ind w:left="120"/>
        <w:rPr>
          <w:rFonts w:ascii="Times New Roman" w:hAnsi="Times New Roman" w:cs="Times New Roman"/>
          <w:lang w:val="ru-RU"/>
        </w:rPr>
      </w:pPr>
    </w:p>
    <w:p w14:paraId="3CE14044" w14:textId="77777777" w:rsidR="00013B79" w:rsidRDefault="00000000">
      <w:pPr>
        <w:spacing w:after="0" w:line="240" w:lineRule="auto"/>
        <w:ind w:left="120"/>
        <w:rPr>
          <w:rFonts w:ascii="Times New Roman" w:hAnsi="Times New Roman" w:cs="Times New Roman"/>
          <w:lang w:val="ru-RU"/>
        </w:rPr>
      </w:pPr>
      <w:r>
        <w:rPr>
          <w:rFonts w:ascii="Times New Roman" w:hAnsi="Times New Roman" w:cs="Times New Roman"/>
          <w:b/>
          <w:color w:val="000000"/>
          <w:sz w:val="28"/>
          <w:lang w:val="ru-RU"/>
        </w:rPr>
        <w:t>ЦИФРОВЫЕ ОБРАЗОВАТЕЛЬНЫЕ РЕСУРСЫ И РЕСУРСЫ СЕТИ ИНТЕРНЕТ</w:t>
      </w:r>
    </w:p>
    <w:p w14:paraId="286B57BB" w14:textId="77777777" w:rsidR="00013B79" w:rsidRDefault="00000000">
      <w:pPr>
        <w:spacing w:after="0" w:line="240" w:lineRule="auto"/>
        <w:ind w:left="120"/>
        <w:rPr>
          <w:rFonts w:ascii="Times New Roman" w:hAnsi="Times New Roman" w:cs="Times New Roman"/>
          <w:lang w:val="ru-RU"/>
        </w:rPr>
        <w:sectPr w:rsidR="00013B79">
          <w:pgSz w:w="11906" w:h="16383"/>
          <w:pgMar w:top="1134" w:right="850" w:bottom="1134" w:left="1701" w:header="720" w:footer="720" w:gutter="0"/>
          <w:cols w:space="720"/>
        </w:sectPr>
      </w:pPr>
      <w:r>
        <w:rPr>
          <w:rFonts w:ascii="Times New Roman" w:hAnsi="Times New Roman" w:cs="Times New Roman"/>
          <w:color w:val="000000"/>
          <w:sz w:val="28"/>
        </w:rPr>
        <w:t>​</w:t>
      </w:r>
      <w:r>
        <w:rPr>
          <w:rFonts w:ascii="Times New Roman" w:hAnsi="Times New Roman" w:cs="Times New Roman"/>
        </w:rPr>
        <w:t xml:space="preserve">ЦОК </w:t>
      </w:r>
      <w:proofErr w:type="spellStart"/>
      <w:r>
        <w:rPr>
          <w:rFonts w:ascii="Times New Roman" w:hAnsi="Times New Roman" w:cs="Times New Roman"/>
        </w:rPr>
        <w:t>библиотека</w:t>
      </w:r>
      <w:proofErr w:type="spellEnd"/>
    </w:p>
    <w:bookmarkEnd w:id="6"/>
    <w:p w14:paraId="39117168" w14:textId="77777777" w:rsidR="00013B79" w:rsidRDefault="00013B79"/>
    <w:sectPr w:rsidR="00013B79">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8E77B" w14:textId="77777777" w:rsidR="00F80B3C" w:rsidRDefault="00F80B3C">
      <w:pPr>
        <w:spacing w:line="240" w:lineRule="auto"/>
      </w:pPr>
      <w:r>
        <w:separator/>
      </w:r>
    </w:p>
  </w:endnote>
  <w:endnote w:type="continuationSeparator" w:id="0">
    <w:p w14:paraId="0BFDC357" w14:textId="77777777" w:rsidR="00F80B3C" w:rsidRDefault="00F80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491B3" w14:textId="77777777" w:rsidR="00F80B3C" w:rsidRDefault="00F80B3C">
      <w:pPr>
        <w:spacing w:after="0"/>
      </w:pPr>
      <w:r>
        <w:separator/>
      </w:r>
    </w:p>
  </w:footnote>
  <w:footnote w:type="continuationSeparator" w:id="0">
    <w:p w14:paraId="635E6D55" w14:textId="77777777" w:rsidR="00F80B3C" w:rsidRDefault="00F80B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465F"/>
    <w:multiLevelType w:val="multilevel"/>
    <w:tmpl w:val="0C9B465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3B272E"/>
    <w:multiLevelType w:val="multilevel"/>
    <w:tmpl w:val="113B27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284A0F"/>
    <w:multiLevelType w:val="multilevel"/>
    <w:tmpl w:val="24284A0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940015"/>
    <w:multiLevelType w:val="multilevel"/>
    <w:tmpl w:val="2F940015"/>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FF10CC"/>
    <w:multiLevelType w:val="multilevel"/>
    <w:tmpl w:val="3DFF10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33557A"/>
    <w:multiLevelType w:val="multilevel"/>
    <w:tmpl w:val="3F3355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7E4248"/>
    <w:multiLevelType w:val="multilevel"/>
    <w:tmpl w:val="717E4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851520"/>
    <w:multiLevelType w:val="multilevel"/>
    <w:tmpl w:val="7A8515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1F2B28"/>
    <w:multiLevelType w:val="multilevel"/>
    <w:tmpl w:val="7F1F2B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2118944">
    <w:abstractNumId w:val="1"/>
  </w:num>
  <w:num w:numId="2" w16cid:durableId="1856848101">
    <w:abstractNumId w:val="4"/>
  </w:num>
  <w:num w:numId="3" w16cid:durableId="412894561">
    <w:abstractNumId w:val="0"/>
  </w:num>
  <w:num w:numId="4" w16cid:durableId="41364759">
    <w:abstractNumId w:val="7"/>
  </w:num>
  <w:num w:numId="5" w16cid:durableId="1926567216">
    <w:abstractNumId w:val="8"/>
  </w:num>
  <w:num w:numId="6" w16cid:durableId="322241200">
    <w:abstractNumId w:val="3"/>
  </w:num>
  <w:num w:numId="7" w16cid:durableId="1110048768">
    <w:abstractNumId w:val="6"/>
  </w:num>
  <w:num w:numId="8" w16cid:durableId="1137256005">
    <w:abstractNumId w:val="5"/>
  </w:num>
  <w:num w:numId="9" w16cid:durableId="901065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596083"/>
    <w:rsid w:val="00013B79"/>
    <w:rsid w:val="00180806"/>
    <w:rsid w:val="001C01DB"/>
    <w:rsid w:val="001F5C52"/>
    <w:rsid w:val="00231EB4"/>
    <w:rsid w:val="003B1338"/>
    <w:rsid w:val="0043205D"/>
    <w:rsid w:val="004508F3"/>
    <w:rsid w:val="00596083"/>
    <w:rsid w:val="0064270C"/>
    <w:rsid w:val="006663EA"/>
    <w:rsid w:val="0084053E"/>
    <w:rsid w:val="00B862A2"/>
    <w:rsid w:val="00CE00C0"/>
    <w:rsid w:val="00D74460"/>
    <w:rsid w:val="00D81477"/>
    <w:rsid w:val="00DF2FB3"/>
    <w:rsid w:val="00F80B3C"/>
    <w:rsid w:val="2AE14CF2"/>
    <w:rsid w:val="2C121AA1"/>
    <w:rsid w:val="649A00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481"/>
  <w15:docId w15:val="{9FC5AC58-7704-499E-A078-FF5E352C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000FF" w:themeColor="hyperlink"/>
      <w:u w:val="single"/>
    </w:rPr>
  </w:style>
  <w:style w:type="paragraph" w:styleId="a5">
    <w:name w:val="Normal Indent"/>
    <w:basedOn w:val="a"/>
    <w:uiPriority w:val="99"/>
    <w:unhideWhenUsed/>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1">
    <w:name w:val="c1"/>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2602</Words>
  <Characters>14833</Characters>
  <Application>Microsoft Office Word</Application>
  <DocSecurity>0</DocSecurity>
  <Lines>123</Lines>
  <Paragraphs>34</Paragraphs>
  <ScaleCrop>false</ScaleCrop>
  <Company>SPecialiST RePack</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Елена</cp:lastModifiedBy>
  <cp:revision>6</cp:revision>
  <cp:lastPrinted>2023-11-22T19:55:00Z</cp:lastPrinted>
  <dcterms:created xsi:type="dcterms:W3CDTF">2023-09-24T18:06:00Z</dcterms:created>
  <dcterms:modified xsi:type="dcterms:W3CDTF">2026-03-08T10:37:00Z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EFE6FF78D28E45CEBAE04830269DD24A_12</vt:lpwstr>
  </property>
</Properties>
</file>