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5CB6" w14:textId="77777777" w:rsidR="001D4C23" w:rsidRDefault="001D4C23" w:rsidP="001D4C23">
      <w:pPr>
        <w:ind w:left="567" w:hanging="851"/>
        <w:jc w:val="center"/>
        <w:rPr>
          <w:rFonts w:eastAsia="Calibri"/>
          <w:b/>
        </w:rPr>
      </w:pPr>
      <w:r w:rsidRPr="00F13C97">
        <w:rPr>
          <w:rFonts w:eastAsia="Calibri"/>
          <w:b/>
        </w:rPr>
        <w:t>МУНИЦИПАЛЬНОЕ БЮДЖЕТНОЕ ДОШКОЛЬНОЕ ОБРАЗОВАТЕЛЬНОЕ УЧРЕЖДЕНИЕ</w:t>
      </w:r>
    </w:p>
    <w:p w14:paraId="044297B7" w14:textId="77777777" w:rsidR="001D4C23" w:rsidRDefault="001D4C23" w:rsidP="001D4C23">
      <w:pPr>
        <w:ind w:left="567" w:hanging="851"/>
        <w:jc w:val="center"/>
        <w:rPr>
          <w:rFonts w:eastAsia="Calibri"/>
          <w:b/>
        </w:rPr>
      </w:pPr>
      <w:r w:rsidRPr="00F13C97">
        <w:rPr>
          <w:rFonts w:eastAsia="Calibri"/>
          <w:b/>
        </w:rPr>
        <w:t xml:space="preserve"> </w:t>
      </w:r>
      <w:r w:rsidRPr="00F13C97">
        <w:rPr>
          <w:b/>
        </w:rPr>
        <w:t>''</w:t>
      </w:r>
      <w:r w:rsidRPr="00F13C97">
        <w:rPr>
          <w:rFonts w:eastAsia="Calibri"/>
          <w:b/>
        </w:rPr>
        <w:t xml:space="preserve">ДЕТСКИЙ САД ОБЩЕРАЗВИВАЮЩЕГО ВИДА №27 </w:t>
      </w:r>
      <w:r w:rsidRPr="00F13C97">
        <w:rPr>
          <w:b/>
        </w:rPr>
        <w:t>''</w:t>
      </w:r>
      <w:r w:rsidRPr="00F13C97">
        <w:rPr>
          <w:rFonts w:eastAsia="Calibri"/>
          <w:b/>
        </w:rPr>
        <w:t>АЛЕНЬКИЙ ЦВЕТОЧЕК</w:t>
      </w:r>
      <w:r w:rsidRPr="00F13C97">
        <w:rPr>
          <w:b/>
        </w:rPr>
        <w:t>''</w:t>
      </w:r>
      <w:r w:rsidRPr="00F13C97">
        <w:rPr>
          <w:rFonts w:eastAsia="Calibri"/>
          <w:b/>
        </w:rPr>
        <w:t xml:space="preserve"> </w:t>
      </w:r>
    </w:p>
    <w:p w14:paraId="749CCC86" w14:textId="701582AA" w:rsidR="001D4C23" w:rsidRPr="00F13C97" w:rsidRDefault="001D4C23" w:rsidP="001D4C23">
      <w:pPr>
        <w:ind w:left="567" w:hanging="851"/>
        <w:jc w:val="center"/>
        <w:rPr>
          <w:rFonts w:eastAsia="Calibri"/>
          <w:b/>
        </w:rPr>
      </w:pPr>
      <w:r w:rsidRPr="00F13C97">
        <w:rPr>
          <w:rFonts w:eastAsia="Calibri"/>
          <w:b/>
        </w:rPr>
        <w:t xml:space="preserve">МУНИЦИПАЛЬНОГО ОБРАЗОВАНИЯ ГОРОДСКОЙ ОКРУГ СИМФЕРОПОЛЬ </w:t>
      </w:r>
    </w:p>
    <w:p w14:paraId="3E5F13BC" w14:textId="77777777" w:rsidR="001D4C23" w:rsidRPr="00F13C97" w:rsidRDefault="001D4C23" w:rsidP="001D4C23">
      <w:pPr>
        <w:ind w:left="-284"/>
        <w:jc w:val="center"/>
        <w:rPr>
          <w:rFonts w:eastAsia="Calibri"/>
        </w:rPr>
      </w:pPr>
      <w:r w:rsidRPr="00F13C97">
        <w:rPr>
          <w:rFonts w:eastAsia="Calibri"/>
          <w:b/>
        </w:rPr>
        <w:t>РЕСПУБЛИКИ КРЫМ</w:t>
      </w:r>
    </w:p>
    <w:p w14:paraId="6084F23B" w14:textId="77777777" w:rsidR="001D4C23" w:rsidRPr="00F13C97" w:rsidRDefault="001D4C23" w:rsidP="001D4C23">
      <w:pPr>
        <w:pBdr>
          <w:bottom w:val="double" w:sz="4" w:space="1" w:color="auto"/>
        </w:pBdr>
        <w:jc w:val="center"/>
        <w:rPr>
          <w:b/>
        </w:rPr>
      </w:pPr>
      <w:r w:rsidRPr="00F13C97">
        <w:rPr>
          <w:rFonts w:eastAsia="Calibri"/>
          <w:b/>
        </w:rPr>
        <w:t xml:space="preserve">(МБДОУ №27 </w:t>
      </w:r>
      <w:r w:rsidRPr="00F13C97">
        <w:rPr>
          <w:b/>
        </w:rPr>
        <w:t>''</w:t>
      </w:r>
      <w:r w:rsidRPr="00F13C97">
        <w:rPr>
          <w:rFonts w:eastAsia="Calibri"/>
          <w:b/>
        </w:rPr>
        <w:t>Аленький цветочек</w:t>
      </w:r>
      <w:r w:rsidRPr="00F13C97">
        <w:rPr>
          <w:b/>
        </w:rPr>
        <w:t>''</w:t>
      </w:r>
      <w:r w:rsidRPr="00F13C97">
        <w:rPr>
          <w:rFonts w:eastAsia="Calibri"/>
          <w:b/>
        </w:rPr>
        <w:t xml:space="preserve"> г. Симферополя)</w:t>
      </w:r>
    </w:p>
    <w:p w14:paraId="674DA097" w14:textId="77777777" w:rsidR="001D4C23" w:rsidRPr="001809E2" w:rsidRDefault="001D4C23" w:rsidP="001D4C23">
      <w:pPr>
        <w:jc w:val="center"/>
        <w:rPr>
          <w:sz w:val="16"/>
          <w:szCs w:val="16"/>
          <w:lang w:val="en-US"/>
        </w:rPr>
      </w:pPr>
      <w:r w:rsidRPr="00F13C97">
        <w:rPr>
          <w:sz w:val="20"/>
        </w:rPr>
        <w:t xml:space="preserve">295047, </w:t>
      </w:r>
      <w:r w:rsidRPr="00F13C97">
        <w:rPr>
          <w:sz w:val="20"/>
          <w:lang w:val="uk-UA"/>
        </w:rPr>
        <w:t xml:space="preserve">г. </w:t>
      </w:r>
      <w:r w:rsidRPr="00F13C97">
        <w:rPr>
          <w:sz w:val="20"/>
        </w:rPr>
        <w:t>Симферополь,</w:t>
      </w:r>
      <w:r w:rsidRPr="00F13C97">
        <w:rPr>
          <w:sz w:val="20"/>
          <w:lang w:val="uk-UA"/>
        </w:rPr>
        <w:t xml:space="preserve"> </w:t>
      </w:r>
      <w:r w:rsidRPr="00F13C97">
        <w:rPr>
          <w:sz w:val="20"/>
        </w:rPr>
        <w:t xml:space="preserve">ул. Марка Донского, 18, </w:t>
      </w:r>
      <w:proofErr w:type="spellStart"/>
      <w:r w:rsidRPr="00F13C97">
        <w:rPr>
          <w:sz w:val="20"/>
          <w:lang w:val="uk-UA"/>
        </w:rPr>
        <w:t>тел</w:t>
      </w:r>
      <w:proofErr w:type="spellEnd"/>
      <w:r w:rsidRPr="00F13C97">
        <w:rPr>
          <w:sz w:val="20"/>
          <w:lang w:val="uk-UA"/>
        </w:rPr>
        <w:t xml:space="preserve">. (3652) 48-92-15, </w:t>
      </w:r>
      <w:r w:rsidRPr="00F13C97">
        <w:rPr>
          <w:sz w:val="20"/>
          <w:lang w:val="fr-FR"/>
        </w:rPr>
        <w:t>e</w:t>
      </w:r>
      <w:r w:rsidRPr="00F13C97">
        <w:rPr>
          <w:sz w:val="20"/>
          <w:lang w:val="en-US"/>
        </w:rPr>
        <w:t>-</w:t>
      </w:r>
      <w:r w:rsidRPr="00F13C97">
        <w:rPr>
          <w:sz w:val="20"/>
          <w:lang w:val="fr-FR"/>
        </w:rPr>
        <w:t>mail</w:t>
      </w:r>
      <w:r w:rsidRPr="00F13C97">
        <w:rPr>
          <w:color w:val="0000FF"/>
          <w:sz w:val="20"/>
          <w:lang w:val="fr-FR"/>
        </w:rPr>
        <w:t xml:space="preserve"> </w:t>
      </w:r>
      <w:r w:rsidR="009C57A2">
        <w:fldChar w:fldCharType="begin"/>
      </w:r>
      <w:r w:rsidR="009C57A2" w:rsidRPr="009C57A2">
        <w:rPr>
          <w:lang w:val="en-US"/>
        </w:rPr>
        <w:instrText xml:space="preserve"> HYPERLINK "mailto:sadik_alenkiy-cvetochek@crimeaedu.ru" </w:instrText>
      </w:r>
      <w:r w:rsidR="009C57A2">
        <w:fldChar w:fldCharType="separate"/>
      </w:r>
      <w:r w:rsidRPr="00F13C97">
        <w:rPr>
          <w:rStyle w:val="a6"/>
          <w:sz w:val="16"/>
          <w:szCs w:val="16"/>
          <w:lang w:val="en-US"/>
        </w:rPr>
        <w:t>sadik_alenkiy-cvetochek@crimeaedu.ru</w:t>
      </w:r>
      <w:r w:rsidR="009C57A2">
        <w:rPr>
          <w:rStyle w:val="a6"/>
          <w:sz w:val="16"/>
          <w:szCs w:val="16"/>
          <w:lang w:val="en-US"/>
        </w:rPr>
        <w:fldChar w:fldCharType="end"/>
      </w:r>
    </w:p>
    <w:p w14:paraId="2816B4EC" w14:textId="77777777" w:rsidR="001D4C23" w:rsidRPr="00E62C8C" w:rsidRDefault="001D4C23" w:rsidP="001D4C23">
      <w:pPr>
        <w:rPr>
          <w:sz w:val="32"/>
          <w:szCs w:val="20"/>
          <w:lang w:val="en-US"/>
        </w:rPr>
      </w:pPr>
    </w:p>
    <w:p w14:paraId="30C35044" w14:textId="77777777" w:rsidR="00BD49BC" w:rsidRDefault="003F571F" w:rsidP="001D4C23">
      <w:pPr>
        <w:pStyle w:val="1"/>
        <w:spacing w:before="177"/>
        <w:ind w:right="274" w:firstLine="567"/>
      </w:pPr>
      <w:r>
        <w:rPr>
          <w:spacing w:val="-2"/>
        </w:rPr>
        <w:t>ОТЧЁТ</w:t>
      </w:r>
    </w:p>
    <w:p w14:paraId="4FEAFEAB" w14:textId="77777777" w:rsidR="00BD49BC" w:rsidRDefault="003F571F">
      <w:pPr>
        <w:spacing w:before="3"/>
        <w:ind w:left="-1" w:right="28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 w:rsidR="001D76D2">
        <w:rPr>
          <w:b/>
          <w:sz w:val="24"/>
        </w:rPr>
        <w:t>01 июня 2025 года</w:t>
      </w:r>
    </w:p>
    <w:p w14:paraId="0538C848" w14:textId="7364FA53" w:rsidR="00BD49BC" w:rsidRPr="001D4C23" w:rsidRDefault="001D4C23" w:rsidP="001D4C23">
      <w:pPr>
        <w:ind w:left="142" w:hanging="426"/>
        <w:jc w:val="both"/>
        <w:rPr>
          <w:color w:val="000009"/>
          <w:sz w:val="24"/>
          <w:szCs w:val="24"/>
        </w:rPr>
      </w:pPr>
      <w:r>
        <w:rPr>
          <w:b/>
          <w:color w:val="000009"/>
          <w:sz w:val="24"/>
        </w:rPr>
        <w:t xml:space="preserve">       </w:t>
      </w:r>
      <w:r w:rsidR="003F571F">
        <w:rPr>
          <w:b/>
          <w:color w:val="000009"/>
          <w:sz w:val="24"/>
        </w:rPr>
        <w:t>Полное</w:t>
      </w:r>
      <w:r w:rsidR="003F571F">
        <w:rPr>
          <w:b/>
          <w:color w:val="000009"/>
          <w:spacing w:val="40"/>
          <w:sz w:val="24"/>
        </w:rPr>
        <w:t xml:space="preserve"> </w:t>
      </w:r>
      <w:r w:rsidR="003F571F">
        <w:rPr>
          <w:b/>
          <w:color w:val="000009"/>
          <w:sz w:val="24"/>
        </w:rPr>
        <w:t>наименование</w:t>
      </w:r>
      <w:r w:rsidR="003F571F">
        <w:rPr>
          <w:b/>
          <w:color w:val="000009"/>
          <w:spacing w:val="40"/>
          <w:sz w:val="24"/>
        </w:rPr>
        <w:t xml:space="preserve"> </w:t>
      </w:r>
      <w:r w:rsidR="003F571F">
        <w:rPr>
          <w:b/>
          <w:color w:val="000009"/>
          <w:sz w:val="24"/>
        </w:rPr>
        <w:t>организации:</w:t>
      </w:r>
      <w:r w:rsidR="003F571F">
        <w:rPr>
          <w:b/>
          <w:color w:val="000009"/>
          <w:spacing w:val="40"/>
          <w:sz w:val="24"/>
        </w:rPr>
        <w:t xml:space="preserve"> </w:t>
      </w:r>
      <w:r w:rsidRPr="001D4C23">
        <w:rPr>
          <w:color w:val="000009"/>
          <w:sz w:val="24"/>
          <w:szCs w:val="24"/>
        </w:rPr>
        <w:t>Муниципальное бюдже</w:t>
      </w:r>
      <w:r>
        <w:rPr>
          <w:color w:val="000009"/>
          <w:sz w:val="24"/>
          <w:szCs w:val="24"/>
        </w:rPr>
        <w:t xml:space="preserve">тное дошкольное образовательное </w:t>
      </w:r>
      <w:r w:rsidRPr="001D4C23">
        <w:rPr>
          <w:color w:val="000009"/>
          <w:sz w:val="24"/>
          <w:szCs w:val="24"/>
        </w:rPr>
        <w:t>учреждение ''Детский сад общеразвивающего вида №27 ''Аленький цветочек'' Муниципального образования городской округ Симферополь Республики Крым</w:t>
      </w:r>
    </w:p>
    <w:p w14:paraId="6E6823AE" w14:textId="72B51885" w:rsidR="00BD49BC" w:rsidRPr="001D4C23" w:rsidRDefault="003F571F">
      <w:pPr>
        <w:spacing w:before="3" w:line="275" w:lineRule="exact"/>
        <w:ind w:left="154"/>
        <w:rPr>
          <w:sz w:val="24"/>
        </w:rPr>
      </w:pPr>
      <w:r>
        <w:rPr>
          <w:b/>
          <w:color w:val="000009"/>
          <w:spacing w:val="-2"/>
          <w:sz w:val="24"/>
        </w:rPr>
        <w:t>Ф.И.О.</w:t>
      </w:r>
      <w:r>
        <w:rPr>
          <w:b/>
          <w:color w:val="000009"/>
          <w:spacing w:val="6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руководителя</w:t>
      </w:r>
      <w:r>
        <w:rPr>
          <w:b/>
          <w:color w:val="000009"/>
          <w:spacing w:val="5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организации:</w:t>
      </w:r>
      <w:r w:rsidR="001D4C23">
        <w:rPr>
          <w:b/>
          <w:color w:val="000009"/>
          <w:spacing w:val="-2"/>
          <w:sz w:val="24"/>
        </w:rPr>
        <w:t xml:space="preserve"> </w:t>
      </w:r>
      <w:proofErr w:type="spellStart"/>
      <w:r w:rsidR="001D4C23" w:rsidRPr="001D4C23">
        <w:rPr>
          <w:color w:val="000009"/>
          <w:spacing w:val="-2"/>
          <w:sz w:val="24"/>
        </w:rPr>
        <w:t>Веремьёва</w:t>
      </w:r>
      <w:proofErr w:type="spellEnd"/>
      <w:r w:rsidR="001D4C23" w:rsidRPr="001D4C23">
        <w:rPr>
          <w:color w:val="000009"/>
          <w:spacing w:val="-2"/>
          <w:sz w:val="24"/>
        </w:rPr>
        <w:t xml:space="preserve"> Юлия Борисовна</w:t>
      </w:r>
    </w:p>
    <w:p w14:paraId="2C2DCCE3" w14:textId="58C095B7" w:rsidR="00BD49BC" w:rsidRDefault="003F571F">
      <w:pPr>
        <w:spacing w:line="275" w:lineRule="exact"/>
        <w:ind w:left="154"/>
        <w:rPr>
          <w:sz w:val="24"/>
        </w:rPr>
      </w:pPr>
      <w:r>
        <w:rPr>
          <w:b/>
          <w:color w:val="000009"/>
          <w:sz w:val="24"/>
        </w:rPr>
        <w:t>Контактный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телефон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z w:val="24"/>
        </w:rPr>
        <w:t>организации:</w:t>
      </w:r>
      <w:r>
        <w:rPr>
          <w:b/>
          <w:color w:val="000009"/>
          <w:spacing w:val="-9"/>
          <w:sz w:val="24"/>
        </w:rPr>
        <w:t xml:space="preserve"> </w:t>
      </w:r>
      <w:r w:rsidR="005A6E7D" w:rsidRPr="00F13C97">
        <w:rPr>
          <w:sz w:val="20"/>
          <w:lang w:val="uk-UA"/>
        </w:rPr>
        <w:t>(3652) 48-92-15</w:t>
      </w:r>
    </w:p>
    <w:p w14:paraId="7419F1E9" w14:textId="6289E00E" w:rsidR="00BD49BC" w:rsidRPr="005A6E7D" w:rsidRDefault="003F571F" w:rsidP="005A6E7D">
      <w:pPr>
        <w:ind w:left="142"/>
        <w:rPr>
          <w:color w:val="0000FF"/>
          <w:sz w:val="24"/>
          <w:szCs w:val="24"/>
        </w:rPr>
      </w:pPr>
      <w:r>
        <w:rPr>
          <w:b/>
          <w:color w:val="000009"/>
          <w:sz w:val="24"/>
        </w:rPr>
        <w:t>Адрес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страницы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сайта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организации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Интернет,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на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которой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размещена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информация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о</w:t>
      </w:r>
      <w:r>
        <w:rPr>
          <w:b/>
          <w:color w:val="000009"/>
          <w:spacing w:val="40"/>
          <w:sz w:val="24"/>
        </w:rPr>
        <w:t xml:space="preserve"> </w:t>
      </w:r>
      <w:r w:rsidR="005A6E7D">
        <w:rPr>
          <w:b/>
          <w:color w:val="000009"/>
          <w:spacing w:val="40"/>
          <w:sz w:val="24"/>
        </w:rPr>
        <w:t xml:space="preserve">   </w:t>
      </w:r>
      <w:r>
        <w:rPr>
          <w:b/>
          <w:color w:val="000009"/>
          <w:sz w:val="24"/>
        </w:rPr>
        <w:t>программе развития:</w:t>
      </w:r>
      <w:r w:rsidR="001D76D2">
        <w:rPr>
          <w:sz w:val="24"/>
        </w:rPr>
        <w:t xml:space="preserve"> </w:t>
      </w:r>
      <w:hyperlink r:id="rId5" w:history="1">
        <w:r w:rsidR="005A6E7D" w:rsidRPr="009D656A">
          <w:rPr>
            <w:rStyle w:val="a6"/>
            <w:sz w:val="24"/>
            <w:szCs w:val="24"/>
          </w:rPr>
          <w:t>https://mbdou27.eduds.ru/info/doc</w:t>
        </w:r>
      </w:hyperlink>
      <w:r w:rsidR="005A6E7D">
        <w:rPr>
          <w:sz w:val="24"/>
          <w:szCs w:val="24"/>
        </w:rPr>
        <w:t xml:space="preserve"> </w:t>
      </w:r>
    </w:p>
    <w:p w14:paraId="2262627F" w14:textId="54898447" w:rsidR="00BD49BC" w:rsidRDefault="003F571F">
      <w:pPr>
        <w:spacing w:before="5"/>
        <w:ind w:left="154"/>
        <w:rPr>
          <w:sz w:val="24"/>
        </w:rPr>
      </w:pPr>
      <w:r>
        <w:rPr>
          <w:b/>
          <w:color w:val="000009"/>
          <w:sz w:val="24"/>
        </w:rPr>
        <w:t>Адрес</w:t>
      </w:r>
      <w:r>
        <w:rPr>
          <w:b/>
          <w:color w:val="000009"/>
          <w:spacing w:val="-17"/>
          <w:sz w:val="24"/>
        </w:rPr>
        <w:t xml:space="preserve"> </w:t>
      </w:r>
      <w:r>
        <w:rPr>
          <w:b/>
          <w:color w:val="000009"/>
          <w:sz w:val="24"/>
        </w:rPr>
        <w:t>электронной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почты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организации:</w:t>
      </w:r>
      <w:r w:rsidR="001D76D2">
        <w:rPr>
          <w:sz w:val="24"/>
        </w:rPr>
        <w:t xml:space="preserve"> </w:t>
      </w:r>
      <w:hyperlink r:id="rId6" w:history="1">
        <w:r w:rsidR="005A6E7D" w:rsidRPr="009D656A">
          <w:rPr>
            <w:rStyle w:val="a6"/>
            <w:sz w:val="24"/>
          </w:rPr>
          <w:t>sadik_alenkiy-cvetochek@crimeaedu.ru</w:t>
        </w:r>
      </w:hyperlink>
      <w:r w:rsidR="005A6E7D">
        <w:rPr>
          <w:sz w:val="24"/>
        </w:rPr>
        <w:t xml:space="preserve"> </w:t>
      </w:r>
    </w:p>
    <w:p w14:paraId="33695683" w14:textId="77777777" w:rsidR="00BD49BC" w:rsidRDefault="00BD49BC">
      <w:pPr>
        <w:pStyle w:val="a3"/>
        <w:spacing w:before="5"/>
      </w:pPr>
    </w:p>
    <w:p w14:paraId="6B28B827" w14:textId="77777777" w:rsidR="00BD49BC" w:rsidRDefault="003F571F">
      <w:pPr>
        <w:pStyle w:val="2"/>
        <w:spacing w:line="272" w:lineRule="exact"/>
        <w:ind w:left="717" w:right="292"/>
      </w:pPr>
      <w:r>
        <w:t>СТАТУС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5"/>
        </w:rPr>
        <w:t>ДОО</w:t>
      </w:r>
    </w:p>
    <w:p w14:paraId="142DA4D6" w14:textId="775208AD" w:rsidR="00BD49BC" w:rsidRDefault="001D4C23">
      <w:pPr>
        <w:pStyle w:val="a3"/>
        <w:ind w:left="154" w:right="438"/>
        <w:jc w:val="both"/>
      </w:pPr>
      <w:r>
        <w:t xml:space="preserve">Программа развития МБДОУ №27 «Аленький цветочек» </w:t>
      </w:r>
      <w:proofErr w:type="spellStart"/>
      <w:r>
        <w:t>г.Симферополя</w:t>
      </w:r>
      <w:proofErr w:type="spellEnd"/>
      <w:r w:rsidR="003F571F">
        <w:t>, являясь стратегическим долгосрочным документом, призвана оптимизировать воздействие на учреждение всего комплекса факторов, легитимизировать вероятностный характер развития за счет конкретизации поставленных целей и задач, на основе прогностической составляющей и создания образа ожидаемого состояния.</w:t>
      </w:r>
    </w:p>
    <w:p w14:paraId="3619522D" w14:textId="77777777" w:rsidR="00BD49BC" w:rsidRDefault="003F571F">
      <w:pPr>
        <w:pStyle w:val="2"/>
        <w:spacing w:before="2"/>
        <w:ind w:left="0"/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14:paraId="77D93839" w14:textId="02C72BED" w:rsidR="001D4C23" w:rsidRPr="001D4C23" w:rsidRDefault="001D4C23" w:rsidP="001D4C23">
      <w:pPr>
        <w:pStyle w:val="a3"/>
        <w:ind w:left="154" w:right="438"/>
        <w:jc w:val="both"/>
      </w:pPr>
      <w:r>
        <w:t>С</w:t>
      </w:r>
      <w:r w:rsidRPr="001D4C23">
        <w:t xml:space="preserve">оздание современного образовательного пространства, как средства достижения нового качества дошкольного образования, адекватного современным запросам личности, общества и государства, разностороннего развития и </w:t>
      </w:r>
      <w:proofErr w:type="spellStart"/>
      <w:r w:rsidRPr="001D4C23">
        <w:t>здоровьесбережения</w:t>
      </w:r>
      <w:proofErr w:type="spellEnd"/>
      <w:r w:rsidRPr="001D4C23">
        <w:t xml:space="preserve"> участников образовательного процесса; повышение конкурентоспособности МБДОУ среди дошкольных образовательных учреждений муниципального образования городской округ Симферополь.</w:t>
      </w:r>
    </w:p>
    <w:p w14:paraId="3187101F" w14:textId="22D226D3" w:rsidR="00BD49BC" w:rsidRDefault="003F571F">
      <w:pPr>
        <w:pStyle w:val="2"/>
        <w:spacing w:before="4" w:line="272" w:lineRule="exact"/>
        <w:rPr>
          <w:spacing w:val="-2"/>
        </w:rPr>
      </w:pPr>
      <w:r>
        <w:t>ОСНОВНЫЕ</w:t>
      </w:r>
      <w:r>
        <w:rPr>
          <w:spacing w:val="-13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6873407B" w14:textId="77777777" w:rsidR="001D4C23" w:rsidRPr="001D4C23" w:rsidRDefault="001D4C23" w:rsidP="001D4C23">
      <w:pPr>
        <w:pStyle w:val="a3"/>
        <w:ind w:left="154" w:right="438"/>
        <w:jc w:val="both"/>
      </w:pPr>
      <w:r w:rsidRPr="001D4C23">
        <w:t xml:space="preserve">1. Совершенствование содержания и технологий воспитания и обучения, основанного на личностно - ориентированном, системно - </w:t>
      </w:r>
      <w:proofErr w:type="spellStart"/>
      <w:r w:rsidRPr="001D4C23">
        <w:t>деятельностном</w:t>
      </w:r>
      <w:proofErr w:type="spellEnd"/>
      <w:r w:rsidRPr="001D4C23">
        <w:t xml:space="preserve"> подходах, обеспечение интеллектуального, личностного и физического развития ребенка. </w:t>
      </w:r>
    </w:p>
    <w:p w14:paraId="287DA632" w14:textId="77777777" w:rsidR="001D4C23" w:rsidRPr="001D4C23" w:rsidRDefault="001D4C23" w:rsidP="001D4C23">
      <w:pPr>
        <w:pStyle w:val="a3"/>
        <w:ind w:left="154" w:right="438"/>
        <w:jc w:val="both"/>
      </w:pPr>
      <w:r w:rsidRPr="001D4C23">
        <w:t xml:space="preserve">2. Совершенствование структуры взаимодействия специалистов: учителя-логопеда, педагога-психолога, специалистов музыкального и физического развития и воспитателей для обеспечения наибольшей эффективности коррекционной деятельности с детьми с ОВЗ и ООП. </w:t>
      </w:r>
    </w:p>
    <w:p w14:paraId="775D9B23" w14:textId="77777777" w:rsidR="001D4C23" w:rsidRPr="001D4C23" w:rsidRDefault="001D4C23" w:rsidP="001D4C23">
      <w:pPr>
        <w:pStyle w:val="a3"/>
        <w:ind w:left="154" w:right="438"/>
        <w:jc w:val="both"/>
      </w:pPr>
      <w:r w:rsidRPr="001D4C23">
        <w:t xml:space="preserve">3. Поиск эффективных путей взаимодействия с родителями, привлечение их к совместному процессу воспитания, образования, оздоровления, развития детей, используя наряду с живым общением (безусловно, приоритетным), современные технологии (Интернет-ресурсы, участие в разработке и реализации совместных педагогических проектов и др.); </w:t>
      </w:r>
    </w:p>
    <w:p w14:paraId="5D1578C9" w14:textId="77777777" w:rsidR="001D4C23" w:rsidRPr="001D4C23" w:rsidRDefault="001D4C23" w:rsidP="001D4C23">
      <w:pPr>
        <w:pStyle w:val="a3"/>
        <w:ind w:left="154" w:right="438"/>
        <w:jc w:val="both"/>
      </w:pPr>
      <w:r w:rsidRPr="001D4C23">
        <w:t xml:space="preserve">4. Внедрение инновационных проектов, современных технологий в образовательную деятельность в соответствии с возрастными возможностями и особенностями обучающихся, учетом традиций внутренней образовательной системы МБДОУ. </w:t>
      </w:r>
    </w:p>
    <w:p w14:paraId="1BC7A697" w14:textId="77777777" w:rsidR="001D4C23" w:rsidRPr="001D4C23" w:rsidRDefault="001D4C23" w:rsidP="001D4C23">
      <w:pPr>
        <w:pStyle w:val="a3"/>
        <w:ind w:left="154" w:right="438"/>
        <w:jc w:val="both"/>
      </w:pPr>
      <w:r w:rsidRPr="001D4C23">
        <w:t xml:space="preserve">5. Совершенствование системы мониторинга качества образования дошкольников с учетом современных требований, как основы достижения успешности каждым дошкольником. </w:t>
      </w:r>
    </w:p>
    <w:p w14:paraId="554EB417" w14:textId="77777777" w:rsidR="001D4C23" w:rsidRPr="001D4C23" w:rsidRDefault="001D4C23" w:rsidP="001D4C23">
      <w:pPr>
        <w:pStyle w:val="a3"/>
        <w:ind w:left="154" w:right="438"/>
        <w:jc w:val="both"/>
      </w:pPr>
      <w:r w:rsidRPr="001D4C23">
        <w:t xml:space="preserve">6. Повышение профессионализма педагогов, как носителей образования. </w:t>
      </w:r>
    </w:p>
    <w:p w14:paraId="475FA9E7" w14:textId="77777777" w:rsidR="001D4C23" w:rsidRPr="001D4C23" w:rsidRDefault="001D4C23" w:rsidP="001D4C23">
      <w:pPr>
        <w:pStyle w:val="a3"/>
        <w:ind w:left="154" w:right="438"/>
        <w:jc w:val="both"/>
      </w:pPr>
      <w:r w:rsidRPr="001D4C23">
        <w:t xml:space="preserve">7. Создать условия для развития </w:t>
      </w:r>
      <w:proofErr w:type="spellStart"/>
      <w:r w:rsidRPr="001D4C23">
        <w:t>здоровьесберегающей</w:t>
      </w:r>
      <w:proofErr w:type="spellEnd"/>
      <w:r w:rsidRPr="001D4C23">
        <w:t xml:space="preserve"> образовательной среды,</w:t>
      </w:r>
      <w:r w:rsidRPr="00E009A6">
        <w:rPr>
          <w:sz w:val="28"/>
          <w:szCs w:val="28"/>
        </w:rPr>
        <w:t xml:space="preserve"> </w:t>
      </w:r>
      <w:r w:rsidRPr="001D4C23">
        <w:t xml:space="preserve">обеспечивающей сохранение здоровья обучающихся, и совершенствование работы системы психологического сопровождения образовательного процесса. </w:t>
      </w:r>
    </w:p>
    <w:p w14:paraId="73283481" w14:textId="78DE6B8B" w:rsidR="001D4C23" w:rsidRDefault="001D4C23" w:rsidP="001D4C23">
      <w:pPr>
        <w:pStyle w:val="a3"/>
        <w:ind w:left="154" w:right="438"/>
        <w:jc w:val="both"/>
      </w:pPr>
      <w:r w:rsidRPr="001D4C23">
        <w:t>8. Продолжать развитие цифровой образовательной среды МБДОУ как инструмент открытого информирования, управления, воспитания и социализации.</w:t>
      </w:r>
    </w:p>
    <w:p w14:paraId="11DC98BC" w14:textId="77777777" w:rsidR="00BD49BC" w:rsidRDefault="003F571F">
      <w:pPr>
        <w:pStyle w:val="2"/>
        <w:spacing w:before="274"/>
        <w:ind w:right="287"/>
      </w:pPr>
      <w:r>
        <w:lastRenderedPageBreak/>
        <w:t>КОНЦЕПТУАЛЬНЫЕ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56DC1CA4" w14:textId="77777777" w:rsidR="00BD49BC" w:rsidRDefault="003F571F" w:rsidP="003F571F">
      <w:pPr>
        <w:pStyle w:val="a3"/>
        <w:spacing w:before="1" w:line="237" w:lineRule="auto"/>
        <w:ind w:left="154" w:right="428" w:firstLine="566"/>
        <w:jc w:val="both"/>
      </w:pPr>
      <w:r>
        <w:t>Существенные изменения, носящие инновационный характер, основаны на сформулированных приоритетных направлениях деятельности МБДОУ:</w:t>
      </w:r>
    </w:p>
    <w:p w14:paraId="5543B032" w14:textId="77777777" w:rsidR="00BD49BC" w:rsidRDefault="003F571F">
      <w:pPr>
        <w:pStyle w:val="a4"/>
        <w:numPr>
          <w:ilvl w:val="1"/>
          <w:numId w:val="27"/>
        </w:numPr>
        <w:tabs>
          <w:tab w:val="left" w:pos="335"/>
        </w:tabs>
        <w:spacing w:before="4"/>
        <w:ind w:right="430" w:firstLine="0"/>
        <w:rPr>
          <w:sz w:val="24"/>
        </w:rPr>
      </w:pPr>
      <w:r>
        <w:rPr>
          <w:i/>
          <w:sz w:val="24"/>
        </w:rPr>
        <w:t>В области содержания</w:t>
      </w:r>
      <w:r>
        <w:rPr>
          <w:sz w:val="24"/>
        </w:rPr>
        <w:t>: переосмысление содержания образовательного процесса с точки зрения гуманизации,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перенесение акцента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(реализация ФГОС ДО, целевых ориентиров ФОП ДО, личностный и системно-деятельностный, игровой подходы); реализация компетентностного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подхода к организации образовательного пространства.</w:t>
      </w:r>
    </w:p>
    <w:p w14:paraId="20CB483B" w14:textId="77777777" w:rsidR="00BD49BC" w:rsidRDefault="003F571F">
      <w:pPr>
        <w:pStyle w:val="a4"/>
        <w:numPr>
          <w:ilvl w:val="1"/>
          <w:numId w:val="27"/>
        </w:numPr>
        <w:tabs>
          <w:tab w:val="left" w:pos="455"/>
        </w:tabs>
        <w:ind w:right="429" w:firstLine="0"/>
        <w:rPr>
          <w:sz w:val="24"/>
        </w:rPr>
      </w:pPr>
      <w:r>
        <w:rPr>
          <w:i/>
          <w:sz w:val="24"/>
        </w:rPr>
        <w:t>В области технологий</w:t>
      </w:r>
      <w:r>
        <w:rPr>
          <w:sz w:val="24"/>
        </w:rPr>
        <w:t>: поиск и апробация новых развивающих инновационных технологий.</w:t>
      </w:r>
    </w:p>
    <w:p w14:paraId="319EBFA6" w14:textId="77777777" w:rsidR="003F571F" w:rsidRPr="003F571F" w:rsidRDefault="003F571F" w:rsidP="003F571F">
      <w:pPr>
        <w:pStyle w:val="a4"/>
        <w:tabs>
          <w:tab w:val="left" w:pos="426"/>
        </w:tabs>
        <w:rPr>
          <w:sz w:val="24"/>
        </w:rPr>
      </w:pPr>
      <w:r w:rsidRPr="003F571F">
        <w:rPr>
          <w:sz w:val="24"/>
        </w:rPr>
        <w:t>-</w:t>
      </w:r>
      <w:r w:rsidRPr="003F571F">
        <w:rPr>
          <w:sz w:val="24"/>
        </w:rPr>
        <w:tab/>
      </w:r>
      <w:r w:rsidRPr="003F571F">
        <w:rPr>
          <w:i/>
          <w:sz w:val="24"/>
        </w:rPr>
        <w:t>В области методической работы</w:t>
      </w:r>
      <w:r w:rsidRPr="003F571F">
        <w:rPr>
          <w:sz w:val="24"/>
        </w:rPr>
        <w:t>: организация системной работы с родителями и педагогами по вопросам успешного развития ребенка; повышение у педагогов компетентностных профессиональных умений.</w:t>
      </w:r>
    </w:p>
    <w:p w14:paraId="322B1055" w14:textId="77777777" w:rsidR="00BD49BC" w:rsidRDefault="003F571F" w:rsidP="003F571F">
      <w:pPr>
        <w:pStyle w:val="a4"/>
        <w:tabs>
          <w:tab w:val="left" w:pos="426"/>
        </w:tabs>
        <w:rPr>
          <w:sz w:val="24"/>
        </w:rPr>
      </w:pPr>
      <w:r w:rsidRPr="003F571F">
        <w:rPr>
          <w:sz w:val="24"/>
        </w:rPr>
        <w:t>-</w:t>
      </w:r>
      <w:r w:rsidRPr="003F571F">
        <w:rPr>
          <w:sz w:val="24"/>
        </w:rPr>
        <w:tab/>
      </w:r>
      <w:r w:rsidRPr="003F571F">
        <w:rPr>
          <w:i/>
          <w:sz w:val="24"/>
        </w:rPr>
        <w:t>В области организации и управления</w:t>
      </w:r>
      <w:r w:rsidRPr="003F571F">
        <w:rPr>
          <w:sz w:val="24"/>
        </w:rPr>
        <w:t>: создание системы оценки качества образования дошкольников на основе компетентностного подхода (компетентностный, оптимизационный, синергетический подходы).</w:t>
      </w:r>
    </w:p>
    <w:p w14:paraId="391E5C3B" w14:textId="77777777" w:rsidR="003F571F" w:rsidRDefault="00BB0575" w:rsidP="00BB0575">
      <w:pPr>
        <w:tabs>
          <w:tab w:val="left" w:pos="426"/>
        </w:tabs>
        <w:ind w:left="142"/>
        <w:jc w:val="both"/>
        <w:rPr>
          <w:sz w:val="24"/>
        </w:rPr>
      </w:pPr>
      <w:r>
        <w:rPr>
          <w:sz w:val="24"/>
        </w:rPr>
        <w:tab/>
        <w:t>К</w:t>
      </w:r>
      <w:r w:rsidR="003F571F" w:rsidRPr="003F571F">
        <w:rPr>
          <w:sz w:val="24"/>
        </w:rPr>
        <w:t xml:space="preserve">лючевым вопросом выполнения мероприятий Программы развития </w:t>
      </w:r>
      <w:r>
        <w:rPr>
          <w:sz w:val="24"/>
        </w:rPr>
        <w:t>МБДОУ</w:t>
      </w:r>
      <w:r w:rsidR="003F571F" w:rsidRPr="003F571F">
        <w:rPr>
          <w:sz w:val="24"/>
        </w:rPr>
        <w:t xml:space="preserve"> является оценка степени разработки устойчивых, согласованных систем организации образовательной практики </w:t>
      </w:r>
      <w:r>
        <w:rPr>
          <w:sz w:val="24"/>
        </w:rPr>
        <w:t>МБДОУ</w:t>
      </w:r>
      <w:r w:rsidR="003F571F" w:rsidRPr="003F571F">
        <w:rPr>
          <w:sz w:val="24"/>
        </w:rPr>
        <w:t>, организация работы ДОО в режиме диссеминации материалов методического, организационного, кадрового, материально-технического обеспечения образовательной деятельности в соответствии с требованиями ФОП и ФГОС ДО и профессионального стандарта педагога.</w:t>
      </w:r>
    </w:p>
    <w:p w14:paraId="5CC5049F" w14:textId="77777777" w:rsidR="00501F03" w:rsidRPr="00501F03" w:rsidRDefault="00501F03" w:rsidP="00501F03">
      <w:pPr>
        <w:tabs>
          <w:tab w:val="left" w:pos="426"/>
        </w:tabs>
        <w:ind w:left="142"/>
        <w:jc w:val="center"/>
        <w:rPr>
          <w:sz w:val="24"/>
        </w:rPr>
      </w:pPr>
      <w:r w:rsidRPr="00501F03">
        <w:rPr>
          <w:sz w:val="24"/>
        </w:rPr>
        <w:t xml:space="preserve">СТЕПЕНЬ ВЫПОЛНЕНИЯ И КОНКРЕТНЫЕ РЕЗУЛЬТАТЫ РЕАЛИЗАЦИИ НАПРАВЛЕНИЙ РАЗВИТИЯ </w:t>
      </w:r>
      <w:r>
        <w:rPr>
          <w:sz w:val="24"/>
        </w:rPr>
        <w:t>МБДОУ</w:t>
      </w:r>
    </w:p>
    <w:p w14:paraId="0D4F22A7" w14:textId="77777777" w:rsidR="00501F03" w:rsidRPr="00501F03" w:rsidRDefault="00501F03" w:rsidP="00501F03">
      <w:pPr>
        <w:tabs>
          <w:tab w:val="left" w:pos="426"/>
        </w:tabs>
        <w:ind w:left="142"/>
        <w:jc w:val="both"/>
        <w:rPr>
          <w:sz w:val="24"/>
        </w:rPr>
      </w:pPr>
      <w:r>
        <w:rPr>
          <w:sz w:val="24"/>
        </w:rPr>
        <w:tab/>
      </w:r>
      <w:r w:rsidRPr="00D10E1C">
        <w:rPr>
          <w:sz w:val="24"/>
        </w:rPr>
        <w:t>В сентябре-ноябре 2024года был</w:t>
      </w:r>
      <w:r w:rsidRPr="00501F03">
        <w:rPr>
          <w:sz w:val="24"/>
        </w:rPr>
        <w:t xml:space="preserve"> реализован полностью </w:t>
      </w:r>
      <w:proofErr w:type="spellStart"/>
      <w:r w:rsidRPr="00501F03">
        <w:rPr>
          <w:sz w:val="24"/>
        </w:rPr>
        <w:t>проектироврочный</w:t>
      </w:r>
      <w:proofErr w:type="spellEnd"/>
      <w:r w:rsidRPr="00501F03">
        <w:rPr>
          <w:sz w:val="24"/>
        </w:rPr>
        <w:t xml:space="preserve"> этап</w:t>
      </w:r>
      <w:r>
        <w:rPr>
          <w:sz w:val="24"/>
        </w:rPr>
        <w:t xml:space="preserve"> программы развития</w:t>
      </w:r>
      <w:r w:rsidRPr="00501F03">
        <w:rPr>
          <w:sz w:val="24"/>
        </w:rPr>
        <w:t>:</w:t>
      </w:r>
    </w:p>
    <w:p w14:paraId="2FF120CF" w14:textId="77777777" w:rsidR="00501F03" w:rsidRPr="00501F03" w:rsidRDefault="00501F03" w:rsidP="00501F03">
      <w:pPr>
        <w:tabs>
          <w:tab w:val="left" w:pos="426"/>
        </w:tabs>
        <w:ind w:left="142"/>
        <w:jc w:val="both"/>
        <w:rPr>
          <w:sz w:val="24"/>
        </w:rPr>
      </w:pPr>
      <w:r w:rsidRPr="00501F03">
        <w:rPr>
          <w:sz w:val="24"/>
        </w:rPr>
        <w:t>-</w:t>
      </w:r>
      <w:r w:rsidRPr="00501F03">
        <w:rPr>
          <w:sz w:val="24"/>
        </w:rPr>
        <w:tab/>
        <w:t>разработаны и приняты документов, регламентирующих разработку и обсуждение Концепции, согласование мероприятий, отработка модели мониторинга.</w:t>
      </w:r>
    </w:p>
    <w:p w14:paraId="50846B42" w14:textId="77777777" w:rsidR="00501F03" w:rsidRPr="00501F03" w:rsidRDefault="00501F03" w:rsidP="00501F03">
      <w:pPr>
        <w:tabs>
          <w:tab w:val="left" w:pos="426"/>
        </w:tabs>
        <w:ind w:left="142"/>
        <w:jc w:val="both"/>
        <w:rPr>
          <w:sz w:val="24"/>
        </w:rPr>
      </w:pPr>
      <w:r w:rsidRPr="00501F03">
        <w:rPr>
          <w:sz w:val="24"/>
        </w:rPr>
        <w:t>-</w:t>
      </w:r>
      <w:r w:rsidRPr="00501F03">
        <w:rPr>
          <w:sz w:val="24"/>
        </w:rPr>
        <w:tab/>
        <w:t>создание условий (кадровых, материально-технических и т. д.) для успешной реализации мероприятий в соответствии с Программой развития.</w:t>
      </w:r>
    </w:p>
    <w:p w14:paraId="03139673" w14:textId="77777777" w:rsidR="00501F03" w:rsidRDefault="00501F03" w:rsidP="00501F03">
      <w:pPr>
        <w:tabs>
          <w:tab w:val="left" w:pos="426"/>
        </w:tabs>
        <w:ind w:left="142"/>
        <w:jc w:val="both"/>
        <w:rPr>
          <w:sz w:val="24"/>
        </w:rPr>
      </w:pPr>
      <w:r>
        <w:rPr>
          <w:sz w:val="24"/>
        </w:rPr>
        <w:tab/>
      </w:r>
      <w:r w:rsidRPr="00501F03">
        <w:rPr>
          <w:sz w:val="24"/>
        </w:rPr>
        <w:t xml:space="preserve">С </w:t>
      </w:r>
      <w:r>
        <w:rPr>
          <w:sz w:val="24"/>
        </w:rPr>
        <w:t>янва</w:t>
      </w:r>
      <w:r w:rsidRPr="00501F03">
        <w:rPr>
          <w:sz w:val="24"/>
        </w:rPr>
        <w:t>ря 202</w:t>
      </w:r>
      <w:r>
        <w:rPr>
          <w:sz w:val="24"/>
        </w:rPr>
        <w:t>5</w:t>
      </w:r>
      <w:r w:rsidRPr="00501F03">
        <w:rPr>
          <w:sz w:val="24"/>
        </w:rPr>
        <w:t xml:space="preserve"> года реализация Программы развития находится на деятельностном этапе. Динамика развития </w:t>
      </w:r>
      <w:r>
        <w:rPr>
          <w:sz w:val="24"/>
        </w:rPr>
        <w:t>МБДОУ</w:t>
      </w:r>
      <w:r w:rsidRPr="00501F03">
        <w:rPr>
          <w:sz w:val="24"/>
        </w:rPr>
        <w:t xml:space="preserve"> поддерживается реализацией </w:t>
      </w:r>
      <w:proofErr w:type="spellStart"/>
      <w:r w:rsidRPr="00501F03">
        <w:rPr>
          <w:sz w:val="24"/>
        </w:rPr>
        <w:t>внутрисадовских</w:t>
      </w:r>
      <w:proofErr w:type="spellEnd"/>
      <w:r w:rsidRPr="00501F03">
        <w:rPr>
          <w:sz w:val="24"/>
        </w:rPr>
        <w:t xml:space="preserve"> проектов, затрагивающих различные условия обеспечения доступности качества образования.</w:t>
      </w:r>
    </w:p>
    <w:p w14:paraId="528F9190" w14:textId="21309049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5F1C1676" w14:textId="539693D1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52B1A8CB" w14:textId="04A554DB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55B5189E" w14:textId="1F7E550B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4C915333" w14:textId="7E319AF3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50124ACC" w14:textId="68CC4AF3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00643A20" w14:textId="20169C0B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1E6D113D" w14:textId="593B1EB6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4C1605E2" w14:textId="03EC79CF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2209B159" w14:textId="68E5712E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4533E759" w14:textId="733F21E9" w:rsidR="005A6E7D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5804ED04" w14:textId="77777777" w:rsidR="005A6E7D" w:rsidRPr="00E009A6" w:rsidRDefault="005A6E7D" w:rsidP="005A6E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68D019E0" w14:textId="77777777" w:rsidR="005A6E7D" w:rsidRDefault="005A6E7D" w:rsidP="005A6E7D">
      <w:pPr>
        <w:spacing w:before="100" w:beforeAutospacing="1" w:after="100" w:afterAutospacing="1"/>
        <w:ind w:right="34"/>
        <w:jc w:val="both"/>
        <w:rPr>
          <w:rFonts w:eastAsia="Calibri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91F70" wp14:editId="6BE7E91F">
                <wp:simplePos x="0" y="0"/>
                <wp:positionH relativeFrom="column">
                  <wp:posOffset>1207135</wp:posOffset>
                </wp:positionH>
                <wp:positionV relativeFrom="paragraph">
                  <wp:posOffset>102870</wp:posOffset>
                </wp:positionV>
                <wp:extent cx="4177030" cy="1571625"/>
                <wp:effectExtent l="19050" t="27305" r="33020" b="48895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7030" cy="157162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919EC94" w14:textId="77777777" w:rsidR="005A6E7D" w:rsidRPr="00951C15" w:rsidRDefault="005A6E7D" w:rsidP="005A6E7D">
                            <w:pPr>
                              <w:jc w:val="center"/>
                              <w:rPr>
                                <w:b/>
                                <w:sz w:val="40"/>
                                <w:szCs w:val="28"/>
                              </w:rPr>
                            </w:pPr>
                            <w:r w:rsidRPr="00951C15">
                              <w:rPr>
                                <w:b/>
                                <w:sz w:val="40"/>
                                <w:szCs w:val="28"/>
                              </w:rPr>
                              <w:t xml:space="preserve">Этапы реализации </w:t>
                            </w:r>
                          </w:p>
                          <w:p w14:paraId="7295D3C9" w14:textId="77777777" w:rsidR="005A6E7D" w:rsidRPr="00951C15" w:rsidRDefault="005A6E7D" w:rsidP="005A6E7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51C15">
                              <w:rPr>
                                <w:b/>
                                <w:sz w:val="40"/>
                                <w:szCs w:val="28"/>
                              </w:rPr>
                              <w:t>программы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691F70" id="Oval 2" o:spid="_x0000_s1026" style="position:absolute;left:0;text-align:left;margin-left:95.05pt;margin-top:8.1pt;width:328.9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" fillcolor="#4bacc6 [3208]" strokecolor="#f2f2f2 [3041]" strokeweight="3pt">
                <v:shadow on="t" color="#205867 [1608]" opacity=".5" offset="1pt"/>
                <v:textbox>
                  <w:txbxContent>
                    <w:p w14:paraId="7919EC94" w14:textId="77777777" w:rsidR="005A6E7D" w:rsidRPr="00951C15" w:rsidRDefault="005A6E7D" w:rsidP="005A6E7D">
                      <w:pPr>
                        <w:jc w:val="center"/>
                        <w:rPr>
                          <w:b/>
                          <w:sz w:val="40"/>
                          <w:szCs w:val="28"/>
                        </w:rPr>
                      </w:pPr>
                      <w:r w:rsidRPr="00951C15">
                        <w:rPr>
                          <w:b/>
                          <w:sz w:val="40"/>
                          <w:szCs w:val="28"/>
                        </w:rPr>
                        <w:t xml:space="preserve">Этапы реализации </w:t>
                      </w:r>
                    </w:p>
                    <w:p w14:paraId="7295D3C9" w14:textId="77777777" w:rsidR="005A6E7D" w:rsidRPr="00951C15" w:rsidRDefault="005A6E7D" w:rsidP="005A6E7D">
                      <w:pPr>
                        <w:jc w:val="center"/>
                        <w:rPr>
                          <w:sz w:val="32"/>
                        </w:rPr>
                      </w:pPr>
                      <w:r w:rsidRPr="00951C15">
                        <w:rPr>
                          <w:b/>
                          <w:sz w:val="40"/>
                          <w:szCs w:val="28"/>
                        </w:rPr>
                        <w:t>программы</w:t>
                      </w:r>
                    </w:p>
                  </w:txbxContent>
                </v:textbox>
              </v:oval>
            </w:pict>
          </mc:Fallback>
        </mc:AlternateContent>
      </w:r>
    </w:p>
    <w:p w14:paraId="127D9B0B" w14:textId="77777777" w:rsidR="005A6E7D" w:rsidRDefault="005A6E7D" w:rsidP="005A6E7D">
      <w:pPr>
        <w:spacing w:before="100" w:beforeAutospacing="1" w:after="100" w:afterAutospacing="1"/>
        <w:ind w:right="34"/>
        <w:jc w:val="both"/>
        <w:rPr>
          <w:rFonts w:eastAsia="Calibri"/>
          <w:sz w:val="28"/>
          <w:szCs w:val="28"/>
        </w:rPr>
      </w:pPr>
    </w:p>
    <w:p w14:paraId="77B1A15A" w14:textId="77777777" w:rsidR="005A6E7D" w:rsidRDefault="005A6E7D" w:rsidP="005A6E7D">
      <w:pPr>
        <w:ind w:left="720" w:right="175"/>
        <w:jc w:val="both"/>
        <w:rPr>
          <w:sz w:val="28"/>
          <w:szCs w:val="28"/>
        </w:rPr>
      </w:pPr>
    </w:p>
    <w:p w14:paraId="7487E7E9" w14:textId="77777777" w:rsidR="005A6E7D" w:rsidRDefault="005A6E7D" w:rsidP="005A6E7D">
      <w:pPr>
        <w:ind w:left="720" w:right="175"/>
        <w:jc w:val="both"/>
        <w:rPr>
          <w:sz w:val="28"/>
          <w:szCs w:val="28"/>
        </w:rPr>
      </w:pPr>
    </w:p>
    <w:p w14:paraId="1CD8DD58" w14:textId="77777777" w:rsidR="005A6E7D" w:rsidRDefault="005A6E7D" w:rsidP="005A6E7D">
      <w:pPr>
        <w:ind w:left="720" w:right="175"/>
        <w:jc w:val="both"/>
        <w:rPr>
          <w:sz w:val="28"/>
          <w:szCs w:val="28"/>
        </w:rPr>
      </w:pPr>
    </w:p>
    <w:p w14:paraId="46B02AA5" w14:textId="77777777" w:rsidR="005A6E7D" w:rsidRDefault="005A6E7D" w:rsidP="005A6E7D">
      <w:pPr>
        <w:ind w:left="720" w:right="17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73782" wp14:editId="534949C5">
                <wp:simplePos x="0" y="0"/>
                <wp:positionH relativeFrom="column">
                  <wp:posOffset>3253740</wp:posOffset>
                </wp:positionH>
                <wp:positionV relativeFrom="paragraph">
                  <wp:posOffset>86360</wp:posOffset>
                </wp:positionV>
                <wp:extent cx="314325" cy="466725"/>
                <wp:effectExtent l="84455" t="24130" r="96520" b="7112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466725"/>
                        </a:xfrm>
                        <a:prstGeom prst="downArrow">
                          <a:avLst>
                            <a:gd name="adj1" fmla="val 50000"/>
                            <a:gd name="adj2" fmla="val 37121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98D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256.2pt;margin-top:6.8pt;width:24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</w:p>
    <w:p w14:paraId="6F60E630" w14:textId="77777777" w:rsidR="005A6E7D" w:rsidRDefault="005A6E7D" w:rsidP="005A6E7D">
      <w:pPr>
        <w:ind w:left="720" w:right="175"/>
        <w:jc w:val="both"/>
        <w:rPr>
          <w:sz w:val="28"/>
          <w:szCs w:val="28"/>
        </w:rPr>
      </w:pPr>
    </w:p>
    <w:p w14:paraId="736BAF01" w14:textId="77777777" w:rsidR="005A6E7D" w:rsidRDefault="005A6E7D" w:rsidP="005A6E7D">
      <w:pPr>
        <w:ind w:left="720" w:right="17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FF8B6" wp14:editId="3D153868">
                <wp:simplePos x="0" y="0"/>
                <wp:positionH relativeFrom="column">
                  <wp:posOffset>154940</wp:posOffset>
                </wp:positionH>
                <wp:positionV relativeFrom="paragraph">
                  <wp:posOffset>231140</wp:posOffset>
                </wp:positionV>
                <wp:extent cx="6652895" cy="1365250"/>
                <wp:effectExtent l="24130" t="20320" r="38100" b="5270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36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E5C8E6" w14:textId="3978851C" w:rsidR="005A6E7D" w:rsidRPr="009428A0" w:rsidRDefault="00C359A7" w:rsidP="005A6E7D">
                            <w:pPr>
                              <w:widowControl/>
                              <w:numPr>
                                <w:ilvl w:val="0"/>
                                <w:numId w:val="28"/>
                              </w:numPr>
                              <w:autoSpaceDE/>
                              <w:autoSpaceDN/>
                              <w:ind w:right="17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 этап - </w:t>
                            </w:r>
                            <w:r w:rsidR="005A6E7D" w:rsidRPr="009428A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ПОДГОТОВИТЕЛЬНЫЙ - </w:t>
                            </w:r>
                            <w:r w:rsidR="005A6E7D">
                              <w:rPr>
                                <w:sz w:val="28"/>
                                <w:szCs w:val="28"/>
                              </w:rPr>
                              <w:t xml:space="preserve">2024 </w:t>
                            </w:r>
                            <w:r w:rsidR="005A6E7D" w:rsidRPr="009428A0"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47591B43" w14:textId="3F63488A" w:rsidR="005A6E7D" w:rsidRPr="009428A0" w:rsidRDefault="005A6E7D" w:rsidP="005A6E7D">
                            <w:pPr>
                              <w:ind w:right="175"/>
                              <w:jc w:val="both"/>
                            </w:pPr>
                            <w:r w:rsidRPr="00DF32E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разработка и принятие документов,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32E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регламентирующих обсуждение и реализацию Программа, разработка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основных векторов мини-проектов</w:t>
                            </w:r>
                            <w:r w:rsidRPr="00DF32E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, согласование мероприятий, отработка модели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32E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мониторинга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, анонсирование проектов в образовательном пространстве МБДОУ</w:t>
                            </w:r>
                            <w:r w:rsidR="00C359A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FF8B6" id="AutoShape 4" o:spid="_x0000_s1027" style="position:absolute;left:0;text-align:left;margin-left:12.2pt;margin-top:18.2pt;width:523.85pt;height:10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" fillcolor="#9bbb59 [3206]" strokecolor="#f2f2f2 [3041]" strokeweight="3pt">
                <v:shadow on="t" color="#4e6128 [1606]" opacity=".5" offset="1pt"/>
                <v:textbox>
                  <w:txbxContent>
                    <w:p w14:paraId="61E5C8E6" w14:textId="3978851C" w:rsidR="005A6E7D" w:rsidRPr="009428A0" w:rsidRDefault="00C359A7" w:rsidP="005A6E7D">
                      <w:pPr>
                        <w:widowControl/>
                        <w:numPr>
                          <w:ilvl w:val="0"/>
                          <w:numId w:val="28"/>
                        </w:numPr>
                        <w:autoSpaceDE/>
                        <w:autoSpaceDN/>
                        <w:ind w:right="17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 этап - </w:t>
                      </w:r>
                      <w:r w:rsidR="005A6E7D" w:rsidRPr="009428A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ПОДГОТОВИТЕЛЬНЫЙ - </w:t>
                      </w:r>
                      <w:r w:rsidR="005A6E7D">
                        <w:rPr>
                          <w:sz w:val="28"/>
                          <w:szCs w:val="28"/>
                        </w:rPr>
                        <w:t xml:space="preserve">2024 </w:t>
                      </w:r>
                      <w:r w:rsidR="005A6E7D" w:rsidRPr="009428A0">
                        <w:rPr>
                          <w:sz w:val="28"/>
                          <w:szCs w:val="28"/>
                        </w:rPr>
                        <w:t>г.</w:t>
                      </w:r>
                    </w:p>
                    <w:p w14:paraId="47591B43" w14:textId="3F63488A" w:rsidR="005A6E7D" w:rsidRPr="009428A0" w:rsidRDefault="005A6E7D" w:rsidP="005A6E7D">
                      <w:pPr>
                        <w:ind w:right="175"/>
                        <w:jc w:val="both"/>
                      </w:pPr>
                      <w:r w:rsidRPr="00DF32E8">
                        <w:rPr>
                          <w:i/>
                          <w:iCs/>
                          <w:sz w:val="28"/>
                          <w:szCs w:val="28"/>
                        </w:rPr>
                        <w:t>разработка и принятие документов,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DF32E8">
                        <w:rPr>
                          <w:i/>
                          <w:iCs/>
                          <w:sz w:val="28"/>
                          <w:szCs w:val="28"/>
                        </w:rPr>
                        <w:t>регламентирующих обсуждение и реализацию Программа, разработка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основных векторов мини-проектов</w:t>
                      </w:r>
                      <w:r w:rsidRPr="00DF32E8">
                        <w:rPr>
                          <w:i/>
                          <w:iCs/>
                          <w:sz w:val="28"/>
                          <w:szCs w:val="28"/>
                        </w:rPr>
                        <w:t>, согласование мероприятий, отработка модели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DF32E8">
                        <w:rPr>
                          <w:i/>
                          <w:iCs/>
                          <w:sz w:val="28"/>
                          <w:szCs w:val="28"/>
                        </w:rPr>
                        <w:t>мониторинга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, анонсирование проектов в образовательном пространстве МБДОУ</w:t>
                      </w:r>
                      <w:r w:rsidR="00C359A7">
                        <w:rPr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25A50A" w14:textId="77777777" w:rsidR="005A6E7D" w:rsidRPr="000A1A06" w:rsidRDefault="005A6E7D" w:rsidP="005A6E7D">
      <w:pPr>
        <w:ind w:right="175"/>
        <w:jc w:val="both"/>
        <w:rPr>
          <w:sz w:val="28"/>
          <w:szCs w:val="28"/>
        </w:rPr>
      </w:pPr>
    </w:p>
    <w:p w14:paraId="103924DC" w14:textId="77777777" w:rsidR="005A6E7D" w:rsidRPr="000A1A06" w:rsidRDefault="005A6E7D" w:rsidP="005A6E7D">
      <w:pPr>
        <w:rPr>
          <w:sz w:val="28"/>
          <w:szCs w:val="28"/>
        </w:rPr>
      </w:pPr>
    </w:p>
    <w:p w14:paraId="7B47D68C" w14:textId="77777777" w:rsidR="005A6E7D" w:rsidRPr="000A1A06" w:rsidRDefault="005A6E7D" w:rsidP="005A6E7D">
      <w:pPr>
        <w:rPr>
          <w:sz w:val="28"/>
          <w:szCs w:val="28"/>
        </w:rPr>
      </w:pPr>
    </w:p>
    <w:p w14:paraId="0DFEB5C5" w14:textId="77777777" w:rsidR="005A6E7D" w:rsidRDefault="005A6E7D" w:rsidP="005A6E7D">
      <w:pPr>
        <w:jc w:val="both"/>
      </w:pPr>
    </w:p>
    <w:p w14:paraId="7F8FF23F" w14:textId="77777777" w:rsidR="005A6E7D" w:rsidRDefault="005A6E7D" w:rsidP="005A6E7D">
      <w:pPr>
        <w:jc w:val="both"/>
      </w:pPr>
    </w:p>
    <w:p w14:paraId="504D571E" w14:textId="77777777" w:rsidR="005A6E7D" w:rsidRDefault="005A6E7D" w:rsidP="005A6E7D">
      <w:pPr>
        <w:jc w:val="both"/>
      </w:pPr>
    </w:p>
    <w:p w14:paraId="4213FA08" w14:textId="77777777" w:rsidR="005A6E7D" w:rsidRDefault="005A6E7D" w:rsidP="005A6E7D">
      <w:pPr>
        <w:jc w:val="both"/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1C2E6" wp14:editId="143ED896">
                <wp:simplePos x="0" y="0"/>
                <wp:positionH relativeFrom="column">
                  <wp:posOffset>3335020</wp:posOffset>
                </wp:positionH>
                <wp:positionV relativeFrom="paragraph">
                  <wp:posOffset>55880</wp:posOffset>
                </wp:positionV>
                <wp:extent cx="314325" cy="466725"/>
                <wp:effectExtent l="80010" t="27305" r="91440" b="7747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466725"/>
                        </a:xfrm>
                        <a:prstGeom prst="downArrow">
                          <a:avLst>
                            <a:gd name="adj1" fmla="val 50000"/>
                            <a:gd name="adj2" fmla="val 37121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D2AE0" id="AutoShape 7" o:spid="_x0000_s1026" type="#_x0000_t67" style="position:absolute;margin-left:262.6pt;margin-top:4.4pt;width:24.7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</w:p>
    <w:p w14:paraId="136BE079" w14:textId="77777777" w:rsidR="005A6E7D" w:rsidRDefault="005A6E7D" w:rsidP="005A6E7D">
      <w:pPr>
        <w:jc w:val="both"/>
      </w:pPr>
    </w:p>
    <w:p w14:paraId="2C8F3416" w14:textId="77777777" w:rsidR="005A6E7D" w:rsidRDefault="005A6E7D" w:rsidP="005A6E7D">
      <w:pPr>
        <w:jc w:val="both"/>
      </w:pPr>
    </w:p>
    <w:p w14:paraId="0CCDF754" w14:textId="77777777" w:rsidR="005A6E7D" w:rsidRDefault="005A6E7D" w:rsidP="005A6E7D">
      <w:pPr>
        <w:jc w:val="both"/>
      </w:pPr>
    </w:p>
    <w:p w14:paraId="549601FE" w14:textId="77777777" w:rsidR="005A6E7D" w:rsidRDefault="005A6E7D" w:rsidP="005A6E7D">
      <w:pPr>
        <w:jc w:val="both"/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79CAD" wp14:editId="21127CCE">
                <wp:simplePos x="0" y="0"/>
                <wp:positionH relativeFrom="column">
                  <wp:posOffset>154940</wp:posOffset>
                </wp:positionH>
                <wp:positionV relativeFrom="paragraph">
                  <wp:posOffset>57150</wp:posOffset>
                </wp:positionV>
                <wp:extent cx="6600825" cy="1881505"/>
                <wp:effectExtent l="24130" t="24765" r="33020" b="4635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88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7DE4C1" w14:textId="32014024" w:rsidR="005A6E7D" w:rsidRPr="001D54AF" w:rsidRDefault="00C359A7" w:rsidP="005A6E7D">
                            <w:pPr>
                              <w:widowControl/>
                              <w:numPr>
                                <w:ilvl w:val="0"/>
                                <w:numId w:val="28"/>
                              </w:numPr>
                              <w:autoSpaceDE/>
                              <w:autoSpaceDN/>
                              <w:ind w:right="175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 этап – </w:t>
                            </w:r>
                            <w:r w:rsidR="005A6E7D" w:rsidRPr="001D54AF">
                              <w:rPr>
                                <w:sz w:val="28"/>
                                <w:szCs w:val="28"/>
                              </w:rPr>
                              <w:t>ПРАКТИЧЕСКИЙ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5A6E7D" w:rsidRPr="001D54AF">
                              <w:rPr>
                                <w:color w:val="000000"/>
                                <w:sz w:val="28"/>
                                <w:szCs w:val="28"/>
                              </w:rPr>
                              <w:t>2025-2028</w:t>
                            </w:r>
                            <w:r w:rsidR="005A6E7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</w:t>
                            </w:r>
                            <w:r w:rsidR="005A6E7D" w:rsidRPr="001D54AF">
                              <w:rPr>
                                <w:color w:val="000000"/>
                                <w:sz w:val="28"/>
                                <w:szCs w:val="28"/>
                              </w:rPr>
                              <w:t>.г</w:t>
                            </w:r>
                            <w:proofErr w:type="spellEnd"/>
                            <w:r w:rsidR="005A6E7D" w:rsidRPr="001D54AF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ABD9E39" w14:textId="77777777" w:rsidR="005A6E7D" w:rsidRPr="001D54AF" w:rsidRDefault="005A6E7D" w:rsidP="005A6E7D">
                            <w:pPr>
                              <w:jc w:val="both"/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П</w:t>
                            </w:r>
                            <w:r w:rsidRPr="001D54A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овышение качества и обеспечение доступности современного дошкольного образования, реализация, вариативность разработанных проектов, внедрение инновационных моделей при создании единого образовательного пространства, популяризация педагогических находок в дошкольном сообществе муниципалитета, Республики Крым, Российской Федерации, мониторинг и корректировка.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79CAD" id="AutoShape 6" o:spid="_x0000_s1028" style="position:absolute;left:0;text-align:left;margin-left:12.2pt;margin-top:4.5pt;width:519.75pt;height:14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" fillcolor="#9bbb59 [3206]" strokecolor="#f2f2f2 [3041]" strokeweight="3pt">
                <v:shadow on="t" color="#4e6128 [1606]" opacity=".5" offset="1pt"/>
                <v:textbox>
                  <w:txbxContent>
                    <w:p w14:paraId="4A7DE4C1" w14:textId="32014024" w:rsidR="005A6E7D" w:rsidRPr="001D54AF" w:rsidRDefault="00C359A7" w:rsidP="005A6E7D">
                      <w:pPr>
                        <w:widowControl/>
                        <w:numPr>
                          <w:ilvl w:val="0"/>
                          <w:numId w:val="28"/>
                        </w:numPr>
                        <w:autoSpaceDE/>
                        <w:autoSpaceDN/>
                        <w:ind w:right="175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 этап – </w:t>
                      </w:r>
                      <w:r w:rsidR="005A6E7D" w:rsidRPr="001D54AF">
                        <w:rPr>
                          <w:sz w:val="28"/>
                          <w:szCs w:val="28"/>
                        </w:rPr>
                        <w:t>ПРАКТИЧЕСКИЙ</w:t>
                      </w:r>
                      <w:r>
                        <w:rPr>
                          <w:sz w:val="28"/>
                          <w:szCs w:val="28"/>
                        </w:rPr>
                        <w:t xml:space="preserve"> - </w:t>
                      </w:r>
                      <w:r w:rsidR="005A6E7D" w:rsidRPr="001D54AF">
                        <w:rPr>
                          <w:color w:val="000000"/>
                          <w:sz w:val="28"/>
                          <w:szCs w:val="28"/>
                        </w:rPr>
                        <w:t>2025-2028</w:t>
                      </w:r>
                      <w:r w:rsidR="005A6E7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г</w:t>
                      </w:r>
                      <w:r w:rsidR="005A6E7D" w:rsidRPr="001D54AF">
                        <w:rPr>
                          <w:color w:val="000000"/>
                          <w:sz w:val="28"/>
                          <w:szCs w:val="28"/>
                        </w:rPr>
                        <w:t>.г</w:t>
                      </w:r>
                      <w:proofErr w:type="spellEnd"/>
                      <w:r w:rsidR="005A6E7D" w:rsidRPr="001D54AF">
                        <w:rPr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ABD9E39" w14:textId="77777777" w:rsidR="005A6E7D" w:rsidRPr="001D54AF" w:rsidRDefault="005A6E7D" w:rsidP="005A6E7D">
                      <w:pPr>
                        <w:jc w:val="both"/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П</w:t>
                      </w:r>
                      <w:r w:rsidRPr="001D54AF">
                        <w:rPr>
                          <w:i/>
                          <w:iCs/>
                          <w:sz w:val="28"/>
                          <w:szCs w:val="28"/>
                        </w:rPr>
                        <w:t>овышение качества и обеспечение доступности современного дошкольного образования, реализация, вариативность разработанных проектов, внедрение инновационных моделей при создании единого образовательного пространства, популяризация педагогических находок в дошкольном сообществе муниципалитета, Республики Крым, Российской Федерации, мониторинг и корректировка.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75B1F" w14:textId="77777777" w:rsidR="005A6E7D" w:rsidRDefault="005A6E7D" w:rsidP="005A6E7D">
      <w:pPr>
        <w:jc w:val="both"/>
      </w:pPr>
    </w:p>
    <w:p w14:paraId="75CF72AD" w14:textId="77777777" w:rsidR="005A6E7D" w:rsidRDefault="005A6E7D" w:rsidP="005A6E7D">
      <w:pPr>
        <w:jc w:val="both"/>
      </w:pPr>
    </w:p>
    <w:p w14:paraId="326F3C74" w14:textId="77777777" w:rsidR="005A6E7D" w:rsidRDefault="005A6E7D" w:rsidP="005A6E7D">
      <w:pPr>
        <w:jc w:val="both"/>
      </w:pPr>
    </w:p>
    <w:p w14:paraId="706EED4D" w14:textId="77777777" w:rsidR="005A6E7D" w:rsidRDefault="005A6E7D" w:rsidP="005A6E7D">
      <w:pPr>
        <w:jc w:val="both"/>
      </w:pPr>
    </w:p>
    <w:p w14:paraId="6A92A7E5" w14:textId="77777777" w:rsidR="005A6E7D" w:rsidRDefault="005A6E7D" w:rsidP="005A6E7D">
      <w:pPr>
        <w:jc w:val="both"/>
      </w:pPr>
    </w:p>
    <w:p w14:paraId="173FDF06" w14:textId="77777777" w:rsidR="005A6E7D" w:rsidRDefault="005A6E7D" w:rsidP="005A6E7D">
      <w:pPr>
        <w:jc w:val="both"/>
      </w:pPr>
    </w:p>
    <w:p w14:paraId="085BB310" w14:textId="77777777" w:rsidR="005A6E7D" w:rsidRDefault="005A6E7D" w:rsidP="005A6E7D">
      <w:pPr>
        <w:jc w:val="both"/>
      </w:pPr>
    </w:p>
    <w:p w14:paraId="40F12409" w14:textId="77777777" w:rsidR="005A6E7D" w:rsidRDefault="005A6E7D" w:rsidP="005A6E7D">
      <w:pPr>
        <w:jc w:val="both"/>
      </w:pPr>
    </w:p>
    <w:p w14:paraId="7E004216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6AF43782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36025742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AAA26" wp14:editId="146E604E">
                <wp:simplePos x="0" y="0"/>
                <wp:positionH relativeFrom="column">
                  <wp:posOffset>3335020</wp:posOffset>
                </wp:positionH>
                <wp:positionV relativeFrom="paragraph">
                  <wp:posOffset>69215</wp:posOffset>
                </wp:positionV>
                <wp:extent cx="314325" cy="466725"/>
                <wp:effectExtent l="80010" t="27940" r="91440" b="7683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466725"/>
                        </a:xfrm>
                        <a:prstGeom prst="downArrow">
                          <a:avLst>
                            <a:gd name="adj1" fmla="val 50000"/>
                            <a:gd name="adj2" fmla="val 37121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94C91" id="AutoShape 8" o:spid="_x0000_s1026" type="#_x0000_t67" style="position:absolute;margin-left:262.6pt;margin-top:5.45pt;width:24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</w:p>
    <w:p w14:paraId="12DA6183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5EDB8C98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27AD914A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14469" wp14:editId="395A5333">
                <wp:simplePos x="0" y="0"/>
                <wp:positionH relativeFrom="column">
                  <wp:posOffset>154940</wp:posOffset>
                </wp:positionH>
                <wp:positionV relativeFrom="paragraph">
                  <wp:posOffset>25400</wp:posOffset>
                </wp:positionV>
                <wp:extent cx="6715125" cy="1244600"/>
                <wp:effectExtent l="24130" t="26035" r="33020" b="5334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244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E152538" w14:textId="62F7190D" w:rsidR="005A6E7D" w:rsidRPr="009428A0" w:rsidRDefault="00C359A7" w:rsidP="005A6E7D">
                            <w:pPr>
                              <w:widowControl/>
                              <w:numPr>
                                <w:ilvl w:val="0"/>
                                <w:numId w:val="28"/>
                              </w:numPr>
                              <w:autoSpaceDE/>
                              <w:autoSpaceDN/>
                              <w:spacing w:line="276" w:lineRule="auto"/>
                              <w:ind w:right="17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 этап - ИТОГОВЫЙ, АНАЛИТИЧЕСКИЙ - </w:t>
                            </w:r>
                            <w:r w:rsidR="005A6E7D">
                              <w:rPr>
                                <w:sz w:val="28"/>
                                <w:szCs w:val="28"/>
                              </w:rPr>
                              <w:t xml:space="preserve">2029 </w:t>
                            </w:r>
                            <w:r w:rsidR="005A6E7D" w:rsidRPr="009428A0"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4C41B8EC" w14:textId="5EE2B85D" w:rsidR="005A6E7D" w:rsidRPr="001D54AF" w:rsidRDefault="00C359A7" w:rsidP="005A6E7D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Мониторинг </w:t>
                            </w:r>
                            <w:r w:rsidR="005A6E7D" w:rsidRPr="001D54A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и оценка качества реализации Программы развития и определение новых перспективных направлений развития МБДОУ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14469" id="AutoShape 5" o:spid="_x0000_s1029" style="position:absolute;left:0;text-align:left;margin-left:12.2pt;margin-top:2pt;width:528.75pt;height: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" fillcolor="#9bbb59 [3206]" strokecolor="#f2f2f2 [3041]" strokeweight="3pt">
                <v:shadow on="t" color="#4e6128 [1606]" opacity=".5" offset="1pt"/>
                <v:textbox>
                  <w:txbxContent>
                    <w:p w14:paraId="3E152538" w14:textId="62F7190D" w:rsidR="005A6E7D" w:rsidRPr="009428A0" w:rsidRDefault="00C359A7" w:rsidP="005A6E7D">
                      <w:pPr>
                        <w:widowControl/>
                        <w:numPr>
                          <w:ilvl w:val="0"/>
                          <w:numId w:val="28"/>
                        </w:numPr>
                        <w:autoSpaceDE/>
                        <w:autoSpaceDN/>
                        <w:spacing w:line="276" w:lineRule="auto"/>
                        <w:ind w:right="17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 этап - ИТОГОВЫЙ, АНАЛИТИЧЕСКИЙ - </w:t>
                      </w:r>
                      <w:r w:rsidR="005A6E7D">
                        <w:rPr>
                          <w:sz w:val="28"/>
                          <w:szCs w:val="28"/>
                        </w:rPr>
                        <w:t xml:space="preserve">2029 </w:t>
                      </w:r>
                      <w:r w:rsidR="005A6E7D" w:rsidRPr="009428A0">
                        <w:rPr>
                          <w:sz w:val="28"/>
                          <w:szCs w:val="28"/>
                        </w:rPr>
                        <w:t>г.</w:t>
                      </w:r>
                    </w:p>
                    <w:p w14:paraId="4C41B8EC" w14:textId="5EE2B85D" w:rsidR="005A6E7D" w:rsidRPr="001D54AF" w:rsidRDefault="00C359A7" w:rsidP="005A6E7D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Мониторинг </w:t>
                      </w:r>
                      <w:r w:rsidR="005A6E7D" w:rsidRPr="001D54AF">
                        <w:rPr>
                          <w:i/>
                          <w:iCs/>
                          <w:sz w:val="28"/>
                          <w:szCs w:val="28"/>
                        </w:rPr>
                        <w:t>и оценка качества реализации Программы развития и определение новых перспективных направлений развития МБДОУ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AB9734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79D47F21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681DFBA3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614B96B9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2BE21060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1A9AEC33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44641248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4E1E1F02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74987B2C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18BA32F5" w14:textId="50059894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01BB55B6" w14:textId="0AD3E8D5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7E97F251" w14:textId="77777777" w:rsidR="005A6E7D" w:rsidRDefault="005A6E7D" w:rsidP="005A6E7D">
      <w:pPr>
        <w:jc w:val="center"/>
        <w:rPr>
          <w:b/>
          <w:bCs/>
          <w:kern w:val="1"/>
          <w:sz w:val="28"/>
          <w:szCs w:val="28"/>
          <w:u w:val="single"/>
          <w:lang w:eastAsia="ar-SA"/>
        </w:rPr>
      </w:pPr>
    </w:p>
    <w:p w14:paraId="3A41B11A" w14:textId="77777777" w:rsidR="005A6E7D" w:rsidRDefault="005A6E7D" w:rsidP="005A6E7D">
      <w:pPr>
        <w:jc w:val="center"/>
        <w:rPr>
          <w:b/>
          <w:kern w:val="1"/>
          <w:sz w:val="28"/>
          <w:szCs w:val="24"/>
          <w:lang w:eastAsia="ar-SA"/>
        </w:rPr>
      </w:pPr>
    </w:p>
    <w:p w14:paraId="053412F5" w14:textId="77777777" w:rsidR="005A6E7D" w:rsidRPr="00053499" w:rsidRDefault="005A6E7D" w:rsidP="005A6E7D">
      <w:pPr>
        <w:jc w:val="center"/>
        <w:rPr>
          <w:b/>
          <w:sz w:val="28"/>
          <w:szCs w:val="28"/>
          <w:lang w:eastAsia="ar-SA"/>
        </w:rPr>
      </w:pPr>
      <w:r w:rsidRPr="00053499">
        <w:rPr>
          <w:b/>
          <w:kern w:val="1"/>
          <w:sz w:val="28"/>
          <w:szCs w:val="24"/>
          <w:lang w:eastAsia="ar-SA"/>
        </w:rPr>
        <w:lastRenderedPageBreak/>
        <w:t>Реализация</w:t>
      </w:r>
      <w:r w:rsidRPr="008D7966">
        <w:rPr>
          <w:kern w:val="1"/>
          <w:sz w:val="28"/>
          <w:szCs w:val="24"/>
          <w:lang w:eastAsia="ar-SA"/>
        </w:rPr>
        <w:t xml:space="preserve"> </w:t>
      </w:r>
      <w:r w:rsidRPr="00053499">
        <w:rPr>
          <w:b/>
          <w:sz w:val="28"/>
          <w:szCs w:val="28"/>
          <w:lang w:eastAsia="ar-SA"/>
        </w:rPr>
        <w:t>проектов развития</w:t>
      </w:r>
    </w:p>
    <w:p w14:paraId="39C7F2AF" w14:textId="77777777" w:rsidR="005A6E7D" w:rsidRPr="00053499" w:rsidRDefault="005A6E7D" w:rsidP="005A6E7D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a5"/>
        <w:tblW w:w="9606" w:type="dxa"/>
        <w:tblInd w:w="436" w:type="dxa"/>
        <w:tblLook w:val="04A0" w:firstRow="1" w:lastRow="0" w:firstColumn="1" w:lastColumn="0" w:noHBand="0" w:noVBand="1"/>
      </w:tblPr>
      <w:tblGrid>
        <w:gridCol w:w="541"/>
        <w:gridCol w:w="5096"/>
        <w:gridCol w:w="793"/>
        <w:gridCol w:w="794"/>
        <w:gridCol w:w="794"/>
        <w:gridCol w:w="794"/>
        <w:gridCol w:w="794"/>
      </w:tblGrid>
      <w:tr w:rsidR="005A6E7D" w:rsidRPr="008237A3" w14:paraId="72AD9669" w14:textId="77777777" w:rsidTr="00C359A7">
        <w:tc>
          <w:tcPr>
            <w:tcW w:w="541" w:type="dxa"/>
          </w:tcPr>
          <w:p w14:paraId="46B5E776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096" w:type="dxa"/>
          </w:tcPr>
          <w:p w14:paraId="4B7D6312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8237A3">
              <w:rPr>
                <w:b/>
                <w:sz w:val="24"/>
                <w:szCs w:val="24"/>
                <w:lang w:eastAsia="ar-SA"/>
              </w:rPr>
              <w:t>Название проекта</w:t>
            </w:r>
          </w:p>
        </w:tc>
        <w:tc>
          <w:tcPr>
            <w:tcW w:w="793" w:type="dxa"/>
          </w:tcPr>
          <w:p w14:paraId="244E9523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8237A3">
              <w:rPr>
                <w:b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794" w:type="dxa"/>
          </w:tcPr>
          <w:p w14:paraId="75BC3342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8237A3">
              <w:rPr>
                <w:b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794" w:type="dxa"/>
          </w:tcPr>
          <w:p w14:paraId="5007591F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8237A3">
              <w:rPr>
                <w:b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794" w:type="dxa"/>
          </w:tcPr>
          <w:p w14:paraId="44F2D4B3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8237A3">
              <w:rPr>
                <w:b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794" w:type="dxa"/>
          </w:tcPr>
          <w:p w14:paraId="32D6BA15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8237A3">
              <w:rPr>
                <w:b/>
                <w:sz w:val="24"/>
                <w:szCs w:val="24"/>
                <w:lang w:eastAsia="ar-SA"/>
              </w:rPr>
              <w:t>2028</w:t>
            </w:r>
          </w:p>
        </w:tc>
      </w:tr>
      <w:tr w:rsidR="005A6E7D" w:rsidRPr="008237A3" w14:paraId="0DC81FDD" w14:textId="77777777" w:rsidTr="00C359A7">
        <w:tc>
          <w:tcPr>
            <w:tcW w:w="541" w:type="dxa"/>
          </w:tcPr>
          <w:p w14:paraId="087031BC" w14:textId="77777777" w:rsidR="005A6E7D" w:rsidRPr="008237A3" w:rsidRDefault="005A6E7D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37A3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96" w:type="dxa"/>
          </w:tcPr>
          <w:p w14:paraId="5330A8E0" w14:textId="46B1DBD3" w:rsidR="005A6E7D" w:rsidRPr="008237A3" w:rsidRDefault="005A6E7D" w:rsidP="00161C61">
            <w:pPr>
              <w:keepNext/>
              <w:spacing w:before="30"/>
              <w:jc w:val="both"/>
              <w:rPr>
                <w:i/>
                <w:sz w:val="24"/>
                <w:szCs w:val="24"/>
                <w:u w:val="single"/>
              </w:rPr>
            </w:pPr>
            <w:r w:rsidRPr="008237A3">
              <w:rPr>
                <w:i/>
                <w:sz w:val="24"/>
                <w:szCs w:val="24"/>
                <w:u w:val="single"/>
              </w:rPr>
              <w:t>Проект №</w:t>
            </w:r>
            <w:r w:rsidR="00D10E1C">
              <w:rPr>
                <w:i/>
                <w:sz w:val="24"/>
                <w:szCs w:val="24"/>
                <w:u w:val="single"/>
              </w:rPr>
              <w:t>.</w:t>
            </w:r>
            <w:r w:rsidRPr="008237A3">
              <w:rPr>
                <w:i/>
                <w:sz w:val="24"/>
                <w:szCs w:val="24"/>
              </w:rPr>
              <w:t>1 «Федеральная образовательная программа дошкольного образования: современные траектории развития, перспективы, обновления, осмысления»</w:t>
            </w:r>
          </w:p>
          <w:p w14:paraId="0CCB8054" w14:textId="77777777" w:rsidR="005A6E7D" w:rsidRPr="008237A3" w:rsidRDefault="005A6E7D" w:rsidP="00161C61">
            <w:pPr>
              <w:keepNext/>
              <w:spacing w:before="3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99FF"/>
          </w:tcPr>
          <w:p w14:paraId="7606E004" w14:textId="77777777" w:rsidR="005A6E7D" w:rsidRPr="008237A3" w:rsidRDefault="005A6E7D" w:rsidP="00161C61">
            <w:pPr>
              <w:suppressAutoHyphens/>
              <w:rPr>
                <w:b/>
                <w:color w:val="B2A1C7" w:themeColor="accent4" w:themeTint="99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00CD00ED" w14:textId="77777777" w:rsidR="005A6E7D" w:rsidRPr="008237A3" w:rsidRDefault="005A6E7D" w:rsidP="00161C61">
            <w:pPr>
              <w:suppressAutoHyphens/>
              <w:rPr>
                <w:b/>
                <w:color w:val="B2A1C7" w:themeColor="accent4" w:themeTint="99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0000FF"/>
          </w:tcPr>
          <w:p w14:paraId="53A94728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201BB92E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629BCB03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A6E7D" w:rsidRPr="008237A3" w14:paraId="38718A11" w14:textId="77777777" w:rsidTr="00C359A7">
        <w:tc>
          <w:tcPr>
            <w:tcW w:w="541" w:type="dxa"/>
          </w:tcPr>
          <w:p w14:paraId="517B18BB" w14:textId="77777777" w:rsidR="005A6E7D" w:rsidRPr="008237A3" w:rsidRDefault="005A6E7D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37A3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96" w:type="dxa"/>
          </w:tcPr>
          <w:p w14:paraId="7A70A7A7" w14:textId="5F43CA39" w:rsidR="005A6E7D" w:rsidRPr="008237A3" w:rsidRDefault="005A6E7D" w:rsidP="00161C61">
            <w:pPr>
              <w:keepNext/>
              <w:spacing w:before="30"/>
              <w:jc w:val="both"/>
              <w:rPr>
                <w:i/>
                <w:sz w:val="24"/>
                <w:szCs w:val="24"/>
                <w:u w:val="single"/>
              </w:rPr>
            </w:pPr>
            <w:r w:rsidRPr="008237A3">
              <w:rPr>
                <w:i/>
                <w:sz w:val="24"/>
                <w:szCs w:val="24"/>
                <w:u w:val="single"/>
              </w:rPr>
              <w:t>Проект №2</w:t>
            </w:r>
            <w:r w:rsidR="00D10E1C">
              <w:rPr>
                <w:i/>
                <w:sz w:val="24"/>
                <w:szCs w:val="24"/>
                <w:u w:val="single"/>
              </w:rPr>
              <w:t>.</w:t>
            </w:r>
            <w:r w:rsidRPr="008237A3">
              <w:rPr>
                <w:i/>
                <w:sz w:val="24"/>
                <w:szCs w:val="24"/>
              </w:rPr>
              <w:t xml:space="preserve"> «Психолого-педагогическое сопровождение ребенка первых лет жизни в соответствии с ФГОС ДО и ФОП ДО, построение обновленной модели содержания образовательного процесса»</w:t>
            </w:r>
          </w:p>
        </w:tc>
        <w:tc>
          <w:tcPr>
            <w:tcW w:w="793" w:type="dxa"/>
            <w:shd w:val="clear" w:color="auto" w:fill="FF99FF"/>
          </w:tcPr>
          <w:p w14:paraId="4EDCBD2F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0552964F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4C5D0D32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28D00F5B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0000FF"/>
          </w:tcPr>
          <w:p w14:paraId="50E9E7E1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A6E7D" w:rsidRPr="008237A3" w14:paraId="0E7C8EAC" w14:textId="77777777" w:rsidTr="00C359A7">
        <w:tc>
          <w:tcPr>
            <w:tcW w:w="541" w:type="dxa"/>
          </w:tcPr>
          <w:p w14:paraId="76CA7428" w14:textId="77777777" w:rsidR="005A6E7D" w:rsidRPr="008237A3" w:rsidRDefault="005A6E7D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37A3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6" w:type="dxa"/>
          </w:tcPr>
          <w:p w14:paraId="4FD71565" w14:textId="77777777" w:rsidR="005A6E7D" w:rsidRPr="008237A3" w:rsidRDefault="005A6E7D" w:rsidP="00161C61">
            <w:pPr>
              <w:keepNext/>
              <w:spacing w:before="30"/>
              <w:jc w:val="both"/>
              <w:rPr>
                <w:i/>
                <w:sz w:val="24"/>
                <w:szCs w:val="24"/>
                <w:u w:val="single"/>
              </w:rPr>
            </w:pPr>
            <w:r w:rsidRPr="008237A3">
              <w:rPr>
                <w:i/>
                <w:sz w:val="24"/>
                <w:szCs w:val="24"/>
                <w:u w:val="single"/>
              </w:rPr>
              <w:t>Проект №3</w:t>
            </w:r>
            <w:r w:rsidRPr="008237A3">
              <w:rPr>
                <w:i/>
                <w:sz w:val="24"/>
                <w:szCs w:val="24"/>
              </w:rPr>
              <w:t xml:space="preserve">. Музейно-педагогической среда и привлечение детской аудитории: новые подходы в работе с участниками образовательных отношений. </w:t>
            </w:r>
          </w:p>
          <w:p w14:paraId="095CAF11" w14:textId="77777777" w:rsidR="005A6E7D" w:rsidRPr="008237A3" w:rsidRDefault="005A6E7D" w:rsidP="00161C61">
            <w:pPr>
              <w:keepNext/>
              <w:spacing w:before="3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99FF"/>
          </w:tcPr>
          <w:p w14:paraId="43B4DDD1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0CAE6F13" w14:textId="77777777" w:rsidR="005A6E7D" w:rsidRPr="008237A3" w:rsidRDefault="005A6E7D" w:rsidP="00161C61">
            <w:pPr>
              <w:suppressAutoHyphens/>
              <w:rPr>
                <w:b/>
                <w:color w:val="00B050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1AE7DEB5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4C577F13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0000FF"/>
          </w:tcPr>
          <w:p w14:paraId="53B2D404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A6E7D" w:rsidRPr="008237A3" w14:paraId="4E442384" w14:textId="77777777" w:rsidTr="00C359A7">
        <w:tc>
          <w:tcPr>
            <w:tcW w:w="541" w:type="dxa"/>
          </w:tcPr>
          <w:p w14:paraId="5B7A2191" w14:textId="77777777" w:rsidR="005A6E7D" w:rsidRPr="008237A3" w:rsidRDefault="005A6E7D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37A3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96" w:type="dxa"/>
          </w:tcPr>
          <w:p w14:paraId="7766A3A5" w14:textId="77777777" w:rsidR="005A6E7D" w:rsidRPr="008237A3" w:rsidRDefault="005A6E7D" w:rsidP="00161C61">
            <w:pPr>
              <w:keepNext/>
              <w:spacing w:before="30"/>
              <w:jc w:val="both"/>
              <w:rPr>
                <w:i/>
                <w:sz w:val="24"/>
                <w:szCs w:val="24"/>
                <w:u w:val="single"/>
              </w:rPr>
            </w:pPr>
            <w:r w:rsidRPr="008237A3">
              <w:rPr>
                <w:i/>
                <w:sz w:val="24"/>
                <w:szCs w:val="24"/>
                <w:u w:val="single"/>
              </w:rPr>
              <w:t>Проект №4.</w:t>
            </w:r>
            <w:r w:rsidRPr="008237A3">
              <w:rPr>
                <w:i/>
                <w:sz w:val="24"/>
                <w:szCs w:val="24"/>
              </w:rPr>
              <w:t xml:space="preserve"> Сохранение и укрепление здоровья детей на основе комплексного и системного использования доступных для детского сада средств.</w:t>
            </w:r>
          </w:p>
        </w:tc>
        <w:tc>
          <w:tcPr>
            <w:tcW w:w="793" w:type="dxa"/>
            <w:shd w:val="clear" w:color="auto" w:fill="FF99FF"/>
          </w:tcPr>
          <w:p w14:paraId="37A0E754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32D75B0E" w14:textId="77777777" w:rsidR="005A6E7D" w:rsidRPr="008237A3" w:rsidRDefault="005A6E7D" w:rsidP="00161C61">
            <w:pPr>
              <w:suppressAutoHyphens/>
              <w:rPr>
                <w:b/>
                <w:color w:val="00B050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0ACD0440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7628CEC2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0000FF"/>
          </w:tcPr>
          <w:p w14:paraId="1690DB92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A6E7D" w:rsidRPr="008237A3" w14:paraId="7D3296B9" w14:textId="77777777" w:rsidTr="00C359A7">
        <w:tc>
          <w:tcPr>
            <w:tcW w:w="541" w:type="dxa"/>
          </w:tcPr>
          <w:p w14:paraId="271350A0" w14:textId="77777777" w:rsidR="005A6E7D" w:rsidRPr="008237A3" w:rsidRDefault="005A6E7D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37A3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96" w:type="dxa"/>
          </w:tcPr>
          <w:p w14:paraId="2B08E384" w14:textId="77777777" w:rsidR="005A6E7D" w:rsidRPr="008237A3" w:rsidRDefault="005A6E7D" w:rsidP="00161C61">
            <w:pPr>
              <w:keepNext/>
              <w:spacing w:before="30"/>
              <w:jc w:val="both"/>
              <w:rPr>
                <w:i/>
                <w:sz w:val="24"/>
                <w:szCs w:val="24"/>
              </w:rPr>
            </w:pPr>
            <w:r w:rsidRPr="008237A3">
              <w:rPr>
                <w:i/>
                <w:sz w:val="24"/>
                <w:szCs w:val="24"/>
                <w:u w:val="single"/>
              </w:rPr>
              <w:t>Проект №5</w:t>
            </w:r>
            <w:r w:rsidRPr="008237A3">
              <w:rPr>
                <w:i/>
                <w:sz w:val="24"/>
                <w:szCs w:val="24"/>
              </w:rPr>
              <w:t xml:space="preserve">. «Педагог-Профессионал, Педагог - Мастер» </w:t>
            </w:r>
          </w:p>
        </w:tc>
        <w:tc>
          <w:tcPr>
            <w:tcW w:w="793" w:type="dxa"/>
            <w:shd w:val="clear" w:color="auto" w:fill="FF99FF"/>
          </w:tcPr>
          <w:p w14:paraId="0F0D0D2E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02BF6978" w14:textId="77777777" w:rsidR="005A6E7D" w:rsidRPr="008237A3" w:rsidRDefault="005A6E7D" w:rsidP="00161C61">
            <w:pPr>
              <w:suppressAutoHyphens/>
              <w:rPr>
                <w:b/>
                <w:color w:val="00B050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043DC636" w14:textId="77777777" w:rsidR="005A6E7D" w:rsidRPr="008237A3" w:rsidRDefault="005A6E7D" w:rsidP="00161C61">
            <w:pPr>
              <w:suppressAutoHyphens/>
              <w:rPr>
                <w:b/>
                <w:color w:val="00B050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50E9C023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0000FF"/>
          </w:tcPr>
          <w:p w14:paraId="327CEA3B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A6E7D" w:rsidRPr="008237A3" w14:paraId="785952A0" w14:textId="77777777" w:rsidTr="00C359A7">
        <w:tc>
          <w:tcPr>
            <w:tcW w:w="541" w:type="dxa"/>
          </w:tcPr>
          <w:p w14:paraId="18CD2761" w14:textId="77777777" w:rsidR="005A6E7D" w:rsidRPr="008237A3" w:rsidRDefault="005A6E7D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37A3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96" w:type="dxa"/>
          </w:tcPr>
          <w:p w14:paraId="116C6492" w14:textId="7749A4CA" w:rsidR="005A6E7D" w:rsidRPr="008237A3" w:rsidRDefault="005A6E7D" w:rsidP="00161C61">
            <w:pPr>
              <w:keepNext/>
              <w:spacing w:before="30"/>
              <w:jc w:val="both"/>
              <w:rPr>
                <w:i/>
                <w:sz w:val="24"/>
                <w:szCs w:val="24"/>
              </w:rPr>
            </w:pPr>
            <w:r w:rsidRPr="008237A3">
              <w:rPr>
                <w:i/>
                <w:sz w:val="24"/>
                <w:szCs w:val="24"/>
                <w:u w:val="single"/>
              </w:rPr>
              <w:t>Проект №6</w:t>
            </w:r>
            <w:r w:rsidR="00D10E1C">
              <w:rPr>
                <w:i/>
                <w:sz w:val="24"/>
                <w:szCs w:val="24"/>
                <w:u w:val="single"/>
              </w:rPr>
              <w:t>.</w:t>
            </w:r>
            <w:r w:rsidRPr="008237A3">
              <w:rPr>
                <w:i/>
                <w:sz w:val="24"/>
                <w:szCs w:val="24"/>
              </w:rPr>
              <w:t xml:space="preserve"> «Поддержка семей, имеющих детей с ООП, ОВЗ»</w:t>
            </w:r>
          </w:p>
        </w:tc>
        <w:tc>
          <w:tcPr>
            <w:tcW w:w="793" w:type="dxa"/>
            <w:shd w:val="clear" w:color="auto" w:fill="FF99FF"/>
          </w:tcPr>
          <w:p w14:paraId="065AEE96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697FB726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63A211A8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5B8C469A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0000FF"/>
          </w:tcPr>
          <w:p w14:paraId="2F7D635A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A6E7D" w:rsidRPr="008237A3" w14:paraId="7217AA25" w14:textId="77777777" w:rsidTr="00C359A7">
        <w:tc>
          <w:tcPr>
            <w:tcW w:w="541" w:type="dxa"/>
          </w:tcPr>
          <w:p w14:paraId="15C3C9A6" w14:textId="77777777" w:rsidR="005A6E7D" w:rsidRPr="008237A3" w:rsidRDefault="005A6E7D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37A3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096" w:type="dxa"/>
          </w:tcPr>
          <w:p w14:paraId="131BB329" w14:textId="77777777" w:rsidR="005A6E7D" w:rsidRPr="008237A3" w:rsidRDefault="005A6E7D" w:rsidP="00161C61">
            <w:pPr>
              <w:keepNext/>
              <w:spacing w:before="30"/>
              <w:jc w:val="both"/>
              <w:rPr>
                <w:i/>
                <w:sz w:val="24"/>
                <w:szCs w:val="24"/>
                <w:u w:val="single"/>
              </w:rPr>
            </w:pPr>
            <w:r w:rsidRPr="008237A3">
              <w:rPr>
                <w:i/>
                <w:sz w:val="24"/>
                <w:szCs w:val="24"/>
                <w:u w:val="single"/>
              </w:rPr>
              <w:t xml:space="preserve">Проект №7. </w:t>
            </w:r>
            <w:r w:rsidRPr="008237A3">
              <w:rPr>
                <w:i/>
                <w:sz w:val="24"/>
                <w:szCs w:val="24"/>
              </w:rPr>
              <w:t>«Детский сад – безопасное образовательное пространство»</w:t>
            </w:r>
          </w:p>
        </w:tc>
        <w:tc>
          <w:tcPr>
            <w:tcW w:w="793" w:type="dxa"/>
            <w:shd w:val="clear" w:color="auto" w:fill="FF99FF"/>
          </w:tcPr>
          <w:p w14:paraId="28B4D4CF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3C54C36B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1AD9BEE2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FF99FF"/>
          </w:tcPr>
          <w:p w14:paraId="2E7CA3DE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shd w:val="clear" w:color="auto" w:fill="0000FF"/>
          </w:tcPr>
          <w:p w14:paraId="7EA74539" w14:textId="77777777" w:rsidR="005A6E7D" w:rsidRPr="008237A3" w:rsidRDefault="005A6E7D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328ED145" w14:textId="5074E387" w:rsidR="00501F03" w:rsidRDefault="00501F03" w:rsidP="005A6E7D">
      <w:pPr>
        <w:pStyle w:val="1"/>
        <w:spacing w:before="245" w:line="237" w:lineRule="auto"/>
        <w:ind w:right="286" w:firstLine="709"/>
        <w:jc w:val="both"/>
      </w:pPr>
      <w:r>
        <w:t>Динамичное развитие МБДОУ подтверждается результатами оценки качества образования, которые оцениваются по следующим направлениям работы:</w:t>
      </w:r>
    </w:p>
    <w:p w14:paraId="2BFF0974" w14:textId="77777777" w:rsidR="00501F03" w:rsidRDefault="00501F03" w:rsidP="00501F03">
      <w:pPr>
        <w:pStyle w:val="a4"/>
        <w:numPr>
          <w:ilvl w:val="0"/>
          <w:numId w:val="14"/>
        </w:numPr>
        <w:tabs>
          <w:tab w:val="left" w:pos="991"/>
        </w:tabs>
        <w:ind w:left="142" w:right="287" w:firstLine="567"/>
        <w:rPr>
          <w:sz w:val="24"/>
        </w:rPr>
      </w:pPr>
      <w:r>
        <w:rPr>
          <w:sz w:val="24"/>
        </w:rPr>
        <w:t>Эффективное выполнение государственного задания на оказание образовательных услуг в соответствии с требованиями законодательства;</w:t>
      </w:r>
    </w:p>
    <w:p w14:paraId="721A6242" w14:textId="77777777" w:rsidR="00501F03" w:rsidRDefault="00501F03" w:rsidP="00501F03">
      <w:pPr>
        <w:pStyle w:val="a4"/>
        <w:numPr>
          <w:ilvl w:val="0"/>
          <w:numId w:val="14"/>
        </w:numPr>
        <w:tabs>
          <w:tab w:val="left" w:pos="991"/>
        </w:tabs>
        <w:ind w:left="142" w:right="286" w:firstLine="567"/>
        <w:rPr>
          <w:sz w:val="24"/>
        </w:rPr>
      </w:pPr>
      <w:r>
        <w:rPr>
          <w:sz w:val="24"/>
        </w:rPr>
        <w:t>Создание организационно-педагогических условий для обеспечения высокого качества и доступности образования для каждого воспитанника на основе вариативной образовательной среды МБДОУ;</w:t>
      </w:r>
    </w:p>
    <w:p w14:paraId="793863E0" w14:textId="77777777" w:rsidR="00501F03" w:rsidRDefault="00501F03" w:rsidP="00501F03">
      <w:pPr>
        <w:pStyle w:val="a4"/>
        <w:numPr>
          <w:ilvl w:val="0"/>
          <w:numId w:val="14"/>
        </w:numPr>
        <w:tabs>
          <w:tab w:val="left" w:pos="991"/>
        </w:tabs>
        <w:spacing w:line="242" w:lineRule="auto"/>
        <w:ind w:left="142" w:right="283" w:firstLine="567"/>
        <w:rPr>
          <w:sz w:val="24"/>
        </w:rPr>
      </w:pPr>
      <w:r>
        <w:rPr>
          <w:sz w:val="24"/>
        </w:rPr>
        <w:t>Удовлетворение образовательных запросов субъектов образовательных отношений и лиц, заинтересованных в образовании как основы позитивной социализации воспитанников.</w:t>
      </w:r>
    </w:p>
    <w:p w14:paraId="035C89C8" w14:textId="77777777" w:rsidR="00501F03" w:rsidRDefault="00501F03" w:rsidP="00501F03">
      <w:pPr>
        <w:pStyle w:val="1"/>
        <w:spacing w:line="242" w:lineRule="auto"/>
        <w:ind w:left="142" w:right="290" w:firstLine="567"/>
        <w:jc w:val="both"/>
      </w:pPr>
    </w:p>
    <w:p w14:paraId="101E6572" w14:textId="52EDC142" w:rsidR="00501F03" w:rsidRDefault="00501F03" w:rsidP="00501F03">
      <w:pPr>
        <w:pStyle w:val="1"/>
        <w:spacing w:line="242" w:lineRule="auto"/>
        <w:ind w:left="142" w:right="290" w:firstLine="567"/>
        <w:jc w:val="both"/>
      </w:pPr>
      <w:r>
        <w:t>Анализ динамики качества образования ДОО за 2024-</w:t>
      </w:r>
      <w:r w:rsidR="00D10E1C">
        <w:t xml:space="preserve">2025 учебный </w:t>
      </w:r>
      <w:r>
        <w:t>год позволяет зафиксировать следующие достижения:</w:t>
      </w:r>
    </w:p>
    <w:p w14:paraId="79268B32" w14:textId="77777777" w:rsidR="00501F03" w:rsidRDefault="00501F03" w:rsidP="00501F03">
      <w:pPr>
        <w:pStyle w:val="a4"/>
        <w:numPr>
          <w:ilvl w:val="0"/>
          <w:numId w:val="13"/>
        </w:numPr>
        <w:tabs>
          <w:tab w:val="left" w:pos="1009"/>
        </w:tabs>
        <w:ind w:left="142" w:right="282" w:firstLine="567"/>
        <w:rPr>
          <w:sz w:val="24"/>
        </w:rPr>
      </w:pPr>
      <w:r>
        <w:rPr>
          <w:sz w:val="24"/>
        </w:rPr>
        <w:t>Обеспечение высокой эффективности образовательной деятельности МБДОУ в соответствии с показателями оценки эффективности образовательной организации, содержание отчетов о самообследовании за 2024 год.</w:t>
      </w:r>
    </w:p>
    <w:p w14:paraId="56B6F3A0" w14:textId="77777777" w:rsidR="00501F03" w:rsidRDefault="00501F03" w:rsidP="00501F03">
      <w:pPr>
        <w:pStyle w:val="a4"/>
        <w:numPr>
          <w:ilvl w:val="0"/>
          <w:numId w:val="13"/>
        </w:numPr>
        <w:tabs>
          <w:tab w:val="left" w:pos="1067"/>
        </w:tabs>
        <w:ind w:left="142" w:right="285" w:firstLine="567"/>
        <w:rPr>
          <w:sz w:val="24"/>
        </w:rPr>
      </w:pPr>
      <w:r>
        <w:rPr>
          <w:sz w:val="24"/>
        </w:rPr>
        <w:t>Обеспечение высокого уровня удовлетворенности субъектов качеством образовательной деятельности МБДОУ в соответствии с показателями независимой оценки качества образования.</w:t>
      </w:r>
    </w:p>
    <w:p w14:paraId="43AD21B5" w14:textId="30191FB1" w:rsidR="00501F03" w:rsidRDefault="00501F03" w:rsidP="00501F03">
      <w:pPr>
        <w:pStyle w:val="a4"/>
        <w:numPr>
          <w:ilvl w:val="0"/>
          <w:numId w:val="13"/>
        </w:numPr>
        <w:tabs>
          <w:tab w:val="left" w:pos="957"/>
        </w:tabs>
        <w:spacing w:line="237" w:lineRule="auto"/>
        <w:ind w:left="142" w:right="287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(удельный вес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численности родителей, принявших участие в совместных мероприятиях вырос за 2023-</w:t>
      </w:r>
      <w:r w:rsidR="00D10E1C">
        <w:rPr>
          <w:sz w:val="24"/>
        </w:rPr>
        <w:t>2024 учебного</w:t>
      </w:r>
      <w:r>
        <w:rPr>
          <w:sz w:val="24"/>
        </w:rPr>
        <w:t xml:space="preserve"> года с 56% до 87%).</w:t>
      </w:r>
    </w:p>
    <w:p w14:paraId="4EE7906B" w14:textId="238C2EB6" w:rsidR="008237A3" w:rsidRDefault="008237A3" w:rsidP="008237A3">
      <w:pPr>
        <w:tabs>
          <w:tab w:val="left" w:pos="957"/>
        </w:tabs>
        <w:spacing w:line="237" w:lineRule="auto"/>
        <w:ind w:right="287"/>
        <w:rPr>
          <w:sz w:val="24"/>
        </w:rPr>
      </w:pPr>
    </w:p>
    <w:p w14:paraId="53E8C9E4" w14:textId="77777777" w:rsidR="008237A3" w:rsidRPr="008237A3" w:rsidRDefault="008237A3" w:rsidP="008237A3">
      <w:pPr>
        <w:tabs>
          <w:tab w:val="left" w:pos="957"/>
        </w:tabs>
        <w:spacing w:line="237" w:lineRule="auto"/>
        <w:ind w:right="287"/>
        <w:rPr>
          <w:sz w:val="24"/>
        </w:rPr>
      </w:pPr>
    </w:p>
    <w:p w14:paraId="63F2FBC3" w14:textId="77777777" w:rsidR="00501F03" w:rsidRDefault="00501F03" w:rsidP="00501F03">
      <w:pPr>
        <w:pStyle w:val="a4"/>
        <w:numPr>
          <w:ilvl w:val="0"/>
          <w:numId w:val="13"/>
        </w:numPr>
        <w:tabs>
          <w:tab w:val="left" w:pos="1148"/>
        </w:tabs>
        <w:spacing w:line="237" w:lineRule="auto"/>
        <w:ind w:left="142" w:right="286" w:firstLine="567"/>
        <w:rPr>
          <w:sz w:val="24"/>
        </w:rPr>
      </w:pPr>
      <w:r>
        <w:rPr>
          <w:sz w:val="24"/>
        </w:rPr>
        <w:lastRenderedPageBreak/>
        <w:t>Повышение уровня включенности воспитанников в конкурсное движение разного уровня (удельный вес численности воспитанников, принявших участие в конкурсах вырос с 29% до 56%)</w:t>
      </w:r>
    </w:p>
    <w:p w14:paraId="7BB14DF7" w14:textId="77777777" w:rsidR="00501F03" w:rsidRDefault="00501F03" w:rsidP="00501F03">
      <w:pPr>
        <w:pStyle w:val="a4"/>
        <w:numPr>
          <w:ilvl w:val="0"/>
          <w:numId w:val="13"/>
        </w:numPr>
        <w:tabs>
          <w:tab w:val="left" w:pos="952"/>
        </w:tabs>
        <w:spacing w:before="1"/>
        <w:ind w:left="142" w:right="281" w:firstLine="567"/>
        <w:rPr>
          <w:sz w:val="24"/>
        </w:rPr>
      </w:pPr>
      <w:r>
        <w:rPr>
          <w:sz w:val="24"/>
        </w:rPr>
        <w:t>Формирование позитивного имиджа МБДОУ</w:t>
      </w:r>
      <w:r>
        <w:rPr>
          <w:spacing w:val="-1"/>
          <w:sz w:val="24"/>
        </w:rPr>
        <w:t xml:space="preserve"> </w:t>
      </w:r>
      <w:r>
        <w:rPr>
          <w:sz w:val="24"/>
        </w:rPr>
        <w:t>в муниципальной системе образования 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высокой результативности образования.</w:t>
      </w:r>
    </w:p>
    <w:p w14:paraId="5C08ECAC" w14:textId="77777777" w:rsidR="00501F03" w:rsidRDefault="00501F03" w:rsidP="00501F03">
      <w:pPr>
        <w:pStyle w:val="a4"/>
        <w:numPr>
          <w:ilvl w:val="0"/>
          <w:numId w:val="13"/>
        </w:numPr>
        <w:tabs>
          <w:tab w:val="left" w:pos="981"/>
        </w:tabs>
        <w:ind w:left="142" w:right="282" w:firstLine="567"/>
        <w:rPr>
          <w:sz w:val="24"/>
        </w:rPr>
      </w:pPr>
      <w:r>
        <w:rPr>
          <w:sz w:val="24"/>
        </w:rPr>
        <w:t>Оптимизация образовательной среды МБДОУ, обеспечивающей личностное развитие участников образовательного процесса (приобретенное оборудование и игровые пособия активно используются в ходе реализации задач инновационной деятельности, как для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кадров, трансляции</w:t>
      </w:r>
      <w:r>
        <w:rPr>
          <w:spacing w:val="40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опыта, так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разработки новых проектов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ИКТ).</w:t>
      </w:r>
    </w:p>
    <w:p w14:paraId="5D6C6AB5" w14:textId="77777777" w:rsidR="00501F03" w:rsidRDefault="00501F03" w:rsidP="00501F03">
      <w:pPr>
        <w:pStyle w:val="a4"/>
        <w:numPr>
          <w:ilvl w:val="0"/>
          <w:numId w:val="13"/>
        </w:numPr>
        <w:tabs>
          <w:tab w:val="left" w:pos="952"/>
        </w:tabs>
        <w:spacing w:line="275" w:lineRule="exact"/>
        <w:ind w:left="142" w:firstLine="567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МБДОУ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занимаемым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должностям.</w:t>
      </w:r>
    </w:p>
    <w:p w14:paraId="234694FF" w14:textId="77777777" w:rsidR="00501F03" w:rsidRDefault="00501F03" w:rsidP="00501F03">
      <w:pPr>
        <w:pStyle w:val="a4"/>
        <w:numPr>
          <w:ilvl w:val="0"/>
          <w:numId w:val="13"/>
        </w:numPr>
        <w:tabs>
          <w:tab w:val="left" w:pos="1057"/>
        </w:tabs>
        <w:spacing w:line="242" w:lineRule="auto"/>
        <w:ind w:left="142" w:right="282" w:firstLine="567"/>
        <w:rPr>
          <w:sz w:val="24"/>
        </w:rPr>
      </w:pPr>
      <w:r>
        <w:rPr>
          <w:sz w:val="24"/>
        </w:rPr>
        <w:t>Эффективное использование всех ресурсов, которое подтверждается ростом результатов деятельности МБДОУ.</w:t>
      </w:r>
    </w:p>
    <w:p w14:paraId="65CEBC0C" w14:textId="3313CB52" w:rsidR="00501F03" w:rsidRDefault="00501F03" w:rsidP="00501F03">
      <w:pPr>
        <w:pStyle w:val="1"/>
        <w:spacing w:line="242" w:lineRule="auto"/>
        <w:ind w:left="142" w:right="283" w:firstLine="567"/>
        <w:jc w:val="both"/>
      </w:pPr>
      <w:r>
        <w:t xml:space="preserve">В целом на данный момент можно утверждать об успешности работы МБДОУ по реализации ключевых положений Программы </w:t>
      </w:r>
      <w:r w:rsidR="008237A3">
        <w:t xml:space="preserve">развития за период 2024-2025 </w:t>
      </w:r>
      <w:proofErr w:type="spellStart"/>
      <w:r w:rsidR="008237A3">
        <w:t>г.</w:t>
      </w:r>
      <w:r>
        <w:t>г</w:t>
      </w:r>
      <w:proofErr w:type="spellEnd"/>
      <w:r>
        <w:t>.:</w:t>
      </w:r>
    </w:p>
    <w:p w14:paraId="47110827" w14:textId="77777777" w:rsidR="00501F03" w:rsidRDefault="00501F03" w:rsidP="00501F03">
      <w:pPr>
        <w:pStyle w:val="a4"/>
        <w:numPr>
          <w:ilvl w:val="0"/>
          <w:numId w:val="12"/>
        </w:numPr>
        <w:tabs>
          <w:tab w:val="left" w:pos="1039"/>
        </w:tabs>
        <w:spacing w:line="266" w:lineRule="exact"/>
        <w:ind w:left="142" w:firstLine="567"/>
        <w:rPr>
          <w:sz w:val="24"/>
        </w:rPr>
      </w:pPr>
      <w:r>
        <w:rPr>
          <w:sz w:val="24"/>
        </w:rPr>
        <w:t>Созданы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</w:t>
      </w:r>
    </w:p>
    <w:p w14:paraId="73729A4E" w14:textId="77777777" w:rsidR="00501F03" w:rsidRDefault="00501F03" w:rsidP="00501F03">
      <w:pPr>
        <w:pStyle w:val="a4"/>
        <w:numPr>
          <w:ilvl w:val="0"/>
          <w:numId w:val="12"/>
        </w:numPr>
        <w:tabs>
          <w:tab w:val="left" w:pos="1039"/>
        </w:tabs>
        <w:spacing w:before="1"/>
        <w:ind w:left="142" w:right="294" w:firstLine="567"/>
        <w:rPr>
          <w:sz w:val="24"/>
        </w:rPr>
      </w:pP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повышен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 воспитанников, мотивации к познавательной деятельности.</w:t>
      </w:r>
    </w:p>
    <w:p w14:paraId="0E968FE2" w14:textId="77777777" w:rsidR="00501F03" w:rsidRDefault="00501F03" w:rsidP="00501F03">
      <w:pPr>
        <w:pStyle w:val="a4"/>
        <w:numPr>
          <w:ilvl w:val="0"/>
          <w:numId w:val="12"/>
        </w:numPr>
        <w:tabs>
          <w:tab w:val="left" w:pos="1039"/>
        </w:tabs>
        <w:spacing w:line="275" w:lineRule="exact"/>
        <w:ind w:left="142" w:firstLine="567"/>
        <w:rPr>
          <w:sz w:val="24"/>
        </w:rPr>
      </w:pPr>
      <w:r>
        <w:rPr>
          <w:sz w:val="24"/>
        </w:rPr>
        <w:t>Идет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411A9A28" w14:textId="77777777" w:rsidR="00501F03" w:rsidRDefault="00501F03" w:rsidP="00501F03">
      <w:pPr>
        <w:pStyle w:val="a4"/>
        <w:numPr>
          <w:ilvl w:val="0"/>
          <w:numId w:val="12"/>
        </w:numPr>
        <w:tabs>
          <w:tab w:val="left" w:pos="1039"/>
        </w:tabs>
        <w:spacing w:line="275" w:lineRule="exact"/>
        <w:ind w:left="142" w:firstLine="567"/>
        <w:rPr>
          <w:sz w:val="24"/>
        </w:rPr>
      </w:pPr>
      <w:r>
        <w:rPr>
          <w:sz w:val="24"/>
        </w:rPr>
        <w:t>Снижен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МБДОУ.</w:t>
      </w:r>
    </w:p>
    <w:p w14:paraId="3498CE31" w14:textId="77777777" w:rsidR="00501F03" w:rsidRDefault="00501F03" w:rsidP="00501F03">
      <w:pPr>
        <w:pStyle w:val="a4"/>
        <w:numPr>
          <w:ilvl w:val="0"/>
          <w:numId w:val="12"/>
        </w:numPr>
        <w:tabs>
          <w:tab w:val="left" w:pos="1039"/>
        </w:tabs>
        <w:spacing w:before="5" w:line="237" w:lineRule="auto"/>
        <w:ind w:left="142" w:right="287" w:firstLine="567"/>
        <w:rPr>
          <w:sz w:val="24"/>
        </w:rPr>
      </w:pPr>
      <w:r>
        <w:rPr>
          <w:sz w:val="24"/>
        </w:rPr>
        <w:t>Происходит</w:t>
      </w:r>
      <w:r>
        <w:rPr>
          <w:spacing w:val="80"/>
          <w:sz w:val="24"/>
        </w:rPr>
        <w:t xml:space="preserve"> </w:t>
      </w:r>
      <w:r>
        <w:rPr>
          <w:sz w:val="24"/>
        </w:rPr>
        <w:t>явное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мастерства педагогов МБДОУ.</w:t>
      </w:r>
    </w:p>
    <w:p w14:paraId="652B0996" w14:textId="77777777" w:rsidR="00501F03" w:rsidRDefault="00501F03" w:rsidP="00501F03">
      <w:pPr>
        <w:pStyle w:val="a4"/>
        <w:numPr>
          <w:ilvl w:val="0"/>
          <w:numId w:val="12"/>
        </w:numPr>
        <w:tabs>
          <w:tab w:val="left" w:pos="1039"/>
        </w:tabs>
        <w:spacing w:before="3" w:line="275" w:lineRule="exact"/>
        <w:ind w:left="142" w:firstLine="567"/>
        <w:rPr>
          <w:sz w:val="24"/>
        </w:rPr>
      </w:pPr>
      <w:r>
        <w:rPr>
          <w:sz w:val="24"/>
        </w:rPr>
        <w:t>Происходит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МБДОУ.</w:t>
      </w:r>
    </w:p>
    <w:p w14:paraId="3F1BACE3" w14:textId="77777777" w:rsidR="00501F03" w:rsidRDefault="00501F03" w:rsidP="00501F03">
      <w:pPr>
        <w:pStyle w:val="a4"/>
        <w:numPr>
          <w:ilvl w:val="0"/>
          <w:numId w:val="12"/>
        </w:numPr>
        <w:tabs>
          <w:tab w:val="left" w:pos="1039"/>
        </w:tabs>
        <w:spacing w:line="242" w:lineRule="auto"/>
        <w:ind w:left="142" w:right="275" w:firstLine="567"/>
        <w:rPr>
          <w:sz w:val="24"/>
        </w:rPr>
      </w:pPr>
      <w:r>
        <w:rPr>
          <w:sz w:val="24"/>
        </w:rPr>
        <w:t>Растет уровень удовлетворенности субъектов образовательной деятельности в МБДОУ качеством образовательных услуг.</w:t>
      </w:r>
    </w:p>
    <w:p w14:paraId="23C461CC" w14:textId="77777777" w:rsidR="00501F03" w:rsidRDefault="00501F03" w:rsidP="00501F03">
      <w:pPr>
        <w:tabs>
          <w:tab w:val="left" w:pos="1039"/>
        </w:tabs>
        <w:spacing w:line="242" w:lineRule="auto"/>
        <w:ind w:right="275"/>
        <w:rPr>
          <w:sz w:val="24"/>
        </w:rPr>
      </w:pPr>
    </w:p>
    <w:tbl>
      <w:tblPr>
        <w:tblStyle w:val="a5"/>
        <w:tblW w:w="10036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29"/>
        <w:gridCol w:w="6066"/>
        <w:gridCol w:w="1701"/>
        <w:gridCol w:w="1701"/>
      </w:tblGrid>
      <w:tr w:rsidR="00B30F7E" w:rsidRPr="00B30F7E" w14:paraId="5EE4540F" w14:textId="77777777" w:rsidTr="00161C61">
        <w:trPr>
          <w:jc w:val="center"/>
        </w:trPr>
        <w:tc>
          <w:tcPr>
            <w:tcW w:w="568" w:type="dxa"/>
            <w:gridSpan w:val="2"/>
          </w:tcPr>
          <w:p w14:paraId="57B8C7DF" w14:textId="77777777" w:rsidR="00B30F7E" w:rsidRPr="00B30F7E" w:rsidRDefault="00B30F7E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№</w:t>
            </w:r>
          </w:p>
          <w:p w14:paraId="66D89BD6" w14:textId="77777777" w:rsidR="00B30F7E" w:rsidRPr="00B30F7E" w:rsidRDefault="00B30F7E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6066" w:type="dxa"/>
          </w:tcPr>
          <w:p w14:paraId="612A7B4D" w14:textId="05645DA5" w:rsidR="00B30F7E" w:rsidRPr="00B30F7E" w:rsidRDefault="000546DE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Направление проекта</w:t>
            </w:r>
          </w:p>
        </w:tc>
        <w:tc>
          <w:tcPr>
            <w:tcW w:w="1701" w:type="dxa"/>
          </w:tcPr>
          <w:p w14:paraId="7D930ADA" w14:textId="6267E6C0" w:rsidR="00B30F7E" w:rsidRPr="00B30F7E" w:rsidRDefault="000546DE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Период</w:t>
            </w:r>
          </w:p>
        </w:tc>
        <w:tc>
          <w:tcPr>
            <w:tcW w:w="1701" w:type="dxa"/>
          </w:tcPr>
          <w:p w14:paraId="0D144D40" w14:textId="256175DB" w:rsidR="00B30F7E" w:rsidRPr="00B30F7E" w:rsidRDefault="000546DE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Отчет о выполнении</w:t>
            </w:r>
          </w:p>
        </w:tc>
      </w:tr>
      <w:tr w:rsidR="00B30F7E" w:rsidRPr="00B30F7E" w14:paraId="6ECA3813" w14:textId="77777777" w:rsidTr="00161C61">
        <w:trPr>
          <w:jc w:val="center"/>
        </w:trPr>
        <w:tc>
          <w:tcPr>
            <w:tcW w:w="10036" w:type="dxa"/>
            <w:gridSpan w:val="5"/>
          </w:tcPr>
          <w:p w14:paraId="7879AC0C" w14:textId="77777777" w:rsidR="00B30F7E" w:rsidRPr="00B30F7E" w:rsidRDefault="00B30F7E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30F7E">
              <w:rPr>
                <w:b/>
                <w:sz w:val="24"/>
                <w:szCs w:val="24"/>
                <w:lang w:eastAsia="ar-SA"/>
              </w:rPr>
              <w:t>Проект № 1 «Федеральная образовательная программа дошкольного образования: современные траектории развития, перспективы, обновления, осмысления»</w:t>
            </w:r>
          </w:p>
        </w:tc>
      </w:tr>
      <w:tr w:rsidR="00B30F7E" w:rsidRPr="00B30F7E" w14:paraId="7BA9EEF5" w14:textId="77777777" w:rsidTr="00161C61">
        <w:trPr>
          <w:jc w:val="center"/>
        </w:trPr>
        <w:tc>
          <w:tcPr>
            <w:tcW w:w="539" w:type="dxa"/>
          </w:tcPr>
          <w:p w14:paraId="5ED62A82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gridSpan w:val="2"/>
          </w:tcPr>
          <w:p w14:paraId="5929B5EF" w14:textId="77777777" w:rsidR="00B30F7E" w:rsidRPr="00B30F7E" w:rsidRDefault="00B30F7E" w:rsidP="00161C61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B30F7E">
              <w:rPr>
                <w:b/>
                <w:sz w:val="24"/>
                <w:szCs w:val="24"/>
                <w:lang w:eastAsia="ar-SA"/>
              </w:rPr>
              <w:t>Нормативно-правовое регулирование образовательного процесса в соответствии с ФГОС ДО и ФОП ДО.</w:t>
            </w:r>
          </w:p>
          <w:p w14:paraId="30358391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29"/>
              </w:numPr>
              <w:tabs>
                <w:tab w:val="left" w:pos="261"/>
              </w:tabs>
              <w:suppressAutoHyphens/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t>Создание обновленной базы нормативно-правовых актов (документов) устанавливающих, изменяющих или отменяющих права и нормы регулирования образовательных отношений с участниками образовательных отношений.</w:t>
            </w:r>
          </w:p>
          <w:p w14:paraId="1005212E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29"/>
              </w:numPr>
              <w:tabs>
                <w:tab w:val="left" w:pos="205"/>
              </w:tabs>
              <w:suppressAutoHyphens/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t>Корректировка локальных актов МБДОУ в соответствии с новыми, действующими требованиями.</w:t>
            </w:r>
          </w:p>
          <w:p w14:paraId="2FD68A79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29"/>
              </w:numPr>
              <w:tabs>
                <w:tab w:val="left" w:pos="252"/>
              </w:tabs>
              <w:suppressAutoHyphens/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t>Подготовка САМОАУДИТА (сравнительного анализа) соответствия ОП обязательному минимуму, заданному Федеральной образовательной программой дошкольного образования.</w:t>
            </w:r>
          </w:p>
          <w:p w14:paraId="548B169A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29"/>
              </w:numPr>
              <w:tabs>
                <w:tab w:val="left" w:pos="288"/>
              </w:tabs>
              <w:suppressAutoHyphens/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t>Анализ полноты документов на сайте для участников образовательных отношений по реализации ФОП ДО.</w:t>
            </w:r>
          </w:p>
          <w:p w14:paraId="71FB1006" w14:textId="77777777" w:rsidR="00B30F7E" w:rsidRDefault="00B30F7E" w:rsidP="00161C61">
            <w:pPr>
              <w:jc w:val="center"/>
              <w:rPr>
                <w:b/>
                <w:sz w:val="24"/>
                <w:szCs w:val="24"/>
              </w:rPr>
            </w:pPr>
          </w:p>
          <w:p w14:paraId="76EEF932" w14:textId="02F7A82A" w:rsidR="00B30F7E" w:rsidRPr="00B30F7E" w:rsidRDefault="00B30F7E" w:rsidP="00161C61">
            <w:pPr>
              <w:jc w:val="center"/>
              <w:rPr>
                <w:b/>
                <w:sz w:val="24"/>
                <w:szCs w:val="24"/>
              </w:rPr>
            </w:pPr>
            <w:r w:rsidRPr="00B30F7E">
              <w:rPr>
                <w:b/>
                <w:sz w:val="24"/>
                <w:szCs w:val="24"/>
              </w:rPr>
              <w:t>Подготовка педагогов ДОУ к реализации новой федеральной образовательной программы, Образовательной программы МБДОУ.</w:t>
            </w:r>
          </w:p>
          <w:p w14:paraId="48DAD88B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30"/>
              </w:numPr>
              <w:tabs>
                <w:tab w:val="left" w:pos="308"/>
              </w:tabs>
              <w:suppressAutoHyphens/>
              <w:autoSpaceDE/>
              <w:autoSpaceDN/>
              <w:ind w:left="5" w:firstLine="0"/>
              <w:contextualSpacing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t>Создание условий для прохождения курсов повышения квалификации в соответствии с обновленным ФГОС ДО и ФОП ДО.</w:t>
            </w:r>
          </w:p>
          <w:p w14:paraId="0EB21D32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30"/>
              </w:numPr>
              <w:tabs>
                <w:tab w:val="left" w:pos="308"/>
              </w:tabs>
              <w:suppressAutoHyphens/>
              <w:autoSpaceDE/>
              <w:autoSpaceDN/>
              <w:ind w:left="5" w:firstLine="0"/>
              <w:contextualSpacing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lastRenderedPageBreak/>
              <w:t>Организация методической поддержки педагогических кадров на первых этапах реализации Образовательной программы.</w:t>
            </w:r>
          </w:p>
          <w:p w14:paraId="6216D2B1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30"/>
              </w:numPr>
              <w:tabs>
                <w:tab w:val="left" w:pos="308"/>
              </w:tabs>
              <w:suppressAutoHyphens/>
              <w:autoSpaceDE/>
              <w:autoSpaceDN/>
              <w:ind w:left="5" w:firstLine="0"/>
              <w:contextualSpacing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t>Качество реализация образовательных маршрутов, коррекционной работы специалистов в соответствии с возрастом и интеграцией задач ОП и Рабочей программы воспитания.</w:t>
            </w:r>
          </w:p>
          <w:p w14:paraId="209DADBD" w14:textId="77777777" w:rsidR="00B30F7E" w:rsidRPr="00B30F7E" w:rsidRDefault="00B30F7E" w:rsidP="00161C61">
            <w:pPr>
              <w:jc w:val="center"/>
              <w:rPr>
                <w:b/>
                <w:sz w:val="24"/>
                <w:szCs w:val="24"/>
              </w:rPr>
            </w:pPr>
            <w:r w:rsidRPr="00B30F7E">
              <w:rPr>
                <w:b/>
                <w:sz w:val="24"/>
                <w:szCs w:val="24"/>
              </w:rPr>
              <w:t>Векторы и направления программного обеспечения образовательного процесса в МБДОУ в соответствии с ФГОС ДО и ФОП ДО.</w:t>
            </w:r>
          </w:p>
          <w:p w14:paraId="5C1EF28A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271"/>
              </w:tabs>
              <w:suppressAutoHyphens/>
              <w:autoSpaceDE/>
              <w:autoSpaceDN/>
              <w:ind w:left="0" w:firstLine="5"/>
              <w:contextualSpacing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t>Обоснование выбора парциальных программ. Создание библиотечного фонда.</w:t>
            </w:r>
          </w:p>
          <w:p w14:paraId="2A4B91E5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271"/>
              </w:tabs>
              <w:suppressAutoHyphens/>
              <w:autoSpaceDE/>
              <w:autoSpaceDN/>
              <w:ind w:left="0" w:firstLine="5"/>
              <w:contextualSpacing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t>Создание электронной базы в соответствии с примерным перечнем литературных, музыкальных, художественных, анимационных произведений для реализации Программы.</w:t>
            </w:r>
          </w:p>
          <w:p w14:paraId="3028B80A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271"/>
              </w:tabs>
              <w:suppressAutoHyphens/>
              <w:autoSpaceDE/>
              <w:autoSpaceDN/>
              <w:ind w:left="0" w:firstLine="5"/>
              <w:contextualSpacing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t>Проектирование РППС с учетом рекомендаций по формированию инфраструктуры ДОО и комплектации учебно-методических материалов в образовательных программах ДО, с учетом специфики национальных, социокультурных и иных условий МБДОУ. Коррекционной работы.</w:t>
            </w:r>
          </w:p>
          <w:p w14:paraId="252913CD" w14:textId="77777777" w:rsidR="00B30F7E" w:rsidRPr="00B30F7E" w:rsidRDefault="00B30F7E" w:rsidP="00B30F7E">
            <w:pPr>
              <w:pStyle w:val="a4"/>
              <w:widowControl/>
              <w:numPr>
                <w:ilvl w:val="0"/>
                <w:numId w:val="31"/>
              </w:numPr>
              <w:tabs>
                <w:tab w:val="left" w:pos="271"/>
              </w:tabs>
              <w:suppressAutoHyphens/>
              <w:autoSpaceDE/>
              <w:autoSpaceDN/>
              <w:ind w:left="0" w:firstLine="5"/>
              <w:contextualSpacing/>
              <w:rPr>
                <w:sz w:val="24"/>
                <w:szCs w:val="24"/>
              </w:rPr>
            </w:pPr>
            <w:r w:rsidRPr="00B30F7E">
              <w:rPr>
                <w:sz w:val="24"/>
                <w:szCs w:val="24"/>
              </w:rPr>
              <w:t>Апробация ЧЕК - листов к РППС групп, вне групповых помещений, территории МБДОУ.</w:t>
            </w:r>
          </w:p>
          <w:p w14:paraId="488FC3DB" w14:textId="28209297" w:rsidR="00B30F7E" w:rsidRPr="00B30F7E" w:rsidRDefault="00B30F7E" w:rsidP="001914D3">
            <w:pPr>
              <w:rPr>
                <w:b/>
                <w:sz w:val="24"/>
                <w:szCs w:val="24"/>
              </w:rPr>
            </w:pPr>
            <w:r w:rsidRPr="00B30F7E">
              <w:rPr>
                <w:b/>
                <w:sz w:val="24"/>
                <w:szCs w:val="24"/>
              </w:rPr>
              <w:t>Проблемные зоны и прогноз, стратегия реализации ОП с учетом изменений и дополнений в процессе работы.</w:t>
            </w:r>
          </w:p>
          <w:p w14:paraId="04A460A8" w14:textId="77777777" w:rsidR="00B30F7E" w:rsidRPr="00B30F7E" w:rsidRDefault="00B30F7E" w:rsidP="00161C61">
            <w:pPr>
              <w:jc w:val="center"/>
              <w:rPr>
                <w:b/>
                <w:sz w:val="24"/>
                <w:szCs w:val="24"/>
              </w:rPr>
            </w:pPr>
          </w:p>
          <w:p w14:paraId="4E5980AC" w14:textId="77777777" w:rsidR="00B30F7E" w:rsidRPr="00B30F7E" w:rsidRDefault="00B30F7E" w:rsidP="00B30F7E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B30F7E">
              <w:rPr>
                <w:b/>
                <w:sz w:val="24"/>
                <w:szCs w:val="24"/>
                <w:lang w:eastAsia="ar-SA"/>
              </w:rPr>
              <w:t>ОЖИДАЕМЫЕ РЕЗУЛЬТАТЫ</w:t>
            </w:r>
          </w:p>
          <w:p w14:paraId="5AAA37B3" w14:textId="77777777" w:rsidR="00B30F7E" w:rsidRPr="00B30F7E" w:rsidRDefault="00B30F7E" w:rsidP="00B30F7E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 xml:space="preserve">- Информационно – аналитическая деятельность: выявление и </w:t>
            </w:r>
            <w:proofErr w:type="spellStart"/>
            <w:r w:rsidRPr="00B30F7E">
              <w:rPr>
                <w:sz w:val="24"/>
                <w:szCs w:val="24"/>
                <w:lang w:eastAsia="ar-SA"/>
              </w:rPr>
              <w:t>экстернализация</w:t>
            </w:r>
            <w:proofErr w:type="spellEnd"/>
            <w:r w:rsidRPr="00B30F7E">
              <w:rPr>
                <w:sz w:val="24"/>
                <w:szCs w:val="24"/>
                <w:lang w:eastAsia="ar-SA"/>
              </w:rPr>
              <w:t xml:space="preserve"> знаний в рамках обучающих занятий, тренингов, творческих встреч, деловых игр, семинаров.</w:t>
            </w:r>
          </w:p>
          <w:p w14:paraId="4F27B979" w14:textId="77777777" w:rsidR="00B30F7E" w:rsidRPr="00B30F7E" w:rsidRDefault="00B30F7E" w:rsidP="00B30F7E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- Структурирование, комбинирование и использование знаний, имеющихся и созданных: самообразование, внутриорганизационные мероприятия в соответствие с функционалом.</w:t>
            </w:r>
          </w:p>
          <w:p w14:paraId="420342EE" w14:textId="77777777" w:rsidR="00B30F7E" w:rsidRPr="00B30F7E" w:rsidRDefault="00B30F7E" w:rsidP="00B30F7E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- Анализ, обобщение успешных находок по направлению + составление дорожной карты диссеминации на 2025г.</w:t>
            </w:r>
          </w:p>
          <w:p w14:paraId="33E973D8" w14:textId="55791C4F" w:rsidR="001914D3" w:rsidRPr="008237A3" w:rsidRDefault="00B30F7E" w:rsidP="008237A3">
            <w:pPr>
              <w:jc w:val="center"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- Диссеминация опыта на уровне МБДОУ, муниципалитета и Республики.</w:t>
            </w:r>
          </w:p>
        </w:tc>
        <w:tc>
          <w:tcPr>
            <w:tcW w:w="1701" w:type="dxa"/>
          </w:tcPr>
          <w:p w14:paraId="1E0DED2D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750AAAC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B03B5D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FE21F12" w14:textId="20BB5F58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2024-2025г.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00CEEFE7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DD615C9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90E8195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C8E13FE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1A1FE24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до 1 февраля 2024г.</w:t>
            </w:r>
          </w:p>
          <w:p w14:paraId="6E9FA97B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E35BE01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до 1 февраля 2024г.</w:t>
            </w:r>
          </w:p>
          <w:p w14:paraId="6EC722F9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89598F9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до 1 февраля 2024г.</w:t>
            </w:r>
          </w:p>
          <w:p w14:paraId="4E1A85A9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6A86923D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47A512F0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22D466CB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4C02AA92" w14:textId="35D03043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до 1 сентября 2024г.</w:t>
            </w:r>
          </w:p>
          <w:p w14:paraId="1D568559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1B4666CD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lastRenderedPageBreak/>
              <w:t>2024-2025г.</w:t>
            </w:r>
          </w:p>
          <w:p w14:paraId="688FDAE8" w14:textId="0ED83E4E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71CDDA28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0137359C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2024-2025г.</w:t>
            </w:r>
          </w:p>
          <w:p w14:paraId="3E104590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11497F61" w14:textId="18DAE026" w:rsid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1FD5D2EB" w14:textId="6909554A" w:rsid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2619E282" w14:textId="4A135AE9" w:rsid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639373A2" w14:textId="2AC809A2" w:rsid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57266863" w14:textId="77777777" w:rsidR="001914D3" w:rsidRPr="00B30F7E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4BA877EA" w14:textId="343B97CE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2024-2025г.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7C5C43AA" w14:textId="7203F5E8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7A9CD048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6CEF605A" w14:textId="1D44B792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2024-2025г.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365042D3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4020624F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35683961" w14:textId="5AF2E761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2024-2025г.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7A6E1F6B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6DB83C43" w14:textId="1CFDC76F" w:rsidR="00B30F7E" w:rsidRDefault="00B30F7E" w:rsidP="00161C61">
            <w:pPr>
              <w:rPr>
                <w:sz w:val="24"/>
                <w:szCs w:val="24"/>
                <w:lang w:eastAsia="ar-SA"/>
              </w:rPr>
            </w:pPr>
          </w:p>
          <w:p w14:paraId="4ED8B46E" w14:textId="6A8EC842" w:rsid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02A58630" w14:textId="23199CBB" w:rsid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289E7BBE" w14:textId="77777777" w:rsidR="001914D3" w:rsidRPr="00B30F7E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4FECC1DC" w14:textId="77777777" w:rsidR="00B30F7E" w:rsidRPr="00B30F7E" w:rsidRDefault="00B30F7E" w:rsidP="00161C61">
            <w:pPr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2026г.</w:t>
            </w:r>
          </w:p>
        </w:tc>
        <w:tc>
          <w:tcPr>
            <w:tcW w:w="1701" w:type="dxa"/>
          </w:tcPr>
          <w:p w14:paraId="48D607F0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5FB550F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5FAF63E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7C5818A" w14:textId="21B432A9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</w:t>
            </w:r>
            <w:r w:rsidRPr="00B30F7E">
              <w:rPr>
                <w:sz w:val="24"/>
                <w:szCs w:val="24"/>
                <w:lang w:eastAsia="ar-SA"/>
              </w:rPr>
              <w:t>ыполнено</w:t>
            </w:r>
          </w:p>
          <w:p w14:paraId="5F075CE1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8830419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540FD30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93DE690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6C31121" w14:textId="71E8970C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</w:t>
            </w:r>
            <w:r w:rsidRPr="00B30F7E">
              <w:rPr>
                <w:sz w:val="24"/>
                <w:szCs w:val="24"/>
                <w:lang w:eastAsia="ar-SA"/>
              </w:rPr>
              <w:t>ыполнено</w:t>
            </w:r>
          </w:p>
          <w:p w14:paraId="147511B5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A3503C0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EDDC308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выполнено</w:t>
            </w:r>
          </w:p>
          <w:p w14:paraId="6C8FBB0F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1080E48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D18C649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выполнено</w:t>
            </w:r>
          </w:p>
          <w:p w14:paraId="0A7BA81A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4ECAF28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70876D6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AC3B966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1AC46BD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9227B7B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выполнено</w:t>
            </w:r>
          </w:p>
          <w:p w14:paraId="7AE7E7B6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9A4864F" w14:textId="2EA35E7F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7C13448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lastRenderedPageBreak/>
              <w:t>выполнено</w:t>
            </w:r>
          </w:p>
          <w:p w14:paraId="19FF6EBF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E6D31F0" w14:textId="4C6CFB9D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E218740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выполнено</w:t>
            </w:r>
          </w:p>
          <w:p w14:paraId="574E6B87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6800C9B" w14:textId="0BFD88D6" w:rsid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8772235" w14:textId="2D680207" w:rsidR="009C7171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A2297EB" w14:textId="6C2ACFE3" w:rsidR="009C7171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176162D" w14:textId="6A3D8699" w:rsidR="009C7171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5619C02" w14:textId="77777777" w:rsidR="009C7171" w:rsidRPr="00B30F7E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9708C19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выполнено</w:t>
            </w:r>
          </w:p>
          <w:p w14:paraId="5DBB633D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258F470" w14:textId="6245805C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9A60C29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выполнено</w:t>
            </w:r>
          </w:p>
          <w:p w14:paraId="622D5675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05AA957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11F121F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выполнено</w:t>
            </w:r>
          </w:p>
          <w:p w14:paraId="7984C409" w14:textId="6434E2E7" w:rsid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BF192CE" w14:textId="5D99CF56" w:rsidR="009C7171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0B402A9" w14:textId="44D7073A" w:rsidR="009C7171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83D2366" w14:textId="2C83C60A" w:rsidR="009C7171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6513A22" w14:textId="77777777" w:rsidR="009C7171" w:rsidRPr="00B30F7E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56179FD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B30F7E">
              <w:rPr>
                <w:sz w:val="24"/>
                <w:szCs w:val="24"/>
                <w:lang w:eastAsia="ar-SA"/>
              </w:rPr>
              <w:t>выполняется</w:t>
            </w:r>
          </w:p>
          <w:p w14:paraId="3791CE54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FA54A40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31E5C02" w14:textId="77777777" w:rsidR="00B30F7E" w:rsidRPr="00B30F7E" w:rsidRDefault="00B30F7E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EBC7BCA" w14:textId="77777777" w:rsidR="00B30F7E" w:rsidRPr="00B30F7E" w:rsidRDefault="00B30F7E" w:rsidP="00161C61">
            <w:pPr>
              <w:pStyle w:val="TableParagraph"/>
              <w:rPr>
                <w:sz w:val="24"/>
                <w:szCs w:val="24"/>
              </w:rPr>
            </w:pPr>
          </w:p>
          <w:p w14:paraId="0FE5BDAA" w14:textId="77777777" w:rsidR="00B30F7E" w:rsidRPr="00B30F7E" w:rsidRDefault="00B30F7E" w:rsidP="00161C61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Style w:val="10"/>
        <w:tblW w:w="10036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6095"/>
        <w:gridCol w:w="1701"/>
        <w:gridCol w:w="1701"/>
      </w:tblGrid>
      <w:tr w:rsidR="001914D3" w:rsidRPr="001914D3" w14:paraId="7D9519E2" w14:textId="77777777" w:rsidTr="00161C61">
        <w:trPr>
          <w:jc w:val="center"/>
        </w:trPr>
        <w:tc>
          <w:tcPr>
            <w:tcW w:w="10036" w:type="dxa"/>
            <w:gridSpan w:val="4"/>
          </w:tcPr>
          <w:p w14:paraId="6D4EA822" w14:textId="77777777" w:rsidR="001914D3" w:rsidRPr="001914D3" w:rsidRDefault="001914D3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lastRenderedPageBreak/>
              <w:t>Проект № 2 «Психолого-педагогическое сопровождение ребенка первых лет жизни в соответствии с ФГОС ДО и ФОП ДО, построение обновленной модели содержания образовательного процесса»</w:t>
            </w:r>
          </w:p>
        </w:tc>
      </w:tr>
      <w:tr w:rsidR="001914D3" w:rsidRPr="001914D3" w14:paraId="6CE02B22" w14:textId="77777777" w:rsidTr="00161C61">
        <w:trPr>
          <w:jc w:val="center"/>
        </w:trPr>
        <w:tc>
          <w:tcPr>
            <w:tcW w:w="539" w:type="dxa"/>
          </w:tcPr>
          <w:p w14:paraId="5C0EE4EB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4270E1EA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Проект посвящен вопросам построения разносторонней и полноценной образовательной деятельности в группах раннего возраста в соответствии с ФГОС ДО и ФОП ДО.</w:t>
            </w:r>
          </w:p>
          <w:p w14:paraId="7F979FFA" w14:textId="77777777" w:rsidR="001914D3" w:rsidRPr="001914D3" w:rsidRDefault="001914D3" w:rsidP="00161C61">
            <w:pPr>
              <w:suppressAutoHyphens/>
              <w:jc w:val="both"/>
              <w:rPr>
                <w:i/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t xml:space="preserve">              Цель:</w:t>
            </w:r>
            <w:r w:rsidRPr="001914D3">
              <w:rPr>
                <w:i/>
                <w:sz w:val="24"/>
                <w:szCs w:val="24"/>
                <w:lang w:eastAsia="ar-SA"/>
              </w:rPr>
              <w:t xml:space="preserve"> развитие профессиональной компетентности педагогов и воспитателей групп раннего возраста в МБДОУ в соответствии с требованиями ФГОС ДО; целостное представление о сущности педагогического процесса и его специфики в </w:t>
            </w:r>
            <w:r w:rsidRPr="001914D3">
              <w:rPr>
                <w:i/>
                <w:sz w:val="24"/>
                <w:szCs w:val="24"/>
                <w:lang w:eastAsia="ar-SA"/>
              </w:rPr>
              <w:lastRenderedPageBreak/>
              <w:t>системе дошкольного образования; умение применять современные методики и технологии для организации процесса воспитания и развития детей раннего возраста.</w:t>
            </w:r>
          </w:p>
          <w:p w14:paraId="76E12F14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1.</w:t>
            </w:r>
            <w:r w:rsidRPr="001914D3">
              <w:rPr>
                <w:sz w:val="24"/>
                <w:szCs w:val="24"/>
                <w:lang w:eastAsia="ar-SA"/>
              </w:rPr>
              <w:tab/>
              <w:t>Подготовка просветительского мини-проекта «Отечественная практика и исследования разных стран мира об эффективности раннего развития и сопровождения детей качественным дошкольным образованием.</w:t>
            </w:r>
          </w:p>
          <w:p w14:paraId="37D81CCF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2. Методические указания и нормативно-правовое обеспечение к составлению рабочей программы для группы раннего возраста.</w:t>
            </w:r>
          </w:p>
          <w:p w14:paraId="78D6057E" w14:textId="143227AC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3. Педагогика раннего возраста. Виды детской деятельности в соответствии с ФГОСДО (д</w:t>
            </w:r>
            <w:r w:rsidR="009C7171">
              <w:rPr>
                <w:sz w:val="24"/>
                <w:szCs w:val="24"/>
                <w:lang w:eastAsia="ar-SA"/>
              </w:rPr>
              <w:t>ети раннего возраста (1-3 года)</w:t>
            </w:r>
          </w:p>
          <w:p w14:paraId="459D99E0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4.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Самоаудит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 xml:space="preserve"> и подготовка материально-технических, кадровых возможностей МБДОУ по реализации проекта «Построение модели раннего развития детей от 1 (1,5) до 2 лет как единый элемент современной модели дошкольного образования дошкольном учреждении»</w:t>
            </w:r>
          </w:p>
          <w:p w14:paraId="4A24FDD1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5. Организация повышения квалификации педагогов, работающих с детьми раннего возраста в соответствии с требованиями к компетенции педагога, работающего с детьми раннего возраста.</w:t>
            </w:r>
          </w:p>
          <w:p w14:paraId="082A13CB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6. Раннее развитие ребенка - комплексный подход к воспитанию и создание качественной модели в МБДОУ (распределение обязанностей персонала группы раннего возраста).</w:t>
            </w:r>
          </w:p>
          <w:p w14:paraId="5146168E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7. Развивающая предметно-пространственная среда в МБДОУ в группе раннего возраста ориентированная на успешность маленького воспитанника.</w:t>
            </w:r>
          </w:p>
        </w:tc>
        <w:tc>
          <w:tcPr>
            <w:tcW w:w="1701" w:type="dxa"/>
          </w:tcPr>
          <w:p w14:paraId="08DC2E31" w14:textId="1B47A352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lastRenderedPageBreak/>
              <w:t>2024-2028г.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01E4B0CC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D5F2EEB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797B8AE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294A461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B730DC7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461AF5F" w14:textId="1992918B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2918CA7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4CDC4E6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5078A6A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D55DCB3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20090DA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AC1BC2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до 1 февраля 2024г.</w:t>
            </w:r>
          </w:p>
          <w:p w14:paraId="194AE1C2" w14:textId="77AA029A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8C387F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04433A6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37E3920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до 1 февраля 2024г.</w:t>
            </w:r>
          </w:p>
          <w:p w14:paraId="5C6267F3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63AC1A0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до 1 февраля 2024г.</w:t>
            </w:r>
          </w:p>
          <w:p w14:paraId="70835C6B" w14:textId="6328A75B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737D5F1D" w14:textId="5C04C1DC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до 1 сентября 2025г.</w:t>
            </w:r>
          </w:p>
          <w:p w14:paraId="2BB6D5AB" w14:textId="77777777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202FDDF6" w14:textId="29A93EE7" w:rsid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5CDEEC86" w14:textId="77777777" w:rsidR="009C7171" w:rsidRPr="001914D3" w:rsidRDefault="009C7171" w:rsidP="00161C61">
            <w:pPr>
              <w:rPr>
                <w:sz w:val="24"/>
                <w:szCs w:val="24"/>
                <w:lang w:eastAsia="ar-SA"/>
              </w:rPr>
            </w:pPr>
          </w:p>
          <w:p w14:paraId="5EDB3A84" w14:textId="2CDD245F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2025г.</w:t>
            </w:r>
          </w:p>
          <w:p w14:paraId="5DE21282" w14:textId="3FF33C0E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44ECF10C" w14:textId="77777777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50E841CF" w14:textId="77777777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793183FA" w14:textId="6CBCE157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2025г.- 2027г.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1701" w:type="dxa"/>
          </w:tcPr>
          <w:p w14:paraId="7BA10F9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lastRenderedPageBreak/>
              <w:t>выполняется</w:t>
            </w:r>
          </w:p>
        </w:tc>
      </w:tr>
      <w:tr w:rsidR="001914D3" w:rsidRPr="001914D3" w14:paraId="297D5BE1" w14:textId="77777777" w:rsidTr="00161C61">
        <w:trPr>
          <w:jc w:val="center"/>
        </w:trPr>
        <w:tc>
          <w:tcPr>
            <w:tcW w:w="539" w:type="dxa"/>
          </w:tcPr>
          <w:p w14:paraId="6EE3AD5C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2F7EA5EC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t>ОЖИДАЕМЫЕ РЕЗУЛЬТАТЫ</w:t>
            </w:r>
            <w:r w:rsidRPr="001914D3">
              <w:rPr>
                <w:sz w:val="24"/>
                <w:szCs w:val="24"/>
                <w:lang w:eastAsia="ar-SA"/>
              </w:rPr>
              <w:t xml:space="preserve"> </w:t>
            </w:r>
          </w:p>
          <w:p w14:paraId="28B0202F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Сформированы управленческие, организационно-методические компетенции педагогических работников по вопросам организации, содержания и функционирования групп для детей раннего возраста от 1 до 3 лет.</w:t>
            </w:r>
          </w:p>
          <w:p w14:paraId="07CF6F90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Систематизирована нормативно-правовая документация для организации деятельности в группах раннего возраста в соответствии с ФОП ДО;</w:t>
            </w:r>
          </w:p>
          <w:p w14:paraId="3BF79B8A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Теоретическая подготовка к осуществлению непосредственно образовательной деятельности в группе раннего возраста от 1,5 до 2 лет, от 2 до 3 лет;</w:t>
            </w:r>
          </w:p>
          <w:p w14:paraId="2516C7C3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Сформирована устойчивая модель о методиках проведения отдельных видов деятельности в соответствии с дидактическими принципами в группах раннего возраста от 1,5 - 2, от 2 - 3 лет.</w:t>
            </w:r>
          </w:p>
          <w:p w14:paraId="75FA5A61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- Повышена профессиональная компетентность педагогов в вопросах организации занятий, совместной, самостоятельной, досуговой деятельности, воспитательной системы с использованием современных </w:t>
            </w:r>
            <w:r w:rsidRPr="001914D3">
              <w:rPr>
                <w:sz w:val="24"/>
                <w:szCs w:val="24"/>
                <w:lang w:eastAsia="ar-SA"/>
              </w:rPr>
              <w:lastRenderedPageBreak/>
              <w:t>комплексов игрового оборудования в данном направлении;</w:t>
            </w:r>
          </w:p>
          <w:p w14:paraId="206A3393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Создан банк методических материалов, рекомендаций, парциальных программ, авторских игр и пособий для функционирования групп раннего возраста. Создание методического кейса активных форм по работе с детьми раннего возраста.</w:t>
            </w:r>
          </w:p>
          <w:p w14:paraId="25495D74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Соответствие РППС групп раннего возраста требованиям ФГОС ДО;</w:t>
            </w:r>
          </w:p>
          <w:p w14:paraId="0A92F6D2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Степень удовлетворенности родителей качеством предоставляемых услуг, повышение компетентности родителей в вопросах воспитания и развития детей раннего возраста.</w:t>
            </w:r>
          </w:p>
          <w:p w14:paraId="43139B4C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Трансляция опыта работы МДОУ – участников проекта через мастер – классы, семинары, педагогический форум;</w:t>
            </w:r>
          </w:p>
        </w:tc>
        <w:tc>
          <w:tcPr>
            <w:tcW w:w="1701" w:type="dxa"/>
          </w:tcPr>
          <w:p w14:paraId="6239979C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67A362E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644F9790" w14:textId="77777777" w:rsidTr="00161C61">
        <w:trPr>
          <w:jc w:val="center"/>
        </w:trPr>
        <w:tc>
          <w:tcPr>
            <w:tcW w:w="10036" w:type="dxa"/>
            <w:gridSpan w:val="4"/>
          </w:tcPr>
          <w:p w14:paraId="493A800F" w14:textId="77777777" w:rsidR="001914D3" w:rsidRPr="001914D3" w:rsidRDefault="001914D3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lastRenderedPageBreak/>
              <w:t>Проект № 3. Музейно-педагогическая среда и привлечение детской аудитории: новые подходы в работе с участниками образовательных отношений.</w:t>
            </w:r>
          </w:p>
        </w:tc>
      </w:tr>
      <w:tr w:rsidR="001914D3" w:rsidRPr="001914D3" w14:paraId="3C013E8E" w14:textId="77777777" w:rsidTr="00161C61">
        <w:trPr>
          <w:jc w:val="center"/>
        </w:trPr>
        <w:tc>
          <w:tcPr>
            <w:tcW w:w="539" w:type="dxa"/>
            <w:vMerge w:val="restart"/>
          </w:tcPr>
          <w:p w14:paraId="5C766087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462067D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7F9FD561" w14:textId="77777777" w:rsidR="001914D3" w:rsidRPr="001914D3" w:rsidRDefault="001914D3" w:rsidP="001914D3">
            <w:pPr>
              <w:pStyle w:val="a4"/>
              <w:numPr>
                <w:ilvl w:val="0"/>
                <w:numId w:val="32"/>
              </w:numPr>
              <w:tabs>
                <w:tab w:val="left" w:pos="271"/>
              </w:tabs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 xml:space="preserve">Современные тенденции в образовательной деятельности музея. Проектирование музейно-педагогических программ. </w:t>
            </w:r>
          </w:p>
          <w:p w14:paraId="31C9E0A0" w14:textId="77777777" w:rsidR="001914D3" w:rsidRPr="001914D3" w:rsidRDefault="001914D3" w:rsidP="001914D3">
            <w:pPr>
              <w:pStyle w:val="a4"/>
              <w:numPr>
                <w:ilvl w:val="0"/>
                <w:numId w:val="32"/>
              </w:numPr>
              <w:tabs>
                <w:tab w:val="left" w:pos="271"/>
              </w:tabs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Игровые стратегии в музейно-педагогической деятельности с учетом возрастных особенностей. Создание игровых зон и музейных мини-центров.</w:t>
            </w:r>
          </w:p>
          <w:p w14:paraId="28BB33AB" w14:textId="77777777" w:rsidR="001914D3" w:rsidRPr="001914D3" w:rsidRDefault="001914D3" w:rsidP="001914D3">
            <w:pPr>
              <w:pStyle w:val="a4"/>
              <w:numPr>
                <w:ilvl w:val="0"/>
                <w:numId w:val="32"/>
              </w:numPr>
              <w:tabs>
                <w:tab w:val="left" w:pos="271"/>
              </w:tabs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Мультимедийные и интерактивные технологии в организации музейно-игрового педагогического пространства. Философия музейной сценографии в создании новых экспозиций.</w:t>
            </w:r>
          </w:p>
          <w:p w14:paraId="30B9DCEC" w14:textId="77777777" w:rsidR="001914D3" w:rsidRPr="001914D3" w:rsidRDefault="001914D3" w:rsidP="001914D3">
            <w:pPr>
              <w:pStyle w:val="a4"/>
              <w:numPr>
                <w:ilvl w:val="0"/>
                <w:numId w:val="32"/>
              </w:numPr>
              <w:tabs>
                <w:tab w:val="left" w:pos="271"/>
              </w:tabs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Экскурсионная деятельность музея МБДОУ в контексте реализации музейно-педагогических проектов с учетом регионального компонента.</w:t>
            </w:r>
          </w:p>
          <w:p w14:paraId="655D0D3E" w14:textId="77777777" w:rsidR="001914D3" w:rsidRPr="001914D3" w:rsidRDefault="001914D3" w:rsidP="001914D3">
            <w:pPr>
              <w:pStyle w:val="a4"/>
              <w:numPr>
                <w:ilvl w:val="0"/>
                <w:numId w:val="32"/>
              </w:numPr>
              <w:tabs>
                <w:tab w:val="left" w:pos="271"/>
              </w:tabs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Составление методического сопровождения для педагогов МБДОУ «Содержание и методика реализации музейной программы с участниками образовательных отношений».</w:t>
            </w:r>
          </w:p>
          <w:p w14:paraId="3DD1F69D" w14:textId="77777777" w:rsidR="001914D3" w:rsidRPr="001914D3" w:rsidRDefault="001914D3" w:rsidP="001914D3">
            <w:pPr>
              <w:pStyle w:val="a4"/>
              <w:numPr>
                <w:ilvl w:val="0"/>
                <w:numId w:val="32"/>
              </w:numPr>
              <w:tabs>
                <w:tab w:val="left" w:pos="271"/>
              </w:tabs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Программа выставок и экспозиций с учетом дат календарно-событийных мероприятий в соответствии с Образовательной программой (п.2.7.)</w:t>
            </w:r>
          </w:p>
          <w:p w14:paraId="3AEEBEE0" w14:textId="77777777" w:rsidR="001914D3" w:rsidRPr="001914D3" w:rsidRDefault="001914D3" w:rsidP="001914D3">
            <w:pPr>
              <w:pStyle w:val="a4"/>
              <w:numPr>
                <w:ilvl w:val="0"/>
                <w:numId w:val="32"/>
              </w:numPr>
              <w:tabs>
                <w:tab w:val="left" w:pos="271"/>
              </w:tabs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Основы макетирования для педагогов, как эффективный способ мотивации к познанию в игре.</w:t>
            </w:r>
          </w:p>
          <w:p w14:paraId="4B159445" w14:textId="0D7947A3" w:rsidR="001914D3" w:rsidRPr="008237A3" w:rsidRDefault="001914D3" w:rsidP="00161C61">
            <w:pPr>
              <w:pStyle w:val="a4"/>
              <w:numPr>
                <w:ilvl w:val="0"/>
                <w:numId w:val="32"/>
              </w:numPr>
              <w:tabs>
                <w:tab w:val="left" w:pos="271"/>
              </w:tabs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Создание условий для игр детей на макетной основе, как одного из универсальных средств обогащения субкультуры дошкольника. Формирование в играх – макетах символической функции сознания ребенка, развитие его познавательной и коммуникативной деятельности.</w:t>
            </w:r>
          </w:p>
        </w:tc>
        <w:tc>
          <w:tcPr>
            <w:tcW w:w="1701" w:type="dxa"/>
          </w:tcPr>
          <w:p w14:paraId="1BFD8F9C" w14:textId="251DB1D4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2025г</w:t>
            </w:r>
            <w:r w:rsidR="009C7171">
              <w:rPr>
                <w:sz w:val="24"/>
                <w:szCs w:val="24"/>
                <w:lang w:eastAsia="ar-SA"/>
              </w:rPr>
              <w:t>.</w:t>
            </w:r>
          </w:p>
          <w:p w14:paraId="697B08B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4BEA399" w14:textId="71C06FDB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0971978" w14:textId="386C86E3" w:rsidR="001914D3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2027</w:t>
            </w:r>
            <w:r w:rsidR="001914D3" w:rsidRPr="001914D3">
              <w:rPr>
                <w:sz w:val="24"/>
                <w:szCs w:val="24"/>
                <w:lang w:eastAsia="ar-SA"/>
              </w:rPr>
              <w:t>г.</w:t>
            </w:r>
          </w:p>
          <w:p w14:paraId="4FB8F83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6175E34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985ACE8" w14:textId="55676751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сентябрь 2026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28472D14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ECA3ABD" w14:textId="7AF383FC" w:rsidR="008237A3" w:rsidRPr="001914D3" w:rsidRDefault="008237A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7A8988E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август - сентябрь 2026г.</w:t>
            </w:r>
          </w:p>
          <w:p w14:paraId="6637F35C" w14:textId="2F3C71C0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B800709" w14:textId="136CA9D0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2025-2026г.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499AAC5A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A6274C6" w14:textId="3CE4ADCA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26921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2026г.</w:t>
            </w:r>
          </w:p>
          <w:p w14:paraId="48BF651B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8BC7460" w14:textId="2BEBEC76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0C952EE" w14:textId="4ABB500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2025 -2026г</w:t>
            </w:r>
            <w:r w:rsidR="009C7171">
              <w:rPr>
                <w:sz w:val="24"/>
                <w:szCs w:val="24"/>
                <w:lang w:eastAsia="ar-SA"/>
              </w:rPr>
              <w:t>.</w:t>
            </w:r>
            <w:r w:rsidRPr="001914D3">
              <w:rPr>
                <w:sz w:val="24"/>
                <w:szCs w:val="24"/>
                <w:lang w:eastAsia="ar-SA"/>
              </w:rPr>
              <w:t>г.</w:t>
            </w:r>
          </w:p>
          <w:p w14:paraId="367F35F3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9457BAD" w14:textId="77777777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09A671DE" w14:textId="77777777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516B1934" w14:textId="77777777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14B2CBA4" w14:textId="77777777" w:rsidR="001914D3" w:rsidRPr="001914D3" w:rsidRDefault="001914D3" w:rsidP="00161C61">
            <w:pPr>
              <w:rPr>
                <w:sz w:val="24"/>
                <w:szCs w:val="24"/>
                <w:lang w:eastAsia="ar-SA"/>
              </w:rPr>
            </w:pPr>
          </w:p>
          <w:p w14:paraId="2A3B0DB3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6894B91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C24D4B7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103A70B6" w14:textId="77777777" w:rsidTr="00161C61">
        <w:trPr>
          <w:jc w:val="center"/>
        </w:trPr>
        <w:tc>
          <w:tcPr>
            <w:tcW w:w="539" w:type="dxa"/>
            <w:vMerge/>
          </w:tcPr>
          <w:p w14:paraId="16C9B1C5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52B5806C" w14:textId="77777777" w:rsidR="001914D3" w:rsidRPr="001914D3" w:rsidRDefault="001914D3" w:rsidP="00161C6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t>ОЖИДАЕМЫЕ РЕЗУЛЬТАТЫ</w:t>
            </w:r>
          </w:p>
          <w:p w14:paraId="180C8F5F" w14:textId="77777777" w:rsidR="001914D3" w:rsidRPr="001914D3" w:rsidRDefault="001914D3" w:rsidP="00161C61">
            <w:pPr>
              <w:jc w:val="both"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- Повышение уровня профессиональной компетентности педагогов в области музейной педагогики.</w:t>
            </w:r>
          </w:p>
          <w:p w14:paraId="34E4E4B6" w14:textId="77777777" w:rsidR="001914D3" w:rsidRPr="001914D3" w:rsidRDefault="001914D3" w:rsidP="00161C61">
            <w:pPr>
              <w:jc w:val="both"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 xml:space="preserve">- Педагогическая команда свободно разрабатывает, преобразовывает в зависимости от тенденций и запросов, потребностей участников образовательных отношений, </w:t>
            </w:r>
            <w:r w:rsidRPr="001914D3">
              <w:rPr>
                <w:sz w:val="24"/>
                <w:szCs w:val="24"/>
              </w:rPr>
              <w:lastRenderedPageBreak/>
              <w:t>современного состояния концепцию развития музея (выставок) МБДОУ;</w:t>
            </w:r>
          </w:p>
          <w:p w14:paraId="4C26F29B" w14:textId="77777777" w:rsidR="001914D3" w:rsidRPr="001914D3" w:rsidRDefault="001914D3" w:rsidP="00161C61">
            <w:pPr>
              <w:jc w:val="both"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 xml:space="preserve">- Спроектированы практико-ориентированные задачи на разных этапах организации музейно-педагогической деятельности; </w:t>
            </w:r>
          </w:p>
          <w:p w14:paraId="0D361202" w14:textId="77777777" w:rsidR="001914D3" w:rsidRPr="001914D3" w:rsidRDefault="001914D3" w:rsidP="00161C61">
            <w:pPr>
              <w:jc w:val="both"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- Сформированы представления у педагогов о реализации разных форм и методов воспитательной деятельности в музее;</w:t>
            </w:r>
          </w:p>
          <w:p w14:paraId="6E5D8734" w14:textId="77777777" w:rsidR="001914D3" w:rsidRPr="001914D3" w:rsidRDefault="001914D3" w:rsidP="00161C61">
            <w:pPr>
              <w:jc w:val="both"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- Педагоги владеют методическими формами экскурсионной работы с детьми дошкольного возраста в условиях музея.</w:t>
            </w:r>
          </w:p>
          <w:p w14:paraId="1518C3BD" w14:textId="77777777" w:rsidR="001914D3" w:rsidRPr="001914D3" w:rsidRDefault="001914D3" w:rsidP="00161C61">
            <w:pPr>
              <w:jc w:val="both"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- В МБДОУ создан банк музейных композиций и предусмотрено обновление экспозиций.</w:t>
            </w:r>
          </w:p>
          <w:p w14:paraId="7219E839" w14:textId="77777777" w:rsidR="001914D3" w:rsidRPr="001914D3" w:rsidRDefault="001914D3" w:rsidP="00161C61">
            <w:pPr>
              <w:jc w:val="both"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- На сайте МБДОУ представлен раздел виртуальный музей.</w:t>
            </w:r>
          </w:p>
          <w:p w14:paraId="66EEC63F" w14:textId="77777777" w:rsidR="001914D3" w:rsidRPr="001914D3" w:rsidRDefault="001914D3" w:rsidP="00161C61">
            <w:pPr>
              <w:jc w:val="both"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- Созданы условия для свободного выбора ребенком в предметно – развивающей среде разнообразие макетных основ; предметов-маркеров пространства и предметов тематически определенных, неопределенных и многозначных.</w:t>
            </w:r>
          </w:p>
        </w:tc>
        <w:tc>
          <w:tcPr>
            <w:tcW w:w="1701" w:type="dxa"/>
          </w:tcPr>
          <w:p w14:paraId="71383C52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56F030A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ED443D0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3A2F6890" w14:textId="77777777" w:rsidTr="00161C61">
        <w:trPr>
          <w:jc w:val="center"/>
        </w:trPr>
        <w:tc>
          <w:tcPr>
            <w:tcW w:w="10036" w:type="dxa"/>
            <w:gridSpan w:val="4"/>
          </w:tcPr>
          <w:p w14:paraId="2D02AA0B" w14:textId="77777777" w:rsidR="001914D3" w:rsidRPr="001914D3" w:rsidRDefault="001914D3" w:rsidP="00161C61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lastRenderedPageBreak/>
              <w:t>Проект № 4. Сохранение и укрепление здоровья детей на основе комплексного и системного использования доступных для детского сада средств.</w:t>
            </w:r>
          </w:p>
          <w:p w14:paraId="5A423D1D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64F4E93F" w14:textId="77777777" w:rsidTr="00161C61">
        <w:trPr>
          <w:jc w:val="center"/>
        </w:trPr>
        <w:tc>
          <w:tcPr>
            <w:tcW w:w="539" w:type="dxa"/>
          </w:tcPr>
          <w:p w14:paraId="47CB2CC9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5881F801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1. Участие в реализации проекта «Школа здоровья маленьких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Крымчан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>» в рамках стратегической линии развития системы образования МБДОУ.</w:t>
            </w:r>
          </w:p>
          <w:p w14:paraId="0D14282A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2. Повышение профессиональной компетентности педагогического коллектива в вопросах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здоровьесбережения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 xml:space="preserve"> и физического развития детей.</w:t>
            </w:r>
          </w:p>
          <w:p w14:paraId="59559904" w14:textId="4E17EBEC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3.Совершенствование организационно -</w:t>
            </w:r>
            <w:r w:rsidR="009C7171">
              <w:rPr>
                <w:sz w:val="24"/>
                <w:szCs w:val="24"/>
                <w:lang w:eastAsia="ar-SA"/>
              </w:rPr>
              <w:t xml:space="preserve"> </w:t>
            </w:r>
            <w:r w:rsidRPr="001914D3">
              <w:rPr>
                <w:sz w:val="24"/>
                <w:szCs w:val="24"/>
                <w:lang w:eastAsia="ar-SA"/>
              </w:rPr>
              <w:t>методических условий физического развития детей.</w:t>
            </w:r>
          </w:p>
          <w:p w14:paraId="43DC0C6A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4. Оптимизация двигательной развивающей среды МБДОУ с учетом рекомендаций к инфраструктуре в соответствии с ФОП ДО.</w:t>
            </w:r>
          </w:p>
          <w:p w14:paraId="6BD50FCD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5. Создание комплексной системы «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Здоровячок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>», основанной на интегральном подходе к физическому, социально-коммуникативному, познавательному, речевому, художественно-эстетическому развитию дошкольников в целях воспитания культуры</w:t>
            </w:r>
          </w:p>
          <w:p w14:paraId="67CC2EBF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6. Просвещение родителей по вопросам воспитания здорового и физически развитого ребенка.</w:t>
            </w:r>
          </w:p>
          <w:p w14:paraId="1F2A3838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7. Запуск и реализация проекта </w:t>
            </w:r>
          </w:p>
          <w:p w14:paraId="31BB8639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«Крошки-ГТО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шки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14:paraId="41C2FE5F" w14:textId="2590893C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2024г. – 2028г.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1685F22C" w14:textId="68BA0A03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BA8371C" w14:textId="165D7BE7" w:rsidR="001914D3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2028</w:t>
            </w:r>
            <w:r w:rsidR="001914D3" w:rsidRPr="001914D3">
              <w:rPr>
                <w:sz w:val="24"/>
                <w:szCs w:val="24"/>
                <w:lang w:eastAsia="ar-SA"/>
              </w:rPr>
              <w:t>г.</w:t>
            </w:r>
          </w:p>
          <w:p w14:paraId="6F56FEB1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E5C3E34" w14:textId="06C29E5F" w:rsid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342499F" w14:textId="510F51EC" w:rsidR="009C7171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3C699A2" w14:textId="77777777" w:rsidR="009C7171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3CB47BA" w14:textId="5D8EE5EF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сентябрь 2027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6BE1FC20" w14:textId="2976837C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E729D92" w14:textId="1E2E564A" w:rsid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август - сентябрь 2027г.</w:t>
            </w:r>
          </w:p>
          <w:p w14:paraId="72B10EA6" w14:textId="0500BFF6" w:rsidR="008237A3" w:rsidRDefault="008237A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8D0E742" w14:textId="77777777" w:rsidR="009C7171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E13E0E1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2024-2028г.г.</w:t>
            </w:r>
          </w:p>
          <w:p w14:paraId="2BA6CE83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94D48F6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244ABD66" w14:textId="77777777" w:rsidTr="00161C61">
        <w:trPr>
          <w:jc w:val="center"/>
        </w:trPr>
        <w:tc>
          <w:tcPr>
            <w:tcW w:w="539" w:type="dxa"/>
          </w:tcPr>
          <w:p w14:paraId="22A4F499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2D485BD6" w14:textId="77777777" w:rsidR="001914D3" w:rsidRPr="001914D3" w:rsidRDefault="001914D3" w:rsidP="00161C61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t>ОЖИДАЕМЫЕ РЕЗУЛЬТАТЫ</w:t>
            </w:r>
          </w:p>
          <w:p w14:paraId="4BF7FACE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- Совершенствование системы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здоровьесбережения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 xml:space="preserve"> детей.</w:t>
            </w:r>
          </w:p>
          <w:p w14:paraId="035D976B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Организация двигательной развивающей среды в МБДОУ отвечающей требованиям.</w:t>
            </w:r>
          </w:p>
          <w:p w14:paraId="38868A89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Организация системы педагогического сопровождения дошкольников в целях их гармоничного физического развития.</w:t>
            </w:r>
          </w:p>
          <w:p w14:paraId="1C7D791F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Апробированная комплексная система «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Здоровячок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>».</w:t>
            </w:r>
          </w:p>
          <w:p w14:paraId="149C5B74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lastRenderedPageBreak/>
              <w:t>- Участники образовательных отношений активные участники движения ГТО в муниципалитете.</w:t>
            </w:r>
          </w:p>
        </w:tc>
        <w:tc>
          <w:tcPr>
            <w:tcW w:w="1701" w:type="dxa"/>
          </w:tcPr>
          <w:p w14:paraId="4D6D25AA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F4AD142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178CF5DD" w14:textId="77777777" w:rsidTr="00161C61">
        <w:trPr>
          <w:jc w:val="center"/>
        </w:trPr>
        <w:tc>
          <w:tcPr>
            <w:tcW w:w="10036" w:type="dxa"/>
            <w:gridSpan w:val="4"/>
          </w:tcPr>
          <w:p w14:paraId="6250C599" w14:textId="77777777" w:rsidR="001914D3" w:rsidRPr="001914D3" w:rsidRDefault="001914D3" w:rsidP="00161C61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lastRenderedPageBreak/>
              <w:t>Проект № 5 «Педагог-Профессионал, Педагог - Мастер»</w:t>
            </w:r>
          </w:p>
          <w:p w14:paraId="4FB96CBA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2C0F4068" w14:textId="77777777" w:rsidTr="00161C61">
        <w:trPr>
          <w:jc w:val="center"/>
        </w:trPr>
        <w:tc>
          <w:tcPr>
            <w:tcW w:w="539" w:type="dxa"/>
          </w:tcPr>
          <w:p w14:paraId="15C0CE0B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20AD3CA9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Накапливание (создание внутрикорпоративного банка) и распространение педагогического опыта  </w:t>
            </w:r>
          </w:p>
          <w:p w14:paraId="30FCEFDE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1. Подготовка педагогов к работе в соответствии с новыми едиными программами в дошкольном образовании ФОП ДО. </w:t>
            </w:r>
          </w:p>
          <w:p w14:paraId="728AF4A2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2. Обеспечение координированного роста свободы и ответственности педагога за результаты своего труда. </w:t>
            </w:r>
          </w:p>
          <w:p w14:paraId="57D7D4A6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3. Мотивировать сотрудников на постоянное повышение квалификации, позволяющее оценивать их достижения в соответствии с новыми условиями деятельности учреждения </w:t>
            </w:r>
          </w:p>
          <w:p w14:paraId="0E05D06E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4.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 xml:space="preserve"> инновационного мышления, расширение профессионального мастерства и творческого потенциала педагогов.</w:t>
            </w:r>
          </w:p>
        </w:tc>
        <w:tc>
          <w:tcPr>
            <w:tcW w:w="1701" w:type="dxa"/>
          </w:tcPr>
          <w:p w14:paraId="4770163F" w14:textId="4DDCFBD6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2024г. – 2028г.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32124BCD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2F2B3F2" w14:textId="3279F40D" w:rsidR="001914D3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2025</w:t>
            </w:r>
            <w:r w:rsidR="001914D3" w:rsidRPr="001914D3">
              <w:rPr>
                <w:sz w:val="24"/>
                <w:szCs w:val="24"/>
                <w:lang w:eastAsia="ar-SA"/>
              </w:rPr>
              <w:t>г.</w:t>
            </w:r>
          </w:p>
          <w:p w14:paraId="7FFB844D" w14:textId="42B87B74" w:rsidR="008237A3" w:rsidRPr="001914D3" w:rsidRDefault="008237A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08719AE" w14:textId="57F43E64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сентябрь 2027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6019052D" w14:textId="62DE748A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AE86AC3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август - сентябрь 2027г.</w:t>
            </w:r>
          </w:p>
          <w:p w14:paraId="46B75DCC" w14:textId="5DF5A4BB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3963524" w14:textId="3853913C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2024-2028г.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34814F97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FD71F75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ADEAFE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4B1FC5D6" w14:textId="77777777" w:rsidTr="00161C61">
        <w:trPr>
          <w:jc w:val="center"/>
        </w:trPr>
        <w:tc>
          <w:tcPr>
            <w:tcW w:w="539" w:type="dxa"/>
          </w:tcPr>
          <w:p w14:paraId="6026A98D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464362E9" w14:textId="77777777" w:rsidR="001914D3" w:rsidRPr="001914D3" w:rsidRDefault="001914D3" w:rsidP="00161C61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t>ОЖИДАЕМЫЕ РЕЗУЛЬТАТЫ</w:t>
            </w:r>
          </w:p>
          <w:p w14:paraId="22365292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1. Динамика личностного развития педагогов МБДОУ, осваивающих новые документы (ФГОС ДО, ФОП ДО, Концепция дошкольного воспитания, Профессиональный стандарт), что предусматривает оценку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сформированности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 xml:space="preserve"> качеств: самостоятельности, инициативности, ответственности, креативности, структуры интересов и ценностей, умения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самовыражаться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>, создавать, апробировать, защищать, популяризировать педагогическую находку и т.п.;</w:t>
            </w:r>
          </w:p>
          <w:p w14:paraId="190A8149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Замотивированность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 xml:space="preserve"> педагогов;</w:t>
            </w:r>
          </w:p>
          <w:p w14:paraId="430E839E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3. Создан творческий коллектив единомышленников.</w:t>
            </w:r>
          </w:p>
          <w:p w14:paraId="1EDC23C9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4. Разработка и ведение формы электронного портфолио – как успешной формы самооценки, вместо оценки!</w:t>
            </w:r>
          </w:p>
          <w:p w14:paraId="7E559242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5. Создана креативная среда, обеспечивающая саморазвитие педагогического работника, родителя и обучающихся.</w:t>
            </w:r>
          </w:p>
          <w:p w14:paraId="33D8EFAE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6. Создание конкурентоспособного образовательного учреждения.</w:t>
            </w:r>
          </w:p>
          <w:p w14:paraId="246FA9E0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7. Распространение опыта.</w:t>
            </w:r>
          </w:p>
        </w:tc>
        <w:tc>
          <w:tcPr>
            <w:tcW w:w="1701" w:type="dxa"/>
          </w:tcPr>
          <w:p w14:paraId="6AD4AAAC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BA48071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0E067E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BFF2F0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7BC3A92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594990EF" w14:textId="77777777" w:rsidTr="00161C61">
        <w:trPr>
          <w:jc w:val="center"/>
        </w:trPr>
        <w:tc>
          <w:tcPr>
            <w:tcW w:w="10036" w:type="dxa"/>
            <w:gridSpan w:val="4"/>
          </w:tcPr>
          <w:p w14:paraId="1CF57192" w14:textId="77777777" w:rsidR="001914D3" w:rsidRPr="001914D3" w:rsidRDefault="001914D3" w:rsidP="00161C61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t>Проект № 6 Поддержка семей, имеющих детей с ООП, ОВЗ.</w:t>
            </w:r>
          </w:p>
          <w:p w14:paraId="0F12A4D1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32487C2A" w14:textId="77777777" w:rsidTr="00161C61">
        <w:trPr>
          <w:jc w:val="center"/>
        </w:trPr>
        <w:tc>
          <w:tcPr>
            <w:tcW w:w="539" w:type="dxa"/>
          </w:tcPr>
          <w:p w14:paraId="764A04B3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10A34C1A" w14:textId="77777777" w:rsidR="001914D3" w:rsidRPr="001914D3" w:rsidRDefault="001914D3" w:rsidP="00161C61">
            <w:pPr>
              <w:suppressAutoHyphens/>
              <w:jc w:val="both"/>
              <w:rPr>
                <w:i/>
                <w:sz w:val="24"/>
                <w:szCs w:val="24"/>
                <w:lang w:eastAsia="ar-SA"/>
              </w:rPr>
            </w:pPr>
            <w:r w:rsidRPr="001914D3">
              <w:rPr>
                <w:i/>
                <w:sz w:val="24"/>
                <w:szCs w:val="24"/>
                <w:lang w:eastAsia="ar-SA"/>
              </w:rPr>
              <w:t>Цель: повышение компетентности педагогов и родителей в вопросах особенности воспитания детей с ООП дошкольного возраста</w:t>
            </w:r>
          </w:p>
          <w:p w14:paraId="63AB4BB3" w14:textId="77777777" w:rsidR="001914D3" w:rsidRPr="001914D3" w:rsidRDefault="001914D3" w:rsidP="001914D3">
            <w:pPr>
              <w:pStyle w:val="a4"/>
              <w:numPr>
                <w:ilvl w:val="0"/>
                <w:numId w:val="33"/>
              </w:numPr>
              <w:tabs>
                <w:tab w:val="left" w:pos="243"/>
              </w:tabs>
              <w:suppressAutoHyphens/>
              <w:ind w:left="5" w:hanging="5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Серия семинаров «Педагогическая и родительская компетентность по вопросам воспитания и развития детей с ООП».</w:t>
            </w:r>
          </w:p>
          <w:p w14:paraId="3D83EC17" w14:textId="77777777" w:rsidR="001914D3" w:rsidRPr="001914D3" w:rsidRDefault="001914D3" w:rsidP="001914D3">
            <w:pPr>
              <w:pStyle w:val="a4"/>
              <w:numPr>
                <w:ilvl w:val="0"/>
                <w:numId w:val="33"/>
              </w:numPr>
              <w:tabs>
                <w:tab w:val="left" w:pos="243"/>
              </w:tabs>
              <w:suppressAutoHyphens/>
              <w:ind w:left="5" w:hanging="5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Составление карты района организаций дополнительного образования по направлениям развития особых образовательных потребностей.</w:t>
            </w:r>
          </w:p>
          <w:p w14:paraId="090514F0" w14:textId="77777777" w:rsidR="001914D3" w:rsidRPr="001914D3" w:rsidRDefault="001914D3" w:rsidP="001914D3">
            <w:pPr>
              <w:pStyle w:val="a4"/>
              <w:numPr>
                <w:ilvl w:val="0"/>
                <w:numId w:val="33"/>
              </w:numPr>
              <w:tabs>
                <w:tab w:val="left" w:pos="243"/>
              </w:tabs>
              <w:suppressAutoHyphens/>
              <w:ind w:left="5" w:hanging="5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 xml:space="preserve">Проектирование индивидуально-личностной модели «Линейка успеха» направленной на активизацию, </w:t>
            </w:r>
            <w:r w:rsidRPr="001914D3">
              <w:rPr>
                <w:sz w:val="24"/>
                <w:szCs w:val="24"/>
              </w:rPr>
              <w:lastRenderedPageBreak/>
              <w:t>стимулирование деятельности детей, нацеливание на успех.</w:t>
            </w:r>
          </w:p>
          <w:p w14:paraId="2300E1DA" w14:textId="77777777" w:rsidR="001914D3" w:rsidRPr="001914D3" w:rsidRDefault="001914D3" w:rsidP="001914D3">
            <w:pPr>
              <w:pStyle w:val="a4"/>
              <w:numPr>
                <w:ilvl w:val="0"/>
                <w:numId w:val="33"/>
              </w:numPr>
              <w:tabs>
                <w:tab w:val="left" w:pos="243"/>
              </w:tabs>
              <w:suppressAutoHyphens/>
              <w:ind w:left="5" w:hanging="5"/>
              <w:contextualSpacing/>
              <w:rPr>
                <w:sz w:val="24"/>
                <w:szCs w:val="24"/>
              </w:rPr>
            </w:pPr>
            <w:r w:rsidRPr="001914D3">
              <w:rPr>
                <w:sz w:val="24"/>
                <w:szCs w:val="24"/>
              </w:rPr>
              <w:t>Система создание выставочной площадки в МБДОУ для демонстрации достижений воспитанников.</w:t>
            </w:r>
          </w:p>
        </w:tc>
        <w:tc>
          <w:tcPr>
            <w:tcW w:w="1701" w:type="dxa"/>
          </w:tcPr>
          <w:p w14:paraId="73E5378B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B90B70C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B73643C" w14:textId="7C0513D4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4D953BA" w14:textId="67160A3B" w:rsidR="001914D3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2024-</w:t>
            </w:r>
            <w:r w:rsidR="001914D3" w:rsidRPr="001914D3">
              <w:rPr>
                <w:sz w:val="24"/>
                <w:szCs w:val="24"/>
                <w:lang w:eastAsia="ar-SA"/>
              </w:rPr>
              <w:t>2028г</w:t>
            </w:r>
            <w:r>
              <w:rPr>
                <w:sz w:val="24"/>
                <w:szCs w:val="24"/>
                <w:lang w:eastAsia="ar-SA"/>
              </w:rPr>
              <w:t>.г.</w:t>
            </w:r>
          </w:p>
          <w:p w14:paraId="706DB8D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4CFFA54" w14:textId="6B8872DD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9C3645F" w14:textId="566450CC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сентябрь 2025</w:t>
            </w:r>
            <w:r w:rsidR="009C7171">
              <w:rPr>
                <w:sz w:val="24"/>
                <w:szCs w:val="24"/>
                <w:lang w:eastAsia="ar-SA"/>
              </w:rPr>
              <w:t>г.</w:t>
            </w:r>
          </w:p>
          <w:p w14:paraId="2F724553" w14:textId="327D2EC3" w:rsidR="001914D3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август - сентябрь 2026–</w:t>
            </w:r>
            <w:r w:rsidR="001914D3" w:rsidRPr="001914D3">
              <w:rPr>
                <w:sz w:val="24"/>
                <w:szCs w:val="24"/>
                <w:lang w:eastAsia="ar-SA"/>
              </w:rPr>
              <w:t>2028г.</w:t>
            </w:r>
            <w:r>
              <w:rPr>
                <w:sz w:val="24"/>
                <w:szCs w:val="24"/>
                <w:lang w:eastAsia="ar-SA"/>
              </w:rPr>
              <w:t>г.</w:t>
            </w:r>
          </w:p>
          <w:p w14:paraId="4DDA59B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CB0B625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2FB073C9" w14:textId="77777777" w:rsidTr="00161C61">
        <w:trPr>
          <w:jc w:val="center"/>
        </w:trPr>
        <w:tc>
          <w:tcPr>
            <w:tcW w:w="539" w:type="dxa"/>
          </w:tcPr>
          <w:p w14:paraId="21D01F1E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48467CCB" w14:textId="77777777" w:rsidR="001914D3" w:rsidRPr="001914D3" w:rsidRDefault="001914D3" w:rsidP="00161C61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t>ОЖИДАЕМЫЕ РЕЗУЛЬТАТЫ</w:t>
            </w:r>
          </w:p>
          <w:p w14:paraId="532E48BE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Подготовлены рекомендации по навигации и корректированию ресурсов образования и развития детей с ООП, в том числе детей с ОВЗ.</w:t>
            </w:r>
          </w:p>
          <w:p w14:paraId="31A9886D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Подготовлена Программа консультирования родителей детей, не посещающих МБДОУ.</w:t>
            </w:r>
          </w:p>
          <w:p w14:paraId="4FE38A8C" w14:textId="77777777" w:rsidR="001914D3" w:rsidRPr="001914D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Профориентационная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 xml:space="preserve"> работа с детьми ОВЗ, ООП, родителями, педагогами направленная на осознание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самоценности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 xml:space="preserve"> модели взаимодействия, удовлетворенности и развития.</w:t>
            </w:r>
          </w:p>
          <w:p w14:paraId="2B94FE9E" w14:textId="10723DB3" w:rsidR="001914D3" w:rsidRPr="008237A3" w:rsidRDefault="001914D3" w:rsidP="00161C6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- У участников образовательных отношений сформирована правильная профессиональная и родительская позиция, набор компетенций, позволяющей корректировать преломлять программу развития, успех ребенка.</w:t>
            </w:r>
          </w:p>
        </w:tc>
        <w:tc>
          <w:tcPr>
            <w:tcW w:w="1701" w:type="dxa"/>
          </w:tcPr>
          <w:p w14:paraId="0DF8CDEA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D004DAC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404C6498" w14:textId="77777777" w:rsidTr="00161C61">
        <w:trPr>
          <w:jc w:val="center"/>
        </w:trPr>
        <w:tc>
          <w:tcPr>
            <w:tcW w:w="10036" w:type="dxa"/>
            <w:gridSpan w:val="4"/>
          </w:tcPr>
          <w:p w14:paraId="1F56B79E" w14:textId="77777777" w:rsidR="001914D3" w:rsidRPr="001914D3" w:rsidRDefault="001914D3" w:rsidP="00161C61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5CCEFAD1" w14:textId="77777777" w:rsidR="001914D3" w:rsidRPr="001914D3" w:rsidRDefault="001914D3" w:rsidP="00161C61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t>Проект №7. «Детский сад – безопасное образовательное пространство»</w:t>
            </w:r>
          </w:p>
          <w:p w14:paraId="0B791CA4" w14:textId="77777777" w:rsidR="001914D3" w:rsidRPr="001914D3" w:rsidRDefault="001914D3" w:rsidP="00161C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7E57393A" w14:textId="77777777" w:rsidTr="00161C61">
        <w:trPr>
          <w:jc w:val="center"/>
        </w:trPr>
        <w:tc>
          <w:tcPr>
            <w:tcW w:w="539" w:type="dxa"/>
          </w:tcPr>
          <w:p w14:paraId="4DBBEAB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3D2863F8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Система управления безопасностью образовательного пространства.</w:t>
            </w:r>
          </w:p>
          <w:p w14:paraId="518FF3BD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Совершенствование нормативно-правового обеспечения безопасного образовательного пространства МБДОУ.</w:t>
            </w:r>
          </w:p>
          <w:p w14:paraId="1A8680EA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Основы создания безопасного образовательного пространства. Создание условий для безопасного образовательного процесса.</w:t>
            </w:r>
          </w:p>
          <w:p w14:paraId="350C5006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Моделирование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здоровьесберегающей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 xml:space="preserve"> среды ДОУ.</w:t>
            </w:r>
          </w:p>
          <w:p w14:paraId="3466C6CE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Материально-техническое оснащение в рамках безопасности участников образовательных отношений.</w:t>
            </w:r>
          </w:p>
          <w:p w14:paraId="65E59165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Создание здоровых и безопасных условий труда.</w:t>
            </w:r>
          </w:p>
          <w:p w14:paraId="3307B140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Повышение уровня компетентности сотрудников МБДОУ в вопросах охраны труда и безопасности, обучение мерам безопасного поведения.</w:t>
            </w:r>
          </w:p>
          <w:p w14:paraId="4927AAC2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Формирование культуры безопасности жизнедеятельности у дошкольников. Реализация направления «Безопасность» в практике работы МБДОУ.</w:t>
            </w:r>
          </w:p>
        </w:tc>
        <w:tc>
          <w:tcPr>
            <w:tcW w:w="1701" w:type="dxa"/>
          </w:tcPr>
          <w:p w14:paraId="1F88B347" w14:textId="520024CA" w:rsidR="001914D3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2024-</w:t>
            </w:r>
            <w:r w:rsidR="001914D3" w:rsidRPr="001914D3">
              <w:rPr>
                <w:sz w:val="24"/>
                <w:szCs w:val="24"/>
                <w:lang w:eastAsia="ar-SA"/>
              </w:rPr>
              <w:t>2028г</w:t>
            </w:r>
            <w:r>
              <w:rPr>
                <w:sz w:val="24"/>
                <w:szCs w:val="24"/>
                <w:lang w:eastAsia="ar-SA"/>
              </w:rPr>
              <w:t>.г.</w:t>
            </w:r>
          </w:p>
          <w:p w14:paraId="49CC210D" w14:textId="17B498D2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71CBB40" w14:textId="7F2DC76D" w:rsidR="001914D3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2025-</w:t>
            </w:r>
            <w:r w:rsidR="001914D3" w:rsidRPr="001914D3">
              <w:rPr>
                <w:sz w:val="24"/>
                <w:szCs w:val="24"/>
                <w:lang w:eastAsia="ar-SA"/>
              </w:rPr>
              <w:t>2028</w:t>
            </w:r>
            <w:r>
              <w:rPr>
                <w:sz w:val="24"/>
                <w:szCs w:val="24"/>
                <w:lang w:eastAsia="ar-SA"/>
              </w:rPr>
              <w:t>г.г.</w:t>
            </w:r>
          </w:p>
          <w:p w14:paraId="644863AF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8251DD2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2F5D4AF" w14:textId="3EB9653C" w:rsidR="001914D3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2025-</w:t>
            </w:r>
            <w:r w:rsidR="001914D3" w:rsidRPr="001914D3">
              <w:rPr>
                <w:sz w:val="24"/>
                <w:szCs w:val="24"/>
                <w:lang w:eastAsia="ar-SA"/>
              </w:rPr>
              <w:t>2028г.</w:t>
            </w:r>
            <w:r>
              <w:rPr>
                <w:sz w:val="24"/>
                <w:szCs w:val="24"/>
                <w:lang w:eastAsia="ar-SA"/>
              </w:rPr>
              <w:t>г.</w:t>
            </w:r>
          </w:p>
          <w:p w14:paraId="3BED1DC8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29C6431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4BC59CF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30CB12F" w14:textId="27036AB6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8F63EBA" w14:textId="249439C7" w:rsidR="001914D3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2026-</w:t>
            </w:r>
            <w:r w:rsidR="001914D3" w:rsidRPr="001914D3">
              <w:rPr>
                <w:sz w:val="24"/>
                <w:szCs w:val="24"/>
                <w:lang w:eastAsia="ar-SA"/>
              </w:rPr>
              <w:t>2028г</w:t>
            </w:r>
            <w:r>
              <w:rPr>
                <w:sz w:val="24"/>
                <w:szCs w:val="24"/>
                <w:lang w:eastAsia="ar-SA"/>
              </w:rPr>
              <w:t>.г.</w:t>
            </w:r>
          </w:p>
          <w:p w14:paraId="09D13992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94AB3A3" w14:textId="02E40B3F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51DA6282" w14:textId="65105F8E" w:rsidR="001914D3" w:rsidRPr="001914D3" w:rsidRDefault="009C7171" w:rsidP="00161C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2024-</w:t>
            </w:r>
            <w:r w:rsidR="001914D3" w:rsidRPr="001914D3">
              <w:rPr>
                <w:sz w:val="24"/>
                <w:szCs w:val="24"/>
                <w:lang w:eastAsia="ar-SA"/>
              </w:rPr>
              <w:t>2028г</w:t>
            </w:r>
            <w:r>
              <w:rPr>
                <w:sz w:val="24"/>
                <w:szCs w:val="24"/>
                <w:lang w:eastAsia="ar-SA"/>
              </w:rPr>
              <w:t>.г.</w:t>
            </w:r>
          </w:p>
          <w:p w14:paraId="4201FD74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1651804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1914D3" w:rsidRPr="001914D3" w14:paraId="225F434F" w14:textId="77777777" w:rsidTr="00161C61">
        <w:trPr>
          <w:jc w:val="center"/>
        </w:trPr>
        <w:tc>
          <w:tcPr>
            <w:tcW w:w="539" w:type="dxa"/>
          </w:tcPr>
          <w:p w14:paraId="733B55DC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4659D96D" w14:textId="77777777" w:rsidR="001914D3" w:rsidRPr="001914D3" w:rsidRDefault="001914D3" w:rsidP="00161C61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1914D3">
              <w:rPr>
                <w:b/>
                <w:sz w:val="24"/>
                <w:szCs w:val="24"/>
                <w:lang w:eastAsia="ar-SA"/>
              </w:rPr>
              <w:t>ОЖИДАЕМЫЕ РЕЗУЛЬТАТЫ</w:t>
            </w:r>
          </w:p>
          <w:p w14:paraId="7FF6F1DA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Расширение участия общественности в управлении дошкольным учреждением за счет организации и стабильного функционирования в детском саду Попечительского совета.</w:t>
            </w:r>
          </w:p>
          <w:p w14:paraId="3FA92E6F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Реализация инновационных технологий: технологий по основам безопасности жизнедеятельности, </w:t>
            </w:r>
            <w:proofErr w:type="spellStart"/>
            <w:r w:rsidRPr="001914D3">
              <w:rPr>
                <w:sz w:val="24"/>
                <w:szCs w:val="24"/>
                <w:lang w:eastAsia="ar-SA"/>
              </w:rPr>
              <w:t>здоровьесберегающим</w:t>
            </w:r>
            <w:proofErr w:type="spellEnd"/>
            <w:r w:rsidRPr="001914D3">
              <w:rPr>
                <w:sz w:val="24"/>
                <w:szCs w:val="24"/>
                <w:lang w:eastAsia="ar-SA"/>
              </w:rPr>
              <w:t xml:space="preserve"> технологиям, информатизация процесса образования (подключение к сети Интернет, создание сайта детского сада, отвечающего </w:t>
            </w:r>
            <w:r w:rsidRPr="001914D3">
              <w:rPr>
                <w:sz w:val="24"/>
                <w:szCs w:val="24"/>
                <w:lang w:eastAsia="ar-SA"/>
              </w:rPr>
              <w:lastRenderedPageBreak/>
              <w:t>требованиям), повышение профессиональной компетентности сотрудников МБДОУ.</w:t>
            </w:r>
          </w:p>
          <w:p w14:paraId="58672413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 xml:space="preserve">Приведение в соответствие с действующими требованиями СанПиН и СНиП территории, здания, помещений и коммуникационных систем учреждения. Обеспечение безопасных условий для роста и развития детей раннего и дошкольного возраста посредством постепенного 100% обновления предметно-развивающей среды и материально-технической базы детского сада. </w:t>
            </w:r>
          </w:p>
          <w:p w14:paraId="07DFDF3F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Внедрение ресурсосберегающих технологий. Повышение персональной ответственности сотрудников учреждения за обеспечение безопасности жизни и здоровья детей – воспитанников МБДОУ.</w:t>
            </w:r>
          </w:p>
          <w:p w14:paraId="32842E68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Участие коллектива учреждения в разработке и реализации проектов, повышение уровня профессиональной компетентности педагогов по направлению безопасности.</w:t>
            </w:r>
          </w:p>
          <w:p w14:paraId="13F5204E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Повышение эффективности оздоровления воспитанников ДОУ до 80%, благодаря проектированию и реализации комплексной оздоровительной программы «Здоровье – ценность нации».</w:t>
            </w:r>
          </w:p>
          <w:p w14:paraId="3DE4FF9E" w14:textId="77777777" w:rsidR="001914D3" w:rsidRPr="001914D3" w:rsidRDefault="001914D3" w:rsidP="001914D3">
            <w:pPr>
              <w:pStyle w:val="a4"/>
              <w:numPr>
                <w:ilvl w:val="0"/>
                <w:numId w:val="34"/>
              </w:numPr>
              <w:suppressAutoHyphens/>
              <w:ind w:left="0" w:firstLine="0"/>
              <w:contextualSpacing/>
              <w:rPr>
                <w:b/>
                <w:sz w:val="24"/>
                <w:szCs w:val="24"/>
                <w:lang w:eastAsia="ar-SA"/>
              </w:rPr>
            </w:pPr>
            <w:r w:rsidRPr="001914D3">
              <w:rPr>
                <w:sz w:val="24"/>
                <w:szCs w:val="24"/>
                <w:lang w:eastAsia="ar-SA"/>
              </w:rPr>
              <w:t>Повышение педагогической компетентности родителей.</w:t>
            </w:r>
          </w:p>
        </w:tc>
        <w:tc>
          <w:tcPr>
            <w:tcW w:w="1701" w:type="dxa"/>
          </w:tcPr>
          <w:p w14:paraId="152F1B7B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B3DF14F" w14:textId="77777777" w:rsidR="001914D3" w:rsidRPr="001914D3" w:rsidRDefault="001914D3" w:rsidP="00161C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14:paraId="6689CCD4" w14:textId="08258C67" w:rsidR="00501F03" w:rsidRPr="00501F03" w:rsidRDefault="00501F03" w:rsidP="00501F03">
      <w:pPr>
        <w:tabs>
          <w:tab w:val="left" w:pos="1039"/>
        </w:tabs>
        <w:spacing w:line="242" w:lineRule="auto"/>
        <w:ind w:right="275"/>
        <w:rPr>
          <w:sz w:val="24"/>
        </w:rPr>
      </w:pPr>
    </w:p>
    <w:p w14:paraId="4F83D1C8" w14:textId="77777777" w:rsidR="00501F03" w:rsidRDefault="00501F03" w:rsidP="00501F03">
      <w:pPr>
        <w:pStyle w:val="1"/>
        <w:spacing w:line="274" w:lineRule="exact"/>
        <w:ind w:left="142" w:firstLine="567"/>
        <w:jc w:val="left"/>
      </w:pPr>
      <w:r>
        <w:t>Выводы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5"/>
        </w:rPr>
        <w:t>ДОО</w:t>
      </w:r>
    </w:p>
    <w:p w14:paraId="0F13CDA9" w14:textId="77777777" w:rsidR="00501F03" w:rsidRDefault="00501F03" w:rsidP="009C7171">
      <w:pPr>
        <w:pStyle w:val="a3"/>
        <w:spacing w:before="1" w:line="237" w:lineRule="auto"/>
        <w:ind w:left="284" w:firstLine="425"/>
      </w:pPr>
      <w:r>
        <w:t>Таким</w:t>
      </w:r>
      <w:r>
        <w:rPr>
          <w:spacing w:val="37"/>
        </w:rPr>
        <w:t xml:space="preserve"> </w:t>
      </w:r>
      <w:r>
        <w:t>образом,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качестве</w:t>
      </w:r>
      <w:r>
        <w:rPr>
          <w:spacing w:val="39"/>
        </w:rPr>
        <w:t xml:space="preserve"> </w:t>
      </w:r>
      <w:r>
        <w:t>вывода</w:t>
      </w:r>
      <w:r>
        <w:rPr>
          <w:spacing w:val="34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результатах</w:t>
      </w:r>
      <w:r>
        <w:rPr>
          <w:spacing w:val="35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ДОО</w:t>
      </w:r>
      <w:r>
        <w:rPr>
          <w:spacing w:val="35"/>
        </w:rPr>
        <w:t xml:space="preserve"> </w:t>
      </w:r>
      <w:r>
        <w:t>можно сделать следующее заключение:</w:t>
      </w:r>
    </w:p>
    <w:p w14:paraId="05C5845F" w14:textId="77777777" w:rsidR="00501F03" w:rsidRDefault="00501F03" w:rsidP="009C7171">
      <w:pPr>
        <w:pStyle w:val="a3"/>
        <w:ind w:left="426" w:firstLine="283"/>
        <w:sectPr w:rsidR="00501F03" w:rsidSect="005A6E7D">
          <w:type w:val="continuous"/>
          <w:pgSz w:w="11910" w:h="16840"/>
          <w:pgMar w:top="1120" w:right="711" w:bottom="1135" w:left="709" w:header="720" w:footer="720" w:gutter="0"/>
          <w:cols w:space="720"/>
        </w:sectPr>
      </w:pPr>
    </w:p>
    <w:p w14:paraId="0573D7EE" w14:textId="77777777" w:rsidR="00501F03" w:rsidRDefault="00501F03" w:rsidP="009C7171">
      <w:pPr>
        <w:pStyle w:val="a3"/>
        <w:spacing w:before="66"/>
        <w:ind w:left="426" w:right="279" w:firstLine="294"/>
        <w:jc w:val="both"/>
      </w:pPr>
      <w:r>
        <w:lastRenderedPageBreak/>
        <w:t>Программа развития МБДОУ реализуется в полном соответствии со своей концепцией и реализуемыми проектами, обеспечивая доступность качественного образования для всех</w:t>
      </w:r>
      <w:r>
        <w:rPr>
          <w:spacing w:val="40"/>
        </w:rPr>
        <w:t xml:space="preserve"> </w:t>
      </w:r>
      <w:r>
        <w:t>категорий воспитанников, положительные изменения МБДОУ как образовательной организации зафиксированы в следующих достижениях:</w:t>
      </w:r>
    </w:p>
    <w:p w14:paraId="482F6767" w14:textId="77777777" w:rsidR="00501F03" w:rsidRDefault="00501F03" w:rsidP="00501F03">
      <w:pPr>
        <w:pStyle w:val="a4"/>
        <w:numPr>
          <w:ilvl w:val="0"/>
          <w:numId w:val="11"/>
        </w:numPr>
        <w:tabs>
          <w:tab w:val="left" w:pos="952"/>
        </w:tabs>
        <w:spacing w:before="1"/>
        <w:ind w:hanging="244"/>
        <w:rPr>
          <w:sz w:val="24"/>
        </w:rPr>
      </w:pPr>
      <w:r>
        <w:rPr>
          <w:i/>
          <w:sz w:val="24"/>
        </w:rPr>
        <w:t xml:space="preserve"> МБДОУ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обеспечивает качественную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ДО.</w:t>
      </w:r>
    </w:p>
    <w:p w14:paraId="5D9EBF1F" w14:textId="77777777" w:rsidR="00501F03" w:rsidRDefault="00501F03" w:rsidP="00501F03">
      <w:pPr>
        <w:pStyle w:val="a4"/>
        <w:numPr>
          <w:ilvl w:val="0"/>
          <w:numId w:val="11"/>
        </w:numPr>
        <w:tabs>
          <w:tab w:val="left" w:pos="1091"/>
        </w:tabs>
        <w:spacing w:before="3"/>
        <w:ind w:left="708" w:right="281" w:firstLine="0"/>
        <w:rPr>
          <w:i/>
          <w:sz w:val="24"/>
        </w:rPr>
      </w:pPr>
      <w:r>
        <w:rPr>
          <w:i/>
          <w:sz w:val="24"/>
        </w:rPr>
        <w:t>В МБДОУ созданы условия для проведения независимой оценки качества образования. Результативность внутренней системы оценки качества образования подтверждают динамику развития ребенка и рост личных достижений в соответствии с его образовательными возможностями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высокий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уровень удовлетворенности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МБДОУ.</w:t>
      </w:r>
    </w:p>
    <w:p w14:paraId="2E16E6E6" w14:textId="77777777" w:rsidR="00501F03" w:rsidRDefault="00501F03" w:rsidP="00501F03">
      <w:pPr>
        <w:pStyle w:val="a4"/>
        <w:numPr>
          <w:ilvl w:val="0"/>
          <w:numId w:val="11"/>
        </w:numPr>
        <w:tabs>
          <w:tab w:val="left" w:pos="1048"/>
        </w:tabs>
        <w:ind w:left="708" w:right="278" w:firstLine="0"/>
        <w:rPr>
          <w:i/>
          <w:sz w:val="24"/>
        </w:rPr>
      </w:pPr>
      <w:r>
        <w:rPr>
          <w:i/>
          <w:sz w:val="24"/>
        </w:rPr>
        <w:t>В рамках прошедшего периода использование экономических механизмов развития МБДОУ обеспечило эффективное выполнение государственного задания и опережающее развитие профессиональной компетентности педагогов МБДОУ</w:t>
      </w:r>
    </w:p>
    <w:p w14:paraId="2FB9BE4B" w14:textId="2AD451BD" w:rsidR="00501F03" w:rsidRPr="00501F03" w:rsidRDefault="00501F03" w:rsidP="00501F03">
      <w:pPr>
        <w:tabs>
          <w:tab w:val="left" w:pos="1048"/>
        </w:tabs>
        <w:ind w:right="278"/>
        <w:jc w:val="both"/>
        <w:rPr>
          <w:i/>
          <w:sz w:val="24"/>
        </w:rPr>
      </w:pPr>
    </w:p>
    <w:p w14:paraId="03C60317" w14:textId="0CBE48FF" w:rsidR="00EB7011" w:rsidRDefault="00501F03" w:rsidP="00404B84">
      <w:pPr>
        <w:pStyle w:val="a3"/>
        <w:ind w:left="708" w:right="286"/>
        <w:jc w:val="both"/>
      </w:pPr>
      <w:r>
        <w:t>Подводя</w:t>
      </w:r>
      <w:r>
        <w:rPr>
          <w:spacing w:val="40"/>
        </w:rPr>
        <w:t xml:space="preserve"> </w:t>
      </w:r>
      <w:r>
        <w:t>итоги</w:t>
      </w:r>
      <w:r>
        <w:rPr>
          <w:spacing w:val="40"/>
        </w:rPr>
        <w:t xml:space="preserve"> </w:t>
      </w:r>
      <w:r>
        <w:t>реализации проектов Программы, можно отметить, что распространение накопленного опыта будет продолжаться, поскольку доказывает свою эффективность, результативность</w:t>
      </w:r>
      <w:r>
        <w:rPr>
          <w:spacing w:val="40"/>
        </w:rPr>
        <w:t xml:space="preserve"> </w:t>
      </w:r>
      <w:r>
        <w:t>и перспективность в муниципа</w:t>
      </w:r>
      <w:r w:rsidR="00404B84">
        <w:t xml:space="preserve">льном образовании </w:t>
      </w:r>
      <w:proofErr w:type="spellStart"/>
      <w:r w:rsidR="00404B84">
        <w:t>г.Симферополя</w:t>
      </w:r>
      <w:proofErr w:type="spellEnd"/>
    </w:p>
    <w:p w14:paraId="73D76209" w14:textId="77777777" w:rsidR="00EB7011" w:rsidRPr="00EB7011" w:rsidRDefault="00EB7011" w:rsidP="00EB7011"/>
    <w:p w14:paraId="2238865D" w14:textId="77777777" w:rsidR="00EB7011" w:rsidRPr="00EB7011" w:rsidRDefault="00EB7011" w:rsidP="00EB7011"/>
    <w:p w14:paraId="7B0304EC" w14:textId="6D876677" w:rsidR="00EB7011" w:rsidRDefault="00EB7011" w:rsidP="00EB7011"/>
    <w:p w14:paraId="768EC6DA" w14:textId="77777777" w:rsidR="00EB7011" w:rsidRDefault="00EB7011" w:rsidP="00EB7011">
      <w:pPr>
        <w:tabs>
          <w:tab w:val="left" w:pos="942"/>
        </w:tabs>
        <w:rPr>
          <w:sz w:val="24"/>
          <w:szCs w:val="24"/>
        </w:rPr>
      </w:pPr>
      <w:r>
        <w:t xml:space="preserve">              </w:t>
      </w:r>
      <w:r>
        <w:rPr>
          <w:sz w:val="24"/>
          <w:szCs w:val="24"/>
        </w:rPr>
        <w:t>Заведующий МБДОУ</w:t>
      </w:r>
    </w:p>
    <w:p w14:paraId="3C7A85C5" w14:textId="77777777" w:rsidR="00EB7011" w:rsidRDefault="00EB7011" w:rsidP="00EB7011">
      <w:pPr>
        <w:tabs>
          <w:tab w:val="left" w:pos="942"/>
        </w:tabs>
      </w:pPr>
      <w:r>
        <w:rPr>
          <w:sz w:val="24"/>
          <w:szCs w:val="24"/>
        </w:rPr>
        <w:t xml:space="preserve">             </w:t>
      </w:r>
      <w:r w:rsidRPr="00EB7011">
        <w:rPr>
          <w:sz w:val="20"/>
          <w:szCs w:val="20"/>
        </w:rPr>
        <w:t>(3652) 48-92-15</w:t>
      </w:r>
    </w:p>
    <w:p w14:paraId="7E72C469" w14:textId="799A8302" w:rsidR="00EB7011" w:rsidRPr="00EB7011" w:rsidRDefault="00EB7011" w:rsidP="00EB7011">
      <w:pPr>
        <w:tabs>
          <w:tab w:val="left" w:pos="942"/>
        </w:tabs>
        <w:rPr>
          <w:sz w:val="20"/>
          <w:szCs w:val="20"/>
        </w:rPr>
      </w:pPr>
      <w:r w:rsidRPr="00EB7011">
        <w:rPr>
          <w:sz w:val="20"/>
          <w:szCs w:val="20"/>
        </w:rPr>
        <w:t xml:space="preserve">              +7 (9780 832-17-25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EB7011">
        <w:rPr>
          <w:sz w:val="24"/>
          <w:szCs w:val="24"/>
        </w:rPr>
        <w:t xml:space="preserve">Ю.Б. </w:t>
      </w:r>
      <w:proofErr w:type="spellStart"/>
      <w:r w:rsidRPr="00EB7011">
        <w:rPr>
          <w:sz w:val="24"/>
          <w:szCs w:val="24"/>
        </w:rPr>
        <w:t>Веремьёва</w:t>
      </w:r>
      <w:proofErr w:type="spellEnd"/>
    </w:p>
    <w:p w14:paraId="74E6B33C" w14:textId="27D6685F" w:rsidR="00BB0575" w:rsidRPr="00EB7011" w:rsidRDefault="00BB0575" w:rsidP="00EB7011">
      <w:pPr>
        <w:tabs>
          <w:tab w:val="left" w:pos="942"/>
        </w:tabs>
        <w:sectPr w:rsidR="00BB0575" w:rsidRPr="00EB7011">
          <w:type w:val="continuous"/>
          <w:pgSz w:w="11910" w:h="16840"/>
          <w:pgMar w:top="620" w:right="283" w:bottom="280" w:left="566" w:header="720" w:footer="720" w:gutter="0"/>
          <w:cols w:space="720"/>
        </w:sectPr>
      </w:pPr>
      <w:bookmarkStart w:id="0" w:name="_GoBack"/>
      <w:bookmarkEnd w:id="0"/>
    </w:p>
    <w:p w14:paraId="5E71338A" w14:textId="77777777" w:rsidR="00BD49BC" w:rsidRDefault="00BD49BC" w:rsidP="00404B84">
      <w:pPr>
        <w:pStyle w:val="a3"/>
      </w:pPr>
    </w:p>
    <w:sectPr w:rsidR="00BD49BC">
      <w:pgSz w:w="11910" w:h="16840"/>
      <w:pgMar w:top="1040" w:right="28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953"/>
    <w:multiLevelType w:val="hybridMultilevel"/>
    <w:tmpl w:val="0FF6D50C"/>
    <w:lvl w:ilvl="0" w:tplc="A3FA551E">
      <w:start w:val="1"/>
      <w:numFmt w:val="decimal"/>
      <w:lvlText w:val="%1."/>
      <w:lvlJc w:val="left"/>
      <w:pPr>
        <w:ind w:left="70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050C4">
      <w:numFmt w:val="bullet"/>
      <w:lvlText w:val="•"/>
      <w:lvlJc w:val="left"/>
      <w:pPr>
        <w:ind w:left="1749" w:hanging="302"/>
      </w:pPr>
      <w:rPr>
        <w:rFonts w:hint="default"/>
        <w:lang w:val="ru-RU" w:eastAsia="en-US" w:bidi="ar-SA"/>
      </w:rPr>
    </w:lvl>
    <w:lvl w:ilvl="2" w:tplc="EACAE29A">
      <w:numFmt w:val="bullet"/>
      <w:lvlText w:val="•"/>
      <w:lvlJc w:val="left"/>
      <w:pPr>
        <w:ind w:left="2799" w:hanging="302"/>
      </w:pPr>
      <w:rPr>
        <w:rFonts w:hint="default"/>
        <w:lang w:val="ru-RU" w:eastAsia="en-US" w:bidi="ar-SA"/>
      </w:rPr>
    </w:lvl>
    <w:lvl w:ilvl="3" w:tplc="CA84C99A">
      <w:numFmt w:val="bullet"/>
      <w:lvlText w:val="•"/>
      <w:lvlJc w:val="left"/>
      <w:pPr>
        <w:ind w:left="3848" w:hanging="302"/>
      </w:pPr>
      <w:rPr>
        <w:rFonts w:hint="default"/>
        <w:lang w:val="ru-RU" w:eastAsia="en-US" w:bidi="ar-SA"/>
      </w:rPr>
    </w:lvl>
    <w:lvl w:ilvl="4" w:tplc="C8924034">
      <w:numFmt w:val="bullet"/>
      <w:lvlText w:val="•"/>
      <w:lvlJc w:val="left"/>
      <w:pPr>
        <w:ind w:left="4898" w:hanging="302"/>
      </w:pPr>
      <w:rPr>
        <w:rFonts w:hint="default"/>
        <w:lang w:val="ru-RU" w:eastAsia="en-US" w:bidi="ar-SA"/>
      </w:rPr>
    </w:lvl>
    <w:lvl w:ilvl="5" w:tplc="659C9BE2">
      <w:numFmt w:val="bullet"/>
      <w:lvlText w:val="•"/>
      <w:lvlJc w:val="left"/>
      <w:pPr>
        <w:ind w:left="5948" w:hanging="302"/>
      </w:pPr>
      <w:rPr>
        <w:rFonts w:hint="default"/>
        <w:lang w:val="ru-RU" w:eastAsia="en-US" w:bidi="ar-SA"/>
      </w:rPr>
    </w:lvl>
    <w:lvl w:ilvl="6" w:tplc="CB32F648">
      <w:numFmt w:val="bullet"/>
      <w:lvlText w:val="•"/>
      <w:lvlJc w:val="left"/>
      <w:pPr>
        <w:ind w:left="6997" w:hanging="302"/>
      </w:pPr>
      <w:rPr>
        <w:rFonts w:hint="default"/>
        <w:lang w:val="ru-RU" w:eastAsia="en-US" w:bidi="ar-SA"/>
      </w:rPr>
    </w:lvl>
    <w:lvl w:ilvl="7" w:tplc="B01A5E6A">
      <w:numFmt w:val="bullet"/>
      <w:lvlText w:val="•"/>
      <w:lvlJc w:val="left"/>
      <w:pPr>
        <w:ind w:left="8047" w:hanging="302"/>
      </w:pPr>
      <w:rPr>
        <w:rFonts w:hint="default"/>
        <w:lang w:val="ru-RU" w:eastAsia="en-US" w:bidi="ar-SA"/>
      </w:rPr>
    </w:lvl>
    <w:lvl w:ilvl="8" w:tplc="92BE0C96">
      <w:numFmt w:val="bullet"/>
      <w:lvlText w:val="•"/>
      <w:lvlJc w:val="left"/>
      <w:pPr>
        <w:ind w:left="9096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6DC661E"/>
    <w:multiLevelType w:val="hybridMultilevel"/>
    <w:tmpl w:val="92682C5C"/>
    <w:lvl w:ilvl="0" w:tplc="19C84E80">
      <w:start w:val="1"/>
      <w:numFmt w:val="decimal"/>
      <w:lvlText w:val="%1."/>
      <w:lvlJc w:val="left"/>
      <w:pPr>
        <w:ind w:left="952" w:hanging="245"/>
      </w:pPr>
      <w:rPr>
        <w:rFonts w:hint="default"/>
        <w:spacing w:val="0"/>
        <w:w w:val="100"/>
        <w:lang w:val="ru-RU" w:eastAsia="en-US" w:bidi="ar-SA"/>
      </w:rPr>
    </w:lvl>
    <w:lvl w:ilvl="1" w:tplc="DE5E6A48">
      <w:numFmt w:val="bullet"/>
      <w:lvlText w:val="•"/>
      <w:lvlJc w:val="left"/>
      <w:pPr>
        <w:ind w:left="1983" w:hanging="245"/>
      </w:pPr>
      <w:rPr>
        <w:rFonts w:hint="default"/>
        <w:lang w:val="ru-RU" w:eastAsia="en-US" w:bidi="ar-SA"/>
      </w:rPr>
    </w:lvl>
    <w:lvl w:ilvl="2" w:tplc="C9AEC652">
      <w:numFmt w:val="bullet"/>
      <w:lvlText w:val="•"/>
      <w:lvlJc w:val="left"/>
      <w:pPr>
        <w:ind w:left="3007" w:hanging="245"/>
      </w:pPr>
      <w:rPr>
        <w:rFonts w:hint="default"/>
        <w:lang w:val="ru-RU" w:eastAsia="en-US" w:bidi="ar-SA"/>
      </w:rPr>
    </w:lvl>
    <w:lvl w:ilvl="3" w:tplc="C358B416">
      <w:numFmt w:val="bullet"/>
      <w:lvlText w:val="•"/>
      <w:lvlJc w:val="left"/>
      <w:pPr>
        <w:ind w:left="4030" w:hanging="245"/>
      </w:pPr>
      <w:rPr>
        <w:rFonts w:hint="default"/>
        <w:lang w:val="ru-RU" w:eastAsia="en-US" w:bidi="ar-SA"/>
      </w:rPr>
    </w:lvl>
    <w:lvl w:ilvl="4" w:tplc="32B6DC0A">
      <w:numFmt w:val="bullet"/>
      <w:lvlText w:val="•"/>
      <w:lvlJc w:val="left"/>
      <w:pPr>
        <w:ind w:left="5054" w:hanging="245"/>
      </w:pPr>
      <w:rPr>
        <w:rFonts w:hint="default"/>
        <w:lang w:val="ru-RU" w:eastAsia="en-US" w:bidi="ar-SA"/>
      </w:rPr>
    </w:lvl>
    <w:lvl w:ilvl="5" w:tplc="06B22A76">
      <w:numFmt w:val="bullet"/>
      <w:lvlText w:val="•"/>
      <w:lvlJc w:val="left"/>
      <w:pPr>
        <w:ind w:left="6078" w:hanging="245"/>
      </w:pPr>
      <w:rPr>
        <w:rFonts w:hint="default"/>
        <w:lang w:val="ru-RU" w:eastAsia="en-US" w:bidi="ar-SA"/>
      </w:rPr>
    </w:lvl>
    <w:lvl w:ilvl="6" w:tplc="4D24DD7A">
      <w:numFmt w:val="bullet"/>
      <w:lvlText w:val="•"/>
      <w:lvlJc w:val="left"/>
      <w:pPr>
        <w:ind w:left="7101" w:hanging="245"/>
      </w:pPr>
      <w:rPr>
        <w:rFonts w:hint="default"/>
        <w:lang w:val="ru-RU" w:eastAsia="en-US" w:bidi="ar-SA"/>
      </w:rPr>
    </w:lvl>
    <w:lvl w:ilvl="7" w:tplc="30F805EE">
      <w:numFmt w:val="bullet"/>
      <w:lvlText w:val="•"/>
      <w:lvlJc w:val="left"/>
      <w:pPr>
        <w:ind w:left="8125" w:hanging="245"/>
      </w:pPr>
      <w:rPr>
        <w:rFonts w:hint="default"/>
        <w:lang w:val="ru-RU" w:eastAsia="en-US" w:bidi="ar-SA"/>
      </w:rPr>
    </w:lvl>
    <w:lvl w:ilvl="8" w:tplc="DE3A1088">
      <w:numFmt w:val="bullet"/>
      <w:lvlText w:val="•"/>
      <w:lvlJc w:val="left"/>
      <w:pPr>
        <w:ind w:left="9148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6F04B11"/>
    <w:multiLevelType w:val="hybridMultilevel"/>
    <w:tmpl w:val="113C9182"/>
    <w:lvl w:ilvl="0" w:tplc="A3AC96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67D3"/>
    <w:multiLevelType w:val="hybridMultilevel"/>
    <w:tmpl w:val="D1542E28"/>
    <w:lvl w:ilvl="0" w:tplc="40EAB708">
      <w:start w:val="1"/>
      <w:numFmt w:val="decimal"/>
      <w:lvlText w:val="%1."/>
      <w:lvlJc w:val="left"/>
      <w:pPr>
        <w:ind w:left="154" w:hanging="8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D6B71C">
      <w:numFmt w:val="bullet"/>
      <w:lvlText w:val="•"/>
      <w:lvlJc w:val="left"/>
      <w:pPr>
        <w:ind w:left="1249" w:hanging="864"/>
      </w:pPr>
      <w:rPr>
        <w:rFonts w:hint="default"/>
        <w:lang w:val="ru-RU" w:eastAsia="en-US" w:bidi="ar-SA"/>
      </w:rPr>
    </w:lvl>
    <w:lvl w:ilvl="2" w:tplc="45D0A4B4">
      <w:numFmt w:val="bullet"/>
      <w:lvlText w:val="•"/>
      <w:lvlJc w:val="left"/>
      <w:pPr>
        <w:ind w:left="2339" w:hanging="864"/>
      </w:pPr>
      <w:rPr>
        <w:rFonts w:hint="default"/>
        <w:lang w:val="ru-RU" w:eastAsia="en-US" w:bidi="ar-SA"/>
      </w:rPr>
    </w:lvl>
    <w:lvl w:ilvl="3" w:tplc="FDA8A69A">
      <w:numFmt w:val="bullet"/>
      <w:lvlText w:val="•"/>
      <w:lvlJc w:val="left"/>
      <w:pPr>
        <w:ind w:left="3429" w:hanging="864"/>
      </w:pPr>
      <w:rPr>
        <w:rFonts w:hint="default"/>
        <w:lang w:val="ru-RU" w:eastAsia="en-US" w:bidi="ar-SA"/>
      </w:rPr>
    </w:lvl>
    <w:lvl w:ilvl="4" w:tplc="0E6225F2">
      <w:numFmt w:val="bullet"/>
      <w:lvlText w:val="•"/>
      <w:lvlJc w:val="left"/>
      <w:pPr>
        <w:ind w:left="4519" w:hanging="864"/>
      </w:pPr>
      <w:rPr>
        <w:rFonts w:hint="default"/>
        <w:lang w:val="ru-RU" w:eastAsia="en-US" w:bidi="ar-SA"/>
      </w:rPr>
    </w:lvl>
    <w:lvl w:ilvl="5" w:tplc="1242C2A2">
      <w:numFmt w:val="bullet"/>
      <w:lvlText w:val="•"/>
      <w:lvlJc w:val="left"/>
      <w:pPr>
        <w:ind w:left="5609" w:hanging="864"/>
      </w:pPr>
      <w:rPr>
        <w:rFonts w:hint="default"/>
        <w:lang w:val="ru-RU" w:eastAsia="en-US" w:bidi="ar-SA"/>
      </w:rPr>
    </w:lvl>
    <w:lvl w:ilvl="6" w:tplc="6A1AC630">
      <w:numFmt w:val="bullet"/>
      <w:lvlText w:val="•"/>
      <w:lvlJc w:val="left"/>
      <w:pPr>
        <w:ind w:left="6699" w:hanging="864"/>
      </w:pPr>
      <w:rPr>
        <w:rFonts w:hint="default"/>
        <w:lang w:val="ru-RU" w:eastAsia="en-US" w:bidi="ar-SA"/>
      </w:rPr>
    </w:lvl>
    <w:lvl w:ilvl="7" w:tplc="B5B45F7E">
      <w:numFmt w:val="bullet"/>
      <w:lvlText w:val="•"/>
      <w:lvlJc w:val="left"/>
      <w:pPr>
        <w:ind w:left="7789" w:hanging="864"/>
      </w:pPr>
      <w:rPr>
        <w:rFonts w:hint="default"/>
        <w:lang w:val="ru-RU" w:eastAsia="en-US" w:bidi="ar-SA"/>
      </w:rPr>
    </w:lvl>
    <w:lvl w:ilvl="8" w:tplc="C818C5C4">
      <w:numFmt w:val="bullet"/>
      <w:lvlText w:val="•"/>
      <w:lvlJc w:val="left"/>
      <w:pPr>
        <w:ind w:left="8879" w:hanging="864"/>
      </w:pPr>
      <w:rPr>
        <w:rFonts w:hint="default"/>
        <w:lang w:val="ru-RU" w:eastAsia="en-US" w:bidi="ar-SA"/>
      </w:rPr>
    </w:lvl>
  </w:abstractNum>
  <w:abstractNum w:abstractNumId="4" w15:restartNumberingAfterBreak="0">
    <w:nsid w:val="09F05DFB"/>
    <w:multiLevelType w:val="hybridMultilevel"/>
    <w:tmpl w:val="843A318C"/>
    <w:lvl w:ilvl="0" w:tplc="369ECCFE">
      <w:numFmt w:val="bullet"/>
      <w:lvlText w:val="-"/>
      <w:lvlJc w:val="left"/>
      <w:pPr>
        <w:ind w:left="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A53C6380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2" w:tplc="960818B8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8C7E5B0C">
      <w:numFmt w:val="bullet"/>
      <w:lvlText w:val="•"/>
      <w:lvlJc w:val="left"/>
      <w:pPr>
        <w:ind w:left="3228" w:hanging="144"/>
      </w:pPr>
      <w:rPr>
        <w:rFonts w:hint="default"/>
        <w:lang w:val="ru-RU" w:eastAsia="en-US" w:bidi="ar-SA"/>
      </w:rPr>
    </w:lvl>
    <w:lvl w:ilvl="4" w:tplc="2FD442B6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5" w:tplc="91E8D49A">
      <w:numFmt w:val="bullet"/>
      <w:lvlText w:val="•"/>
      <w:lvlJc w:val="left"/>
      <w:pPr>
        <w:ind w:left="5381" w:hanging="144"/>
      </w:pPr>
      <w:rPr>
        <w:rFonts w:hint="default"/>
        <w:lang w:val="ru-RU" w:eastAsia="en-US" w:bidi="ar-SA"/>
      </w:rPr>
    </w:lvl>
    <w:lvl w:ilvl="6" w:tplc="B1406C76">
      <w:numFmt w:val="bullet"/>
      <w:lvlText w:val="•"/>
      <w:lvlJc w:val="left"/>
      <w:pPr>
        <w:ind w:left="6457" w:hanging="144"/>
      </w:pPr>
      <w:rPr>
        <w:rFonts w:hint="default"/>
        <w:lang w:val="ru-RU" w:eastAsia="en-US" w:bidi="ar-SA"/>
      </w:rPr>
    </w:lvl>
    <w:lvl w:ilvl="7" w:tplc="43A81030">
      <w:numFmt w:val="bullet"/>
      <w:lvlText w:val="•"/>
      <w:lvlJc w:val="left"/>
      <w:pPr>
        <w:ind w:left="7533" w:hanging="144"/>
      </w:pPr>
      <w:rPr>
        <w:rFonts w:hint="default"/>
        <w:lang w:val="ru-RU" w:eastAsia="en-US" w:bidi="ar-SA"/>
      </w:rPr>
    </w:lvl>
    <w:lvl w:ilvl="8" w:tplc="54E89A4A">
      <w:numFmt w:val="bullet"/>
      <w:lvlText w:val="•"/>
      <w:lvlJc w:val="left"/>
      <w:pPr>
        <w:ind w:left="861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AC71CE5"/>
    <w:multiLevelType w:val="hybridMultilevel"/>
    <w:tmpl w:val="633C50C0"/>
    <w:lvl w:ilvl="0" w:tplc="4AD09050">
      <w:start w:val="1"/>
      <w:numFmt w:val="decimal"/>
      <w:lvlText w:val="%1.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5E2194">
      <w:numFmt w:val="bullet"/>
      <w:lvlText w:val="•"/>
      <w:lvlJc w:val="left"/>
      <w:pPr>
        <w:ind w:left="1749" w:hanging="284"/>
      </w:pPr>
      <w:rPr>
        <w:rFonts w:hint="default"/>
        <w:lang w:val="ru-RU" w:eastAsia="en-US" w:bidi="ar-SA"/>
      </w:rPr>
    </w:lvl>
    <w:lvl w:ilvl="2" w:tplc="934A209A">
      <w:numFmt w:val="bullet"/>
      <w:lvlText w:val="•"/>
      <w:lvlJc w:val="left"/>
      <w:pPr>
        <w:ind w:left="2799" w:hanging="284"/>
      </w:pPr>
      <w:rPr>
        <w:rFonts w:hint="default"/>
        <w:lang w:val="ru-RU" w:eastAsia="en-US" w:bidi="ar-SA"/>
      </w:rPr>
    </w:lvl>
    <w:lvl w:ilvl="3" w:tplc="3482DC46">
      <w:numFmt w:val="bullet"/>
      <w:lvlText w:val="•"/>
      <w:lvlJc w:val="left"/>
      <w:pPr>
        <w:ind w:left="3848" w:hanging="284"/>
      </w:pPr>
      <w:rPr>
        <w:rFonts w:hint="default"/>
        <w:lang w:val="ru-RU" w:eastAsia="en-US" w:bidi="ar-SA"/>
      </w:rPr>
    </w:lvl>
    <w:lvl w:ilvl="4" w:tplc="20744786">
      <w:numFmt w:val="bullet"/>
      <w:lvlText w:val="•"/>
      <w:lvlJc w:val="left"/>
      <w:pPr>
        <w:ind w:left="4898" w:hanging="284"/>
      </w:pPr>
      <w:rPr>
        <w:rFonts w:hint="default"/>
        <w:lang w:val="ru-RU" w:eastAsia="en-US" w:bidi="ar-SA"/>
      </w:rPr>
    </w:lvl>
    <w:lvl w:ilvl="5" w:tplc="50CC3736">
      <w:numFmt w:val="bullet"/>
      <w:lvlText w:val="•"/>
      <w:lvlJc w:val="left"/>
      <w:pPr>
        <w:ind w:left="5948" w:hanging="284"/>
      </w:pPr>
      <w:rPr>
        <w:rFonts w:hint="default"/>
        <w:lang w:val="ru-RU" w:eastAsia="en-US" w:bidi="ar-SA"/>
      </w:rPr>
    </w:lvl>
    <w:lvl w:ilvl="6" w:tplc="903A6920">
      <w:numFmt w:val="bullet"/>
      <w:lvlText w:val="•"/>
      <w:lvlJc w:val="left"/>
      <w:pPr>
        <w:ind w:left="6997" w:hanging="284"/>
      </w:pPr>
      <w:rPr>
        <w:rFonts w:hint="default"/>
        <w:lang w:val="ru-RU" w:eastAsia="en-US" w:bidi="ar-SA"/>
      </w:rPr>
    </w:lvl>
    <w:lvl w:ilvl="7" w:tplc="6652C126">
      <w:numFmt w:val="bullet"/>
      <w:lvlText w:val="•"/>
      <w:lvlJc w:val="left"/>
      <w:pPr>
        <w:ind w:left="8047" w:hanging="284"/>
      </w:pPr>
      <w:rPr>
        <w:rFonts w:hint="default"/>
        <w:lang w:val="ru-RU" w:eastAsia="en-US" w:bidi="ar-SA"/>
      </w:rPr>
    </w:lvl>
    <w:lvl w:ilvl="8" w:tplc="504E3C5C">
      <w:numFmt w:val="bullet"/>
      <w:lvlText w:val="•"/>
      <w:lvlJc w:val="left"/>
      <w:pPr>
        <w:ind w:left="909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AD668CF"/>
    <w:multiLevelType w:val="hybridMultilevel"/>
    <w:tmpl w:val="7912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D75EC"/>
    <w:multiLevelType w:val="hybridMultilevel"/>
    <w:tmpl w:val="75CED632"/>
    <w:lvl w:ilvl="0" w:tplc="E19237AE">
      <w:numFmt w:val="bullet"/>
      <w:lvlText w:val="–"/>
      <w:lvlJc w:val="left"/>
      <w:pPr>
        <w:ind w:left="15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0619EE">
      <w:numFmt w:val="bullet"/>
      <w:lvlText w:val="•"/>
      <w:lvlJc w:val="left"/>
      <w:pPr>
        <w:ind w:left="1249" w:hanging="250"/>
      </w:pPr>
      <w:rPr>
        <w:rFonts w:hint="default"/>
        <w:lang w:val="ru-RU" w:eastAsia="en-US" w:bidi="ar-SA"/>
      </w:rPr>
    </w:lvl>
    <w:lvl w:ilvl="2" w:tplc="FFE805E4">
      <w:numFmt w:val="bullet"/>
      <w:lvlText w:val="•"/>
      <w:lvlJc w:val="left"/>
      <w:pPr>
        <w:ind w:left="2339" w:hanging="250"/>
      </w:pPr>
      <w:rPr>
        <w:rFonts w:hint="default"/>
        <w:lang w:val="ru-RU" w:eastAsia="en-US" w:bidi="ar-SA"/>
      </w:rPr>
    </w:lvl>
    <w:lvl w:ilvl="3" w:tplc="487E5A06">
      <w:numFmt w:val="bullet"/>
      <w:lvlText w:val="•"/>
      <w:lvlJc w:val="left"/>
      <w:pPr>
        <w:ind w:left="3429" w:hanging="250"/>
      </w:pPr>
      <w:rPr>
        <w:rFonts w:hint="default"/>
        <w:lang w:val="ru-RU" w:eastAsia="en-US" w:bidi="ar-SA"/>
      </w:rPr>
    </w:lvl>
    <w:lvl w:ilvl="4" w:tplc="35DA7608">
      <w:numFmt w:val="bullet"/>
      <w:lvlText w:val="•"/>
      <w:lvlJc w:val="left"/>
      <w:pPr>
        <w:ind w:left="4519" w:hanging="250"/>
      </w:pPr>
      <w:rPr>
        <w:rFonts w:hint="default"/>
        <w:lang w:val="ru-RU" w:eastAsia="en-US" w:bidi="ar-SA"/>
      </w:rPr>
    </w:lvl>
    <w:lvl w:ilvl="5" w:tplc="73D40626">
      <w:numFmt w:val="bullet"/>
      <w:lvlText w:val="•"/>
      <w:lvlJc w:val="left"/>
      <w:pPr>
        <w:ind w:left="5609" w:hanging="250"/>
      </w:pPr>
      <w:rPr>
        <w:rFonts w:hint="default"/>
        <w:lang w:val="ru-RU" w:eastAsia="en-US" w:bidi="ar-SA"/>
      </w:rPr>
    </w:lvl>
    <w:lvl w:ilvl="6" w:tplc="2320E69E">
      <w:numFmt w:val="bullet"/>
      <w:lvlText w:val="•"/>
      <w:lvlJc w:val="left"/>
      <w:pPr>
        <w:ind w:left="6699" w:hanging="250"/>
      </w:pPr>
      <w:rPr>
        <w:rFonts w:hint="default"/>
        <w:lang w:val="ru-RU" w:eastAsia="en-US" w:bidi="ar-SA"/>
      </w:rPr>
    </w:lvl>
    <w:lvl w:ilvl="7" w:tplc="C3B0D52A">
      <w:numFmt w:val="bullet"/>
      <w:lvlText w:val="•"/>
      <w:lvlJc w:val="left"/>
      <w:pPr>
        <w:ind w:left="7789" w:hanging="250"/>
      </w:pPr>
      <w:rPr>
        <w:rFonts w:hint="default"/>
        <w:lang w:val="ru-RU" w:eastAsia="en-US" w:bidi="ar-SA"/>
      </w:rPr>
    </w:lvl>
    <w:lvl w:ilvl="8" w:tplc="32EA9652">
      <w:numFmt w:val="bullet"/>
      <w:lvlText w:val="•"/>
      <w:lvlJc w:val="left"/>
      <w:pPr>
        <w:ind w:left="8879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12B25C12"/>
    <w:multiLevelType w:val="hybridMultilevel"/>
    <w:tmpl w:val="C512F8C2"/>
    <w:lvl w:ilvl="0" w:tplc="ACEECDBE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B16867EE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ACFA9FE4">
      <w:numFmt w:val="bullet"/>
      <w:lvlText w:val="•"/>
      <w:lvlJc w:val="left"/>
      <w:pPr>
        <w:ind w:left="2292" w:hanging="140"/>
      </w:pPr>
      <w:rPr>
        <w:rFonts w:hint="default"/>
        <w:lang w:val="ru-RU" w:eastAsia="en-US" w:bidi="ar-SA"/>
      </w:rPr>
    </w:lvl>
    <w:lvl w:ilvl="3" w:tplc="6720C486">
      <w:numFmt w:val="bullet"/>
      <w:lvlText w:val="•"/>
      <w:lvlJc w:val="left"/>
      <w:pPr>
        <w:ind w:left="3389" w:hanging="140"/>
      </w:pPr>
      <w:rPr>
        <w:rFonts w:hint="default"/>
        <w:lang w:val="ru-RU" w:eastAsia="en-US" w:bidi="ar-SA"/>
      </w:rPr>
    </w:lvl>
    <w:lvl w:ilvl="4" w:tplc="F0162B32">
      <w:numFmt w:val="bullet"/>
      <w:lvlText w:val="•"/>
      <w:lvlJc w:val="left"/>
      <w:pPr>
        <w:ind w:left="4485" w:hanging="140"/>
      </w:pPr>
      <w:rPr>
        <w:rFonts w:hint="default"/>
        <w:lang w:val="ru-RU" w:eastAsia="en-US" w:bidi="ar-SA"/>
      </w:rPr>
    </w:lvl>
    <w:lvl w:ilvl="5" w:tplc="85660FFA">
      <w:numFmt w:val="bullet"/>
      <w:lvlText w:val="•"/>
      <w:lvlJc w:val="left"/>
      <w:pPr>
        <w:ind w:left="5581" w:hanging="140"/>
      </w:pPr>
      <w:rPr>
        <w:rFonts w:hint="default"/>
        <w:lang w:val="ru-RU" w:eastAsia="en-US" w:bidi="ar-SA"/>
      </w:rPr>
    </w:lvl>
    <w:lvl w:ilvl="6" w:tplc="69F8A522">
      <w:numFmt w:val="bullet"/>
      <w:lvlText w:val="•"/>
      <w:lvlJc w:val="left"/>
      <w:pPr>
        <w:ind w:left="6678" w:hanging="140"/>
      </w:pPr>
      <w:rPr>
        <w:rFonts w:hint="default"/>
        <w:lang w:val="ru-RU" w:eastAsia="en-US" w:bidi="ar-SA"/>
      </w:rPr>
    </w:lvl>
    <w:lvl w:ilvl="7" w:tplc="9880CBD6">
      <w:numFmt w:val="bullet"/>
      <w:lvlText w:val="•"/>
      <w:lvlJc w:val="left"/>
      <w:pPr>
        <w:ind w:left="7774" w:hanging="140"/>
      </w:pPr>
      <w:rPr>
        <w:rFonts w:hint="default"/>
        <w:lang w:val="ru-RU" w:eastAsia="en-US" w:bidi="ar-SA"/>
      </w:rPr>
    </w:lvl>
    <w:lvl w:ilvl="8" w:tplc="85DA8002">
      <w:numFmt w:val="bullet"/>
      <w:lvlText w:val="•"/>
      <w:lvlJc w:val="left"/>
      <w:pPr>
        <w:ind w:left="8870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6C95284"/>
    <w:multiLevelType w:val="hybridMultilevel"/>
    <w:tmpl w:val="C782423C"/>
    <w:lvl w:ilvl="0" w:tplc="703E9D1E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15D634CA">
      <w:numFmt w:val="bullet"/>
      <w:lvlText w:val="•"/>
      <w:lvlJc w:val="left"/>
      <w:pPr>
        <w:ind w:left="1076" w:hanging="140"/>
      </w:pPr>
      <w:rPr>
        <w:rFonts w:hint="default"/>
        <w:lang w:val="ru-RU" w:eastAsia="en-US" w:bidi="ar-SA"/>
      </w:rPr>
    </w:lvl>
    <w:lvl w:ilvl="2" w:tplc="7F40168A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073281B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402C244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2E9C5E0E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6" w:tplc="B18A6920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50485F78">
      <w:numFmt w:val="bullet"/>
      <w:lvlText w:val="•"/>
      <w:lvlJc w:val="left"/>
      <w:pPr>
        <w:ind w:left="7535" w:hanging="140"/>
      </w:pPr>
      <w:rPr>
        <w:rFonts w:hint="default"/>
        <w:lang w:val="ru-RU" w:eastAsia="en-US" w:bidi="ar-SA"/>
      </w:rPr>
    </w:lvl>
    <w:lvl w:ilvl="8" w:tplc="DBF4DB14">
      <w:numFmt w:val="bullet"/>
      <w:lvlText w:val="•"/>
      <w:lvlJc w:val="left"/>
      <w:pPr>
        <w:ind w:left="8612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B3752A0"/>
    <w:multiLevelType w:val="hybridMultilevel"/>
    <w:tmpl w:val="F16082F6"/>
    <w:lvl w:ilvl="0" w:tplc="80EA333E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41409F4E">
      <w:numFmt w:val="bullet"/>
      <w:lvlText w:val="•"/>
      <w:lvlJc w:val="left"/>
      <w:pPr>
        <w:ind w:left="1168" w:hanging="144"/>
      </w:pPr>
      <w:rPr>
        <w:rFonts w:hint="default"/>
        <w:lang w:val="ru-RU" w:eastAsia="en-US" w:bidi="ar-SA"/>
      </w:rPr>
    </w:lvl>
    <w:lvl w:ilvl="2" w:tplc="1AFCAFB6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3" w:tplc="6C7C554A">
      <w:numFmt w:val="bullet"/>
      <w:lvlText w:val="•"/>
      <w:lvlJc w:val="left"/>
      <w:pPr>
        <w:ind w:left="3305" w:hanging="144"/>
      </w:pPr>
      <w:rPr>
        <w:rFonts w:hint="default"/>
        <w:lang w:val="ru-RU" w:eastAsia="en-US" w:bidi="ar-SA"/>
      </w:rPr>
    </w:lvl>
    <w:lvl w:ilvl="4" w:tplc="4E6E364E">
      <w:numFmt w:val="bullet"/>
      <w:lvlText w:val="•"/>
      <w:lvlJc w:val="left"/>
      <w:pPr>
        <w:ind w:left="4374" w:hanging="144"/>
      </w:pPr>
      <w:rPr>
        <w:rFonts w:hint="default"/>
        <w:lang w:val="ru-RU" w:eastAsia="en-US" w:bidi="ar-SA"/>
      </w:rPr>
    </w:lvl>
    <w:lvl w:ilvl="5" w:tplc="BF0CB268">
      <w:numFmt w:val="bullet"/>
      <w:lvlText w:val="•"/>
      <w:lvlJc w:val="left"/>
      <w:pPr>
        <w:ind w:left="5443" w:hanging="144"/>
      </w:pPr>
      <w:rPr>
        <w:rFonts w:hint="default"/>
        <w:lang w:val="ru-RU" w:eastAsia="en-US" w:bidi="ar-SA"/>
      </w:rPr>
    </w:lvl>
    <w:lvl w:ilvl="6" w:tplc="E6445ED0">
      <w:numFmt w:val="bullet"/>
      <w:lvlText w:val="•"/>
      <w:lvlJc w:val="left"/>
      <w:pPr>
        <w:ind w:left="6511" w:hanging="144"/>
      </w:pPr>
      <w:rPr>
        <w:rFonts w:hint="default"/>
        <w:lang w:val="ru-RU" w:eastAsia="en-US" w:bidi="ar-SA"/>
      </w:rPr>
    </w:lvl>
    <w:lvl w:ilvl="7" w:tplc="B0BEEE64">
      <w:numFmt w:val="bullet"/>
      <w:lvlText w:val="•"/>
      <w:lvlJc w:val="left"/>
      <w:pPr>
        <w:ind w:left="7580" w:hanging="144"/>
      </w:pPr>
      <w:rPr>
        <w:rFonts w:hint="default"/>
        <w:lang w:val="ru-RU" w:eastAsia="en-US" w:bidi="ar-SA"/>
      </w:rPr>
    </w:lvl>
    <w:lvl w:ilvl="8" w:tplc="F8B2463C">
      <w:numFmt w:val="bullet"/>
      <w:lvlText w:val="•"/>
      <w:lvlJc w:val="left"/>
      <w:pPr>
        <w:ind w:left="8648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1CC73F03"/>
    <w:multiLevelType w:val="hybridMultilevel"/>
    <w:tmpl w:val="0DB8BA8C"/>
    <w:lvl w:ilvl="0" w:tplc="00C4962E">
      <w:numFmt w:val="bullet"/>
      <w:lvlText w:val=""/>
      <w:lvlJc w:val="left"/>
      <w:pPr>
        <w:ind w:left="4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14B010">
      <w:numFmt w:val="bullet"/>
      <w:lvlText w:val="•"/>
      <w:lvlJc w:val="left"/>
      <w:pPr>
        <w:ind w:left="488" w:hanging="284"/>
      </w:pPr>
      <w:rPr>
        <w:rFonts w:hint="default"/>
        <w:lang w:val="ru-RU" w:eastAsia="en-US" w:bidi="ar-SA"/>
      </w:rPr>
    </w:lvl>
    <w:lvl w:ilvl="2" w:tplc="F3161DC4">
      <w:numFmt w:val="bullet"/>
      <w:lvlText w:val="•"/>
      <w:lvlJc w:val="left"/>
      <w:pPr>
        <w:ind w:left="937" w:hanging="284"/>
      </w:pPr>
      <w:rPr>
        <w:rFonts w:hint="default"/>
        <w:lang w:val="ru-RU" w:eastAsia="en-US" w:bidi="ar-SA"/>
      </w:rPr>
    </w:lvl>
    <w:lvl w:ilvl="3" w:tplc="2EB8A7C0">
      <w:numFmt w:val="bullet"/>
      <w:lvlText w:val="•"/>
      <w:lvlJc w:val="left"/>
      <w:pPr>
        <w:ind w:left="1386" w:hanging="284"/>
      </w:pPr>
      <w:rPr>
        <w:rFonts w:hint="default"/>
        <w:lang w:val="ru-RU" w:eastAsia="en-US" w:bidi="ar-SA"/>
      </w:rPr>
    </w:lvl>
    <w:lvl w:ilvl="4" w:tplc="EA42837C">
      <w:numFmt w:val="bullet"/>
      <w:lvlText w:val="•"/>
      <w:lvlJc w:val="left"/>
      <w:pPr>
        <w:ind w:left="1834" w:hanging="284"/>
      </w:pPr>
      <w:rPr>
        <w:rFonts w:hint="default"/>
        <w:lang w:val="ru-RU" w:eastAsia="en-US" w:bidi="ar-SA"/>
      </w:rPr>
    </w:lvl>
    <w:lvl w:ilvl="5" w:tplc="93F0E832">
      <w:numFmt w:val="bullet"/>
      <w:lvlText w:val="•"/>
      <w:lvlJc w:val="left"/>
      <w:pPr>
        <w:ind w:left="2283" w:hanging="284"/>
      </w:pPr>
      <w:rPr>
        <w:rFonts w:hint="default"/>
        <w:lang w:val="ru-RU" w:eastAsia="en-US" w:bidi="ar-SA"/>
      </w:rPr>
    </w:lvl>
    <w:lvl w:ilvl="6" w:tplc="45B2122A">
      <w:numFmt w:val="bullet"/>
      <w:lvlText w:val="•"/>
      <w:lvlJc w:val="left"/>
      <w:pPr>
        <w:ind w:left="2732" w:hanging="284"/>
      </w:pPr>
      <w:rPr>
        <w:rFonts w:hint="default"/>
        <w:lang w:val="ru-RU" w:eastAsia="en-US" w:bidi="ar-SA"/>
      </w:rPr>
    </w:lvl>
    <w:lvl w:ilvl="7" w:tplc="5BDA4CB0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8" w:tplc="56D6DF2A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2C345B1"/>
    <w:multiLevelType w:val="hybridMultilevel"/>
    <w:tmpl w:val="2C1CA074"/>
    <w:lvl w:ilvl="0" w:tplc="2648F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214F0"/>
    <w:multiLevelType w:val="hybridMultilevel"/>
    <w:tmpl w:val="CE66C044"/>
    <w:lvl w:ilvl="0" w:tplc="8174C602">
      <w:numFmt w:val="bullet"/>
      <w:lvlText w:val="-"/>
      <w:lvlJc w:val="left"/>
      <w:pPr>
        <w:ind w:left="9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316A978">
      <w:numFmt w:val="bullet"/>
      <w:lvlText w:val="•"/>
      <w:lvlJc w:val="left"/>
      <w:pPr>
        <w:ind w:left="1166" w:hanging="144"/>
      </w:pPr>
      <w:rPr>
        <w:rFonts w:hint="default"/>
        <w:lang w:val="ru-RU" w:eastAsia="en-US" w:bidi="ar-SA"/>
      </w:rPr>
    </w:lvl>
    <w:lvl w:ilvl="2" w:tplc="0D9C64B6">
      <w:numFmt w:val="bullet"/>
      <w:lvlText w:val="•"/>
      <w:lvlJc w:val="left"/>
      <w:pPr>
        <w:ind w:left="2233" w:hanging="144"/>
      </w:pPr>
      <w:rPr>
        <w:rFonts w:hint="default"/>
        <w:lang w:val="ru-RU" w:eastAsia="en-US" w:bidi="ar-SA"/>
      </w:rPr>
    </w:lvl>
    <w:lvl w:ilvl="3" w:tplc="316C7622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4" w:tplc="531EFD08"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5" w:tplc="E536EB82">
      <w:numFmt w:val="bullet"/>
      <w:lvlText w:val="•"/>
      <w:lvlJc w:val="left"/>
      <w:pPr>
        <w:ind w:left="5432" w:hanging="144"/>
      </w:pPr>
      <w:rPr>
        <w:rFonts w:hint="default"/>
        <w:lang w:val="ru-RU" w:eastAsia="en-US" w:bidi="ar-SA"/>
      </w:rPr>
    </w:lvl>
    <w:lvl w:ilvl="6" w:tplc="93AA8416">
      <w:numFmt w:val="bullet"/>
      <w:lvlText w:val="•"/>
      <w:lvlJc w:val="left"/>
      <w:pPr>
        <w:ind w:left="6499" w:hanging="144"/>
      </w:pPr>
      <w:rPr>
        <w:rFonts w:hint="default"/>
        <w:lang w:val="ru-RU" w:eastAsia="en-US" w:bidi="ar-SA"/>
      </w:rPr>
    </w:lvl>
    <w:lvl w:ilvl="7" w:tplc="D20CCB52">
      <w:numFmt w:val="bullet"/>
      <w:lvlText w:val="•"/>
      <w:lvlJc w:val="left"/>
      <w:pPr>
        <w:ind w:left="7565" w:hanging="144"/>
      </w:pPr>
      <w:rPr>
        <w:rFonts w:hint="default"/>
        <w:lang w:val="ru-RU" w:eastAsia="en-US" w:bidi="ar-SA"/>
      </w:rPr>
    </w:lvl>
    <w:lvl w:ilvl="8" w:tplc="BEF08190">
      <w:numFmt w:val="bullet"/>
      <w:lvlText w:val="•"/>
      <w:lvlJc w:val="left"/>
      <w:pPr>
        <w:ind w:left="8632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2FBE4B9D"/>
    <w:multiLevelType w:val="hybridMultilevel"/>
    <w:tmpl w:val="3224D908"/>
    <w:lvl w:ilvl="0" w:tplc="AD589D5C">
      <w:start w:val="1"/>
      <w:numFmt w:val="decimal"/>
      <w:lvlText w:val="%1."/>
      <w:lvlJc w:val="left"/>
      <w:pPr>
        <w:ind w:left="4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C4C6C8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806C14C8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B7AA7EB8">
      <w:numFmt w:val="bullet"/>
      <w:lvlText w:val="•"/>
      <w:lvlJc w:val="left"/>
      <w:pPr>
        <w:ind w:left="3529" w:hanging="240"/>
      </w:pPr>
      <w:rPr>
        <w:rFonts w:hint="default"/>
        <w:lang w:val="ru-RU" w:eastAsia="en-US" w:bidi="ar-SA"/>
      </w:rPr>
    </w:lvl>
    <w:lvl w:ilvl="4" w:tplc="E13A24E8">
      <w:numFmt w:val="bullet"/>
      <w:lvlText w:val="•"/>
      <w:lvlJc w:val="left"/>
      <w:pPr>
        <w:ind w:left="4566" w:hanging="240"/>
      </w:pPr>
      <w:rPr>
        <w:rFonts w:hint="default"/>
        <w:lang w:val="ru-RU" w:eastAsia="en-US" w:bidi="ar-SA"/>
      </w:rPr>
    </w:lvl>
    <w:lvl w:ilvl="5" w:tplc="5422FFF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FBBACB76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7" w:tplc="0E0675CC">
      <w:numFmt w:val="bullet"/>
      <w:lvlText w:val="•"/>
      <w:lvlJc w:val="left"/>
      <w:pPr>
        <w:ind w:left="7676" w:hanging="240"/>
      </w:pPr>
      <w:rPr>
        <w:rFonts w:hint="default"/>
        <w:lang w:val="ru-RU" w:eastAsia="en-US" w:bidi="ar-SA"/>
      </w:rPr>
    </w:lvl>
    <w:lvl w:ilvl="8" w:tplc="B906BE4A">
      <w:numFmt w:val="bullet"/>
      <w:lvlText w:val="•"/>
      <w:lvlJc w:val="left"/>
      <w:pPr>
        <w:ind w:left="871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12C30C7"/>
    <w:multiLevelType w:val="hybridMultilevel"/>
    <w:tmpl w:val="0C9E734C"/>
    <w:lvl w:ilvl="0" w:tplc="A86A827C">
      <w:start w:val="1"/>
      <w:numFmt w:val="decimal"/>
      <w:lvlText w:val="%1."/>
      <w:lvlJc w:val="left"/>
      <w:pPr>
        <w:ind w:left="5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067B9C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2" w:tplc="B05682E0">
      <w:numFmt w:val="bullet"/>
      <w:lvlText w:val="•"/>
      <w:lvlJc w:val="left"/>
      <w:pPr>
        <w:ind w:left="2639" w:hanging="284"/>
      </w:pPr>
      <w:rPr>
        <w:rFonts w:hint="default"/>
        <w:lang w:val="ru-RU" w:eastAsia="en-US" w:bidi="ar-SA"/>
      </w:rPr>
    </w:lvl>
    <w:lvl w:ilvl="3" w:tplc="2BE2FC22">
      <w:numFmt w:val="bullet"/>
      <w:lvlText w:val="•"/>
      <w:lvlJc w:val="left"/>
      <w:pPr>
        <w:ind w:left="3669" w:hanging="284"/>
      </w:pPr>
      <w:rPr>
        <w:rFonts w:hint="default"/>
        <w:lang w:val="ru-RU" w:eastAsia="en-US" w:bidi="ar-SA"/>
      </w:rPr>
    </w:lvl>
    <w:lvl w:ilvl="4" w:tplc="3BDA93D8">
      <w:numFmt w:val="bullet"/>
      <w:lvlText w:val="•"/>
      <w:lvlJc w:val="left"/>
      <w:pPr>
        <w:ind w:left="4698" w:hanging="284"/>
      </w:pPr>
      <w:rPr>
        <w:rFonts w:hint="default"/>
        <w:lang w:val="ru-RU" w:eastAsia="en-US" w:bidi="ar-SA"/>
      </w:rPr>
    </w:lvl>
    <w:lvl w:ilvl="5" w:tplc="3D8C7A6C">
      <w:numFmt w:val="bullet"/>
      <w:lvlText w:val="•"/>
      <w:lvlJc w:val="left"/>
      <w:pPr>
        <w:ind w:left="5728" w:hanging="284"/>
      </w:pPr>
      <w:rPr>
        <w:rFonts w:hint="default"/>
        <w:lang w:val="ru-RU" w:eastAsia="en-US" w:bidi="ar-SA"/>
      </w:rPr>
    </w:lvl>
    <w:lvl w:ilvl="6" w:tplc="EF1CC902">
      <w:numFmt w:val="bullet"/>
      <w:lvlText w:val="•"/>
      <w:lvlJc w:val="left"/>
      <w:pPr>
        <w:ind w:left="6758" w:hanging="284"/>
      </w:pPr>
      <w:rPr>
        <w:rFonts w:hint="default"/>
        <w:lang w:val="ru-RU" w:eastAsia="en-US" w:bidi="ar-SA"/>
      </w:rPr>
    </w:lvl>
    <w:lvl w:ilvl="7" w:tplc="E17E3B9A">
      <w:numFmt w:val="bullet"/>
      <w:lvlText w:val="•"/>
      <w:lvlJc w:val="left"/>
      <w:pPr>
        <w:ind w:left="7787" w:hanging="284"/>
      </w:pPr>
      <w:rPr>
        <w:rFonts w:hint="default"/>
        <w:lang w:val="ru-RU" w:eastAsia="en-US" w:bidi="ar-SA"/>
      </w:rPr>
    </w:lvl>
    <w:lvl w:ilvl="8" w:tplc="D0583762">
      <w:numFmt w:val="bullet"/>
      <w:lvlText w:val="•"/>
      <w:lvlJc w:val="left"/>
      <w:pPr>
        <w:ind w:left="8817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5250498"/>
    <w:multiLevelType w:val="hybridMultilevel"/>
    <w:tmpl w:val="BF383918"/>
    <w:lvl w:ilvl="0" w:tplc="9A287DCA">
      <w:start w:val="1"/>
      <w:numFmt w:val="decimal"/>
      <w:lvlText w:val="%1."/>
      <w:lvlJc w:val="left"/>
      <w:pPr>
        <w:ind w:left="15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DA2E02">
      <w:numFmt w:val="bullet"/>
      <w:lvlText w:val="-"/>
      <w:lvlJc w:val="left"/>
      <w:pPr>
        <w:ind w:left="15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7A5192">
      <w:numFmt w:val="bullet"/>
      <w:lvlText w:val="•"/>
      <w:lvlJc w:val="left"/>
      <w:pPr>
        <w:ind w:left="2339" w:hanging="183"/>
      </w:pPr>
      <w:rPr>
        <w:rFonts w:hint="default"/>
        <w:lang w:val="ru-RU" w:eastAsia="en-US" w:bidi="ar-SA"/>
      </w:rPr>
    </w:lvl>
    <w:lvl w:ilvl="3" w:tplc="B87E5DBE">
      <w:numFmt w:val="bullet"/>
      <w:lvlText w:val="•"/>
      <w:lvlJc w:val="left"/>
      <w:pPr>
        <w:ind w:left="3429" w:hanging="183"/>
      </w:pPr>
      <w:rPr>
        <w:rFonts w:hint="default"/>
        <w:lang w:val="ru-RU" w:eastAsia="en-US" w:bidi="ar-SA"/>
      </w:rPr>
    </w:lvl>
    <w:lvl w:ilvl="4" w:tplc="CE2CF12E">
      <w:numFmt w:val="bullet"/>
      <w:lvlText w:val="•"/>
      <w:lvlJc w:val="left"/>
      <w:pPr>
        <w:ind w:left="4519" w:hanging="183"/>
      </w:pPr>
      <w:rPr>
        <w:rFonts w:hint="default"/>
        <w:lang w:val="ru-RU" w:eastAsia="en-US" w:bidi="ar-SA"/>
      </w:rPr>
    </w:lvl>
    <w:lvl w:ilvl="5" w:tplc="128861FA">
      <w:numFmt w:val="bullet"/>
      <w:lvlText w:val="•"/>
      <w:lvlJc w:val="left"/>
      <w:pPr>
        <w:ind w:left="5609" w:hanging="183"/>
      </w:pPr>
      <w:rPr>
        <w:rFonts w:hint="default"/>
        <w:lang w:val="ru-RU" w:eastAsia="en-US" w:bidi="ar-SA"/>
      </w:rPr>
    </w:lvl>
    <w:lvl w:ilvl="6" w:tplc="0BCCE8C4">
      <w:numFmt w:val="bullet"/>
      <w:lvlText w:val="•"/>
      <w:lvlJc w:val="left"/>
      <w:pPr>
        <w:ind w:left="6699" w:hanging="183"/>
      </w:pPr>
      <w:rPr>
        <w:rFonts w:hint="default"/>
        <w:lang w:val="ru-RU" w:eastAsia="en-US" w:bidi="ar-SA"/>
      </w:rPr>
    </w:lvl>
    <w:lvl w:ilvl="7" w:tplc="2F2E70A4">
      <w:numFmt w:val="bullet"/>
      <w:lvlText w:val="•"/>
      <w:lvlJc w:val="left"/>
      <w:pPr>
        <w:ind w:left="7789" w:hanging="183"/>
      </w:pPr>
      <w:rPr>
        <w:rFonts w:hint="default"/>
        <w:lang w:val="ru-RU" w:eastAsia="en-US" w:bidi="ar-SA"/>
      </w:rPr>
    </w:lvl>
    <w:lvl w:ilvl="8" w:tplc="A424A1C4">
      <w:numFmt w:val="bullet"/>
      <w:lvlText w:val="•"/>
      <w:lvlJc w:val="left"/>
      <w:pPr>
        <w:ind w:left="8879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357C069A"/>
    <w:multiLevelType w:val="hybridMultilevel"/>
    <w:tmpl w:val="DBB06836"/>
    <w:lvl w:ilvl="0" w:tplc="465A5D1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05F499EC">
      <w:numFmt w:val="bullet"/>
      <w:lvlText w:val="•"/>
      <w:lvlJc w:val="left"/>
      <w:pPr>
        <w:ind w:left="240" w:hanging="140"/>
      </w:pPr>
      <w:rPr>
        <w:rFonts w:hint="default"/>
        <w:lang w:val="ru-RU" w:eastAsia="en-US" w:bidi="ar-SA"/>
      </w:rPr>
    </w:lvl>
    <w:lvl w:ilvl="2" w:tplc="98AA54C2">
      <w:numFmt w:val="bullet"/>
      <w:lvlText w:val="•"/>
      <w:lvlJc w:val="left"/>
      <w:pPr>
        <w:ind w:left="1421" w:hanging="140"/>
      </w:pPr>
      <w:rPr>
        <w:rFonts w:hint="default"/>
        <w:lang w:val="ru-RU" w:eastAsia="en-US" w:bidi="ar-SA"/>
      </w:rPr>
    </w:lvl>
    <w:lvl w:ilvl="3" w:tplc="E7E279EE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4" w:tplc="3EEC4688">
      <w:numFmt w:val="bullet"/>
      <w:lvlText w:val="•"/>
      <w:lvlJc w:val="left"/>
      <w:pPr>
        <w:ind w:left="3785" w:hanging="140"/>
      </w:pPr>
      <w:rPr>
        <w:rFonts w:hint="default"/>
        <w:lang w:val="ru-RU" w:eastAsia="en-US" w:bidi="ar-SA"/>
      </w:rPr>
    </w:lvl>
    <w:lvl w:ilvl="5" w:tplc="1F2C49F4">
      <w:numFmt w:val="bullet"/>
      <w:lvlText w:val="•"/>
      <w:lvlJc w:val="left"/>
      <w:pPr>
        <w:ind w:left="4967" w:hanging="140"/>
      </w:pPr>
      <w:rPr>
        <w:rFonts w:hint="default"/>
        <w:lang w:val="ru-RU" w:eastAsia="en-US" w:bidi="ar-SA"/>
      </w:rPr>
    </w:lvl>
    <w:lvl w:ilvl="6" w:tplc="8098B914">
      <w:numFmt w:val="bullet"/>
      <w:lvlText w:val="•"/>
      <w:lvlJc w:val="left"/>
      <w:pPr>
        <w:ind w:left="6149" w:hanging="140"/>
      </w:pPr>
      <w:rPr>
        <w:rFonts w:hint="default"/>
        <w:lang w:val="ru-RU" w:eastAsia="en-US" w:bidi="ar-SA"/>
      </w:rPr>
    </w:lvl>
    <w:lvl w:ilvl="7" w:tplc="B030CCD4">
      <w:numFmt w:val="bullet"/>
      <w:lvlText w:val="•"/>
      <w:lvlJc w:val="left"/>
      <w:pPr>
        <w:ind w:left="7331" w:hanging="140"/>
      </w:pPr>
      <w:rPr>
        <w:rFonts w:hint="default"/>
        <w:lang w:val="ru-RU" w:eastAsia="en-US" w:bidi="ar-SA"/>
      </w:rPr>
    </w:lvl>
    <w:lvl w:ilvl="8" w:tplc="8A8221EA">
      <w:numFmt w:val="bullet"/>
      <w:lvlText w:val="•"/>
      <w:lvlJc w:val="left"/>
      <w:pPr>
        <w:ind w:left="851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B783004"/>
    <w:multiLevelType w:val="hybridMultilevel"/>
    <w:tmpl w:val="AD4854D6"/>
    <w:lvl w:ilvl="0" w:tplc="136C52C2">
      <w:start w:val="1"/>
      <w:numFmt w:val="decimal"/>
      <w:lvlText w:val="%1."/>
      <w:lvlJc w:val="left"/>
      <w:pPr>
        <w:ind w:left="15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90ABD2">
      <w:numFmt w:val="bullet"/>
      <w:lvlText w:val="•"/>
      <w:lvlJc w:val="left"/>
      <w:pPr>
        <w:ind w:left="1249" w:hanging="394"/>
      </w:pPr>
      <w:rPr>
        <w:rFonts w:hint="default"/>
        <w:lang w:val="ru-RU" w:eastAsia="en-US" w:bidi="ar-SA"/>
      </w:rPr>
    </w:lvl>
    <w:lvl w:ilvl="2" w:tplc="2C8C3A92">
      <w:numFmt w:val="bullet"/>
      <w:lvlText w:val="•"/>
      <w:lvlJc w:val="left"/>
      <w:pPr>
        <w:ind w:left="2339" w:hanging="394"/>
      </w:pPr>
      <w:rPr>
        <w:rFonts w:hint="default"/>
        <w:lang w:val="ru-RU" w:eastAsia="en-US" w:bidi="ar-SA"/>
      </w:rPr>
    </w:lvl>
    <w:lvl w:ilvl="3" w:tplc="83F25E98">
      <w:numFmt w:val="bullet"/>
      <w:lvlText w:val="•"/>
      <w:lvlJc w:val="left"/>
      <w:pPr>
        <w:ind w:left="3429" w:hanging="394"/>
      </w:pPr>
      <w:rPr>
        <w:rFonts w:hint="default"/>
        <w:lang w:val="ru-RU" w:eastAsia="en-US" w:bidi="ar-SA"/>
      </w:rPr>
    </w:lvl>
    <w:lvl w:ilvl="4" w:tplc="6660E7DE">
      <w:numFmt w:val="bullet"/>
      <w:lvlText w:val="•"/>
      <w:lvlJc w:val="left"/>
      <w:pPr>
        <w:ind w:left="4519" w:hanging="394"/>
      </w:pPr>
      <w:rPr>
        <w:rFonts w:hint="default"/>
        <w:lang w:val="ru-RU" w:eastAsia="en-US" w:bidi="ar-SA"/>
      </w:rPr>
    </w:lvl>
    <w:lvl w:ilvl="5" w:tplc="AD7E6478">
      <w:numFmt w:val="bullet"/>
      <w:lvlText w:val="•"/>
      <w:lvlJc w:val="left"/>
      <w:pPr>
        <w:ind w:left="5609" w:hanging="394"/>
      </w:pPr>
      <w:rPr>
        <w:rFonts w:hint="default"/>
        <w:lang w:val="ru-RU" w:eastAsia="en-US" w:bidi="ar-SA"/>
      </w:rPr>
    </w:lvl>
    <w:lvl w:ilvl="6" w:tplc="CE66C09A">
      <w:numFmt w:val="bullet"/>
      <w:lvlText w:val="•"/>
      <w:lvlJc w:val="left"/>
      <w:pPr>
        <w:ind w:left="6699" w:hanging="394"/>
      </w:pPr>
      <w:rPr>
        <w:rFonts w:hint="default"/>
        <w:lang w:val="ru-RU" w:eastAsia="en-US" w:bidi="ar-SA"/>
      </w:rPr>
    </w:lvl>
    <w:lvl w:ilvl="7" w:tplc="539258A0">
      <w:numFmt w:val="bullet"/>
      <w:lvlText w:val="•"/>
      <w:lvlJc w:val="left"/>
      <w:pPr>
        <w:ind w:left="7789" w:hanging="394"/>
      </w:pPr>
      <w:rPr>
        <w:rFonts w:hint="default"/>
        <w:lang w:val="ru-RU" w:eastAsia="en-US" w:bidi="ar-SA"/>
      </w:rPr>
    </w:lvl>
    <w:lvl w:ilvl="8" w:tplc="8BF6DECE">
      <w:numFmt w:val="bullet"/>
      <w:lvlText w:val="•"/>
      <w:lvlJc w:val="left"/>
      <w:pPr>
        <w:ind w:left="8879" w:hanging="394"/>
      </w:pPr>
      <w:rPr>
        <w:rFonts w:hint="default"/>
        <w:lang w:val="ru-RU" w:eastAsia="en-US" w:bidi="ar-SA"/>
      </w:rPr>
    </w:lvl>
  </w:abstractNum>
  <w:abstractNum w:abstractNumId="19" w15:restartNumberingAfterBreak="0">
    <w:nsid w:val="3C06762F"/>
    <w:multiLevelType w:val="hybridMultilevel"/>
    <w:tmpl w:val="9794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57818"/>
    <w:multiLevelType w:val="hybridMultilevel"/>
    <w:tmpl w:val="EFECB220"/>
    <w:lvl w:ilvl="0" w:tplc="F73E9B52">
      <w:start w:val="1"/>
      <w:numFmt w:val="decimal"/>
      <w:lvlText w:val="%1."/>
      <w:lvlJc w:val="left"/>
      <w:pPr>
        <w:ind w:left="103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F8E9B4">
      <w:numFmt w:val="bullet"/>
      <w:lvlText w:val="•"/>
      <w:lvlJc w:val="left"/>
      <w:pPr>
        <w:ind w:left="2055" w:hanging="332"/>
      </w:pPr>
      <w:rPr>
        <w:rFonts w:hint="default"/>
        <w:lang w:val="ru-RU" w:eastAsia="en-US" w:bidi="ar-SA"/>
      </w:rPr>
    </w:lvl>
    <w:lvl w:ilvl="2" w:tplc="2D601AE6">
      <w:numFmt w:val="bullet"/>
      <w:lvlText w:val="•"/>
      <w:lvlJc w:val="left"/>
      <w:pPr>
        <w:ind w:left="3071" w:hanging="332"/>
      </w:pPr>
      <w:rPr>
        <w:rFonts w:hint="default"/>
        <w:lang w:val="ru-RU" w:eastAsia="en-US" w:bidi="ar-SA"/>
      </w:rPr>
    </w:lvl>
    <w:lvl w:ilvl="3" w:tplc="5C8E21A4">
      <w:numFmt w:val="bullet"/>
      <w:lvlText w:val="•"/>
      <w:lvlJc w:val="left"/>
      <w:pPr>
        <w:ind w:left="4086" w:hanging="332"/>
      </w:pPr>
      <w:rPr>
        <w:rFonts w:hint="default"/>
        <w:lang w:val="ru-RU" w:eastAsia="en-US" w:bidi="ar-SA"/>
      </w:rPr>
    </w:lvl>
    <w:lvl w:ilvl="4" w:tplc="1ABCDF68">
      <w:numFmt w:val="bullet"/>
      <w:lvlText w:val="•"/>
      <w:lvlJc w:val="left"/>
      <w:pPr>
        <w:ind w:left="5102" w:hanging="332"/>
      </w:pPr>
      <w:rPr>
        <w:rFonts w:hint="default"/>
        <w:lang w:val="ru-RU" w:eastAsia="en-US" w:bidi="ar-SA"/>
      </w:rPr>
    </w:lvl>
    <w:lvl w:ilvl="5" w:tplc="1C1A7D1E">
      <w:numFmt w:val="bullet"/>
      <w:lvlText w:val="•"/>
      <w:lvlJc w:val="left"/>
      <w:pPr>
        <w:ind w:left="6118" w:hanging="332"/>
      </w:pPr>
      <w:rPr>
        <w:rFonts w:hint="default"/>
        <w:lang w:val="ru-RU" w:eastAsia="en-US" w:bidi="ar-SA"/>
      </w:rPr>
    </w:lvl>
    <w:lvl w:ilvl="6" w:tplc="6E2AD050">
      <w:numFmt w:val="bullet"/>
      <w:lvlText w:val="•"/>
      <w:lvlJc w:val="left"/>
      <w:pPr>
        <w:ind w:left="7133" w:hanging="332"/>
      </w:pPr>
      <w:rPr>
        <w:rFonts w:hint="default"/>
        <w:lang w:val="ru-RU" w:eastAsia="en-US" w:bidi="ar-SA"/>
      </w:rPr>
    </w:lvl>
    <w:lvl w:ilvl="7" w:tplc="26CE0498">
      <w:numFmt w:val="bullet"/>
      <w:lvlText w:val="•"/>
      <w:lvlJc w:val="left"/>
      <w:pPr>
        <w:ind w:left="8149" w:hanging="332"/>
      </w:pPr>
      <w:rPr>
        <w:rFonts w:hint="default"/>
        <w:lang w:val="ru-RU" w:eastAsia="en-US" w:bidi="ar-SA"/>
      </w:rPr>
    </w:lvl>
    <w:lvl w:ilvl="8" w:tplc="8EF611AA">
      <w:numFmt w:val="bullet"/>
      <w:lvlText w:val="•"/>
      <w:lvlJc w:val="left"/>
      <w:pPr>
        <w:ind w:left="9164" w:hanging="332"/>
      </w:pPr>
      <w:rPr>
        <w:rFonts w:hint="default"/>
        <w:lang w:val="ru-RU" w:eastAsia="en-US" w:bidi="ar-SA"/>
      </w:rPr>
    </w:lvl>
  </w:abstractNum>
  <w:abstractNum w:abstractNumId="21" w15:restartNumberingAfterBreak="0">
    <w:nsid w:val="3FDA4BD4"/>
    <w:multiLevelType w:val="hybridMultilevel"/>
    <w:tmpl w:val="B404A4AA"/>
    <w:lvl w:ilvl="0" w:tplc="88E8905C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79EAE2E">
      <w:numFmt w:val="bullet"/>
      <w:lvlText w:val="•"/>
      <w:lvlJc w:val="left"/>
      <w:pPr>
        <w:ind w:left="1166" w:hanging="144"/>
      </w:pPr>
      <w:rPr>
        <w:rFonts w:hint="default"/>
        <w:lang w:val="ru-RU" w:eastAsia="en-US" w:bidi="ar-SA"/>
      </w:rPr>
    </w:lvl>
    <w:lvl w:ilvl="2" w:tplc="C67895D2">
      <w:numFmt w:val="bullet"/>
      <w:lvlText w:val="•"/>
      <w:lvlJc w:val="left"/>
      <w:pPr>
        <w:ind w:left="2233" w:hanging="144"/>
      </w:pPr>
      <w:rPr>
        <w:rFonts w:hint="default"/>
        <w:lang w:val="ru-RU" w:eastAsia="en-US" w:bidi="ar-SA"/>
      </w:rPr>
    </w:lvl>
    <w:lvl w:ilvl="3" w:tplc="2318A6DC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4" w:tplc="C36C9DF4"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5" w:tplc="0332E97A">
      <w:numFmt w:val="bullet"/>
      <w:lvlText w:val="•"/>
      <w:lvlJc w:val="left"/>
      <w:pPr>
        <w:ind w:left="5432" w:hanging="144"/>
      </w:pPr>
      <w:rPr>
        <w:rFonts w:hint="default"/>
        <w:lang w:val="ru-RU" w:eastAsia="en-US" w:bidi="ar-SA"/>
      </w:rPr>
    </w:lvl>
    <w:lvl w:ilvl="6" w:tplc="8F0E7D14">
      <w:numFmt w:val="bullet"/>
      <w:lvlText w:val="•"/>
      <w:lvlJc w:val="left"/>
      <w:pPr>
        <w:ind w:left="6499" w:hanging="144"/>
      </w:pPr>
      <w:rPr>
        <w:rFonts w:hint="default"/>
        <w:lang w:val="ru-RU" w:eastAsia="en-US" w:bidi="ar-SA"/>
      </w:rPr>
    </w:lvl>
    <w:lvl w:ilvl="7" w:tplc="E4FE64E4">
      <w:numFmt w:val="bullet"/>
      <w:lvlText w:val="•"/>
      <w:lvlJc w:val="left"/>
      <w:pPr>
        <w:ind w:left="7565" w:hanging="144"/>
      </w:pPr>
      <w:rPr>
        <w:rFonts w:hint="default"/>
        <w:lang w:val="ru-RU" w:eastAsia="en-US" w:bidi="ar-SA"/>
      </w:rPr>
    </w:lvl>
    <w:lvl w:ilvl="8" w:tplc="068C8412">
      <w:numFmt w:val="bullet"/>
      <w:lvlText w:val="•"/>
      <w:lvlJc w:val="left"/>
      <w:pPr>
        <w:ind w:left="8632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41FA4865"/>
    <w:multiLevelType w:val="hybridMultilevel"/>
    <w:tmpl w:val="8C425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81BAD"/>
    <w:multiLevelType w:val="hybridMultilevel"/>
    <w:tmpl w:val="D69E17EE"/>
    <w:lvl w:ilvl="0" w:tplc="6B5E689E">
      <w:start w:val="1"/>
      <w:numFmt w:val="decimal"/>
      <w:lvlText w:val="%1."/>
      <w:lvlJc w:val="left"/>
      <w:pPr>
        <w:ind w:left="912" w:hanging="7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5EC4D6">
      <w:numFmt w:val="bullet"/>
      <w:lvlText w:val="•"/>
      <w:lvlJc w:val="left"/>
      <w:pPr>
        <w:ind w:left="1933" w:hanging="759"/>
      </w:pPr>
      <w:rPr>
        <w:rFonts w:hint="default"/>
        <w:lang w:val="ru-RU" w:eastAsia="en-US" w:bidi="ar-SA"/>
      </w:rPr>
    </w:lvl>
    <w:lvl w:ilvl="2" w:tplc="FA02EC5A">
      <w:numFmt w:val="bullet"/>
      <w:lvlText w:val="•"/>
      <w:lvlJc w:val="left"/>
      <w:pPr>
        <w:ind w:left="2947" w:hanging="759"/>
      </w:pPr>
      <w:rPr>
        <w:rFonts w:hint="default"/>
        <w:lang w:val="ru-RU" w:eastAsia="en-US" w:bidi="ar-SA"/>
      </w:rPr>
    </w:lvl>
    <w:lvl w:ilvl="3" w:tplc="C3A085E0">
      <w:numFmt w:val="bullet"/>
      <w:lvlText w:val="•"/>
      <w:lvlJc w:val="left"/>
      <w:pPr>
        <w:ind w:left="3961" w:hanging="759"/>
      </w:pPr>
      <w:rPr>
        <w:rFonts w:hint="default"/>
        <w:lang w:val="ru-RU" w:eastAsia="en-US" w:bidi="ar-SA"/>
      </w:rPr>
    </w:lvl>
    <w:lvl w:ilvl="4" w:tplc="84681256">
      <w:numFmt w:val="bullet"/>
      <w:lvlText w:val="•"/>
      <w:lvlJc w:val="left"/>
      <w:pPr>
        <w:ind w:left="4975" w:hanging="759"/>
      </w:pPr>
      <w:rPr>
        <w:rFonts w:hint="default"/>
        <w:lang w:val="ru-RU" w:eastAsia="en-US" w:bidi="ar-SA"/>
      </w:rPr>
    </w:lvl>
    <w:lvl w:ilvl="5" w:tplc="DD78BFCA">
      <w:numFmt w:val="bullet"/>
      <w:lvlText w:val="•"/>
      <w:lvlJc w:val="left"/>
      <w:pPr>
        <w:ind w:left="5989" w:hanging="759"/>
      </w:pPr>
      <w:rPr>
        <w:rFonts w:hint="default"/>
        <w:lang w:val="ru-RU" w:eastAsia="en-US" w:bidi="ar-SA"/>
      </w:rPr>
    </w:lvl>
    <w:lvl w:ilvl="6" w:tplc="2D6022C2">
      <w:numFmt w:val="bullet"/>
      <w:lvlText w:val="•"/>
      <w:lvlJc w:val="left"/>
      <w:pPr>
        <w:ind w:left="7003" w:hanging="759"/>
      </w:pPr>
      <w:rPr>
        <w:rFonts w:hint="default"/>
        <w:lang w:val="ru-RU" w:eastAsia="en-US" w:bidi="ar-SA"/>
      </w:rPr>
    </w:lvl>
    <w:lvl w:ilvl="7" w:tplc="C2641866">
      <w:numFmt w:val="bullet"/>
      <w:lvlText w:val="•"/>
      <w:lvlJc w:val="left"/>
      <w:pPr>
        <w:ind w:left="8017" w:hanging="759"/>
      </w:pPr>
      <w:rPr>
        <w:rFonts w:hint="default"/>
        <w:lang w:val="ru-RU" w:eastAsia="en-US" w:bidi="ar-SA"/>
      </w:rPr>
    </w:lvl>
    <w:lvl w:ilvl="8" w:tplc="6B68D59E">
      <w:numFmt w:val="bullet"/>
      <w:lvlText w:val="•"/>
      <w:lvlJc w:val="left"/>
      <w:pPr>
        <w:ind w:left="9031" w:hanging="759"/>
      </w:pPr>
      <w:rPr>
        <w:rFonts w:hint="default"/>
        <w:lang w:val="ru-RU" w:eastAsia="en-US" w:bidi="ar-SA"/>
      </w:rPr>
    </w:lvl>
  </w:abstractNum>
  <w:abstractNum w:abstractNumId="24" w15:restartNumberingAfterBreak="0">
    <w:nsid w:val="573A12E0"/>
    <w:multiLevelType w:val="hybridMultilevel"/>
    <w:tmpl w:val="93B88F10"/>
    <w:lvl w:ilvl="0" w:tplc="E6DAF6D2">
      <w:numFmt w:val="bullet"/>
      <w:lvlText w:val=""/>
      <w:lvlJc w:val="left"/>
      <w:pPr>
        <w:ind w:left="4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F0C788">
      <w:numFmt w:val="bullet"/>
      <w:lvlText w:val="•"/>
      <w:lvlJc w:val="left"/>
      <w:pPr>
        <w:ind w:left="417" w:hanging="284"/>
      </w:pPr>
      <w:rPr>
        <w:rFonts w:hint="default"/>
        <w:lang w:val="ru-RU" w:eastAsia="en-US" w:bidi="ar-SA"/>
      </w:rPr>
    </w:lvl>
    <w:lvl w:ilvl="2" w:tplc="21E0D31E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3" w:tplc="9E022B02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4" w:tplc="73806E48">
      <w:numFmt w:val="bullet"/>
      <w:lvlText w:val="•"/>
      <w:lvlJc w:val="left"/>
      <w:pPr>
        <w:ind w:left="1550" w:hanging="284"/>
      </w:pPr>
      <w:rPr>
        <w:rFonts w:hint="default"/>
        <w:lang w:val="ru-RU" w:eastAsia="en-US" w:bidi="ar-SA"/>
      </w:rPr>
    </w:lvl>
    <w:lvl w:ilvl="5" w:tplc="50FE9F62">
      <w:numFmt w:val="bullet"/>
      <w:lvlText w:val="•"/>
      <w:lvlJc w:val="left"/>
      <w:pPr>
        <w:ind w:left="1928" w:hanging="284"/>
      </w:pPr>
      <w:rPr>
        <w:rFonts w:hint="default"/>
        <w:lang w:val="ru-RU" w:eastAsia="en-US" w:bidi="ar-SA"/>
      </w:rPr>
    </w:lvl>
    <w:lvl w:ilvl="6" w:tplc="D97ACD58">
      <w:numFmt w:val="bullet"/>
      <w:lvlText w:val="•"/>
      <w:lvlJc w:val="left"/>
      <w:pPr>
        <w:ind w:left="2306" w:hanging="284"/>
      </w:pPr>
      <w:rPr>
        <w:rFonts w:hint="default"/>
        <w:lang w:val="ru-RU" w:eastAsia="en-US" w:bidi="ar-SA"/>
      </w:rPr>
    </w:lvl>
    <w:lvl w:ilvl="7" w:tplc="5A4CA864">
      <w:numFmt w:val="bullet"/>
      <w:lvlText w:val="•"/>
      <w:lvlJc w:val="left"/>
      <w:pPr>
        <w:ind w:left="2683" w:hanging="284"/>
      </w:pPr>
      <w:rPr>
        <w:rFonts w:hint="default"/>
        <w:lang w:val="ru-RU" w:eastAsia="en-US" w:bidi="ar-SA"/>
      </w:rPr>
    </w:lvl>
    <w:lvl w:ilvl="8" w:tplc="92F0AB76">
      <w:numFmt w:val="bullet"/>
      <w:lvlText w:val="•"/>
      <w:lvlJc w:val="left"/>
      <w:pPr>
        <w:ind w:left="3061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581F580B"/>
    <w:multiLevelType w:val="hybridMultilevel"/>
    <w:tmpl w:val="D062CA9A"/>
    <w:lvl w:ilvl="0" w:tplc="2BD04B46">
      <w:start w:val="1"/>
      <w:numFmt w:val="decimal"/>
      <w:lvlText w:val="%1."/>
      <w:lvlJc w:val="left"/>
      <w:pPr>
        <w:ind w:left="154" w:hanging="8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9CB374">
      <w:numFmt w:val="bullet"/>
      <w:lvlText w:val="-"/>
      <w:lvlJc w:val="left"/>
      <w:pPr>
        <w:ind w:left="15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283430">
      <w:numFmt w:val="bullet"/>
      <w:lvlText w:val="•"/>
      <w:lvlJc w:val="left"/>
      <w:pPr>
        <w:ind w:left="2339" w:hanging="197"/>
      </w:pPr>
      <w:rPr>
        <w:rFonts w:hint="default"/>
        <w:lang w:val="ru-RU" w:eastAsia="en-US" w:bidi="ar-SA"/>
      </w:rPr>
    </w:lvl>
    <w:lvl w:ilvl="3" w:tplc="5B648866">
      <w:numFmt w:val="bullet"/>
      <w:lvlText w:val="•"/>
      <w:lvlJc w:val="left"/>
      <w:pPr>
        <w:ind w:left="3429" w:hanging="197"/>
      </w:pPr>
      <w:rPr>
        <w:rFonts w:hint="default"/>
        <w:lang w:val="ru-RU" w:eastAsia="en-US" w:bidi="ar-SA"/>
      </w:rPr>
    </w:lvl>
    <w:lvl w:ilvl="4" w:tplc="389AF59A">
      <w:numFmt w:val="bullet"/>
      <w:lvlText w:val="•"/>
      <w:lvlJc w:val="left"/>
      <w:pPr>
        <w:ind w:left="4519" w:hanging="197"/>
      </w:pPr>
      <w:rPr>
        <w:rFonts w:hint="default"/>
        <w:lang w:val="ru-RU" w:eastAsia="en-US" w:bidi="ar-SA"/>
      </w:rPr>
    </w:lvl>
    <w:lvl w:ilvl="5" w:tplc="9FF87DEA">
      <w:numFmt w:val="bullet"/>
      <w:lvlText w:val="•"/>
      <w:lvlJc w:val="left"/>
      <w:pPr>
        <w:ind w:left="5609" w:hanging="197"/>
      </w:pPr>
      <w:rPr>
        <w:rFonts w:hint="default"/>
        <w:lang w:val="ru-RU" w:eastAsia="en-US" w:bidi="ar-SA"/>
      </w:rPr>
    </w:lvl>
    <w:lvl w:ilvl="6" w:tplc="E05267BA">
      <w:numFmt w:val="bullet"/>
      <w:lvlText w:val="•"/>
      <w:lvlJc w:val="left"/>
      <w:pPr>
        <w:ind w:left="6699" w:hanging="197"/>
      </w:pPr>
      <w:rPr>
        <w:rFonts w:hint="default"/>
        <w:lang w:val="ru-RU" w:eastAsia="en-US" w:bidi="ar-SA"/>
      </w:rPr>
    </w:lvl>
    <w:lvl w:ilvl="7" w:tplc="AC0498D8">
      <w:numFmt w:val="bullet"/>
      <w:lvlText w:val="•"/>
      <w:lvlJc w:val="left"/>
      <w:pPr>
        <w:ind w:left="7789" w:hanging="197"/>
      </w:pPr>
      <w:rPr>
        <w:rFonts w:hint="default"/>
        <w:lang w:val="ru-RU" w:eastAsia="en-US" w:bidi="ar-SA"/>
      </w:rPr>
    </w:lvl>
    <w:lvl w:ilvl="8" w:tplc="0A1C23BA">
      <w:numFmt w:val="bullet"/>
      <w:lvlText w:val="•"/>
      <w:lvlJc w:val="left"/>
      <w:pPr>
        <w:ind w:left="8879" w:hanging="197"/>
      </w:pPr>
      <w:rPr>
        <w:rFonts w:hint="default"/>
        <w:lang w:val="ru-RU" w:eastAsia="en-US" w:bidi="ar-SA"/>
      </w:rPr>
    </w:lvl>
  </w:abstractNum>
  <w:abstractNum w:abstractNumId="26" w15:restartNumberingAfterBreak="0">
    <w:nsid w:val="5C0E3CDB"/>
    <w:multiLevelType w:val="hybridMultilevel"/>
    <w:tmpl w:val="9CA4C1E4"/>
    <w:lvl w:ilvl="0" w:tplc="BC904F88">
      <w:numFmt w:val="bullet"/>
      <w:lvlText w:val=""/>
      <w:lvlJc w:val="left"/>
      <w:pPr>
        <w:ind w:left="45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D82AB6">
      <w:numFmt w:val="bullet"/>
      <w:lvlText w:val="•"/>
      <w:lvlJc w:val="left"/>
      <w:pPr>
        <w:ind w:left="417" w:hanging="313"/>
      </w:pPr>
      <w:rPr>
        <w:rFonts w:hint="default"/>
        <w:lang w:val="ru-RU" w:eastAsia="en-US" w:bidi="ar-SA"/>
      </w:rPr>
    </w:lvl>
    <w:lvl w:ilvl="2" w:tplc="EE0273E4">
      <w:numFmt w:val="bullet"/>
      <w:lvlText w:val="•"/>
      <w:lvlJc w:val="left"/>
      <w:pPr>
        <w:ind w:left="795" w:hanging="313"/>
      </w:pPr>
      <w:rPr>
        <w:rFonts w:hint="default"/>
        <w:lang w:val="ru-RU" w:eastAsia="en-US" w:bidi="ar-SA"/>
      </w:rPr>
    </w:lvl>
    <w:lvl w:ilvl="3" w:tplc="828A4A10">
      <w:numFmt w:val="bullet"/>
      <w:lvlText w:val="•"/>
      <w:lvlJc w:val="left"/>
      <w:pPr>
        <w:ind w:left="1173" w:hanging="313"/>
      </w:pPr>
      <w:rPr>
        <w:rFonts w:hint="default"/>
        <w:lang w:val="ru-RU" w:eastAsia="en-US" w:bidi="ar-SA"/>
      </w:rPr>
    </w:lvl>
    <w:lvl w:ilvl="4" w:tplc="A6D02184">
      <w:numFmt w:val="bullet"/>
      <w:lvlText w:val="•"/>
      <w:lvlJc w:val="left"/>
      <w:pPr>
        <w:ind w:left="1550" w:hanging="313"/>
      </w:pPr>
      <w:rPr>
        <w:rFonts w:hint="default"/>
        <w:lang w:val="ru-RU" w:eastAsia="en-US" w:bidi="ar-SA"/>
      </w:rPr>
    </w:lvl>
    <w:lvl w:ilvl="5" w:tplc="0BA4FD38">
      <w:numFmt w:val="bullet"/>
      <w:lvlText w:val="•"/>
      <w:lvlJc w:val="left"/>
      <w:pPr>
        <w:ind w:left="1928" w:hanging="313"/>
      </w:pPr>
      <w:rPr>
        <w:rFonts w:hint="default"/>
        <w:lang w:val="ru-RU" w:eastAsia="en-US" w:bidi="ar-SA"/>
      </w:rPr>
    </w:lvl>
    <w:lvl w:ilvl="6" w:tplc="017A083E">
      <w:numFmt w:val="bullet"/>
      <w:lvlText w:val="•"/>
      <w:lvlJc w:val="left"/>
      <w:pPr>
        <w:ind w:left="2306" w:hanging="313"/>
      </w:pPr>
      <w:rPr>
        <w:rFonts w:hint="default"/>
        <w:lang w:val="ru-RU" w:eastAsia="en-US" w:bidi="ar-SA"/>
      </w:rPr>
    </w:lvl>
    <w:lvl w:ilvl="7" w:tplc="702CD6E8">
      <w:numFmt w:val="bullet"/>
      <w:lvlText w:val="•"/>
      <w:lvlJc w:val="left"/>
      <w:pPr>
        <w:ind w:left="2683" w:hanging="313"/>
      </w:pPr>
      <w:rPr>
        <w:rFonts w:hint="default"/>
        <w:lang w:val="ru-RU" w:eastAsia="en-US" w:bidi="ar-SA"/>
      </w:rPr>
    </w:lvl>
    <w:lvl w:ilvl="8" w:tplc="3C9450F2">
      <w:numFmt w:val="bullet"/>
      <w:lvlText w:val="•"/>
      <w:lvlJc w:val="left"/>
      <w:pPr>
        <w:ind w:left="3061" w:hanging="313"/>
      </w:pPr>
      <w:rPr>
        <w:rFonts w:hint="default"/>
        <w:lang w:val="ru-RU" w:eastAsia="en-US" w:bidi="ar-SA"/>
      </w:rPr>
    </w:lvl>
  </w:abstractNum>
  <w:abstractNum w:abstractNumId="27" w15:restartNumberingAfterBreak="0">
    <w:nsid w:val="5CC3797B"/>
    <w:multiLevelType w:val="hybridMultilevel"/>
    <w:tmpl w:val="474C92F8"/>
    <w:lvl w:ilvl="0" w:tplc="E07CB7CE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04467C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2" w:tplc="897E25D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85E2A3A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4" w:tplc="570A6EB2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5" w:tplc="151C3E14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6" w:tplc="E8685E78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A9EE83CA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7CD46A4C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EF93AF3"/>
    <w:multiLevelType w:val="hybridMultilevel"/>
    <w:tmpl w:val="895E49DC"/>
    <w:lvl w:ilvl="0" w:tplc="E764AD16">
      <w:numFmt w:val="bullet"/>
      <w:lvlText w:val=""/>
      <w:lvlJc w:val="left"/>
      <w:pPr>
        <w:ind w:left="4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842B8">
      <w:numFmt w:val="bullet"/>
      <w:lvlText w:val="•"/>
      <w:lvlJc w:val="left"/>
      <w:pPr>
        <w:ind w:left="488" w:hanging="245"/>
      </w:pPr>
      <w:rPr>
        <w:rFonts w:hint="default"/>
        <w:lang w:val="ru-RU" w:eastAsia="en-US" w:bidi="ar-SA"/>
      </w:rPr>
    </w:lvl>
    <w:lvl w:ilvl="2" w:tplc="E8E2ED28">
      <w:numFmt w:val="bullet"/>
      <w:lvlText w:val="•"/>
      <w:lvlJc w:val="left"/>
      <w:pPr>
        <w:ind w:left="937" w:hanging="245"/>
      </w:pPr>
      <w:rPr>
        <w:rFonts w:hint="default"/>
        <w:lang w:val="ru-RU" w:eastAsia="en-US" w:bidi="ar-SA"/>
      </w:rPr>
    </w:lvl>
    <w:lvl w:ilvl="3" w:tplc="E0D29942">
      <w:numFmt w:val="bullet"/>
      <w:lvlText w:val="•"/>
      <w:lvlJc w:val="left"/>
      <w:pPr>
        <w:ind w:left="1386" w:hanging="245"/>
      </w:pPr>
      <w:rPr>
        <w:rFonts w:hint="default"/>
        <w:lang w:val="ru-RU" w:eastAsia="en-US" w:bidi="ar-SA"/>
      </w:rPr>
    </w:lvl>
    <w:lvl w:ilvl="4" w:tplc="0E02DEB4">
      <w:numFmt w:val="bullet"/>
      <w:lvlText w:val="•"/>
      <w:lvlJc w:val="left"/>
      <w:pPr>
        <w:ind w:left="1834" w:hanging="245"/>
      </w:pPr>
      <w:rPr>
        <w:rFonts w:hint="default"/>
        <w:lang w:val="ru-RU" w:eastAsia="en-US" w:bidi="ar-SA"/>
      </w:rPr>
    </w:lvl>
    <w:lvl w:ilvl="5" w:tplc="200CDCA6">
      <w:numFmt w:val="bullet"/>
      <w:lvlText w:val="•"/>
      <w:lvlJc w:val="left"/>
      <w:pPr>
        <w:ind w:left="2283" w:hanging="245"/>
      </w:pPr>
      <w:rPr>
        <w:rFonts w:hint="default"/>
        <w:lang w:val="ru-RU" w:eastAsia="en-US" w:bidi="ar-SA"/>
      </w:rPr>
    </w:lvl>
    <w:lvl w:ilvl="6" w:tplc="6C56902A">
      <w:numFmt w:val="bullet"/>
      <w:lvlText w:val="•"/>
      <w:lvlJc w:val="left"/>
      <w:pPr>
        <w:ind w:left="2732" w:hanging="245"/>
      </w:pPr>
      <w:rPr>
        <w:rFonts w:hint="default"/>
        <w:lang w:val="ru-RU" w:eastAsia="en-US" w:bidi="ar-SA"/>
      </w:rPr>
    </w:lvl>
    <w:lvl w:ilvl="7" w:tplc="15F49202">
      <w:numFmt w:val="bullet"/>
      <w:lvlText w:val="•"/>
      <w:lvlJc w:val="left"/>
      <w:pPr>
        <w:ind w:left="3180" w:hanging="245"/>
      </w:pPr>
      <w:rPr>
        <w:rFonts w:hint="default"/>
        <w:lang w:val="ru-RU" w:eastAsia="en-US" w:bidi="ar-SA"/>
      </w:rPr>
    </w:lvl>
    <w:lvl w:ilvl="8" w:tplc="03983F02">
      <w:numFmt w:val="bullet"/>
      <w:lvlText w:val="•"/>
      <w:lvlJc w:val="left"/>
      <w:pPr>
        <w:ind w:left="3629" w:hanging="245"/>
      </w:pPr>
      <w:rPr>
        <w:rFonts w:hint="default"/>
        <w:lang w:val="ru-RU" w:eastAsia="en-US" w:bidi="ar-SA"/>
      </w:rPr>
    </w:lvl>
  </w:abstractNum>
  <w:abstractNum w:abstractNumId="29" w15:restartNumberingAfterBreak="0">
    <w:nsid w:val="63410DC2"/>
    <w:multiLevelType w:val="hybridMultilevel"/>
    <w:tmpl w:val="0900A892"/>
    <w:lvl w:ilvl="0" w:tplc="8AC2D5E8">
      <w:start w:val="1"/>
      <w:numFmt w:val="decimal"/>
      <w:lvlText w:val="%1."/>
      <w:lvlJc w:val="left"/>
      <w:pPr>
        <w:ind w:left="15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B4E6F2">
      <w:numFmt w:val="bullet"/>
      <w:lvlText w:val="•"/>
      <w:lvlJc w:val="left"/>
      <w:pPr>
        <w:ind w:left="1249" w:hanging="394"/>
      </w:pPr>
      <w:rPr>
        <w:rFonts w:hint="default"/>
        <w:lang w:val="ru-RU" w:eastAsia="en-US" w:bidi="ar-SA"/>
      </w:rPr>
    </w:lvl>
    <w:lvl w:ilvl="2" w:tplc="7436DC2A">
      <w:numFmt w:val="bullet"/>
      <w:lvlText w:val="•"/>
      <w:lvlJc w:val="left"/>
      <w:pPr>
        <w:ind w:left="2339" w:hanging="394"/>
      </w:pPr>
      <w:rPr>
        <w:rFonts w:hint="default"/>
        <w:lang w:val="ru-RU" w:eastAsia="en-US" w:bidi="ar-SA"/>
      </w:rPr>
    </w:lvl>
    <w:lvl w:ilvl="3" w:tplc="D97AC610">
      <w:numFmt w:val="bullet"/>
      <w:lvlText w:val="•"/>
      <w:lvlJc w:val="left"/>
      <w:pPr>
        <w:ind w:left="3429" w:hanging="394"/>
      </w:pPr>
      <w:rPr>
        <w:rFonts w:hint="default"/>
        <w:lang w:val="ru-RU" w:eastAsia="en-US" w:bidi="ar-SA"/>
      </w:rPr>
    </w:lvl>
    <w:lvl w:ilvl="4" w:tplc="05746F48">
      <w:numFmt w:val="bullet"/>
      <w:lvlText w:val="•"/>
      <w:lvlJc w:val="left"/>
      <w:pPr>
        <w:ind w:left="4519" w:hanging="394"/>
      </w:pPr>
      <w:rPr>
        <w:rFonts w:hint="default"/>
        <w:lang w:val="ru-RU" w:eastAsia="en-US" w:bidi="ar-SA"/>
      </w:rPr>
    </w:lvl>
    <w:lvl w:ilvl="5" w:tplc="B7FCB04C">
      <w:numFmt w:val="bullet"/>
      <w:lvlText w:val="•"/>
      <w:lvlJc w:val="left"/>
      <w:pPr>
        <w:ind w:left="5609" w:hanging="394"/>
      </w:pPr>
      <w:rPr>
        <w:rFonts w:hint="default"/>
        <w:lang w:val="ru-RU" w:eastAsia="en-US" w:bidi="ar-SA"/>
      </w:rPr>
    </w:lvl>
    <w:lvl w:ilvl="6" w:tplc="CB2A99D2">
      <w:numFmt w:val="bullet"/>
      <w:lvlText w:val="•"/>
      <w:lvlJc w:val="left"/>
      <w:pPr>
        <w:ind w:left="6699" w:hanging="394"/>
      </w:pPr>
      <w:rPr>
        <w:rFonts w:hint="default"/>
        <w:lang w:val="ru-RU" w:eastAsia="en-US" w:bidi="ar-SA"/>
      </w:rPr>
    </w:lvl>
    <w:lvl w:ilvl="7" w:tplc="8392D814">
      <w:numFmt w:val="bullet"/>
      <w:lvlText w:val="•"/>
      <w:lvlJc w:val="left"/>
      <w:pPr>
        <w:ind w:left="7789" w:hanging="394"/>
      </w:pPr>
      <w:rPr>
        <w:rFonts w:hint="default"/>
        <w:lang w:val="ru-RU" w:eastAsia="en-US" w:bidi="ar-SA"/>
      </w:rPr>
    </w:lvl>
    <w:lvl w:ilvl="8" w:tplc="F9886CE8">
      <w:numFmt w:val="bullet"/>
      <w:lvlText w:val="•"/>
      <w:lvlJc w:val="left"/>
      <w:pPr>
        <w:ind w:left="8879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6E034A1E"/>
    <w:multiLevelType w:val="hybridMultilevel"/>
    <w:tmpl w:val="F88EF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613A6"/>
    <w:multiLevelType w:val="hybridMultilevel"/>
    <w:tmpl w:val="0C8497E4"/>
    <w:lvl w:ilvl="0" w:tplc="9E640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34152"/>
    <w:multiLevelType w:val="hybridMultilevel"/>
    <w:tmpl w:val="314C9DA8"/>
    <w:lvl w:ilvl="0" w:tplc="E2485FAE">
      <w:start w:val="1"/>
      <w:numFmt w:val="decimal"/>
      <w:lvlText w:val="%1."/>
      <w:lvlJc w:val="left"/>
      <w:pPr>
        <w:ind w:left="57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867980">
      <w:numFmt w:val="bullet"/>
      <w:lvlText w:val="•"/>
      <w:lvlJc w:val="left"/>
      <w:pPr>
        <w:ind w:left="1628" w:hanging="389"/>
      </w:pPr>
      <w:rPr>
        <w:rFonts w:hint="default"/>
        <w:lang w:val="ru-RU" w:eastAsia="en-US" w:bidi="ar-SA"/>
      </w:rPr>
    </w:lvl>
    <w:lvl w:ilvl="2" w:tplc="A72CF4DA">
      <w:numFmt w:val="bullet"/>
      <w:lvlText w:val="•"/>
      <w:lvlJc w:val="left"/>
      <w:pPr>
        <w:ind w:left="2676" w:hanging="389"/>
      </w:pPr>
      <w:rPr>
        <w:rFonts w:hint="default"/>
        <w:lang w:val="ru-RU" w:eastAsia="en-US" w:bidi="ar-SA"/>
      </w:rPr>
    </w:lvl>
    <w:lvl w:ilvl="3" w:tplc="05805338">
      <w:numFmt w:val="bullet"/>
      <w:lvlText w:val="•"/>
      <w:lvlJc w:val="left"/>
      <w:pPr>
        <w:ind w:left="3724" w:hanging="389"/>
      </w:pPr>
      <w:rPr>
        <w:rFonts w:hint="default"/>
        <w:lang w:val="ru-RU" w:eastAsia="en-US" w:bidi="ar-SA"/>
      </w:rPr>
    </w:lvl>
    <w:lvl w:ilvl="4" w:tplc="DD580DF8">
      <w:numFmt w:val="bullet"/>
      <w:lvlText w:val="•"/>
      <w:lvlJc w:val="left"/>
      <w:pPr>
        <w:ind w:left="4772" w:hanging="389"/>
      </w:pPr>
      <w:rPr>
        <w:rFonts w:hint="default"/>
        <w:lang w:val="ru-RU" w:eastAsia="en-US" w:bidi="ar-SA"/>
      </w:rPr>
    </w:lvl>
    <w:lvl w:ilvl="5" w:tplc="25C0964C">
      <w:numFmt w:val="bullet"/>
      <w:lvlText w:val="•"/>
      <w:lvlJc w:val="left"/>
      <w:pPr>
        <w:ind w:left="5821" w:hanging="389"/>
      </w:pPr>
      <w:rPr>
        <w:rFonts w:hint="default"/>
        <w:lang w:val="ru-RU" w:eastAsia="en-US" w:bidi="ar-SA"/>
      </w:rPr>
    </w:lvl>
    <w:lvl w:ilvl="6" w:tplc="64E2BC54">
      <w:numFmt w:val="bullet"/>
      <w:lvlText w:val="•"/>
      <w:lvlJc w:val="left"/>
      <w:pPr>
        <w:ind w:left="6869" w:hanging="389"/>
      </w:pPr>
      <w:rPr>
        <w:rFonts w:hint="default"/>
        <w:lang w:val="ru-RU" w:eastAsia="en-US" w:bidi="ar-SA"/>
      </w:rPr>
    </w:lvl>
    <w:lvl w:ilvl="7" w:tplc="6C22B7D4">
      <w:numFmt w:val="bullet"/>
      <w:lvlText w:val="•"/>
      <w:lvlJc w:val="left"/>
      <w:pPr>
        <w:ind w:left="7917" w:hanging="389"/>
      </w:pPr>
      <w:rPr>
        <w:rFonts w:hint="default"/>
        <w:lang w:val="ru-RU" w:eastAsia="en-US" w:bidi="ar-SA"/>
      </w:rPr>
    </w:lvl>
    <w:lvl w:ilvl="8" w:tplc="D256B662">
      <w:numFmt w:val="bullet"/>
      <w:lvlText w:val="•"/>
      <w:lvlJc w:val="left"/>
      <w:pPr>
        <w:ind w:left="8965" w:hanging="389"/>
      </w:pPr>
      <w:rPr>
        <w:rFonts w:hint="default"/>
        <w:lang w:val="ru-RU" w:eastAsia="en-US" w:bidi="ar-SA"/>
      </w:rPr>
    </w:lvl>
  </w:abstractNum>
  <w:abstractNum w:abstractNumId="33" w15:restartNumberingAfterBreak="0">
    <w:nsid w:val="79004AA7"/>
    <w:multiLevelType w:val="hybridMultilevel"/>
    <w:tmpl w:val="70BC7152"/>
    <w:lvl w:ilvl="0" w:tplc="DA92A126">
      <w:start w:val="1"/>
      <w:numFmt w:val="decimal"/>
      <w:lvlText w:val="%1."/>
      <w:lvlJc w:val="left"/>
      <w:pPr>
        <w:ind w:left="17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8693D6">
      <w:numFmt w:val="bullet"/>
      <w:lvlText w:val="•"/>
      <w:lvlJc w:val="left"/>
      <w:pPr>
        <w:ind w:left="1237" w:hanging="245"/>
      </w:pPr>
      <w:rPr>
        <w:rFonts w:hint="default"/>
        <w:lang w:val="ru-RU" w:eastAsia="en-US" w:bidi="ar-SA"/>
      </w:rPr>
    </w:lvl>
    <w:lvl w:ilvl="2" w:tplc="FAA652D6">
      <w:numFmt w:val="bullet"/>
      <w:lvlText w:val="•"/>
      <w:lvlJc w:val="left"/>
      <w:pPr>
        <w:ind w:left="2295" w:hanging="245"/>
      </w:pPr>
      <w:rPr>
        <w:rFonts w:hint="default"/>
        <w:lang w:val="ru-RU" w:eastAsia="en-US" w:bidi="ar-SA"/>
      </w:rPr>
    </w:lvl>
    <w:lvl w:ilvl="3" w:tplc="42A4F5FE">
      <w:numFmt w:val="bullet"/>
      <w:lvlText w:val="•"/>
      <w:lvlJc w:val="left"/>
      <w:pPr>
        <w:ind w:left="3353" w:hanging="245"/>
      </w:pPr>
      <w:rPr>
        <w:rFonts w:hint="default"/>
        <w:lang w:val="ru-RU" w:eastAsia="en-US" w:bidi="ar-SA"/>
      </w:rPr>
    </w:lvl>
    <w:lvl w:ilvl="4" w:tplc="B3DEC5D2">
      <w:numFmt w:val="bullet"/>
      <w:lvlText w:val="•"/>
      <w:lvlJc w:val="left"/>
      <w:pPr>
        <w:ind w:left="4411" w:hanging="245"/>
      </w:pPr>
      <w:rPr>
        <w:rFonts w:hint="default"/>
        <w:lang w:val="ru-RU" w:eastAsia="en-US" w:bidi="ar-SA"/>
      </w:rPr>
    </w:lvl>
    <w:lvl w:ilvl="5" w:tplc="AD7620E6">
      <w:numFmt w:val="bullet"/>
      <w:lvlText w:val="•"/>
      <w:lvlJc w:val="left"/>
      <w:pPr>
        <w:ind w:left="5469" w:hanging="245"/>
      </w:pPr>
      <w:rPr>
        <w:rFonts w:hint="default"/>
        <w:lang w:val="ru-RU" w:eastAsia="en-US" w:bidi="ar-SA"/>
      </w:rPr>
    </w:lvl>
    <w:lvl w:ilvl="6" w:tplc="5E1A6528">
      <w:numFmt w:val="bullet"/>
      <w:lvlText w:val="•"/>
      <w:lvlJc w:val="left"/>
      <w:pPr>
        <w:ind w:left="6527" w:hanging="245"/>
      </w:pPr>
      <w:rPr>
        <w:rFonts w:hint="default"/>
        <w:lang w:val="ru-RU" w:eastAsia="en-US" w:bidi="ar-SA"/>
      </w:rPr>
    </w:lvl>
    <w:lvl w:ilvl="7" w:tplc="1C9CEC26">
      <w:numFmt w:val="bullet"/>
      <w:lvlText w:val="•"/>
      <w:lvlJc w:val="left"/>
      <w:pPr>
        <w:ind w:left="7585" w:hanging="245"/>
      </w:pPr>
      <w:rPr>
        <w:rFonts w:hint="default"/>
        <w:lang w:val="ru-RU" w:eastAsia="en-US" w:bidi="ar-SA"/>
      </w:rPr>
    </w:lvl>
    <w:lvl w:ilvl="8" w:tplc="2878F3F6">
      <w:numFmt w:val="bullet"/>
      <w:lvlText w:val="•"/>
      <w:lvlJc w:val="left"/>
      <w:pPr>
        <w:ind w:left="8643" w:hanging="24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21"/>
  </w:num>
  <w:num w:numId="5">
    <w:abstractNumId w:val="9"/>
  </w:num>
  <w:num w:numId="6">
    <w:abstractNumId w:val="10"/>
  </w:num>
  <w:num w:numId="7">
    <w:abstractNumId w:val="26"/>
  </w:num>
  <w:num w:numId="8">
    <w:abstractNumId w:val="28"/>
  </w:num>
  <w:num w:numId="9">
    <w:abstractNumId w:val="24"/>
  </w:num>
  <w:num w:numId="10">
    <w:abstractNumId w:val="11"/>
  </w:num>
  <w:num w:numId="11">
    <w:abstractNumId w:val="1"/>
  </w:num>
  <w:num w:numId="12">
    <w:abstractNumId w:val="20"/>
  </w:num>
  <w:num w:numId="13">
    <w:abstractNumId w:val="0"/>
  </w:num>
  <w:num w:numId="14">
    <w:abstractNumId w:val="5"/>
  </w:num>
  <w:num w:numId="15">
    <w:abstractNumId w:val="32"/>
  </w:num>
  <w:num w:numId="16">
    <w:abstractNumId w:val="17"/>
  </w:num>
  <w:num w:numId="17">
    <w:abstractNumId w:val="15"/>
  </w:num>
  <w:num w:numId="18">
    <w:abstractNumId w:val="33"/>
  </w:num>
  <w:num w:numId="19">
    <w:abstractNumId w:val="27"/>
  </w:num>
  <w:num w:numId="20">
    <w:abstractNumId w:val="14"/>
  </w:num>
  <w:num w:numId="21">
    <w:abstractNumId w:val="25"/>
  </w:num>
  <w:num w:numId="22">
    <w:abstractNumId w:val="3"/>
  </w:num>
  <w:num w:numId="23">
    <w:abstractNumId w:val="23"/>
  </w:num>
  <w:num w:numId="24">
    <w:abstractNumId w:val="29"/>
  </w:num>
  <w:num w:numId="25">
    <w:abstractNumId w:val="18"/>
  </w:num>
  <w:num w:numId="26">
    <w:abstractNumId w:val="7"/>
  </w:num>
  <w:num w:numId="27">
    <w:abstractNumId w:val="16"/>
  </w:num>
  <w:num w:numId="28">
    <w:abstractNumId w:val="31"/>
  </w:num>
  <w:num w:numId="29">
    <w:abstractNumId w:val="6"/>
  </w:num>
  <w:num w:numId="30">
    <w:abstractNumId w:val="19"/>
  </w:num>
  <w:num w:numId="31">
    <w:abstractNumId w:val="12"/>
  </w:num>
  <w:num w:numId="32">
    <w:abstractNumId w:val="2"/>
  </w:num>
  <w:num w:numId="33">
    <w:abstractNumId w:val="3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BC"/>
    <w:rsid w:val="000546DE"/>
    <w:rsid w:val="0014665B"/>
    <w:rsid w:val="001914D3"/>
    <w:rsid w:val="001D4C23"/>
    <w:rsid w:val="001D76D2"/>
    <w:rsid w:val="003F571F"/>
    <w:rsid w:val="00404B84"/>
    <w:rsid w:val="00501F03"/>
    <w:rsid w:val="005A6E7D"/>
    <w:rsid w:val="008237A3"/>
    <w:rsid w:val="008D5972"/>
    <w:rsid w:val="009C57A2"/>
    <w:rsid w:val="009C7171"/>
    <w:rsid w:val="00B30F7E"/>
    <w:rsid w:val="00BB0575"/>
    <w:rsid w:val="00BD49BC"/>
    <w:rsid w:val="00C359A7"/>
    <w:rsid w:val="00D10E1C"/>
    <w:rsid w:val="00E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46AC"/>
  <w15:docId w15:val="{3634B7E7-3DC9-4E41-B845-D43F0A55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-1" w:right="285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5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0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1D4C23"/>
    <w:rPr>
      <w:color w:val="0000FF"/>
      <w:u w:val="single"/>
    </w:rPr>
  </w:style>
  <w:style w:type="table" w:customStyle="1" w:styleId="10">
    <w:name w:val="Сетка таблицы1"/>
    <w:basedOn w:val="a1"/>
    <w:next w:val="a5"/>
    <w:uiPriority w:val="59"/>
    <w:rsid w:val="001914D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_alenkiy-cvetochek@crimeaedu.ru" TargetMode="External"/><Relationship Id="rId5" Type="http://schemas.openxmlformats.org/officeDocument/2006/relationships/hyperlink" Target="https://mbdou27.eduds.ru/info/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User</cp:lastModifiedBy>
  <cp:revision>10</cp:revision>
  <dcterms:created xsi:type="dcterms:W3CDTF">2025-06-23T08:56:00Z</dcterms:created>
  <dcterms:modified xsi:type="dcterms:W3CDTF">2025-06-23T10:45:00Z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3-Heights(TM) PDF Security Shell 4.8.25.2 (http://www.pdf-tools.com)</vt:lpwstr>
  </property>
</Properties>
</file>