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782" w:rsidRPr="00486782" w:rsidRDefault="00486782" w:rsidP="00486782">
      <w:pPr>
        <w:spacing w:line="276" w:lineRule="auto"/>
        <w:ind w:firstLine="708"/>
        <w:jc w:val="center"/>
        <w:rPr>
          <w:rFonts w:ascii="Tinos" w:hAnsi="Tinos"/>
          <w:b/>
          <w:sz w:val="26"/>
          <w:szCs w:val="26"/>
        </w:rPr>
      </w:pPr>
      <w:r w:rsidRPr="00486782">
        <w:rPr>
          <w:rFonts w:ascii="Tinos" w:hAnsi="Tinos"/>
          <w:b/>
          <w:sz w:val="26"/>
          <w:szCs w:val="26"/>
        </w:rPr>
        <w:t>ПРОФИЛАКТИКА ГРИППА И ОРВИ</w:t>
      </w:r>
      <w:bookmarkStart w:id="0" w:name="_GoBack"/>
      <w:bookmarkEnd w:id="0"/>
    </w:p>
    <w:p w:rsidR="004F65D9" w:rsidRDefault="004F65D9" w:rsidP="004F65D9">
      <w:pPr>
        <w:spacing w:line="276" w:lineRule="auto"/>
        <w:ind w:firstLine="708"/>
        <w:jc w:val="both"/>
        <w:rPr>
          <w:rFonts w:ascii="Tinos" w:hAnsi="Tinos"/>
          <w:sz w:val="26"/>
          <w:szCs w:val="26"/>
        </w:rPr>
      </w:pPr>
      <w:proofErr w:type="spellStart"/>
      <w:r w:rsidRPr="00FF2201">
        <w:rPr>
          <w:rFonts w:ascii="Tinos" w:hAnsi="Tinos"/>
          <w:sz w:val="26"/>
          <w:szCs w:val="26"/>
        </w:rPr>
        <w:t>Роспотребнадзор</w:t>
      </w:r>
      <w:proofErr w:type="spellEnd"/>
      <w:r w:rsidRPr="00FF2201">
        <w:rPr>
          <w:rFonts w:ascii="Tinos" w:hAnsi="Tinos"/>
          <w:sz w:val="26"/>
          <w:szCs w:val="26"/>
        </w:rPr>
        <w:t xml:space="preserve"> </w:t>
      </w:r>
      <w:proofErr w:type="spellStart"/>
      <w:r>
        <w:rPr>
          <w:rFonts w:ascii="Tinos" w:hAnsi="Tinos"/>
          <w:sz w:val="26"/>
          <w:szCs w:val="26"/>
        </w:rPr>
        <w:t>мониторирует</w:t>
      </w:r>
      <w:proofErr w:type="spellEnd"/>
      <w:r>
        <w:rPr>
          <w:rFonts w:ascii="Tinos" w:hAnsi="Tinos"/>
          <w:sz w:val="26"/>
          <w:szCs w:val="26"/>
        </w:rPr>
        <w:t xml:space="preserve"> эпидемиологическую ситуацию по ОРВИ. Меры профилактики ОРВИ и гриппа. </w:t>
      </w:r>
      <w:r>
        <w:rPr>
          <w:rFonts w:ascii="Tinos" w:hAnsi="Tinos" w:hint="eastAsia"/>
          <w:sz w:val="26"/>
          <w:szCs w:val="26"/>
        </w:rPr>
        <w:t>И</w:t>
      </w:r>
      <w:r>
        <w:rPr>
          <w:rFonts w:ascii="Tinos" w:hAnsi="Tinos"/>
          <w:sz w:val="26"/>
          <w:szCs w:val="26"/>
        </w:rPr>
        <w:t>нформационная кампания по вакцинации от гриппа.</w:t>
      </w:r>
    </w:p>
    <w:p w:rsidR="004F65D9" w:rsidRPr="004F65D9" w:rsidRDefault="004F65D9" w:rsidP="004F65D9">
      <w:pPr>
        <w:ind w:firstLine="708"/>
        <w:jc w:val="both"/>
        <w:rPr>
          <w:rFonts w:ascii="RobotoRegular" w:hAnsi="RobotoRegular"/>
          <w:sz w:val="26"/>
          <w:szCs w:val="26"/>
          <w:shd w:val="clear" w:color="auto" w:fill="FFFFFF"/>
        </w:rPr>
      </w:pPr>
    </w:p>
    <w:p w:rsidR="00F10609" w:rsidRPr="004F65D9" w:rsidRDefault="004F65D9" w:rsidP="004F65D9">
      <w:pPr>
        <w:ind w:firstLine="708"/>
        <w:jc w:val="both"/>
        <w:rPr>
          <w:sz w:val="26"/>
          <w:szCs w:val="26"/>
        </w:rPr>
      </w:pPr>
      <w:r w:rsidRPr="004F65D9">
        <w:rPr>
          <w:rFonts w:ascii="RobotoRegular" w:hAnsi="RobotoRegular"/>
          <w:sz w:val="26"/>
          <w:szCs w:val="26"/>
          <w:shd w:val="clear" w:color="auto" w:fill="FFFFFF"/>
        </w:rPr>
        <w:t>Стартовала прививочная кампания против сезонного гриппа. Состав вакцин выбран на основе прогноза Всемирной организации здравоохранения (ВОЗ) по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ожидаемым в этом году штаммам гриппа. Обновлять вакцины нужно, чтобы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они не теряли актуальности из-за постоянной изменчивости вируса (то есть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он регулярно меняет состав белков на своей поверхности</w:t>
      </w:r>
      <w:proofErr w:type="gramStart"/>
      <w:r w:rsidRPr="004F65D9">
        <w:rPr>
          <w:rFonts w:ascii="RobotoRegular" w:hAnsi="RobotoRegular"/>
          <w:sz w:val="26"/>
          <w:szCs w:val="26"/>
          <w:shd w:val="clear" w:color="auto" w:fill="FFFFFF"/>
        </w:rPr>
        <w:t>).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Грипп</w:t>
      </w:r>
      <w:proofErr w:type="gramEnd"/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– вирусная инфекция, распространенная повсеместно.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Характеризуется высокой степенью заражения, острым началом заболевания,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резким повышением температуры тела, ознобом, головной болью, болью в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мышцах, общей слабостью, кашлем. Возбудители гриппа– вирусы типов А и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В, которые отличаются агрессивностью и исключительно высокой скоростью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размножения. За считанные часы после заражения вирус гриппа приводит к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глубоким поражениям слизистой оболочки дыхательных путей, открывая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возможности для проникновения в нее бактерий. Это объясняет большое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число бактериальных осложнений, возникающих при гриппе. Грипп часто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сопровождается обострением имеющихся хронических заболеваний, и кроме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того, крайне опасен осложнениями.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Осложнения гриппа: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• Пневмония. Грипп способен вызывать самостоятельно как вирусную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пневмонию (необходимо отличать ее от вирусной пневмонии, вызываемой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новой коронавирусной инфекцией), так и бактериальную в виде осложнения.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• Синусит (воспаление околоносовых пазух).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• Миокардит – воспаление средней мышечной оболочки сердца, что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возможно как за счет прямого действия вируса, так и в результате нарушения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иммунных механизмов после перенесенного гриппа (аутоиммунный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процесс).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• Сепсис – тяжелейшее осложнение, когда присоединяется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бактериальная инфекция, переносимая кровью. Данное состояние резко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ухудшает прогноз пациента.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Могут развиваться и другие осложнения.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Вакцинация от гриппа входит в календарь прививок для большей части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населения – детей старше 6 месяцев, пожилых людей, лица с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сопутствующими заболеваниями – сахарным диабетом, ишемической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болезни сердца, хроническим бронхитом, перенесших инсульт и др. Особую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группу риска, на которой необходимо остановиться отдельно, составляют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беременные женщины, особенно во втором и третьем триместрах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беременности. Анализ ситуации показывает, что у большей части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беременных женщин, грипп протекает тяжело. Часто беременные нуждаются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в госпитализации, по причине тяжелого течения заболевания и тяжелых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осложнений.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Людям, которые не входят в этот перечень, также целесообразно проводить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ежегодную вакцинацию против гриппа если противопоказаний.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Вакцинация является самой надежной защитой при любых эпидемиях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гриппа. Приобретенный в результате вакцинации иммунитет надежно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lastRenderedPageBreak/>
        <w:t>защищает от заболевания. Проведение ежегодных вакцинаций против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сезонного гриппа значительно снижают заболеваемость и смертность во всех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возрастных группах. Данные по вакцинации за прошлые годы говорят о том,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что прививки снизили риск развития тяжелой формы гриппа на 50%,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результаты вакцинации у детей показали еще большую эффективность.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Прививки от гриппа абсолютно безопасны и являются основным способом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его профилактики.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Неспецифическая профилактика, гриппа и ОРВИ.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Соблюдение правил личной и общественной гигиены. Для того чтобы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понимать, как уберечься от гриппа и защитить своих близких, еще раз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напомним основные пути передачи вируса гриппа и большинства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возбудителей ОРВИ. Вирусы передаются от человека к человеку воздушно-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капельным путем — при кашле и чихании, с каплями слюны. При кашле и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чихании больного человека микроскопические капли, содержащие вирус,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распространяются в воздухе, и затем осаждаются на поверхностях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окружающих предметов, откуда с частицами пыли могут попадать в верхние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дыхательные пути окружающих лиц. Больной человек наиболее заразен для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окружающих первые 3–4 дня болезни, хотя выделение вируса возможно на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протяжении всего заболевания и даже в период выздоровления. Дети,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особенно маленькие, потенциально «опасны» более длительный период (7–10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дней). Во внешней среде вирусы живут не долго — от 2х до 8 часов.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Известно, что вирус гриппа погибает под воздействием высоких температур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(75–100°С), а также некоторых бактерицидных агентов, таких как спирт,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перекись водорода, щелочь (мыло).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Что надо предпринять, чтобы не заболеть самому и не заразить окружающих: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избегать контакта с больными людьми;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стараться не подходить к больному ближе, чем на 1 метр;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при контакте с больными людьми одевать маску;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мыть руки с мылом или антибактериальными средствами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(спиртсодержащие растворы) для предотвращения распространения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инфекции;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закрывать нос и рот во время кашля и чихания, используя одноразовые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носовые платки;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избегать большого скопления людей (зрелищных мероприятий, собраний,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встреч);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регулярно проветривать помещение;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не трогать грязными руками глаза, нос и рот;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вести здоровый образ жизни (полноценный сон, свежий воздух, активный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отдых, сбалансированная пища, богатая витаминами), что поможет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организму бороться с любыми инфекциями.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Если Вы все-таки заболели, то: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Оставайтесь дома, чтобы не подвергать опасности других людей и избежать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опасных осложнений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Соблюдайте постельный режим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По возможности изолируйте себя от других членов семьи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При первых симптомах заболевания вызовите врача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Пользуйтесь одноразовыми носовыми платками, и после использования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lastRenderedPageBreak/>
        <w:t>немедленно их выбрасывайте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Пейте больше витаминизированных жидкостей, а также настои на клюкве,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бруснике, обладающие жаропонижающими свойствами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Выполняйте все назначения врача и принимайте препараты, особенно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антивирусные, строго по схеме. Необходимо пройти полный курс приема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препаратов, даже если Вам кажется, что Вы уже здоровы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Внимательно следите за своим состоянием, чтобы при возможном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ухудшении самочувствия своевременно обратиться к врачу и получить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необходимое лечение.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Клинические исследования по изучению эффективности масок в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предотвращении передачи респираторных вирусов от человека к человеку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показали, что правильное использование масок во время эпидемий снижает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риск заражения вирусными инфекциями на 60–80%.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Если Вы используете одноразовые маски, то старайтесь выполнять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следующие требования: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влажную или отсыревшую маску следует сменить на новую, сухую.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sym w:font="Symbol" w:char="F0B7"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 xml:space="preserve"> закончив уход за больным, маску необходимо немедленно снять, выбросить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и вымыть руки.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Избегайте повторного использования масок, так как они могут стать</w:t>
      </w:r>
      <w:r w:rsidRPr="004F65D9">
        <w:rPr>
          <w:rFonts w:ascii="RobotoRegular" w:hAnsi="RobotoRegular"/>
          <w:sz w:val="26"/>
          <w:szCs w:val="26"/>
        </w:rPr>
        <w:br/>
      </w:r>
      <w:r w:rsidRPr="004F65D9">
        <w:rPr>
          <w:rFonts w:ascii="RobotoRegular" w:hAnsi="RobotoRegular"/>
          <w:sz w:val="26"/>
          <w:szCs w:val="26"/>
          <w:shd w:val="clear" w:color="auto" w:fill="FFFFFF"/>
        </w:rPr>
        <w:t>источником инфицирования!</w:t>
      </w:r>
    </w:p>
    <w:sectPr w:rsidR="00F10609" w:rsidRPr="004F65D9" w:rsidSect="0044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</w:font>
  <w:font w:name="RobotoRegular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5D9"/>
    <w:rsid w:val="0018614F"/>
    <w:rsid w:val="001B3A71"/>
    <w:rsid w:val="00382356"/>
    <w:rsid w:val="003C4C3E"/>
    <w:rsid w:val="004421FA"/>
    <w:rsid w:val="00486782"/>
    <w:rsid w:val="004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52627-28D5-4C29-8631-9B51D80D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959</Words>
  <Characters>5471</Characters>
  <Application>Microsoft Office Word</Application>
  <DocSecurity>0</DocSecurity>
  <Lines>45</Lines>
  <Paragraphs>12</Paragraphs>
  <ScaleCrop>false</ScaleCrop>
  <Company>Grizli777</Company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GTA</cp:lastModifiedBy>
  <cp:revision>3</cp:revision>
  <dcterms:created xsi:type="dcterms:W3CDTF">2024-09-03T13:39:00Z</dcterms:created>
  <dcterms:modified xsi:type="dcterms:W3CDTF">2024-09-08T17:31:00Z</dcterms:modified>
</cp:coreProperties>
</file>