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5C" w:rsidRPr="00EF715C" w:rsidRDefault="00EF715C" w:rsidP="00EF715C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EF715C">
        <w:rPr>
          <w:b/>
          <w:bCs/>
          <w:color w:val="000000"/>
        </w:rPr>
        <w:t>Муниципальное бюджетное общеобразовательное учреждение</w:t>
      </w:r>
    </w:p>
    <w:p w:rsidR="00EF715C" w:rsidRPr="00EF715C" w:rsidRDefault="00EF715C" w:rsidP="00EF715C">
      <w:pPr>
        <w:jc w:val="center"/>
        <w:rPr>
          <w:b/>
          <w:bCs/>
          <w:color w:val="000000"/>
        </w:rPr>
      </w:pPr>
      <w:r w:rsidRPr="00EF715C">
        <w:rPr>
          <w:b/>
          <w:bCs/>
          <w:color w:val="000000"/>
        </w:rPr>
        <w:t>«Оленевская средняя школа имени Моцаря Даниила Андреевича»</w:t>
      </w:r>
    </w:p>
    <w:p w:rsidR="00EF715C" w:rsidRPr="00EF715C" w:rsidRDefault="00EF715C" w:rsidP="00EF715C">
      <w:pPr>
        <w:jc w:val="center"/>
        <w:rPr>
          <w:b/>
          <w:bCs/>
          <w:color w:val="000000"/>
        </w:rPr>
      </w:pPr>
      <w:r w:rsidRPr="00EF715C">
        <w:rPr>
          <w:b/>
          <w:bCs/>
          <w:color w:val="000000"/>
        </w:rPr>
        <w:t xml:space="preserve"> муниципального образования Черноморский район Республики Крым</w:t>
      </w:r>
    </w:p>
    <w:p w:rsidR="00EF715C" w:rsidRPr="00EF715C" w:rsidRDefault="00EF715C" w:rsidP="00EF715C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EF715C">
        <w:rPr>
          <w:b/>
          <w:bCs/>
          <w:color w:val="000000"/>
        </w:rPr>
        <w:t>(МБОУ «Оленевская средняя школа им. Моцаря Д.А.»)</w:t>
      </w:r>
    </w:p>
    <w:p w:rsidR="00EF715C" w:rsidRPr="00EF715C" w:rsidRDefault="00EF715C" w:rsidP="00EF715C">
      <w:pPr>
        <w:spacing w:before="100" w:beforeAutospacing="1"/>
        <w:jc w:val="center"/>
        <w:rPr>
          <w:rFonts w:ascii="Calibri" w:hAnsi="Calibri" w:cs="Calibri"/>
          <w:color w:val="000000"/>
          <w:sz w:val="22"/>
          <w:szCs w:val="22"/>
        </w:rPr>
      </w:pPr>
      <w:r w:rsidRPr="00EF715C">
        <w:rPr>
          <w:color w:val="000000"/>
        </w:rPr>
        <w:t>ПРИКАЗ</w:t>
      </w:r>
    </w:p>
    <w:p w:rsidR="00EF715C" w:rsidRPr="00EF715C" w:rsidRDefault="00EF715C" w:rsidP="00EF715C">
      <w:pPr>
        <w:jc w:val="both"/>
        <w:rPr>
          <w:color w:val="000000"/>
        </w:rPr>
      </w:pPr>
    </w:p>
    <w:p w:rsidR="00EF715C" w:rsidRPr="00EF715C" w:rsidRDefault="00EF715C" w:rsidP="00EF715C">
      <w:pPr>
        <w:jc w:val="both"/>
        <w:rPr>
          <w:color w:val="000000"/>
        </w:rPr>
      </w:pPr>
    </w:p>
    <w:p w:rsidR="00EF715C" w:rsidRPr="00EF715C" w:rsidRDefault="00EF715C" w:rsidP="00EF715C">
      <w:pPr>
        <w:jc w:val="center"/>
        <w:rPr>
          <w:rFonts w:eastAsia="Calibri"/>
          <w:sz w:val="28"/>
          <w:szCs w:val="28"/>
          <w:lang w:eastAsia="en-US"/>
        </w:rPr>
      </w:pPr>
    </w:p>
    <w:p w:rsidR="00EF715C" w:rsidRPr="00EF715C" w:rsidRDefault="00EF715C" w:rsidP="00EF715C">
      <w:pPr>
        <w:jc w:val="both"/>
        <w:rPr>
          <w:rFonts w:eastAsia="Calibri"/>
          <w:lang w:eastAsia="en-US"/>
        </w:rPr>
      </w:pPr>
      <w:r w:rsidRPr="00EF715C">
        <w:rPr>
          <w:rFonts w:eastAsia="Calibri"/>
          <w:lang w:eastAsia="en-US"/>
        </w:rPr>
        <w:t>от 30.08.2024                                                                                                                      № 22</w:t>
      </w:r>
      <w:r>
        <w:rPr>
          <w:rFonts w:eastAsia="Calibri"/>
          <w:lang w:eastAsia="en-US"/>
        </w:rPr>
        <w:t>5</w:t>
      </w:r>
    </w:p>
    <w:p w:rsidR="00EF715C" w:rsidRPr="00EF715C" w:rsidRDefault="00EF715C" w:rsidP="00EF715C">
      <w:pPr>
        <w:jc w:val="both"/>
        <w:rPr>
          <w:rFonts w:eastAsia="Calibri"/>
          <w:sz w:val="28"/>
          <w:szCs w:val="28"/>
          <w:lang w:eastAsia="en-US"/>
        </w:rPr>
      </w:pPr>
    </w:p>
    <w:p w:rsidR="00F05BAE" w:rsidRDefault="00F05BAE" w:rsidP="001056CB">
      <w:pPr>
        <w:pStyle w:val="ab"/>
        <w:spacing w:before="0" w:beforeAutospacing="0" w:after="0" w:line="240" w:lineRule="auto"/>
        <w:jc w:val="both"/>
        <w:rPr>
          <w:b/>
          <w:bCs/>
        </w:rPr>
      </w:pPr>
      <w:r w:rsidRPr="00F05BAE">
        <w:rPr>
          <w:b/>
          <w:bCs/>
        </w:rPr>
        <w:t>О создании</w:t>
      </w:r>
      <w:r>
        <w:rPr>
          <w:b/>
          <w:bCs/>
        </w:rPr>
        <w:t xml:space="preserve"> </w:t>
      </w:r>
      <w:proofErr w:type="spellStart"/>
      <w:r w:rsidRPr="00F05BAE">
        <w:rPr>
          <w:b/>
          <w:bCs/>
        </w:rPr>
        <w:t>бракеражной</w:t>
      </w:r>
      <w:proofErr w:type="spellEnd"/>
      <w:r w:rsidRPr="00F05BAE">
        <w:rPr>
          <w:b/>
          <w:bCs/>
        </w:rPr>
        <w:t xml:space="preserve"> комиссии</w:t>
      </w:r>
    </w:p>
    <w:p w:rsidR="00F05BAE" w:rsidRPr="00F05BAE" w:rsidRDefault="00F05BAE" w:rsidP="001056CB">
      <w:pPr>
        <w:pStyle w:val="ab"/>
        <w:spacing w:before="0" w:beforeAutospacing="0" w:after="0" w:line="240" w:lineRule="auto"/>
        <w:jc w:val="both"/>
      </w:pPr>
      <w:r>
        <w:rPr>
          <w:b/>
          <w:bCs/>
        </w:rPr>
        <w:t>в МБОУ «Оленевская средняя школа</w:t>
      </w:r>
      <w:r w:rsidR="00192780">
        <w:rPr>
          <w:b/>
          <w:bCs/>
        </w:rPr>
        <w:t xml:space="preserve"> им. Моцаря Д.А.</w:t>
      </w:r>
      <w:r>
        <w:rPr>
          <w:b/>
          <w:bCs/>
        </w:rPr>
        <w:t>»</w:t>
      </w:r>
    </w:p>
    <w:p w:rsidR="00F05BAE" w:rsidRPr="00F05BAE" w:rsidRDefault="00192780" w:rsidP="001056CB">
      <w:pPr>
        <w:pStyle w:val="ab"/>
        <w:spacing w:before="0" w:beforeAutospacing="0" w:after="0" w:line="240" w:lineRule="auto"/>
        <w:jc w:val="both"/>
      </w:pPr>
      <w:r>
        <w:rPr>
          <w:b/>
          <w:bCs/>
        </w:rPr>
        <w:t xml:space="preserve">в </w:t>
      </w:r>
      <w:r w:rsidR="00F05BAE">
        <w:rPr>
          <w:b/>
          <w:bCs/>
        </w:rPr>
        <w:t>202</w:t>
      </w:r>
      <w:r w:rsidR="00FE460B">
        <w:rPr>
          <w:b/>
          <w:bCs/>
        </w:rPr>
        <w:t>4</w:t>
      </w:r>
      <w:r w:rsidR="00F05BAE">
        <w:rPr>
          <w:b/>
          <w:bCs/>
        </w:rPr>
        <w:t>/202</w:t>
      </w:r>
      <w:r w:rsidR="00FE460B">
        <w:rPr>
          <w:b/>
          <w:bCs/>
        </w:rPr>
        <w:t>5</w:t>
      </w:r>
      <w:bookmarkStart w:id="0" w:name="_GoBack"/>
      <w:bookmarkEnd w:id="0"/>
      <w:r w:rsidR="00751A8D">
        <w:rPr>
          <w:b/>
          <w:bCs/>
        </w:rPr>
        <w:t xml:space="preserve"> </w:t>
      </w:r>
      <w:r w:rsidR="00A9670B">
        <w:rPr>
          <w:b/>
          <w:bCs/>
        </w:rPr>
        <w:t>учебно</w:t>
      </w:r>
      <w:r>
        <w:rPr>
          <w:b/>
          <w:bCs/>
        </w:rPr>
        <w:t>м</w:t>
      </w:r>
      <w:r w:rsidR="00A9670B">
        <w:rPr>
          <w:b/>
          <w:bCs/>
        </w:rPr>
        <w:t xml:space="preserve"> </w:t>
      </w:r>
      <w:r w:rsidR="00F05BAE" w:rsidRPr="00F05BAE">
        <w:rPr>
          <w:b/>
          <w:bCs/>
        </w:rPr>
        <w:t>год</w:t>
      </w:r>
      <w:r>
        <w:rPr>
          <w:b/>
          <w:bCs/>
        </w:rPr>
        <w:t>у</w:t>
      </w:r>
    </w:p>
    <w:p w:rsidR="00F05BAE" w:rsidRPr="00F05BAE" w:rsidRDefault="00F05BAE" w:rsidP="001056CB">
      <w:pPr>
        <w:pStyle w:val="ab"/>
        <w:spacing w:before="0" w:beforeAutospacing="0" w:after="0" w:line="240" w:lineRule="auto"/>
        <w:jc w:val="both"/>
      </w:pPr>
    </w:p>
    <w:p w:rsidR="00A64653" w:rsidRDefault="00A64653" w:rsidP="001056CB">
      <w:pPr>
        <w:pStyle w:val="ab"/>
        <w:spacing w:before="0" w:beforeAutospacing="0" w:after="0"/>
        <w:jc w:val="both"/>
      </w:pPr>
      <w:r>
        <w:t>В целях осуществления контроля организации питания обучающихся, контроля качества доставляемых продуктов и соблюдения санитарно</w:t>
      </w:r>
      <w:r w:rsidR="004120BD">
        <w:t>-</w:t>
      </w:r>
      <w:r>
        <w:t>гигиенических требований на пищеблоке МБОУ «</w:t>
      </w:r>
      <w:r w:rsidR="004120BD">
        <w:t>Оленевская средняя школа</w:t>
      </w:r>
      <w:r w:rsidR="00192780">
        <w:t xml:space="preserve"> им. Моцаря Д.А.</w:t>
      </w:r>
      <w:r>
        <w:t>»</w:t>
      </w:r>
      <w:r w:rsidR="00192780">
        <w:t>,</w:t>
      </w:r>
    </w:p>
    <w:p w:rsidR="00F05BAE" w:rsidRPr="00F05BAE" w:rsidRDefault="00F05BAE" w:rsidP="001056CB">
      <w:pPr>
        <w:pStyle w:val="ab"/>
        <w:spacing w:before="0" w:beforeAutospacing="0" w:after="0"/>
        <w:jc w:val="both"/>
      </w:pPr>
      <w:r w:rsidRPr="00F05BAE">
        <w:rPr>
          <w:b/>
          <w:bCs/>
        </w:rPr>
        <w:t>ПРИКАЗЫВАЮ:</w:t>
      </w:r>
    </w:p>
    <w:p w:rsidR="00F05BAE" w:rsidRPr="00F05BAE" w:rsidRDefault="00A9670B" w:rsidP="001056CB">
      <w:pPr>
        <w:pStyle w:val="ab"/>
        <w:spacing w:before="0" w:beforeAutospacing="0" w:after="0"/>
        <w:jc w:val="both"/>
      </w:pPr>
      <w:r>
        <w:t xml:space="preserve">1. </w:t>
      </w:r>
      <w:r w:rsidR="00F05BAE" w:rsidRPr="00F05BAE">
        <w:t xml:space="preserve">Создать комиссию по бракеражу готовой продукции питания </w:t>
      </w:r>
      <w:r w:rsidR="00F05BAE">
        <w:t>и</w:t>
      </w:r>
      <w:r w:rsidR="00F436E4">
        <w:t xml:space="preserve"> продовольственного сырья </w:t>
      </w:r>
      <w:r w:rsidRPr="00A9670B">
        <w:rPr>
          <w:bCs/>
        </w:rPr>
        <w:t>в 202</w:t>
      </w:r>
      <w:r w:rsidR="00EF715C">
        <w:rPr>
          <w:bCs/>
        </w:rPr>
        <w:t>4</w:t>
      </w:r>
      <w:r w:rsidRPr="00A9670B">
        <w:rPr>
          <w:bCs/>
        </w:rPr>
        <w:t>/202</w:t>
      </w:r>
      <w:r w:rsidR="00EF715C">
        <w:rPr>
          <w:bCs/>
        </w:rPr>
        <w:t>5</w:t>
      </w:r>
      <w:r w:rsidR="00940889">
        <w:rPr>
          <w:bCs/>
        </w:rPr>
        <w:t xml:space="preserve"> учебном</w:t>
      </w:r>
      <w:r w:rsidRPr="00A9670B">
        <w:rPr>
          <w:bCs/>
        </w:rPr>
        <w:t xml:space="preserve"> год</w:t>
      </w:r>
      <w:r w:rsidR="00940889">
        <w:rPr>
          <w:bCs/>
        </w:rPr>
        <w:t>у</w:t>
      </w:r>
      <w:r>
        <w:rPr>
          <w:bCs/>
        </w:rPr>
        <w:t xml:space="preserve"> </w:t>
      </w:r>
      <w:r w:rsidR="00F05BAE" w:rsidRPr="00F05BAE">
        <w:t xml:space="preserve">в составе: </w:t>
      </w:r>
    </w:p>
    <w:p w:rsidR="00F05BAE" w:rsidRPr="00F05BAE" w:rsidRDefault="00F05BAE" w:rsidP="001056CB">
      <w:pPr>
        <w:pStyle w:val="ab"/>
        <w:spacing w:before="0" w:beforeAutospacing="0" w:after="0"/>
        <w:jc w:val="both"/>
      </w:pPr>
      <w:r w:rsidRPr="00F05BAE">
        <w:t>Председатель комиссии – зам</w:t>
      </w:r>
      <w:r w:rsidR="004120BD">
        <w:t xml:space="preserve">еститель </w:t>
      </w:r>
      <w:r w:rsidRPr="00F05BAE">
        <w:t xml:space="preserve"> директора по ВР Пирогова И.Ю.;</w:t>
      </w:r>
    </w:p>
    <w:p w:rsidR="00F05BAE" w:rsidRPr="00F05BAE" w:rsidRDefault="00F05BAE" w:rsidP="001056CB">
      <w:pPr>
        <w:pStyle w:val="ab"/>
        <w:spacing w:before="0" w:beforeAutospacing="0" w:after="0"/>
        <w:jc w:val="both"/>
      </w:pPr>
      <w:r w:rsidRPr="00F05BAE">
        <w:t>Члены комисси</w:t>
      </w:r>
      <w:r w:rsidR="004120BD">
        <w:t xml:space="preserve">и – заместитель </w:t>
      </w:r>
      <w:r w:rsidRPr="00F05BAE">
        <w:t xml:space="preserve"> директора по УВР Сосина А.М.;</w:t>
      </w:r>
    </w:p>
    <w:p w:rsidR="00751A8D" w:rsidRDefault="00751A8D" w:rsidP="001056CB">
      <w:pPr>
        <w:pStyle w:val="ab"/>
        <w:spacing w:before="0" w:beforeAutospacing="0" w:after="0"/>
        <w:jc w:val="both"/>
      </w:pPr>
      <w:r>
        <w:t xml:space="preserve">Главный бухгалтер – </w:t>
      </w:r>
      <w:proofErr w:type="spellStart"/>
      <w:r>
        <w:t>Кайданенко</w:t>
      </w:r>
      <w:proofErr w:type="spellEnd"/>
      <w:r>
        <w:t xml:space="preserve"> Е.А.;</w:t>
      </w:r>
    </w:p>
    <w:p w:rsidR="00F05BAE" w:rsidRDefault="00F05BAE" w:rsidP="001056CB">
      <w:pPr>
        <w:pStyle w:val="ab"/>
        <w:spacing w:before="0" w:beforeAutospacing="0" w:after="0"/>
        <w:jc w:val="both"/>
      </w:pPr>
      <w:r>
        <w:t>повар – Осипова Н.А.;</w:t>
      </w:r>
    </w:p>
    <w:p w:rsidR="00751A8D" w:rsidRDefault="00751A8D" w:rsidP="001056CB">
      <w:pPr>
        <w:pStyle w:val="ab"/>
        <w:spacing w:before="0" w:beforeAutospacing="0" w:after="0"/>
        <w:jc w:val="both"/>
      </w:pPr>
      <w:r>
        <w:t xml:space="preserve">повар – </w:t>
      </w:r>
      <w:r w:rsidR="00EF715C">
        <w:t>Рукавицына М.А.</w:t>
      </w:r>
    </w:p>
    <w:p w:rsidR="001056CB" w:rsidRDefault="001056CB" w:rsidP="001056CB">
      <w:pPr>
        <w:pStyle w:val="ab"/>
        <w:spacing w:before="0" w:beforeAutospacing="0" w:after="0"/>
        <w:jc w:val="both"/>
      </w:pPr>
      <w:r>
        <w:t>кладовщик – Данилевская И.Н.</w:t>
      </w:r>
    </w:p>
    <w:p w:rsidR="004120BD" w:rsidRDefault="004120BD" w:rsidP="001056CB">
      <w:pPr>
        <w:pStyle w:val="ab"/>
        <w:spacing w:before="0" w:beforeAutospacing="0" w:after="0"/>
        <w:jc w:val="both"/>
      </w:pPr>
      <w:r>
        <w:t>заведую</w:t>
      </w:r>
      <w:r w:rsidR="00751A8D">
        <w:t xml:space="preserve">щий хозяйством – </w:t>
      </w:r>
      <w:proofErr w:type="gramStart"/>
      <w:r w:rsidR="00751A8D">
        <w:t>Косовская</w:t>
      </w:r>
      <w:proofErr w:type="gramEnd"/>
      <w:r w:rsidR="00751A8D">
        <w:t xml:space="preserve"> Т.П.</w:t>
      </w:r>
    </w:p>
    <w:p w:rsidR="00F05BAE" w:rsidRDefault="00940889" w:rsidP="001056CB">
      <w:pPr>
        <w:pStyle w:val="ab"/>
        <w:spacing w:before="0" w:beforeAutospacing="0" w:after="0"/>
        <w:jc w:val="both"/>
      </w:pPr>
      <w:r>
        <w:t>2</w:t>
      </w:r>
      <w:r w:rsidR="00A9670B">
        <w:t xml:space="preserve">. </w:t>
      </w:r>
      <w:r w:rsidR="00F05BAE" w:rsidRPr="00F05BAE">
        <w:t xml:space="preserve">Утвердить Положение о </w:t>
      </w:r>
      <w:proofErr w:type="spellStart"/>
      <w:r w:rsidR="00F05BAE" w:rsidRPr="00F05BAE">
        <w:t>бракеражной</w:t>
      </w:r>
      <w:proofErr w:type="spellEnd"/>
      <w:r w:rsidR="00F05BAE" w:rsidRPr="00F05BAE">
        <w:t xml:space="preserve"> комиссии (Приложение 2).</w:t>
      </w:r>
    </w:p>
    <w:p w:rsidR="00F566E1" w:rsidRPr="00F05BAE" w:rsidRDefault="00940889" w:rsidP="001056CB">
      <w:pPr>
        <w:pStyle w:val="ab"/>
        <w:spacing w:before="0" w:beforeAutospacing="0" w:after="0"/>
        <w:jc w:val="both"/>
      </w:pPr>
      <w:r>
        <w:t>3</w:t>
      </w:r>
      <w:r w:rsidR="00A9670B">
        <w:t xml:space="preserve">. </w:t>
      </w:r>
      <w:r w:rsidR="00F566E1">
        <w:t>Утвердить Таблицу контроля пищеблока и складских помещений</w:t>
      </w:r>
      <w:r w:rsidR="00A9670B">
        <w:t xml:space="preserve"> (Приложение 3)</w:t>
      </w:r>
    </w:p>
    <w:p w:rsidR="00F05BAE" w:rsidRPr="00F05BAE" w:rsidRDefault="00940889" w:rsidP="001056CB">
      <w:pPr>
        <w:pStyle w:val="ab"/>
        <w:spacing w:before="0" w:beforeAutospacing="0" w:after="0"/>
        <w:jc w:val="both"/>
      </w:pPr>
      <w:r>
        <w:t>4</w:t>
      </w:r>
      <w:r w:rsidR="00A9670B">
        <w:t xml:space="preserve">. </w:t>
      </w:r>
      <w:r w:rsidR="00F05BAE" w:rsidRPr="00F05BAE">
        <w:t xml:space="preserve">Контроль исполнения </w:t>
      </w:r>
      <w:r w:rsidR="00A9670B">
        <w:t xml:space="preserve">настоящего </w:t>
      </w:r>
      <w:r w:rsidR="00F05BAE" w:rsidRPr="00F05BAE">
        <w:t>приказа оставляю за собой.</w:t>
      </w:r>
    </w:p>
    <w:p w:rsidR="00940889" w:rsidRDefault="00940889" w:rsidP="001056CB">
      <w:pPr>
        <w:pStyle w:val="ab"/>
        <w:spacing w:before="0" w:beforeAutospacing="0" w:after="0"/>
        <w:jc w:val="both"/>
        <w:rPr>
          <w:b/>
          <w:bCs/>
          <w:lang w:val="uk-UA"/>
        </w:rPr>
      </w:pPr>
    </w:p>
    <w:p w:rsidR="00F05BAE" w:rsidRPr="00F05BAE" w:rsidRDefault="00F05BAE" w:rsidP="001056CB">
      <w:pPr>
        <w:pStyle w:val="ab"/>
        <w:spacing w:before="0" w:beforeAutospacing="0" w:after="0"/>
        <w:jc w:val="both"/>
      </w:pPr>
      <w:r w:rsidRPr="00F05BAE">
        <w:rPr>
          <w:b/>
          <w:bCs/>
          <w:lang w:val="uk-UA"/>
        </w:rPr>
        <w:t>Директор</w:t>
      </w:r>
      <w:r w:rsidR="00150219">
        <w:rPr>
          <w:b/>
          <w:bCs/>
          <w:lang w:val="uk-UA"/>
        </w:rPr>
        <w:t xml:space="preserve">             </w:t>
      </w:r>
      <w:r w:rsidR="003F1C25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                                               </w:t>
      </w:r>
      <w:r w:rsidR="001056CB">
        <w:rPr>
          <w:b/>
          <w:bCs/>
          <w:lang w:val="uk-UA"/>
        </w:rPr>
        <w:t xml:space="preserve">                  </w:t>
      </w:r>
      <w:r>
        <w:rPr>
          <w:b/>
          <w:bCs/>
          <w:lang w:val="uk-UA"/>
        </w:rPr>
        <w:t xml:space="preserve">                          </w:t>
      </w:r>
      <w:r w:rsidRPr="00F05BAE">
        <w:rPr>
          <w:b/>
          <w:bCs/>
        </w:rPr>
        <w:t xml:space="preserve"> А.М. </w:t>
      </w:r>
      <w:proofErr w:type="spellStart"/>
      <w:r w:rsidRPr="00F05BAE">
        <w:rPr>
          <w:b/>
          <w:bCs/>
        </w:rPr>
        <w:t>Дейлид</w:t>
      </w:r>
      <w:proofErr w:type="spellEnd"/>
      <w:r w:rsidRPr="00F05BAE">
        <w:t xml:space="preserve"> </w:t>
      </w:r>
    </w:p>
    <w:p w:rsidR="003F1C25" w:rsidRDefault="003F1C25" w:rsidP="001056CB">
      <w:pPr>
        <w:jc w:val="both"/>
      </w:pPr>
    </w:p>
    <w:p w:rsidR="003903F2" w:rsidRPr="003F1C25" w:rsidRDefault="001056CB" w:rsidP="001056CB">
      <w:pPr>
        <w:jc w:val="both"/>
      </w:pPr>
      <w:r>
        <w:t>С</w:t>
      </w:r>
      <w:r w:rsidR="00F05BAE" w:rsidRPr="003F1C25">
        <w:t xml:space="preserve"> приказом </w:t>
      </w:r>
      <w:proofErr w:type="gramStart"/>
      <w:r w:rsidR="00F05BAE" w:rsidRPr="003F1C25">
        <w:t>ознакомлены</w:t>
      </w:r>
      <w:proofErr w:type="gramEnd"/>
      <w:r w:rsidR="00F05BAE" w:rsidRPr="003F1C25">
        <w:t xml:space="preserve">: 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29"/>
        <w:gridCol w:w="1408"/>
        <w:gridCol w:w="2537"/>
        <w:gridCol w:w="3239"/>
        <w:gridCol w:w="1841"/>
      </w:tblGrid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3903F2" w:rsidRPr="00EF715C" w:rsidRDefault="00F05BAE" w:rsidP="001056CB">
            <w:pPr>
              <w:jc w:val="center"/>
              <w:rPr>
                <w:b/>
                <w:iCs/>
              </w:rPr>
            </w:pPr>
            <w:r w:rsidRPr="00EF715C">
              <w:rPr>
                <w:b/>
                <w:iCs/>
              </w:rPr>
              <w:t>№</w:t>
            </w:r>
            <w:proofErr w:type="gramStart"/>
            <w:r w:rsidRPr="00EF715C">
              <w:rPr>
                <w:b/>
                <w:iCs/>
              </w:rPr>
              <w:t>п</w:t>
            </w:r>
            <w:proofErr w:type="gramEnd"/>
            <w:r w:rsidRPr="00EF715C">
              <w:rPr>
                <w:b/>
                <w:iCs/>
              </w:rPr>
              <w:t>/п</w:t>
            </w:r>
          </w:p>
        </w:tc>
        <w:tc>
          <w:tcPr>
            <w:tcW w:w="1413" w:type="dxa"/>
            <w:shd w:val="clear" w:color="auto" w:fill="FFFFFF"/>
          </w:tcPr>
          <w:p w:rsidR="003903F2" w:rsidRPr="00EF715C" w:rsidRDefault="00F05BAE" w:rsidP="001056CB">
            <w:pPr>
              <w:jc w:val="center"/>
              <w:rPr>
                <w:b/>
              </w:rPr>
            </w:pPr>
            <w:r w:rsidRPr="00EF715C">
              <w:rPr>
                <w:b/>
                <w:iCs/>
              </w:rPr>
              <w:t>Дата</w:t>
            </w:r>
          </w:p>
        </w:tc>
        <w:tc>
          <w:tcPr>
            <w:tcW w:w="2545" w:type="dxa"/>
            <w:shd w:val="clear" w:color="auto" w:fill="FFFFFF"/>
          </w:tcPr>
          <w:p w:rsidR="003903F2" w:rsidRPr="00EF715C" w:rsidRDefault="00F05BAE" w:rsidP="001056CB">
            <w:pPr>
              <w:jc w:val="center"/>
              <w:rPr>
                <w:b/>
              </w:rPr>
            </w:pPr>
            <w:r w:rsidRPr="00EF715C">
              <w:rPr>
                <w:b/>
                <w:iCs/>
              </w:rPr>
              <w:t>Фамилия и инициалы</w:t>
            </w:r>
          </w:p>
        </w:tc>
        <w:tc>
          <w:tcPr>
            <w:tcW w:w="3251" w:type="dxa"/>
            <w:shd w:val="clear" w:color="auto" w:fill="FFFFFF"/>
          </w:tcPr>
          <w:p w:rsidR="003903F2" w:rsidRPr="00EF715C" w:rsidRDefault="00F05BAE" w:rsidP="001056CB">
            <w:pPr>
              <w:jc w:val="center"/>
              <w:rPr>
                <w:b/>
              </w:rPr>
            </w:pPr>
            <w:r w:rsidRPr="00EF715C">
              <w:rPr>
                <w:b/>
                <w:iCs/>
              </w:rPr>
              <w:t>Должность</w:t>
            </w:r>
          </w:p>
        </w:tc>
        <w:tc>
          <w:tcPr>
            <w:tcW w:w="1847" w:type="dxa"/>
            <w:shd w:val="clear" w:color="auto" w:fill="FFFFFF"/>
          </w:tcPr>
          <w:p w:rsidR="003903F2" w:rsidRPr="00EF715C" w:rsidRDefault="00F05BAE" w:rsidP="001056CB">
            <w:pPr>
              <w:jc w:val="center"/>
              <w:rPr>
                <w:b/>
              </w:rPr>
            </w:pPr>
            <w:r w:rsidRPr="00EF715C">
              <w:rPr>
                <w:b/>
                <w:iCs/>
              </w:rPr>
              <w:t>Подпись</w:t>
            </w: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3903F2" w:rsidRPr="003F1C25" w:rsidRDefault="003903F2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3903F2" w:rsidRPr="003F1C25" w:rsidRDefault="00F05BAE" w:rsidP="001056CB">
            <w:pPr>
              <w:jc w:val="both"/>
            </w:pPr>
            <w:r w:rsidRPr="003F1C25">
              <w:t> </w:t>
            </w:r>
          </w:p>
        </w:tc>
        <w:tc>
          <w:tcPr>
            <w:tcW w:w="2545" w:type="dxa"/>
            <w:shd w:val="clear" w:color="auto" w:fill="FFFFFF"/>
          </w:tcPr>
          <w:p w:rsidR="003903F2" w:rsidRPr="003F1C25" w:rsidRDefault="00751A8D" w:rsidP="001056CB">
            <w:pPr>
              <w:jc w:val="center"/>
            </w:pPr>
            <w:proofErr w:type="spellStart"/>
            <w:r>
              <w:t>Кайданенко</w:t>
            </w:r>
            <w:proofErr w:type="spellEnd"/>
            <w:r>
              <w:t xml:space="preserve"> Е.А.</w:t>
            </w:r>
          </w:p>
        </w:tc>
        <w:tc>
          <w:tcPr>
            <w:tcW w:w="3251" w:type="dxa"/>
            <w:shd w:val="clear" w:color="auto" w:fill="FFFFFF"/>
          </w:tcPr>
          <w:p w:rsidR="003903F2" w:rsidRPr="003F1C25" w:rsidRDefault="00751A8D" w:rsidP="001056CB">
            <w:pPr>
              <w:jc w:val="center"/>
            </w:pPr>
            <w:r>
              <w:t>главный бухгалтер</w:t>
            </w:r>
          </w:p>
        </w:tc>
        <w:tc>
          <w:tcPr>
            <w:tcW w:w="1847" w:type="dxa"/>
            <w:shd w:val="clear" w:color="auto" w:fill="FFFFFF"/>
          </w:tcPr>
          <w:p w:rsidR="003903F2" w:rsidRPr="003F1C25" w:rsidRDefault="00F05BAE" w:rsidP="001056CB">
            <w:pPr>
              <w:jc w:val="both"/>
            </w:pPr>
            <w:r w:rsidRPr="003F1C25">
              <w:t> </w:t>
            </w: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92780" w:rsidRPr="003F1C25" w:rsidRDefault="00192780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  <w:r w:rsidRPr="003F1C25">
              <w:t> </w:t>
            </w:r>
          </w:p>
        </w:tc>
        <w:tc>
          <w:tcPr>
            <w:tcW w:w="2545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Сосина А.М.</w:t>
            </w:r>
          </w:p>
        </w:tc>
        <w:tc>
          <w:tcPr>
            <w:tcW w:w="3251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заместитель директора по УВР</w:t>
            </w:r>
          </w:p>
        </w:tc>
        <w:tc>
          <w:tcPr>
            <w:tcW w:w="1847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  <w:r w:rsidRPr="003F1C25">
              <w:t> </w:t>
            </w: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92780" w:rsidRPr="003F1C25" w:rsidRDefault="00192780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  <w:r w:rsidRPr="003F1C25">
              <w:t> </w:t>
            </w:r>
          </w:p>
        </w:tc>
        <w:tc>
          <w:tcPr>
            <w:tcW w:w="2545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Осипова Н.А.</w:t>
            </w:r>
          </w:p>
        </w:tc>
        <w:tc>
          <w:tcPr>
            <w:tcW w:w="3251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повар</w:t>
            </w:r>
          </w:p>
        </w:tc>
        <w:tc>
          <w:tcPr>
            <w:tcW w:w="1847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  <w:r w:rsidRPr="003F1C25">
              <w:t> </w:t>
            </w:r>
          </w:p>
        </w:tc>
      </w:tr>
      <w:tr w:rsidR="00751A8D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751A8D" w:rsidRPr="003F1C25" w:rsidRDefault="00751A8D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751A8D" w:rsidRPr="003F1C25" w:rsidRDefault="00751A8D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751A8D" w:rsidRPr="003F1C25" w:rsidRDefault="00EF715C" w:rsidP="001056CB">
            <w:pPr>
              <w:jc w:val="center"/>
            </w:pPr>
            <w:r>
              <w:t>Рукавицына М.А.</w:t>
            </w:r>
          </w:p>
        </w:tc>
        <w:tc>
          <w:tcPr>
            <w:tcW w:w="3251" w:type="dxa"/>
            <w:shd w:val="clear" w:color="auto" w:fill="FFFFFF"/>
          </w:tcPr>
          <w:p w:rsidR="00751A8D" w:rsidRPr="003F1C25" w:rsidRDefault="00751A8D" w:rsidP="001056CB">
            <w:pPr>
              <w:jc w:val="center"/>
            </w:pPr>
            <w:r>
              <w:t>повар</w:t>
            </w:r>
          </w:p>
        </w:tc>
        <w:tc>
          <w:tcPr>
            <w:tcW w:w="1847" w:type="dxa"/>
            <w:shd w:val="clear" w:color="auto" w:fill="FFFFFF"/>
          </w:tcPr>
          <w:p w:rsidR="00751A8D" w:rsidRPr="003F1C25" w:rsidRDefault="00751A8D" w:rsidP="001056CB">
            <w:pPr>
              <w:jc w:val="both"/>
            </w:pP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92780" w:rsidRPr="003F1C25" w:rsidRDefault="00192780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Пирогова И.Ю.</w:t>
            </w:r>
          </w:p>
        </w:tc>
        <w:tc>
          <w:tcPr>
            <w:tcW w:w="3251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заместитель директора по ВР</w:t>
            </w:r>
          </w:p>
        </w:tc>
        <w:tc>
          <w:tcPr>
            <w:tcW w:w="1847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</w:tr>
      <w:tr w:rsidR="001056CB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056CB" w:rsidRPr="003F1C25" w:rsidRDefault="001056CB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056CB" w:rsidRPr="003F1C25" w:rsidRDefault="001056CB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1056CB" w:rsidRPr="003F1C25" w:rsidRDefault="001056CB" w:rsidP="001056CB">
            <w:pPr>
              <w:jc w:val="center"/>
            </w:pPr>
            <w:r>
              <w:t>Данилевская И.Н.</w:t>
            </w:r>
          </w:p>
        </w:tc>
        <w:tc>
          <w:tcPr>
            <w:tcW w:w="3251" w:type="dxa"/>
            <w:shd w:val="clear" w:color="auto" w:fill="FFFFFF"/>
          </w:tcPr>
          <w:p w:rsidR="001056CB" w:rsidRPr="003F1C25" w:rsidRDefault="001056CB" w:rsidP="001056CB">
            <w:pPr>
              <w:jc w:val="center"/>
            </w:pPr>
            <w:r>
              <w:t>кладовщик</w:t>
            </w:r>
          </w:p>
        </w:tc>
        <w:tc>
          <w:tcPr>
            <w:tcW w:w="1847" w:type="dxa"/>
            <w:shd w:val="clear" w:color="auto" w:fill="FFFFFF"/>
          </w:tcPr>
          <w:p w:rsidR="001056CB" w:rsidRPr="003F1C25" w:rsidRDefault="001056CB" w:rsidP="001056CB">
            <w:pPr>
              <w:jc w:val="both"/>
            </w:pP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92780" w:rsidRPr="003F1C25" w:rsidRDefault="00192780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Косовская Т.П.</w:t>
            </w:r>
          </w:p>
        </w:tc>
        <w:tc>
          <w:tcPr>
            <w:tcW w:w="3251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  <w:r w:rsidRPr="003F1C25">
              <w:t>заведующий хозяйством</w:t>
            </w:r>
          </w:p>
        </w:tc>
        <w:tc>
          <w:tcPr>
            <w:tcW w:w="1847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</w:tr>
      <w:tr w:rsidR="003F1C25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192780" w:rsidRPr="003F1C25" w:rsidRDefault="00192780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</w:p>
        </w:tc>
        <w:tc>
          <w:tcPr>
            <w:tcW w:w="3251" w:type="dxa"/>
            <w:shd w:val="clear" w:color="auto" w:fill="FFFFFF"/>
          </w:tcPr>
          <w:p w:rsidR="00192780" w:rsidRPr="003F1C25" w:rsidRDefault="00192780" w:rsidP="001056CB">
            <w:pPr>
              <w:jc w:val="center"/>
            </w:pPr>
          </w:p>
        </w:tc>
        <w:tc>
          <w:tcPr>
            <w:tcW w:w="1847" w:type="dxa"/>
            <w:shd w:val="clear" w:color="auto" w:fill="FFFFFF"/>
          </w:tcPr>
          <w:p w:rsidR="00192780" w:rsidRPr="003F1C25" w:rsidRDefault="00192780" w:rsidP="001056CB">
            <w:pPr>
              <w:jc w:val="both"/>
            </w:pPr>
          </w:p>
        </w:tc>
      </w:tr>
      <w:tr w:rsidR="00EF715C" w:rsidRPr="003F1C25" w:rsidTr="00EF715C">
        <w:trPr>
          <w:trHeight w:val="312"/>
        </w:trPr>
        <w:tc>
          <w:tcPr>
            <w:tcW w:w="598" w:type="dxa"/>
            <w:shd w:val="clear" w:color="auto" w:fill="FFFFFF"/>
          </w:tcPr>
          <w:p w:rsidR="00EF715C" w:rsidRPr="003F1C25" w:rsidRDefault="00EF715C" w:rsidP="001056CB">
            <w:pPr>
              <w:pStyle w:val="a9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1413" w:type="dxa"/>
            <w:shd w:val="clear" w:color="auto" w:fill="FFFFFF"/>
          </w:tcPr>
          <w:p w:rsidR="00EF715C" w:rsidRPr="003F1C25" w:rsidRDefault="00EF715C" w:rsidP="001056CB">
            <w:pPr>
              <w:jc w:val="both"/>
            </w:pPr>
          </w:p>
        </w:tc>
        <w:tc>
          <w:tcPr>
            <w:tcW w:w="2545" w:type="dxa"/>
            <w:shd w:val="clear" w:color="auto" w:fill="FFFFFF"/>
          </w:tcPr>
          <w:p w:rsidR="00EF715C" w:rsidRPr="003F1C25" w:rsidRDefault="00EF715C" w:rsidP="001056CB">
            <w:pPr>
              <w:jc w:val="center"/>
            </w:pPr>
          </w:p>
        </w:tc>
        <w:tc>
          <w:tcPr>
            <w:tcW w:w="3251" w:type="dxa"/>
            <w:shd w:val="clear" w:color="auto" w:fill="FFFFFF"/>
          </w:tcPr>
          <w:p w:rsidR="00EF715C" w:rsidRPr="003F1C25" w:rsidRDefault="00EF715C" w:rsidP="001056CB">
            <w:pPr>
              <w:jc w:val="center"/>
            </w:pPr>
          </w:p>
        </w:tc>
        <w:tc>
          <w:tcPr>
            <w:tcW w:w="1847" w:type="dxa"/>
            <w:shd w:val="clear" w:color="auto" w:fill="FFFFFF"/>
          </w:tcPr>
          <w:p w:rsidR="00EF715C" w:rsidRPr="003F1C25" w:rsidRDefault="00EF715C" w:rsidP="001056CB">
            <w:pPr>
              <w:jc w:val="both"/>
            </w:pPr>
          </w:p>
        </w:tc>
      </w:tr>
    </w:tbl>
    <w:p w:rsidR="004120BD" w:rsidRPr="003F1C25" w:rsidRDefault="004120BD" w:rsidP="001056CB">
      <w:pPr>
        <w:jc w:val="both"/>
      </w:pPr>
    </w:p>
    <w:p w:rsidR="00F566E1" w:rsidRPr="00751A8D" w:rsidRDefault="004120BD" w:rsidP="001056CB">
      <w:pPr>
        <w:ind w:firstLine="7088"/>
        <w:rPr>
          <w:i/>
        </w:rPr>
      </w:pPr>
      <w:r w:rsidRPr="003F1C25">
        <w:br w:type="page"/>
      </w:r>
      <w:r w:rsidR="00751A8D" w:rsidRPr="00751A8D">
        <w:rPr>
          <w:i/>
        </w:rPr>
        <w:lastRenderedPageBreak/>
        <w:t>П</w:t>
      </w:r>
      <w:r w:rsidR="00F566E1" w:rsidRPr="00751A8D">
        <w:rPr>
          <w:i/>
        </w:rPr>
        <w:t>риложение 1</w:t>
      </w:r>
    </w:p>
    <w:p w:rsidR="00F566E1" w:rsidRPr="00F436E4" w:rsidRDefault="00F566E1" w:rsidP="00F566E1">
      <w:pPr>
        <w:ind w:firstLine="7088"/>
        <w:rPr>
          <w:i/>
        </w:rPr>
      </w:pPr>
      <w:r w:rsidRPr="00F436E4">
        <w:rPr>
          <w:i/>
        </w:rPr>
        <w:t>к приказу №</w:t>
      </w:r>
      <w:r w:rsidR="00EF715C">
        <w:rPr>
          <w:i/>
        </w:rPr>
        <w:t>225</w:t>
      </w:r>
    </w:p>
    <w:p w:rsidR="00F566E1" w:rsidRPr="00F436E4" w:rsidRDefault="00150219" w:rsidP="00F566E1">
      <w:pPr>
        <w:ind w:firstLine="7088"/>
        <w:rPr>
          <w:i/>
        </w:rPr>
      </w:pPr>
      <w:r>
        <w:rPr>
          <w:i/>
        </w:rPr>
        <w:t xml:space="preserve">от </w:t>
      </w:r>
      <w:r w:rsidR="00EF715C">
        <w:rPr>
          <w:i/>
        </w:rPr>
        <w:t>30.08.2024 г.</w:t>
      </w:r>
      <w:r w:rsidR="00F566E1" w:rsidRPr="00F436E4">
        <w:rPr>
          <w:i/>
        </w:rPr>
        <w:t xml:space="preserve">  </w:t>
      </w:r>
    </w:p>
    <w:p w:rsidR="004120BD" w:rsidRPr="004120BD" w:rsidRDefault="004120BD" w:rsidP="004120BD">
      <w:pPr>
        <w:pStyle w:val="ab"/>
        <w:spacing w:before="0" w:beforeAutospacing="0" w:after="0" w:line="240" w:lineRule="auto"/>
        <w:jc w:val="center"/>
        <w:rPr>
          <w:b/>
        </w:rPr>
      </w:pPr>
      <w:r w:rsidRPr="004120BD">
        <w:rPr>
          <w:b/>
          <w:bCs/>
        </w:rPr>
        <w:t>ПЛАН</w:t>
      </w:r>
    </w:p>
    <w:p w:rsidR="004120BD" w:rsidRPr="004120BD" w:rsidRDefault="004120BD" w:rsidP="004120BD">
      <w:pPr>
        <w:pStyle w:val="ab"/>
        <w:spacing w:before="0" w:beforeAutospacing="0" w:after="0" w:line="240" w:lineRule="auto"/>
        <w:jc w:val="center"/>
        <w:rPr>
          <w:b/>
        </w:rPr>
      </w:pPr>
      <w:r w:rsidRPr="004120BD">
        <w:rPr>
          <w:b/>
        </w:rPr>
        <w:t>мероприятий по контролю организации питания</w:t>
      </w:r>
    </w:p>
    <w:p w:rsidR="004120BD" w:rsidRPr="004120BD" w:rsidRDefault="004120BD" w:rsidP="004120BD">
      <w:pPr>
        <w:pStyle w:val="ab"/>
        <w:spacing w:before="0" w:beforeAutospacing="0" w:after="0" w:line="240" w:lineRule="auto"/>
        <w:jc w:val="center"/>
        <w:rPr>
          <w:b/>
        </w:rPr>
      </w:pPr>
      <w:r w:rsidRPr="004120BD">
        <w:rPr>
          <w:b/>
        </w:rPr>
        <w:t>МБОУ «Оленевская средняя школа</w:t>
      </w:r>
      <w:r w:rsidR="00192780">
        <w:rPr>
          <w:b/>
        </w:rPr>
        <w:t xml:space="preserve"> им. Моцаря Д.А.</w:t>
      </w:r>
      <w:r w:rsidRPr="004120BD">
        <w:rPr>
          <w:b/>
        </w:rPr>
        <w:t>» на 202</w:t>
      </w:r>
      <w:r w:rsidR="00EF715C">
        <w:rPr>
          <w:b/>
        </w:rPr>
        <w:t>4</w:t>
      </w:r>
      <w:r w:rsidR="00F436E4">
        <w:rPr>
          <w:b/>
        </w:rPr>
        <w:t>/202</w:t>
      </w:r>
      <w:r w:rsidR="00EF715C">
        <w:rPr>
          <w:b/>
        </w:rPr>
        <w:t>5</w:t>
      </w:r>
      <w:r w:rsidRPr="004120BD">
        <w:rPr>
          <w:b/>
        </w:rPr>
        <w:t xml:space="preserve"> учебный год</w:t>
      </w:r>
    </w:p>
    <w:tbl>
      <w:tblPr>
        <w:tblW w:w="10099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"/>
        <w:gridCol w:w="2963"/>
        <w:gridCol w:w="2371"/>
        <w:gridCol w:w="1644"/>
        <w:gridCol w:w="2569"/>
      </w:tblGrid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№ </w:t>
            </w:r>
            <w:proofErr w:type="gramStart"/>
            <w:r w:rsidRPr="0019278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9278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4120BD" w:rsidRPr="00192780" w:rsidTr="004120BD">
        <w:trPr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Организационная работа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Составление приказо</w:t>
            </w:r>
            <w:r w:rsidR="00F436E4" w:rsidRPr="00192780">
              <w:rPr>
                <w:sz w:val="20"/>
                <w:szCs w:val="20"/>
              </w:rPr>
              <w:t>в по организации питания на 202</w:t>
            </w:r>
            <w:r w:rsidR="00EF715C">
              <w:rPr>
                <w:sz w:val="20"/>
                <w:szCs w:val="20"/>
              </w:rPr>
              <w:t>4</w:t>
            </w:r>
            <w:r w:rsidR="00F436E4" w:rsidRPr="00192780">
              <w:rPr>
                <w:sz w:val="20"/>
                <w:szCs w:val="20"/>
              </w:rPr>
              <w:t>-202</w:t>
            </w:r>
            <w:r w:rsidR="00EF715C">
              <w:rPr>
                <w:sz w:val="20"/>
                <w:szCs w:val="20"/>
              </w:rPr>
              <w:t>5</w:t>
            </w:r>
            <w:r w:rsidRPr="00192780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Сентябрь, январь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Зам. директора по ВР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Разработка раздела годового плана работы по организации питания на 202</w:t>
            </w:r>
            <w:r w:rsidR="00EF715C">
              <w:rPr>
                <w:sz w:val="20"/>
                <w:szCs w:val="20"/>
              </w:rPr>
              <w:t>4</w:t>
            </w:r>
            <w:r w:rsidR="00F436E4" w:rsidRPr="00192780">
              <w:rPr>
                <w:sz w:val="20"/>
                <w:szCs w:val="20"/>
              </w:rPr>
              <w:t>-202</w:t>
            </w:r>
            <w:r w:rsidR="00EF715C">
              <w:rPr>
                <w:sz w:val="20"/>
                <w:szCs w:val="20"/>
              </w:rPr>
              <w:t>5</w:t>
            </w:r>
            <w:r w:rsidRPr="00192780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Сентябрь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Зам. директора по ВР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Контроль состояния и функционирования технологического оборудования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Заведующая хозяйством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4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Разработка нормативно-методической документации для организации контроля питания детей в МБОУ «Оленевская средняя школа</w:t>
            </w:r>
            <w:r w:rsidR="00192780" w:rsidRPr="00192780">
              <w:rPr>
                <w:sz w:val="20"/>
                <w:szCs w:val="20"/>
              </w:rPr>
              <w:t xml:space="preserve"> им. Моцаря Д.А.</w:t>
            </w:r>
            <w:r w:rsidRPr="00192780">
              <w:rPr>
                <w:sz w:val="20"/>
                <w:szCs w:val="20"/>
              </w:rPr>
              <w:t>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Сентябрь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Зам. директора по ВР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5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Замена посуды на пищеблоке, в группах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Заведующий хозяйством</w:t>
            </w:r>
          </w:p>
          <w:p w:rsidR="00EF715C" w:rsidRPr="00192780" w:rsidRDefault="00EF715C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Помощники воспитателя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6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Разработка и утверждение технологических карт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192780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Бухгалтер, заместитель директора по ВР</w:t>
            </w:r>
          </w:p>
        </w:tc>
      </w:tr>
      <w:tr w:rsidR="004120BD" w:rsidRPr="00192780" w:rsidTr="004120BD">
        <w:trPr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Работа с родителями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Информирование родителей об ассортименте питания детей (ежедневное меню)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1056CB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  <w:r w:rsidR="00EF715C">
              <w:rPr>
                <w:sz w:val="20"/>
                <w:szCs w:val="20"/>
              </w:rPr>
              <w:t>, воспитатели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Индивидуальное консультирование родителей детей с плохим аппетитом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Кл</w:t>
            </w:r>
            <w:proofErr w:type="gramStart"/>
            <w:r w:rsidR="00EF715C">
              <w:rPr>
                <w:sz w:val="20"/>
                <w:szCs w:val="20"/>
              </w:rPr>
              <w:t>.</w:t>
            </w:r>
            <w:proofErr w:type="gramEnd"/>
            <w:r w:rsidRPr="00192780">
              <w:rPr>
                <w:sz w:val="20"/>
                <w:szCs w:val="20"/>
              </w:rPr>
              <w:t xml:space="preserve"> </w:t>
            </w:r>
            <w:proofErr w:type="gramStart"/>
            <w:r w:rsidRPr="00192780">
              <w:rPr>
                <w:sz w:val="20"/>
                <w:szCs w:val="20"/>
              </w:rPr>
              <w:t>р</w:t>
            </w:r>
            <w:proofErr w:type="gramEnd"/>
            <w:r w:rsidRPr="00192780">
              <w:rPr>
                <w:sz w:val="20"/>
                <w:szCs w:val="20"/>
              </w:rPr>
              <w:t xml:space="preserve">уководители 1-11 </w:t>
            </w:r>
            <w:proofErr w:type="spellStart"/>
            <w:r w:rsidRPr="00192780">
              <w:rPr>
                <w:sz w:val="20"/>
                <w:szCs w:val="20"/>
              </w:rPr>
              <w:t>кл</w:t>
            </w:r>
            <w:proofErr w:type="spellEnd"/>
            <w:r w:rsidRPr="00192780">
              <w:rPr>
                <w:sz w:val="20"/>
                <w:szCs w:val="20"/>
              </w:rPr>
              <w:t>,</w:t>
            </w:r>
          </w:p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воспитатели, психолог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Консультации по вопросам организации питания детей в семье.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 раз в месяц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15C" w:rsidRDefault="004120BD" w:rsidP="00192780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Классные руководители </w:t>
            </w:r>
          </w:p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1-11 </w:t>
            </w:r>
            <w:proofErr w:type="spellStart"/>
            <w:r w:rsidRPr="00192780">
              <w:rPr>
                <w:sz w:val="20"/>
                <w:szCs w:val="20"/>
              </w:rPr>
              <w:t>кл</w:t>
            </w:r>
            <w:proofErr w:type="gramStart"/>
            <w:r w:rsidRPr="00192780">
              <w:rPr>
                <w:sz w:val="20"/>
                <w:szCs w:val="20"/>
              </w:rPr>
              <w:t>,в</w:t>
            </w:r>
            <w:proofErr w:type="gramEnd"/>
            <w:r w:rsidRPr="00192780">
              <w:rPr>
                <w:sz w:val="20"/>
                <w:szCs w:val="20"/>
              </w:rPr>
              <w:t>оспитатели</w:t>
            </w:r>
            <w:proofErr w:type="spellEnd"/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4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Выставка рисунков «</w:t>
            </w:r>
            <w:r w:rsidR="00F436E4" w:rsidRPr="00192780">
              <w:rPr>
                <w:sz w:val="20"/>
                <w:szCs w:val="20"/>
              </w:rPr>
              <w:t>Мы за ЗОЖ</w:t>
            </w:r>
            <w:r w:rsidRPr="00192780">
              <w:rPr>
                <w:sz w:val="20"/>
                <w:szCs w:val="20"/>
              </w:rPr>
              <w:t>!»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Апрель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Педагог-организатор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F715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5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Рассмотрение вопросов питания на общешкольных родительских собраниях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 раза в год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Председатель родительского комитета</w:t>
            </w:r>
          </w:p>
        </w:tc>
      </w:tr>
      <w:tr w:rsidR="004120BD" w:rsidRPr="00192780" w:rsidTr="004120BD">
        <w:trPr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Работа с кадрами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Проведение занятий по санитарному минимуму для работников пищеблока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Консультации для помощников воспитателей по вопросам организации процесса питания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Октябрь, март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20BD" w:rsidRPr="00192780" w:rsidTr="00EF715C">
        <w:trPr>
          <w:trHeight w:val="285"/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192780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Совещания при директоре по вопросам организации питания в МБОУ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Директор</w:t>
            </w:r>
          </w:p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20BD" w:rsidRPr="00192780" w:rsidTr="00EF715C">
        <w:trPr>
          <w:trHeight w:val="450"/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4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Оперативный контроль «Соблюдение санитарно-гигиенических требований на пищеблоке»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Декабрь, март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92780">
              <w:rPr>
                <w:sz w:val="20"/>
                <w:szCs w:val="20"/>
              </w:rPr>
              <w:t>Бракеражная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5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Оперативный контроль «Организация питания в МБОУ «Оленевская средняя школа</w:t>
            </w:r>
            <w:r w:rsidR="00192780">
              <w:rPr>
                <w:sz w:val="20"/>
                <w:szCs w:val="20"/>
              </w:rPr>
              <w:t xml:space="preserve"> им. Моцаря Д.А.</w:t>
            </w:r>
            <w:r w:rsidRPr="00192780">
              <w:rPr>
                <w:sz w:val="20"/>
                <w:szCs w:val="20"/>
              </w:rPr>
              <w:t>»»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Ноябрь, апрель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Комиссия</w:t>
            </w:r>
          </w:p>
        </w:tc>
      </w:tr>
      <w:tr w:rsidR="004120BD" w:rsidRPr="00192780" w:rsidTr="004120BD">
        <w:trPr>
          <w:trHeight w:val="105"/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Работа с детьми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Изготовление атрибутов для сюжетно-ролевых игр «Столовая», «Магазин продуктов»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Ноябрь, февраль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Воспитатели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Организация дежурства на переменах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Администрация, классные руководители,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Выставка детского творчества «Мы – фантазёры»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Май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Педагог-организатор, воспитатели</w:t>
            </w:r>
          </w:p>
        </w:tc>
      </w:tr>
      <w:tr w:rsidR="004120BD" w:rsidRPr="00192780" w:rsidTr="004120BD">
        <w:trPr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Контроль организации питания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Осуществление осмотра во время получения каждой партии продукции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150219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92780">
              <w:rPr>
                <w:sz w:val="20"/>
                <w:szCs w:val="20"/>
              </w:rPr>
              <w:t>Бракеражная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Соблюдение правил хранения товарного соседства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F436E4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Администрация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Контроль санитарного состояния пищеблока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F436E4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Администрация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4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Соблюдение и выполнение санитарно-эпидемиологических требований к организации питания; соблюдение технологических инструкций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Зам. директора по ВР, члены </w:t>
            </w:r>
            <w:proofErr w:type="spellStart"/>
            <w:r w:rsidRPr="00192780">
              <w:rPr>
                <w:sz w:val="20"/>
                <w:szCs w:val="20"/>
              </w:rPr>
              <w:t>бракеражной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комиссии.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5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150219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Снятие суточной пробы,</w:t>
            </w:r>
            <w:r w:rsidR="00150219">
              <w:rPr>
                <w:sz w:val="20"/>
                <w:szCs w:val="20"/>
              </w:rPr>
              <w:t xml:space="preserve"> </w:t>
            </w:r>
            <w:r w:rsidRPr="00192780">
              <w:rPr>
                <w:sz w:val="20"/>
                <w:szCs w:val="20"/>
              </w:rPr>
              <w:t xml:space="preserve"> С-витаминизация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E527AC" w:rsidP="00150219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повар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6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Осуществление контроля качества продукции, ведения учетной документации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Члены </w:t>
            </w:r>
            <w:proofErr w:type="spellStart"/>
            <w:r w:rsidRPr="00192780">
              <w:rPr>
                <w:sz w:val="20"/>
                <w:szCs w:val="20"/>
              </w:rPr>
              <w:t>бракеражной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7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Контроль организации процесса питания в группах, </w:t>
            </w:r>
            <w:r w:rsidRPr="00192780">
              <w:rPr>
                <w:sz w:val="20"/>
                <w:szCs w:val="20"/>
              </w:rPr>
              <w:lastRenderedPageBreak/>
              <w:t>классах.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lastRenderedPageBreak/>
              <w:t>Систематически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Администрация, родители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lastRenderedPageBreak/>
              <w:t>8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Контроль температурного режима в холодильных установках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кладовщик 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9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Анализ выполнения норм питания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527AC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1 раз в </w:t>
            </w:r>
            <w:r w:rsidR="00E527AC" w:rsidRPr="00192780">
              <w:rPr>
                <w:sz w:val="20"/>
                <w:szCs w:val="20"/>
              </w:rPr>
              <w:t>10 дней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192780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10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Соблюдение графика выдачи готовой продукции в группах, 1-4 </w:t>
            </w:r>
            <w:proofErr w:type="spellStart"/>
            <w:r w:rsidRPr="00192780">
              <w:rPr>
                <w:sz w:val="20"/>
                <w:szCs w:val="20"/>
              </w:rPr>
              <w:t>кл</w:t>
            </w:r>
            <w:proofErr w:type="spellEnd"/>
            <w:r w:rsidRPr="00192780">
              <w:rPr>
                <w:sz w:val="20"/>
                <w:szCs w:val="20"/>
              </w:rPr>
              <w:t>., детей, отнесенной к льго</w:t>
            </w:r>
            <w:r w:rsidR="00E629BF" w:rsidRPr="00192780">
              <w:rPr>
                <w:sz w:val="20"/>
                <w:szCs w:val="20"/>
              </w:rPr>
              <w:t xml:space="preserve">тной категории, 5-11 </w:t>
            </w:r>
            <w:proofErr w:type="spellStart"/>
            <w:r w:rsidR="00E629BF" w:rsidRPr="00192780">
              <w:rPr>
                <w:sz w:val="20"/>
                <w:szCs w:val="20"/>
              </w:rPr>
              <w:t>кл</w:t>
            </w:r>
            <w:proofErr w:type="spellEnd"/>
            <w:r w:rsidR="00E629BF" w:rsidRPr="00192780">
              <w:rPr>
                <w:sz w:val="20"/>
                <w:szCs w:val="20"/>
              </w:rPr>
              <w:t xml:space="preserve">. (родительская </w:t>
            </w:r>
            <w:r w:rsidRPr="00192780">
              <w:rPr>
                <w:sz w:val="20"/>
                <w:szCs w:val="20"/>
              </w:rPr>
              <w:t xml:space="preserve">плата)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E629BF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Зам. директора по ВР, члены </w:t>
            </w:r>
            <w:proofErr w:type="spellStart"/>
            <w:r w:rsidRPr="00192780">
              <w:rPr>
                <w:sz w:val="20"/>
                <w:szCs w:val="20"/>
              </w:rPr>
              <w:t>бракеражной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комиссии</w:t>
            </w:r>
          </w:p>
        </w:tc>
      </w:tr>
      <w:tr w:rsidR="004120BD" w:rsidRPr="00192780" w:rsidTr="004120BD">
        <w:trPr>
          <w:tblCellSpacing w:w="0" w:type="dxa"/>
          <w:jc w:val="center"/>
        </w:trPr>
        <w:tc>
          <w:tcPr>
            <w:tcW w:w="10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F436E4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b/>
                <w:bCs/>
                <w:i/>
                <w:iCs/>
                <w:sz w:val="20"/>
                <w:szCs w:val="20"/>
              </w:rPr>
              <w:t>Работа с поставщиками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Подача заявок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Продукты питания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150219" w:rsidP="00150219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20BD" w:rsidRPr="00192780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="004120BD" w:rsidRPr="00192780">
              <w:rPr>
                <w:sz w:val="20"/>
                <w:szCs w:val="20"/>
              </w:rPr>
              <w:t xml:space="preserve"> в неделю </w:t>
            </w:r>
          </w:p>
        </w:tc>
        <w:tc>
          <w:tcPr>
            <w:tcW w:w="2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1056CB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Завхоз, кладовщик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BD" w:rsidRPr="00192780" w:rsidRDefault="004120BD" w:rsidP="004120BD">
            <w:pPr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BD" w:rsidRPr="00192780" w:rsidRDefault="004120BD" w:rsidP="004120B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Хлеб 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Ежедневно </w:t>
            </w:r>
          </w:p>
        </w:tc>
        <w:tc>
          <w:tcPr>
            <w:tcW w:w="2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BD" w:rsidRPr="00192780" w:rsidRDefault="004120BD" w:rsidP="001056CB">
            <w:pPr>
              <w:jc w:val="center"/>
              <w:rPr>
                <w:sz w:val="20"/>
                <w:szCs w:val="20"/>
              </w:rPr>
            </w:pP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2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Получение продуктов питания от поставщиков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Продукты питания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150219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1</w:t>
            </w:r>
            <w:r w:rsidR="00150219">
              <w:rPr>
                <w:sz w:val="20"/>
                <w:szCs w:val="20"/>
              </w:rPr>
              <w:t>-2</w:t>
            </w:r>
            <w:r w:rsidRPr="00192780">
              <w:rPr>
                <w:sz w:val="20"/>
                <w:szCs w:val="20"/>
              </w:rPr>
              <w:t xml:space="preserve"> раз</w:t>
            </w:r>
            <w:r w:rsidR="00150219">
              <w:rPr>
                <w:sz w:val="20"/>
                <w:szCs w:val="20"/>
              </w:rPr>
              <w:t xml:space="preserve">а </w:t>
            </w:r>
            <w:r w:rsidRPr="00192780">
              <w:rPr>
                <w:sz w:val="20"/>
                <w:szCs w:val="20"/>
              </w:rPr>
              <w:t xml:space="preserve"> в неделю </w:t>
            </w:r>
          </w:p>
        </w:tc>
        <w:tc>
          <w:tcPr>
            <w:tcW w:w="2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1056CB">
            <w:pPr>
              <w:pStyle w:val="ab"/>
              <w:spacing w:before="0" w:beforeAutospacing="0" w:after="0" w:line="240" w:lineRule="auto"/>
              <w:jc w:val="center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Завхоз, кладовщик</w:t>
            </w: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BD" w:rsidRPr="00192780" w:rsidRDefault="004120BD" w:rsidP="004120BD">
            <w:pPr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BD" w:rsidRPr="00192780" w:rsidRDefault="004120BD" w:rsidP="004120BD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Хлеб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BD" w:rsidRPr="00192780" w:rsidRDefault="004120BD" w:rsidP="004120BD">
            <w:pPr>
              <w:rPr>
                <w:sz w:val="20"/>
                <w:szCs w:val="20"/>
              </w:rPr>
            </w:pPr>
          </w:p>
        </w:tc>
      </w:tr>
      <w:tr w:rsidR="004120BD" w:rsidRPr="00192780" w:rsidTr="00EF715C">
        <w:trPr>
          <w:tblCellSpacing w:w="0" w:type="dxa"/>
          <w:jc w:val="center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3</w:t>
            </w:r>
            <w:r w:rsidR="00EF715C">
              <w:rPr>
                <w:sz w:val="20"/>
                <w:szCs w:val="20"/>
              </w:rPr>
              <w:t>.</w:t>
            </w:r>
          </w:p>
        </w:tc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Контроль качества продуктов питания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>Постоянно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0BD" w:rsidRPr="00192780" w:rsidRDefault="004120BD" w:rsidP="004120BD">
            <w:pPr>
              <w:pStyle w:val="ab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92780">
              <w:rPr>
                <w:sz w:val="20"/>
                <w:szCs w:val="20"/>
              </w:rPr>
              <w:t xml:space="preserve">Администрация, </w:t>
            </w:r>
            <w:proofErr w:type="spellStart"/>
            <w:r w:rsidRPr="00192780">
              <w:rPr>
                <w:sz w:val="20"/>
                <w:szCs w:val="20"/>
              </w:rPr>
              <w:t>бракеражная</w:t>
            </w:r>
            <w:proofErr w:type="spellEnd"/>
            <w:r w:rsidRPr="00192780">
              <w:rPr>
                <w:sz w:val="20"/>
                <w:szCs w:val="20"/>
              </w:rPr>
              <w:t xml:space="preserve"> комиссия</w:t>
            </w:r>
          </w:p>
        </w:tc>
      </w:tr>
    </w:tbl>
    <w:p w:rsidR="00E629BF" w:rsidRDefault="00E629BF" w:rsidP="004120BD">
      <w:pPr>
        <w:pStyle w:val="ab"/>
        <w:spacing w:after="0" w:line="240" w:lineRule="auto"/>
      </w:pPr>
    </w:p>
    <w:p w:rsidR="00E629BF" w:rsidRDefault="00E629BF">
      <w:r>
        <w:br w:type="page"/>
      </w:r>
    </w:p>
    <w:p w:rsidR="00977883" w:rsidRPr="00751A8D" w:rsidRDefault="00977883" w:rsidP="00977883">
      <w:pPr>
        <w:ind w:firstLine="7088"/>
        <w:rPr>
          <w:i/>
        </w:rPr>
      </w:pPr>
      <w:r w:rsidRPr="00751A8D">
        <w:rPr>
          <w:i/>
        </w:rPr>
        <w:lastRenderedPageBreak/>
        <w:t xml:space="preserve">Приложение </w:t>
      </w:r>
      <w:r>
        <w:rPr>
          <w:i/>
        </w:rPr>
        <w:t>2</w:t>
      </w:r>
    </w:p>
    <w:p w:rsidR="00977883" w:rsidRPr="00F436E4" w:rsidRDefault="00977883" w:rsidP="00977883">
      <w:pPr>
        <w:ind w:firstLine="7088"/>
        <w:rPr>
          <w:i/>
        </w:rPr>
      </w:pPr>
      <w:r w:rsidRPr="00F436E4">
        <w:rPr>
          <w:i/>
        </w:rPr>
        <w:t>к приказу №</w:t>
      </w:r>
      <w:r>
        <w:rPr>
          <w:i/>
        </w:rPr>
        <w:t>225</w:t>
      </w:r>
    </w:p>
    <w:p w:rsidR="00977883" w:rsidRPr="00F436E4" w:rsidRDefault="00977883" w:rsidP="00977883">
      <w:pPr>
        <w:ind w:firstLine="7088"/>
        <w:rPr>
          <w:i/>
        </w:rPr>
      </w:pPr>
      <w:r>
        <w:rPr>
          <w:i/>
        </w:rPr>
        <w:t>от 30.08.2024 г.</w:t>
      </w:r>
      <w:r w:rsidRPr="00F436E4">
        <w:rPr>
          <w:i/>
        </w:rPr>
        <w:t xml:space="preserve">  </w:t>
      </w:r>
    </w:p>
    <w:p w:rsidR="00EF715C" w:rsidRDefault="00EF715C" w:rsidP="004120BD">
      <w:pPr>
        <w:jc w:val="center"/>
        <w:rPr>
          <w:b/>
          <w:bCs/>
        </w:rPr>
      </w:pPr>
    </w:p>
    <w:p w:rsidR="004120BD" w:rsidRPr="00F436E4" w:rsidRDefault="004120BD" w:rsidP="004120BD">
      <w:pPr>
        <w:jc w:val="center"/>
        <w:rPr>
          <w:b/>
          <w:bCs/>
        </w:rPr>
      </w:pPr>
      <w:r w:rsidRPr="00F436E4">
        <w:rPr>
          <w:b/>
          <w:bCs/>
        </w:rPr>
        <w:t>ПОЛОЖЕНИЕ</w:t>
      </w:r>
      <w:r w:rsidRPr="00F436E4">
        <w:rPr>
          <w:b/>
        </w:rPr>
        <w:br/>
      </w:r>
      <w:r w:rsidRPr="00F436E4">
        <w:rPr>
          <w:b/>
          <w:bCs/>
        </w:rPr>
        <w:t xml:space="preserve">о </w:t>
      </w:r>
      <w:proofErr w:type="spellStart"/>
      <w:r w:rsidRPr="00F436E4">
        <w:rPr>
          <w:b/>
          <w:bCs/>
        </w:rPr>
        <w:t>бракеражной</w:t>
      </w:r>
      <w:proofErr w:type="spellEnd"/>
      <w:r w:rsidRPr="00F436E4">
        <w:rPr>
          <w:b/>
          <w:bCs/>
        </w:rPr>
        <w:t xml:space="preserve"> комиссии </w:t>
      </w:r>
    </w:p>
    <w:p w:rsidR="004120BD" w:rsidRPr="00F436E4" w:rsidRDefault="004120BD" w:rsidP="004120BD">
      <w:pPr>
        <w:shd w:val="clear" w:color="auto" w:fill="FFFFFF"/>
        <w:jc w:val="center"/>
        <w:rPr>
          <w:b/>
          <w:bCs/>
          <w:iCs/>
        </w:rPr>
      </w:pPr>
      <w:r w:rsidRPr="00F436E4">
        <w:rPr>
          <w:b/>
          <w:bCs/>
          <w:iCs/>
          <w:lang w:val="en-US"/>
        </w:rPr>
        <w:t>I</w:t>
      </w:r>
      <w:r w:rsidRPr="00F436E4">
        <w:rPr>
          <w:b/>
          <w:bCs/>
          <w:iCs/>
        </w:rPr>
        <w:t>.</w:t>
      </w:r>
      <w:r w:rsidR="00A9670B">
        <w:rPr>
          <w:b/>
          <w:bCs/>
          <w:iCs/>
        </w:rPr>
        <w:t xml:space="preserve"> </w:t>
      </w:r>
      <w:r w:rsidRPr="00F436E4">
        <w:rPr>
          <w:b/>
          <w:bCs/>
          <w:iCs/>
        </w:rPr>
        <w:t>Общие положения</w:t>
      </w:r>
    </w:p>
    <w:p w:rsidR="004120BD" w:rsidRPr="004120BD" w:rsidRDefault="004120BD" w:rsidP="004120BD">
      <w:pPr>
        <w:numPr>
          <w:ilvl w:val="1"/>
          <w:numId w:val="7"/>
        </w:numPr>
        <w:shd w:val="clear" w:color="auto" w:fill="FFFFFF"/>
        <w:ind w:left="0" w:right="-142" w:firstLine="0"/>
        <w:jc w:val="both"/>
      </w:pPr>
      <w:proofErr w:type="spellStart"/>
      <w:r w:rsidRPr="004120BD">
        <w:t>Бракеражная</w:t>
      </w:r>
      <w:proofErr w:type="spellEnd"/>
      <w:r w:rsidRPr="004120BD">
        <w:t xml:space="preserve"> комиссия создана в целях осуществления контроля качества приготовлении пищи, соблюдения технологии приготовления пищи и выполнения санитарно-гигиенических требований.</w:t>
      </w:r>
    </w:p>
    <w:p w:rsidR="004120BD" w:rsidRPr="004120BD" w:rsidRDefault="004120BD" w:rsidP="004120BD">
      <w:pPr>
        <w:numPr>
          <w:ilvl w:val="1"/>
          <w:numId w:val="7"/>
        </w:numPr>
        <w:shd w:val="clear" w:color="auto" w:fill="FFFFFF"/>
        <w:ind w:left="0" w:right="-142" w:firstLine="0"/>
        <w:jc w:val="both"/>
      </w:pPr>
      <w:proofErr w:type="spellStart"/>
      <w:r w:rsidRPr="004120BD">
        <w:t>Бракеражная</w:t>
      </w:r>
      <w:proofErr w:type="spellEnd"/>
      <w:r w:rsidRPr="004120BD">
        <w:t xml:space="preserve"> комиссия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</w:t>
      </w:r>
      <w:r w:rsidR="00940889">
        <w:t xml:space="preserve">ами образовательной организации, действующими </w:t>
      </w:r>
      <w:proofErr w:type="spellStart"/>
      <w:r w:rsidR="00940889">
        <w:t>СаН-ПиН</w:t>
      </w:r>
      <w:proofErr w:type="spellEnd"/>
      <w:r w:rsidR="00940889">
        <w:t>, сборниками рецептур, технологическими картами.</w:t>
      </w:r>
    </w:p>
    <w:p w:rsidR="004120BD" w:rsidRPr="004120BD" w:rsidRDefault="004120BD" w:rsidP="004120BD">
      <w:pPr>
        <w:shd w:val="clear" w:color="auto" w:fill="FFFFFF"/>
        <w:jc w:val="center"/>
        <w:rPr>
          <w:b/>
          <w:bCs/>
        </w:rPr>
      </w:pPr>
      <w:r w:rsidRPr="004120BD">
        <w:rPr>
          <w:b/>
          <w:bCs/>
        </w:rPr>
        <w:t>II.</w:t>
      </w:r>
      <w:r w:rsidR="00F436E4">
        <w:rPr>
          <w:b/>
          <w:bCs/>
        </w:rPr>
        <w:t xml:space="preserve"> </w:t>
      </w:r>
      <w:r w:rsidRPr="004120BD">
        <w:rPr>
          <w:b/>
          <w:bCs/>
        </w:rPr>
        <w:t xml:space="preserve">Порядок создания </w:t>
      </w:r>
      <w:proofErr w:type="spellStart"/>
      <w:r w:rsidRPr="004120BD">
        <w:rPr>
          <w:b/>
          <w:bCs/>
        </w:rPr>
        <w:t>бракеражной</w:t>
      </w:r>
      <w:proofErr w:type="spellEnd"/>
      <w:r w:rsidRPr="004120BD">
        <w:rPr>
          <w:b/>
          <w:bCs/>
        </w:rPr>
        <w:t xml:space="preserve"> комисс</w:t>
      </w:r>
      <w:proofErr w:type="gramStart"/>
      <w:r w:rsidRPr="004120BD">
        <w:rPr>
          <w:b/>
          <w:bCs/>
        </w:rPr>
        <w:t>ии и ее</w:t>
      </w:r>
      <w:proofErr w:type="gramEnd"/>
      <w:r w:rsidRPr="004120BD">
        <w:rPr>
          <w:b/>
          <w:bCs/>
        </w:rPr>
        <w:t xml:space="preserve"> состав</w:t>
      </w:r>
    </w:p>
    <w:p w:rsidR="004120BD" w:rsidRPr="004120BD" w:rsidRDefault="004120BD" w:rsidP="004120BD">
      <w:pPr>
        <w:numPr>
          <w:ilvl w:val="1"/>
          <w:numId w:val="8"/>
        </w:numPr>
        <w:shd w:val="clear" w:color="auto" w:fill="FFFFFF"/>
        <w:ind w:left="0" w:firstLine="0"/>
        <w:jc w:val="both"/>
      </w:pPr>
      <w:r w:rsidRPr="004120BD">
        <w:t xml:space="preserve">Состав комиссии и сроки ее полномочий утверждаются приказом директора школы. </w:t>
      </w:r>
    </w:p>
    <w:p w:rsidR="004120BD" w:rsidRPr="004120BD" w:rsidRDefault="004120BD" w:rsidP="004120BD">
      <w:pPr>
        <w:numPr>
          <w:ilvl w:val="1"/>
          <w:numId w:val="8"/>
        </w:numPr>
        <w:shd w:val="clear" w:color="auto" w:fill="FFFFFF"/>
        <w:ind w:left="0" w:firstLine="0"/>
        <w:jc w:val="both"/>
      </w:pPr>
      <w:r w:rsidRPr="004120BD">
        <w:t xml:space="preserve">В состав </w:t>
      </w:r>
      <w:proofErr w:type="spellStart"/>
      <w:r w:rsidRPr="004120BD">
        <w:t>бракеражной</w:t>
      </w:r>
      <w:proofErr w:type="spellEnd"/>
      <w:r w:rsidRPr="004120BD">
        <w:t xml:space="preserve"> комиссии входят: </w:t>
      </w:r>
    </w:p>
    <w:p w:rsidR="004120BD" w:rsidRPr="004120BD" w:rsidRDefault="004120BD" w:rsidP="004120BD">
      <w:pPr>
        <w:numPr>
          <w:ilvl w:val="0"/>
          <w:numId w:val="5"/>
        </w:numPr>
        <w:shd w:val="clear" w:color="auto" w:fill="FFFFFF"/>
        <w:ind w:left="0" w:firstLine="0"/>
        <w:jc w:val="both"/>
      </w:pPr>
      <w:r w:rsidRPr="004120BD">
        <w:t>представитель администрации (председатель комиссии);</w:t>
      </w:r>
    </w:p>
    <w:p w:rsidR="004120BD" w:rsidRPr="004120BD" w:rsidRDefault="004120BD" w:rsidP="004120BD">
      <w:pPr>
        <w:shd w:val="clear" w:color="auto" w:fill="FFFFFF"/>
        <w:jc w:val="both"/>
      </w:pPr>
      <w:r w:rsidRPr="004120BD">
        <w:t>Члены комиссии:</w:t>
      </w:r>
    </w:p>
    <w:p w:rsidR="004120BD" w:rsidRPr="004120BD" w:rsidRDefault="004120BD" w:rsidP="004120BD">
      <w:pPr>
        <w:numPr>
          <w:ilvl w:val="0"/>
          <w:numId w:val="13"/>
        </w:numPr>
        <w:shd w:val="clear" w:color="auto" w:fill="FFFFFF"/>
        <w:contextualSpacing/>
        <w:jc w:val="both"/>
      </w:pPr>
      <w:r w:rsidRPr="004120BD">
        <w:t>заместитель директора по УВР;</w:t>
      </w:r>
    </w:p>
    <w:p w:rsidR="004120BD" w:rsidRDefault="004120BD" w:rsidP="004120BD">
      <w:pPr>
        <w:numPr>
          <w:ilvl w:val="0"/>
          <w:numId w:val="13"/>
        </w:numPr>
        <w:shd w:val="clear" w:color="auto" w:fill="FFFFFF"/>
        <w:contextualSpacing/>
        <w:jc w:val="both"/>
      </w:pPr>
      <w:r w:rsidRPr="004120BD">
        <w:t>повара;</w:t>
      </w:r>
    </w:p>
    <w:p w:rsidR="004037F8" w:rsidRDefault="004037F8" w:rsidP="004120BD">
      <w:pPr>
        <w:numPr>
          <w:ilvl w:val="0"/>
          <w:numId w:val="13"/>
        </w:numPr>
        <w:shd w:val="clear" w:color="auto" w:fill="FFFFFF"/>
        <w:contextualSpacing/>
        <w:jc w:val="both"/>
      </w:pPr>
      <w:r>
        <w:t>главный бухгалтер;</w:t>
      </w:r>
    </w:p>
    <w:p w:rsidR="001056CB" w:rsidRPr="004120BD" w:rsidRDefault="001056CB" w:rsidP="004120BD">
      <w:pPr>
        <w:numPr>
          <w:ilvl w:val="0"/>
          <w:numId w:val="13"/>
        </w:numPr>
        <w:shd w:val="clear" w:color="auto" w:fill="FFFFFF"/>
        <w:contextualSpacing/>
        <w:jc w:val="both"/>
      </w:pPr>
      <w:r>
        <w:t>кладовщик;</w:t>
      </w:r>
    </w:p>
    <w:p w:rsidR="004120BD" w:rsidRPr="004120BD" w:rsidRDefault="004120BD" w:rsidP="004120BD">
      <w:pPr>
        <w:numPr>
          <w:ilvl w:val="0"/>
          <w:numId w:val="13"/>
        </w:numPr>
        <w:shd w:val="clear" w:color="auto" w:fill="FFFFFF"/>
        <w:contextualSpacing/>
        <w:jc w:val="both"/>
      </w:pPr>
      <w:r w:rsidRPr="004120BD">
        <w:t>заведующий хозяйством.</w:t>
      </w:r>
    </w:p>
    <w:p w:rsidR="004120BD" w:rsidRPr="004120BD" w:rsidRDefault="004120BD" w:rsidP="004120BD">
      <w:pPr>
        <w:shd w:val="clear" w:color="auto" w:fill="FFFFFF"/>
        <w:jc w:val="center"/>
        <w:rPr>
          <w:b/>
          <w:bCs/>
        </w:rPr>
      </w:pPr>
      <w:r w:rsidRPr="004120BD">
        <w:rPr>
          <w:b/>
          <w:bCs/>
        </w:rPr>
        <w:t>III.</w:t>
      </w:r>
      <w:r w:rsidR="00F436E4">
        <w:rPr>
          <w:b/>
          <w:bCs/>
        </w:rPr>
        <w:t xml:space="preserve"> </w:t>
      </w:r>
      <w:r w:rsidRPr="004120BD">
        <w:rPr>
          <w:b/>
          <w:bCs/>
        </w:rPr>
        <w:t>Деятельность комиссии</w:t>
      </w:r>
    </w:p>
    <w:p w:rsidR="004120BD" w:rsidRPr="004120BD" w:rsidRDefault="004120BD" w:rsidP="004120BD">
      <w:pPr>
        <w:numPr>
          <w:ilvl w:val="1"/>
          <w:numId w:val="9"/>
        </w:numPr>
        <w:shd w:val="clear" w:color="auto" w:fill="FFFFFF"/>
        <w:jc w:val="both"/>
      </w:pPr>
      <w:r w:rsidRPr="004120BD">
        <w:t xml:space="preserve">Члены </w:t>
      </w:r>
      <w:proofErr w:type="spellStart"/>
      <w:r w:rsidRPr="004120BD">
        <w:t>бракеражной</w:t>
      </w:r>
      <w:proofErr w:type="spellEnd"/>
      <w:r w:rsidRPr="004120BD">
        <w:t xml:space="preserve"> комиссии</w:t>
      </w:r>
      <w:r w:rsidR="00F436E4">
        <w:t xml:space="preserve"> </w:t>
      </w:r>
      <w:r w:rsidRPr="004120BD">
        <w:t xml:space="preserve"> выполняют следующие обязанности: 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контролируют соблюдение санитарно-гигиенических норм при транспортировке, доставке и разгрузке продуктов питания;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проверяют складские и другие помещения на пригодность для хранения продуктов питания, а также условия хранения продуктов;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контролируют организацию работы на пищеблоке;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следят за соблюдением правил личной гигиены работниками пищеблока;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осуществляют контроль сроков реализации продуктов питания и качества приготовления пищи;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следят за правильностью составления меню;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присутствуют при закладке основных продуктов, проверяют выход блюд;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осуществляют контроль соответствия пищи физиологическим потребностям воспитанников в основных пищевых веществах;</w:t>
      </w:r>
    </w:p>
    <w:p w:rsidR="004120BD" w:rsidRPr="004120BD" w:rsidRDefault="004120BD" w:rsidP="004120BD">
      <w:pPr>
        <w:numPr>
          <w:ilvl w:val="0"/>
          <w:numId w:val="6"/>
        </w:numPr>
        <w:shd w:val="clear" w:color="auto" w:fill="FFFFFF"/>
        <w:tabs>
          <w:tab w:val="num" w:pos="0"/>
        </w:tabs>
        <w:jc w:val="both"/>
      </w:pPr>
      <w:r w:rsidRPr="004120BD">
        <w:t>проводят органолептическую оценку готовой пищи; проверяют соответствие объемов приготовленного питания объему разовых порций и количеству детей.</w:t>
      </w:r>
    </w:p>
    <w:p w:rsidR="004120BD" w:rsidRPr="004120BD" w:rsidRDefault="004120BD" w:rsidP="004120BD">
      <w:pPr>
        <w:numPr>
          <w:ilvl w:val="1"/>
          <w:numId w:val="9"/>
        </w:numPr>
        <w:shd w:val="clear" w:color="auto" w:fill="FFFFFF"/>
        <w:jc w:val="both"/>
      </w:pPr>
      <w:r w:rsidRPr="004120BD">
        <w:t xml:space="preserve">В случае выявления каких-либо нарушений, замечаний члены </w:t>
      </w:r>
      <w:proofErr w:type="spellStart"/>
      <w:r w:rsidRPr="004120BD">
        <w:t>бракеражной</w:t>
      </w:r>
      <w:proofErr w:type="spellEnd"/>
      <w:r w:rsidRPr="004120BD">
        <w:t xml:space="preserve"> комиссии вправе приостановить выдачу готовой пищи до принятия необходимых мер по устранению замечаний.</w:t>
      </w:r>
    </w:p>
    <w:p w:rsidR="004120BD" w:rsidRPr="004120BD" w:rsidRDefault="004120BD" w:rsidP="004120BD">
      <w:pPr>
        <w:shd w:val="clear" w:color="auto" w:fill="FFFFFF"/>
        <w:jc w:val="center"/>
        <w:rPr>
          <w:b/>
          <w:bCs/>
        </w:rPr>
      </w:pPr>
      <w:r w:rsidRPr="004120BD">
        <w:rPr>
          <w:b/>
          <w:bCs/>
        </w:rPr>
        <w:t>IV.</w:t>
      </w:r>
      <w:r w:rsidRPr="00E629BF">
        <w:rPr>
          <w:b/>
          <w:bCs/>
        </w:rPr>
        <w:t xml:space="preserve"> </w:t>
      </w:r>
      <w:r w:rsidRPr="004120BD">
        <w:rPr>
          <w:b/>
          <w:bCs/>
        </w:rPr>
        <w:t>Требования к оформлению документации</w:t>
      </w:r>
    </w:p>
    <w:p w:rsidR="004120BD" w:rsidRPr="004120BD" w:rsidRDefault="004120BD" w:rsidP="004120BD">
      <w:pPr>
        <w:numPr>
          <w:ilvl w:val="1"/>
          <w:numId w:val="10"/>
        </w:numPr>
        <w:shd w:val="clear" w:color="auto" w:fill="FFFFFF"/>
        <w:jc w:val="both"/>
      </w:pPr>
      <w:r w:rsidRPr="004120BD">
        <w:t xml:space="preserve">Результаты текущих проверок </w:t>
      </w:r>
      <w:proofErr w:type="spellStart"/>
      <w:r w:rsidRPr="004120BD">
        <w:t>бракеражной</w:t>
      </w:r>
      <w:proofErr w:type="spellEnd"/>
      <w:r w:rsidRPr="004120BD">
        <w:t xml:space="preserve"> комиссии отражаются в журналах: бракеража поступающего продовольственного сырья и пищевых продуктов, бракеража готовой кулинарной продукции и др. </w:t>
      </w:r>
    </w:p>
    <w:p w:rsidR="004120BD" w:rsidRPr="004120BD" w:rsidRDefault="004120BD" w:rsidP="004120BD">
      <w:pPr>
        <w:numPr>
          <w:ilvl w:val="1"/>
          <w:numId w:val="10"/>
        </w:numPr>
        <w:shd w:val="clear" w:color="auto" w:fill="FFFFFF"/>
        <w:jc w:val="both"/>
      </w:pPr>
      <w:r w:rsidRPr="004120BD">
        <w:t xml:space="preserve">Информация о выявленных членами </w:t>
      </w:r>
      <w:proofErr w:type="spellStart"/>
      <w:r w:rsidRPr="004120BD">
        <w:t>бракеражной</w:t>
      </w:r>
      <w:proofErr w:type="spellEnd"/>
      <w:r w:rsidRPr="004120BD">
        <w:t xml:space="preserve"> комиссии нарушениях фиксируется в актах проверок. </w:t>
      </w:r>
    </w:p>
    <w:p w:rsidR="004120BD" w:rsidRPr="004120BD" w:rsidRDefault="004120BD" w:rsidP="004120BD">
      <w:pPr>
        <w:shd w:val="clear" w:color="auto" w:fill="FFFFFF"/>
        <w:jc w:val="center"/>
        <w:rPr>
          <w:b/>
          <w:bCs/>
        </w:rPr>
      </w:pPr>
      <w:r w:rsidRPr="004120BD">
        <w:rPr>
          <w:b/>
          <w:bCs/>
        </w:rPr>
        <w:t>V. Заключительные положения</w:t>
      </w:r>
    </w:p>
    <w:p w:rsidR="004120BD" w:rsidRPr="004120BD" w:rsidRDefault="004120BD" w:rsidP="004120BD">
      <w:pPr>
        <w:numPr>
          <w:ilvl w:val="1"/>
          <w:numId w:val="12"/>
        </w:numPr>
        <w:shd w:val="clear" w:color="auto" w:fill="FFFFFF"/>
        <w:jc w:val="both"/>
      </w:pPr>
      <w:r w:rsidRPr="004120BD">
        <w:t xml:space="preserve">Члены </w:t>
      </w:r>
      <w:proofErr w:type="spellStart"/>
      <w:r w:rsidRPr="004120BD">
        <w:t>бракеражной</w:t>
      </w:r>
      <w:proofErr w:type="spellEnd"/>
      <w:r w:rsidRPr="004120BD">
        <w:t xml:space="preserve"> комиссии работают на добровольной основе. </w:t>
      </w:r>
    </w:p>
    <w:p w:rsidR="004120BD" w:rsidRPr="004120BD" w:rsidRDefault="004120BD" w:rsidP="004120BD">
      <w:pPr>
        <w:numPr>
          <w:ilvl w:val="1"/>
          <w:numId w:val="11"/>
        </w:numPr>
        <w:shd w:val="clear" w:color="auto" w:fill="FFFFFF"/>
        <w:jc w:val="both"/>
      </w:pPr>
      <w:r w:rsidRPr="004120BD">
        <w:t xml:space="preserve">Комиссия по распределению стимулирующих выплат вправе учитывать работу членов </w:t>
      </w:r>
      <w:proofErr w:type="spellStart"/>
      <w:r w:rsidRPr="004120BD">
        <w:t>бракеражной</w:t>
      </w:r>
      <w:proofErr w:type="spellEnd"/>
      <w:r w:rsidRPr="004120BD">
        <w:t xml:space="preserve"> комиссии.</w:t>
      </w:r>
    </w:p>
    <w:p w:rsidR="00F436E4" w:rsidRDefault="004120BD" w:rsidP="00F05BAE">
      <w:pPr>
        <w:numPr>
          <w:ilvl w:val="1"/>
          <w:numId w:val="11"/>
        </w:numPr>
        <w:shd w:val="clear" w:color="auto" w:fill="FFFFFF"/>
        <w:jc w:val="both"/>
      </w:pPr>
      <w:r w:rsidRPr="004120BD">
        <w:t xml:space="preserve">Администрация школы обязана содействовать деятельности </w:t>
      </w:r>
      <w:proofErr w:type="spellStart"/>
      <w:r w:rsidRPr="004120BD">
        <w:t>бракеражной</w:t>
      </w:r>
      <w:proofErr w:type="spellEnd"/>
      <w:r w:rsidRPr="004120BD">
        <w:t xml:space="preserve"> комиссии и принимать меры к устранению нарушений и замечаний, выявленных ее членами. </w:t>
      </w:r>
    </w:p>
    <w:p w:rsidR="00977883" w:rsidRPr="00751A8D" w:rsidRDefault="00F436E4" w:rsidP="00977883">
      <w:pPr>
        <w:ind w:firstLine="7088"/>
        <w:rPr>
          <w:i/>
        </w:rPr>
      </w:pPr>
      <w:r>
        <w:br w:type="page"/>
      </w:r>
      <w:r w:rsidR="00977883" w:rsidRPr="00751A8D">
        <w:rPr>
          <w:i/>
        </w:rPr>
        <w:lastRenderedPageBreak/>
        <w:t>Приложение</w:t>
      </w:r>
      <w:r w:rsidR="00977883">
        <w:rPr>
          <w:i/>
        </w:rPr>
        <w:t xml:space="preserve"> 3</w:t>
      </w:r>
    </w:p>
    <w:p w:rsidR="00977883" w:rsidRPr="00F436E4" w:rsidRDefault="00977883" w:rsidP="00977883">
      <w:pPr>
        <w:ind w:firstLine="7088"/>
        <w:rPr>
          <w:i/>
        </w:rPr>
      </w:pPr>
      <w:r w:rsidRPr="00F436E4">
        <w:rPr>
          <w:i/>
        </w:rPr>
        <w:t>к приказу №</w:t>
      </w:r>
      <w:r>
        <w:rPr>
          <w:i/>
        </w:rPr>
        <w:t>225</w:t>
      </w:r>
    </w:p>
    <w:p w:rsidR="00977883" w:rsidRPr="00F436E4" w:rsidRDefault="00977883" w:rsidP="00977883">
      <w:pPr>
        <w:ind w:firstLine="7088"/>
        <w:rPr>
          <w:i/>
        </w:rPr>
      </w:pPr>
      <w:r>
        <w:rPr>
          <w:i/>
        </w:rPr>
        <w:t>от 30.08.2024 г.</w:t>
      </w:r>
      <w:r w:rsidRPr="00F436E4">
        <w:rPr>
          <w:i/>
        </w:rPr>
        <w:t xml:space="preserve">  </w:t>
      </w:r>
    </w:p>
    <w:p w:rsidR="00F566E1" w:rsidRDefault="00F566E1" w:rsidP="00977883">
      <w:pPr>
        <w:ind w:firstLine="6096"/>
        <w:rPr>
          <w:b/>
          <w:sz w:val="28"/>
        </w:rPr>
      </w:pPr>
    </w:p>
    <w:p w:rsidR="00F566E1" w:rsidRPr="004037F8" w:rsidRDefault="00F566E1" w:rsidP="004037F8">
      <w:pPr>
        <w:ind w:firstLine="6379"/>
        <w:rPr>
          <w:b/>
        </w:rPr>
      </w:pPr>
      <w:r w:rsidRPr="004037F8">
        <w:rPr>
          <w:b/>
        </w:rPr>
        <w:t>«У</w:t>
      </w:r>
      <w:r w:rsidR="004037F8" w:rsidRPr="004037F8">
        <w:rPr>
          <w:b/>
        </w:rPr>
        <w:t>ТВЕРЖДАЮ</w:t>
      </w:r>
      <w:r w:rsidRPr="004037F8">
        <w:rPr>
          <w:b/>
        </w:rPr>
        <w:t>»</w:t>
      </w:r>
    </w:p>
    <w:p w:rsidR="00F566E1" w:rsidRPr="004037F8" w:rsidRDefault="00F566E1" w:rsidP="004037F8">
      <w:pPr>
        <w:ind w:firstLine="6379"/>
        <w:rPr>
          <w:b/>
        </w:rPr>
      </w:pPr>
      <w:r w:rsidRPr="004037F8">
        <w:rPr>
          <w:b/>
        </w:rPr>
        <w:t>Директор МБОУ</w:t>
      </w:r>
    </w:p>
    <w:p w:rsidR="004037F8" w:rsidRDefault="00F566E1" w:rsidP="004037F8">
      <w:pPr>
        <w:ind w:firstLine="6379"/>
        <w:rPr>
          <w:b/>
        </w:rPr>
      </w:pPr>
      <w:r w:rsidRPr="004037F8">
        <w:rPr>
          <w:b/>
        </w:rPr>
        <w:t>«Оленевская средняя школа</w:t>
      </w:r>
      <w:r w:rsidR="004037F8" w:rsidRPr="004037F8">
        <w:rPr>
          <w:b/>
        </w:rPr>
        <w:t xml:space="preserve"> </w:t>
      </w:r>
    </w:p>
    <w:p w:rsidR="00F566E1" w:rsidRPr="004037F8" w:rsidRDefault="004037F8" w:rsidP="004037F8">
      <w:pPr>
        <w:ind w:firstLine="6379"/>
        <w:rPr>
          <w:b/>
        </w:rPr>
      </w:pPr>
      <w:r w:rsidRPr="004037F8">
        <w:rPr>
          <w:b/>
        </w:rPr>
        <w:t>им.</w:t>
      </w:r>
      <w:r>
        <w:rPr>
          <w:b/>
        </w:rPr>
        <w:t xml:space="preserve"> </w:t>
      </w:r>
      <w:r w:rsidRPr="004037F8">
        <w:rPr>
          <w:b/>
        </w:rPr>
        <w:t>Моцаря Д.А.</w:t>
      </w:r>
      <w:r w:rsidR="00F566E1" w:rsidRPr="004037F8">
        <w:rPr>
          <w:b/>
        </w:rPr>
        <w:t>»</w:t>
      </w:r>
    </w:p>
    <w:p w:rsidR="00F566E1" w:rsidRPr="004037F8" w:rsidRDefault="00F566E1" w:rsidP="004037F8">
      <w:pPr>
        <w:ind w:firstLine="6379"/>
        <w:rPr>
          <w:b/>
        </w:rPr>
      </w:pPr>
      <w:r w:rsidRPr="004037F8">
        <w:rPr>
          <w:b/>
        </w:rPr>
        <w:t xml:space="preserve">_____А.М. </w:t>
      </w:r>
      <w:proofErr w:type="spellStart"/>
      <w:r w:rsidRPr="004037F8">
        <w:rPr>
          <w:b/>
        </w:rPr>
        <w:t>Дейлид</w:t>
      </w:r>
      <w:proofErr w:type="spellEnd"/>
    </w:p>
    <w:p w:rsidR="00192780" w:rsidRDefault="00192780" w:rsidP="00F566E1">
      <w:pPr>
        <w:jc w:val="center"/>
        <w:rPr>
          <w:b/>
          <w:sz w:val="32"/>
        </w:rPr>
      </w:pPr>
    </w:p>
    <w:p w:rsidR="00192780" w:rsidRDefault="00192780" w:rsidP="00F566E1">
      <w:pPr>
        <w:jc w:val="center"/>
        <w:rPr>
          <w:b/>
          <w:sz w:val="32"/>
        </w:rPr>
      </w:pPr>
    </w:p>
    <w:p w:rsidR="00192780" w:rsidRDefault="00192780" w:rsidP="00F566E1">
      <w:pPr>
        <w:jc w:val="center"/>
        <w:rPr>
          <w:b/>
          <w:sz w:val="32"/>
        </w:rPr>
      </w:pPr>
    </w:p>
    <w:p w:rsidR="00192780" w:rsidRDefault="00192780" w:rsidP="00F566E1">
      <w:pPr>
        <w:jc w:val="center"/>
        <w:rPr>
          <w:b/>
          <w:sz w:val="32"/>
        </w:rPr>
      </w:pPr>
    </w:p>
    <w:p w:rsidR="00192780" w:rsidRDefault="00192780" w:rsidP="00F566E1">
      <w:pPr>
        <w:jc w:val="center"/>
        <w:rPr>
          <w:b/>
          <w:sz w:val="32"/>
        </w:rPr>
      </w:pPr>
    </w:p>
    <w:p w:rsidR="00F566E1" w:rsidRDefault="00F566E1" w:rsidP="00F566E1">
      <w:pPr>
        <w:jc w:val="center"/>
        <w:rPr>
          <w:b/>
          <w:sz w:val="32"/>
        </w:rPr>
      </w:pPr>
      <w:r w:rsidRPr="00F566E1">
        <w:rPr>
          <w:b/>
          <w:sz w:val="32"/>
        </w:rPr>
        <w:t xml:space="preserve">Таблица контроля </w:t>
      </w:r>
    </w:p>
    <w:p w:rsidR="00F566E1" w:rsidRDefault="00F566E1" w:rsidP="00F566E1">
      <w:pPr>
        <w:jc w:val="center"/>
        <w:rPr>
          <w:b/>
          <w:sz w:val="32"/>
        </w:rPr>
      </w:pPr>
      <w:r w:rsidRPr="00F566E1">
        <w:rPr>
          <w:b/>
          <w:sz w:val="32"/>
        </w:rPr>
        <w:t>пищеблока и складских помещений</w:t>
      </w:r>
    </w:p>
    <w:p w:rsidR="00977883" w:rsidRDefault="00977883" w:rsidP="00F566E1">
      <w:pPr>
        <w:jc w:val="center"/>
        <w:rPr>
          <w:b/>
          <w:sz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6"/>
        <w:gridCol w:w="2822"/>
        <w:gridCol w:w="3380"/>
      </w:tblGrid>
      <w:tr w:rsidR="00F566E1" w:rsidRPr="00F566E1" w:rsidTr="00192780">
        <w:tc>
          <w:tcPr>
            <w:tcW w:w="3936" w:type="dxa"/>
          </w:tcPr>
          <w:p w:rsidR="00F566E1" w:rsidRPr="00F566E1" w:rsidRDefault="00F566E1" w:rsidP="00F566E1">
            <w:pPr>
              <w:jc w:val="center"/>
              <w:rPr>
                <w:b/>
              </w:rPr>
            </w:pPr>
            <w:r w:rsidRPr="00F566E1">
              <w:rPr>
                <w:b/>
              </w:rPr>
              <w:t>Вид проверки</w:t>
            </w:r>
          </w:p>
        </w:tc>
        <w:tc>
          <w:tcPr>
            <w:tcW w:w="2822" w:type="dxa"/>
          </w:tcPr>
          <w:p w:rsidR="00F566E1" w:rsidRPr="00F566E1" w:rsidRDefault="00F566E1" w:rsidP="00F566E1">
            <w:pPr>
              <w:jc w:val="center"/>
              <w:rPr>
                <w:b/>
              </w:rPr>
            </w:pPr>
            <w:r w:rsidRPr="00F566E1">
              <w:rPr>
                <w:b/>
              </w:rPr>
              <w:t>День недели</w:t>
            </w:r>
          </w:p>
        </w:tc>
        <w:tc>
          <w:tcPr>
            <w:tcW w:w="3380" w:type="dxa"/>
          </w:tcPr>
          <w:p w:rsidR="00F566E1" w:rsidRPr="00F566E1" w:rsidRDefault="00F566E1" w:rsidP="00F566E1">
            <w:pPr>
              <w:jc w:val="center"/>
              <w:rPr>
                <w:b/>
              </w:rPr>
            </w:pPr>
            <w:proofErr w:type="gramStart"/>
            <w:r w:rsidRPr="00F566E1">
              <w:rPr>
                <w:b/>
              </w:rPr>
              <w:t>Осуществляющие</w:t>
            </w:r>
            <w:proofErr w:type="gramEnd"/>
            <w:r w:rsidRPr="00F566E1">
              <w:rPr>
                <w:b/>
              </w:rPr>
              <w:t xml:space="preserve"> проверку</w:t>
            </w:r>
          </w:p>
        </w:tc>
      </w:tr>
      <w:tr w:rsidR="00F566E1" w:rsidRPr="00F566E1" w:rsidTr="00192780">
        <w:tc>
          <w:tcPr>
            <w:tcW w:w="3936" w:type="dxa"/>
          </w:tcPr>
          <w:p w:rsidR="00977883" w:rsidRDefault="00977883" w:rsidP="00F566E1">
            <w:pPr>
              <w:jc w:val="both"/>
            </w:pPr>
          </w:p>
          <w:p w:rsidR="00F566E1" w:rsidRPr="00F566E1" w:rsidRDefault="00F566E1" w:rsidP="00F566E1">
            <w:pPr>
              <w:jc w:val="both"/>
            </w:pPr>
            <w:r w:rsidRPr="00F566E1">
              <w:t xml:space="preserve">Составление и утверждение заявки на продукты питания кладовщиком </w:t>
            </w:r>
          </w:p>
        </w:tc>
        <w:tc>
          <w:tcPr>
            <w:tcW w:w="2822" w:type="dxa"/>
          </w:tcPr>
          <w:p w:rsidR="00977883" w:rsidRDefault="00977883" w:rsidP="00F566E1">
            <w:pPr>
              <w:jc w:val="center"/>
            </w:pPr>
          </w:p>
          <w:p w:rsidR="002D311D" w:rsidRDefault="002D311D" w:rsidP="00F566E1">
            <w:pPr>
              <w:jc w:val="center"/>
            </w:pPr>
            <w:r>
              <w:t xml:space="preserve">Понедельник </w:t>
            </w:r>
          </w:p>
          <w:p w:rsidR="00F566E1" w:rsidRDefault="002D311D" w:rsidP="00F566E1">
            <w:pPr>
              <w:jc w:val="center"/>
            </w:pPr>
            <w:r>
              <w:t>П</w:t>
            </w:r>
            <w:r w:rsidR="00E527AC">
              <w:t>ятница</w:t>
            </w:r>
          </w:p>
          <w:p w:rsidR="002D311D" w:rsidRPr="00F566E1" w:rsidRDefault="002D311D" w:rsidP="00F566E1">
            <w:pPr>
              <w:jc w:val="center"/>
            </w:pPr>
          </w:p>
        </w:tc>
        <w:tc>
          <w:tcPr>
            <w:tcW w:w="3380" w:type="dxa"/>
          </w:tcPr>
          <w:p w:rsidR="00977883" w:rsidRDefault="00977883" w:rsidP="00F566E1">
            <w:pPr>
              <w:jc w:val="center"/>
            </w:pPr>
          </w:p>
          <w:p w:rsidR="00F566E1" w:rsidRPr="00F566E1" w:rsidRDefault="00F566E1" w:rsidP="00F566E1">
            <w:pPr>
              <w:jc w:val="center"/>
            </w:pPr>
            <w:r w:rsidRPr="00F566E1">
              <w:t>Директор</w:t>
            </w:r>
          </w:p>
        </w:tc>
      </w:tr>
      <w:tr w:rsidR="00F566E1" w:rsidRPr="00F566E1" w:rsidTr="00192780">
        <w:tc>
          <w:tcPr>
            <w:tcW w:w="3936" w:type="dxa"/>
          </w:tcPr>
          <w:p w:rsidR="00977883" w:rsidRDefault="00977883" w:rsidP="00F566E1">
            <w:pPr>
              <w:jc w:val="center"/>
            </w:pPr>
          </w:p>
          <w:p w:rsidR="00F566E1" w:rsidRPr="00F566E1" w:rsidRDefault="00F566E1" w:rsidP="00F566E1">
            <w:pPr>
              <w:jc w:val="center"/>
            </w:pPr>
            <w:r>
              <w:t>Проверка санитарного состояния пищеблока и складских помещений</w:t>
            </w:r>
          </w:p>
        </w:tc>
        <w:tc>
          <w:tcPr>
            <w:tcW w:w="2822" w:type="dxa"/>
          </w:tcPr>
          <w:p w:rsidR="00977883" w:rsidRDefault="00977883" w:rsidP="00F566E1">
            <w:pPr>
              <w:jc w:val="center"/>
            </w:pPr>
          </w:p>
          <w:p w:rsidR="00F566E1" w:rsidRPr="00F566E1" w:rsidRDefault="00F566E1" w:rsidP="00F566E1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192780">
            <w:pPr>
              <w:jc w:val="center"/>
            </w:pPr>
          </w:p>
          <w:p w:rsidR="00F566E1" w:rsidRDefault="00F566E1" w:rsidP="00192780">
            <w:pPr>
              <w:jc w:val="center"/>
            </w:pPr>
            <w:r>
              <w:t xml:space="preserve">директор, заместитель директора по ВР, </w:t>
            </w:r>
            <w:r w:rsidR="00192780">
              <w:t>заведующий хозяйством</w:t>
            </w:r>
          </w:p>
          <w:p w:rsidR="00977883" w:rsidRPr="00F566E1" w:rsidRDefault="00977883" w:rsidP="00192780">
            <w:pPr>
              <w:jc w:val="center"/>
            </w:pPr>
          </w:p>
        </w:tc>
      </w:tr>
      <w:tr w:rsidR="00F566E1" w:rsidRPr="00F566E1" w:rsidTr="00192780">
        <w:tc>
          <w:tcPr>
            <w:tcW w:w="3936" w:type="dxa"/>
          </w:tcPr>
          <w:p w:rsidR="00977883" w:rsidRDefault="00977883" w:rsidP="00F566E1">
            <w:pPr>
              <w:jc w:val="center"/>
            </w:pPr>
          </w:p>
          <w:p w:rsidR="00F566E1" w:rsidRDefault="00F566E1" w:rsidP="00F566E1">
            <w:pPr>
              <w:jc w:val="center"/>
            </w:pPr>
            <w:r>
              <w:t>Проверка ведения документации на пищеблоке</w:t>
            </w:r>
          </w:p>
          <w:p w:rsidR="00977883" w:rsidRPr="00F566E1" w:rsidRDefault="00977883" w:rsidP="00F566E1">
            <w:pPr>
              <w:jc w:val="center"/>
            </w:pPr>
          </w:p>
        </w:tc>
        <w:tc>
          <w:tcPr>
            <w:tcW w:w="2822" w:type="dxa"/>
          </w:tcPr>
          <w:p w:rsidR="00977883" w:rsidRDefault="00977883" w:rsidP="002D45E6">
            <w:pPr>
              <w:jc w:val="center"/>
            </w:pPr>
          </w:p>
          <w:p w:rsidR="00F566E1" w:rsidRPr="00F566E1" w:rsidRDefault="00F566E1" w:rsidP="002D45E6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192780">
            <w:pPr>
              <w:jc w:val="center"/>
            </w:pPr>
          </w:p>
          <w:p w:rsidR="00F566E1" w:rsidRPr="00F566E1" w:rsidRDefault="00F566E1" w:rsidP="00192780">
            <w:pPr>
              <w:jc w:val="center"/>
            </w:pPr>
            <w:r>
              <w:t xml:space="preserve">директор, заместитель директора по ВР, </w:t>
            </w:r>
          </w:p>
        </w:tc>
      </w:tr>
      <w:tr w:rsidR="00F566E1" w:rsidRPr="00F566E1" w:rsidTr="00192780">
        <w:tc>
          <w:tcPr>
            <w:tcW w:w="3936" w:type="dxa"/>
          </w:tcPr>
          <w:p w:rsidR="00977883" w:rsidRDefault="00977883" w:rsidP="00F566E1">
            <w:pPr>
              <w:jc w:val="center"/>
            </w:pPr>
          </w:p>
          <w:p w:rsidR="00F566E1" w:rsidRPr="00F566E1" w:rsidRDefault="00F566E1" w:rsidP="00F566E1">
            <w:pPr>
              <w:jc w:val="center"/>
            </w:pPr>
            <w:r>
              <w:t>Проверка ведения документации заведующего хозяйством</w:t>
            </w:r>
          </w:p>
        </w:tc>
        <w:tc>
          <w:tcPr>
            <w:tcW w:w="2822" w:type="dxa"/>
          </w:tcPr>
          <w:p w:rsidR="00977883" w:rsidRDefault="00977883" w:rsidP="002D45E6">
            <w:pPr>
              <w:jc w:val="center"/>
            </w:pPr>
          </w:p>
          <w:p w:rsidR="00F566E1" w:rsidRPr="00F566E1" w:rsidRDefault="00F566E1" w:rsidP="002D45E6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192780">
            <w:pPr>
              <w:jc w:val="center"/>
            </w:pPr>
          </w:p>
          <w:p w:rsidR="00F566E1" w:rsidRDefault="00F566E1" w:rsidP="00192780">
            <w:pPr>
              <w:jc w:val="center"/>
            </w:pPr>
            <w:r>
              <w:t>директо</w:t>
            </w:r>
            <w:r w:rsidR="00977883">
              <w:t>р, заместитель директора по ВР</w:t>
            </w:r>
          </w:p>
          <w:p w:rsidR="00977883" w:rsidRPr="00F566E1" w:rsidRDefault="00977883" w:rsidP="00192780">
            <w:pPr>
              <w:jc w:val="center"/>
            </w:pPr>
          </w:p>
        </w:tc>
      </w:tr>
      <w:tr w:rsidR="00F566E1" w:rsidRPr="00F566E1" w:rsidTr="00192780">
        <w:tc>
          <w:tcPr>
            <w:tcW w:w="3936" w:type="dxa"/>
          </w:tcPr>
          <w:p w:rsidR="00977883" w:rsidRDefault="00977883" w:rsidP="00F566E1">
            <w:pPr>
              <w:jc w:val="center"/>
            </w:pPr>
          </w:p>
          <w:p w:rsidR="00F566E1" w:rsidRDefault="00F566E1" w:rsidP="00F566E1">
            <w:pPr>
              <w:jc w:val="center"/>
            </w:pPr>
            <w:r>
              <w:t>Проверка журнала бракеража скоропортящихся пищевых продуктов, поступающих на пищеблок</w:t>
            </w:r>
          </w:p>
          <w:p w:rsidR="00977883" w:rsidRPr="00F566E1" w:rsidRDefault="00977883" w:rsidP="00F566E1">
            <w:pPr>
              <w:jc w:val="center"/>
            </w:pPr>
          </w:p>
        </w:tc>
        <w:tc>
          <w:tcPr>
            <w:tcW w:w="2822" w:type="dxa"/>
          </w:tcPr>
          <w:p w:rsidR="00977883" w:rsidRDefault="00977883" w:rsidP="00F566E1">
            <w:pPr>
              <w:jc w:val="center"/>
            </w:pPr>
          </w:p>
          <w:p w:rsidR="00F566E1" w:rsidRPr="00F566E1" w:rsidRDefault="00F566E1" w:rsidP="00F566E1">
            <w:pPr>
              <w:jc w:val="center"/>
            </w:pPr>
            <w:r>
              <w:t>пятница 15.00</w:t>
            </w:r>
          </w:p>
        </w:tc>
        <w:tc>
          <w:tcPr>
            <w:tcW w:w="3380" w:type="dxa"/>
          </w:tcPr>
          <w:p w:rsidR="00977883" w:rsidRDefault="00977883" w:rsidP="00192780">
            <w:pPr>
              <w:jc w:val="center"/>
            </w:pPr>
          </w:p>
          <w:p w:rsidR="00F566E1" w:rsidRPr="00F566E1" w:rsidRDefault="00E527AC" w:rsidP="00192780">
            <w:pPr>
              <w:jc w:val="center"/>
            </w:pPr>
            <w:r>
              <w:t xml:space="preserve">заместитель директора по ВР, </w:t>
            </w:r>
            <w:r w:rsidR="00192780">
              <w:t>заведующий хозяйством, бухгалтер</w:t>
            </w:r>
          </w:p>
        </w:tc>
      </w:tr>
      <w:tr w:rsidR="00F566E1" w:rsidRPr="00F566E1" w:rsidTr="00192780">
        <w:tc>
          <w:tcPr>
            <w:tcW w:w="3936" w:type="dxa"/>
          </w:tcPr>
          <w:p w:rsidR="00F566E1" w:rsidRPr="00F566E1" w:rsidRDefault="00F566E1" w:rsidP="00F566E1">
            <w:pPr>
              <w:jc w:val="center"/>
            </w:pPr>
          </w:p>
        </w:tc>
        <w:tc>
          <w:tcPr>
            <w:tcW w:w="2822" w:type="dxa"/>
          </w:tcPr>
          <w:p w:rsidR="00F566E1" w:rsidRPr="00F566E1" w:rsidRDefault="00F566E1" w:rsidP="00F566E1">
            <w:pPr>
              <w:jc w:val="center"/>
            </w:pPr>
          </w:p>
        </w:tc>
        <w:tc>
          <w:tcPr>
            <w:tcW w:w="3380" w:type="dxa"/>
          </w:tcPr>
          <w:p w:rsidR="00F566E1" w:rsidRPr="00F566E1" w:rsidRDefault="00F566E1" w:rsidP="00F566E1">
            <w:pPr>
              <w:jc w:val="center"/>
            </w:pPr>
          </w:p>
        </w:tc>
      </w:tr>
    </w:tbl>
    <w:p w:rsidR="00F566E1" w:rsidRPr="00F566E1" w:rsidRDefault="00F566E1" w:rsidP="00F566E1">
      <w:pPr>
        <w:jc w:val="center"/>
        <w:rPr>
          <w:b/>
          <w:sz w:val="32"/>
        </w:rPr>
      </w:pPr>
    </w:p>
    <w:p w:rsidR="00F566E1" w:rsidRPr="00F566E1" w:rsidRDefault="00F566E1" w:rsidP="00F566E1">
      <w:pPr>
        <w:jc w:val="center"/>
        <w:rPr>
          <w:b/>
          <w:sz w:val="32"/>
        </w:rPr>
      </w:pPr>
    </w:p>
    <w:p w:rsidR="00F61810" w:rsidRDefault="00F61810">
      <w:r>
        <w:br w:type="page"/>
      </w:r>
    </w:p>
    <w:p w:rsidR="00F61810" w:rsidRPr="00F566E1" w:rsidRDefault="00F61810" w:rsidP="00F61810">
      <w:pPr>
        <w:jc w:val="center"/>
        <w:rPr>
          <w:rFonts w:eastAsia="Calibri"/>
          <w:b/>
          <w:lang w:eastAsia="en-US"/>
        </w:rPr>
      </w:pPr>
      <w:r w:rsidRPr="00F566E1">
        <w:rPr>
          <w:rFonts w:eastAsia="Calibri"/>
          <w:b/>
          <w:lang w:eastAsia="en-US"/>
        </w:rPr>
        <w:lastRenderedPageBreak/>
        <w:t>Муниципальное бюджетное общеобразовательное учреждение</w:t>
      </w:r>
    </w:p>
    <w:p w:rsidR="00192780" w:rsidRDefault="00F61810" w:rsidP="00F61810">
      <w:pPr>
        <w:jc w:val="center"/>
        <w:rPr>
          <w:rFonts w:eastAsia="Calibri"/>
          <w:b/>
          <w:lang w:eastAsia="en-US"/>
        </w:rPr>
      </w:pPr>
      <w:r w:rsidRPr="00F566E1">
        <w:rPr>
          <w:rFonts w:eastAsia="Calibri"/>
          <w:b/>
          <w:lang w:eastAsia="en-US"/>
        </w:rPr>
        <w:t>«Оленевская средняя школа</w:t>
      </w:r>
      <w:r w:rsidR="00192780">
        <w:rPr>
          <w:rFonts w:eastAsia="Calibri"/>
          <w:b/>
          <w:lang w:eastAsia="en-US"/>
        </w:rPr>
        <w:t xml:space="preserve"> имени Моцаря Даниила Андреевича</w:t>
      </w:r>
      <w:r w:rsidRPr="00F566E1">
        <w:rPr>
          <w:rFonts w:eastAsia="Calibri"/>
          <w:b/>
          <w:lang w:eastAsia="en-US"/>
        </w:rPr>
        <w:t>»</w:t>
      </w:r>
    </w:p>
    <w:p w:rsidR="00F61810" w:rsidRPr="00F566E1" w:rsidRDefault="00F61810" w:rsidP="00F61810">
      <w:pPr>
        <w:jc w:val="center"/>
        <w:rPr>
          <w:rFonts w:eastAsia="Calibri"/>
          <w:b/>
          <w:lang w:eastAsia="en-US"/>
        </w:rPr>
      </w:pPr>
      <w:r w:rsidRPr="00F566E1">
        <w:rPr>
          <w:rFonts w:eastAsia="Calibri"/>
          <w:b/>
          <w:lang w:eastAsia="en-US"/>
        </w:rPr>
        <w:t xml:space="preserve"> муниципального образования</w:t>
      </w:r>
      <w:r w:rsidR="00192780">
        <w:rPr>
          <w:rFonts w:eastAsia="Calibri"/>
          <w:b/>
          <w:lang w:eastAsia="en-US"/>
        </w:rPr>
        <w:t xml:space="preserve"> </w:t>
      </w:r>
      <w:r w:rsidRPr="00F566E1">
        <w:rPr>
          <w:rFonts w:eastAsia="Calibri"/>
          <w:b/>
          <w:lang w:eastAsia="en-US"/>
        </w:rPr>
        <w:t>Черноморский район Республики Крым</w:t>
      </w:r>
    </w:p>
    <w:p w:rsidR="00F61810" w:rsidRDefault="00F61810" w:rsidP="00F61810">
      <w:pPr>
        <w:ind w:firstLine="6096"/>
        <w:rPr>
          <w:b/>
          <w:sz w:val="28"/>
        </w:rPr>
      </w:pPr>
    </w:p>
    <w:p w:rsidR="00F61810" w:rsidRDefault="00F61810" w:rsidP="00F61810">
      <w:pPr>
        <w:ind w:firstLine="6096"/>
        <w:rPr>
          <w:b/>
          <w:sz w:val="28"/>
        </w:rPr>
      </w:pPr>
    </w:p>
    <w:p w:rsidR="00F61810" w:rsidRPr="00192780" w:rsidRDefault="00F61810" w:rsidP="00F61810">
      <w:pPr>
        <w:ind w:firstLine="6096"/>
        <w:rPr>
          <w:b/>
          <w:sz w:val="28"/>
        </w:rPr>
      </w:pPr>
    </w:p>
    <w:p w:rsidR="00F61810" w:rsidRPr="00192780" w:rsidRDefault="00F61810" w:rsidP="00192780">
      <w:pPr>
        <w:ind w:firstLine="5670"/>
        <w:rPr>
          <w:b/>
        </w:rPr>
      </w:pPr>
      <w:r w:rsidRPr="00192780">
        <w:rPr>
          <w:b/>
        </w:rPr>
        <w:t xml:space="preserve"> «У</w:t>
      </w:r>
      <w:r w:rsidR="004037F8">
        <w:rPr>
          <w:b/>
        </w:rPr>
        <w:t>ТВЕРЖДАЮ</w:t>
      </w:r>
      <w:r w:rsidRPr="00192780">
        <w:rPr>
          <w:b/>
        </w:rPr>
        <w:t>»</w:t>
      </w:r>
    </w:p>
    <w:p w:rsidR="00192780" w:rsidRDefault="00F61810" w:rsidP="00192780">
      <w:pPr>
        <w:ind w:firstLine="5670"/>
        <w:rPr>
          <w:b/>
        </w:rPr>
      </w:pPr>
      <w:r w:rsidRPr="00192780">
        <w:rPr>
          <w:b/>
        </w:rPr>
        <w:t>Директор МБОУ</w:t>
      </w:r>
      <w:r w:rsidR="00192780">
        <w:rPr>
          <w:b/>
        </w:rPr>
        <w:t xml:space="preserve"> </w:t>
      </w:r>
      <w:r w:rsidRPr="00192780">
        <w:rPr>
          <w:b/>
        </w:rPr>
        <w:t xml:space="preserve">«Оленевская </w:t>
      </w:r>
    </w:p>
    <w:p w:rsidR="00F61810" w:rsidRPr="00192780" w:rsidRDefault="00F61810" w:rsidP="00192780">
      <w:pPr>
        <w:ind w:firstLine="5670"/>
        <w:rPr>
          <w:b/>
        </w:rPr>
      </w:pPr>
      <w:r w:rsidRPr="00192780">
        <w:rPr>
          <w:b/>
        </w:rPr>
        <w:t>средняя школа</w:t>
      </w:r>
      <w:r w:rsidR="00192780" w:rsidRPr="00192780">
        <w:rPr>
          <w:b/>
        </w:rPr>
        <w:t xml:space="preserve"> им. Моцаря Д.А.</w:t>
      </w:r>
      <w:r w:rsidRPr="00192780">
        <w:rPr>
          <w:b/>
        </w:rPr>
        <w:t>»</w:t>
      </w:r>
    </w:p>
    <w:p w:rsidR="00F61810" w:rsidRPr="00192780" w:rsidRDefault="00F61810" w:rsidP="00192780">
      <w:pPr>
        <w:ind w:firstLine="5670"/>
        <w:rPr>
          <w:b/>
        </w:rPr>
      </w:pPr>
      <w:r w:rsidRPr="00192780">
        <w:rPr>
          <w:b/>
        </w:rPr>
        <w:t xml:space="preserve">_____А.М. </w:t>
      </w:r>
      <w:proofErr w:type="spellStart"/>
      <w:r w:rsidRPr="00192780">
        <w:rPr>
          <w:b/>
        </w:rPr>
        <w:t>Дейлид</w:t>
      </w:r>
      <w:proofErr w:type="spellEnd"/>
    </w:p>
    <w:p w:rsidR="00F61810" w:rsidRDefault="00F61810" w:rsidP="00F61810">
      <w:pPr>
        <w:ind w:firstLine="6096"/>
        <w:rPr>
          <w:b/>
        </w:rPr>
      </w:pPr>
    </w:p>
    <w:p w:rsidR="00F61810" w:rsidRDefault="00F61810" w:rsidP="00F61810">
      <w:pPr>
        <w:ind w:firstLine="6096"/>
        <w:rPr>
          <w:b/>
        </w:rPr>
      </w:pPr>
    </w:p>
    <w:p w:rsidR="00F61810" w:rsidRPr="00E527AC" w:rsidRDefault="00F61810" w:rsidP="00F61810">
      <w:pPr>
        <w:ind w:firstLine="6096"/>
        <w:rPr>
          <w:b/>
          <w:sz w:val="32"/>
        </w:rPr>
      </w:pPr>
    </w:p>
    <w:p w:rsidR="00192780" w:rsidRDefault="00192780" w:rsidP="00192780">
      <w:pPr>
        <w:jc w:val="center"/>
        <w:rPr>
          <w:b/>
          <w:sz w:val="32"/>
        </w:rPr>
      </w:pPr>
    </w:p>
    <w:p w:rsidR="00977883" w:rsidRDefault="00977883" w:rsidP="00977883">
      <w:pPr>
        <w:jc w:val="center"/>
        <w:rPr>
          <w:b/>
          <w:sz w:val="32"/>
        </w:rPr>
      </w:pPr>
    </w:p>
    <w:p w:rsidR="00977883" w:rsidRDefault="00977883" w:rsidP="00977883">
      <w:pPr>
        <w:jc w:val="center"/>
        <w:rPr>
          <w:b/>
          <w:sz w:val="32"/>
        </w:rPr>
      </w:pPr>
      <w:r w:rsidRPr="00F566E1">
        <w:rPr>
          <w:b/>
          <w:sz w:val="32"/>
        </w:rPr>
        <w:t xml:space="preserve">Таблица контроля </w:t>
      </w:r>
    </w:p>
    <w:p w:rsidR="00977883" w:rsidRDefault="00977883" w:rsidP="00977883">
      <w:pPr>
        <w:jc w:val="center"/>
        <w:rPr>
          <w:b/>
          <w:sz w:val="32"/>
        </w:rPr>
      </w:pPr>
      <w:r w:rsidRPr="00F566E1">
        <w:rPr>
          <w:b/>
          <w:sz w:val="32"/>
        </w:rPr>
        <w:t>пищеблока и складских помещений</w:t>
      </w:r>
    </w:p>
    <w:p w:rsidR="00977883" w:rsidRDefault="00977883" w:rsidP="00977883">
      <w:pPr>
        <w:jc w:val="center"/>
        <w:rPr>
          <w:b/>
          <w:sz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36"/>
        <w:gridCol w:w="2822"/>
        <w:gridCol w:w="3380"/>
      </w:tblGrid>
      <w:tr w:rsidR="00977883" w:rsidRPr="00F566E1" w:rsidTr="00434A77">
        <w:tc>
          <w:tcPr>
            <w:tcW w:w="3936" w:type="dxa"/>
          </w:tcPr>
          <w:p w:rsidR="00977883" w:rsidRPr="00F566E1" w:rsidRDefault="00977883" w:rsidP="00434A77">
            <w:pPr>
              <w:jc w:val="center"/>
              <w:rPr>
                <w:b/>
              </w:rPr>
            </w:pPr>
            <w:r w:rsidRPr="00F566E1">
              <w:rPr>
                <w:b/>
              </w:rPr>
              <w:t>Вид проверки</w:t>
            </w:r>
          </w:p>
        </w:tc>
        <w:tc>
          <w:tcPr>
            <w:tcW w:w="2822" w:type="dxa"/>
          </w:tcPr>
          <w:p w:rsidR="00977883" w:rsidRPr="00F566E1" w:rsidRDefault="00977883" w:rsidP="00434A77">
            <w:pPr>
              <w:jc w:val="center"/>
              <w:rPr>
                <w:b/>
              </w:rPr>
            </w:pPr>
            <w:r w:rsidRPr="00F566E1">
              <w:rPr>
                <w:b/>
              </w:rPr>
              <w:t>День недели</w:t>
            </w:r>
          </w:p>
        </w:tc>
        <w:tc>
          <w:tcPr>
            <w:tcW w:w="3380" w:type="dxa"/>
          </w:tcPr>
          <w:p w:rsidR="00977883" w:rsidRPr="00F566E1" w:rsidRDefault="00977883" w:rsidP="00434A77">
            <w:pPr>
              <w:jc w:val="center"/>
              <w:rPr>
                <w:b/>
              </w:rPr>
            </w:pPr>
            <w:proofErr w:type="gramStart"/>
            <w:r w:rsidRPr="00F566E1">
              <w:rPr>
                <w:b/>
              </w:rPr>
              <w:t>Осуществляющие</w:t>
            </w:r>
            <w:proofErr w:type="gramEnd"/>
            <w:r w:rsidRPr="00F566E1">
              <w:rPr>
                <w:b/>
              </w:rPr>
              <w:t xml:space="preserve"> проверку</w:t>
            </w:r>
          </w:p>
        </w:tc>
      </w:tr>
      <w:tr w:rsidR="00977883" w:rsidRPr="00F566E1" w:rsidTr="00434A77">
        <w:tc>
          <w:tcPr>
            <w:tcW w:w="3936" w:type="dxa"/>
          </w:tcPr>
          <w:p w:rsidR="00977883" w:rsidRDefault="00977883" w:rsidP="00434A77">
            <w:pPr>
              <w:jc w:val="both"/>
            </w:pPr>
          </w:p>
          <w:p w:rsidR="00977883" w:rsidRPr="00F566E1" w:rsidRDefault="00977883" w:rsidP="00434A77">
            <w:pPr>
              <w:jc w:val="both"/>
            </w:pPr>
            <w:r w:rsidRPr="00F566E1">
              <w:t xml:space="preserve">Составление и утверждение заявки на продукты питания кладовщиком </w:t>
            </w:r>
          </w:p>
        </w:tc>
        <w:tc>
          <w:tcPr>
            <w:tcW w:w="2822" w:type="dxa"/>
          </w:tcPr>
          <w:p w:rsidR="00977883" w:rsidRDefault="00977883" w:rsidP="00434A77">
            <w:pPr>
              <w:jc w:val="center"/>
            </w:pPr>
          </w:p>
          <w:p w:rsidR="00977883" w:rsidRDefault="00977883" w:rsidP="00434A77">
            <w:pPr>
              <w:jc w:val="center"/>
            </w:pPr>
            <w:r>
              <w:t xml:space="preserve">Понедельник </w:t>
            </w:r>
          </w:p>
          <w:p w:rsidR="00977883" w:rsidRDefault="00977883" w:rsidP="00434A77">
            <w:pPr>
              <w:jc w:val="center"/>
            </w:pPr>
            <w:r>
              <w:t>Пятница</w:t>
            </w:r>
          </w:p>
          <w:p w:rsidR="00977883" w:rsidRPr="00F566E1" w:rsidRDefault="00977883" w:rsidP="00434A77">
            <w:pPr>
              <w:jc w:val="center"/>
            </w:pPr>
          </w:p>
        </w:tc>
        <w:tc>
          <w:tcPr>
            <w:tcW w:w="3380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 w:rsidRPr="00F566E1">
              <w:t>Директор</w:t>
            </w:r>
          </w:p>
        </w:tc>
      </w:tr>
      <w:tr w:rsidR="00977883" w:rsidRPr="00F566E1" w:rsidTr="00434A77">
        <w:tc>
          <w:tcPr>
            <w:tcW w:w="3936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Проверка санитарного состояния пищеблока и складских помещений</w:t>
            </w:r>
          </w:p>
        </w:tc>
        <w:tc>
          <w:tcPr>
            <w:tcW w:w="2822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434A77">
            <w:pPr>
              <w:jc w:val="center"/>
            </w:pPr>
          </w:p>
          <w:p w:rsidR="00977883" w:rsidRDefault="00977883" w:rsidP="00434A77">
            <w:pPr>
              <w:jc w:val="center"/>
            </w:pPr>
            <w:r>
              <w:t>директор, заместитель директора по ВР, заведующий хозяйством</w:t>
            </w:r>
          </w:p>
          <w:p w:rsidR="00977883" w:rsidRPr="00F566E1" w:rsidRDefault="00977883" w:rsidP="00434A77">
            <w:pPr>
              <w:jc w:val="center"/>
            </w:pPr>
          </w:p>
        </w:tc>
      </w:tr>
      <w:tr w:rsidR="00977883" w:rsidRPr="00F566E1" w:rsidTr="00434A77">
        <w:tc>
          <w:tcPr>
            <w:tcW w:w="3936" w:type="dxa"/>
          </w:tcPr>
          <w:p w:rsidR="00977883" w:rsidRDefault="00977883" w:rsidP="00434A77">
            <w:pPr>
              <w:jc w:val="center"/>
            </w:pPr>
          </w:p>
          <w:p w:rsidR="00977883" w:rsidRDefault="00977883" w:rsidP="00434A77">
            <w:pPr>
              <w:jc w:val="center"/>
            </w:pPr>
            <w:r>
              <w:t>Проверка ведения документации на пищеблоке</w:t>
            </w:r>
          </w:p>
          <w:p w:rsidR="00977883" w:rsidRPr="00F566E1" w:rsidRDefault="00977883" w:rsidP="00434A77">
            <w:pPr>
              <w:jc w:val="center"/>
            </w:pPr>
          </w:p>
        </w:tc>
        <w:tc>
          <w:tcPr>
            <w:tcW w:w="2822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 xml:space="preserve">директор, заместитель директора по ВР, </w:t>
            </w:r>
          </w:p>
        </w:tc>
      </w:tr>
      <w:tr w:rsidR="00977883" w:rsidRPr="00F566E1" w:rsidTr="00434A77">
        <w:tc>
          <w:tcPr>
            <w:tcW w:w="3936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Проверка ведения документации заведующего хозяйством</w:t>
            </w:r>
          </w:p>
        </w:tc>
        <w:tc>
          <w:tcPr>
            <w:tcW w:w="2822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среда</w:t>
            </w:r>
          </w:p>
        </w:tc>
        <w:tc>
          <w:tcPr>
            <w:tcW w:w="3380" w:type="dxa"/>
          </w:tcPr>
          <w:p w:rsidR="00977883" w:rsidRDefault="00977883" w:rsidP="00434A77">
            <w:pPr>
              <w:jc w:val="center"/>
            </w:pPr>
          </w:p>
          <w:p w:rsidR="00977883" w:rsidRDefault="00977883" w:rsidP="00434A77">
            <w:pPr>
              <w:jc w:val="center"/>
            </w:pPr>
            <w:r>
              <w:t>директор, заместитель директора по ВР</w:t>
            </w:r>
          </w:p>
          <w:p w:rsidR="00977883" w:rsidRPr="00F566E1" w:rsidRDefault="00977883" w:rsidP="00434A77">
            <w:pPr>
              <w:jc w:val="center"/>
            </w:pPr>
          </w:p>
        </w:tc>
      </w:tr>
      <w:tr w:rsidR="00977883" w:rsidRPr="00F566E1" w:rsidTr="00434A77">
        <w:tc>
          <w:tcPr>
            <w:tcW w:w="3936" w:type="dxa"/>
          </w:tcPr>
          <w:p w:rsidR="00977883" w:rsidRDefault="00977883" w:rsidP="00434A77">
            <w:pPr>
              <w:jc w:val="center"/>
            </w:pPr>
          </w:p>
          <w:p w:rsidR="00977883" w:rsidRDefault="00977883" w:rsidP="00434A77">
            <w:pPr>
              <w:jc w:val="center"/>
            </w:pPr>
            <w:r>
              <w:t>Проверка журнала бракеража скоропортящихся пищевых продуктов, поступающих на пищеблок</w:t>
            </w:r>
          </w:p>
          <w:p w:rsidR="00977883" w:rsidRPr="00F566E1" w:rsidRDefault="00977883" w:rsidP="00434A77">
            <w:pPr>
              <w:jc w:val="center"/>
            </w:pPr>
          </w:p>
        </w:tc>
        <w:tc>
          <w:tcPr>
            <w:tcW w:w="2822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пятница 15.00</w:t>
            </w:r>
          </w:p>
        </w:tc>
        <w:tc>
          <w:tcPr>
            <w:tcW w:w="3380" w:type="dxa"/>
          </w:tcPr>
          <w:p w:rsidR="00977883" w:rsidRDefault="00977883" w:rsidP="00434A77">
            <w:pPr>
              <w:jc w:val="center"/>
            </w:pPr>
          </w:p>
          <w:p w:rsidR="00977883" w:rsidRPr="00F566E1" w:rsidRDefault="00977883" w:rsidP="00434A77">
            <w:pPr>
              <w:jc w:val="center"/>
            </w:pPr>
            <w:r>
              <w:t>заместитель директора по ВР, заведующий хозяйством, бухгалтер</w:t>
            </w:r>
          </w:p>
        </w:tc>
      </w:tr>
      <w:tr w:rsidR="00977883" w:rsidRPr="00F566E1" w:rsidTr="00434A77">
        <w:tc>
          <w:tcPr>
            <w:tcW w:w="3936" w:type="dxa"/>
          </w:tcPr>
          <w:p w:rsidR="00977883" w:rsidRPr="00F566E1" w:rsidRDefault="00977883" w:rsidP="00434A77">
            <w:pPr>
              <w:jc w:val="center"/>
            </w:pPr>
          </w:p>
        </w:tc>
        <w:tc>
          <w:tcPr>
            <w:tcW w:w="2822" w:type="dxa"/>
          </w:tcPr>
          <w:p w:rsidR="00977883" w:rsidRPr="00F566E1" w:rsidRDefault="00977883" w:rsidP="00434A77">
            <w:pPr>
              <w:jc w:val="center"/>
            </w:pPr>
          </w:p>
        </w:tc>
        <w:tc>
          <w:tcPr>
            <w:tcW w:w="3380" w:type="dxa"/>
          </w:tcPr>
          <w:p w:rsidR="00977883" w:rsidRPr="00F566E1" w:rsidRDefault="00977883" w:rsidP="00434A77">
            <w:pPr>
              <w:jc w:val="center"/>
            </w:pPr>
          </w:p>
        </w:tc>
      </w:tr>
    </w:tbl>
    <w:p w:rsidR="00977883" w:rsidRPr="00F566E1" w:rsidRDefault="00977883" w:rsidP="00977883">
      <w:pPr>
        <w:jc w:val="center"/>
        <w:rPr>
          <w:b/>
          <w:sz w:val="32"/>
        </w:rPr>
      </w:pPr>
    </w:p>
    <w:p w:rsidR="00192780" w:rsidRPr="00F566E1" w:rsidRDefault="00192780" w:rsidP="00192780">
      <w:pPr>
        <w:jc w:val="center"/>
        <w:rPr>
          <w:b/>
          <w:sz w:val="32"/>
        </w:rPr>
      </w:pPr>
    </w:p>
    <w:p w:rsidR="003903F2" w:rsidRDefault="00F61810" w:rsidP="003A40A0">
      <w:r>
        <w:t xml:space="preserve">С информацией </w:t>
      </w:r>
      <w:proofErr w:type="gramStart"/>
      <w:r>
        <w:t>ознакомлены</w:t>
      </w:r>
      <w:proofErr w:type="gramEnd"/>
      <w:r>
        <w:t>: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639"/>
        <w:gridCol w:w="2824"/>
        <w:gridCol w:w="3317"/>
        <w:gridCol w:w="2392"/>
      </w:tblGrid>
      <w:tr w:rsidR="00F61810" w:rsidTr="00F61810">
        <w:tc>
          <w:tcPr>
            <w:tcW w:w="1639" w:type="dxa"/>
          </w:tcPr>
          <w:p w:rsidR="00F61810" w:rsidRPr="00F61810" w:rsidRDefault="00F61810" w:rsidP="00F61810">
            <w:pPr>
              <w:jc w:val="center"/>
              <w:rPr>
                <w:b/>
              </w:rPr>
            </w:pPr>
            <w:r w:rsidRPr="00F61810">
              <w:rPr>
                <w:b/>
              </w:rPr>
              <w:t>Дата</w:t>
            </w:r>
          </w:p>
        </w:tc>
        <w:tc>
          <w:tcPr>
            <w:tcW w:w="2824" w:type="dxa"/>
          </w:tcPr>
          <w:p w:rsidR="00F61810" w:rsidRPr="00F61810" w:rsidRDefault="00F61810" w:rsidP="00F61810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317" w:type="dxa"/>
          </w:tcPr>
          <w:p w:rsidR="00F61810" w:rsidRPr="00F61810" w:rsidRDefault="00F61810" w:rsidP="00F61810">
            <w:pPr>
              <w:jc w:val="center"/>
              <w:rPr>
                <w:b/>
              </w:rPr>
            </w:pPr>
            <w:r w:rsidRPr="00F61810">
              <w:rPr>
                <w:b/>
              </w:rPr>
              <w:t>Должность</w:t>
            </w:r>
          </w:p>
        </w:tc>
        <w:tc>
          <w:tcPr>
            <w:tcW w:w="2392" w:type="dxa"/>
          </w:tcPr>
          <w:p w:rsidR="00F61810" w:rsidRPr="00F61810" w:rsidRDefault="00F61810" w:rsidP="00F61810">
            <w:pPr>
              <w:jc w:val="center"/>
              <w:rPr>
                <w:b/>
              </w:rPr>
            </w:pPr>
            <w:r w:rsidRPr="00F61810">
              <w:rPr>
                <w:b/>
              </w:rPr>
              <w:t>Подпись</w:t>
            </w:r>
          </w:p>
        </w:tc>
      </w:tr>
      <w:tr w:rsidR="00F61810" w:rsidTr="00F61810">
        <w:tc>
          <w:tcPr>
            <w:tcW w:w="1639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824" w:type="dxa"/>
          </w:tcPr>
          <w:p w:rsidR="00F61810" w:rsidRDefault="00F61810" w:rsidP="003A40A0"/>
        </w:tc>
        <w:tc>
          <w:tcPr>
            <w:tcW w:w="3317" w:type="dxa"/>
          </w:tcPr>
          <w:p w:rsidR="00F61810" w:rsidRDefault="003A40A0" w:rsidP="00F61810">
            <w:pPr>
              <w:jc w:val="center"/>
            </w:pPr>
            <w:r>
              <w:t>бухгалтер</w:t>
            </w:r>
          </w:p>
        </w:tc>
        <w:tc>
          <w:tcPr>
            <w:tcW w:w="2392" w:type="dxa"/>
          </w:tcPr>
          <w:p w:rsidR="00F61810" w:rsidRDefault="00F61810" w:rsidP="00F61810">
            <w:pPr>
              <w:jc w:val="center"/>
            </w:pPr>
          </w:p>
        </w:tc>
      </w:tr>
      <w:tr w:rsidR="00F61810" w:rsidTr="00F61810">
        <w:tc>
          <w:tcPr>
            <w:tcW w:w="1639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824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3317" w:type="dxa"/>
          </w:tcPr>
          <w:p w:rsidR="00F61810" w:rsidRDefault="00F61810" w:rsidP="00F61810">
            <w:pPr>
              <w:jc w:val="center"/>
            </w:pPr>
            <w:r>
              <w:t>кладовщик</w:t>
            </w:r>
          </w:p>
        </w:tc>
        <w:tc>
          <w:tcPr>
            <w:tcW w:w="2392" w:type="dxa"/>
          </w:tcPr>
          <w:p w:rsidR="00F61810" w:rsidRDefault="00F61810" w:rsidP="00F61810">
            <w:pPr>
              <w:jc w:val="center"/>
            </w:pPr>
          </w:p>
        </w:tc>
      </w:tr>
      <w:tr w:rsidR="00F61810" w:rsidTr="00F61810">
        <w:tc>
          <w:tcPr>
            <w:tcW w:w="1639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824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3317" w:type="dxa"/>
          </w:tcPr>
          <w:p w:rsidR="00F61810" w:rsidRDefault="00F61810" w:rsidP="00F61810">
            <w:pPr>
              <w:jc w:val="center"/>
            </w:pPr>
            <w:r>
              <w:t>заместитель директора по ВР</w:t>
            </w:r>
          </w:p>
        </w:tc>
        <w:tc>
          <w:tcPr>
            <w:tcW w:w="2392" w:type="dxa"/>
          </w:tcPr>
          <w:p w:rsidR="00F61810" w:rsidRDefault="00F61810" w:rsidP="00F61810">
            <w:pPr>
              <w:jc w:val="center"/>
            </w:pPr>
          </w:p>
        </w:tc>
      </w:tr>
      <w:tr w:rsidR="00F61810" w:rsidTr="00F61810">
        <w:tc>
          <w:tcPr>
            <w:tcW w:w="1639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824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3317" w:type="dxa"/>
          </w:tcPr>
          <w:p w:rsidR="00F61810" w:rsidRDefault="00F61810" w:rsidP="00F61810">
            <w:pPr>
              <w:jc w:val="center"/>
            </w:pPr>
            <w:r>
              <w:t>заведующий хозяйством</w:t>
            </w:r>
          </w:p>
        </w:tc>
        <w:tc>
          <w:tcPr>
            <w:tcW w:w="2392" w:type="dxa"/>
          </w:tcPr>
          <w:p w:rsidR="00F61810" w:rsidRDefault="00F61810" w:rsidP="00F61810">
            <w:pPr>
              <w:jc w:val="center"/>
            </w:pPr>
          </w:p>
        </w:tc>
      </w:tr>
      <w:tr w:rsidR="00F61810" w:rsidTr="00F61810">
        <w:tc>
          <w:tcPr>
            <w:tcW w:w="1639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824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3317" w:type="dxa"/>
          </w:tcPr>
          <w:p w:rsidR="00F61810" w:rsidRDefault="00F61810" w:rsidP="00F61810">
            <w:pPr>
              <w:jc w:val="center"/>
            </w:pPr>
          </w:p>
        </w:tc>
        <w:tc>
          <w:tcPr>
            <w:tcW w:w="2392" w:type="dxa"/>
          </w:tcPr>
          <w:p w:rsidR="00F61810" w:rsidRDefault="00F61810" w:rsidP="00F61810">
            <w:pPr>
              <w:jc w:val="center"/>
            </w:pPr>
          </w:p>
        </w:tc>
      </w:tr>
    </w:tbl>
    <w:p w:rsidR="00F61810" w:rsidRPr="00E629BF" w:rsidRDefault="00F61810" w:rsidP="00F61810">
      <w:pPr>
        <w:shd w:val="clear" w:color="auto" w:fill="FFFFFF"/>
        <w:ind w:left="375"/>
        <w:jc w:val="center"/>
      </w:pPr>
    </w:p>
    <w:sectPr w:rsidR="00F61810" w:rsidRPr="00E629BF">
      <w:pgSz w:w="11906" w:h="16838"/>
      <w:pgMar w:top="709" w:right="566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8D9"/>
    <w:multiLevelType w:val="multilevel"/>
    <w:tmpl w:val="0734D7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1">
    <w:nsid w:val="08072AAC"/>
    <w:multiLevelType w:val="multilevel"/>
    <w:tmpl w:val="1CC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143A0"/>
    <w:multiLevelType w:val="multilevel"/>
    <w:tmpl w:val="07E070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16654933"/>
    <w:multiLevelType w:val="hybridMultilevel"/>
    <w:tmpl w:val="CFB2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A42C2"/>
    <w:multiLevelType w:val="multilevel"/>
    <w:tmpl w:val="991407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2E90BE4"/>
    <w:multiLevelType w:val="multilevel"/>
    <w:tmpl w:val="DAB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84FA2"/>
    <w:multiLevelType w:val="multilevel"/>
    <w:tmpl w:val="759C7C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>
    <w:nsid w:val="2CDC29AE"/>
    <w:multiLevelType w:val="multilevel"/>
    <w:tmpl w:val="7D96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74AB8"/>
    <w:multiLevelType w:val="multilevel"/>
    <w:tmpl w:val="83446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852C3"/>
    <w:multiLevelType w:val="multilevel"/>
    <w:tmpl w:val="C27EDF9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BBE064F"/>
    <w:multiLevelType w:val="hybridMultilevel"/>
    <w:tmpl w:val="689A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F2AA5"/>
    <w:multiLevelType w:val="multilevel"/>
    <w:tmpl w:val="922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F020AE"/>
    <w:multiLevelType w:val="multilevel"/>
    <w:tmpl w:val="759C7C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3">
    <w:nsid w:val="6EAA3FAA"/>
    <w:multiLevelType w:val="multilevel"/>
    <w:tmpl w:val="626069C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8716BD5"/>
    <w:multiLevelType w:val="multilevel"/>
    <w:tmpl w:val="83446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3F2"/>
    <w:rsid w:val="001056CB"/>
    <w:rsid w:val="00150219"/>
    <w:rsid w:val="00192780"/>
    <w:rsid w:val="002D311D"/>
    <w:rsid w:val="003903F2"/>
    <w:rsid w:val="003A40A0"/>
    <w:rsid w:val="003D79C7"/>
    <w:rsid w:val="003F1C25"/>
    <w:rsid w:val="004037F8"/>
    <w:rsid w:val="004120BD"/>
    <w:rsid w:val="004B7E2A"/>
    <w:rsid w:val="004E420D"/>
    <w:rsid w:val="00751A8D"/>
    <w:rsid w:val="008C5ABE"/>
    <w:rsid w:val="00940889"/>
    <w:rsid w:val="00977883"/>
    <w:rsid w:val="00A64653"/>
    <w:rsid w:val="00A9670B"/>
    <w:rsid w:val="00B1434A"/>
    <w:rsid w:val="00DE637C"/>
    <w:rsid w:val="00E527AC"/>
    <w:rsid w:val="00E629BF"/>
    <w:rsid w:val="00EF715C"/>
    <w:rsid w:val="00F05BAE"/>
    <w:rsid w:val="00F436E4"/>
    <w:rsid w:val="00F566E1"/>
    <w:rsid w:val="00F61810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5C6C"/>
    <w:pPr>
      <w:keepNext/>
      <w:outlineLvl w:val="0"/>
    </w:pPr>
    <w:rPr>
      <w:sz w:val="96"/>
      <w:u w:val="single"/>
    </w:rPr>
  </w:style>
  <w:style w:type="paragraph" w:styleId="2">
    <w:name w:val="heading 2"/>
    <w:basedOn w:val="a"/>
    <w:next w:val="a"/>
    <w:link w:val="20"/>
    <w:qFormat/>
    <w:rsid w:val="00CD5C6C"/>
    <w:pPr>
      <w:keepNext/>
      <w:outlineLvl w:val="1"/>
    </w:pPr>
    <w:rPr>
      <w:sz w:val="36"/>
      <w:u w:val="single"/>
    </w:rPr>
  </w:style>
  <w:style w:type="paragraph" w:styleId="3">
    <w:name w:val="heading 3"/>
    <w:basedOn w:val="a"/>
    <w:next w:val="a"/>
    <w:link w:val="30"/>
    <w:qFormat/>
    <w:rsid w:val="00CD5C6C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D5C6C"/>
    <w:rPr>
      <w:sz w:val="96"/>
      <w:szCs w:val="24"/>
      <w:u w:val="single"/>
    </w:rPr>
  </w:style>
  <w:style w:type="character" w:customStyle="1" w:styleId="20">
    <w:name w:val="Заголовок 2 Знак"/>
    <w:basedOn w:val="a0"/>
    <w:link w:val="2"/>
    <w:qFormat/>
    <w:rsid w:val="00CD5C6C"/>
    <w:rPr>
      <w:sz w:val="36"/>
      <w:szCs w:val="24"/>
      <w:u w:val="single"/>
    </w:rPr>
  </w:style>
  <w:style w:type="character" w:customStyle="1" w:styleId="30">
    <w:name w:val="Заголовок 3 Знак"/>
    <w:basedOn w:val="a0"/>
    <w:link w:val="3"/>
    <w:qFormat/>
    <w:rsid w:val="00CD5C6C"/>
    <w:rPr>
      <w:sz w:val="36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AC0A0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34"/>
    <w:qFormat/>
    <w:rsid w:val="00283E8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C0A0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F05BAE"/>
    <w:pPr>
      <w:spacing w:before="100" w:beforeAutospacing="1" w:after="142" w:line="276" w:lineRule="auto"/>
    </w:pPr>
  </w:style>
  <w:style w:type="table" w:styleId="ac">
    <w:name w:val="Table Grid"/>
    <w:basedOn w:val="a1"/>
    <w:uiPriority w:val="59"/>
    <w:rsid w:val="00F56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dc:description/>
  <cp:lastModifiedBy>Admin</cp:lastModifiedBy>
  <cp:revision>74</cp:revision>
  <cp:lastPrinted>2024-09-12T08:34:00Z</cp:lastPrinted>
  <dcterms:created xsi:type="dcterms:W3CDTF">2013-11-22T06:53:00Z</dcterms:created>
  <dcterms:modified xsi:type="dcterms:W3CDTF">2024-09-18T09:55:00Z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