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54D" w:rsidRDefault="006065CC" w:rsidP="006065CC">
      <w:pPr>
        <w:spacing w:after="0"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065C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0</wp:posOffset>
            </wp:positionV>
            <wp:extent cx="5940425" cy="1251052"/>
            <wp:effectExtent l="0" t="0" r="3175" b="6350"/>
            <wp:wrapThrough wrapText="bothSides">
              <wp:wrapPolygon edited="0">
                <wp:start x="0" y="0"/>
                <wp:lineTo x="0" y="21381"/>
                <wp:lineTo x="21542" y="21381"/>
                <wp:lineTo x="21542" y="0"/>
                <wp:lineTo x="0" y="0"/>
              </wp:wrapPolygon>
            </wp:wrapThrough>
            <wp:docPr id="1" name="Рисунок 1" descr="C:\D\Татьяна\пропаганда наглядный материал\кртинки\Screenshot_20220103-190221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\Татьяна\пропаганда наглядный материал\кртинки\Screenshot_20220103-190221_Instagra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5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  <w:t>Обучение детей правилам безопасного поведения на проезжей части помогает предотвратить несчастные случаи. При этом прогрессивные интернет-технологии повышают степень вовлеченности юного поколения в образовательный процесс.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065CC" w:rsidRDefault="006065CC" w:rsidP="006065CC">
      <w:pPr>
        <w:spacing w:after="0"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6065CC">
        <w:rPr>
          <w:rFonts w:ascii="Times New Roman" w:hAnsi="Times New Roman" w:cs="Times New Roman"/>
          <w:sz w:val="28"/>
          <w:szCs w:val="28"/>
        </w:rPr>
        <w:t>Госавтоин</w:t>
      </w:r>
      <w:r>
        <w:rPr>
          <w:rFonts w:ascii="Times New Roman" w:hAnsi="Times New Roman" w:cs="Times New Roman"/>
          <w:sz w:val="28"/>
          <w:szCs w:val="28"/>
        </w:rPr>
        <w:t>спекция по Черноморскому району напоминает, что в настоящее время созданы различные Интернет-ресурсы, на которых размещены полезные и наглядные материалы по тематике дорожной безопасности, - в весенние каникулы ими можно воспользоваться для изучения ПДД с детьми.</w:t>
      </w:r>
    </w:p>
    <w:p w:rsidR="006065CC" w:rsidRDefault="006065CC" w:rsidP="006065CC">
      <w:pPr>
        <w:spacing w:after="0"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частности, на интерактивном образовательном портале «Город дорог» размещены современные комплекты учебно-методических и наглядных пособий, программ, игр, учебных фильмов, освещающих вопросы безопасности дорожного движения, для обучения различных возрастов.</w:t>
      </w:r>
    </w:p>
    <w:p w:rsidR="006065CC" w:rsidRDefault="006065CC" w:rsidP="006065CC">
      <w:pPr>
        <w:spacing w:after="0"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обучения детей основам безопасного поведения на улицах и дорогах</w:t>
      </w:r>
      <w:r w:rsidR="007A4F97">
        <w:rPr>
          <w:rFonts w:ascii="Times New Roman" w:hAnsi="Times New Roman" w:cs="Times New Roman"/>
          <w:sz w:val="28"/>
          <w:szCs w:val="28"/>
        </w:rPr>
        <w:t>, стоит посетить и образовательный портал «Дорога без опасности», а также сайты «юидроссии.рф», «</w:t>
      </w:r>
      <w:r w:rsidR="007A4F97">
        <w:rPr>
          <w:rFonts w:ascii="Times New Roman" w:hAnsi="Times New Roman" w:cs="Times New Roman"/>
          <w:sz w:val="28"/>
          <w:szCs w:val="28"/>
          <w:lang w:val="en-US"/>
        </w:rPr>
        <w:t>bezdtp</w:t>
      </w:r>
      <w:r w:rsidR="007A4F97" w:rsidRPr="007A4F97">
        <w:rPr>
          <w:rFonts w:ascii="Times New Roman" w:hAnsi="Times New Roman" w:cs="Times New Roman"/>
          <w:sz w:val="28"/>
          <w:szCs w:val="28"/>
        </w:rPr>
        <w:t>.</w:t>
      </w:r>
      <w:r w:rsidR="007A4F9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A4F97">
        <w:rPr>
          <w:rFonts w:ascii="Times New Roman" w:hAnsi="Times New Roman" w:cs="Times New Roman"/>
          <w:sz w:val="28"/>
          <w:szCs w:val="28"/>
        </w:rPr>
        <w:t>», сайт всероссийской газеты «Добрая Дорога Детства», и, безусловно, сайт «гибдд.рф» раздел «Детская безопасность».</w:t>
      </w:r>
    </w:p>
    <w:p w:rsidR="007A4F97" w:rsidRDefault="007A4F97" w:rsidP="006065CC">
      <w:pPr>
        <w:spacing w:after="0"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того, существует мобильное приложение «ЮИД РОССИИ», через которое можно легко найти информацию о конкурсах, актуальных новостях ЮИД, также пройти квест для проверки знаний по безопасности дорожного движения.</w:t>
      </w:r>
    </w:p>
    <w:p w:rsidR="007A4F97" w:rsidRDefault="007A4F97" w:rsidP="006065CC">
      <w:pPr>
        <w:spacing w:after="0"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 обучения детей правилам дорожного движения состоит не только в том, чтобы они получили знания в области дорожного движения, но и в том, чтобы на базе этих знаний они научились анализировать дорожные ситуации и принимать правильные решения. Чем лучше дети освоят эти навыки, тем больше у них шансов сохранить и обезопасить свою жизнь.</w:t>
      </w:r>
    </w:p>
    <w:p w:rsidR="00F33982" w:rsidRDefault="00F33982" w:rsidP="006065CC">
      <w:pPr>
        <w:spacing w:after="0"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Уважаемые родители! Госавтоинспекция обращает Ваше внимание на</w:t>
      </w:r>
      <w:r w:rsidRPr="00F339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>
        <w:rPr>
          <w:rFonts w:ascii="Times New Roman" w:hAnsi="Times New Roman" w:cs="Times New Roman"/>
          <w:sz w:val="28"/>
          <w:szCs w:val="28"/>
        </w:rPr>
        <w:t>использов</w:t>
      </w:r>
      <w:r>
        <w:rPr>
          <w:rFonts w:ascii="Times New Roman" w:hAnsi="Times New Roman" w:cs="Times New Roman"/>
          <w:sz w:val="28"/>
          <w:szCs w:val="28"/>
        </w:rPr>
        <w:t>ания</w:t>
      </w:r>
      <w:r>
        <w:rPr>
          <w:rFonts w:ascii="Times New Roman" w:hAnsi="Times New Roman" w:cs="Times New Roman"/>
          <w:sz w:val="28"/>
          <w:szCs w:val="28"/>
        </w:rPr>
        <w:t xml:space="preserve"> люб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возможност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для формирования и развития навыков правильного поведения в окружающей дорожно-транспортной среде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982" w:rsidRPr="007A4F97" w:rsidRDefault="00F33982" w:rsidP="006065CC">
      <w:pPr>
        <w:spacing w:after="0"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Берегите своих детей! Изучайте с ними Правила дорожного движения!</w:t>
      </w:r>
    </w:p>
    <w:p w:rsidR="00F33982" w:rsidRDefault="00F33982" w:rsidP="00F33982">
      <w:pPr>
        <w:spacing w:after="0" w:line="240" w:lineRule="auto"/>
        <w:rPr>
          <w:b/>
          <w:i/>
          <w:sz w:val="28"/>
          <w:szCs w:val="28"/>
        </w:rPr>
      </w:pPr>
    </w:p>
    <w:p w:rsidR="00F33982" w:rsidRDefault="00F33982" w:rsidP="00F33982">
      <w:pPr>
        <w:spacing w:after="0" w:line="240" w:lineRule="auto"/>
        <w:rPr>
          <w:b/>
          <w:i/>
          <w:sz w:val="28"/>
          <w:szCs w:val="28"/>
        </w:rPr>
      </w:pPr>
    </w:p>
    <w:p w:rsidR="00F33982" w:rsidRDefault="00F33982" w:rsidP="00F33982">
      <w:pPr>
        <w:spacing w:after="0" w:line="240" w:lineRule="auto"/>
        <w:rPr>
          <w:b/>
          <w:i/>
          <w:sz w:val="28"/>
          <w:szCs w:val="28"/>
        </w:rPr>
      </w:pPr>
    </w:p>
    <w:p w:rsidR="00F33982" w:rsidRDefault="00F33982" w:rsidP="00F33982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Инспектор по пропаганде БДД ОГИБДД</w:t>
      </w:r>
    </w:p>
    <w:p w:rsidR="00F33982" w:rsidRDefault="00F33982" w:rsidP="00F33982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ОМВД России по Черноморскому району</w:t>
      </w:r>
    </w:p>
    <w:p w:rsidR="00F33982" w:rsidRDefault="00F33982" w:rsidP="00F33982">
      <w:pPr>
        <w:spacing w:line="240" w:lineRule="auto"/>
      </w:pPr>
      <w:r>
        <w:rPr>
          <w:b/>
          <w:i/>
          <w:sz w:val="28"/>
          <w:szCs w:val="28"/>
        </w:rPr>
        <w:t>капитан полиции                                                                                        Т.В. Удилова</w:t>
      </w:r>
    </w:p>
    <w:p w:rsidR="006065CC" w:rsidRPr="006065CC" w:rsidRDefault="006065CC" w:rsidP="006065CC">
      <w:pPr>
        <w:spacing w:after="0"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65CC" w:rsidRPr="006065CC" w:rsidSect="00F3398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36"/>
    <w:rsid w:val="000C2536"/>
    <w:rsid w:val="006065CC"/>
    <w:rsid w:val="007A4F97"/>
    <w:rsid w:val="00B0454D"/>
    <w:rsid w:val="00F3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F8118-D7D8-4A4F-93B0-1825B8CC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Алёнчик</dc:creator>
  <cp:keywords/>
  <dc:description/>
  <cp:lastModifiedBy>Алёнчик</cp:lastModifiedBy>
  <cp:revision>3</cp:revision>
  <dcterms:created xsi:type="dcterms:W3CDTF">2022-03-16T09:22:00Z</dcterms:created>
  <dcterms:modified xsi:type="dcterms:W3CDTF">2022-03-16T09:49:00Z</dcterms:modified>
</cp:coreProperties>
</file>