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701"/>
        <w:gridCol w:w="1417"/>
        <w:gridCol w:w="1701"/>
        <w:gridCol w:w="2835"/>
      </w:tblGrid>
      <w:tr w:rsidR="005A254E" w:rsidRPr="005A254E" w:rsidTr="005A254E">
        <w:tc>
          <w:tcPr>
            <w:tcW w:w="562" w:type="dxa"/>
          </w:tcPr>
          <w:p w:rsidR="005A254E" w:rsidRPr="005A254E" w:rsidRDefault="005A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54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1" w:type="dxa"/>
          </w:tcPr>
          <w:p w:rsidR="005A254E" w:rsidRPr="005A254E" w:rsidRDefault="005A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54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5A254E" w:rsidRPr="005A254E" w:rsidRDefault="005A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54E">
              <w:rPr>
                <w:rFonts w:ascii="Times New Roman" w:hAnsi="Times New Roman" w:cs="Times New Roman"/>
                <w:sz w:val="24"/>
                <w:szCs w:val="24"/>
              </w:rPr>
              <w:t>Дата урока по календарному плану</w:t>
            </w:r>
          </w:p>
        </w:tc>
        <w:tc>
          <w:tcPr>
            <w:tcW w:w="1417" w:type="dxa"/>
          </w:tcPr>
          <w:p w:rsidR="005A254E" w:rsidRPr="005A254E" w:rsidRDefault="005A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54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5A254E" w:rsidRPr="005A254E" w:rsidRDefault="005A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54E">
              <w:rPr>
                <w:rFonts w:ascii="Times New Roman" w:hAnsi="Times New Roman" w:cs="Times New Roman"/>
                <w:sz w:val="24"/>
                <w:szCs w:val="24"/>
              </w:rPr>
              <w:t>Дата и время онлайн консультации</w:t>
            </w:r>
          </w:p>
        </w:tc>
        <w:tc>
          <w:tcPr>
            <w:tcW w:w="2835" w:type="dxa"/>
          </w:tcPr>
          <w:p w:rsidR="005A254E" w:rsidRPr="005A254E" w:rsidRDefault="005A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54E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5A254E" w:rsidRPr="005A254E" w:rsidTr="005A254E">
        <w:tc>
          <w:tcPr>
            <w:tcW w:w="562" w:type="dxa"/>
          </w:tcPr>
          <w:p w:rsidR="005A254E" w:rsidRPr="005A254E" w:rsidRDefault="005A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5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A254E" w:rsidRPr="005A254E" w:rsidRDefault="005A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54E"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1701" w:type="dxa"/>
          </w:tcPr>
          <w:p w:rsidR="005A254E" w:rsidRPr="005A254E" w:rsidRDefault="005A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54E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1417" w:type="dxa"/>
          </w:tcPr>
          <w:p w:rsidR="005A254E" w:rsidRPr="005A254E" w:rsidRDefault="005A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54E">
              <w:rPr>
                <w:rFonts w:ascii="Times New Roman" w:hAnsi="Times New Roman" w:cs="Times New Roman"/>
                <w:sz w:val="24"/>
                <w:szCs w:val="24"/>
              </w:rPr>
              <w:t>Введение и броски мяча с сопротивлением. Игра.</w:t>
            </w:r>
          </w:p>
        </w:tc>
        <w:tc>
          <w:tcPr>
            <w:tcW w:w="1701" w:type="dxa"/>
          </w:tcPr>
          <w:p w:rsidR="005A254E" w:rsidRPr="005A254E" w:rsidRDefault="005A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54E">
              <w:rPr>
                <w:rFonts w:ascii="Times New Roman" w:hAnsi="Times New Roman" w:cs="Times New Roman"/>
                <w:sz w:val="24"/>
                <w:szCs w:val="24"/>
              </w:rPr>
              <w:t>10:50 - 11:15</w:t>
            </w:r>
          </w:p>
        </w:tc>
        <w:tc>
          <w:tcPr>
            <w:tcW w:w="2835" w:type="dxa"/>
          </w:tcPr>
          <w:p w:rsidR="005A254E" w:rsidRPr="005A254E" w:rsidRDefault="005A2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A254E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5A2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5A25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A2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5A25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A2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A25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A2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</w:t>
            </w:r>
            <w:r w:rsidRPr="005A25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A2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5A254E">
              <w:rPr>
                <w:rFonts w:ascii="Times New Roman" w:hAnsi="Times New Roman" w:cs="Times New Roman"/>
                <w:sz w:val="24"/>
                <w:szCs w:val="24"/>
              </w:rPr>
              <w:t>/6104/</w:t>
            </w:r>
            <w:proofErr w:type="spellStart"/>
            <w:r w:rsidRPr="005A2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conspect</w:t>
            </w:r>
            <w:proofErr w:type="spellEnd"/>
            <w:r w:rsidRPr="005A254E">
              <w:rPr>
                <w:rFonts w:ascii="Times New Roman" w:hAnsi="Times New Roman" w:cs="Times New Roman"/>
                <w:sz w:val="24"/>
                <w:szCs w:val="24"/>
              </w:rPr>
              <w:t>/169669/</w:t>
            </w:r>
            <w:bookmarkStart w:id="0" w:name="_GoBack"/>
            <w:bookmarkEnd w:id="0"/>
          </w:p>
        </w:tc>
      </w:tr>
    </w:tbl>
    <w:p w:rsidR="00712DF1" w:rsidRPr="005A254E" w:rsidRDefault="00712DF1">
      <w:pPr>
        <w:rPr>
          <w:rFonts w:ascii="Times New Roman" w:hAnsi="Times New Roman" w:cs="Times New Roman"/>
          <w:sz w:val="24"/>
          <w:szCs w:val="24"/>
        </w:rPr>
      </w:pPr>
    </w:p>
    <w:sectPr w:rsidR="00712DF1" w:rsidRPr="005A2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4E"/>
    <w:rsid w:val="005A254E"/>
    <w:rsid w:val="0071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8A16"/>
  <w15:chartTrackingRefBased/>
  <w15:docId w15:val="{E4B917D7-20B4-4830-9A14-76F9FFC5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2025-12-02T09:52:00Z</dcterms:created>
  <dcterms:modified xsi:type="dcterms:W3CDTF">2025-12-02T10:03:00Z</dcterms:modified>
</cp:coreProperties>
</file>