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D1D67" w14:textId="77777777" w:rsidR="00E7729B" w:rsidRPr="00311D39" w:rsidRDefault="00E7729B" w:rsidP="00E7729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449DEEF4" w14:textId="77777777" w:rsidR="00E7729B" w:rsidRPr="00311D39" w:rsidRDefault="00E7729B" w:rsidP="00E7729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79E4EE43" w14:textId="77777777" w:rsidR="00E7729B" w:rsidRPr="00311D39" w:rsidRDefault="00E7729B" w:rsidP="00E7729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5E95888F" w14:textId="77777777" w:rsidR="00E7729B" w:rsidRPr="00311D39" w:rsidRDefault="00E7729B" w:rsidP="00E7729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E7729B" w:rsidRPr="00311D39" w14:paraId="29CCD211" w14:textId="77777777" w:rsidTr="00957B4C">
        <w:tc>
          <w:tcPr>
            <w:tcW w:w="3936" w:type="dxa"/>
            <w:hideMark/>
          </w:tcPr>
          <w:p w14:paraId="29A4B87B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2F461B0E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2F88AFCB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E7729B" w:rsidRPr="00311D39" w14:paraId="58CC4A21" w14:textId="77777777" w:rsidTr="00957B4C">
        <w:tc>
          <w:tcPr>
            <w:tcW w:w="3936" w:type="dxa"/>
          </w:tcPr>
          <w:p w14:paraId="31A3AF6B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6F8D5C28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1D1564E4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E7729B" w:rsidRPr="00311D39" w14:paraId="43D249B8" w14:textId="77777777" w:rsidTr="00957B4C">
        <w:tc>
          <w:tcPr>
            <w:tcW w:w="3936" w:type="dxa"/>
            <w:hideMark/>
          </w:tcPr>
          <w:p w14:paraId="3044C2E2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58F52B58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508CC79A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E7729B" w:rsidRPr="00311D39" w14:paraId="436E8B22" w14:textId="77777777" w:rsidTr="00957B4C">
        <w:tc>
          <w:tcPr>
            <w:tcW w:w="3936" w:type="dxa"/>
            <w:hideMark/>
          </w:tcPr>
          <w:p w14:paraId="7562EB76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6EF002FA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08AF2D6E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E7729B" w:rsidRPr="00311D39" w14:paraId="5B15226C" w14:textId="77777777" w:rsidTr="00957B4C">
        <w:tc>
          <w:tcPr>
            <w:tcW w:w="3936" w:type="dxa"/>
            <w:hideMark/>
          </w:tcPr>
          <w:p w14:paraId="02DC7DB5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5FCF40E0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2CF8AD17" w14:textId="77777777" w:rsidR="00E7729B" w:rsidRPr="00311D39" w:rsidRDefault="00E7729B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546465F7" w14:textId="5104E62F" w:rsidR="00D653FD" w:rsidRDefault="00D653FD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43FF851F" w14:textId="3CA2CD41" w:rsidR="00E7729B" w:rsidRDefault="00E7729B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4CA90C08" w14:textId="77777777" w:rsidR="00E7729B" w:rsidRDefault="00E7729B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2AA88CFF" w14:textId="0C3F6B72" w:rsidR="00D653FD" w:rsidRPr="00E7729B" w:rsidRDefault="00813003" w:rsidP="00E7729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</w:t>
      </w:r>
    </w:p>
    <w:p w14:paraId="1F35EB6E" w14:textId="2A40C039" w:rsidR="00D653FD" w:rsidRDefault="00813003" w:rsidP="00E7729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использовании колюще-режущих предметов</w:t>
      </w:r>
      <w:r w:rsidR="00E90C7B" w:rsidRPr="00E90C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90C7B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144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-022</w:t>
      </w:r>
      <w:r w:rsidR="00E90C7B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275AB1E8" w14:textId="77777777" w:rsidR="00E7729B" w:rsidRPr="00E7729B" w:rsidRDefault="00E7729B" w:rsidP="00E7729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9597CD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6FED8031" w14:textId="57A6C1FF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bookmarkStart w:id="0" w:name="_Hlk103243362"/>
      <w:r w:rsidR="00E7729B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bookmarkEnd w:id="0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использовании колюще-режущих предметов.</w:t>
      </w:r>
    </w:p>
    <w:p w14:paraId="055BC73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при использовании колюще-режущих предметов разработана на основе установленных обязательных требований по охране труда в Российской Федерации, а также:</w:t>
      </w:r>
    </w:p>
    <w:p w14:paraId="2CF68D1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с колюще-режущими предметов;</w:t>
      </w:r>
    </w:p>
    <w:p w14:paraId="098F1B0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520C7817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4367EC1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при использовании колюще-режущих предметов;</w:t>
      </w:r>
    </w:p>
    <w:p w14:paraId="04D7F643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использовании колюще-режущих предметов;</w:t>
      </w:r>
    </w:p>
    <w:p w14:paraId="6C0F10A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при использовании колюще-режущих предметов.</w:t>
      </w:r>
    </w:p>
    <w:p w14:paraId="18FEA5DF" w14:textId="65B68E81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1.2. Выполнение требований настоящей инструкции обязательны для всех работников</w:t>
      </w:r>
      <w:r w:rsidR="00E7729B"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«Кизиловская начальная школа – детский сад «Росинка» </w:t>
      </w: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при выполнении ими трудовых обязанностей при использовании колюще-режущих предметов независимо от их специальности, квалификации и стажа работы.</w:t>
      </w:r>
    </w:p>
    <w:p w14:paraId="521CFBF5" w14:textId="77777777" w:rsidR="00E7729B" w:rsidRDefault="00E7729B" w:rsidP="00E7729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C2E0F56" w14:textId="2785C681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0E0F405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7A242B3C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№ 197-ФЗ;</w:t>
      </w:r>
    </w:p>
    <w:p w14:paraId="589B90A3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погрузочно-разгрузочных работах и размещении </w:t>
      </w:r>
      <w:proofErr w:type="gramStart"/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грузов </w:t>
      </w: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</w:t>
      </w:r>
      <w:proofErr w:type="gram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Минтруда от 28.10.2020 № 753н;</w:t>
      </w:r>
    </w:p>
    <w:p w14:paraId="6308902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«Правила по охране труда при работе с инструментом и </w:t>
      </w:r>
      <w:proofErr w:type="gramStart"/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приспособлениями» </w:t>
      </w: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утверждены</w:t>
      </w:r>
      <w:proofErr w:type="gram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Министерства труда и социальной защиты Российской Федерации от 27.11.2020, №835н;</w:t>
      </w:r>
    </w:p>
    <w:p w14:paraId="5A8F51A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903н.</w:t>
      </w:r>
    </w:p>
    <w:p w14:paraId="7CFA37FB" w14:textId="77777777" w:rsidR="00E7729B" w:rsidRDefault="00E7729B" w:rsidP="00E7729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3C6EED" w14:textId="3CFACF94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74784C37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при использовании колюще-режущих предметов.</w:t>
      </w:r>
    </w:p>
    <w:p w14:paraId="4610DD2E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3.2. При использовании колюще-режущих предметов необходимо выполнять свои обязанности в соответствии с требованиями настоящей Инструкции.</w:t>
      </w:r>
    </w:p>
    <w:p w14:paraId="100209A7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1.1. К самостоятельной работе с колюще-режущими предметами допускаются лица не моложе 18 лет из числа рабочих основных профессий, прошедшие вводный инструктаж по охране труда и первичный инструктаж на рабочем месте, обучение безопасным методам и приемам работ и проверку их знаний в объеме программы, утвержденной администрацией предприятия, ознакомленные со специальными инструкциями по работе с инструментом, с правилами пожарной безопасности и усвоившие безопасные приемы работы, знающие и умеющие применять методы оказания первой помощи при несчастных случаях.</w:t>
      </w:r>
    </w:p>
    <w:p w14:paraId="3938FA46" w14:textId="0453E6D5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Работник при использовании колюще-режущих предметов должен иметь </w:t>
      </w:r>
      <w:r w:rsid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1 группу </w:t>
      </w: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proofErr w:type="gram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электробезопасности..</w:t>
      </w:r>
      <w:proofErr w:type="gramEnd"/>
    </w:p>
    <w:p w14:paraId="59E6288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3.5. При использовании колюще-режущих предметов необходимо знать и соблюдать требования по охране труда, пожарной безопасности, производственной санитарии.</w:t>
      </w:r>
    </w:p>
    <w:p w14:paraId="6DAD4F07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3.6. При использовании колюще-режущих предметов должны выполняться требования пожарной безопасности.</w:t>
      </w:r>
    </w:p>
    <w:p w14:paraId="2CBDC22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3.7. Работы с использованием колюще-режущих предметов должны проводиться в соответствии с технической документацией организации - разработчика технологического процесса.</w:t>
      </w:r>
    </w:p>
    <w:p w14:paraId="06CDD00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3.8. При использовании колюще-режущих предметов работник должен проходить обучение по охране труда в виде: вводного инструктажа, первичного инструктажа на рабочем месте, повторного инструктажа, внепланового инструктажа, целевого инструктажа и специального обучения в объеме программы подготовки по профессии, включающей вопросы охраны труда и требования должностных обязанностей по профессии.</w:t>
      </w:r>
    </w:p>
    <w:p w14:paraId="20B1393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Перед допуском к самостоятельной работе работник должен пройти стажировку под руководством опытного работника.</w:t>
      </w:r>
    </w:p>
    <w:p w14:paraId="49ECA2B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3.9. При использовании колюще-режущих предметов работник должен:</w:t>
      </w:r>
    </w:p>
    <w:p w14:paraId="162AEEA5" w14:textId="77777777" w:rsidR="00D653FD" w:rsidRPr="00E7729B" w:rsidRDefault="00813003" w:rsidP="00E7729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 w14:paraId="0811F135" w14:textId="77777777" w:rsidR="00D653FD" w:rsidRPr="00E7729B" w:rsidRDefault="00813003" w:rsidP="00E7729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335F39C0" w14:textId="77777777" w:rsidR="00D653FD" w:rsidRPr="00E7729B" w:rsidRDefault="00813003" w:rsidP="00E7729B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673736C4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4C3CEA0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3.10.1.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57E9D1F3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 при выполнении работ с использованием колюще-режущих предметов.</w:t>
      </w:r>
    </w:p>
    <w:p w14:paraId="402829D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3.11.1. При использовании колюще-режущих предметов работник обязан соблюдать режимы труда и отдыха.</w:t>
      </w:r>
    </w:p>
    <w:p w14:paraId="5FDA4A1D" w14:textId="1ACFC1FB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3.11.2. Продолжительность ежедневной работы, перерывов для отдыха и приема пищи определяется</w:t>
      </w:r>
      <w:r w:rsid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графиком </w:t>
      </w:r>
      <w:proofErr w:type="gramStart"/>
      <w:r w:rsidR="00E7729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14:paraId="545A240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14:paraId="21253D8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3.11.4 Каждый работник должен выходить на работу своевременно, отдохнувшим, подготовленным к работе.</w:t>
      </w:r>
    </w:p>
    <w:p w14:paraId="2CB5DF6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58481BDA" w14:textId="77777777" w:rsidR="00D653FD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движущиеся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машины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1616531" w14:textId="77777777" w:rsidR="00D653FD" w:rsidRPr="00E7729B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острые кромки, заусенцы, шероховатость на поверхностях заготовок, инструмента, оборудования, отходов;</w:t>
      </w:r>
    </w:p>
    <w:p w14:paraId="7073F153" w14:textId="77777777" w:rsidR="00D653FD" w:rsidRPr="00E7729B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осколки металла, отлетающие от обрабатываемой детали;</w:t>
      </w:r>
    </w:p>
    <w:p w14:paraId="2AFDE5E7" w14:textId="77777777" w:rsidR="00D653FD" w:rsidRPr="00E7729B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неисправный инструмент (трещины в металле, непрочно насажены рукоятки, битые и смятые грани ключей и т.д.);</w:t>
      </w:r>
    </w:p>
    <w:p w14:paraId="6969A65B" w14:textId="77777777" w:rsidR="00D653FD" w:rsidRPr="00E7729B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падение предметов, инструментов с высоты;</w:t>
      </w:r>
    </w:p>
    <w:p w14:paraId="151FF04A" w14:textId="77777777" w:rsidR="00D653FD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повышенная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влажность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воздуха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520AB2" w14:textId="77777777" w:rsidR="00D653FD" w:rsidRPr="00E7729B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рабочей зоны;</w:t>
      </w:r>
    </w:p>
    <w:p w14:paraId="377110E7" w14:textId="77777777" w:rsidR="00D653FD" w:rsidRPr="00E7729B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недостаточная освещенность рабочей зоны, наличие прямой и отраженной блескости, повышенная пульсация светового потока;</w:t>
      </w:r>
    </w:p>
    <w:p w14:paraId="07A23747" w14:textId="77777777" w:rsidR="00D653FD" w:rsidRPr="00E7729B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повышенное значение напряжения электрической цепи, замыкание которой может пройти через тело человека;</w:t>
      </w:r>
    </w:p>
    <w:p w14:paraId="752F4B99" w14:textId="77777777" w:rsidR="00D653FD" w:rsidRPr="00E7729B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повышенное содержание в воздухе рабочей зоны пыли и других вредных веществ;</w:t>
      </w:r>
    </w:p>
    <w:p w14:paraId="32741E40" w14:textId="77777777" w:rsidR="00D653FD" w:rsidRDefault="00813003" w:rsidP="00E7729B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пожаровзрывоопасные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BB945DB" w14:textId="52139E13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3.12.2. В качестве опасностей, в соответствии с перечнем профессиональных рисков и </w:t>
      </w:r>
      <w:proofErr w:type="gram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опасностей ,</w:t>
      </w:r>
      <w:proofErr w:type="gram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с использованием колюще-режущих предметов могут возникнуть следующие риски:</w:t>
      </w:r>
    </w:p>
    <w:p w14:paraId="7DB9BCC5" w14:textId="77777777" w:rsidR="00D653FD" w:rsidRPr="00E7729B" w:rsidRDefault="00813003" w:rsidP="00E7729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14:paraId="598BC614" w14:textId="77777777" w:rsidR="00D653FD" w:rsidRPr="00E7729B" w:rsidRDefault="00813003" w:rsidP="00E7729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14:paraId="623AD87C" w14:textId="77777777" w:rsidR="00D653FD" w:rsidRDefault="00813003" w:rsidP="00E7729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900A7B" w14:textId="77777777" w:rsidR="00D653FD" w:rsidRPr="00E7729B" w:rsidRDefault="00813003" w:rsidP="00E7729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частей;</w:t>
      </w:r>
    </w:p>
    <w:p w14:paraId="5EEEC6B5" w14:textId="77777777" w:rsidR="00D653FD" w:rsidRPr="00E7729B" w:rsidRDefault="00813003" w:rsidP="00E7729B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неподвижную колющую поверхность (острие).</w:t>
      </w:r>
    </w:p>
    <w:p w14:paraId="0949E62C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730FE658" w14:textId="2DB1D344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3.13.1. При выполнении работ с использованием колюще-режущих предметов работник обеспечивается спецодеждой, </w:t>
      </w:r>
      <w:proofErr w:type="spellStart"/>
      <w:r w:rsidRPr="00DC5F9A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DC5F9A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 соответствии</w:t>
      </w:r>
      <w:r w:rsidR="00DC5F9A">
        <w:rPr>
          <w:rFonts w:hAnsi="Times New Roman" w:cs="Times New Roman"/>
          <w:color w:val="000000"/>
          <w:sz w:val="24"/>
          <w:szCs w:val="24"/>
          <w:lang w:val="ru-RU"/>
        </w:rPr>
        <w:t xml:space="preserve"> с нормами выдачи </w:t>
      </w:r>
      <w:proofErr w:type="gramStart"/>
      <w:r w:rsidR="00DC5F9A">
        <w:rPr>
          <w:rFonts w:hAnsi="Times New Roman" w:cs="Times New Roman"/>
          <w:color w:val="000000"/>
          <w:sz w:val="24"/>
          <w:szCs w:val="24"/>
          <w:lang w:val="ru-RU"/>
        </w:rPr>
        <w:t>спецодежды ,</w:t>
      </w:r>
      <w:proofErr w:type="gramEnd"/>
      <w:r w:rsidR="00DC5F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C5F9A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="00DC5F9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средств и индивидуальной защиты</w:t>
      </w:r>
      <w:r w:rsidRPr="00DC5F9A">
        <w:rPr>
          <w:rFonts w:hAnsi="Times New Roman" w:cs="Times New Roman"/>
          <w:color w:val="000000"/>
          <w:sz w:val="24"/>
          <w:szCs w:val="24"/>
          <w:lang w:val="ru-RU"/>
        </w:rPr>
        <w:t>, утвержденными</w:t>
      </w:r>
      <w:r w:rsidR="00DC5F9A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директора от 10.01.2022г. №19-АХ</w:t>
      </w:r>
    </w:p>
    <w:p w14:paraId="4404BF4C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052B8DDF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72EE4D8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3B20D94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Порядок уведомления администрации о случаях </w:t>
      </w:r>
      <w:proofErr w:type="spellStart"/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оборудования, приспособлений и инструмента.</w:t>
      </w:r>
    </w:p>
    <w:p w14:paraId="763C83A2" w14:textId="111B2500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 w:rsidR="00E7729B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5F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C5F9A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сообщения используют телефон </w:t>
      </w:r>
      <w:r w:rsidR="00E7729B" w:rsidRPr="00DC5F9A">
        <w:rPr>
          <w:rFonts w:hAnsi="Times New Roman" w:cs="Times New Roman"/>
          <w:color w:val="000000"/>
          <w:sz w:val="24"/>
          <w:szCs w:val="24"/>
          <w:lang w:val="ru-RU"/>
        </w:rPr>
        <w:t>+79787238740</w:t>
      </w:r>
      <w:r w:rsidRPr="00DC5F9A">
        <w:rPr>
          <w:rFonts w:hAnsi="Times New Roman" w:cs="Times New Roman"/>
          <w:color w:val="000000"/>
          <w:sz w:val="24"/>
          <w:szCs w:val="24"/>
          <w:lang w:val="ru-RU"/>
        </w:rPr>
        <w:t>), любым доступным для этого способом и обратиться в здравпункт.</w:t>
      </w:r>
    </w:p>
    <w:p w14:paraId="0A92CDF3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3.14.2.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3CF38C9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14:paraId="66644D5F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30F9264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613E59CB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30079F1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2F6EB66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45587C1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6E6A8E2A" w14:textId="77777777" w:rsidR="00E7729B" w:rsidRDefault="00E7729B" w:rsidP="00E7729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9D3CB1" w14:textId="76E9478B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212E574D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09D7E85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необходимо:</w:t>
      </w:r>
    </w:p>
    <w:p w14:paraId="3AF8EA08" w14:textId="77777777" w:rsidR="00D653FD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3716FC" w14:textId="77777777" w:rsidR="00D653FD" w:rsidRPr="00E7729B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в месте производства работ;</w:t>
      </w:r>
    </w:p>
    <w:p w14:paraId="2E79B8D6" w14:textId="77777777" w:rsidR="00D653FD" w:rsidRPr="00E7729B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 электросети;</w:t>
      </w:r>
    </w:p>
    <w:p w14:paraId="0EB4A3D1" w14:textId="77777777" w:rsidR="00D653FD" w:rsidRPr="00E7729B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 отсутствие оголенных участков проводов;</w:t>
      </w:r>
    </w:p>
    <w:p w14:paraId="42FD33A3" w14:textId="77777777" w:rsidR="00D653FD" w:rsidRPr="00E7729B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 w14:paraId="06B2BC3A" w14:textId="77777777" w:rsidR="00D653FD" w:rsidRPr="00E7729B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 w14:paraId="11EB9F8A" w14:textId="77777777" w:rsidR="00D653FD" w:rsidRPr="00E7729B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оценить свою теоретическую и практическую подготовку применительно к намечаемой работе;</w:t>
      </w:r>
    </w:p>
    <w:p w14:paraId="175439E4" w14:textId="77777777" w:rsidR="00D653FD" w:rsidRPr="00E7729B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определить источники опасности, которые могут воздействовать при выполнении порученного задания, и риски;</w:t>
      </w:r>
    </w:p>
    <w:p w14:paraId="153DA19E" w14:textId="77777777" w:rsidR="00D653FD" w:rsidRPr="00E7729B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 w14:paraId="786DF04E" w14:textId="77777777" w:rsidR="00D653FD" w:rsidRPr="00E7729B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определить возможные способы защиты себя и окружающих от имеющихся опасностей;</w:t>
      </w:r>
    </w:p>
    <w:p w14:paraId="2CA8CC3C" w14:textId="77777777" w:rsidR="00D653FD" w:rsidRPr="00E7729B" w:rsidRDefault="00813003" w:rsidP="00E7729B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и безопасность механизмов, инструмента, приспособлений, которыми предстоит работать.</w:t>
      </w:r>
    </w:p>
    <w:p w14:paraId="62AFE2DA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4.1.2. Работник должен обеспечить чистоту и порядок на рабочем месте.</w:t>
      </w:r>
    </w:p>
    <w:p w14:paraId="109EA2DC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 w14:paraId="30DA875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 w14:paraId="4A87285D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4.1.5. Пол должен быть ровным, без выбоин и трещин. Подножные решетки должны быть исправны.</w:t>
      </w:r>
    </w:p>
    <w:p w14:paraId="3E24591E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 w14:paraId="137BABDE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14:paraId="0A7D2092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 w14:paraId="7D57280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13A6733A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739F28D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3BEEF03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4.3.1. Перед началом работы работник обязан надеть положенные спецодежду,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средства индивидуальной защиты, предварительно проверив их исправность.</w:t>
      </w:r>
    </w:p>
    <w:p w14:paraId="588135E1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4.3.2. При нарушении целостности спецодежды,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необходимо сообщить об этом непосредственному руководителю.</w:t>
      </w:r>
    </w:p>
    <w:p w14:paraId="6FFCEDC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4.3.3. Работник обязан правильно применять и поддерживать спецодежду,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553ABA7E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49114D7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4.4.1. Осмотреть и надеть спецодежду,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защиты, выдаваемой в соответствии с профессией и выполняемым видом работ.</w:t>
      </w:r>
    </w:p>
    <w:p w14:paraId="37D591F7" w14:textId="77777777" w:rsidR="00D653FD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74D925D" w14:textId="77777777" w:rsidR="00D653FD" w:rsidRPr="00E7729B" w:rsidRDefault="00813003" w:rsidP="00E7729B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 w14:paraId="15F4C744" w14:textId="77777777" w:rsidR="00D653FD" w:rsidRPr="00E7729B" w:rsidRDefault="00813003" w:rsidP="00E7729B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достаточность освещенности рабочего места. В случае недостаточности общего освещения необходимо применять для местного освещения переносные инвентарные светильники напряжением 12 </w:t>
      </w:r>
      <w:proofErr w:type="gram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с рукояткой из диэлектрического материала, защитной сеткой и вилкой, конструкция которой исключает возможность ее подключения в розетку напряжением свыше 12 В.</w:t>
      </w:r>
    </w:p>
    <w:p w14:paraId="6A8D2822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4.4.3. В случае неполного обеспечения средствами защиты или их отсутствия, а также в случае необеспечения безопасных и здоровых условий выполнения работ, работнику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 w14:paraId="18A62CF3" w14:textId="77777777" w:rsidR="00E7729B" w:rsidRDefault="00E7729B" w:rsidP="00E7729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49958A" w14:textId="08DCC60A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55FAAC4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0CAFA471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5.1.1. Содержать рабочее место в чистоте, не допускать загромождения рабочего места посторонними предметами, которые не используются в работе в данное время.</w:t>
      </w:r>
    </w:p>
    <w:p w14:paraId="49444091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5.1.2. Во время работы быть внимательным, не отвлекаться и не отвлекать других.</w:t>
      </w:r>
    </w:p>
    <w:p w14:paraId="5A6DD962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5.1.3. Передавать колющие и режущие предметы ручкой от себя, располагать их на столе острым концом от себя.</w:t>
      </w:r>
    </w:p>
    <w:p w14:paraId="4339753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5.1.4. При работе с циркулем не оставлять циркуль в раскрытом виде, не держать циркуль вверх концами.</w:t>
      </w:r>
    </w:p>
    <w:p w14:paraId="0E52BF6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5.1.5. Ножи, сверла и шило направлять острием от себя.</w:t>
      </w:r>
    </w:p>
    <w:p w14:paraId="1785DF5C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5.1.6. Обрезать материал по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фальцлинейке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подрезной доске, сильно прижимая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фальцлинейку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к материалу.</w:t>
      </w:r>
    </w:p>
    <w:p w14:paraId="05D69974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5.1.7. Не стараться резать заготовку с одного раза.</w:t>
      </w:r>
    </w:p>
    <w:p w14:paraId="14C9A021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5.1.8. При работе с шилом не применять излишних усилий.</w:t>
      </w:r>
    </w:p>
    <w:p w14:paraId="1610D32E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5.1.9. При работе с шилом прокалывать заготовку на подрезной доске.</w:t>
      </w:r>
    </w:p>
    <w:p w14:paraId="1E82403D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5.1.10. Игла шила должна хорошо держаться в ручке.</w:t>
      </w:r>
    </w:p>
    <w:p w14:paraId="05E7244D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5.1.11. Не использовать бритву при порке швов и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прорезании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петель.</w:t>
      </w:r>
    </w:p>
    <w:p w14:paraId="0F68640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5.1.12. Пользоваться только целой пилкой.</w:t>
      </w:r>
    </w:p>
    <w:p w14:paraId="32D25A61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5.1.13. Правильно заправлять пилку в лобзик.</w:t>
      </w:r>
    </w:p>
    <w:p w14:paraId="4AE1FC0D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5.1.14. Следить за тем, чтобы левая рука не попала под пилку.</w:t>
      </w:r>
    </w:p>
    <w:p w14:paraId="5A8F5D22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5.1.15. Соблюдать порядок на рабочем месте.</w:t>
      </w:r>
    </w:p>
    <w:p w14:paraId="48F4B61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5.1.16. При работе с иглой пользоваться наперстком.</w:t>
      </w:r>
    </w:p>
    <w:p w14:paraId="6EFAA144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5.1.17. При шитье не пользоваться ржавой или кривой иглой.</w:t>
      </w:r>
    </w:p>
    <w:p w14:paraId="200992C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5.1.18. Не вкалывать иголки и булавки в одежду или случайные предметы, нельзя брать иглу в рот.</w:t>
      </w:r>
    </w:p>
    <w:p w14:paraId="2A50DDD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5.1.19. Хранить иголки и булавки нужно в игольнице.</w:t>
      </w:r>
    </w:p>
    <w:p w14:paraId="7B5B837A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5.1.20. Сломанную иглу следует отдать непосредственному руководителю.</w:t>
      </w:r>
    </w:p>
    <w:p w14:paraId="00CFE1A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5.1.21. Нельзя брать иглы, нитки, пуговицы в рот.</w:t>
      </w:r>
    </w:p>
    <w:p w14:paraId="420F65CE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5.1.22. Нельзя перекусывать нитку зубами.</w:t>
      </w:r>
    </w:p>
    <w:p w14:paraId="63C16FE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5.1.23. Руки во время шитья держать на весу, сидеть прямо и не подносить близко к глазам работу.</w:t>
      </w:r>
    </w:p>
    <w:p w14:paraId="0EEE8441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5.1.24. Ножницы во время работы находятся справа кольцами к себе.</w:t>
      </w:r>
    </w:p>
    <w:p w14:paraId="6F545FD7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5.1.25. Лезвия ножниц в нерабочем состоянии должны быть сомкнуты.</w:t>
      </w:r>
    </w:p>
    <w:p w14:paraId="12EDBE1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5.1.26. Лезвия ножниц должны быть остро наточенными.</w:t>
      </w:r>
    </w:p>
    <w:p w14:paraId="45A1F29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5.1.27. Передавать ножницы нужно кольцами вперед с сомкнутыми лезвиями.</w:t>
      </w:r>
    </w:p>
    <w:p w14:paraId="70E43EDA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5.1.28. Нельзя резать на ходу.</w:t>
      </w:r>
    </w:p>
    <w:p w14:paraId="7F4C33A4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5.1.29. При работе с ножницами необходимо следить за направлением резания и пальцами левой руки, которые поддерживают материал.</w:t>
      </w:r>
    </w:p>
    <w:p w14:paraId="296623EC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5.1.30. При работе с ножницами по металлу надевать рукавицу на левую руку.</w:t>
      </w:r>
    </w:p>
    <w:p w14:paraId="4E7CECA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5.1.31. Ударные инструменты (молотки) должны иметь ровную, слегка выпуклую, не сбитую, без заусениц, выбоин, трещин рабочую поверхность, рубящие инструменты должны иметь не сбитые лезвия без заусенцев, выбоин, трещин.</w:t>
      </w:r>
    </w:p>
    <w:p w14:paraId="298E927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5.1.32. Напильники, стамески, долота и другие ручные инструменты с заостренными концами должны быть прочно закреплены в точеных, гладких рукоятках. Рукоятки должны иметь длину в соответствии с размерами инструмента и должны быть стянуты металлическими кольцами, предохраняющими от раскалывания.</w:t>
      </w:r>
    </w:p>
    <w:p w14:paraId="5D94A422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5.1.33. Отвертки выбираются по ширине рабочей части (лопатки), зависящей от размера шлица в головке шурупа или винта.</w:t>
      </w:r>
    </w:p>
    <w:p w14:paraId="2A699733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5.1.34. Пилы (ножовки поперечные, лучковые и т. п.) должны быть правильно разведены и хорошо заточены.</w:t>
      </w:r>
    </w:p>
    <w:p w14:paraId="2FDA5A1E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5.1.35. Пилить лучковой пилой зубьями от себя.</w:t>
      </w:r>
    </w:p>
    <w:p w14:paraId="66BFFB8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5.1.36. Не допускать резких движений в процессе работы, не держать левую руку близко к полотну.</w:t>
      </w:r>
    </w:p>
    <w:p w14:paraId="6E21409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5.1.37. Не сдувать опилки, не сметать их рукой. Пользуйся щеткой.</w:t>
      </w:r>
    </w:p>
    <w:p w14:paraId="0CB78C7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5.1.38. Не нажимать сильно на полотно при резании и ослаблять нажим в конце работы.</w:t>
      </w:r>
    </w:p>
    <w:p w14:paraId="78948047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5.1.39. Класть ножовку на верстак полотном от себя.</w:t>
      </w:r>
    </w:p>
    <w:p w14:paraId="740A15D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5.1.40. При работе рубанком, фуганком надежно закрепить заготовку на верстаке.</w:t>
      </w:r>
    </w:p>
    <w:p w14:paraId="41F477E7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5.1.41. Работать рубанком с остро наточенным ножом.</w:t>
      </w:r>
    </w:p>
    <w:p w14:paraId="5AA8A591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5.1.42. Остроту лезвия нельзя проверять пальцем.</w:t>
      </w:r>
    </w:p>
    <w:p w14:paraId="12E4A4EA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5.1.43. Забитый стружкой мешок очищать небольшим клином древесины.</w:t>
      </w:r>
    </w:p>
    <w:p w14:paraId="6897546F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5.1.44. При перерывах в работе рубанок положить на стол лезвием ножа от себя.</w:t>
      </w:r>
    </w:p>
    <w:p w14:paraId="108F25B5" w14:textId="77777777" w:rsidR="00D653FD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5.1.45.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Запрещается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EA63C23" w14:textId="77777777" w:rsidR="00D653FD" w:rsidRPr="00E7729B" w:rsidRDefault="00813003" w:rsidP="00E7729B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работать на неисправном оборудовании, неисправными инструментами;</w:t>
      </w:r>
    </w:p>
    <w:p w14:paraId="2A5DEB13" w14:textId="77777777" w:rsidR="00D653FD" w:rsidRPr="00E7729B" w:rsidRDefault="00813003" w:rsidP="00E7729B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размахивать, кидать на пол колющие и режущие предметы;</w:t>
      </w:r>
    </w:p>
    <w:p w14:paraId="70100201" w14:textId="77777777" w:rsidR="00D653FD" w:rsidRPr="00E7729B" w:rsidRDefault="00813003" w:rsidP="00E7729B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оставлять колющие и режущие инструменты и приспособления без присмотра, хотя бы на самое короткое время.</w:t>
      </w:r>
    </w:p>
    <w:p w14:paraId="3129D2DB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полуфабрикаты);</w:t>
      </w:r>
    </w:p>
    <w:p w14:paraId="2C8AE404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675A39BA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0B659154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 порядок на рабочем месте.</w:t>
      </w:r>
    </w:p>
    <w:p w14:paraId="5285078D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5.3.2. Отходы следует удалять после полной остановки электроинструмента с помощью уборочных средств, исключающих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работников.</w:t>
      </w:r>
    </w:p>
    <w:p w14:paraId="547F835D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3ADF6A24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5.4. Действия, направленные на предотвращение аварийных ситуаций.</w:t>
      </w:r>
    </w:p>
    <w:p w14:paraId="27F7BB6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65DC129C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14:paraId="46C2E87A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 w14:paraId="3E5D693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применять индивидуальные средства защиты.</w:t>
      </w:r>
    </w:p>
    <w:p w14:paraId="20991A4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2C90CB7D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60D86AB4" w14:textId="77777777" w:rsidR="00813003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DB43C4" w14:textId="2955EFAC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7BC3895F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1779F32E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с использованием колюще-режущих предметов возможно возникновение следующих аварийных ситуаций:</w:t>
      </w:r>
    </w:p>
    <w:p w14:paraId="3C72F451" w14:textId="77777777" w:rsidR="00D653FD" w:rsidRPr="00E7729B" w:rsidRDefault="00813003" w:rsidP="00E7729B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14:paraId="2113A1A4" w14:textId="77777777" w:rsidR="00D653FD" w:rsidRPr="00E7729B" w:rsidRDefault="00813003" w:rsidP="00E7729B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14:paraId="092CDEBB" w14:textId="77777777" w:rsidR="00D653FD" w:rsidRPr="00E7729B" w:rsidRDefault="00813003" w:rsidP="00E7729B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14:paraId="196970B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7D1612F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14:paraId="52E1880F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6.2.2.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14:paraId="312D7F7E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6.2.3.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 w14:paraId="3980C8A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Действия по оказанию первой помощи пострадавшим при </w:t>
      </w:r>
      <w:proofErr w:type="spellStart"/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14:paraId="1C9EC49A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11E90D2F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34AB7142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14:paraId="3024B8C2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6.3.4. Пострадавшему при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0BD0C4C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4D36CE9D" w14:textId="77777777" w:rsidR="00813003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196852" w14:textId="698277B2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60C3F8D0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592D3A6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3726380B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5040C16E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 w14:paraId="5F498515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22835497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7.3.1. Снять средства индивидуальной защиты, спецодежду, </w:t>
      </w:r>
      <w:proofErr w:type="spellStart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2350F628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74001314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 w14:paraId="41E8C919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1A778E0A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7790D3D2" w14:textId="77777777" w:rsidR="00D653FD" w:rsidRDefault="00813003" w:rsidP="00E7729B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A1B165B" w14:textId="77777777" w:rsidR="00D653FD" w:rsidRDefault="00813003" w:rsidP="00E7729B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надеть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C35464C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 w14:paraId="32D6B604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14:paraId="72117A36" w14:textId="77777777" w:rsidR="00D653FD" w:rsidRPr="00E7729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14:paraId="238A63C1" w14:textId="1976EF04" w:rsidR="00E90C7B" w:rsidRDefault="00813003" w:rsidP="00E772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7.8. Выйти с территории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729B">
        <w:rPr>
          <w:rFonts w:hAnsi="Times New Roman" w:cs="Times New Roman"/>
          <w:color w:val="000000"/>
          <w:sz w:val="24"/>
          <w:szCs w:val="24"/>
          <w:lang w:val="ru-RU"/>
        </w:rPr>
        <w:t xml:space="preserve"> через проходную.</w:t>
      </w:r>
    </w:p>
    <w:p w14:paraId="59671FC1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43A1623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370338E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2768536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7E12C0E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463DAD8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5CF6E6F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1CC4342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43D17E4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6CA424B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85E277E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F1DC3FF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3F4E274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4A06DA9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99BA710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364F345" w14:textId="77777777" w:rsidR="001448EF" w:rsidRDefault="001448EF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18A1B2E" w14:textId="77777777" w:rsidR="00E90C7B" w:rsidRPr="001B2F32" w:rsidRDefault="00E90C7B" w:rsidP="00E90C7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Лист ознакомления</w:t>
      </w:r>
    </w:p>
    <w:p w14:paraId="7A416277" w14:textId="77777777" w:rsidR="00E90C7B" w:rsidRPr="001B2F32" w:rsidRDefault="00E90C7B" w:rsidP="00E90C7B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E90C7B" w:rsidRPr="001B2F32" w14:paraId="5882A992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5642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286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E2A2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4688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58B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E90C7B" w:rsidRPr="001B2F32" w14:paraId="07E2D9CD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2919" w14:textId="77777777" w:rsidR="00E90C7B" w:rsidRPr="001B2F32" w:rsidRDefault="00E90C7B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5C81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9216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2BF0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56C7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C7B" w:rsidRPr="001B2F32" w14:paraId="17C2B7AE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4838" w14:textId="77777777" w:rsidR="00E90C7B" w:rsidRPr="001B2F32" w:rsidRDefault="00E90C7B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4F67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211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BC2A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749E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C7B" w:rsidRPr="001B2F32" w14:paraId="5388ED7D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3F71" w14:textId="77777777" w:rsidR="00E90C7B" w:rsidRPr="001B2F32" w:rsidRDefault="00E90C7B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927E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A757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9DF4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8278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C7B" w:rsidRPr="001B2F32" w14:paraId="5DB2B41D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C195" w14:textId="77777777" w:rsidR="00E90C7B" w:rsidRPr="001B2F32" w:rsidRDefault="00E90C7B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3D8F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54EB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772A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5E25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C7B" w:rsidRPr="001B2F32" w14:paraId="27023675" w14:textId="77777777" w:rsidTr="000628A3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B459" w14:textId="77777777" w:rsidR="00E90C7B" w:rsidRPr="001B2F32" w:rsidRDefault="00E90C7B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7ED1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F283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7C95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36AC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C7B" w:rsidRPr="001B2F32" w14:paraId="5ABD366E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F568" w14:textId="77777777" w:rsidR="00E90C7B" w:rsidRPr="001B2F32" w:rsidRDefault="00E90C7B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5487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65EE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3FB7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41AB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C7B" w:rsidRPr="001B2F32" w14:paraId="0ECB672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F6B9" w14:textId="77777777" w:rsidR="00E90C7B" w:rsidRPr="001B2F32" w:rsidRDefault="00E90C7B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EC1B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7391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5E84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A374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C7B" w:rsidRPr="001B2F32" w14:paraId="34B59A5B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AD4A" w14:textId="77777777" w:rsidR="00E90C7B" w:rsidRPr="001B2F32" w:rsidRDefault="00E90C7B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C839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1278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3E50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7029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C7B" w:rsidRPr="001B2F32" w14:paraId="4129AE98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5725" w14:textId="77777777" w:rsidR="00E90C7B" w:rsidRPr="001B2F32" w:rsidRDefault="00E90C7B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0839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4E1F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C5D2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B280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C7B" w:rsidRPr="001B2F32" w14:paraId="6065D27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CBBE" w14:textId="77777777" w:rsidR="00E90C7B" w:rsidRPr="001B2F32" w:rsidRDefault="00E90C7B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1FA7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053D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B825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5A80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C7B" w:rsidRPr="001B2F32" w14:paraId="3075A7F1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03A3" w14:textId="77777777" w:rsidR="00E90C7B" w:rsidRPr="001B2F32" w:rsidRDefault="00E90C7B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46FB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B898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558B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836D" w14:textId="77777777" w:rsidR="00E90C7B" w:rsidRPr="001B2F32" w:rsidRDefault="00E90C7B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1EFB1944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68EE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3034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0824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3154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651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3340E48C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31DD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9D3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2A3B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F39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1596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0E0CB2BC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EEC0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FC9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FEB9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D3F3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FBD3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58B850A9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789C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AF5F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99EB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8E0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C10F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18A5910F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1DB1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E71F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4DA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EA4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DED7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266A6B4E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9C99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6E06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D138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208A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4E1D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65E6482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EAF2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9AE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941D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F673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726C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27E957D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8721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E1FD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A16C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5F08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BBF5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78D12D7C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FB5C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CC6B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F019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D703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3F2B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2E45EBBB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5A86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B893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967A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8D34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D749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0F015086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B689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7078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AF78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5C7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50B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789A73A0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14F4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D00C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3C7E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8956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80BB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5833093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F60F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605B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8B2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456E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81FF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1763AE5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E021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0C0F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6C86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18AF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E0C4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63275D8B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CC93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F8D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6CD3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C10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21DA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3FE4BCBD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A548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96CB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C935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B977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E17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65C93A72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0C45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06D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8BE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E7E4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F5AA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3DCB7CCF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8F1D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098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55A9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E5ED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6B0C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05B0D7B2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B4F1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4545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2B33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3A23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3F28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67CA2DBE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8408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1DF8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7EB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571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104D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3977C890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41C8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79E8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BAD5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5977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0D24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13803F8C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5676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D0AD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2E39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357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301A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3975F2B1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4400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71A0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0377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E9E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7477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635520AF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DD7C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F29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BBD2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1C3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406A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237525DF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1691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4DF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E3F1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61BA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F9DA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11CF2CCB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774B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645D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482F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0B6B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C145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113602E2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9B1F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E2B4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09B4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10F5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8DA7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48EF" w:rsidRPr="001B2F32" w14:paraId="511FF89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9AF5" w14:textId="77777777" w:rsidR="001448EF" w:rsidRPr="001B2F32" w:rsidRDefault="001448EF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7F19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B09C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11EF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DFAE" w14:textId="77777777" w:rsidR="001448EF" w:rsidRPr="001B2F32" w:rsidRDefault="001448EF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2BC2BC6" w14:textId="07E7EAB4" w:rsidR="00D653FD" w:rsidRPr="00E90C7B" w:rsidRDefault="00D653FD" w:rsidP="007D0F9B">
      <w:pPr>
        <w:jc w:val="both"/>
        <w:rPr>
          <w:rFonts w:hAnsi="Times New Roman" w:cs="Times New Roman"/>
          <w:sz w:val="24"/>
          <w:szCs w:val="24"/>
          <w:lang w:val="ru-RU"/>
        </w:rPr>
      </w:pPr>
      <w:bookmarkStart w:id="1" w:name="_GoBack"/>
      <w:bookmarkEnd w:id="1"/>
    </w:p>
    <w:sectPr w:rsidR="00D653FD" w:rsidRPr="00E90C7B" w:rsidSect="00E7729B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90E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26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B4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02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D4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16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249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C48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50C8"/>
    <w:rsid w:val="001448EF"/>
    <w:rsid w:val="002D33B1"/>
    <w:rsid w:val="002D3591"/>
    <w:rsid w:val="003514A0"/>
    <w:rsid w:val="004F7E17"/>
    <w:rsid w:val="005A05CE"/>
    <w:rsid w:val="00653AF6"/>
    <w:rsid w:val="007D0F9B"/>
    <w:rsid w:val="00813003"/>
    <w:rsid w:val="00B73A5A"/>
    <w:rsid w:val="00D653FD"/>
    <w:rsid w:val="00DC5F9A"/>
    <w:rsid w:val="00E438A1"/>
    <w:rsid w:val="00E7729B"/>
    <w:rsid w:val="00E90C7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EB5B"/>
  <w15:docId w15:val="{FC0FBE97-C6CA-4E32-909A-CC4FA63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6</cp:revision>
  <dcterms:created xsi:type="dcterms:W3CDTF">2011-11-02T04:15:00Z</dcterms:created>
  <dcterms:modified xsi:type="dcterms:W3CDTF">2024-07-12T06:25:00Z</dcterms:modified>
</cp:coreProperties>
</file>