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A0F1" w14:textId="299457B5" w:rsidR="002048AE" w:rsidRDefault="00D87128" w:rsidP="000E55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612597" w14:textId="63275C28" w:rsidR="000E5502" w:rsidRPr="000E5502" w:rsidRDefault="000E5502" w:rsidP="000E55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5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19EBCFF9" w14:textId="7807444B" w:rsidR="000E5502" w:rsidRPr="000E5502" w:rsidRDefault="000E5502" w:rsidP="000E55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55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0E55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Кизиловская</w:t>
      </w:r>
      <w:proofErr w:type="spellEnd"/>
      <w:r w:rsidRPr="000E55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начальная школа-детский сад «Росинка»</w:t>
      </w:r>
    </w:p>
    <w:p w14:paraId="06964D31" w14:textId="77777777" w:rsidR="000E5502" w:rsidRPr="000E5502" w:rsidRDefault="000E5502" w:rsidP="000E55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55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14:paraId="4F1BFA16" w14:textId="49D3E250" w:rsidR="000E5502" w:rsidRPr="000E5502" w:rsidRDefault="000E5502" w:rsidP="000E55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55FB0D" w14:textId="77777777" w:rsidR="000E5502" w:rsidRPr="000E5502" w:rsidRDefault="000E5502" w:rsidP="000E5502">
      <w:pPr>
        <w:tabs>
          <w:tab w:val="left" w:pos="615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14:paraId="208D127E" w14:textId="77777777" w:rsidR="000E5502" w:rsidRPr="000E5502" w:rsidRDefault="000E5502" w:rsidP="000E5502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tbl>
      <w:tblPr>
        <w:tblW w:w="4811" w:type="pct"/>
        <w:tblInd w:w="392" w:type="dxa"/>
        <w:tblLook w:val="00A0" w:firstRow="1" w:lastRow="0" w:firstColumn="1" w:lastColumn="0" w:noHBand="0" w:noVBand="0"/>
      </w:tblPr>
      <w:tblGrid>
        <w:gridCol w:w="4909"/>
        <w:gridCol w:w="4910"/>
      </w:tblGrid>
      <w:tr w:rsidR="000E5502" w:rsidRPr="000E5502" w14:paraId="2A20D50C" w14:textId="77777777" w:rsidTr="008511AE">
        <w:trPr>
          <w:trHeight w:val="939"/>
        </w:trPr>
        <w:tc>
          <w:tcPr>
            <w:tcW w:w="2500" w:type="pct"/>
          </w:tcPr>
          <w:p w14:paraId="5F0B2D7C" w14:textId="77777777" w:rsidR="000E5502" w:rsidRPr="000E5502" w:rsidRDefault="000E5502" w:rsidP="000E5502">
            <w:pPr>
              <w:keepNext/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  <w:p w14:paraId="4ADCD359" w14:textId="77777777" w:rsidR="000E5502" w:rsidRPr="000E5502" w:rsidRDefault="000E5502" w:rsidP="000E5502">
            <w:pPr>
              <w:keepNext/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педагогического совета</w:t>
            </w:r>
          </w:p>
          <w:p w14:paraId="14A4ED5A" w14:textId="3CE997FC" w:rsidR="000E5502" w:rsidRPr="000E5502" w:rsidRDefault="000E5502" w:rsidP="000E5502">
            <w:pPr>
              <w:keepNext/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2C711A" w:rsidRPr="0041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1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 №</w:t>
            </w:r>
            <w:r w:rsidR="0041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0" w:type="pct"/>
            <w:hideMark/>
          </w:tcPr>
          <w:p w14:paraId="16325E61" w14:textId="77777777" w:rsidR="000E5502" w:rsidRPr="000E5502" w:rsidRDefault="000E5502" w:rsidP="000E5502">
            <w:pPr>
              <w:keepNext/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5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14:paraId="255B6A0F" w14:textId="77777777" w:rsidR="000E5502" w:rsidRPr="000E5502" w:rsidRDefault="000E5502" w:rsidP="000E5502">
            <w:pPr>
              <w:keepNext/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3F008B7B" w14:textId="77777777" w:rsidR="000E5502" w:rsidRPr="000E5502" w:rsidRDefault="000E5502" w:rsidP="000E5502">
            <w:pPr>
              <w:keepNext/>
              <w:keepLines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________________Т.С. Корнейчук</w:t>
            </w:r>
          </w:p>
          <w:p w14:paraId="12F3B2D8" w14:textId="05E9768F" w:rsidR="000E5502" w:rsidRPr="000E5502" w:rsidRDefault="000E5502" w:rsidP="000E5502">
            <w:pPr>
              <w:keepNext/>
              <w:keepLines/>
              <w:widowControl w:val="0"/>
              <w:tabs>
                <w:tab w:val="left" w:pos="6159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от </w:t>
            </w:r>
            <w:r w:rsidR="00EF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F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E5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</w:t>
            </w:r>
            <w:r w:rsidRPr="002C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C711A" w:rsidRPr="002C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2C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C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</w:p>
        </w:tc>
      </w:tr>
    </w:tbl>
    <w:p w14:paraId="4899F943" w14:textId="77777777" w:rsidR="000E5502" w:rsidRPr="000E5502" w:rsidRDefault="000E5502" w:rsidP="000E5502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14:paraId="55FC5941" w14:textId="77777777" w:rsidR="000E5502" w:rsidRPr="000E5502" w:rsidRDefault="000E5502" w:rsidP="000E5502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14:paraId="4CF8EB41" w14:textId="77777777" w:rsidR="000E5502" w:rsidRPr="000E5502" w:rsidRDefault="000E5502" w:rsidP="000E5502">
      <w:pPr>
        <w:keepNext/>
        <w:keepLines/>
        <w:widowControl w:val="0"/>
        <w:tabs>
          <w:tab w:val="left" w:pos="6159"/>
        </w:tabs>
        <w:spacing w:after="0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0E550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</w:t>
      </w:r>
    </w:p>
    <w:p w14:paraId="0465F1E3" w14:textId="77777777" w:rsidR="000E5502" w:rsidRPr="000E5502" w:rsidRDefault="000E5502" w:rsidP="000E5502">
      <w:pPr>
        <w:keepNext/>
        <w:keepLines/>
        <w:widowControl w:val="0"/>
        <w:tabs>
          <w:tab w:val="left" w:pos="6159"/>
        </w:tabs>
        <w:spacing w:after="0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14:paraId="55FD39B3" w14:textId="5CE97503" w:rsidR="000E5502" w:rsidRPr="000E5502" w:rsidRDefault="000E5502" w:rsidP="000E5502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0E550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Локальный акт №</w:t>
      </w:r>
      <w:r w:rsidR="00EF699F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2</w:t>
      </w:r>
      <w:r w:rsidR="004111EE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3</w:t>
      </w:r>
      <w:r w:rsidRPr="000E550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-2024</w:t>
      </w:r>
      <w:bookmarkStart w:id="0" w:name="_Hlk26443798"/>
    </w:p>
    <w:p w14:paraId="6E9B769E" w14:textId="77777777" w:rsidR="000E5502" w:rsidRPr="000E5502" w:rsidRDefault="000E5502" w:rsidP="000E5502">
      <w:pPr>
        <w:widowControl w:val="0"/>
        <w:autoSpaceDE w:val="0"/>
        <w:autoSpaceDN w:val="0"/>
        <w:spacing w:after="0" w:line="240" w:lineRule="auto"/>
        <w:ind w:left="698" w:right="86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E5502">
        <w:rPr>
          <w:rFonts w:ascii="Times New Roman" w:eastAsia="Times New Roman" w:hAnsi="Times New Roman" w:cs="Times New Roman"/>
          <w:b/>
          <w:spacing w:val="-2"/>
          <w:sz w:val="36"/>
          <w:szCs w:val="36"/>
        </w:rPr>
        <w:t xml:space="preserve"> </w:t>
      </w:r>
    </w:p>
    <w:p w14:paraId="47E35885" w14:textId="77777777" w:rsidR="000E5502" w:rsidRPr="000E5502" w:rsidRDefault="000E5502" w:rsidP="000E5502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173407642"/>
      <w:r w:rsidRPr="000E5502">
        <w:rPr>
          <w:rFonts w:ascii="Times New Roman" w:hAnsi="Times New Roman" w:cs="Times New Roman"/>
          <w:b/>
          <w:bCs/>
          <w:sz w:val="32"/>
          <w:szCs w:val="32"/>
        </w:rPr>
        <w:t>о формах, периодичности и порядке текущего контроля</w:t>
      </w:r>
    </w:p>
    <w:p w14:paraId="11E7DDF8" w14:textId="56F99D82" w:rsidR="000E5502" w:rsidRPr="000E5502" w:rsidRDefault="000E5502" w:rsidP="000E5502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502">
        <w:rPr>
          <w:rFonts w:ascii="Times New Roman" w:hAnsi="Times New Roman" w:cs="Times New Roman"/>
          <w:b/>
          <w:bCs/>
          <w:sz w:val="32"/>
          <w:szCs w:val="32"/>
        </w:rPr>
        <w:t xml:space="preserve"> успеваемости и промежуточной аттестации обучающихся</w:t>
      </w:r>
      <w:r w:rsidRPr="000E550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14:paraId="073B3CFA" w14:textId="2A353857" w:rsidR="000E5502" w:rsidRPr="000E5502" w:rsidRDefault="000E5502" w:rsidP="000E5502">
      <w:pPr>
        <w:widowControl w:val="0"/>
        <w:autoSpaceDE w:val="0"/>
        <w:autoSpaceDN w:val="0"/>
        <w:spacing w:after="0" w:line="240" w:lineRule="auto"/>
        <w:ind w:left="688" w:right="866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E550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МБОУ «</w:t>
      </w:r>
      <w:proofErr w:type="spellStart"/>
      <w:r w:rsidRPr="000E5502">
        <w:rPr>
          <w:rFonts w:ascii="Times New Roman" w:eastAsia="Calibri" w:hAnsi="Times New Roman" w:cs="Times New Roman"/>
          <w:b/>
          <w:bCs/>
          <w:sz w:val="32"/>
          <w:szCs w:val="32"/>
        </w:rPr>
        <w:t>Кизиловская</w:t>
      </w:r>
      <w:proofErr w:type="spellEnd"/>
      <w:r w:rsidRPr="000E550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начальная школа – детский сад «Росинка»</w:t>
      </w:r>
    </w:p>
    <w:p w14:paraId="069EFA0C" w14:textId="77777777" w:rsidR="000E5502" w:rsidRPr="000E5502" w:rsidRDefault="000E5502" w:rsidP="000E5502">
      <w:pPr>
        <w:widowControl w:val="0"/>
        <w:autoSpaceDE w:val="0"/>
        <w:autoSpaceDN w:val="0"/>
        <w:spacing w:after="0" w:line="240" w:lineRule="auto"/>
        <w:ind w:left="688" w:right="8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0E550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bookmarkEnd w:id="1"/>
      <w:r w:rsidRPr="000E550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14:paraId="1BEB4CD1" w14:textId="77777777" w:rsidR="000E5502" w:rsidRPr="000E5502" w:rsidRDefault="000E5502" w:rsidP="000E5502">
      <w:pPr>
        <w:keepNext/>
        <w:keepLines/>
        <w:widowControl w:val="0"/>
        <w:tabs>
          <w:tab w:val="left" w:pos="6159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550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2CEEB915" w14:textId="77777777" w:rsidR="000E5502" w:rsidRPr="000E5502" w:rsidRDefault="000E5502" w:rsidP="000E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550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bookmarkEnd w:id="0"/>
    <w:p w14:paraId="5D3F1539" w14:textId="77777777" w:rsidR="000E5502" w:rsidRPr="000E5502" w:rsidRDefault="000E5502" w:rsidP="000E5502">
      <w:pPr>
        <w:keepNext/>
        <w:keepLines/>
        <w:widowControl w:val="0"/>
        <w:tabs>
          <w:tab w:val="left" w:pos="6159"/>
        </w:tabs>
        <w:spacing w:after="0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581E0731" w14:textId="77777777" w:rsidR="000E5502" w:rsidRPr="000E5502" w:rsidRDefault="000E5502" w:rsidP="000E55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6DAB0" w14:textId="77777777" w:rsidR="000E5502" w:rsidRPr="000E5502" w:rsidRDefault="000E5502" w:rsidP="000E55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05D65" w14:textId="77777777" w:rsidR="000E5502" w:rsidRPr="000E5502" w:rsidRDefault="000E5502" w:rsidP="000E55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B9BCB" w14:textId="77777777" w:rsidR="000E5502" w:rsidRPr="000E5502" w:rsidRDefault="000E5502" w:rsidP="000E55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4AC1D" w14:textId="77777777" w:rsidR="000E5502" w:rsidRPr="000E5502" w:rsidRDefault="000E5502" w:rsidP="000E55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BA7A2" w14:textId="77777777" w:rsidR="000E5502" w:rsidRPr="000E5502" w:rsidRDefault="000E5502" w:rsidP="000E55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AB630" w14:textId="77777777" w:rsidR="000E5502" w:rsidRPr="000E5502" w:rsidRDefault="000E5502" w:rsidP="000E55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C1C16" w14:textId="77777777" w:rsidR="000E5502" w:rsidRPr="000E5502" w:rsidRDefault="000E5502" w:rsidP="000E55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E713A" w14:textId="77777777" w:rsidR="000E5502" w:rsidRPr="000E5502" w:rsidRDefault="000E5502" w:rsidP="000E55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A9404" w14:textId="77777777" w:rsidR="000E5502" w:rsidRPr="000E5502" w:rsidRDefault="000E5502" w:rsidP="000E55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D1E0C" w14:textId="77777777" w:rsidR="000E5502" w:rsidRPr="000E5502" w:rsidRDefault="000E5502" w:rsidP="000E55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65581" w14:textId="77777777" w:rsidR="000E5502" w:rsidRPr="000E5502" w:rsidRDefault="000E5502" w:rsidP="000E55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AF09C" w14:textId="77777777" w:rsidR="000E5502" w:rsidRPr="000E5502" w:rsidRDefault="000E5502" w:rsidP="000E55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D53BD" w14:textId="77777777" w:rsidR="000E5502" w:rsidRPr="000E5502" w:rsidRDefault="000E5502" w:rsidP="000E55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21C94" w14:textId="77777777" w:rsidR="000E5502" w:rsidRPr="000E5502" w:rsidRDefault="000E5502" w:rsidP="000E550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11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Кизиловое, 2024</w:t>
      </w:r>
    </w:p>
    <w:p w14:paraId="2A9EF704" w14:textId="4B669EA9" w:rsidR="00CB7508" w:rsidRPr="000E5502" w:rsidRDefault="002048AE" w:rsidP="000E5502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2" w:name="_Hlk186186963"/>
    </w:p>
    <w:bookmarkEnd w:id="2"/>
    <w:p w14:paraId="10612AB8" w14:textId="77777777" w:rsidR="002C711A" w:rsidRDefault="002C711A" w:rsidP="002C711A">
      <w:pPr>
        <w:tabs>
          <w:tab w:val="left" w:pos="0"/>
          <w:tab w:val="left" w:pos="851"/>
        </w:tabs>
        <w:spacing w:after="0" w:line="240" w:lineRule="auto"/>
        <w:ind w:firstLine="4536"/>
        <w:jc w:val="right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464EEA"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>Приложение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№1</w:t>
      </w:r>
    </w:p>
    <w:p w14:paraId="7AB099B3" w14:textId="77777777" w:rsidR="002C711A" w:rsidRPr="00A53724" w:rsidRDefault="002C711A" w:rsidP="002C711A">
      <w:pPr>
        <w:tabs>
          <w:tab w:val="left" w:pos="0"/>
          <w:tab w:val="left" w:pos="851"/>
        </w:tabs>
        <w:spacing w:after="0" w:line="240" w:lineRule="auto"/>
        <w:ind w:firstLine="4536"/>
        <w:jc w:val="right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64EEA">
        <w:rPr>
          <w:rFonts w:ascii="Times New Roman" w:eastAsia="Calibri" w:hAnsi="Times New Roman" w:cs="Times New Roman"/>
          <w:spacing w:val="-3"/>
          <w:sz w:val="24"/>
          <w:szCs w:val="24"/>
        </w:rPr>
        <w:t>к п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риказу </w:t>
      </w:r>
      <w:proofErr w:type="gramStart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 </w:t>
      </w:r>
      <w:r w:rsidRPr="00464E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26.12.2024</w:t>
      </w:r>
      <w:proofErr w:type="gramEnd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№400-У</w:t>
      </w:r>
    </w:p>
    <w:p w14:paraId="64056575" w14:textId="77777777" w:rsidR="002C711A" w:rsidRPr="00464EEA" w:rsidRDefault="002C711A" w:rsidP="002C711A">
      <w:pPr>
        <w:tabs>
          <w:tab w:val="left" w:pos="0"/>
          <w:tab w:val="left" w:pos="597"/>
        </w:tabs>
        <w:spacing w:after="0" w:line="240" w:lineRule="auto"/>
        <w:ind w:firstLine="357"/>
        <w:jc w:val="right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</w:p>
    <w:p w14:paraId="3E12160A" w14:textId="77777777" w:rsidR="002C711A" w:rsidRPr="009D5CB1" w:rsidRDefault="002C711A" w:rsidP="002C711A">
      <w:pPr>
        <w:pStyle w:val="a7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CB1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9D5CB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6E463FC" w14:textId="77777777" w:rsidR="002C711A" w:rsidRPr="009D5CB1" w:rsidRDefault="002C711A" w:rsidP="002C711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2DC9909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D5CB1">
        <w:rPr>
          <w:rFonts w:ascii="Times New Roman" w:hAnsi="Times New Roman" w:cs="Times New Roman"/>
          <w:sz w:val="24"/>
          <w:szCs w:val="24"/>
        </w:rPr>
        <w:t xml:space="preserve">1.1. Положение о 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формах, периодичности и порядке текущего контроля успеваемости и промежуточной аттестации обучающихся</w:t>
      </w:r>
      <w:r w:rsidRPr="009D5CB1">
        <w:rPr>
          <w:rFonts w:ascii="Times New Roman" w:hAnsi="Times New Roman" w:cs="Times New Roman"/>
          <w:sz w:val="24"/>
          <w:szCs w:val="24"/>
        </w:rPr>
        <w:t xml:space="preserve"> (далее — Положение) в муниципальном бюджетном общеобразовательном учреждении «</w:t>
      </w:r>
      <w:proofErr w:type="spellStart"/>
      <w:r w:rsidRPr="009D5CB1">
        <w:rPr>
          <w:rFonts w:ascii="Times New Roman" w:hAnsi="Times New Roman" w:cs="Times New Roman"/>
          <w:sz w:val="24"/>
          <w:szCs w:val="24"/>
        </w:rPr>
        <w:t>Кизиловская</w:t>
      </w:r>
      <w:proofErr w:type="spellEnd"/>
      <w:r w:rsidRPr="009D5CB1">
        <w:rPr>
          <w:rFonts w:ascii="Times New Roman" w:hAnsi="Times New Roman" w:cs="Times New Roman"/>
          <w:sz w:val="24"/>
          <w:szCs w:val="24"/>
        </w:rPr>
        <w:t xml:space="preserve"> начальная школа – детский сад «Росинка» Симферопольского района Республики Крым (далее – ОО) разработано в соответствии с:</w:t>
      </w:r>
    </w:p>
    <w:p w14:paraId="33E7A39F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CB1">
        <w:rPr>
          <w:rFonts w:ascii="Times New Roman" w:hAnsi="Times New Roman" w:cs="Times New Roman"/>
          <w:sz w:val="24"/>
          <w:szCs w:val="24"/>
        </w:rPr>
        <w:t xml:space="preserve">- Федеральным законом от 29.12.2012 № 273-ФЗ «Об образовании в Российской Федерации»; </w:t>
      </w:r>
    </w:p>
    <w:p w14:paraId="587CCAD3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B1">
        <w:rPr>
          <w:rFonts w:ascii="Times New Roman" w:hAnsi="Times New Roman" w:cs="Times New Roman"/>
          <w:sz w:val="24"/>
          <w:szCs w:val="24"/>
        </w:rPr>
        <w:t xml:space="preserve">- Федеральным государственным образовательным стандартом начального общего образования 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ФГОС НОО)</w:t>
      </w:r>
      <w:r w:rsidRPr="009D5CB1">
        <w:rPr>
          <w:rFonts w:ascii="Times New Roman" w:hAnsi="Times New Roman" w:cs="Times New Roman"/>
          <w:sz w:val="24"/>
          <w:szCs w:val="24"/>
        </w:rPr>
        <w:t>, утвержденным приказом Министерства просвещения Российской Федерации от 31.05.2021 № 286 (с изменениями);</w:t>
      </w:r>
    </w:p>
    <w:p w14:paraId="467DE61B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приказом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изменениями);</w:t>
      </w:r>
    </w:p>
    <w:p w14:paraId="66F17166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Федеральными образовательными программами (далее – ФОП) начального общего, основного общего, среднего общего образования;</w:t>
      </w:r>
    </w:p>
    <w:p w14:paraId="57983CDB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приказом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06637F7E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приказом Министерства науки и высшего образования Российской Федерации и Министерства просвещения Российской Федерации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14:paraId="321EC7C3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</w:t>
      </w:r>
      <w:r w:rsidRPr="009D5CB1">
        <w:rPr>
          <w:rFonts w:ascii="Times New Roman" w:hAnsi="Times New Roman" w:cs="Times New Roman"/>
          <w:sz w:val="24"/>
          <w:szCs w:val="24"/>
        </w:rPr>
        <w:t xml:space="preserve"> муниципальном бюджетном общеобразовательном учреждении «</w:t>
      </w:r>
      <w:proofErr w:type="spellStart"/>
      <w:r w:rsidRPr="009D5CB1">
        <w:rPr>
          <w:rFonts w:ascii="Times New Roman" w:hAnsi="Times New Roman" w:cs="Times New Roman"/>
          <w:sz w:val="24"/>
          <w:szCs w:val="24"/>
        </w:rPr>
        <w:t>Кизиловская</w:t>
      </w:r>
      <w:proofErr w:type="spellEnd"/>
      <w:r w:rsidRPr="009D5CB1">
        <w:rPr>
          <w:rFonts w:ascii="Times New Roman" w:hAnsi="Times New Roman" w:cs="Times New Roman"/>
          <w:sz w:val="24"/>
          <w:szCs w:val="24"/>
        </w:rPr>
        <w:t xml:space="preserve"> начальная школа – детский сад «Росинка» Симферопольского района Республики Крым</w:t>
      </w:r>
      <w:r w:rsidRPr="009D5CB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61E24626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40AA167E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данном Положении использованы следующие определения: </w:t>
      </w:r>
    </w:p>
    <w:p w14:paraId="582DAED2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оценка учебных достижений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процесс по установлению степени соответствия реально достигнутых результатов планируемым целям; оценке подлежат как объем, системность знаний, так и уровень развития интеллекта, навыков, умений, компетенций, характеризующие учебные достижения обучающихся; </w:t>
      </w:r>
    </w:p>
    <w:p w14:paraId="6B98A054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отметка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результат процесса оценивания, количественное выражение учебных достижений обучающихся школы в баллах; </w:t>
      </w:r>
    </w:p>
    <w:p w14:paraId="594BA1E3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текущий контроль успеваемости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систематическая проверка знаний обучающихся, проводимая педагогическим работником на уроках (учебных занятиях) в соответствии с образовательной программой; </w:t>
      </w:r>
    </w:p>
    <w:p w14:paraId="458E668B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промежуточная аттестация обучающихся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процедура, проводимая с целью определения степени освоения образовательной программы соответствующего уровня, в том числе отдельной ее части, учебного предмета, курса, дисциплины (модуля) образовательной программы и является основанием для решения вопроса о переводе обучающегося в следующих класс;</w:t>
      </w:r>
    </w:p>
    <w:p w14:paraId="0300BD9D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Положение является локальным нормативным актом ОО, регулирующим периодичность, порядок, систему оценивания и формы проведения текущего контроля успеваемости и промежуточной аттестации обучающихся.</w:t>
      </w:r>
    </w:p>
    <w:p w14:paraId="4E76DEB7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Освоение образовательной программы учебного предмета образовательной программы сопровождается текущим контролем успеваемости, промежуточной аттестацией обучающихся, результаты которых фиксируются в электронном журнале и дневнике.</w:t>
      </w:r>
    </w:p>
    <w:p w14:paraId="414AF28B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1.5. Целью текущего контроля успеваемости и промежуточной аттестации обучающихся является </w:t>
      </w:r>
      <w:bookmarkStart w:id="3" w:name="_Hlk186280392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соответствия фактически достигнутых результатов обучающихся планируемым результатам освоения основных образовательных программ, определенных в ФОП, разработанных в соответствии с ФГОС НОО.</w:t>
      </w:r>
    </w:p>
    <w:bookmarkEnd w:id="3"/>
    <w:p w14:paraId="734783BA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ОО обеспечивает мониторинг индивидуальных образовательных достижений обучающихся. </w:t>
      </w:r>
    </w:p>
    <w:p w14:paraId="1995707B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Обучающиеся в форме семейного образования и самообразования зачисляются в ОО на период прохождения промежуточной аттестации.</w:t>
      </w:r>
    </w:p>
    <w:p w14:paraId="1508E68B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начального общего образования.</w:t>
      </w:r>
    </w:p>
    <w:p w14:paraId="11811D65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Освоение образовательной программы, в том числе отдельной части или всего объема учебного предмета образовательной программы, сопровождается промежуточной аттестацией обучающихся, проводимой в порядке, установленном ОО.</w:t>
      </w:r>
    </w:p>
    <w:p w14:paraId="21515654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В качестве результатов текущего контроля успеваемости и промежуточной аттестации могут быть учтены результаты, полученные в иных образовательных организациях как в очной, так и в дистанционной формах в соответствии с локальным нормативным </w:t>
      </w:r>
      <w:proofErr w:type="gramStart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  ОО</w:t>
      </w:r>
      <w:proofErr w:type="gramEnd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69958E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B358A" w14:textId="77777777" w:rsidR="002C711A" w:rsidRPr="009D5CB1" w:rsidRDefault="002C711A" w:rsidP="002C711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порядок проведения текущего контроля успеваемости обучающихся</w:t>
      </w:r>
    </w:p>
    <w:p w14:paraId="7E61B783" w14:textId="77777777" w:rsidR="002C711A" w:rsidRPr="009D5CB1" w:rsidRDefault="002C711A" w:rsidP="002C711A">
      <w:pPr>
        <w:shd w:val="clear" w:color="auto" w:fill="FFFFFF"/>
        <w:spacing w:after="0" w:line="240" w:lineRule="auto"/>
        <w:ind w:left="720"/>
        <w:contextualSpacing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A0844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Текущий контроль успеваемости обучающихся проводится в целях:</w:t>
      </w:r>
    </w:p>
    <w:p w14:paraId="32ABCCEE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4" w:name="_Hlk186279946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уровня достижения обучающимися результатов, предусмотренных образовательной программой;</w:t>
      </w:r>
    </w:p>
    <w:p w14:paraId="03E19118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своевременной корректировки рабочей программы и учебного процесса;</w:t>
      </w:r>
    </w:p>
    <w:p w14:paraId="7F87F5E5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информирования обучающихся и их родителей (законных представителей) о результатах обучения.</w:t>
      </w:r>
    </w:p>
    <w:bookmarkEnd w:id="4"/>
    <w:p w14:paraId="1DF14A87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Текущий контроль и фиксация его результатов в электронном журнале осуществляется педагогическим работником, реализующим соответствующую часть основной образовательной программы.</w:t>
      </w:r>
    </w:p>
    <w:p w14:paraId="4CC4EC18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9D5CB1">
        <w:rPr>
          <w:rFonts w:ascii="Times New Roman" w:hAnsi="Times New Roman" w:cs="Times New Roman"/>
          <w:color w:val="000000"/>
          <w:sz w:val="24"/>
          <w:szCs w:val="24"/>
        </w:rPr>
        <w:t>Текущий контроль успеваемости обучающихся первого класса в течение учебного года осуществляется без балльного оценивания. 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14:paraId="39A22066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Текущий контроль успеваемости во втором и последующих классах осуществляется по системе оценивания в соответствии с локальным актом ОО «Положение о системе оценивания образовательных достижений обучающихся».</w:t>
      </w:r>
    </w:p>
    <w:p w14:paraId="1BC1AE11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Успеваемость обучающихся по индивидуальному учебному плану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14:paraId="703F80D0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организации текущего контроля используются различные формы, представленные в электронном журнале (приложение 1 к Положению).</w:t>
      </w:r>
    </w:p>
    <w:p w14:paraId="4F3DA612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Для каждого учебного предмета в электронном журнале представлен перечень форм контроля с учетом особенностей учебного предмета (</w:t>
      </w:r>
      <w:hyperlink r:id="rId5" w:anchor="7E00KE" w:history="1">
        <w:r w:rsidRPr="009D5C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2 к Положению</w:t>
        </w:r>
      </w:hyperlink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B18D9C8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2.8. Текущий контроль обучающихся, временно находящихся в санаторных школах, реабилитационных общеобразовательных учреждениях, осуществляется в этих учреждениях и учитывается при выставлении отметок за четверть на основании справки, содержащей отметки, полученные в этих учреждениях.</w:t>
      </w:r>
    </w:p>
    <w:p w14:paraId="53678DF2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B1">
        <w:rPr>
          <w:rFonts w:ascii="Times New Roman" w:hAnsi="Times New Roman" w:cs="Times New Roman"/>
          <w:sz w:val="24"/>
          <w:szCs w:val="24"/>
        </w:rPr>
        <w:t xml:space="preserve">2.9.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</w:t>
      </w:r>
      <w:r w:rsidRPr="009D5CB1">
        <w:rPr>
          <w:rFonts w:ascii="Times New Roman" w:hAnsi="Times New Roman" w:cs="Times New Roman"/>
          <w:i/>
          <w:sz w:val="24"/>
          <w:szCs w:val="24"/>
        </w:rPr>
        <w:t>журнале обучения на дому</w:t>
      </w:r>
      <w:r w:rsidRPr="009D5CB1">
        <w:rPr>
          <w:rFonts w:ascii="Times New Roman" w:hAnsi="Times New Roman" w:cs="Times New Roman"/>
          <w:sz w:val="24"/>
          <w:szCs w:val="24"/>
        </w:rPr>
        <w:t>.</w:t>
      </w:r>
    </w:p>
    <w:p w14:paraId="46BD50E9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D5CB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2.10. В случае отсутствия обучающегося в день проведения обязательных видов работ (в соответствии с рабочей программой учителя) допускается (при необходимости) предоставление возможности обучающемуся получения отметки по желанию (устному) обучающегося                              и / или его родителей (законных представителей) до окончания отчетного периода – четверти. В этом случае отметка за выполненную работу выставляется в клетку с Н.</w:t>
      </w:r>
    </w:p>
    <w:p w14:paraId="67D5C5DF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D5CB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2.11. Обучающиеся, освобождённые от занятий физической культурой по медицинским показаниям на неделю, месяц, четверть, год, изучают теоретическую часть программы, оцениваются на основе различных форм устного и письменного опроса, рефератов. О форме текущего контроля по физической культуре учитель сообщает обучающемуся заранее. </w:t>
      </w:r>
    </w:p>
    <w:p w14:paraId="0F14E3F1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CB1">
        <w:rPr>
          <w:rFonts w:ascii="Times New Roman" w:hAnsi="Times New Roman" w:cs="Times New Roman"/>
          <w:sz w:val="24"/>
          <w:szCs w:val="24"/>
        </w:rPr>
        <w:t>2.12. Отсутствие обучающегося на предыдущем уроке не освобождает его от текущего оценивания успеваемости. Восполнение обучающимся знаний по пропущенному материалу производится самостоятельно или по его просьбе при помощи учителя.</w:t>
      </w:r>
    </w:p>
    <w:p w14:paraId="2F79458E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2.13.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Положением.</w:t>
      </w:r>
    </w:p>
    <w:p w14:paraId="5A6E2A7B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2.14. На основании текущего оценивания формируется отметка за четверть. </w:t>
      </w:r>
      <w:r w:rsidRPr="009D5CB1">
        <w:rPr>
          <w:rFonts w:ascii="Times New Roman" w:hAnsi="Times New Roman" w:cs="Times New Roman"/>
          <w:bCs/>
          <w:sz w:val="24"/>
          <w:szCs w:val="24"/>
        </w:rPr>
        <w:t>Пересмотр и исправление отметок за четверть не допускается.</w:t>
      </w:r>
    </w:p>
    <w:p w14:paraId="4F609EFA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2.15. Отметки за четверть по каждому учебному предмету, предусмотренному учебным планом, определяются как среднее арифметическое текущего контроля успеваемости (с учётом/без учета проверочной/контрольной работы)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14:paraId="48BFC50C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Четвертная отметка по предмету выставляется на основании не менее трёх текущих отметок при изучении учебного предмета в объеме 1 час в неделю; не менее пяти текущих отметок – при 2 и более часов в неделю.</w:t>
      </w:r>
    </w:p>
    <w:p w14:paraId="7FF72A3B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В электронном журнале четвертные отметки могут фиксироваться следующим образом:</w:t>
      </w:r>
    </w:p>
    <w:p w14:paraId="481C2793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отметочно</w:t>
      </w:r>
      <w:proofErr w:type="spellEnd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(«1», «2», «3», «4», «5»);</w:t>
      </w:r>
    </w:p>
    <w:p w14:paraId="7B26FBE7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зачет/незачет («З», «НЗ»);</w:t>
      </w:r>
    </w:p>
    <w:p w14:paraId="219AD464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аттестован («Н/А»)</w:t>
      </w:r>
    </w:p>
    <w:p w14:paraId="4BD2C363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отметка за четверть не выставляется.</w:t>
      </w:r>
    </w:p>
    <w:p w14:paraId="6F9E9C9B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CB1">
        <w:rPr>
          <w:rFonts w:ascii="Times New Roman" w:hAnsi="Times New Roman" w:cs="Times New Roman"/>
          <w:sz w:val="24"/>
          <w:szCs w:val="24"/>
        </w:rPr>
        <w:t>2.18. Н/А по итогам четверти выставляется:</w:t>
      </w:r>
    </w:p>
    <w:p w14:paraId="32EAD8E0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CB1">
        <w:rPr>
          <w:rFonts w:ascii="Times New Roman" w:hAnsi="Times New Roman" w:cs="Times New Roman"/>
          <w:sz w:val="24"/>
          <w:szCs w:val="24"/>
        </w:rPr>
        <w:t>- обучающимся, пропустившим без уважительной причины более 50% учебного времени;</w:t>
      </w:r>
    </w:p>
    <w:p w14:paraId="768ED8DF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CB1">
        <w:rPr>
          <w:rFonts w:ascii="Times New Roman" w:hAnsi="Times New Roman" w:cs="Times New Roman"/>
          <w:sz w:val="24"/>
          <w:szCs w:val="24"/>
        </w:rPr>
        <w:t>- обучающимся, пропустившим по болезни/уважительной причине более 75% учебного времени и не отработавшим пропущенный материал в течение четверти.</w:t>
      </w:r>
    </w:p>
    <w:p w14:paraId="6122D87F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2.19. На основании четвертного оценивания формируется годовая отметка. </w:t>
      </w:r>
      <w:r w:rsidRPr="009D5CB1">
        <w:rPr>
          <w:rFonts w:ascii="Times New Roman" w:hAnsi="Times New Roman" w:cs="Times New Roman"/>
          <w:bCs/>
          <w:sz w:val="24"/>
          <w:szCs w:val="24"/>
        </w:rPr>
        <w:t>Пересмотр и исправление отметок за год не допускается.</w:t>
      </w:r>
    </w:p>
    <w:p w14:paraId="10D87926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2.20. Годовые отметки по предмету и иным видам учебной деятельности, предусмотренным учебным планом, определяются как среднее арифметическое четвертных отметок (с учётом/без учета четвертной проверочной работы) и выставляются всем обучающимся школы в электронный журнал целыми числами в соответствии с правилами математического округления.</w:t>
      </w:r>
    </w:p>
    <w:p w14:paraId="5BAC67B1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CB1">
        <w:rPr>
          <w:rFonts w:ascii="Times New Roman" w:hAnsi="Times New Roman" w:cs="Times New Roman"/>
          <w:sz w:val="24"/>
          <w:szCs w:val="24"/>
        </w:rPr>
        <w:t xml:space="preserve">2.21. Если в четверти выставлено «Н/А» </w:t>
      </w:r>
      <w:r w:rsidRPr="009D5CB1">
        <w:rPr>
          <w:rFonts w:ascii="Times New Roman" w:hAnsi="Times New Roman" w:cs="Times New Roman"/>
          <w:color w:val="1A1A1A"/>
          <w:sz w:val="24"/>
          <w:szCs w:val="24"/>
        </w:rPr>
        <w:t xml:space="preserve">по болезни/уважительной причине, </w:t>
      </w:r>
      <w:r w:rsidRPr="009D5CB1">
        <w:rPr>
          <w:rFonts w:ascii="Times New Roman" w:hAnsi="Times New Roman" w:cs="Times New Roman"/>
          <w:sz w:val="24"/>
          <w:szCs w:val="24"/>
        </w:rPr>
        <w:t xml:space="preserve">годовая отметка определяется </w:t>
      </w:r>
      <w:r w:rsidRPr="009D5CB1">
        <w:rPr>
          <w:rFonts w:ascii="Times New Roman" w:hAnsi="Times New Roman" w:cs="Times New Roman"/>
          <w:color w:val="1A1A1A"/>
          <w:sz w:val="24"/>
          <w:szCs w:val="24"/>
        </w:rPr>
        <w:t>как среднее арифметическое отметок за четверти без учета «Н/А» и выставляется в электронный журнал целым числом в соответствии с правилами математического округления.</w:t>
      </w:r>
    </w:p>
    <w:p w14:paraId="0012D6AF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9D5CB1">
        <w:rPr>
          <w:rFonts w:ascii="Times New Roman" w:hAnsi="Times New Roman" w:cs="Times New Roman"/>
          <w:color w:val="1A1A1A"/>
          <w:sz w:val="24"/>
          <w:szCs w:val="24"/>
        </w:rPr>
        <w:t>2.22</w:t>
      </w:r>
      <w:r w:rsidRPr="009D5CB1">
        <w:rPr>
          <w:rFonts w:ascii="Times New Roman" w:hAnsi="Times New Roman" w:cs="Times New Roman"/>
          <w:sz w:val="24"/>
          <w:szCs w:val="24"/>
        </w:rPr>
        <w:t xml:space="preserve"> Если в четверти выставлено «Н/А» </w:t>
      </w:r>
      <w:r w:rsidRPr="009D5CB1">
        <w:rPr>
          <w:rFonts w:ascii="Times New Roman" w:hAnsi="Times New Roman" w:cs="Times New Roman"/>
          <w:color w:val="1A1A1A"/>
          <w:sz w:val="24"/>
          <w:szCs w:val="24"/>
        </w:rPr>
        <w:t>без уважительной причины, годовая отметка определяется как среднее арифметическое отметок за четверти с учетом «Н/А» («Н/А» = «0») и выставляется в электронный журнал целым числом в соответствии с правилами математического округления.</w:t>
      </w:r>
    </w:p>
    <w:p w14:paraId="6DC2A1D5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технологий:</w:t>
      </w:r>
    </w:p>
    <w:p w14:paraId="5EC7534D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-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proofErr w:type="spellStart"/>
      <w:r w:rsidRPr="009D5CB1">
        <w:rPr>
          <w:rFonts w:ascii="Times New Roman" w:hAnsi="Times New Roman" w:cs="Times New Roman"/>
          <w:color w:val="000000"/>
          <w:sz w:val="24"/>
          <w:szCs w:val="24"/>
        </w:rPr>
        <w:t>oнлайн</w:t>
      </w:r>
      <w:proofErr w:type="spellEnd"/>
      <w:r w:rsidRPr="009D5CB1">
        <w:rPr>
          <w:rFonts w:ascii="Times New Roman" w:hAnsi="Times New Roman" w:cs="Times New Roman"/>
          <w:color w:val="000000"/>
          <w:sz w:val="24"/>
          <w:szCs w:val="24"/>
        </w:rPr>
        <w:t>- и (или) офлайн-режиме;</w:t>
      </w:r>
    </w:p>
    <w:p w14:paraId="1FD3A03E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 рамках текущего контроля педагогические работники должны использовать электронные (цифровые) образовательные ресурсы, являющиеся 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образовании;</w:t>
      </w:r>
    </w:p>
    <w:p w14:paraId="14B73A40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при проведении текущего контроля с применением электронного обучения и дистанционных образовательных технологий используются электронные образовательные ресурсы, перечень которых определен Министерством просвещения Российской Федерации.</w:t>
      </w:r>
    </w:p>
    <w:p w14:paraId="544266EA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2.24. В целях упорядочивания системы оценочных процедур текущего контроля, проводимых в ОО, рекомендуется:</w:t>
      </w:r>
    </w:p>
    <w:p w14:paraId="12730BA8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проводить оценочные процедуры по каждому учебному </w:t>
      </w:r>
      <w:proofErr w:type="gramStart"/>
      <w:r w:rsidRPr="009D5C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предмету  не</w:t>
      </w:r>
      <w:proofErr w:type="gramEnd"/>
      <w:r w:rsidRPr="009D5C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14:paraId="6292EE0B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14:paraId="39C2F6CF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не проводить для обучающихся одного класса более одной оценочной процедуры в день;</w:t>
      </w:r>
    </w:p>
    <w:p w14:paraId="078342BD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«предварительных» контрольных или проверочных работ непосредственно перед планируемой датой проведения оценочной процедуры.</w:t>
      </w:r>
    </w:p>
    <w:p w14:paraId="51A3F07A" w14:textId="77777777" w:rsidR="002C711A" w:rsidRPr="009D5CB1" w:rsidRDefault="002C711A" w:rsidP="002C71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94D4B6B" w14:textId="77777777" w:rsidR="002C711A" w:rsidRPr="009D5CB1" w:rsidRDefault="002C711A" w:rsidP="002C711A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порядок проведения промежуточной аттестации</w:t>
      </w:r>
    </w:p>
    <w:p w14:paraId="45530C35" w14:textId="77777777" w:rsidR="002C711A" w:rsidRPr="009D5CB1" w:rsidRDefault="002C711A" w:rsidP="002C711A">
      <w:pPr>
        <w:shd w:val="clear" w:color="auto" w:fill="FFFFFF"/>
        <w:spacing w:after="0" w:line="240" w:lineRule="auto"/>
        <w:ind w:left="720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0819E8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Промежуточная аттестация является подтверждением освоения обучающимися отдельной части учебного предмета образовательной программы.</w:t>
      </w:r>
    </w:p>
    <w:p w14:paraId="37D6AC27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B1">
        <w:rPr>
          <w:rFonts w:ascii="Times New Roman" w:hAnsi="Times New Roman" w:cs="Times New Roman"/>
          <w:sz w:val="24"/>
          <w:szCs w:val="24"/>
        </w:rPr>
        <w:t>3.2. Промежуточная аттестация проводится для всех обучающихся школы, начиная со второго класса. Промежуточная аттестация обязательна для обучающихся всех форм обучения, в том числе обучающихся по индивидуальному учебному плану.</w:t>
      </w:r>
    </w:p>
    <w:p w14:paraId="419729F6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Промежуточная аттестация проводится в форме, определенной учебным планом образовательной организации (контрольная работа, проверочная работа, тесты, срезы).</w:t>
      </w:r>
    </w:p>
    <w:p w14:paraId="5F319B61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B1">
        <w:rPr>
          <w:rFonts w:ascii="Times New Roman" w:hAnsi="Times New Roman" w:cs="Times New Roman"/>
          <w:sz w:val="24"/>
          <w:szCs w:val="24"/>
        </w:rPr>
        <w:t>3.4. Сроки проведения промежуточной аттестации определяются календарным учебным графиком образовательной организации.</w:t>
      </w:r>
    </w:p>
    <w:p w14:paraId="0D22D05A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CB1">
        <w:rPr>
          <w:rFonts w:ascii="Times New Roman" w:hAnsi="Times New Roman" w:cs="Times New Roman"/>
          <w:sz w:val="24"/>
          <w:szCs w:val="24"/>
        </w:rPr>
        <w:t xml:space="preserve">3.5. Промежуточная аттестация проводится </w:t>
      </w:r>
      <w:r w:rsidRPr="009D5CB1">
        <w:rPr>
          <w:rFonts w:ascii="Times New Roman" w:hAnsi="Times New Roman" w:cs="Times New Roman"/>
          <w:iCs/>
          <w:sz w:val="24"/>
          <w:szCs w:val="24"/>
        </w:rPr>
        <w:t>по итогам учебного года</w:t>
      </w:r>
      <w:r w:rsidRPr="009D5CB1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 и иным видам учебной деятельности, предусмотренным учебным планом и планом внеурочной деятельности.</w:t>
      </w:r>
    </w:p>
    <w:p w14:paraId="0B9FC6B1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3.6. Промежуточная аттестация по курсам внеурочной деятельности определяется ее моделью, формой организации занятий и 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 порядке </w:t>
      </w:r>
      <w:proofErr w:type="gramStart"/>
      <w:r w:rsidRPr="009D5CB1">
        <w:rPr>
          <w:rFonts w:ascii="Times New Roman" w:hAnsi="Times New Roman" w:cs="Times New Roman"/>
          <w:color w:val="000000"/>
          <w:sz w:val="24"/>
          <w:szCs w:val="24"/>
        </w:rPr>
        <w:t>и  на</w:t>
      </w:r>
      <w:proofErr w:type="gramEnd"/>
      <w:r w:rsidRPr="009D5CB1">
        <w:rPr>
          <w:rFonts w:ascii="Times New Roman" w:hAnsi="Times New Roman" w:cs="Times New Roman"/>
          <w:color w:val="000000"/>
          <w:sz w:val="24"/>
          <w:szCs w:val="24"/>
        </w:rPr>
        <w:t> условиях, установленных основной образовательной программой.</w:t>
      </w:r>
    </w:p>
    <w:p w14:paraId="0B963E69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В электронном журнале результаты промежуточной аттестации отражаются отдельной </w:t>
      </w:r>
      <w:r w:rsidRPr="009D5CB1">
        <w:rPr>
          <w:rFonts w:ascii="Times New Roman" w:hAnsi="Times New Roman" w:cs="Times New Roman"/>
          <w:sz w:val="24"/>
          <w:szCs w:val="24"/>
        </w:rPr>
        <w:t xml:space="preserve">колонкой ПА или ЛАЗ (ликвидация академической задолженности) 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могут фиксироваться следующим образом:</w:t>
      </w:r>
    </w:p>
    <w:p w14:paraId="1DE4E7E9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отметочно</w:t>
      </w:r>
      <w:proofErr w:type="spellEnd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(«1», «2», «3», «4», «5»);</w:t>
      </w:r>
    </w:p>
    <w:p w14:paraId="71A19E19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зачет/незачет («З», «НЗ»);</w:t>
      </w:r>
    </w:p>
    <w:p w14:paraId="603B17B8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аттестован («Н/А»).</w:t>
      </w:r>
    </w:p>
    <w:p w14:paraId="5609EAC0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7F99B8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3.8. Успешное прохождение обучающимися промежуточной аттестации является основанием для перевода в следующий класс, продолжения обучения в классах. Решения по данным вопросам принимаются педагогическим советом школы.</w:t>
      </w:r>
    </w:p>
    <w:p w14:paraId="1B391D1C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9D5C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Академической</w:t>
      </w:r>
      <w:proofErr w:type="gramEnd"/>
      <w:r w:rsidRPr="009D5C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задолженностью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признаются неудовлетворительные результаты («1», «2», «Н/А») промежуточной аттестации по одному или нескольким учебным предметам образовательной программы.</w:t>
      </w:r>
    </w:p>
    <w:p w14:paraId="791E78E9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3.10. Обучающиеся обязаны ликвидировать академическую задолженность по учебным предметам предыдущего учебного периода в сроки, установленные приказом руководителя ОО.</w:t>
      </w:r>
    </w:p>
    <w:p w14:paraId="21117643" w14:textId="77777777" w:rsidR="002C711A" w:rsidRPr="009D5CB1" w:rsidRDefault="002C711A" w:rsidP="002C711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3.11. Обучающиеся имеют право:</w:t>
      </w:r>
    </w:p>
    <w:p w14:paraId="35F2A64E" w14:textId="77777777" w:rsidR="002C711A" w:rsidRPr="009D5CB1" w:rsidRDefault="002C711A" w:rsidP="002C71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пройти промежуточную аттестацию по соответствующим учебным предметам не более двух раз в пределах одного года с момента образования академической задолженности, не включая время болезни обучающегося (ч. 5 ст. 58 Федерального закона от 29.12.2012 № 273-ФЗ «Об образовании в Российской Федерации»);</w:t>
      </w:r>
    </w:p>
    <w:p w14:paraId="38E2E07E" w14:textId="77777777" w:rsidR="002C711A" w:rsidRPr="009D5CB1" w:rsidRDefault="002C711A" w:rsidP="002C71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получать консультации по учебным предметам;</w:t>
      </w:r>
    </w:p>
    <w:p w14:paraId="72CB19A9" w14:textId="77777777" w:rsidR="002C711A" w:rsidRPr="009D5CB1" w:rsidRDefault="002C711A" w:rsidP="002C71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получать информацию о работе комиссий по сдаче академических задолженностей;</w:t>
      </w:r>
    </w:p>
    <w:p w14:paraId="74A46B11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получать помощь педагога-психолога и других специалистов ОО.</w:t>
      </w:r>
    </w:p>
    <w:p w14:paraId="62AC62FC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3.12. При организации ликвидации академической задолженности обучающимися </w:t>
      </w:r>
      <w:proofErr w:type="gramStart"/>
      <w:r w:rsidRPr="009D5CB1">
        <w:rPr>
          <w:rFonts w:ascii="Times New Roman" w:hAnsi="Times New Roman" w:cs="Times New Roman"/>
          <w:color w:val="000000"/>
          <w:sz w:val="24"/>
          <w:szCs w:val="24"/>
        </w:rPr>
        <w:t>ОО  обязана</w:t>
      </w:r>
      <w:proofErr w:type="gramEnd"/>
      <w:r w:rsidRPr="009D5CB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A5E4879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создать условия обучающимся для ликвидации академических задолженностей;</w:t>
      </w:r>
    </w:p>
    <w:p w14:paraId="5E0F0526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обеспечить контроль за своевременностью ликвидации академических задолженностей;</w:t>
      </w:r>
    </w:p>
    <w:p w14:paraId="01456FAE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создать комиссию для проведения сдачи академических задолженностей (промежуточной аттестации обучающихся во второй раз).</w:t>
      </w:r>
    </w:p>
    <w:p w14:paraId="5FDA16C3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3.13. Родители (законные представители) обучающихся обязаны:</w:t>
      </w:r>
    </w:p>
    <w:p w14:paraId="4CA82BA7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создать условия обучающемуся для ликвидации академической задолженности;</w:t>
      </w:r>
    </w:p>
    <w:p w14:paraId="6A9F91CA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обеспечить контроль за своевременностью ликвидации обучающимся академической задолженности;</w:t>
      </w:r>
    </w:p>
    <w:p w14:paraId="06A8D059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нести ответственность за ликвидацию обучающимся академической задолженности в сроки, установленные для пересдачи.</w:t>
      </w:r>
    </w:p>
    <w:p w14:paraId="154D9145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3.14. Для проведения промежуточной аттестации во второй раз в ОО создается соответствующая комиссия.  Комиссия формируется по предметному принципу. Количественный и персональный состав предметной комиссии определяется приказом руководителя ОО. В комиссию входит не менее трех человек.</w:t>
      </w:r>
    </w:p>
    <w:p w14:paraId="5BCABA9D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3.15. Решение комиссии оформляется протоколом промежуточной аттестации обучающихся по учебному предмету.</w:t>
      </w:r>
    </w:p>
    <w:p w14:paraId="0B65FBDE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Обучающиеся 2-3 классов, имеющие академическую задолженность, переводятся в следующий класс условно (</w:t>
      </w:r>
      <w:r w:rsidRPr="009D5CB1">
        <w:rPr>
          <w:rFonts w:ascii="Times New Roman" w:hAnsi="Times New Roman" w:cs="Times New Roman"/>
          <w:color w:val="000000"/>
          <w:sz w:val="24"/>
          <w:szCs w:val="24"/>
        </w:rPr>
        <w:t>ч. 5                                             ст. 58 Федерального закона от 29.12.2012 № 273-ФЗ «Об образовании в Российской Федерации»).</w:t>
      </w:r>
    </w:p>
    <w:p w14:paraId="627C3D87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Обучающиеся в ОО по образовательным программам начального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Территориальной психолого-медико-педагогической комиссии Республики Крым либо на обучение по индивидуальному учебному плану.</w:t>
      </w:r>
    </w:p>
    <w:p w14:paraId="535141A1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Специальные условия проведения промежуточной аттестации обучающихся с ОВЗ включают:</w:t>
      </w:r>
    </w:p>
    <w:p w14:paraId="6F4F924E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- специальные условия проведения текущей, </w:t>
      </w:r>
      <w:proofErr w:type="gramStart"/>
      <w:r w:rsidRPr="009D5CB1">
        <w:rPr>
          <w:rFonts w:ascii="Times New Roman" w:hAnsi="Times New Roman" w:cs="Times New Roman"/>
          <w:color w:val="000000"/>
          <w:sz w:val="24"/>
          <w:szCs w:val="24"/>
        </w:rPr>
        <w:t>промежуточной  (</w:t>
      </w:r>
      <w:proofErr w:type="gramEnd"/>
      <w:r w:rsidRPr="009D5CB1">
        <w:rPr>
          <w:rFonts w:ascii="Times New Roman" w:hAnsi="Times New Roman" w:cs="Times New Roman"/>
          <w:color w:val="000000"/>
          <w:sz w:val="24"/>
          <w:szCs w:val="24"/>
        </w:rPr>
        <w:t>по итогам освоения АООП НОО) аттестации обучающихся с ОВЗ:</w:t>
      </w:r>
    </w:p>
    <w:p w14:paraId="5AACABDA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14:paraId="2D49AB3B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- привычную обстановку в классе (присутствие своего учителя, наличие привычных для обучающихся </w:t>
      </w:r>
      <w:proofErr w:type="spellStart"/>
      <w:r w:rsidRPr="009D5CB1">
        <w:rPr>
          <w:rFonts w:ascii="Times New Roman" w:hAnsi="Times New Roman" w:cs="Times New Roman"/>
          <w:color w:val="000000"/>
          <w:sz w:val="24"/>
          <w:szCs w:val="24"/>
        </w:rPr>
        <w:t>мнестических</w:t>
      </w:r>
      <w:proofErr w:type="spellEnd"/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 опор: наглядных схем, шаблонов общего хода выполнения заданий);</w:t>
      </w:r>
    </w:p>
    <w:p w14:paraId="7E3AB286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присутствие в начале работы этапа общей организации деятельности; </w:t>
      </w:r>
    </w:p>
    <w:p w14:paraId="2CDFB272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адаптирование инструкции с учетом особых образовательных потребностей и индивидуальных трудностей обучающихся с ОВЗ: </w:t>
      </w:r>
    </w:p>
    <w:p w14:paraId="1CCD8B52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1) упрощение формулировок по грамматическому и семантическому оформлению; </w:t>
      </w:r>
    </w:p>
    <w:p w14:paraId="14667C58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2) упрощение </w:t>
      </w:r>
      <w:proofErr w:type="spellStart"/>
      <w:r w:rsidRPr="009D5CB1">
        <w:rPr>
          <w:rFonts w:ascii="Times New Roman" w:hAnsi="Times New Roman" w:cs="Times New Roman"/>
          <w:color w:val="000000"/>
          <w:sz w:val="24"/>
          <w:szCs w:val="24"/>
        </w:rPr>
        <w:t>многозвеньевой</w:t>
      </w:r>
      <w:proofErr w:type="spellEnd"/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инструкции посредством деления ее на короткие смысловые единицы, задающие поэтапность (</w:t>
      </w:r>
      <w:proofErr w:type="spellStart"/>
      <w:r w:rsidRPr="009D5CB1">
        <w:rPr>
          <w:rFonts w:ascii="Times New Roman" w:hAnsi="Times New Roman" w:cs="Times New Roman"/>
          <w:color w:val="000000"/>
          <w:sz w:val="24"/>
          <w:szCs w:val="24"/>
        </w:rPr>
        <w:t>пошаговость</w:t>
      </w:r>
      <w:proofErr w:type="spellEnd"/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) выполнения задания; </w:t>
      </w:r>
    </w:p>
    <w:p w14:paraId="3ABCEE3F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3) в дополнение к письменной инструкции к заданию при необходимости она прочитывается педагогом вслух в медленном темпе с четкими смысловыми акцентами;</w:t>
      </w:r>
    </w:p>
    <w:p w14:paraId="7D0CBC27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при необходимости адаптирование текста задания с учетом особых образовательных потребностей и индивидуальных трудностей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14:paraId="6C9B1921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14:paraId="151FF5A9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увеличение времени на выполнение заданий;</w:t>
      </w:r>
    </w:p>
    <w:p w14:paraId="062012D0" w14:textId="77777777" w:rsidR="002C711A" w:rsidRPr="009D5CB1" w:rsidRDefault="002C711A" w:rsidP="002C71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возможность организации короткого перерыва (10–15 минут) при нарастании в поведении ребенка проявлений утомления, истощения.</w:t>
      </w:r>
    </w:p>
    <w:p w14:paraId="177E74CE" w14:textId="77777777" w:rsidR="002C711A" w:rsidRPr="009D5CB1" w:rsidRDefault="002C711A" w:rsidP="002C71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Освоение адаптированной основной образовательной программы, в том числе отдельной части или всего объема учебного предмета,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14:paraId="6953C200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Формы </w:t>
      </w:r>
      <w:proofErr w:type="gramStart"/>
      <w:r w:rsidRPr="009D5CB1">
        <w:rPr>
          <w:rFonts w:ascii="Times New Roman" w:hAnsi="Times New Roman" w:cs="Times New Roman"/>
          <w:color w:val="000000"/>
          <w:sz w:val="24"/>
          <w:szCs w:val="24"/>
        </w:rPr>
        <w:t>промежуточной  аттестации</w:t>
      </w:r>
      <w:proofErr w:type="gramEnd"/>
      <w:r w:rsidRPr="009D5CB1">
        <w:rPr>
          <w:rFonts w:ascii="Times New Roman" w:hAnsi="Times New Roman" w:cs="Times New Roman"/>
          <w:color w:val="000000"/>
          <w:sz w:val="24"/>
          <w:szCs w:val="24"/>
        </w:rPr>
        <w:t>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4D46588F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3.19. Промежуточная аттестация обучающихся, оставленных на повторное обучение:</w:t>
      </w:r>
    </w:p>
    <w:p w14:paraId="1EC048A2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педагогическим работником в общем порядке проводится контроль успеваемости обучающихся, оставленных на повторное обучение;</w:t>
      </w:r>
    </w:p>
    <w:p w14:paraId="51AF2ACB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 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14:paraId="48099393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3.20. Промежуточная аттестация обучающихся, находящихся на длительном лечении:</w:t>
      </w:r>
    </w:p>
    <w:p w14:paraId="326F4279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освоение основной образовательной программы, в том числе отдельной части или всего объема учебного предмета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14:paraId="7155EE27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формы промежуточной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089E31FA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 в соответствии с локальным нормативным актом образовательной организации.</w:t>
      </w:r>
    </w:p>
    <w:p w14:paraId="37EFF533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9E73E8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3.21. Промежуточная аттестация экстернов:</w:t>
      </w:r>
    </w:p>
    <w:p w14:paraId="58D13E9B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аттестацию в ОО;</w:t>
      </w:r>
    </w:p>
    <w:p w14:paraId="6E5BAA68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родители (законные представители) несовершеннолетних обучающихся вправе выбрать ОО для прохождения аттестации на один учебный год, на весь период получения общего образования либо на период прохождения конкретной аттестации;</w:t>
      </w:r>
    </w:p>
    <w:p w14:paraId="4DA5396A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- экстерны при прохождении </w:t>
      </w:r>
      <w:proofErr w:type="gramStart"/>
      <w:r w:rsidRPr="009D5CB1">
        <w:rPr>
          <w:rFonts w:ascii="Times New Roman" w:hAnsi="Times New Roman" w:cs="Times New Roman"/>
          <w:color w:val="000000"/>
          <w:sz w:val="24"/>
          <w:szCs w:val="24"/>
        </w:rPr>
        <w:t>промежуточной  аттестации</w:t>
      </w:r>
      <w:proofErr w:type="gramEnd"/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 пользуются академическими правами обучающихся;</w:t>
      </w:r>
    </w:p>
    <w:p w14:paraId="5698650F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не позднее чем за две недели до начала промежуточной аттестации;</w:t>
      </w:r>
    </w:p>
    <w:p w14:paraId="2F69CA37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- ОО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не более чем по одному учебному </w:t>
      </w:r>
      <w:proofErr w:type="gramStart"/>
      <w:r w:rsidRPr="009D5CB1">
        <w:rPr>
          <w:rFonts w:ascii="Times New Roman" w:hAnsi="Times New Roman" w:cs="Times New Roman"/>
          <w:color w:val="000000"/>
          <w:sz w:val="24"/>
          <w:szCs w:val="24"/>
        </w:rPr>
        <w:t>предмету  в</w:t>
      </w:r>
      <w:proofErr w:type="gramEnd"/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 день;</w:t>
      </w:r>
    </w:p>
    <w:p w14:paraId="087F6AB0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графиком прохождения промежуточной аттестации;</w:t>
      </w:r>
    </w:p>
    <w:p w14:paraId="1B2C9916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до начала промежуточной аттестации экстерн может получить консультацию по вопросам, касающимся аттестации;</w:t>
      </w:r>
    </w:p>
    <w:p w14:paraId="18F9AED8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экстерн имеет право на зачет результатов освоения учебных предметов,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ОО;</w:t>
      </w:r>
    </w:p>
    <w:p w14:paraId="3DB563BE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 Результаты промежуточной аттестации экстернов заносятся в Электронный журнал аттестации экстернов;</w:t>
      </w:r>
    </w:p>
    <w:p w14:paraId="72C0509A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форме, утвержденной в ОО. 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экстерна;</w:t>
      </w:r>
    </w:p>
    <w:p w14:paraId="56E12951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неудовлетворительные результаты промежуточной аттестации по одному или нескольким учебным предметам и иным видам учебной деятельности, предусмотренным учебным планом, признаются академической задолженностью;</w:t>
      </w:r>
    </w:p>
    <w:p w14:paraId="16FAEE8E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обучающиеся по общеобразовательной программе в форме семейного образования/самообразования, не ликвидировавшие в установленные сроки академическую задолженность, продолжают получать образование в образовательной организации в соответствии с действующим законодательством Российской Федерации;</w:t>
      </w:r>
    </w:p>
    <w:p w14:paraId="339E872B" w14:textId="77777777" w:rsidR="002C711A" w:rsidRPr="009D5CB1" w:rsidRDefault="002C711A" w:rsidP="002C71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промежуточная аттестация может проводиться в течение одного учебного года, но не должны совпадать по срокам;</w:t>
      </w:r>
    </w:p>
    <w:p w14:paraId="63B43E55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технологий:</w:t>
      </w:r>
    </w:p>
    <w:p w14:paraId="14C8282F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 xml:space="preserve">-   взаимодействие между педагогом и обучающимся может происходить в </w:t>
      </w:r>
      <w:proofErr w:type="spellStart"/>
      <w:r w:rsidRPr="009D5CB1">
        <w:rPr>
          <w:rFonts w:ascii="Times New Roman" w:hAnsi="Times New Roman" w:cs="Times New Roman"/>
          <w:color w:val="000000"/>
          <w:sz w:val="24"/>
          <w:szCs w:val="24"/>
        </w:rPr>
        <w:t>oнлайн</w:t>
      </w:r>
      <w:proofErr w:type="spellEnd"/>
      <w:r w:rsidRPr="009D5CB1">
        <w:rPr>
          <w:rFonts w:ascii="Times New Roman" w:hAnsi="Times New Roman" w:cs="Times New Roman"/>
          <w:color w:val="000000"/>
          <w:sz w:val="24"/>
          <w:szCs w:val="24"/>
        </w:rPr>
        <w:t>- и (или) офлайн-режиме;</w:t>
      </w:r>
    </w:p>
    <w:p w14:paraId="5DBA5CBA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D5CB1">
        <w:rPr>
          <w:rFonts w:ascii="Times New Roman" w:hAnsi="Times New Roman" w:cs="Times New Roman"/>
          <w:color w:val="000000"/>
          <w:sz w:val="24"/>
          <w:szCs w:val="24"/>
        </w:rPr>
        <w:t>- используются электронные образовательные ресурсы, перечень которых определен Министерством просвещения Российской Федерации.</w:t>
      </w:r>
    </w:p>
    <w:p w14:paraId="51843A9D" w14:textId="77777777" w:rsidR="002C711A" w:rsidRDefault="002C711A" w:rsidP="002C71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8C97A37" w14:textId="77777777" w:rsidR="002C711A" w:rsidRDefault="002C711A" w:rsidP="002C71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462805F" w14:textId="77777777" w:rsidR="002C711A" w:rsidRDefault="002C711A" w:rsidP="002C71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1E3A809" w14:textId="77777777" w:rsidR="002C711A" w:rsidRPr="009D5CB1" w:rsidRDefault="002C711A" w:rsidP="002C71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5B22DD8" w14:textId="77777777" w:rsidR="002C711A" w:rsidRPr="009D5CB1" w:rsidRDefault="002C711A" w:rsidP="002C711A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1</w:t>
      </w:r>
    </w:p>
    <w:p w14:paraId="7F95A9BB" w14:textId="77777777" w:rsidR="002C711A" w:rsidRPr="009D5CB1" w:rsidRDefault="002C711A" w:rsidP="002C71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D6B36" w14:textId="77777777" w:rsidR="002C711A" w:rsidRPr="009D5CB1" w:rsidRDefault="002C711A" w:rsidP="002C71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ГЛОССАРИЙ ФОРМ КОНТРОЛЯ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126CF42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 музыкальных произведений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характеризовать музыкальное произведение, опираясь на знание основ музыкального искусства и собственное впечатление.</w:t>
      </w:r>
    </w:p>
    <w:p w14:paraId="58E9EC3E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Анкета/формуляр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работать с опросным листом для внесения данных/формой для ответов на определенные вопросы для получения определенной информации.</w:t>
      </w:r>
    </w:p>
    <w:p w14:paraId="2118FB7D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Аудирование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воспринимать и понимать содержание звучащих текстов.</w:t>
      </w:r>
    </w:p>
    <w:p w14:paraId="5674B2A4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Ведение тетради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требованиям.</w:t>
      </w:r>
    </w:p>
    <w:p w14:paraId="55F61B50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Виртуальный практикум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применять теоретические знания путем имитационного проведения экспериментов.</w:t>
      </w:r>
    </w:p>
    <w:p w14:paraId="5D82AED1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Вокально-хоровая работа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 музыкальной деятельности, позволяющая оценить певческие навыки (качество </w:t>
      </w:r>
      <w:proofErr w:type="spellStart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звуковедения</w:t>
      </w:r>
      <w:proofErr w:type="spellEnd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чистота интонации (хоровой строй), артикуляция и дикция, атака звука, дыхание) обучающегося и его умение раскрыть образное содержание, интонационные, жанровые, стилистические особенности произведения, передать его характер в сольном или хоровом исполнении.</w:t>
      </w:r>
    </w:p>
    <w:p w14:paraId="79797132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Выразительное чтение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текста.</w:t>
      </w:r>
    </w:p>
    <w:p w14:paraId="42F8933C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Географический диктант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комплексные географические знания обучающегося.</w:t>
      </w:r>
    </w:p>
    <w:p w14:paraId="5535393D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Грамматическое задание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результаты усвоения обучающимся изучаемых грамматических явлений, умение производить простейший языковой анализ слов и предложений.</w:t>
      </w:r>
    </w:p>
    <w:p w14:paraId="75E1CE32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Графический диктант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умения обучающегося представлять решение задачи в условно-графической форме.</w:t>
      </w:r>
    </w:p>
    <w:p w14:paraId="72B049B9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Демонстрация техники упражнений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навык обучающегося в демонстрации упражнения наиболее рациональным и эффективным способом, близким к эталонному.</w:t>
      </w:r>
    </w:p>
    <w:p w14:paraId="70093E42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Диалог/полилог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качество диалогического/</w:t>
      </w:r>
      <w:proofErr w:type="spellStart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полилогического</w:t>
      </w:r>
      <w:proofErr w:type="spellEnd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участников, состоящего из непосредственного обмена высказываниями между двумя или несколькими лицами на основе равенства их позиций.</w:t>
      </w:r>
    </w:p>
    <w:p w14:paraId="2DA65427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Диктант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орфографические и пунктуационные навыки обучающегося.</w:t>
      </w:r>
    </w:p>
    <w:p w14:paraId="60F71E7A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Дневник самоконтроля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вести специально разработанную тетрадь, предназначенную для мониторинга состояния своего физического развития и самочувствия, до, в процессе и после физических занятий.</w:t>
      </w:r>
    </w:p>
    <w:p w14:paraId="03592503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Доклад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навыки публичного развернутого выступления обучающегося по определённому вопросу, основанного на самостоятельно привлечённой, структурированной и обобщенной им информации, в том числе в виде презентации.</w:t>
      </w:r>
    </w:p>
    <w:p w14:paraId="0DED8CC7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Домашнее задание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при которой проверяется и оценивается умение обучающегося самостоятельно выполнить задания на закрепление и углубление знаний, речевых навыков и умений, полученных на уроке.</w:t>
      </w:r>
    </w:p>
    <w:p w14:paraId="6D3E79F8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Зачет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работы.</w:t>
      </w:r>
    </w:p>
    <w:p w14:paraId="10DA0A78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Изложение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фактическая правильность, грамотность, последовательность, логичность.</w:t>
      </w:r>
    </w:p>
    <w:p w14:paraId="17D05C50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Инструментальное музицирование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 музыкальной деятельности, позволяющая оценить умение обучающегося исполнять музыку на элементарных (детских) музыкальных инструментах, отражая характер произведения, его стилистические и жанровые особенности, раскрывая образное содержание, демонстрируя ритмическую и интонационную точность, ансамблевость исполнения.</w:t>
      </w:r>
    </w:p>
    <w:p w14:paraId="2F721DD0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Исследовательская работа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проводить исследование для получения новых знаний, проверки гипотез, установления закономерностей, обобщения и обоснования информации.</w:t>
      </w:r>
    </w:p>
    <w:p w14:paraId="47EE899B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Комбинированная работа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предметные знания, умения и навыки обучающегося посредством выполнения практических и теоретических заданий разного типа.</w:t>
      </w:r>
    </w:p>
    <w:p w14:paraId="2521DF5E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Конкурс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представлять результаты творческой работы, художественное исполнение, решение научно-познавательной задачи в условиях конкурсных испытаний.</w:t>
      </w:r>
    </w:p>
    <w:p w14:paraId="1F82EDBF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Конспект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вести связное, сжатое и последовательное письменное изложение содержания усваиваемого материала (статьи, доклада, книги, лекции и др.).</w:t>
      </w:r>
    </w:p>
    <w:p w14:paraId="7CE76EA2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Конференция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публично представлять свои проектные или исследовательские работы, отвечать на вопросы, участвовать в дискуссии.</w:t>
      </w:r>
    </w:p>
    <w:p w14:paraId="558C2A2C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Лабораторная работа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оборудования.</w:t>
      </w:r>
    </w:p>
    <w:p w14:paraId="7D3AB46B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Лабораторный опыт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практические умения обучающегося в изучении количественных или качественных характеристик изучаемого объекта, процесса или явления в ходе непродолжительного по времени </w:t>
      </w:r>
      <w:proofErr w:type="spellStart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одноактового</w:t>
      </w:r>
      <w:proofErr w:type="spellEnd"/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с применением лабораторного оборудования.</w:t>
      </w:r>
    </w:p>
    <w:p w14:paraId="5028764A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Личное письмо/открытка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составлять письменное обращение близкому человеку, например, другу по переписке, оформленное в соответствии с определенными правилами.</w:t>
      </w:r>
    </w:p>
    <w:p w14:paraId="3B4ED3D1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Математический диктант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способность обучающегося к восприятию задания на слух, к поиску решения и письменной фиксации решения или ответа.</w:t>
      </w:r>
    </w:p>
    <w:p w14:paraId="5A20D815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Монолог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излагаться устно.</w:t>
      </w:r>
    </w:p>
    <w:p w14:paraId="390E91B2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Музыкальная викторина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на слух распознавать и определять жанровую или авторскую принадлежность музыкальных произведений, их форму, характер или образное содержание, имя, тип или состав исполнителей.</w:t>
      </w:r>
    </w:p>
    <w:p w14:paraId="7EF81AFF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Музыкальный дневник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фиксировать собственные впечатления, возникшие при прослушивании (разучивании) музыкального произведения, посещении концерта или музыкального спектакля, и/или выражать их в творческой форме (например, в виде рассказа, эссе, стихотворения, рисунка).</w:t>
      </w:r>
    </w:p>
    <w:p w14:paraId="0F30B7D4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Олимпиада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способности обучающегося к решению творческих задач.</w:t>
      </w:r>
    </w:p>
    <w:p w14:paraId="5B08F7FC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Опрос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уровень знаний, умений и навыков обучающегося посредством устных и/или письменных вопросов.</w:t>
      </w:r>
    </w:p>
    <w:p w14:paraId="021E72B1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Осложненное списывание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орфографические и пунктуационные навыки обучающегося посредством списывания текста, содержащего орфографические и пунктуационные изменения, а также выполнения заданий по данному тексту.</w:t>
      </w:r>
    </w:p>
    <w:p w14:paraId="6522923E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Пересказ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полнота развития сюжета, выразительность при характеристике образов).</w:t>
      </w:r>
    </w:p>
    <w:p w14:paraId="7A51393A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Письменный ответ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построить развернутое письменное высказывание по предложенному вопросу/на заданную тему. Основными критериями оценки при этом являются полнота, аргументированность, связность и последовательность изложения.</w:t>
      </w:r>
    </w:p>
    <w:p w14:paraId="190D5BB6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уровень практических навыков и умений обучающегося.</w:t>
      </w:r>
    </w:p>
    <w:p w14:paraId="30840F7D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способность обучающегося осуществлять деятельность, направленную на создание продукта.</w:t>
      </w:r>
    </w:p>
    <w:p w14:paraId="5552F4FE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с картой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умения обучающегося распознавать объекты на карте, извлекать из карты необходимую информацию.</w:t>
      </w:r>
    </w:p>
    <w:p w14:paraId="6A8D9228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Реферат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навыки поиска и анализа информации у обучающегося,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оформления.</w:t>
      </w:r>
    </w:p>
    <w:p w14:paraId="542CF939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 задач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выполнять действия, направленные на достижение цели, заданной в рамках проблемной ситуации - задачи.</w:t>
      </w:r>
    </w:p>
    <w:p w14:paraId="5C61E0BD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Словарный ассоциативный ряд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приводить ассоциативные ряды, возникающие с определенной лексической единицей.</w:t>
      </w:r>
    </w:p>
    <w:p w14:paraId="31F7951E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Словарный диктант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знание обучающимся слов с непроверяемыми написаниями и владение навыками их правописания.</w:t>
      </w:r>
    </w:p>
    <w:p w14:paraId="02206D4E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Смысловое чтение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способность обучающегося понимать смысловое содержание текста.</w:t>
      </w:r>
    </w:p>
    <w:p w14:paraId="310DEECD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Соревнование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предполагающая состязание (матч) среди обучающихся или команд обучающихся по различным видам спорта (спортивным дисциплинам) в целях выявления лучшего участника состязания (матча), проводимое по утвержденному положению (регламенту).</w:t>
      </w:r>
    </w:p>
    <w:p w14:paraId="7E8F016B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Сочинение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создавать связный текст с учетом языковых норм.</w:t>
      </w:r>
    </w:p>
    <w:p w14:paraId="4F3659A2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Списывание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каллиграфические, орфографические и пунктуационные навыки обучающегося при копировании печатного текста.</w:t>
      </w:r>
    </w:p>
    <w:p w14:paraId="73198E1D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Творческая работа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продукт творческой деятельности обучающегося.</w:t>
      </w:r>
    </w:p>
    <w:p w14:paraId="366DEED0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Терминологический диктант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уровень владения обучающимся терминологическим аппаратом предмета.</w:t>
      </w:r>
    </w:p>
    <w:p w14:paraId="326F7A34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Тест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уровень знаний, умений и навыков обучающегося через систему тестовых заданий/вопросов.</w:t>
      </w:r>
    </w:p>
    <w:p w14:paraId="79AFF228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Тестирование физических качеств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предполагающая измерение или испытание, стандартное задание, проводимое для определения и оценки уровня физического состояния, физической подготовленности и двигательных способностей на основе комплекса разнообразных упражнений.</w:t>
      </w:r>
    </w:p>
    <w:p w14:paraId="6DE9DD7E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Техника чтения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читать и понимать прочитанное. Основными критериями оценки при этом являются способ чтения, правильность, осознанность.</w:t>
      </w:r>
    </w:p>
    <w:p w14:paraId="3FE31971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Устный ответ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вопрос.</w:t>
      </w:r>
    </w:p>
    <w:p w14:paraId="0653E8D5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Устный счет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выполнения обучающимся вычислений без помощи дополнительных устройств и приспособлений.</w:t>
      </w:r>
    </w:p>
    <w:p w14:paraId="5C17F29E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Учебная работа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создавать завершенную художественную работу по предложенному образцу.</w:t>
      </w:r>
    </w:p>
    <w:p w14:paraId="1DC37CEE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Учебное задание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самостоятельно (индивидуально или в группе, в классе или дома) найти решение поставленной задачи.</w:t>
      </w:r>
    </w:p>
    <w:p w14:paraId="6F9C6EA8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Учебное упражнение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самостоятельно выполнять задания на отработку конкретных предметных умений и навыков.</w:t>
      </w:r>
    </w:p>
    <w:p w14:paraId="5F4E05B6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Читательский дневник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вести записи и формулировать впечатления о прочитанных книгах.</w:t>
      </w:r>
    </w:p>
    <w:p w14:paraId="4F3DF97F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умение обучающегося воспринимать и понимать содержание графически зафиксированных текстов.</w:t>
      </w:r>
    </w:p>
    <w:p w14:paraId="179969EF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Экспериментальная работа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умения обучающегося при выполнении опытно-поисковой работы и/или эксперимента.</w:t>
      </w:r>
    </w:p>
    <w:p w14:paraId="7381C5C5" w14:textId="77777777" w:rsidR="002C711A" w:rsidRPr="009D5CB1" w:rsidRDefault="002C711A" w:rsidP="002C711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Эссе</w:t>
      </w:r>
      <w:r w:rsidRPr="009D5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контроля, позволяющая оценить умения обучающегося создавать небольшой прозаический текст, выражая собственную точку зрения о каком-либо предмете, теме, проблеме.</w:t>
      </w:r>
    </w:p>
    <w:p w14:paraId="548D0F80" w14:textId="77777777" w:rsidR="002C711A" w:rsidRPr="009D5CB1" w:rsidRDefault="002C711A" w:rsidP="002C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881EF" w14:textId="77777777" w:rsidR="002C711A" w:rsidRPr="009D5CB1" w:rsidRDefault="002C711A" w:rsidP="002C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D7EE5" w14:textId="77777777" w:rsidR="002C711A" w:rsidRPr="009D5CB1" w:rsidRDefault="002C711A" w:rsidP="002C711A">
      <w:pPr>
        <w:pageBreakBefore/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 xml:space="preserve">Приложение 2 </w:t>
      </w:r>
    </w:p>
    <w:p w14:paraId="53BA058F" w14:textId="77777777" w:rsidR="002C711A" w:rsidRPr="009D5CB1" w:rsidRDefault="002C711A" w:rsidP="002C71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742E38" w14:textId="77777777" w:rsidR="002C711A" w:rsidRPr="009D5CB1" w:rsidRDefault="002C711A" w:rsidP="002C71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ФОРМ КОНТРОЛЯ ПО УЧЕБНЫМ ПРЕДМЕТАМ</w:t>
      </w:r>
    </w:p>
    <w:p w14:paraId="5E1DEA11" w14:textId="77777777" w:rsidR="002C711A" w:rsidRPr="009D5CB1" w:rsidRDefault="002C711A" w:rsidP="002C71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7735"/>
      </w:tblGrid>
      <w:tr w:rsidR="002C711A" w:rsidRPr="009D5CB1" w14:paraId="4D066D25" w14:textId="77777777" w:rsidTr="0079604D">
        <w:trPr>
          <w:trHeight w:val="15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97235" w14:textId="77777777" w:rsidR="002C711A" w:rsidRPr="009D5CB1" w:rsidRDefault="002C711A" w:rsidP="0079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F2189" w14:textId="77777777" w:rsidR="002C711A" w:rsidRPr="009D5CB1" w:rsidRDefault="002C711A" w:rsidP="0079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11A" w:rsidRPr="009D5CB1" w14:paraId="59FB85A4" w14:textId="77777777" w:rsidTr="0079604D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95FF42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  <w:p w14:paraId="376E4026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FBBFC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2C711A" w:rsidRPr="009D5CB1" w14:paraId="4E891F49" w14:textId="77777777" w:rsidTr="0079604D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142CF47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16A372" w14:textId="77777777" w:rsidR="002C711A" w:rsidRPr="009D5CB1" w:rsidRDefault="002C711A" w:rsidP="007960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диалог/полилог, доклад, домашнее задание, зачет, исследовательская работа, комбинированная работа, конкурс, конференция, олимпиада, опрос, проект, реферат, творческая работа, терминологический диктант, тест, устный ответ, учебная работа, учебное упражнение</w:t>
            </w:r>
          </w:p>
        </w:tc>
      </w:tr>
      <w:tr w:rsidR="002C711A" w:rsidRPr="009D5CB1" w14:paraId="6597A003" w14:textId="77777777" w:rsidTr="0079604D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D82094F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C1B15" w14:textId="77777777" w:rsidR="002C711A" w:rsidRPr="009D5CB1" w:rsidRDefault="002C711A" w:rsidP="007960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анкета/формуляр, аудирование, диалог/полилог, диктант, доклад, домашнее задание, зачет, изложение исследовательская работа, комбинированная работа, конкурс, конспект, конференция, личное письмо/открытка, монолог, олимпиада, опрос, проект, реферат, словарный ассоциативный ряд, творческая работа, тест, техника чтения, устный ответ, учебное задание, учебное упражнение, чтение, эссе</w:t>
            </w:r>
          </w:p>
        </w:tc>
      </w:tr>
      <w:tr w:rsidR="002C711A" w:rsidRPr="009D5CB1" w14:paraId="3D3F9271" w14:textId="77777777" w:rsidTr="0079604D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4E27374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Литературное чтение</w:t>
            </w: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НОО</w:t>
            </w:r>
          </w:p>
        </w:tc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3D858" w14:textId="77777777" w:rsidR="002C711A" w:rsidRPr="009D5CB1" w:rsidRDefault="002C711A" w:rsidP="007960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тетради, выразительное чтение, диалог/полилог, доклад, домашнее задание, изложение, исследовательская работа, комбинированная работа, конкурс, конспект, конференция, олимпиада, опрос, пересказ, практическая работа, проект, решение задач, смысловое чтение, сочинение, творческая работа, тест, техника чтения, устный ответ, эссе</w:t>
            </w:r>
          </w:p>
        </w:tc>
      </w:tr>
      <w:tr w:rsidR="002C711A" w:rsidRPr="009D5CB1" w14:paraId="21E5738D" w14:textId="77777777" w:rsidTr="0079604D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AE1D73C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Литературное чтение на родном языке НОО</w:t>
            </w:r>
          </w:p>
        </w:tc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0AFF00" w14:textId="77777777" w:rsidR="002C711A" w:rsidRPr="009D5CB1" w:rsidRDefault="002C711A" w:rsidP="007960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тетради, диалог/полилог, доклад, домашнее задание, изложение, исследовательская работа, комбинированная работа, конкурс, конспект, конференция, олимпиада, опрос, пересказ, практическая работа, проект, решение задач, смысловое чтение, сочинение, творческая работа, тест, техника чтения, устный ответ, эссе</w:t>
            </w:r>
          </w:p>
        </w:tc>
      </w:tr>
      <w:tr w:rsidR="002C711A" w:rsidRPr="009D5CB1" w14:paraId="296ECABC" w14:textId="77777777" w:rsidTr="0079604D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A8EA5CF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 (НОО)</w:t>
            </w:r>
          </w:p>
        </w:tc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C023D" w14:textId="77777777" w:rsidR="002C711A" w:rsidRPr="009D5CB1" w:rsidRDefault="002C711A" w:rsidP="007960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тетради, виртуальный практикум, графический диктант, диалог/полилог, домашнее задание, исследовательская работа, комбинированная работа, конкурс, конспект, конференция, олимпиада, опрос, практическая работа, проект, решение задач, творческая работа, терминологический диктант, тест, устный ответ, устный счет</w:t>
            </w:r>
          </w:p>
        </w:tc>
      </w:tr>
      <w:tr w:rsidR="002C711A" w:rsidRPr="009D5CB1" w14:paraId="059D264C" w14:textId="77777777" w:rsidTr="0079604D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A644958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E6D8B" w14:textId="77777777" w:rsidR="002C711A" w:rsidRPr="009D5CB1" w:rsidRDefault="002C711A" w:rsidP="007960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музыкальных произведений, ведение тетради, вокально-хоровая работа, диалог/полилог, доклад, домашнее задание, зачет, инструментальное музицирование, исследовательская работа, комбинированная работа, конкурс, конспект, музыкальная викторина, музыкальный дневник, опрос, проект, реферат, творческая работа, терминологический диктант, тест, устный ответ, учебное задание</w:t>
            </w:r>
          </w:p>
        </w:tc>
      </w:tr>
      <w:tr w:rsidR="002C711A" w:rsidRPr="009D5CB1" w14:paraId="7766A6DB" w14:textId="77777777" w:rsidTr="0079604D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8D2D8F2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Окружающий мир НОО</w:t>
            </w:r>
          </w:p>
        </w:tc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9A39D" w14:textId="77777777" w:rsidR="002C711A" w:rsidRPr="009D5CB1" w:rsidRDefault="002C711A" w:rsidP="007960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тетради, виртуальный практикум, диалог/полилог, доклад, домашнее задание, комбинированная работа, исследовательская работа, конкурс, конспект, конференция, лабораторная работа, олимпиада, опрос, практическая работа, проект, решение задач, творческая работа, терминологический диктант, тест, устный ответ</w:t>
            </w:r>
          </w:p>
        </w:tc>
      </w:tr>
      <w:tr w:rsidR="002C711A" w:rsidRPr="009D5CB1" w14:paraId="13199B46" w14:textId="77777777" w:rsidTr="0079604D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81C242F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4E608" w14:textId="77777777" w:rsidR="002C711A" w:rsidRPr="009D5CB1" w:rsidRDefault="002C711A" w:rsidP="007960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тетради, диалог/полилог, доклад, домашнее задание, исследовательская работа, комбинированная работа, конкурс, конференция, олимпиада, опрос, практическая работа, проект, творческая работа, тест, устный ответ</w:t>
            </w:r>
          </w:p>
        </w:tc>
      </w:tr>
      <w:tr w:rsidR="002C711A" w:rsidRPr="009D5CB1" w14:paraId="4D15AAC0" w14:textId="77777777" w:rsidTr="0079604D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8668227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Родной </w:t>
            </w:r>
            <w:proofErr w:type="gramStart"/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 НОО</w:t>
            </w:r>
            <w:proofErr w:type="gramEnd"/>
          </w:p>
        </w:tc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9BF512" w14:textId="77777777" w:rsidR="002C711A" w:rsidRPr="009D5CB1" w:rsidRDefault="002C711A" w:rsidP="007960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тетради, грамматическое задание, диалог/полилог, диктант, домашнее задание, изложение, исследовательская работа, комбинированная работа, конкурс, конспект, конференция, олимпиада, опрос, практическая работа, проект, решение задач, словарный диктант, </w:t>
            </w:r>
            <w:r w:rsidRPr="009D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сочинение, списывание, творческая работа, терминологический диктант, тест, устный ответ, эссе</w:t>
            </w:r>
          </w:p>
        </w:tc>
      </w:tr>
      <w:tr w:rsidR="002C711A" w:rsidRPr="009D5CB1" w14:paraId="3C20FFDF" w14:textId="77777777" w:rsidTr="0079604D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344614A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Русский язык НОО</w:t>
            </w:r>
          </w:p>
        </w:tc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55300C" w14:textId="77777777" w:rsidR="002C711A" w:rsidRPr="009D5CB1" w:rsidRDefault="002C711A" w:rsidP="007960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тетради, грамматическое задание, диалог/полилог, диктант, домашнее задание, изложение, исследовательская работа, комбинированная работа, конкурс, конспект, конференция, олимпиада, опрос, практическая работа, проект, решение задач, словарный диктант, сочинение, списывание, творческая работа, терминологический диктант, тест, устный ответ, эссе</w:t>
            </w:r>
          </w:p>
        </w:tc>
      </w:tr>
      <w:tr w:rsidR="002C711A" w:rsidRPr="009D5CB1" w14:paraId="3715F263" w14:textId="77777777" w:rsidTr="0079604D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904DABD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 (технология) НОО</w:t>
            </w:r>
          </w:p>
        </w:tc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869F7" w14:textId="77777777" w:rsidR="002C711A" w:rsidRPr="009D5CB1" w:rsidRDefault="002C711A" w:rsidP="007960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тетради, виртуальный практикум, диалог/полилог, доклад/реферат, домашнее задание, исследовательская работа, комбинированная работа, конкурс, конспект, конференция, лабораторная работа, олимпиада, опрос, практическая работа, проект, решение задач, творческая работа, терминологический диктант, тест, устный ответ</w:t>
            </w:r>
          </w:p>
        </w:tc>
      </w:tr>
      <w:tr w:rsidR="002C711A" w:rsidRPr="009D5CB1" w14:paraId="498FACA7" w14:textId="77777777" w:rsidTr="0079604D"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00088A5" w14:textId="77777777" w:rsidR="002C711A" w:rsidRPr="009D5CB1" w:rsidRDefault="002C711A" w:rsidP="007960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70320" w14:textId="77777777" w:rsidR="002C711A" w:rsidRPr="009D5CB1" w:rsidRDefault="002C711A" w:rsidP="0079604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техники упражнений, диалог/полилог, дневник самоконтроля, доклад, домашнее задание, зачет, исследовательская работа, комбинированная работа, конкурс, конспект, конференция, олимпиада, опрос, практическая работа, проект, реферат, соревнование, творческая работа, тест, тестирование физических качеств, устный ответ, учебное задание</w:t>
            </w:r>
          </w:p>
        </w:tc>
      </w:tr>
    </w:tbl>
    <w:p w14:paraId="27DF6E31" w14:textId="77777777" w:rsidR="002C711A" w:rsidRPr="009D5CB1" w:rsidRDefault="002C711A" w:rsidP="002C7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160CA" w14:textId="561EA0FA" w:rsidR="00EF699F" w:rsidRDefault="002C711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2D71C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F8B83E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D4BF91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3A1134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54F45F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D747E2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06EF3B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AB0B11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7FB250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A30FB8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84E7E9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E0C2F5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AB58DF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61E746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3B07D7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8E991F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4A5780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C5D1F7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AFA29F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5A0878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CECE53" w14:textId="77777777" w:rsidR="0014460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00A7A6" w14:textId="77777777" w:rsidR="0014460A" w:rsidRPr="002C711A" w:rsidRDefault="0014460A" w:rsidP="002C7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10094"/>
      </w:tblGrid>
      <w:tr w:rsidR="00EF699F" w:rsidRPr="00ED3E21" w14:paraId="530279E5" w14:textId="77777777" w:rsidTr="00EF699F"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061" w14:textId="64E8D09B" w:rsidR="00EF699F" w:rsidRPr="0014460A" w:rsidRDefault="00EF699F" w:rsidP="00EF69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 формах, периодичности и порядке текущего контроля</w:t>
            </w:r>
          </w:p>
          <w:p w14:paraId="0D492538" w14:textId="5297B741" w:rsidR="00EF699F" w:rsidRPr="0014460A" w:rsidRDefault="00EF699F" w:rsidP="00EF69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успеваемости и промежуточной аттестации обучающихся</w:t>
            </w:r>
            <w:r w:rsidRPr="001446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1B1507" w14:textId="5F8381E1" w:rsidR="00EF699F" w:rsidRPr="0014460A" w:rsidRDefault="00EF699F" w:rsidP="0014460A">
            <w:pPr>
              <w:widowControl w:val="0"/>
              <w:autoSpaceDE w:val="0"/>
              <w:autoSpaceDN w:val="0"/>
              <w:spacing w:after="0" w:line="240" w:lineRule="auto"/>
              <w:ind w:right="86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46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 w:rsidRPr="001446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Кизиловская</w:t>
            </w:r>
            <w:proofErr w:type="spellEnd"/>
            <w:r w:rsidRPr="001446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начальная школа – детский сад «Росинка»</w:t>
            </w:r>
          </w:p>
        </w:tc>
      </w:tr>
      <w:tr w:rsidR="00EF699F" w:rsidRPr="00ED3E21" w14:paraId="435FBE80" w14:textId="77777777" w:rsidTr="00EF699F"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38E" w14:textId="3BF388B1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4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144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 пр.</w:t>
            </w:r>
            <w:proofErr w:type="gramEnd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2C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 w:rsidR="002C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C7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</w:tr>
    </w:tbl>
    <w:p w14:paraId="4B1C0C04" w14:textId="77777777" w:rsidR="00EF699F" w:rsidRPr="00ED3E21" w:rsidRDefault="00EF699F" w:rsidP="00EF699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сотрудников об ознакомлении с данным документом</w:t>
      </w:r>
    </w:p>
    <w:p w14:paraId="0E05D54A" w14:textId="77777777" w:rsidR="00EF699F" w:rsidRPr="00ED3E21" w:rsidRDefault="00EF699F" w:rsidP="00EF699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3E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«Настоящей подписью я подтверждаю, что документ мною прочитан, все вопросы, касающиеся содержания данного документа, мне разъяснены</w:t>
      </w:r>
    </w:p>
    <w:tbl>
      <w:tblPr>
        <w:tblW w:w="46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972"/>
        <w:gridCol w:w="2895"/>
        <w:gridCol w:w="3116"/>
        <w:gridCol w:w="1801"/>
      </w:tblGrid>
      <w:tr w:rsidR="00EF699F" w:rsidRPr="00ED3E21" w14:paraId="68C85D67" w14:textId="77777777" w:rsidTr="0079604D">
        <w:trPr>
          <w:trHeight w:val="540"/>
        </w:trPr>
        <w:tc>
          <w:tcPr>
            <w:tcW w:w="327" w:type="pct"/>
          </w:tcPr>
          <w:p w14:paraId="10D43793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517" w:type="pct"/>
          </w:tcPr>
          <w:p w14:paraId="3864C504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40" w:type="pct"/>
          </w:tcPr>
          <w:p w14:paraId="0CE6F04A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Фамилия</w:t>
            </w:r>
            <w:proofErr w:type="spellEnd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имя</w:t>
            </w:r>
            <w:proofErr w:type="spellEnd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отчество</w:t>
            </w:r>
            <w:proofErr w:type="spellEnd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работников</w:t>
            </w:r>
            <w:proofErr w:type="spellEnd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129D0573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58" w:type="pct"/>
          </w:tcPr>
          <w:p w14:paraId="2CE6D9F4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Должность</w:t>
            </w:r>
            <w:proofErr w:type="spellEnd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8" w:type="pct"/>
          </w:tcPr>
          <w:p w14:paraId="2F4442ED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D3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Подпись</w:t>
            </w:r>
            <w:proofErr w:type="spellEnd"/>
          </w:p>
        </w:tc>
      </w:tr>
      <w:tr w:rsidR="00EF699F" w:rsidRPr="00ED3E21" w14:paraId="377169F6" w14:textId="77777777" w:rsidTr="0079604D">
        <w:trPr>
          <w:trHeight w:val="327"/>
        </w:trPr>
        <w:tc>
          <w:tcPr>
            <w:tcW w:w="327" w:type="pct"/>
          </w:tcPr>
          <w:p w14:paraId="69B43A6B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4231FA54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125D5218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21231393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59B2B25C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99F" w:rsidRPr="00ED3E21" w14:paraId="3ECAE8FD" w14:textId="77777777" w:rsidTr="0079604D">
        <w:trPr>
          <w:trHeight w:val="261"/>
        </w:trPr>
        <w:tc>
          <w:tcPr>
            <w:tcW w:w="327" w:type="pct"/>
          </w:tcPr>
          <w:p w14:paraId="14FAC37C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732A199A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31251392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766C8DCB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3D88A912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99F" w:rsidRPr="00ED3E21" w14:paraId="0C14596C" w14:textId="77777777" w:rsidTr="0079604D">
        <w:trPr>
          <w:trHeight w:val="266"/>
        </w:trPr>
        <w:tc>
          <w:tcPr>
            <w:tcW w:w="327" w:type="pct"/>
          </w:tcPr>
          <w:p w14:paraId="0958F666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34F15B48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2A47A3C9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19632C90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0CB1624A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99F" w:rsidRPr="00ED3E21" w14:paraId="2D51FEAE" w14:textId="77777777" w:rsidTr="0079604D">
        <w:trPr>
          <w:trHeight w:val="266"/>
        </w:trPr>
        <w:tc>
          <w:tcPr>
            <w:tcW w:w="327" w:type="pct"/>
          </w:tcPr>
          <w:p w14:paraId="03B741FB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286AE113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274953CC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43206DEF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4E2645D6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99F" w:rsidRPr="00ED3E21" w14:paraId="21BBC720" w14:textId="77777777" w:rsidTr="0079604D">
        <w:trPr>
          <w:trHeight w:val="266"/>
        </w:trPr>
        <w:tc>
          <w:tcPr>
            <w:tcW w:w="327" w:type="pct"/>
          </w:tcPr>
          <w:p w14:paraId="3DA42E2E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5E8C73CD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4D435830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2B9B05AD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75358853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99F" w:rsidRPr="00ED3E21" w14:paraId="35FDB884" w14:textId="77777777" w:rsidTr="0079604D">
        <w:trPr>
          <w:trHeight w:val="266"/>
        </w:trPr>
        <w:tc>
          <w:tcPr>
            <w:tcW w:w="327" w:type="pct"/>
          </w:tcPr>
          <w:p w14:paraId="3BD2CA8D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20B15858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4E96E8A2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0E675F54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2EC0D024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99F" w:rsidRPr="00ED3E21" w14:paraId="2C95BF17" w14:textId="77777777" w:rsidTr="0079604D">
        <w:trPr>
          <w:trHeight w:val="266"/>
        </w:trPr>
        <w:tc>
          <w:tcPr>
            <w:tcW w:w="327" w:type="pct"/>
          </w:tcPr>
          <w:p w14:paraId="619C65B6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47F6D514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63593190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6FCF3E39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7C92F389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99F" w:rsidRPr="00ED3E21" w14:paraId="0D32B0BA" w14:textId="77777777" w:rsidTr="0079604D">
        <w:trPr>
          <w:trHeight w:val="266"/>
        </w:trPr>
        <w:tc>
          <w:tcPr>
            <w:tcW w:w="327" w:type="pct"/>
          </w:tcPr>
          <w:p w14:paraId="07D093A0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67BC126D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351BCD5E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06A26CF6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203ADCBB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99F" w:rsidRPr="00ED3E21" w14:paraId="50F4D6D2" w14:textId="77777777" w:rsidTr="0079604D">
        <w:trPr>
          <w:trHeight w:val="266"/>
        </w:trPr>
        <w:tc>
          <w:tcPr>
            <w:tcW w:w="327" w:type="pct"/>
          </w:tcPr>
          <w:p w14:paraId="6CB28B49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189666CF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5CF2CD44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69B9A123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1167AA16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99F" w:rsidRPr="00ED3E21" w14:paraId="1A5D58FD" w14:textId="77777777" w:rsidTr="0079604D">
        <w:trPr>
          <w:trHeight w:val="266"/>
        </w:trPr>
        <w:tc>
          <w:tcPr>
            <w:tcW w:w="327" w:type="pct"/>
          </w:tcPr>
          <w:p w14:paraId="5BE22568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0DC1EEEF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63F80CBB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3E0D4DD5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1F6FAD70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99F" w:rsidRPr="00ED3E21" w14:paraId="5016C139" w14:textId="77777777" w:rsidTr="0079604D">
        <w:trPr>
          <w:trHeight w:val="266"/>
        </w:trPr>
        <w:tc>
          <w:tcPr>
            <w:tcW w:w="327" w:type="pct"/>
          </w:tcPr>
          <w:p w14:paraId="0A2B9756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45598546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165AAFC4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3015A3CF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4939F91E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99F" w:rsidRPr="00ED3E21" w14:paraId="39DE55E9" w14:textId="77777777" w:rsidTr="0079604D">
        <w:trPr>
          <w:trHeight w:val="266"/>
        </w:trPr>
        <w:tc>
          <w:tcPr>
            <w:tcW w:w="327" w:type="pct"/>
          </w:tcPr>
          <w:p w14:paraId="13FF92EF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4EB48B87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7F59966D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2AECD261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5A4F939A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99F" w:rsidRPr="00ED3E21" w14:paraId="6610E230" w14:textId="77777777" w:rsidTr="0079604D">
        <w:trPr>
          <w:trHeight w:val="266"/>
        </w:trPr>
        <w:tc>
          <w:tcPr>
            <w:tcW w:w="327" w:type="pct"/>
          </w:tcPr>
          <w:p w14:paraId="219292C1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0F14B80E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28E59E92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0C010455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1E0FFAB0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699F" w:rsidRPr="00ED3E21" w14:paraId="59754907" w14:textId="77777777" w:rsidTr="0079604D">
        <w:trPr>
          <w:trHeight w:val="266"/>
        </w:trPr>
        <w:tc>
          <w:tcPr>
            <w:tcW w:w="327" w:type="pct"/>
          </w:tcPr>
          <w:p w14:paraId="30C24ABE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28BA25CE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08490DF5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75A9135E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7258F328" w14:textId="77777777" w:rsidR="00EF699F" w:rsidRPr="00ED3E21" w:rsidRDefault="00EF699F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4460A" w:rsidRPr="00ED3E21" w14:paraId="28FEB81F" w14:textId="77777777" w:rsidTr="0079604D">
        <w:trPr>
          <w:trHeight w:val="266"/>
        </w:trPr>
        <w:tc>
          <w:tcPr>
            <w:tcW w:w="327" w:type="pct"/>
          </w:tcPr>
          <w:p w14:paraId="446AA2F1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49F9C58D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0E1C9DD3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7ADF54D5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64C65D86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4460A" w:rsidRPr="00ED3E21" w14:paraId="4E8E059E" w14:textId="77777777" w:rsidTr="0079604D">
        <w:trPr>
          <w:trHeight w:val="266"/>
        </w:trPr>
        <w:tc>
          <w:tcPr>
            <w:tcW w:w="327" w:type="pct"/>
          </w:tcPr>
          <w:p w14:paraId="4EEA39F4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0ABE246E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3B883AD2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7445603B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24899E63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4460A" w:rsidRPr="00ED3E21" w14:paraId="707BEF2A" w14:textId="77777777" w:rsidTr="0079604D">
        <w:trPr>
          <w:trHeight w:val="266"/>
        </w:trPr>
        <w:tc>
          <w:tcPr>
            <w:tcW w:w="327" w:type="pct"/>
          </w:tcPr>
          <w:p w14:paraId="6BEE67FF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3418A1FD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300B4698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3BA00D56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062C6719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4460A" w:rsidRPr="00ED3E21" w14:paraId="5DE816E0" w14:textId="77777777" w:rsidTr="0079604D">
        <w:trPr>
          <w:trHeight w:val="266"/>
        </w:trPr>
        <w:tc>
          <w:tcPr>
            <w:tcW w:w="327" w:type="pct"/>
          </w:tcPr>
          <w:p w14:paraId="5D930A3A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7" w:type="pct"/>
          </w:tcPr>
          <w:p w14:paraId="6CFC4988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pct"/>
          </w:tcPr>
          <w:p w14:paraId="259DC6EA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58" w:type="pct"/>
          </w:tcPr>
          <w:p w14:paraId="30E4D70D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8" w:type="pct"/>
          </w:tcPr>
          <w:p w14:paraId="561AD19B" w14:textId="77777777" w:rsidR="0014460A" w:rsidRPr="00ED3E21" w:rsidRDefault="0014460A" w:rsidP="0079604D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037F895B" w14:textId="77777777" w:rsidR="00EF699F" w:rsidRPr="00DB5384" w:rsidRDefault="00EF699F" w:rsidP="00EF699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B1C7EA" w14:textId="77777777" w:rsidR="00F74274" w:rsidRPr="0016794C" w:rsidRDefault="00F74274" w:rsidP="007464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74274" w:rsidRPr="0016794C" w:rsidSect="00EF699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243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60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554E6"/>
    <w:multiLevelType w:val="multilevel"/>
    <w:tmpl w:val="02BEA0DA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607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805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B51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087148">
    <w:abstractNumId w:val="4"/>
  </w:num>
  <w:num w:numId="2" w16cid:durableId="1096973148">
    <w:abstractNumId w:val="2"/>
  </w:num>
  <w:num w:numId="3" w16cid:durableId="631793387">
    <w:abstractNumId w:val="3"/>
  </w:num>
  <w:num w:numId="4" w16cid:durableId="1062949456">
    <w:abstractNumId w:val="7"/>
  </w:num>
  <w:num w:numId="5" w16cid:durableId="507447738">
    <w:abstractNumId w:val="6"/>
  </w:num>
  <w:num w:numId="6" w16cid:durableId="732043872">
    <w:abstractNumId w:val="0"/>
  </w:num>
  <w:num w:numId="7" w16cid:durableId="2044553143">
    <w:abstractNumId w:val="5"/>
  </w:num>
  <w:num w:numId="8" w16cid:durableId="1397776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32"/>
    <w:rsid w:val="00003419"/>
    <w:rsid w:val="00014FEF"/>
    <w:rsid w:val="00057584"/>
    <w:rsid w:val="00074C48"/>
    <w:rsid w:val="00081662"/>
    <w:rsid w:val="000E3732"/>
    <w:rsid w:val="000E5502"/>
    <w:rsid w:val="001305A0"/>
    <w:rsid w:val="00130950"/>
    <w:rsid w:val="0014460A"/>
    <w:rsid w:val="0016794C"/>
    <w:rsid w:val="001D71BC"/>
    <w:rsid w:val="002048AE"/>
    <w:rsid w:val="0020594C"/>
    <w:rsid w:val="00227DCD"/>
    <w:rsid w:val="002867DA"/>
    <w:rsid w:val="002C711A"/>
    <w:rsid w:val="003506B1"/>
    <w:rsid w:val="00353F10"/>
    <w:rsid w:val="004111EE"/>
    <w:rsid w:val="004B7D4A"/>
    <w:rsid w:val="00554F6A"/>
    <w:rsid w:val="005D0053"/>
    <w:rsid w:val="005E0F8A"/>
    <w:rsid w:val="005F179F"/>
    <w:rsid w:val="00685EE7"/>
    <w:rsid w:val="006B211D"/>
    <w:rsid w:val="00725DDE"/>
    <w:rsid w:val="00740498"/>
    <w:rsid w:val="0074640F"/>
    <w:rsid w:val="0078364B"/>
    <w:rsid w:val="00787709"/>
    <w:rsid w:val="007C4B8C"/>
    <w:rsid w:val="0080368C"/>
    <w:rsid w:val="00836614"/>
    <w:rsid w:val="00845C53"/>
    <w:rsid w:val="008608EB"/>
    <w:rsid w:val="0089693D"/>
    <w:rsid w:val="008D4804"/>
    <w:rsid w:val="008E0829"/>
    <w:rsid w:val="009015EB"/>
    <w:rsid w:val="00904AA3"/>
    <w:rsid w:val="009778A0"/>
    <w:rsid w:val="009A0513"/>
    <w:rsid w:val="009B2C27"/>
    <w:rsid w:val="00AB54A3"/>
    <w:rsid w:val="00AB6D3B"/>
    <w:rsid w:val="00AE3193"/>
    <w:rsid w:val="00AF3939"/>
    <w:rsid w:val="00B17D2E"/>
    <w:rsid w:val="00B42830"/>
    <w:rsid w:val="00BA7E43"/>
    <w:rsid w:val="00BC6FF3"/>
    <w:rsid w:val="00BE127C"/>
    <w:rsid w:val="00C12228"/>
    <w:rsid w:val="00C22D1B"/>
    <w:rsid w:val="00C42C1E"/>
    <w:rsid w:val="00C53F5A"/>
    <w:rsid w:val="00CB7508"/>
    <w:rsid w:val="00CD2541"/>
    <w:rsid w:val="00CD6AC3"/>
    <w:rsid w:val="00D70090"/>
    <w:rsid w:val="00D80B08"/>
    <w:rsid w:val="00D81AED"/>
    <w:rsid w:val="00D87128"/>
    <w:rsid w:val="00DF379A"/>
    <w:rsid w:val="00EF699F"/>
    <w:rsid w:val="00F74274"/>
    <w:rsid w:val="00FD0384"/>
    <w:rsid w:val="00FE7734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99A1"/>
  <w15:chartTrackingRefBased/>
  <w15:docId w15:val="{0EE08129-0BC1-4DF2-A1AF-CC368587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1B"/>
    <w:pPr>
      <w:spacing w:after="200" w:line="276" w:lineRule="auto"/>
    </w:pPr>
  </w:style>
  <w:style w:type="paragraph" w:styleId="1">
    <w:name w:val="heading 1"/>
    <w:basedOn w:val="a"/>
    <w:next w:val="a0"/>
    <w:link w:val="10"/>
    <w:qFormat/>
    <w:rsid w:val="0016794C"/>
    <w:pPr>
      <w:widowControl w:val="0"/>
      <w:numPr>
        <w:numId w:val="1"/>
      </w:numPr>
      <w:suppressAutoHyphens/>
      <w:spacing w:after="0" w:line="240" w:lineRule="auto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rsid w:val="00C22D1B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16794C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a5"/>
    <w:uiPriority w:val="99"/>
    <w:semiHidden/>
    <w:unhideWhenUsed/>
    <w:rsid w:val="0016794C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16794C"/>
  </w:style>
  <w:style w:type="paragraph" w:customStyle="1" w:styleId="formattext">
    <w:name w:val="formattext"/>
    <w:basedOn w:val="a"/>
    <w:rsid w:val="0016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6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BE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BE127C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CB7508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2C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608666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15</Pages>
  <Words>6230</Words>
  <Characters>35511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Татьяна Корнейчук</cp:lastModifiedBy>
  <cp:revision>38</cp:revision>
  <cp:lastPrinted>2024-12-28T09:28:00Z</cp:lastPrinted>
  <dcterms:created xsi:type="dcterms:W3CDTF">2024-10-31T11:51:00Z</dcterms:created>
  <dcterms:modified xsi:type="dcterms:W3CDTF">2024-12-28T09:29:00Z</dcterms:modified>
</cp:coreProperties>
</file>