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D8" w:rsidRDefault="00AC1BD8" w:rsidP="003D09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Pr="002724E8" w:rsidRDefault="003D09AF" w:rsidP="003D09AF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91165410"/>
      <w:r w:rsidRPr="002724E8">
        <w:rPr>
          <w:rFonts w:ascii="Times New Roman" w:hAnsi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1" w:name="_Hlk91165439"/>
      <w:r w:rsidRPr="002724E8">
        <w:rPr>
          <w:rFonts w:ascii="Times New Roman" w:hAnsi="Times New Roman"/>
          <w:b/>
        </w:rPr>
        <w:t xml:space="preserve"> КРЫМ 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>(</w:t>
      </w:r>
      <w:bookmarkStart w:id="2" w:name="_Hlk105500747"/>
      <w:r w:rsidRPr="002724E8">
        <w:rPr>
          <w:rFonts w:ascii="Times New Roman" w:hAnsi="Times New Roman"/>
          <w:b/>
        </w:rPr>
        <w:t>МБОУ «Кизиловская начальная школа-детский сад «Росинка»</w:t>
      </w:r>
      <w:bookmarkEnd w:id="2"/>
      <w:r w:rsidRPr="002724E8">
        <w:rPr>
          <w:rFonts w:ascii="Times New Roman" w:hAnsi="Times New Roman"/>
          <w:b/>
        </w:rPr>
        <w:t>)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lang w:eastAsia="ar-SA"/>
        </w:rPr>
      </w:pPr>
      <w:r w:rsidRPr="002724E8">
        <w:rPr>
          <w:rFonts w:ascii="Times New Roman" w:hAnsi="Times New Roman"/>
          <w:b/>
          <w:u w:val="single"/>
        </w:rPr>
        <w:t>_________________________________________________________________________</w:t>
      </w:r>
    </w:p>
    <w:bookmarkEnd w:id="1"/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724E8">
        <w:rPr>
          <w:rFonts w:ascii="Times New Roman" w:hAnsi="Times New Roman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lang w:eastAsia="ar-SA"/>
        </w:rPr>
      </w:pPr>
      <w:r w:rsidRPr="002724E8">
        <w:rPr>
          <w:rFonts w:ascii="Times New Roman" w:hAnsi="Times New Roman"/>
        </w:rPr>
        <w:t xml:space="preserve"> КПП 910901001  </w:t>
      </w:r>
      <w:bookmarkEnd w:id="0"/>
      <w:r w:rsidRPr="002724E8">
        <w:rPr>
          <w:rFonts w:ascii="Times New Roman" w:hAnsi="Times New Roman"/>
        </w:rPr>
        <w:t xml:space="preserve"> </w:t>
      </w:r>
      <w:hyperlink r:id="rId8" w:history="1">
        <w:r w:rsidRPr="002724E8">
          <w:rPr>
            <w:rFonts w:ascii="Times New Roman" w:hAnsi="Times New Roman"/>
            <w:b/>
            <w:bCs/>
            <w:i/>
            <w:color w:val="0000FF"/>
            <w:u w:val="single"/>
          </w:rPr>
          <w:t>school_simferopolsiy-rayon42@crimeaedu.ru</w:t>
        </w:r>
      </w:hyperlink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D09AF" w:rsidRPr="002724E8" w:rsidTr="007C5E17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 xml:space="preserve">          РАССМОТРЕНО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на заседании МО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__________________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Руководитель МО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________ ____ Бекирова Н.К.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Протокол № 1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 xml:space="preserve">       « 30 » августа 2024 г.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</w:rPr>
              <w:t xml:space="preserve">        </w:t>
            </w:r>
            <w:r w:rsidRPr="002724E8">
              <w:rPr>
                <w:rFonts w:ascii="Times New Roman" w:hAnsi="Times New Roman"/>
                <w:b/>
              </w:rPr>
              <w:t>СОГЛАСОВАНО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____________Бекирова Н.К.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2724E8">
              <w:rPr>
                <w:rFonts w:ascii="Times New Roman" w:hAnsi="Times New Roman"/>
                <w:b/>
              </w:rPr>
              <w:t>«30» августа 2024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 xml:space="preserve">            УТВЕРЖДАЮ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 xml:space="preserve">Директор 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>_________Корнейчук Т. С.</w:t>
            </w: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</w:p>
          <w:p w:rsidR="003D09AF" w:rsidRPr="002724E8" w:rsidRDefault="003D09AF" w:rsidP="007C5E1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2724E8">
              <w:rPr>
                <w:rFonts w:ascii="Times New Roman" w:hAnsi="Times New Roman"/>
                <w:b/>
              </w:rPr>
              <w:t xml:space="preserve"> « 30 » августа 2024 г.</w:t>
            </w:r>
          </w:p>
        </w:tc>
      </w:tr>
    </w:tbl>
    <w:p w:rsidR="003D09AF" w:rsidRPr="008642AF" w:rsidRDefault="003D09AF" w:rsidP="003D09AF">
      <w:pPr>
        <w:spacing w:after="0"/>
        <w:ind w:left="120"/>
      </w:pPr>
    </w:p>
    <w:p w:rsidR="003D09AF" w:rsidRPr="008642AF" w:rsidRDefault="003D09AF" w:rsidP="003D09AF">
      <w:pPr>
        <w:spacing w:after="0"/>
      </w:pPr>
    </w:p>
    <w:p w:rsidR="003D09AF" w:rsidRDefault="003D09AF" w:rsidP="003D09AF">
      <w:pPr>
        <w:spacing w:after="0"/>
        <w:ind w:left="120"/>
      </w:pPr>
    </w:p>
    <w:p w:rsidR="003D09AF" w:rsidRDefault="003D09AF" w:rsidP="003D09AF">
      <w:pPr>
        <w:spacing w:after="0"/>
        <w:ind w:left="120"/>
      </w:pPr>
    </w:p>
    <w:p w:rsidR="003D09AF" w:rsidRPr="008642AF" w:rsidRDefault="003D09AF" w:rsidP="003D09AF">
      <w:pPr>
        <w:spacing w:after="0"/>
        <w:ind w:left="120"/>
      </w:pPr>
    </w:p>
    <w:p w:rsidR="003D09AF" w:rsidRPr="008642AF" w:rsidRDefault="003D09AF" w:rsidP="003D09AF">
      <w:pPr>
        <w:spacing w:after="0" w:line="408" w:lineRule="auto"/>
        <w:ind w:left="120"/>
        <w:jc w:val="center"/>
      </w:pPr>
      <w:r w:rsidRPr="008642A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D09AF" w:rsidRPr="00CC5D92" w:rsidRDefault="003D09AF" w:rsidP="003D09AF">
      <w:pPr>
        <w:spacing w:after="0" w:line="408" w:lineRule="auto"/>
        <w:ind w:left="120"/>
        <w:jc w:val="center"/>
        <w:rPr>
          <w:sz w:val="24"/>
          <w:szCs w:val="24"/>
        </w:rPr>
      </w:pPr>
      <w:r w:rsidRPr="00CC5D92">
        <w:rPr>
          <w:rFonts w:ascii="Times New Roman" w:hAnsi="Times New Roman"/>
          <w:color w:val="000000"/>
          <w:sz w:val="24"/>
          <w:szCs w:val="24"/>
        </w:rPr>
        <w:t>(ID 5511536)</w:t>
      </w:r>
    </w:p>
    <w:p w:rsidR="003D09AF" w:rsidRPr="008642AF" w:rsidRDefault="003D09AF" w:rsidP="003D09AF">
      <w:pPr>
        <w:spacing w:after="0" w:line="408" w:lineRule="auto"/>
        <w:ind w:left="120"/>
        <w:jc w:val="center"/>
      </w:pPr>
      <w:r w:rsidRPr="008642AF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Физическая культура</w:t>
      </w:r>
      <w:r w:rsidRPr="008642AF">
        <w:rPr>
          <w:rFonts w:ascii="Times New Roman" w:hAnsi="Times New Roman"/>
          <w:b/>
          <w:color w:val="000000"/>
          <w:sz w:val="28"/>
        </w:rPr>
        <w:t>»</w:t>
      </w:r>
    </w:p>
    <w:p w:rsidR="003D09AF" w:rsidRPr="008642AF" w:rsidRDefault="003D09AF" w:rsidP="003D09AF">
      <w:pPr>
        <w:spacing w:after="0"/>
        <w:ind w:left="120"/>
        <w:jc w:val="center"/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24E8">
        <w:rPr>
          <w:rFonts w:ascii="Times New Roman" w:hAnsi="Times New Roman"/>
          <w:b/>
          <w:sz w:val="32"/>
          <w:szCs w:val="32"/>
        </w:rPr>
        <w:t>для   1-4  классов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724E8">
        <w:rPr>
          <w:rFonts w:ascii="Times New Roman" w:hAnsi="Times New Roman"/>
          <w:b/>
          <w:sz w:val="24"/>
        </w:rPr>
        <w:t>на 2024/2025  учебный год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</w:rPr>
      </w:pPr>
      <w:r w:rsidRPr="002724E8">
        <w:rPr>
          <w:rFonts w:ascii="Times New Roman" w:hAnsi="Times New Roman"/>
          <w:b/>
          <w:sz w:val="24"/>
        </w:rPr>
        <w:t xml:space="preserve">                                                     Уровень: </w:t>
      </w:r>
      <w:r w:rsidRPr="002724E8">
        <w:rPr>
          <w:rFonts w:ascii="Times New Roman" w:hAnsi="Times New Roman"/>
          <w:b/>
          <w:sz w:val="24"/>
          <w:u w:val="single"/>
        </w:rPr>
        <w:t>начальное общее образование</w:t>
      </w:r>
      <w:r w:rsidRPr="002724E8">
        <w:rPr>
          <w:rFonts w:ascii="Times New Roman" w:hAnsi="Times New Roman"/>
          <w:b/>
          <w:sz w:val="24"/>
        </w:rPr>
        <w:t xml:space="preserve"> 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</w:rPr>
      </w:pPr>
      <w:r w:rsidRPr="002724E8">
        <w:rPr>
          <w:rFonts w:ascii="Times New Roman" w:hAnsi="Times New Roman"/>
          <w:b/>
          <w:sz w:val="24"/>
        </w:rPr>
        <w:t xml:space="preserve">                                          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             Учителя: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                         Родюшкина Т.Г.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                      Савченко А.М.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                      Бекирова Н.К.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                      Когутова И.Н.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24E8">
        <w:rPr>
          <w:rFonts w:ascii="Times New Roman" w:hAnsi="Times New Roman"/>
          <w:b/>
        </w:rPr>
        <w:t xml:space="preserve">                                                                                     </w:t>
      </w: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:rsidR="003D09AF" w:rsidRPr="002724E8" w:rsidRDefault="003D09AF" w:rsidP="003D09AF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3D09AF" w:rsidRPr="002724E8">
          <w:pgSz w:w="11910" w:h="16390"/>
          <w:pgMar w:top="1060" w:right="320" w:bottom="280" w:left="920" w:header="720" w:footer="720" w:gutter="0"/>
          <w:cols w:space="720"/>
        </w:sectPr>
      </w:pPr>
      <w:r>
        <w:rPr>
          <w:rFonts w:ascii="Times New Roman" w:hAnsi="Times New Roman"/>
          <w:b/>
        </w:rPr>
        <w:t>с.Кизиловое,2024</w:t>
      </w:r>
    </w:p>
    <w:p w:rsidR="00AC1BD8" w:rsidRPr="003D09AF" w:rsidRDefault="00AC1BD8" w:rsidP="003D09AF">
      <w:pPr>
        <w:pStyle w:val="ac"/>
        <w:spacing w:before="0" w:beforeAutospacing="0" w:after="0" w:afterAutospacing="0"/>
        <w:rPr>
          <w:b/>
        </w:rPr>
      </w:pPr>
      <w:r w:rsidRPr="003D09AF">
        <w:rPr>
          <w:b/>
        </w:rPr>
        <w:lastRenderedPageBreak/>
        <w:t>ПОЯСНИТЕЛЬНАЯ ЗАПИСКА</w:t>
      </w:r>
    </w:p>
    <w:p w:rsidR="00AC1BD8" w:rsidRPr="003D09AF" w:rsidRDefault="00AC1BD8" w:rsidP="003D09AF">
      <w:pPr>
        <w:pStyle w:val="ac"/>
        <w:spacing w:before="0" w:beforeAutospacing="0" w:after="0" w:afterAutospacing="0"/>
        <w:ind w:firstLine="709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jc w:val="both"/>
      </w:pPr>
      <w:r w:rsidRPr="007B33AD">
        <w:rPr>
          <w:rStyle w:val="a5"/>
          <w:b w:val="0"/>
        </w:rPr>
        <w:t xml:space="preserve">Программа разработана на основе </w:t>
      </w:r>
      <w:r w:rsidR="00E31770" w:rsidRPr="006B3A0B">
        <w:t>Федера</w:t>
      </w:r>
      <w:r w:rsidR="006B3A0B">
        <w:t>льной образовательной программы</w:t>
      </w:r>
      <w:r w:rsidR="00E31770" w:rsidRPr="006B3A0B">
        <w:t xml:space="preserve"> начального общего образования (приказ Министерства просвещения Российской Федерации от 18.05.2023 </w:t>
      </w:r>
      <w:r w:rsidR="00E761A7">
        <w:t xml:space="preserve">г. </w:t>
      </w:r>
      <w:r w:rsidR="00E31770" w:rsidRPr="006B3A0B">
        <w:t>№ 372 «Об утверждении федеральной образовательной программы начального общего образования»)</w:t>
      </w:r>
      <w:r w:rsidRPr="007B33AD">
        <w:rPr>
          <w:rStyle w:val="a5"/>
          <w:b w:val="0"/>
        </w:rPr>
        <w:t xml:space="preserve"> и требований к результатам освоения НОО</w:t>
      </w:r>
      <w:r w:rsidRPr="007B33AD">
        <w:rPr>
          <w:b/>
          <w:color w:val="000000"/>
        </w:rPr>
        <w:t>,</w:t>
      </w:r>
      <w:r>
        <w:rPr>
          <w:color w:val="000000"/>
        </w:rPr>
        <w:t xml:space="preserve"> представленных в</w:t>
      </w:r>
      <w:r w:rsidRPr="00173A0E">
        <w:rPr>
          <w:color w:val="000000"/>
        </w:rPr>
        <w:t xml:space="preserve"> ФГОС</w:t>
      </w:r>
      <w:r w:rsidR="00E31770">
        <w:rPr>
          <w:color w:val="000000"/>
        </w:rPr>
        <w:t xml:space="preserve"> НОО</w:t>
      </w:r>
      <w:r w:rsidRPr="00173A0E">
        <w:rPr>
          <w:color w:val="000000"/>
        </w:rPr>
        <w:t xml:space="preserve">, которая </w:t>
      </w:r>
      <w:r w:rsidRPr="00173A0E">
        <w:rPr>
          <w:color w:val="171717"/>
          <w:shd w:val="clear" w:color="auto" w:fill="FFFFFF"/>
        </w:rPr>
        <w:t xml:space="preserve"> ориентируется на формирование личностной компетентности учащихся, овладение ими универсальными способами учебной деятельности обучающихся, содержит описание взаимосвязи учебных действий и учебных предметов, характеристику познавательных, регулятивных и коммуникативных учебных действий учеников, приобщение подрастающего поколения к российским традиционным и духовным ценностям, включая и ценности своей этнической группы.</w:t>
      </w:r>
    </w:p>
    <w:p w:rsidR="00AC1BD8" w:rsidRPr="007B33AD" w:rsidRDefault="00AC1BD8" w:rsidP="00AC1BD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3AD">
        <w:rPr>
          <w:rFonts w:ascii="Times New Roman" w:hAnsi="Times New Roman"/>
          <w:color w:val="000000"/>
          <w:sz w:val="24"/>
          <w:szCs w:val="24"/>
        </w:rPr>
        <w:t>Цель: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 – ориентированной направленности.</w:t>
      </w:r>
    </w:p>
    <w:p w:rsidR="00AC1BD8" w:rsidRPr="007B33AD" w:rsidRDefault="00AC1BD8" w:rsidP="00AC1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3AD">
        <w:rPr>
          <w:rFonts w:ascii="Times New Roman" w:hAnsi="Times New Roman"/>
          <w:sz w:val="24"/>
          <w:szCs w:val="24"/>
        </w:rPr>
        <w:t>Задачи:</w:t>
      </w:r>
    </w:p>
    <w:p w:rsidR="00AC1BD8" w:rsidRPr="00173A0E" w:rsidRDefault="00AC1BD8" w:rsidP="00AC1BD8">
      <w:pPr>
        <w:pStyle w:val="af3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sz w:val="24"/>
          <w:szCs w:val="24"/>
        </w:rPr>
        <w:t xml:space="preserve"> формирование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</w:t>
      </w:r>
      <w:r w:rsidRPr="00173A0E">
        <w:rPr>
          <w:rFonts w:ascii="Times New Roman" w:hAnsi="Times New Roman"/>
          <w:color w:val="000000"/>
          <w:sz w:val="24"/>
          <w:szCs w:val="24"/>
        </w:rPr>
        <w:t>, приобретение знаний и способов самостоятельной деятельности, развитие физических качеств и освоение физических упражнений оздорови</w:t>
      </w:r>
      <w:r>
        <w:rPr>
          <w:rFonts w:ascii="Times New Roman" w:hAnsi="Times New Roman"/>
          <w:color w:val="000000"/>
          <w:sz w:val="24"/>
          <w:szCs w:val="24"/>
        </w:rPr>
        <w:t>тельной, спортивной и прикладно</w:t>
      </w:r>
      <w:r w:rsidRPr="00173A0E">
        <w:rPr>
          <w:rFonts w:ascii="Times New Roman" w:hAnsi="Times New Roman"/>
          <w:color w:val="000000"/>
          <w:sz w:val="24"/>
          <w:szCs w:val="24"/>
        </w:rPr>
        <w:t>-ориентированной направленности, организации активного отдыха и досуга;</w:t>
      </w:r>
    </w:p>
    <w:p w:rsidR="00AC1BD8" w:rsidRPr="00173A0E" w:rsidRDefault="00AC1BD8" w:rsidP="00AC1BD8">
      <w:pPr>
        <w:pStyle w:val="af3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 приобщение учащихся к истории и традициям физической культуры и спорта народов России;</w:t>
      </w:r>
    </w:p>
    <w:p w:rsidR="00AC1BD8" w:rsidRPr="00173A0E" w:rsidRDefault="00AC1BD8" w:rsidP="00AC1BD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173A0E">
        <w:rPr>
          <w:rFonts w:ascii="Times New Roman" w:hAnsi="Times New Roman"/>
          <w:sz w:val="24"/>
          <w:szCs w:val="24"/>
        </w:rPr>
        <w:t xml:space="preserve">овладение умениями организовывать здоровьесберегающую жизнедеятельность (распорядок дня, утренняя гимнастика, гимнастические минутки, подвижные и общеразвивающие игры и т. д.); </w:t>
      </w:r>
    </w:p>
    <w:p w:rsidR="00AC1BD8" w:rsidRPr="00173A0E" w:rsidRDefault="00AC1BD8" w:rsidP="00AC1BD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sz w:val="24"/>
          <w:szCs w:val="24"/>
        </w:rPr>
        <w:t xml:space="preserve">— формирование умений применять правила безопасности при выполнении физических упражнений и различных форм двигательной деятельности и как результат — физическое воспитание; </w:t>
      </w:r>
    </w:p>
    <w:p w:rsidR="00AC1BD8" w:rsidRPr="00173A0E" w:rsidRDefault="00AC1BD8" w:rsidP="00AC1BD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sz w:val="24"/>
          <w:szCs w:val="24"/>
        </w:rPr>
        <w:t xml:space="preserve">— </w:t>
      </w:r>
      <w:r w:rsidRPr="00173A0E">
        <w:rPr>
          <w:rFonts w:ascii="Times New Roman" w:hAnsi="Times New Roman"/>
          <w:color w:val="000000"/>
          <w:sz w:val="24"/>
          <w:szCs w:val="24"/>
        </w:rPr>
        <w:t>формирование положительных навыков и способов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AC1BD8" w:rsidRPr="00042142" w:rsidRDefault="009B268F" w:rsidP="00AC1BD8">
      <w:pPr>
        <w:pStyle w:val="body"/>
        <w:tabs>
          <w:tab w:val="left" w:pos="567"/>
        </w:tabs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     </w:t>
      </w:r>
      <w:r w:rsidR="00AC1BD8" w:rsidRPr="00042142">
        <w:rPr>
          <w:b/>
          <w:bCs/>
          <w:i/>
          <w:iCs/>
          <w:color w:val="000000"/>
        </w:rPr>
        <w:t xml:space="preserve">Инвариантные модули </w:t>
      </w:r>
      <w:r w:rsidR="00AC1BD8" w:rsidRPr="00042142">
        <w:rPr>
          <w:color w:val="000000"/>
        </w:rPr>
        <w:t>«Гимнастика с основами акробатики», «Легкая атлетика», «Лыжная подготовка», «Подвижные и спортивные игры», «Плавание».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AC1BD8" w:rsidRPr="00042142" w:rsidRDefault="00AC1BD8" w:rsidP="00AC1BD8">
      <w:pPr>
        <w:pStyle w:val="body"/>
        <w:tabs>
          <w:tab w:val="left" w:pos="567"/>
        </w:tabs>
        <w:spacing w:before="0" w:beforeAutospacing="0" w:after="0" w:afterAutospacing="0"/>
        <w:ind w:firstLine="709"/>
        <w:rPr>
          <w:color w:val="000000"/>
        </w:rPr>
      </w:pPr>
      <w:r w:rsidRPr="00042142">
        <w:rPr>
          <w:color w:val="000000"/>
        </w:rPr>
        <w:t>Общеобразовательная организация вправе самостоятельно определять последовательность модулей и количество часов, на освоение учащимися модулей учебного предмета.</w:t>
      </w:r>
    </w:p>
    <w:p w:rsidR="00AC1BD8" w:rsidRPr="00042142" w:rsidRDefault="00AC1BD8" w:rsidP="00AC1BD8">
      <w:pPr>
        <w:pStyle w:val="body"/>
        <w:spacing w:before="0" w:beforeAutospacing="0" w:after="0" w:afterAutospacing="0"/>
        <w:ind w:firstLine="709"/>
        <w:rPr>
          <w:color w:val="FF0000"/>
        </w:rPr>
      </w:pPr>
      <w:r w:rsidRPr="00042142">
        <w:rPr>
          <w:color w:val="000000"/>
        </w:rPr>
        <w:lastRenderedPageBreak/>
        <w:t xml:space="preserve">Учитывая региональные климатические условия Республики Крым, материально-техническую базу общеобразовательной организации модули «Лыжная подготовка» </w:t>
      </w:r>
      <w:r w:rsidRPr="00042142">
        <w:t xml:space="preserve">и «Плавание» изучаются теоретически </w:t>
      </w:r>
      <w:r w:rsidRPr="00042142">
        <w:rPr>
          <w:color w:val="000000"/>
        </w:rPr>
        <w:t xml:space="preserve">(не менее 1 часа) на каждый модуль соответственно.  </w:t>
      </w:r>
    </w:p>
    <w:p w:rsidR="00AC1BD8" w:rsidRPr="00510ADE" w:rsidRDefault="002F6172" w:rsidP="00510ADE">
      <w:pPr>
        <w:spacing w:after="0" w:line="240" w:lineRule="auto"/>
        <w:textAlignment w:val="top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          </w:t>
      </w:r>
      <w:r w:rsidR="00AC1BD8" w:rsidRPr="00042142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Вариативные </w:t>
      </w:r>
      <w:r w:rsidR="00AC1BD8" w:rsidRPr="00042142">
        <w:rPr>
          <w:rFonts w:ascii="Times New Roman" w:hAnsi="Times New Roman"/>
          <w:iCs/>
          <w:color w:val="000000"/>
          <w:sz w:val="24"/>
          <w:szCs w:val="24"/>
        </w:rPr>
        <w:t xml:space="preserve">модули </w:t>
      </w:r>
      <w:r w:rsidR="00AC1BD8" w:rsidRPr="00042142">
        <w:rPr>
          <w:rFonts w:ascii="Times New Roman" w:hAnsi="Times New Roman"/>
          <w:color w:val="000000"/>
          <w:sz w:val="24"/>
          <w:szCs w:val="24"/>
        </w:rPr>
        <w:t>объединены в программе НОО модулем «Прикладно-ориентированная физическая культура» (</w:t>
      </w:r>
      <w:r w:rsidR="00AC1BD8" w:rsidRPr="00042142">
        <w:rPr>
          <w:rFonts w:ascii="Times New Roman" w:hAnsi="Times New Roman"/>
          <w:sz w:val="24"/>
          <w:szCs w:val="24"/>
        </w:rPr>
        <w:t>модули «Дзюдо» «Коньки», «Теннис»,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«Бокс», «Танцевальный спорт», «Киокусинкай», «Тяжелая атлетика» (</w:t>
      </w:r>
      <w:r w:rsidR="006B3A0B" w:rsidRPr="006B3A0B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</w:t>
      </w:r>
      <w:r w:rsidR="00E31770" w:rsidRPr="00E31770">
        <w:rPr>
          <w:rFonts w:ascii="Times New Roman" w:hAnsi="Times New Roman"/>
          <w:sz w:val="24"/>
          <w:szCs w:val="24"/>
        </w:rPr>
        <w:t>от 19.03.2024 г.  № 171</w:t>
      </w:r>
      <w:r w:rsidR="006B3A0B">
        <w:rPr>
          <w:rFonts w:ascii="Times New Roman" w:hAnsi="Times New Roman"/>
          <w:sz w:val="24"/>
          <w:szCs w:val="24"/>
        </w:rPr>
        <w:t xml:space="preserve"> -</w:t>
      </w:r>
      <w:hyperlink r:id="rId9" w:tgtFrame="_blank" w:history="1">
        <w:r w:rsidR="00510ADE" w:rsidRPr="00A82040">
          <w:rPr>
            <w:rStyle w:val="af2"/>
            <w:rFonts w:ascii="Times New Roman" w:hAnsi="Times New Roman"/>
            <w:sz w:val="24"/>
            <w:szCs w:val="24"/>
          </w:rPr>
          <w:t>http://publication.pravo.gov.ru</w:t>
        </w:r>
        <w:r w:rsidR="00510ADE" w:rsidRPr="00A82040">
          <w:rPr>
            <w:rStyle w:val="path-separator"/>
            <w:color w:val="0000FF"/>
            <w:sz w:val="24"/>
            <w:szCs w:val="24"/>
            <w:u w:val="single"/>
          </w:rPr>
          <w:t>›</w:t>
        </w:r>
        <w:r w:rsidR="00510ADE" w:rsidRPr="00A82040">
          <w:rPr>
            <w:rStyle w:val="af2"/>
            <w:rFonts w:ascii="Times New Roman" w:hAnsi="Times New Roman"/>
            <w:sz w:val="24"/>
            <w:szCs w:val="24"/>
          </w:rPr>
          <w:t>document/0001202404120003</w:t>
        </w:r>
      </w:hyperlink>
      <w:r w:rsidR="00AC1BD8" w:rsidRPr="00042142">
        <w:rPr>
          <w:rFonts w:ascii="Times New Roman" w:hAnsi="Times New Roman"/>
          <w:sz w:val="24"/>
          <w:szCs w:val="24"/>
        </w:rPr>
        <w:t>).</w:t>
      </w:r>
    </w:p>
    <w:p w:rsidR="00AC1BD8" w:rsidRPr="00042142" w:rsidRDefault="00AC1BD8" w:rsidP="00F00E35">
      <w:pPr>
        <w:pStyle w:val="body"/>
        <w:tabs>
          <w:tab w:val="left" w:pos="567"/>
        </w:tabs>
        <w:spacing w:before="0" w:beforeAutospacing="0" w:after="0" w:afterAutospacing="0"/>
        <w:ind w:firstLine="709"/>
        <w:rPr>
          <w:color w:val="000000"/>
        </w:rPr>
      </w:pPr>
      <w:r w:rsidRPr="00042142">
        <w:rPr>
          <w:color w:val="000000"/>
        </w:rPr>
        <w:t xml:space="preserve">Данные модули </w:t>
      </w:r>
      <w:r w:rsidRPr="000F1E64">
        <w:rPr>
          <w:color w:val="000000"/>
        </w:rPr>
        <w:t>могут быть</w:t>
      </w:r>
      <w:r w:rsidRPr="00042142">
        <w:rPr>
          <w:color w:val="000000"/>
        </w:rPr>
        <w:t xml:space="preserve">, реализованы на основе модульных программ по физической культуре для общеобразовательных организаций, рекомендуемых Министерством просвещения Российской Федерации в следующих вариантах: </w:t>
      </w:r>
    </w:p>
    <w:p w:rsidR="00AC1BD8" w:rsidRPr="00042142" w:rsidRDefault="00AC1BD8" w:rsidP="00AC1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142">
        <w:rPr>
          <w:rFonts w:ascii="Times New Roman" w:hAnsi="Times New Roman"/>
          <w:sz w:val="24"/>
          <w:szCs w:val="24"/>
        </w:rPr>
        <w:t xml:space="preserve">    - при самостоятельном планировании учителем физическо</w:t>
      </w:r>
      <w:r w:rsidR="009B268F">
        <w:rPr>
          <w:rFonts w:ascii="Times New Roman" w:hAnsi="Times New Roman"/>
          <w:sz w:val="24"/>
          <w:szCs w:val="24"/>
        </w:rPr>
        <w:t>й  культуры процесса освоения уча</w:t>
      </w:r>
      <w:r w:rsidRPr="00042142">
        <w:rPr>
          <w:rFonts w:ascii="Times New Roman" w:hAnsi="Times New Roman"/>
          <w:sz w:val="24"/>
          <w:szCs w:val="24"/>
        </w:rPr>
        <w:t>щимися учебного материала по модулю с выбором различных элементов специальных физических упражнений, игр (или) элементов игры, с учетом возраста и физической подготовленности обучающихся (с соответствующей дозировкой и интенсивностью);</w:t>
      </w:r>
    </w:p>
    <w:p w:rsidR="00AC1BD8" w:rsidRPr="00C718C9" w:rsidRDefault="00AC1BD8" w:rsidP="00AC1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142">
        <w:rPr>
          <w:rFonts w:ascii="Times New Roman" w:hAnsi="Times New Roman"/>
          <w:sz w:val="24"/>
          <w:szCs w:val="24"/>
        </w:rPr>
        <w:t xml:space="preserve">    - в виде дополнительных часов, выделяемых на спортивно-оздо</w:t>
      </w:r>
      <w:r w:rsidR="009B268F">
        <w:rPr>
          <w:rFonts w:ascii="Times New Roman" w:hAnsi="Times New Roman"/>
          <w:sz w:val="24"/>
          <w:szCs w:val="24"/>
        </w:rPr>
        <w:t>ровительную работу с уча</w:t>
      </w:r>
      <w:r w:rsidRPr="00042142">
        <w:rPr>
          <w:rFonts w:ascii="Times New Roman" w:hAnsi="Times New Roman"/>
          <w:sz w:val="24"/>
          <w:szCs w:val="24"/>
        </w:rPr>
        <w:t>щимися в рамках внеурочной деятельно</w:t>
      </w:r>
      <w:r w:rsidR="009B268F">
        <w:rPr>
          <w:rFonts w:ascii="Times New Roman" w:hAnsi="Times New Roman"/>
          <w:sz w:val="24"/>
          <w:szCs w:val="24"/>
        </w:rPr>
        <w:t>сти и (или) за счет посещения уча</w:t>
      </w:r>
      <w:r w:rsidRPr="00042142">
        <w:rPr>
          <w:rFonts w:ascii="Times New Roman" w:hAnsi="Times New Roman"/>
          <w:sz w:val="24"/>
          <w:szCs w:val="24"/>
        </w:rPr>
        <w:t>щимися спортивных секций, школьных спортивных клубов, включая использование учебных модулей по видам спорта (рекомендуемый объем в 1 классе – 33 часа, 2 - 4 классах – по 34 часа).</w:t>
      </w:r>
    </w:p>
    <w:p w:rsidR="00AC1BD8" w:rsidRPr="00173A0E" w:rsidRDefault="00AC1BD8" w:rsidP="00AC1BD8">
      <w:pPr>
        <w:tabs>
          <w:tab w:val="left" w:pos="284"/>
        </w:tabs>
        <w:spacing w:after="0" w:line="240" w:lineRule="auto"/>
        <w:ind w:firstLine="709"/>
        <w:jc w:val="both"/>
        <w:rPr>
          <w:rStyle w:val="c9"/>
          <w:rFonts w:ascii="Times New Roman" w:hAnsi="Times New Roman"/>
          <w:sz w:val="24"/>
          <w:szCs w:val="24"/>
        </w:rPr>
      </w:pP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jc w:val="center"/>
        <w:rPr>
          <w:b/>
          <w:highlight w:val="yellow"/>
        </w:rPr>
      </w:pPr>
      <w:r w:rsidRPr="006A67BD">
        <w:rPr>
          <w:rStyle w:val="c9"/>
          <w:b/>
        </w:rPr>
        <w:t>ПЛАНИРУЕМЫЕ РЕЗУЛЬТАТЫ ОСВОЕНИЯ ПРОГРАММЫ</w:t>
      </w:r>
    </w:p>
    <w:p w:rsidR="00AC1BD8" w:rsidRPr="00553155" w:rsidRDefault="00AC1BD8" w:rsidP="00AC1BD8">
      <w:pPr>
        <w:tabs>
          <w:tab w:val="left" w:pos="426"/>
        </w:tabs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sz w:val="24"/>
          <w:szCs w:val="24"/>
        </w:rPr>
      </w:pPr>
      <w:r w:rsidRPr="00553155">
        <w:rPr>
          <w:rStyle w:val="ab"/>
          <w:rFonts w:ascii="Times New Roman" w:hAnsi="Times New Roman"/>
          <w:i w:val="0"/>
          <w:sz w:val="24"/>
          <w:szCs w:val="24"/>
        </w:rPr>
        <w:t>Планируемые результаты включают в себя личностные, метапредметные и предметные результаты. Личностные результаты представлены в программе на весь период обучения в начальной школе; метапредметные и предметные результаты — на каждый год обучения.</w:t>
      </w:r>
    </w:p>
    <w:p w:rsidR="00AC1BD8" w:rsidRPr="006A67BD" w:rsidRDefault="00AC1BD8" w:rsidP="00AC1BD8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sz w:val="24"/>
          <w:szCs w:val="24"/>
        </w:rPr>
      </w:pPr>
      <w:r w:rsidRPr="006A67BD">
        <w:rPr>
          <w:rStyle w:val="ab"/>
          <w:rFonts w:ascii="Times New Roman" w:hAnsi="Times New Roman"/>
          <w:i w:val="0"/>
          <w:sz w:val="24"/>
          <w:szCs w:val="24"/>
        </w:rPr>
        <w:t>Освоение программы обеспечивает выполнение учащимися нормативов Всероссийского физкультурно-спортивного комплекса</w:t>
      </w:r>
      <w:r>
        <w:rPr>
          <w:rStyle w:val="ab"/>
          <w:rFonts w:ascii="Times New Roman" w:hAnsi="Times New Roman"/>
          <w:i w:val="0"/>
          <w:sz w:val="24"/>
          <w:szCs w:val="24"/>
        </w:rPr>
        <w:t xml:space="preserve"> ВФСК</w:t>
      </w:r>
      <w:r w:rsidRPr="006A67BD">
        <w:rPr>
          <w:rStyle w:val="ab"/>
          <w:rFonts w:ascii="Times New Roman" w:hAnsi="Times New Roman"/>
          <w:i w:val="0"/>
          <w:sz w:val="24"/>
          <w:szCs w:val="24"/>
        </w:rPr>
        <w:t xml:space="preserve"> ГТО и другие предметные результаты ФГОС НОО.</w:t>
      </w: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rPr>
          <w:b/>
        </w:rPr>
      </w:pPr>
      <w:r w:rsidRPr="006A67BD">
        <w:rPr>
          <w:b/>
        </w:rPr>
        <w:t>Личностные результаты.</w:t>
      </w:r>
    </w:p>
    <w:p w:rsidR="00AC1BD8" w:rsidRPr="006A67BD" w:rsidRDefault="00AC1BD8" w:rsidP="00AC1BD8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sz w:val="24"/>
          <w:szCs w:val="24"/>
        </w:rPr>
      </w:pPr>
      <w:r w:rsidRPr="006A67BD">
        <w:rPr>
          <w:rStyle w:val="ab"/>
          <w:rFonts w:ascii="Times New Roman" w:hAnsi="Times New Roman"/>
          <w:i w:val="0"/>
          <w:sz w:val="24"/>
          <w:szCs w:val="24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6A67BD">
        <w:rPr>
          <w:rFonts w:ascii="Times New Roman" w:hAnsi="Times New Roman"/>
          <w:color w:val="000000"/>
          <w:sz w:val="24"/>
          <w:szCs w:val="24"/>
        </w:rPr>
        <w:t>самовоспитания и саморазвития, формирования внутренней позиции личности</w:t>
      </w:r>
    </w:p>
    <w:p w:rsidR="00AC1BD8" w:rsidRPr="005C017D" w:rsidRDefault="00AC1BD8" w:rsidP="00AC1BD8">
      <w:pPr>
        <w:spacing w:after="0" w:line="240" w:lineRule="auto"/>
        <w:ind w:left="-15" w:right="19" w:firstLine="569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В результате изучения физической культуры на уровне начального общего образования у учащегося будут сформированы следующие личностные результаты:  </w:t>
      </w:r>
    </w:p>
    <w:p w:rsidR="00AC1BD8" w:rsidRPr="005C017D" w:rsidRDefault="00AC1BD8" w:rsidP="00AC1BD8">
      <w:pPr>
        <w:spacing w:after="0" w:line="240" w:lineRule="auto"/>
        <w:ind w:right="2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</w:rPr>
      </w:pPr>
      <w:r w:rsidRPr="005C017D">
        <w:rPr>
          <w:rStyle w:val="ab"/>
          <w:rFonts w:ascii="Times New Roman" w:hAnsi="Times New Roman"/>
          <w:i w:val="0"/>
          <w:sz w:val="24"/>
          <w:szCs w:val="24"/>
        </w:rPr>
        <w:t xml:space="preserve">     — </w:t>
      </w:r>
      <w:r w:rsidRPr="005C017D">
        <w:rPr>
          <w:rFonts w:ascii="Times New Roman" w:hAnsi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 и укреплением здоровья человека;  </w:t>
      </w:r>
    </w:p>
    <w:p w:rsidR="00AC1BD8" w:rsidRPr="005C017D" w:rsidRDefault="00AC1BD8" w:rsidP="00AC1BD8">
      <w:pPr>
        <w:pStyle w:val="af3"/>
        <w:numPr>
          <w:ilvl w:val="0"/>
          <w:numId w:val="42"/>
        </w:numPr>
        <w:spacing w:after="0" w:line="240" w:lineRule="auto"/>
        <w:ind w:left="0" w:right="20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lastRenderedPageBreak/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AC1BD8" w:rsidRPr="005C017D" w:rsidRDefault="00AC1BD8" w:rsidP="00AC1BD8">
      <w:pPr>
        <w:pStyle w:val="af3"/>
        <w:numPr>
          <w:ilvl w:val="0"/>
          <w:numId w:val="42"/>
        </w:numPr>
        <w:spacing w:after="0" w:line="240" w:lineRule="auto"/>
        <w:ind w:left="0" w:right="20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 при травмах и ушибах; </w:t>
      </w:r>
    </w:p>
    <w:p w:rsidR="00AC1BD8" w:rsidRPr="005C017D" w:rsidRDefault="00AC1BD8" w:rsidP="00AC1BD8">
      <w:pPr>
        <w:pStyle w:val="af3"/>
        <w:numPr>
          <w:ilvl w:val="0"/>
          <w:numId w:val="42"/>
        </w:numPr>
        <w:spacing w:after="0" w:line="240" w:lineRule="auto"/>
        <w:ind w:left="0" w:right="20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уважительное отношение к содержанию национальных подвижных игр, </w:t>
      </w:r>
    </w:p>
    <w:p w:rsidR="00AC1BD8" w:rsidRPr="005C017D" w:rsidRDefault="00AC1BD8" w:rsidP="00AC1BD8">
      <w:pPr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этнокультурным формам и видам соревновательной деятельности;  стремление к формированию культуры здоровья, соблюдению правил здорового образа жизни; </w:t>
      </w:r>
    </w:p>
    <w:p w:rsidR="00AC1BD8" w:rsidRPr="005C017D" w:rsidRDefault="00AC1BD8" w:rsidP="00AC1BD8">
      <w:pPr>
        <w:pStyle w:val="af3"/>
        <w:numPr>
          <w:ilvl w:val="0"/>
          <w:numId w:val="43"/>
        </w:numPr>
        <w:spacing w:after="0" w:line="240" w:lineRule="auto"/>
        <w:ind w:left="0" w:right="19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 </w:t>
      </w: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jc w:val="center"/>
        <w:rPr>
          <w:rStyle w:val="c9"/>
          <w:b/>
        </w:rPr>
      </w:pPr>
      <w:r w:rsidRPr="00173A0E">
        <w:rPr>
          <w:b/>
        </w:rPr>
        <w:t>1 КЛАСС</w:t>
      </w:r>
    </w:p>
    <w:p w:rsidR="00AC1BD8" w:rsidRDefault="00AC1BD8" w:rsidP="00AC1BD8">
      <w:pPr>
        <w:pStyle w:val="ac"/>
        <w:spacing w:before="0" w:beforeAutospacing="0" w:after="0" w:afterAutospacing="0"/>
        <w:ind w:firstLine="709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Pr="005C017D" w:rsidRDefault="00AC1BD8" w:rsidP="00AC1BD8">
      <w:pPr>
        <w:spacing w:after="0" w:line="240" w:lineRule="auto"/>
        <w:ind w:left="-15" w:right="19" w:firstLine="569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rPr>
          <w:color w:val="000000"/>
        </w:rPr>
      </w:pPr>
      <w:r>
        <w:t xml:space="preserve">По окончании </w:t>
      </w:r>
      <w:r w:rsidRPr="00185B3A">
        <w:rPr>
          <w:b/>
          <w:i/>
        </w:rPr>
        <w:t>1 класса</w:t>
      </w:r>
      <w:r>
        <w:t xml:space="preserve"> у уча</w:t>
      </w:r>
      <w:r w:rsidRPr="00FF4279">
        <w:t>щегося будут сформированы следующие</w:t>
      </w:r>
      <w:r w:rsidR="00EE628B">
        <w:t xml:space="preserve"> </w:t>
      </w:r>
      <w:r w:rsidRPr="00FF4279">
        <w:t>универсальные учебные действия</w:t>
      </w:r>
      <w:r>
        <w:rPr>
          <w:color w:val="000000"/>
        </w:rPr>
        <w:t>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rPr>
          <w:i/>
          <w:iCs/>
          <w:color w:val="000000"/>
        </w:rPr>
      </w:pPr>
      <w:r>
        <w:rPr>
          <w:i/>
          <w:iCs/>
          <w:color w:val="000000"/>
        </w:rPr>
        <w:t>Познавательные 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находить общие и отличительные признаки в передвижениях человека и животных;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сравнивать способы передвижения ходьбой и бегом, находить между ними общие и отличительные признаки;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выявлять признаки правильной и неправильной осанки, приводить возможные причины её нарушений;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способствовать формированию функциональной грамотности.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К</w:t>
      </w:r>
      <w:r w:rsidRPr="00173A0E">
        <w:rPr>
          <w:i/>
          <w:iCs/>
          <w:color w:val="000000"/>
        </w:rPr>
        <w:t xml:space="preserve">оммуникативные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 xml:space="preserve">:  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воспроизводить названия разучиваемых физических упражнений и их исходные положения;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обсуждать правила проведения подвижных игр, обосновывать объективность определения победителей.</w:t>
      </w:r>
    </w:p>
    <w:p w:rsidR="00AC1BD8" w:rsidRDefault="00AC1BD8" w:rsidP="00AC1BD8">
      <w:pPr>
        <w:pStyle w:val="ac"/>
        <w:spacing w:before="0" w:beforeAutospacing="0" w:after="0" w:afterAutospacing="0"/>
        <w:ind w:firstLine="709"/>
        <w:jc w:val="both"/>
        <w:rPr>
          <w:b/>
        </w:rPr>
      </w:pPr>
      <w:r>
        <w:rPr>
          <w:i/>
          <w:iCs/>
          <w:color w:val="000000"/>
        </w:rPr>
        <w:t>Р</w:t>
      </w:r>
      <w:r w:rsidRPr="00173A0E">
        <w:rPr>
          <w:i/>
          <w:iCs/>
          <w:color w:val="000000"/>
        </w:rPr>
        <w:t xml:space="preserve">егулятивные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Default="00AC1BD8" w:rsidP="009B268F">
      <w:pPr>
        <w:pStyle w:val="ac"/>
        <w:numPr>
          <w:ilvl w:val="0"/>
          <w:numId w:val="3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AC1BD8" w:rsidRDefault="00AC1BD8" w:rsidP="009B268F">
      <w:pPr>
        <w:pStyle w:val="ac"/>
        <w:numPr>
          <w:ilvl w:val="0"/>
          <w:numId w:val="3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7E3346">
        <w:rPr>
          <w:color w:val="000000"/>
        </w:rPr>
        <w:t>выполнять учебные задания по обучению новым физическим упражнениям и развитию физических качеств;</w:t>
      </w:r>
    </w:p>
    <w:p w:rsidR="00AC1BD8" w:rsidRPr="007E3346" w:rsidRDefault="00AC1BD8" w:rsidP="009B268F">
      <w:pPr>
        <w:pStyle w:val="ac"/>
        <w:numPr>
          <w:ilvl w:val="0"/>
          <w:numId w:val="3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7E3346">
        <w:rPr>
          <w:color w:val="000000"/>
        </w:rPr>
        <w:lastRenderedPageBreak/>
        <w:t>проявлять уважительное отношение к участникам совместной игровой и соревновательной деятельности.</w:t>
      </w:r>
    </w:p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Pr="006A67BD" w:rsidRDefault="00AC1BD8" w:rsidP="00AC1BD8">
      <w:pPr>
        <w:pStyle w:val="ac"/>
        <w:spacing w:before="0" w:beforeAutospacing="0" w:after="0" w:afterAutospacing="0"/>
        <w:rPr>
          <w:b/>
        </w:rPr>
      </w:pPr>
      <w:r w:rsidRPr="006A67BD">
        <w:rPr>
          <w:b/>
        </w:rPr>
        <w:t>Предметные результаты</w:t>
      </w: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jc w:val="both"/>
        <w:rPr>
          <w:b/>
        </w:rPr>
      </w:pPr>
      <w:r w:rsidRPr="006A67BD">
        <w:rPr>
          <w:color w:val="000000"/>
        </w:rPr>
        <w:t>Предметные результаты отражают достижения учащихся в 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действиями из базовых видов спорта Предметные результаты формируются на протяжении каждого года обучения.</w:t>
      </w:r>
    </w:p>
    <w:p w:rsidR="00AC1BD8" w:rsidRPr="004B3A52" w:rsidRDefault="00AC1BD8" w:rsidP="00AC1BD8">
      <w:pPr>
        <w:spacing w:after="0" w:line="240" w:lineRule="auto"/>
        <w:ind w:left="-15" w:right="19" w:firstLine="569"/>
        <w:rPr>
          <w:rFonts w:ascii="Times New Roman" w:hAnsi="Times New Roman"/>
          <w:sz w:val="24"/>
          <w:szCs w:val="24"/>
        </w:rPr>
      </w:pPr>
      <w:r w:rsidRPr="004B3A52">
        <w:rPr>
          <w:rFonts w:ascii="Times New Roman" w:hAnsi="Times New Roman"/>
          <w:sz w:val="24"/>
          <w:szCs w:val="24"/>
        </w:rPr>
        <w:t xml:space="preserve">К концу обучения </w:t>
      </w:r>
      <w:r w:rsidRPr="004B3A52">
        <w:rPr>
          <w:rFonts w:ascii="Times New Roman" w:hAnsi="Times New Roman"/>
          <w:b/>
          <w:i/>
          <w:sz w:val="24"/>
          <w:szCs w:val="24"/>
        </w:rPr>
        <w:t>в 1 классе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6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</w:t>
      </w:r>
      <w:r w:rsidRPr="004B3A52">
        <w:rPr>
          <w:rFonts w:ascii="Times New Roman" w:hAnsi="Times New Roman"/>
          <w:sz w:val="24"/>
          <w:szCs w:val="24"/>
        </w:rPr>
        <w:t xml:space="preserve">щийся достигнет следующих предметных результатов по отдельным темам программы по физической культуре: 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приводить примеры основных дневных дел и их распределение в индивидуальном режиме дня;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выполнять упражнения утренней зарядки и физкультминуток;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анализировать причины нарушения осанки и демонстрировать упражнения по профилактике её нарушения;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демонстрировать построение и перестроение из одной шеренги в две и в колонну по одному; выполнять ходьбу и бег с равномерной и изменяющейся скоростью передвижения;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AC1BD8" w:rsidRPr="00741D71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играть в подвижные игры с общеразвивающей направленностью.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2 КЛАСС</w:t>
      </w:r>
    </w:p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Default="00AC1BD8" w:rsidP="00AC1BD8">
      <w:pPr>
        <w:pStyle w:val="ac"/>
        <w:spacing w:before="0" w:beforeAutospacing="0" w:after="0" w:afterAutospacing="0"/>
        <w:ind w:firstLine="708"/>
        <w:jc w:val="both"/>
        <w:rPr>
          <w:i/>
          <w:iCs/>
          <w:color w:val="000000"/>
        </w:rPr>
      </w:pPr>
      <w:r>
        <w:t xml:space="preserve">По окончании </w:t>
      </w:r>
      <w:r w:rsidRPr="00342918">
        <w:rPr>
          <w:b/>
          <w:i/>
        </w:rPr>
        <w:t>2 класса</w:t>
      </w:r>
      <w:r>
        <w:t xml:space="preserve"> у уча</w:t>
      </w:r>
      <w:r w:rsidRPr="00FF4279">
        <w:t>щегося будут сформированы следующие универсальные учебные действия</w:t>
      </w:r>
      <w:r>
        <w:t>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426"/>
        <w:jc w:val="both"/>
        <w:rPr>
          <w:b/>
        </w:rPr>
      </w:pPr>
      <w:r>
        <w:rPr>
          <w:i/>
          <w:iCs/>
          <w:color w:val="000000"/>
        </w:rPr>
        <w:t>П</w:t>
      </w:r>
      <w:r w:rsidRPr="00173A0E">
        <w:rPr>
          <w:i/>
          <w:iCs/>
          <w:color w:val="000000"/>
        </w:rPr>
        <w:t xml:space="preserve">ознавательные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понимать связь между закаливающими процедурами и укреплением здоровья;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AC1BD8" w:rsidRPr="00C76F72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66"/>
        <w:jc w:val="both"/>
        <w:rPr>
          <w:b/>
        </w:rPr>
      </w:pPr>
      <w:r>
        <w:rPr>
          <w:i/>
          <w:iCs/>
          <w:color w:val="000000"/>
        </w:rPr>
        <w:t>К</w:t>
      </w:r>
      <w:r w:rsidRPr="00173A0E">
        <w:rPr>
          <w:i/>
          <w:iCs/>
          <w:color w:val="000000"/>
        </w:rPr>
        <w:t xml:space="preserve">оммуникативные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lastRenderedPageBreak/>
        <w:t>исполнять роль капитана и судьи в подвижных играх, аргументировано высказывать суждения о своих действиях и принятых решениях;</w:t>
      </w:r>
    </w:p>
    <w:p w:rsidR="00AC1BD8" w:rsidRPr="00C76F72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66"/>
        <w:jc w:val="both"/>
        <w:rPr>
          <w:color w:val="000000"/>
        </w:rPr>
      </w:pPr>
      <w:r>
        <w:rPr>
          <w:i/>
          <w:iCs/>
          <w:color w:val="000000"/>
        </w:rPr>
        <w:t>Р</w:t>
      </w:r>
      <w:r w:rsidRPr="00173A0E">
        <w:rPr>
          <w:i/>
          <w:iCs/>
          <w:color w:val="000000"/>
        </w:rPr>
        <w:t xml:space="preserve">егулятивные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  <w:r w:rsidRPr="00173A0E">
        <w:rPr>
          <w:b/>
        </w:rPr>
        <w:t>Предметные результаты</w:t>
      </w:r>
    </w:p>
    <w:p w:rsidR="00AC1BD8" w:rsidRPr="004B3A52" w:rsidRDefault="00AC1BD8" w:rsidP="00AC1BD8">
      <w:pPr>
        <w:spacing w:after="0" w:line="240" w:lineRule="auto"/>
        <w:ind w:left="-17" w:right="17" w:firstLine="567"/>
        <w:rPr>
          <w:rFonts w:ascii="Times New Roman" w:hAnsi="Times New Roman"/>
          <w:sz w:val="24"/>
          <w:szCs w:val="24"/>
        </w:rPr>
      </w:pPr>
      <w:r w:rsidRPr="004B3A52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4B3A52">
        <w:rPr>
          <w:rFonts w:ascii="Times New Roman" w:hAnsi="Times New Roman"/>
          <w:b/>
          <w:i/>
          <w:color w:val="000000"/>
          <w:sz w:val="24"/>
          <w:szCs w:val="24"/>
        </w:rPr>
        <w:t>во 2 классе</w:t>
      </w:r>
      <w:r w:rsidRPr="004B3A52">
        <w:rPr>
          <w:rFonts w:ascii="Times New Roman" w:hAnsi="Times New Roman"/>
          <w:color w:val="000000"/>
          <w:sz w:val="24"/>
          <w:szCs w:val="24"/>
        </w:rPr>
        <w:t xml:space="preserve"> учащийся </w:t>
      </w:r>
      <w:r w:rsidRPr="004B3A52">
        <w:rPr>
          <w:rFonts w:ascii="Times New Roman" w:hAnsi="Times New Roman"/>
          <w:sz w:val="24"/>
          <w:szCs w:val="24"/>
        </w:rPr>
        <w:t xml:space="preserve">достигнет следующих предметных результатов по отдельным темам программы по физической культуре: 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</w:t>
      </w:r>
      <w:r w:rsidRPr="00173A0E">
        <w:rPr>
          <w:color w:val="000000"/>
        </w:rPr>
        <w:br/>
        <w:t>мяча правой и левой рукой, перебрасывании его с руки на руку, перекатыванию;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демонстрировать танцевальный хороводный шаг в совместном передвижении;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прыжки по разметкам на разное расстояние и с разной амплитудой; в высоту с прямого разбега;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упражнения на развитие физических качеств.</w:t>
      </w:r>
    </w:p>
    <w:p w:rsidR="004967E5" w:rsidRDefault="004967E5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4967E5" w:rsidRPr="00173A0E" w:rsidRDefault="00AC1BD8" w:rsidP="004967E5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Default="00AC1BD8" w:rsidP="00AC1BD8">
      <w:pPr>
        <w:pStyle w:val="ac"/>
        <w:spacing w:before="0" w:beforeAutospacing="0" w:after="0" w:afterAutospacing="0"/>
        <w:jc w:val="both"/>
        <w:rPr>
          <w:i/>
          <w:iCs/>
          <w:color w:val="000000"/>
        </w:rPr>
      </w:pPr>
      <w:r w:rsidRPr="00FF4279">
        <w:t xml:space="preserve">По окончании </w:t>
      </w:r>
      <w:r w:rsidRPr="00342918">
        <w:rPr>
          <w:b/>
          <w:i/>
        </w:rPr>
        <w:t>3 класса</w:t>
      </w:r>
      <w:r>
        <w:t xml:space="preserve"> у уча</w:t>
      </w:r>
      <w:r w:rsidRPr="00FF4279">
        <w:t>щегося будут сформированы следующие универсальные учебные действия</w:t>
      </w:r>
      <w:r>
        <w:t>.</w:t>
      </w:r>
    </w:p>
    <w:p w:rsidR="00AC1BD8" w:rsidRPr="00173A0E" w:rsidRDefault="004967E5" w:rsidP="00AC1BD8">
      <w:pPr>
        <w:pStyle w:val="ac"/>
        <w:spacing w:before="0" w:beforeAutospacing="0" w:after="0" w:afterAutospacing="0"/>
        <w:rPr>
          <w:b/>
        </w:rPr>
      </w:pPr>
      <w:r>
        <w:rPr>
          <w:i/>
          <w:iCs/>
          <w:color w:val="000000"/>
        </w:rPr>
        <w:t xml:space="preserve">  </w:t>
      </w:r>
      <w:r w:rsidR="00AC1BD8">
        <w:rPr>
          <w:i/>
          <w:iCs/>
          <w:color w:val="000000"/>
        </w:rPr>
        <w:t>П</w:t>
      </w:r>
      <w:r w:rsidR="00AC1BD8" w:rsidRPr="00173A0E">
        <w:rPr>
          <w:i/>
          <w:iCs/>
          <w:color w:val="000000"/>
        </w:rPr>
        <w:t xml:space="preserve">ознавательные </w:t>
      </w:r>
      <w:r w:rsidR="00AC1BD8">
        <w:rPr>
          <w:i/>
          <w:iCs/>
          <w:color w:val="000000"/>
        </w:rPr>
        <w:t>универсальные учебные действия</w:t>
      </w:r>
      <w:r w:rsidR="00AC1BD8"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lastRenderedPageBreak/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(полугодиям).</w:t>
      </w:r>
    </w:p>
    <w:p w:rsidR="00AC1BD8" w:rsidRPr="00173A0E" w:rsidRDefault="004967E5" w:rsidP="004967E5">
      <w:pPr>
        <w:pStyle w:val="ac"/>
        <w:spacing w:before="0" w:beforeAutospacing="0" w:after="0" w:afterAutospacing="0"/>
        <w:jc w:val="both"/>
        <w:rPr>
          <w:b/>
        </w:rPr>
      </w:pPr>
      <w:r>
        <w:rPr>
          <w:i/>
          <w:iCs/>
          <w:color w:val="000000"/>
        </w:rPr>
        <w:t xml:space="preserve">  </w:t>
      </w:r>
      <w:r w:rsidR="00AC1BD8">
        <w:rPr>
          <w:i/>
          <w:iCs/>
          <w:color w:val="000000"/>
        </w:rPr>
        <w:t>К</w:t>
      </w:r>
      <w:r w:rsidR="00AC1BD8" w:rsidRPr="00173A0E">
        <w:rPr>
          <w:i/>
          <w:iCs/>
          <w:color w:val="000000"/>
        </w:rPr>
        <w:t xml:space="preserve">оммуникативные </w:t>
      </w:r>
      <w:r w:rsidR="00AC1BD8">
        <w:rPr>
          <w:i/>
          <w:iCs/>
          <w:color w:val="000000"/>
        </w:rPr>
        <w:t>универсальные учебные действия</w:t>
      </w:r>
      <w:r w:rsidR="00AC1BD8"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AC1BD8" w:rsidRPr="00173A0E" w:rsidRDefault="004967E5" w:rsidP="00AC1BD8">
      <w:pPr>
        <w:pStyle w:val="ac"/>
        <w:spacing w:before="0" w:beforeAutospacing="0" w:after="0" w:afterAutospacing="0"/>
        <w:ind w:left="66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="00AC1BD8">
        <w:rPr>
          <w:i/>
          <w:iCs/>
          <w:color w:val="000000"/>
        </w:rPr>
        <w:t>Р</w:t>
      </w:r>
      <w:r w:rsidR="00AC1BD8" w:rsidRPr="00173A0E">
        <w:rPr>
          <w:i/>
          <w:iCs/>
          <w:color w:val="000000"/>
        </w:rPr>
        <w:t xml:space="preserve">егулятивные </w:t>
      </w:r>
      <w:r w:rsidR="00AC1BD8">
        <w:rPr>
          <w:i/>
          <w:iCs/>
          <w:color w:val="000000"/>
        </w:rPr>
        <w:t>универсальные учебные действия</w:t>
      </w:r>
      <w:r w:rsidR="00AC1BD8"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оценивать сложность возникающих игровых задач, предлагать их совместное коллективное решение.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  <w:r w:rsidRPr="00173A0E">
        <w:rPr>
          <w:b/>
        </w:rPr>
        <w:t>Предметные результаты</w:t>
      </w:r>
    </w:p>
    <w:p w:rsidR="00AC1BD8" w:rsidRPr="00EF2AED" w:rsidRDefault="00AC1BD8" w:rsidP="00AC1BD8">
      <w:pPr>
        <w:spacing w:after="0" w:line="240" w:lineRule="auto"/>
        <w:ind w:left="-15" w:right="19" w:firstLine="569"/>
        <w:rPr>
          <w:rFonts w:ascii="Times New Roman" w:hAnsi="Times New Roman"/>
          <w:sz w:val="24"/>
          <w:szCs w:val="24"/>
        </w:rPr>
      </w:pPr>
      <w:r w:rsidRPr="00EF2AE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F2AED">
        <w:rPr>
          <w:rFonts w:ascii="Times New Roman" w:hAnsi="Times New Roman"/>
          <w:b/>
          <w:i/>
          <w:color w:val="000000"/>
          <w:sz w:val="24"/>
          <w:szCs w:val="24"/>
        </w:rPr>
        <w:t>в 3 классе</w:t>
      </w:r>
      <w:r w:rsidRPr="00EF2AED">
        <w:rPr>
          <w:rFonts w:ascii="Times New Roman" w:hAnsi="Times New Roman"/>
          <w:color w:val="000000"/>
          <w:sz w:val="24"/>
          <w:szCs w:val="24"/>
        </w:rPr>
        <w:t xml:space="preserve"> учащийся </w:t>
      </w:r>
      <w:r w:rsidRPr="00EF2AED">
        <w:rPr>
          <w:rFonts w:ascii="Times New Roman" w:hAnsi="Times New Roman"/>
          <w:sz w:val="24"/>
          <w:szCs w:val="24"/>
        </w:rPr>
        <w:t xml:space="preserve">достигнет следующих предметных результатов по отдельным темам программы по физической культуре: </w:t>
      </w:r>
    </w:p>
    <w:p w:rsidR="00AC1BD8" w:rsidRPr="00EF2AED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EF2AED">
        <w:rPr>
          <w:color w:val="000000"/>
        </w:rPr>
        <w:t>соблюдать правила во время выполнения гимнастических и акробатических упражнений; легкоатлетической и игровой подготовки;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EF2AED">
        <w:rPr>
          <w:color w:val="000000"/>
        </w:rPr>
        <w:t>демонстрировать</w:t>
      </w:r>
      <w:r w:rsidRPr="00173A0E">
        <w:rPr>
          <w:color w:val="000000"/>
        </w:rPr>
        <w:t xml:space="preserve">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lastRenderedPageBreak/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ходьбу по гимнастической скамейке с высоким подниманием колен и изменением положения рук, поворотами в правую и левую стор</w:t>
      </w:r>
      <w:r>
        <w:rPr>
          <w:color w:val="000000"/>
        </w:rPr>
        <w:t xml:space="preserve">ону; двигаться приставным шагом </w:t>
      </w:r>
      <w:r w:rsidRPr="00173A0E">
        <w:rPr>
          <w:color w:val="000000"/>
        </w:rPr>
        <w:t>левым и правым боком, спиной вперёд;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демонстрировать прыжки через скакалку на двух ногах и попеременно на правой и левой ноге;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демонстрировать упражнения ритмической гимнастики, движения танцев галоп и полька;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положения, сидя и стоя;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</w:t>
      </w:r>
      <w:r w:rsidRPr="00173A0E">
        <w:rPr>
          <w:color w:val="000000"/>
        </w:rPr>
        <w:br/>
        <w:t xml:space="preserve">(ведение футбольного мяча змейкой) 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упражнения на развитие физических качеств, демонстрировать приросты в их показателях.</w:t>
      </w:r>
    </w:p>
    <w:p w:rsidR="004967E5" w:rsidRDefault="004967E5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4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Default="00AC1BD8" w:rsidP="00AC1BD8">
      <w:pPr>
        <w:pStyle w:val="ac"/>
        <w:spacing w:before="0" w:beforeAutospacing="0" w:after="0" w:afterAutospacing="0"/>
        <w:jc w:val="both"/>
        <w:rPr>
          <w:i/>
          <w:iCs/>
          <w:color w:val="000000"/>
        </w:rPr>
      </w:pPr>
      <w:r w:rsidRPr="00FF4279">
        <w:t xml:space="preserve">По окончании </w:t>
      </w:r>
      <w:r w:rsidRPr="00EA1C80">
        <w:rPr>
          <w:b/>
          <w:i/>
        </w:rPr>
        <w:t>4 класса</w:t>
      </w:r>
      <w:r>
        <w:t xml:space="preserve"> у </w:t>
      </w:r>
      <w:r w:rsidRPr="00FF4279">
        <w:t>у</w:t>
      </w:r>
      <w:r>
        <w:t>ча</w:t>
      </w:r>
      <w:r w:rsidRPr="00FF4279">
        <w:t>щегося будут сформированы следующие универсальные учебные действия</w:t>
      </w:r>
    </w:p>
    <w:p w:rsidR="00AC1BD8" w:rsidRPr="00173A0E" w:rsidRDefault="004967E5" w:rsidP="00AC1BD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 </w:t>
      </w:r>
      <w:r w:rsidR="00AC1BD8">
        <w:rPr>
          <w:i/>
          <w:iCs/>
          <w:color w:val="000000"/>
        </w:rPr>
        <w:t>П</w:t>
      </w:r>
      <w:r w:rsidR="00AC1BD8" w:rsidRPr="00173A0E">
        <w:rPr>
          <w:i/>
          <w:iCs/>
          <w:color w:val="000000"/>
        </w:rPr>
        <w:t xml:space="preserve">ознавательные </w:t>
      </w:r>
      <w:r w:rsidR="00AC1BD8">
        <w:rPr>
          <w:i/>
          <w:iCs/>
          <w:color w:val="000000"/>
        </w:rPr>
        <w:t>универсальные учебные действия</w:t>
      </w:r>
      <w:r w:rsidR="00AC1BD8" w:rsidRPr="00173A0E">
        <w:rPr>
          <w:i/>
          <w:iCs/>
          <w:color w:val="000000"/>
        </w:rPr>
        <w:t>:</w:t>
      </w:r>
    </w:p>
    <w:p w:rsidR="00AC1BD8" w:rsidRPr="00173A0E" w:rsidRDefault="004967E5" w:rsidP="004967E5">
      <w:pPr>
        <w:pStyle w:val="ac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/>
        </w:rPr>
      </w:pPr>
      <w:r>
        <w:rPr>
          <w:color w:val="000000"/>
        </w:rPr>
        <w:t xml:space="preserve"> </w:t>
      </w:r>
      <w:r w:rsidR="00AC1BD8" w:rsidRPr="00173A0E">
        <w:rPr>
          <w:color w:val="000000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AC1BD8" w:rsidRPr="00173A0E" w:rsidRDefault="004967E5" w:rsidP="004967E5">
      <w:pPr>
        <w:pStyle w:val="ac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/>
        </w:rPr>
      </w:pPr>
      <w:r>
        <w:rPr>
          <w:color w:val="000000"/>
        </w:rPr>
        <w:t xml:space="preserve"> </w:t>
      </w:r>
      <w:r w:rsidR="00AC1BD8" w:rsidRPr="00173A0E">
        <w:rPr>
          <w:color w:val="000000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AC1BD8" w:rsidRPr="00173A0E" w:rsidRDefault="004967E5" w:rsidP="004967E5">
      <w:pPr>
        <w:pStyle w:val="ac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/>
        </w:rPr>
      </w:pPr>
      <w:r>
        <w:rPr>
          <w:color w:val="000000"/>
        </w:rPr>
        <w:t xml:space="preserve"> </w:t>
      </w:r>
      <w:r w:rsidR="00AC1BD8" w:rsidRPr="00173A0E">
        <w:rPr>
          <w:color w:val="000000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AC1BD8" w:rsidRPr="00173A0E" w:rsidRDefault="004967E5" w:rsidP="00AC1BD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="00AC1BD8">
        <w:rPr>
          <w:i/>
          <w:iCs/>
          <w:color w:val="000000"/>
        </w:rPr>
        <w:t>К</w:t>
      </w:r>
      <w:r w:rsidR="00AC1BD8" w:rsidRPr="00173A0E">
        <w:rPr>
          <w:i/>
          <w:iCs/>
          <w:color w:val="000000"/>
        </w:rPr>
        <w:t xml:space="preserve">оммуникативные </w:t>
      </w:r>
      <w:r w:rsidR="00AC1BD8">
        <w:rPr>
          <w:i/>
          <w:iCs/>
          <w:color w:val="000000"/>
        </w:rPr>
        <w:t>универсальные учебные действия</w:t>
      </w:r>
      <w:r w:rsidR="00AC1BD8"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3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AC1BD8" w:rsidRPr="00173A0E" w:rsidRDefault="00AC1BD8" w:rsidP="004967E5">
      <w:pPr>
        <w:pStyle w:val="ac"/>
        <w:numPr>
          <w:ilvl w:val="0"/>
          <w:numId w:val="13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использовать специальные термины и п</w:t>
      </w:r>
      <w:r>
        <w:rPr>
          <w:color w:val="000000"/>
        </w:rPr>
        <w:t>онятия в общении с учителем и уча</w:t>
      </w:r>
      <w:r w:rsidRPr="00173A0E">
        <w:rPr>
          <w:color w:val="000000"/>
        </w:rPr>
        <w:t>щимися, применять термины при обучении новым физическим упражнениям, развитии физических качеств;</w:t>
      </w:r>
    </w:p>
    <w:p w:rsidR="00AC1BD8" w:rsidRPr="00173A0E" w:rsidRDefault="00AC1BD8" w:rsidP="004967E5">
      <w:pPr>
        <w:pStyle w:val="ac"/>
        <w:numPr>
          <w:ilvl w:val="0"/>
          <w:numId w:val="13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оказывать посильную первую помощь во время занятий физической культурой.</w:t>
      </w:r>
    </w:p>
    <w:p w:rsidR="00AC1BD8" w:rsidRPr="00173A0E" w:rsidRDefault="004967E5" w:rsidP="00AC1BD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="00AC1BD8">
        <w:rPr>
          <w:i/>
          <w:iCs/>
          <w:color w:val="000000"/>
        </w:rPr>
        <w:t>Р</w:t>
      </w:r>
      <w:r w:rsidR="00AC1BD8" w:rsidRPr="00173A0E">
        <w:rPr>
          <w:i/>
          <w:iCs/>
          <w:color w:val="000000"/>
        </w:rPr>
        <w:t xml:space="preserve">егулятивные </w:t>
      </w:r>
      <w:r w:rsidR="00AC1BD8">
        <w:rPr>
          <w:i/>
          <w:iCs/>
          <w:color w:val="000000"/>
        </w:rPr>
        <w:t>универсальные учебные действия</w:t>
      </w:r>
      <w:r w:rsidR="00AC1BD8"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4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выполнять указания учителя, проявлять активность и самостоятельность при выполнении учебных заданий;</w:t>
      </w:r>
    </w:p>
    <w:p w:rsidR="00AC1BD8" w:rsidRPr="00173A0E" w:rsidRDefault="00AC1BD8" w:rsidP="004967E5">
      <w:pPr>
        <w:pStyle w:val="ac"/>
        <w:numPr>
          <w:ilvl w:val="0"/>
          <w:numId w:val="14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lastRenderedPageBreak/>
        <w:t>самостоятельно проводить занятия на основе изученного материала и с учётом собственных интересов;</w:t>
      </w:r>
    </w:p>
    <w:p w:rsidR="00AC1BD8" w:rsidRPr="00173A0E" w:rsidRDefault="00AC1BD8" w:rsidP="004967E5">
      <w:pPr>
        <w:pStyle w:val="ac"/>
        <w:numPr>
          <w:ilvl w:val="0"/>
          <w:numId w:val="14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AC1BD8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  <w:r w:rsidRPr="00173A0E">
        <w:rPr>
          <w:b/>
        </w:rPr>
        <w:t>Предметные результаты</w:t>
      </w:r>
    </w:p>
    <w:p w:rsidR="00AC1BD8" w:rsidRPr="00EF2AED" w:rsidRDefault="00AC1BD8" w:rsidP="00AC1BD8">
      <w:pPr>
        <w:spacing w:after="0" w:line="240" w:lineRule="auto"/>
        <w:ind w:left="-15" w:right="19" w:firstLine="569"/>
        <w:rPr>
          <w:rFonts w:ascii="Times New Roman" w:hAnsi="Times New Roman"/>
          <w:sz w:val="24"/>
          <w:szCs w:val="24"/>
        </w:rPr>
      </w:pPr>
      <w:r w:rsidRPr="00EF2AE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F2AED">
        <w:rPr>
          <w:rFonts w:ascii="Times New Roman" w:hAnsi="Times New Roman"/>
          <w:b/>
          <w:i/>
          <w:color w:val="000000"/>
          <w:sz w:val="24"/>
          <w:szCs w:val="24"/>
        </w:rPr>
        <w:t>в 4 классе</w:t>
      </w:r>
      <w:r w:rsidRPr="00EF2AED">
        <w:rPr>
          <w:rFonts w:ascii="Times New Roman" w:hAnsi="Times New Roman"/>
          <w:color w:val="000000"/>
          <w:sz w:val="24"/>
          <w:szCs w:val="24"/>
        </w:rPr>
        <w:t xml:space="preserve"> учащийся </w:t>
      </w:r>
      <w:r w:rsidRPr="00EF2AED">
        <w:rPr>
          <w:rFonts w:ascii="Times New Roman" w:hAnsi="Times New Roman"/>
          <w:sz w:val="24"/>
          <w:szCs w:val="24"/>
        </w:rPr>
        <w:t xml:space="preserve">достигнет следующих предметных результатов по отдельным темам программы по физической культуре: </w:t>
      </w:r>
    </w:p>
    <w:p w:rsidR="00AC1BD8" w:rsidRPr="00EF2AED" w:rsidRDefault="00AC1BD8" w:rsidP="004967E5">
      <w:pPr>
        <w:pStyle w:val="ac"/>
        <w:numPr>
          <w:ilvl w:val="0"/>
          <w:numId w:val="44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EF2AED">
        <w:rPr>
          <w:color w:val="000000"/>
        </w:rPr>
        <w:t>объяснять назначение комплекса ГТО и выявлять его связь с подготовкой к труду и защите Родины;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EF2AED">
        <w:rPr>
          <w:color w:val="000000"/>
        </w:rPr>
        <w:t>осознавать</w:t>
      </w:r>
      <w:r w:rsidRPr="00173A0E">
        <w:rPr>
          <w:color w:val="000000"/>
        </w:rPr>
        <w:t xml:space="preserve"> положительное влияние занятий физической подготовкой на укрепление здоровья, развитие сердечно - сосудистой и дыхательной систем;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проявлять готовность оказать первую помощь в случае необходимости;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демонстрировать акробатические комбинации из 5—7 хорошо освоенных упражнений (с помощью учителя);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демонстрировать опорный прыжок через гимнастического козла с разбега способом напрыгивания;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демонстрировать движения танца «Летка-енка» в групповом исполнении под музыкальное сопровождение;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прыжок в высоту с разбега перешагиванием;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метание малого (теннисного) мяча на дальность;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упражнения на развитие физических качеств, демонстрировать приросты в их показателях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510ADE" w:rsidRDefault="00510AD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3D09AF" w:rsidRDefault="003D09AF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3D09AF" w:rsidRDefault="003D09AF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44A25" w:rsidRDefault="00A44A25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44A25" w:rsidRDefault="00A44A25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lastRenderedPageBreak/>
        <w:t xml:space="preserve">СОДЕРЖАНИЕ УЧЕБНОГО ПРЕДМЕТА </w:t>
      </w:r>
      <w:r>
        <w:rPr>
          <w:b/>
        </w:rPr>
        <w:t>«ФИЗИЧЕСКАЯ КУЛЬТУРА»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1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560"/>
        <w:gridCol w:w="4819"/>
      </w:tblGrid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Содержание учебного материала</w:t>
            </w:r>
          </w:p>
        </w:tc>
        <w:tc>
          <w:tcPr>
            <w:tcW w:w="1560" w:type="dxa"/>
          </w:tcPr>
          <w:p w:rsidR="00AC1BD8" w:rsidRPr="00173A0E" w:rsidRDefault="00510ADE" w:rsidP="00AC1BD8">
            <w:pPr>
              <w:pStyle w:val="ac"/>
              <w:spacing w:before="0" w:beforeAutospacing="0" w:after="0" w:afterAutospacing="0"/>
              <w:jc w:val="center"/>
            </w:pPr>
            <w:r>
              <w:t>Реализация содержания</w:t>
            </w:r>
            <w:r w:rsidR="00E70E73">
              <w:t xml:space="preserve"> учебного материала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 xml:space="preserve">Раздел 1. </w:t>
            </w:r>
            <w:r w:rsidRPr="00173A0E">
              <w:rPr>
                <w:b/>
                <w:bCs/>
                <w:iCs/>
                <w:color w:val="000000"/>
              </w:rPr>
              <w:t>Знания о физической культуре.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color w:val="000000"/>
              </w:rPr>
      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 Связь физических упражнений с движениями животных и трудовыми действиями древних людей.</w:t>
            </w:r>
            <w:r w:rsidRPr="00173A0E">
              <w:t xml:space="preserve"> Роль слуха и зрения при движениях и передвижениях человека. 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Что понимается под физической культурой (рассказ учителя, просмотр видеофильмов и иллюстративного материала):  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выполнять; проводят наблюдение за передвижениями животных и выделяют общие признаки с передвижениями человека; проводят сравнение между современными физическими упражнениями и трудовыми действиями древних охотников, устанавливают возможную связь между ними.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Раздел  2. </w:t>
            </w:r>
            <w:r w:rsidRPr="00173A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color w:val="000000"/>
              </w:rPr>
              <w:t>Режим дня школьника и правила его составления и соблюдения.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Режим дня школьника (беседа с учителем, использование иллюстративного материала): обсуждают предназначение режима дня, определяют основные дневные мероприятия первоклассника и распределяют их по часам с утра до вечера; знакомятся с таблицей режима дня и правилами её оформления, уточняют </w:t>
            </w:r>
            <w:r w:rsidRPr="00173A0E">
              <w:lastRenderedPageBreak/>
              <w:t>индивидуальные мероприятия и заполняют таблицу (по образцу, с помощью родителей).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9213" w:type="dxa"/>
            <w:gridSpan w:val="3"/>
          </w:tcPr>
          <w:p w:rsidR="00AC1BD8" w:rsidRPr="00173A0E" w:rsidRDefault="00AC1BD8" w:rsidP="00AC1BD8">
            <w:pPr>
              <w:pStyle w:val="ac"/>
              <w:numPr>
                <w:ilvl w:val="1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 xml:space="preserve"> Оздоровительная физическая культура</w:t>
            </w:r>
          </w:p>
        </w:tc>
      </w:tr>
      <w:tr w:rsidR="00AC1BD8" w:rsidRPr="00173A0E" w:rsidTr="007C5E17">
        <w:trPr>
          <w:trHeight w:val="302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7C5E17">
        <w:trPr>
          <w:trHeight w:val="416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Гигиена человека и требования к проведению гигиенических процедур.</w:t>
            </w:r>
            <w:r w:rsidRPr="00173A0E">
              <w:t xml:space="preserve"> Закаливание организма: воздушные и солнечные ванны, купание в естественных водоемах.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Личная гигиена и гигиенические процедуры (б</w:t>
            </w:r>
            <w:r>
              <w:t xml:space="preserve">еседа с учителем, использование видеофильмов и иллюстративного </w:t>
            </w:r>
            <w:r w:rsidRPr="00173A0E">
              <w:t>материала): знакомятся с понятием «личная гигиена», обсуждают положительную связь личной гигиены с состоянием здоровья человека; знакомятся с гигиеническими процедурами и правилами их выполнения, устанавливают время их проведения в режиме дня.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Осанка и комплексы упражнений для правильного её развития.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Осанка человека (рассказ учителя с использованием фотографий, рисунков, видеоматериала):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 знакомятся с понятием «осанка человека», правильной и неправильной формой осанки, обсуждают её отличительные признаки;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знакомятся с возможными причинами нарушения осанки и способ</w:t>
            </w:r>
            <w:r w:rsidR="004967E5">
              <w:t xml:space="preserve">ами её </w:t>
            </w:r>
            <w:r w:rsidR="004967E5">
              <w:lastRenderedPageBreak/>
              <w:t xml:space="preserve">профилактики; определяют </w:t>
            </w:r>
            <w:r w:rsidRPr="00173A0E">
              <w:t>целесообразность использования физических упражнений для профилактики нарушения осанки;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разучивают упражнения для профилактики нарушения осанки (упражнения для формирования навыка прямостояния и упражнения для развития силы отдельных мышечных групп).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3.1.4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Физические упражнения для физкультминуток и утренней зарядки.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Утренняя зарядка и физкультминутки в режиме дня школьника (рассказ учителя, использование видеофильмов, иллюстративного материала):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разучивают комплексы физкультминуток в положении сидя и стоя на месте (упражнения на усиление активности дыхания, кровообращения и внимания; профилактики утомления мышц пальцев рук и спины);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обсуждают рассказ учителя о пользе утренней зарядки, правилах выполнения входящих в неё упражнений; уточняют название упражнений и последовательность их выполнения в комплексе; - разучивают </w:t>
            </w:r>
            <w:r w:rsidRPr="00173A0E">
              <w:lastRenderedPageBreak/>
              <w:t>комплекс утренней зарядки, контролируют правильность и последовательность выполнения входящих в него упражнений (упражнения для усиления дыхания и работы сердца; для мышц рук, туловища, спины, живота и ног; дыхательные упражнения для восстановления организма).</w:t>
            </w:r>
          </w:p>
        </w:tc>
      </w:tr>
    </w:tbl>
    <w:p w:rsidR="00AC1BD8" w:rsidRDefault="00AC1BD8" w:rsidP="00E70E73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i/>
          <w:iCs/>
          <w:color w:val="000000"/>
        </w:rPr>
        <w:lastRenderedPageBreak/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 Модуль «</w:t>
      </w:r>
      <w:r>
        <w:rPr>
          <w:b/>
        </w:rPr>
        <w:t>ЛЕГКАЯ АТЛЕТИКА</w:t>
      </w:r>
      <w:r w:rsidRPr="00173A0E">
        <w:rPr>
          <w:b/>
        </w:rPr>
        <w:t>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и легкой атлетике.  Двигательный режим дня. Измерение ЧСС. Самоконтроль.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(учебный диалог): знакомство с правилами поведения на уроках легкой атлетики и кроссовой подготовки, с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 Знакомятся с различными приемами измерения ЧСС, основными признаками утомления.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7C5E17"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: специальные беговые и прыжковые упражнения; упражнения  для метаний.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Бег 30м; повторный бег 2х20м, 2х30м, 2х50м; челночный бег 3х10м; 4х9м; бег с чередованием ходьбы, равномерная ходьба и бег 1000м без учета времени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повторный бег 2х20м, 2х30м, 2х50м; бег 30м; челночный бег 3х10м, 4х9м.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Равномерное передвижение в ходьбе и беге (объяснение учителя, рисунки, видеоматериалы):  равномерная ходьба в колонне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одному с использованием лидера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(передвижение учителя), с изменением скорости передвижения, равномерный бег в колонне по одному в чередовании с равномерной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ходьбой (по команде), равномерный бег в колонне по одному с разной скоростью передвижения: равномерный бег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1000м.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Прыжки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в длину с места; прыжок в длину с разбега способом «согнув ноги» (отталкивание, приземление); прыжок в высоту способом «перешагивание» с прямого разбега. Прыжки через скакалку.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 технику выполнения прыжка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, разбега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(объяснение и образец учителя, видеоматериал, рисунки):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знакомство с образцом учителя и правилами выполнения прыжка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длину с места и разбега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(расположение у стартовой линии, принятие исходного положения перед прыжком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выполнение приземления после фазы полёта; измерение результата после приземления);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одновременное отталкивание двумя ногами (прыжки вверх из полуприседа на 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 поворотом в правую и левую сторону);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приземлению после спрыгивания с горки матов;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обучаются прыжку в длину с места в полной координации.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 технику выполнения прыж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высоту с прямого разбега (объяснение и образец учителя, видеоматериал, рисунки):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наблюдают выполнение образца техники прыжка в высоту с прямого разбега, анализируют основные его фазы (разбег, отталкивание, полёт, приземление);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фазу приземления (после прыжка вверх толчком двумя ногами, после прыжка вверх перёд толчком двумя ногами с невысокой площадки);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фазу отталкивания (прыжки на одной ноге по разметкам, прыжки толчком одной ногой вперёд - вверх с места и с разбега с приземлением);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разучивают фазы разбега (бег по разметкам с ускорением; бег с ускорением и последующим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отталкиванием);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выполнение прыжка в высоту, в полной координации. Выполняют: различные прыжки через скакалку на месте и в движении.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еннисного мяча в вертикальную 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горизонтальную цели (9м); метание мяча на дальность.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 технику выполнения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теннисного мяча с места в вертикальную и горизонтальную цели (объяснение и образец учителя, видеоматериал, рисунки):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выполняют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подброс и ловлю теннисного мяча из различных положений;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знакомятся с образцом учителя и правилами его выполнения (расположение у стартовой линии, принятие исходного положения перед метанием; выполнение фазы «натянутого лука»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измерение результата после метания; метание на дальность.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3.2.2 Модуль «ГИМНАСТИКА С ОСНОВАМИ АКРОБАТИКИ»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rPr>
          <w:trHeight w:val="161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284"/>
        </w:trPr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rPr>
          <w:trHeight w:val="727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Одежда и обувь для занятий.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br/>
              <w:t>Правила техники безопасности. Виды гимнастики. Название снарядов и гимнастических элементов. Способы саморегуляции и самоконтроля (приемы измерения пульса до, вовремя и после физических нагрузок).  Страховка и самостраховка.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Знакомство с правилами поведения на уроках гимнастики, с требованиями к обязательному их соблюдению; знакомятся с формой одежды для занятий гимнастикой в спортивном зале и в домашних условиях; знаниями о здоровом образе жизни, гигиене, режиме дня, техникой безопасности, и правилами проведения закаливающих процедур.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Выполняет: контроль и самоконтроль режима нагрузок по внешним признакам, самочувствию и показателям частоты сердечных сокращений; упражнения со страховкой и самостраховкой.</w:t>
            </w:r>
          </w:p>
        </w:tc>
      </w:tr>
      <w:tr w:rsidR="00AC1BD8" w:rsidRPr="00173A0E" w:rsidTr="007C5E17">
        <w:trPr>
          <w:trHeight w:val="336"/>
        </w:trPr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Исходные положения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 физических уп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ражнениях: стойки, упоры, седы,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лёжа.</w:t>
            </w:r>
            <w:r w:rsidR="00496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«Нале-во!» и «Напра-во!»; размыкание и смыкание приставными шагами в шеренге;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«противоходом». Общеразвивающие упражнения (упражнения на месте и в движении, без предметов и с предметами – мячами, гимнастическими палками, скакалками, в парах); упражнения для формирования осанки и предупреждения плоскостопия. Развитие координационных, силовых способностей и гибкости.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Исходные положения в физических упражнениях (использование показа учителя, иллюстративного материала, видеофильмов): знакомятся с понятием «исходное положение»; значением исходного положения для последующего выполнения упражнения; наблюдают образец техники учителя, уточняют требования к выполнению отдельных исходных положений; разучивают основные исходные положения для выполнения гимнастических упражнений, их названия и требования к выполнению (стойки; упоры; седы, положения лёжа).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Строевые упражнения и организующие команды на уроках физической культуры (использование показа учителя, иллюстративного материала, видеофильмов): наблюдают и анализируют образец техники учителя, уточняют выполнение отдельных технических элементов; разучивают способы построения, стоя на месте (шеренга, колонна по одному, две шеренги, колонна по одному и по два); разучивают повороты, стоя на месте (вправо, влево); разучивают передвижение ходьбой в колонне по одному с равномерной скоростью.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организационные команды и приемы, общеразвивающие упражнения, упражнения для формирования осанки и предупреждения плоскостопия. 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Подъём туловища из положения, лёжа на спине и животе; подъём ног из положения, лёжа на животе;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седы (на пятках, углом); группировка из положения, лежа; перекаты назад из седа в группировке и обратно; перекаты из упора присев, назад и боком, кувырок вперед; стойка, на лопатках согнув ноги; мост из положения, лежа на спине. 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Акробатические упражнения (использование показа учителя, иллюстративного материала, видеофильмов);  наблюдают и анализируют образцы техники учителя, контролируют её выполнение другими учащимися, помогают им исправлять ошибки; обучаются подъёму туловища  из положения, лёжа на спине и животе; обучаются подъёму ног из положения, лёжа на животе; обучаются сгибанию рук в положении упор лёжа; разучивают прыжки в группировке, толчком двумя ногами; разучивают прыжки в упоре на руках, толчком двумя ногами</w:t>
            </w: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упоры, седы, группировки и перекаты, кувырок вперед, стойку на лопатках согнув ноги, «мост» из положения, лежа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спине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A75B5B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B5B">
              <w:rPr>
                <w:rFonts w:ascii="Times New Roman" w:hAnsi="Times New Roman"/>
                <w:b/>
                <w:sz w:val="24"/>
                <w:szCs w:val="24"/>
              </w:rPr>
              <w:t>Прыжки через скакалку.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AE3ED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ED1">
              <w:rPr>
                <w:rFonts w:ascii="Times New Roman" w:hAnsi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5954" w:type="dxa"/>
            <w:shd w:val="clear" w:color="auto" w:fill="auto"/>
          </w:tcPr>
          <w:p w:rsidR="00AC1BD8" w:rsidRPr="00AE3ED1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ED1">
              <w:rPr>
                <w:rFonts w:ascii="Times New Roman" w:hAnsi="Times New Roman"/>
                <w:sz w:val="24"/>
                <w:szCs w:val="24"/>
              </w:rPr>
              <w:t xml:space="preserve">Разучивают упражнения со скакалкой (перешагивание и перепрыгивание через скакалку, лежащую на полу; поочерёдное  и последовательное вращение сложенной вдвое скакалкой одной рукой с правого  и левого бока, двумя руками с правого  и левого бока, перед собой). 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Упоры: присев, лежа, согнувшись, лежа сзади;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сгибание рук в положении упор лёжа;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упражнения в упоре лежа и стоя на коленях на гимнастической скамейке; Висы: упражнения в висе стоя и лежа, висе спиной к гимнастической стенке, поднимание согнутых и прямых ног; вис на согнутых руках, подтягивание в висе на высокой перекладине и лежа на низкой перекладине.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Висы и упоры (использование показа учителя,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упорам присев, лежа, согнувшись, обучаются сгибанию рук в положении упор, лёжа от скамейки и пола; в висе стоя и лежа, спиной  к гимнастической стенке, поднимание согнутых и прямых ног; вис на согнутых руках, подтягивание в висе на высокой перекладине и лежа на низкой перекладине.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Передвижение по гимнастической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стенке вверх и вниз, горизонтально лицом и спиной к опоре, по наклонной скамейке в упоре присев и стоя на коленях; подтягивание, лежа на животе по гор</w:t>
            </w:r>
            <w:r>
              <w:rPr>
                <w:rFonts w:ascii="Times New Roman" w:hAnsi="Times New Roman"/>
                <w:sz w:val="24"/>
                <w:szCs w:val="24"/>
              </w:rPr>
              <w:t>изонтальной скамейке; перелазани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е через коня,  через горку матов и гимнастическую скамейку, бревно; лазание по наклонной скамейке в упоре присев, в упоре стоя на коленях и лежа на животе, подтягиваясь руками; по гимнастической стенке с одновременным перехватом рук и перестановкой ног; перелезание через гимнастическое бревно (высота до 60 см); лазание по канату.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Лазание по гимнастической стенке, скамейке, канату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(использование показа учителя, иллюстративного материала, видеофильмов);  наблюдают и анализируют образцы техники учителя, контролируют её выполнение другими учащимися, помогают им исправлять ошибки; обучаются различным передвижениям по гимнастической стенке вверх и вниз, горизонтально лицом и спиной к опоре, по наклонной скамейке в упоре присев и стоя на коленях;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подтягивание, лежа на животе по горизонтальной скамейке; перелазание через коня,  через горку матов и гимнастическую скамейку, бревно; лазание по наклонной скамейке в упоре присев, в упоре стоя на коленях и лежа на животе, подтягиваясь руками; по гимнастической стенке с одновременным перехватом рук и перестановкой ног; перелезание через гимнастическое бревно (высота до 60 см); лазание по канату.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Упражнения на равновесие и танцевальные упражнения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Стойка на носках, на одной ноге (на полу и гимнастической скамейке); ходьба по гимнастической скамейке; перешагивание через мячи; повороты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ходьба по рейке гимнастической скамейке. Стойка на двух и одной ноге с закрытыми глазами; на бревне (высота 60 см) на одной и двух ногах; ходьба по рейке гимнастической скамейке и по бревну; перешагивание через набивные мячи и их переноска; повороты  кругом стоя и при ходьбе; на носках и на рейке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скамейке.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на равновесие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стойкам на носках, на одной ноге (на полу и гимн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астической скамейке); ходьбе по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гимнастической скамейке; перешагиванию через мячи; поворотам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; ходьбе по рейке гимнастической скамейки;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стойкам на двух и одной ноге с закрытыми глазами; на бревне (высота 60 см) на одной и двух ногах; ходьбе по рейке гимнастической скамейки и по бревну; перешагиванию через набивные мячи и их переноска; поворотам  кругом стоя и при ходьбе; на носках и на рейке гимнастической скамейки; знакомятся с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танцевальными упражнениями: шаг с прискоком; приставные шаги; шаг галопа в сторону.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rPr>
          <w:trHeight w:val="24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319"/>
        </w:trPr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rPr>
          <w:trHeight w:val="59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поведения на уроках подвижных игр, с требованиями к обязательному их соблюдению; знакомятся с формой одежды для занятий подвижными играми в спортивном зале и в домашних условиях; с названиями и правилами подвижных, народных и спортивных игр, инвентарь, оборудование, организация;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Подвижные игры и эстафеты с элементами бега, прыжков и метания: «Пятнашки», «Волк во рву», «Кто быстрее», «Третий лишний»,  «Кто дальше бросит», «Зайцы в огороде», «Точно в мишень», «Метатели», «Удочка».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в подвижные игры, эстафеты (объяснение учителя, видеоматериал):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гимнастики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Подвижные, народные игры, эстафеты с элементами гимнастики.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Считалки для самостоятельной организации подвижных игр.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«У медведя во бору»; «Раки»; «Тройка»; «Бой петухов»;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«Совушка»; «Салки – догонялки»; «Не урони мешочек» и т.д. Игровые задания с использование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Играют: в подвижные игры, эстафеты (объяснение учителя, видеоматериал);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игровых площадок;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</w:t>
      </w:r>
      <w:r w:rsidRPr="00B779D5">
        <w:rPr>
          <w:b/>
        </w:rPr>
        <w:t>ПОДВИЖНЫЕ ИГРЫ С ЭЛЕМЕНТАМИ СПОРТИВНЫХ ИГР</w:t>
      </w:r>
      <w:r w:rsidRPr="00173A0E">
        <w:rPr>
          <w:b/>
        </w:rPr>
        <w:t>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rPr>
          <w:trHeight w:val="27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211"/>
        </w:trPr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rPr>
          <w:trHeight w:val="59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спортивных игр (волейбол, баскетбол, футбол и т.д.), инвентарь, оборудование, организация, правила поведения и безопасности. Основные правила спортивных игр.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Знакомство с правилами поведения на уроках подвижных игр с элементами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 инвентарем, оборудованием игры.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«Спортивные игры»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ловли; броски мяча 2-мя руками из-за головы; через сетку (передача 2-мя руками сверху); передача мяча в парах, на месте; броски мяча из различных исходных положений (сидя, стоя, 1-2-мя руками)  эстафеты с мячом; игра в «Пионербол», «Снайперы», «Охотники и утки», «Перебежка» и т.д.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Обучаются подбрасыванию и ловли мяча, броскам мяча 2-мя руками из-за головы; через сетку (передача 2-мя руками сверху); передачи мяча в парах, на месте; броскам мяча из различных исходных положений (сидя, стоя, 1-2-мя руками); игре «Пионербол».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Ловля мяча на месте; бросок мяча снизу на месте; передача мяча снизу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на месте; бросок мяча в цель; ведение мяча на месте; «Охотник и утки», «Не давай мяч водящему», «Гонка мячей по кругу», «Выстрел в небо» эстафеты с мячами, «Мяч в обруч, «Передал, садись» и т.д.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Обучаются: ловле,  передачи, ведению мяча на месте, броскам мяча в цель, баскетбольный щит и в кольцо;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игре в баскетбол по упрощённым правила.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Обучаются</w:t>
            </w: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ударам по мячу: внутренней стороной стопы («щечкой») по не подвижному мячу с места,  с 1-2 шагов; по мячу, катящемуся на встречу; ударам ногой с разбега по неподвижному и катящемуся мячу;  ведению мяча между предметами и с обводкой предметов; игре в футбол по упрощённым правила.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numPr>
          <w:ilvl w:val="1"/>
          <w:numId w:val="46"/>
        </w:numPr>
        <w:spacing w:before="0" w:beforeAutospacing="0" w:after="0" w:afterAutospacing="0"/>
        <w:jc w:val="center"/>
        <w:rPr>
          <w:b/>
          <w:iCs/>
        </w:rPr>
      </w:pP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AC1BD8" w:rsidRPr="00173A0E" w:rsidTr="007C5E17">
        <w:tc>
          <w:tcPr>
            <w:tcW w:w="496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496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>Развитие основных физических качеств</w:t>
            </w:r>
            <w:r>
              <w:rPr>
                <w:color w:val="000000"/>
              </w:rPr>
              <w:t>,</w:t>
            </w:r>
            <w:r w:rsidRPr="00173A0E">
              <w:rPr>
                <w:color w:val="000000"/>
              </w:rPr>
              <w:t xml:space="preserve"> средствами спортивных и подвижных игр Подготовка к выполнению нормативных требований комплекса ГТО. 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iCs/>
                <w:color w:val="000000"/>
              </w:rPr>
              <w:t>Д</w:t>
            </w:r>
            <w:r w:rsidRPr="00173A0E">
              <w:rPr>
                <w:color w:val="000000"/>
              </w:rPr>
              <w:t>емонстрация прироста показателей физических качеств к нормативным требованиям комплекса ГТО.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173A0E">
        <w:rPr>
          <w:b/>
          <w:bCs/>
          <w:color w:val="000000"/>
        </w:rPr>
        <w:t>Учебные нормативы и испытания по усвоению навыков, умений, развитию двигательных качеств (1 класс)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992"/>
        <w:gridCol w:w="851"/>
        <w:gridCol w:w="992"/>
        <w:gridCol w:w="851"/>
        <w:gridCol w:w="1135"/>
        <w:gridCol w:w="991"/>
      </w:tblGrid>
      <w:tr w:rsidR="00AC1BD8" w:rsidRPr="00173A0E" w:rsidTr="007C5E17">
        <w:trPr>
          <w:trHeight w:val="291"/>
        </w:trPr>
        <w:tc>
          <w:tcPr>
            <w:tcW w:w="568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3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835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977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AC1BD8" w:rsidRPr="00173A0E" w:rsidTr="007C5E17">
        <w:trPr>
          <w:trHeight w:val="290"/>
        </w:trPr>
        <w:tc>
          <w:tcPr>
            <w:tcW w:w="568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30м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1000м (мин, сек.)   </w:t>
            </w:r>
          </w:p>
        </w:tc>
        <w:tc>
          <w:tcPr>
            <w:tcW w:w="5812" w:type="dxa"/>
            <w:gridSpan w:val="6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Челночный бег 3х10</w:t>
            </w:r>
            <w:r w:rsidR="00757F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</w:t>
            </w:r>
            <w:r w:rsidR="00757F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F02"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(сек.)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Челночный бег 4х9 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способом «согнув ноги»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Выносливость. Бег 6 мин. (м)  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 через скакалку (кол-во раз/</w:t>
            </w:r>
            <w:r w:rsidR="00757F02" w:rsidRPr="00173A0E">
              <w:rPr>
                <w:rFonts w:ascii="Times New Roman" w:hAnsi="Times New Roman"/>
                <w:bCs/>
                <w:sz w:val="24"/>
                <w:szCs w:val="24"/>
              </w:rPr>
              <w:t>30 сек.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Сгибание-разгибание рук, в упоре лежа – техника выполнения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 раз):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высокой перекладине 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низкой перекладине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виса лежа 90 см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992" w:type="dxa"/>
          </w:tcPr>
          <w:p w:rsidR="00AC1BD8" w:rsidRPr="00185B3A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Достать</w:t>
            </w:r>
          </w:p>
          <w:p w:rsidR="00AC1BD8" w:rsidRPr="00185B3A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 ладонями</w:t>
            </w:r>
          </w:p>
        </w:tc>
        <w:tc>
          <w:tcPr>
            <w:tcW w:w="851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185B3A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Достать пол ладонями</w:t>
            </w:r>
          </w:p>
        </w:tc>
        <w:tc>
          <w:tcPr>
            <w:tcW w:w="1135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1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Подъем туловища из положения, лежа на спине (кол-во раз/мин)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Метание теннисного мяча в цель с 6м – 5 попыток (кол-во раз)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C1BD8" w:rsidRPr="00741D71" w:rsidRDefault="00AC1BD8" w:rsidP="00AC1B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73A0E">
        <w:rPr>
          <w:rFonts w:ascii="Times New Roman" w:hAnsi="Times New Roman"/>
          <w:bCs/>
          <w:sz w:val="24"/>
          <w:szCs w:val="24"/>
        </w:rPr>
        <w:t>Принимаются в конце учебного года, оценивание вербально (+  - без учета времени, количества раз и пр.)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03AB3" w:rsidRDefault="00703AB3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2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Style w:val="af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559"/>
        <w:gridCol w:w="4962"/>
      </w:tblGrid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 программного материала</w:t>
            </w:r>
          </w:p>
        </w:tc>
        <w:tc>
          <w:tcPr>
            <w:tcW w:w="1559" w:type="dxa"/>
          </w:tcPr>
          <w:p w:rsidR="00AC1BD8" w:rsidRPr="00173A0E" w:rsidRDefault="00E70E73" w:rsidP="00AC1BD8">
            <w:pPr>
              <w:pStyle w:val="ac"/>
              <w:spacing w:before="0" w:beforeAutospacing="0" w:after="0" w:afterAutospacing="0"/>
              <w:jc w:val="center"/>
            </w:pPr>
            <w:r>
              <w:t>Реализация содержания учебного материала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</w:p>
        </w:tc>
      </w:tr>
      <w:tr w:rsidR="00AC1BD8" w:rsidRPr="00173A0E" w:rsidTr="007C5E17">
        <w:tc>
          <w:tcPr>
            <w:tcW w:w="10065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 xml:space="preserve">Раздел 1. </w:t>
            </w:r>
            <w:r w:rsidRPr="00173A0E">
              <w:rPr>
                <w:b/>
                <w:bCs/>
                <w:iCs/>
                <w:color w:val="000000"/>
              </w:rPr>
              <w:t>Знания о физической культуре.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Из истории возникновения физических упражнений и первых соревнований. Зарождение Олимпийских игр древности.</w:t>
            </w:r>
            <w:r w:rsidRPr="00173A0E">
              <w:t xml:space="preserve"> Роль и значение занятий физической культурой и поддержание хорошего здоровья для успешной учебы, и социализации в обществе. Здоровье и развитие человека. Строение тела человека и его положение в пространстве. Работа органов дыхания и сердечно - сосудистой системы.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Рассказ учителя, просмотр видеофильмов и иллюстративного материала: обсуждают рассказ учителя об истории возникновения физических упражнений и появления подвижных игр, </w:t>
            </w:r>
            <w:r w:rsidRPr="00173A0E">
              <w:rPr>
                <w:color w:val="000000"/>
              </w:rPr>
              <w:t>анализируют поступок Геракла как причину проведения спортивных состязаний</w:t>
            </w:r>
            <w:r w:rsidRPr="00173A0E">
              <w:t xml:space="preserve">, </w:t>
            </w:r>
            <w:r w:rsidRPr="00173A0E">
              <w:rPr>
                <w:color w:val="000000"/>
              </w:rPr>
              <w:t>устанавливают связь подвижных игр с подготовкой к трудовой и военной деятельности; приводят примеры из числа освоенных игр; изучают роль и значение физической культуры в поддержании хорошего здоровья для успешной учебы и социализации в обществе; изучают строение тела человека и его положение в пространстве</w:t>
            </w:r>
            <w:r>
              <w:rPr>
                <w:color w:val="000000"/>
              </w:rPr>
              <w:t xml:space="preserve">; изучают работу </w:t>
            </w:r>
            <w:r w:rsidRPr="00173A0E">
              <w:t>органов дыхания и сердечно - сосудистой системы.</w:t>
            </w:r>
          </w:p>
        </w:tc>
      </w:tr>
      <w:tr w:rsidR="00AC1BD8" w:rsidRPr="00173A0E" w:rsidTr="007C5E17">
        <w:tc>
          <w:tcPr>
            <w:tcW w:w="10065" w:type="dxa"/>
            <w:gridSpan w:val="4"/>
          </w:tcPr>
          <w:p w:rsidR="00AC1BD8" w:rsidRPr="00173A0E" w:rsidRDefault="00AC1BD8" w:rsidP="00AC1BD8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73A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Физическое развитие и его измерение. Физи</w:t>
            </w:r>
            <w:r w:rsidR="004967E5">
              <w:rPr>
                <w:color w:val="000000"/>
              </w:rPr>
              <w:t xml:space="preserve">ческие качества человека: сила, </w:t>
            </w:r>
            <w:r w:rsidRPr="00173A0E">
              <w:rPr>
                <w:color w:val="000000"/>
              </w:rPr>
              <w:t>быстрота, гибкость, выносливость, координация и способы их измерения. Составление дневника наблюдений по физической культуре.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Знакомятся: </w:t>
            </w:r>
          </w:p>
          <w:p w:rsidR="00AC1BD8" w:rsidRDefault="00AC1BD8" w:rsidP="00AC1BD8">
            <w:pPr>
              <w:pStyle w:val="ac"/>
              <w:tabs>
                <w:tab w:val="left" w:pos="26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«физическое развитие» и основными показателями физического развития (длина и масса тела, форма осанка</w:t>
            </w:r>
            <w:r>
              <w:rPr>
                <w:color w:val="000000"/>
              </w:rPr>
              <w:t>)</w:t>
            </w:r>
            <w:r w:rsidRPr="00173A0E">
              <w:rPr>
                <w:color w:val="000000"/>
              </w:rPr>
              <w:t xml:space="preserve">; </w:t>
            </w:r>
          </w:p>
          <w:p w:rsidR="00AC1BD8" w:rsidRPr="00173A0E" w:rsidRDefault="00AC1BD8" w:rsidP="00AC1BD8">
            <w:pPr>
              <w:pStyle w:val="ac"/>
              <w:tabs>
                <w:tab w:val="left" w:pos="26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со способом измерения </w:t>
            </w:r>
            <w:r w:rsidRPr="00FF4279">
              <w:t>длины и массы тела, определения формы осанки.</w:t>
            </w:r>
          </w:p>
          <w:p w:rsidR="00AC1BD8" w:rsidRPr="00173A0E" w:rsidRDefault="00AC1BD8" w:rsidP="00AC1BD8">
            <w:pPr>
              <w:pStyle w:val="ac"/>
              <w:tabs>
                <w:tab w:val="left" w:pos="26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«физические качества», рассматривают физические качества как способность человека выполнять физические упражнения, жизненно важные двигательные, спортивные и трудовые действия;</w:t>
            </w:r>
            <w:r w:rsidRPr="00173A0E">
              <w:rPr>
                <w:color w:val="000000"/>
              </w:rPr>
              <w:br/>
              <w:t xml:space="preserve">- с понятием «сила», рассматривают силу как физическое качество человека и анализируют </w:t>
            </w:r>
            <w:r w:rsidRPr="00173A0E">
              <w:rPr>
                <w:color w:val="000000"/>
              </w:rPr>
              <w:lastRenderedPageBreak/>
              <w:t xml:space="preserve">факторы, от которых зависит проявление силы (напряжение мышц и скорость их сокращения);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«быстрота», рассматривают быстроту как физическое качество человека, анализируют факторы, от которых зависит проявление быстроты (быстрота реакции, скорость движения;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 суставов и эластичность мышц);</w:t>
            </w:r>
          </w:p>
          <w:p w:rsidR="00AC1BD8" w:rsidRPr="00664054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-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сохранение поз на </w:t>
            </w:r>
            <w:r w:rsidRPr="00664054">
              <w:rPr>
                <w:color w:val="000000"/>
              </w:rPr>
              <w:t>ограниченной опоре);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054">
              <w:rPr>
                <w:rFonts w:ascii="Times New Roman" w:hAnsi="Times New Roman"/>
                <w:color w:val="000000"/>
                <w:sz w:val="24"/>
                <w:szCs w:val="24"/>
              </w:rPr>
              <w:t>- составляют таблицу индивидуальных показателей измерения физического</w:t>
            </w:r>
            <w:r w:rsidRPr="006640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развития и физических качеств (по образцу).</w:t>
            </w:r>
          </w:p>
          <w:p w:rsidR="00AC1BD8" w:rsidRPr="0066405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054">
              <w:rPr>
                <w:rFonts w:ascii="Times New Roman" w:hAnsi="Times New Roman"/>
                <w:sz w:val="24"/>
                <w:szCs w:val="24"/>
              </w:rPr>
              <w:t xml:space="preserve">Устанавливают положительную связь между развитием физических качеств и укреплением здоровья человека. </w:t>
            </w:r>
          </w:p>
        </w:tc>
      </w:tr>
      <w:tr w:rsidR="00AC1BD8" w:rsidRPr="00173A0E" w:rsidTr="007C5E17">
        <w:tc>
          <w:tcPr>
            <w:tcW w:w="10065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9355" w:type="dxa"/>
            <w:gridSpan w:val="3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>3.1. Оздоровительная физическая культура</w:t>
            </w:r>
          </w:p>
        </w:tc>
      </w:tr>
      <w:tr w:rsidR="00AC1BD8" w:rsidRPr="00173A0E" w:rsidTr="007C5E17">
        <w:trPr>
          <w:trHeight w:val="585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3.1.1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7C5E17">
        <w:trPr>
          <w:trHeight w:val="1418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организма: </w:t>
            </w:r>
            <w:r>
              <w:t xml:space="preserve">обтирание, </w:t>
            </w:r>
            <w:r w:rsidRPr="00173A0E">
              <w:t>воздушные и солнечные ванны, купание в естественных водоемах.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 (беседа с учителем, использование видеофильмов и иллюстративного материала): </w:t>
            </w:r>
            <w:r w:rsidRPr="00173A0E">
              <w:rPr>
                <w:color w:val="000000"/>
              </w:rPr>
              <w:t>знакомятся с влиянием закаливания при помощи обтирания на укрепление здоровья, с правилами проведения закаливающей процедуры.</w:t>
            </w:r>
          </w:p>
        </w:tc>
      </w:tr>
      <w:tr w:rsidR="00AC1BD8" w:rsidRPr="00173A0E" w:rsidTr="007C5E17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bCs/>
                <w:color w:val="000000"/>
              </w:rPr>
              <w:t>Утренняя зарядка. Составление индивидуальных</w:t>
            </w:r>
            <w:r w:rsidRPr="00173A0E">
              <w:rPr>
                <w:color w:val="000000"/>
              </w:rPr>
              <w:br/>
            </w:r>
            <w:r w:rsidRPr="00173A0E">
              <w:rPr>
                <w:bCs/>
                <w:color w:val="000000"/>
              </w:rPr>
              <w:t>комплексов утренней зарядки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Утренняя зарядка и физкультминутки в режиме дня школьника (рассказ учителя, использование видеофильмов, иллюстративного материала):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 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 xml:space="preserve">- </w:t>
            </w:r>
            <w:r w:rsidRPr="00173A0E">
              <w:rPr>
                <w:color w:val="000000"/>
              </w:rPr>
              <w:t xml:space="preserve">записывают комплекс утренней зарядки в дневник физической культуры с указанием дозировки упражнений; разучивают комплекс </w:t>
            </w:r>
            <w:r w:rsidRPr="00173A0E">
              <w:rPr>
                <w:color w:val="000000"/>
              </w:rPr>
              <w:lastRenderedPageBreak/>
              <w:t xml:space="preserve">утренней зарядки (по группам);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- составляют индивидуальный комплекс утренней зарядки по правилам из предлагаемых упражнений, определяют их последовательности и дозировки (упражнения на пробуждение мышц; усиление дыхания и кровообращения; включение в работу мышц рук, туловища, спины, живота и ног; восстановление дыхания).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i/>
          <w:iCs/>
          <w:color w:val="000000"/>
        </w:rPr>
      </w:pPr>
    </w:p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 Модуль «ЛЕГКАЯ АТЛЕТИКА»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Общие знания о здоровом образе жизни. Одежда и обувь для занятий. Гигиена. Правила поведения и техники безопасности. Виды легкой атлетики.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физической культуры (учебный диалог): знакомство с правилами поведения на уроках легкой атлетики и кроссовой подготовки, с требованиями к обязательному их соблюдению;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анализируют возможные негативные ситуации, связанные с невыполнением правил поведения, приводят примеры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 изучают виды легкой атлетики.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7C5E17"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специальные беговые и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ыжковые упражнения; упражнения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для метаний.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>Разучивают сложно координированные прыжковые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беговые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м: низкий старт; положение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туловища и рук; бег по дистанции; финиширование;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ускорения из разных исходных положений; змейкой; по кругу; с оббеганием предметов; с преодолением небольших препятствий </w:t>
            </w:r>
            <w:r>
              <w:rPr>
                <w:rFonts w:ascii="Times New Roman" w:hAnsi="Times New Roman"/>
                <w:sz w:val="24"/>
                <w:szCs w:val="24"/>
              </w:rPr>
              <w:t>повторный бег 2х20м, 2х30м; «челночный» бег 3х10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4х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бег с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>ем ходьбы, равномерный бег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без учета времени.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Выполняют: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низкий старт; положение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туловища и рук; бег по дистанции; финиширование;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ускорения из разных исходных положений; змейкой; по кругу; с оббеганием предметов;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поворотом 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>на 180°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преодолением небольших </w:t>
            </w:r>
            <w:r>
              <w:rPr>
                <w:rFonts w:ascii="Times New Roman" w:hAnsi="Times New Roman"/>
                <w:sz w:val="24"/>
                <w:szCs w:val="24"/>
              </w:rPr>
              <w:t>повторный бег 2х20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м, 2х30</w:t>
            </w:r>
            <w:r>
              <w:rPr>
                <w:rFonts w:ascii="Times New Roman" w:hAnsi="Times New Roman"/>
                <w:sz w:val="24"/>
                <w:szCs w:val="24"/>
              </w:rPr>
              <w:t>м; «челночный» бег 3х10м,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технику низкого старта; чередование ходьбы и б</w:t>
            </w:r>
            <w:r>
              <w:rPr>
                <w:rFonts w:ascii="Times New Roman" w:hAnsi="Times New Roman"/>
                <w:sz w:val="24"/>
                <w:szCs w:val="24"/>
              </w:rPr>
              <w:t>ега 1000м; равномерный бег 1000м. Выполняют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на результат.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Прыжки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Прыжки толчком одной ногой и двумя ногами с места, в движении в разных направлениях, с разной амплитудой и траекторией полёта.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согласованное движение рук и ног при отталкивании, мягкое приземление.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в высоту с прямого разбега.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через скакалку на месте и в движении.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</w:t>
            </w: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прыжок в длину с места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(объяснение и образец учителя, видеоматериал, рисунки): разучивают одновременное отталкивание двумя ногами (прыжки вверх из полуприседа на месте; с поворотом в правую и левую сторону); обучаются приземлению после спрыгивания с горки матов; обучаются прыжку в длину с места в полной координации.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</w:t>
            </w: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прыжок  в высоту с прямого разбега</w:t>
            </w:r>
            <w:r w:rsidR="004967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(объяснение и образец учителя, видеоматериал, рисунки): наблюдают выполнение образца техники прыжка в высоту с прямого разбега, анализируют основные его фазы (разбег, отталкивание, полёт, приземление); разучивают фазу приземления (после прыжка вверх толчком двумя ногами; после прыжка вверх перёд толчком двумя ногами с невысокой площадки); разучивают фазу отталкивания (прыжки на одной ноге по разметкам, прыжки толчком одной ногой вперёд - вверх с места и с разбега с приземлением); разучивают фазы разбега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(бег по разметкам с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ускорением;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 с ускорением и последующим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отталкиванием);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разучивают выполнение прыжка в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высоту, в полной координации;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обучаются 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 xml:space="preserve">напрыгиванию на невысокую горку гимнастических </w:t>
            </w:r>
            <w:r w:rsidRPr="00C424F2">
              <w:rPr>
                <w:rFonts w:ascii="Times New Roman" w:hAnsi="Times New Roman"/>
                <w:sz w:val="24"/>
                <w:szCs w:val="24"/>
              </w:rPr>
              <w:lastRenderedPageBreak/>
              <w:t>матов с прямого разбега.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различные прыжки через скакалку на месте и в движении. Выполняют прыжок с места, в высоту на результат.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Броски малого мяча в неподвижную мишень разными способами из положения, стоя, сидя и лёжа.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Держание малого мяча, метание в вертикальную и горизонтальную </w:t>
            </w:r>
            <w:r>
              <w:rPr>
                <w:rFonts w:ascii="Times New Roman" w:hAnsi="Times New Roman"/>
                <w:sz w:val="24"/>
                <w:szCs w:val="24"/>
              </w:rPr>
              <w:t>цели  (9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м).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упражнения в бросках малого мяча в неподвижную мишень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(объяснение и образец учителя, видеоматериал, рисунки)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метании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вертикальную и горизонтальную цели; правильно держит мяч; измерение результата после метания; метание на дальность. Выполняют метание на результат.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4967E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7E5">
              <w:rPr>
                <w:rFonts w:ascii="Times New Roman" w:hAnsi="Times New Roman"/>
                <w:sz w:val="24"/>
                <w:szCs w:val="24"/>
              </w:rPr>
              <w:t>Броски, ловля теннисного мяча из различных исходных положений, с поворотами; равномерный бег умеренной интенсивности; прыжки через скакалку.</w:t>
            </w:r>
            <w:r w:rsidR="004967E5" w:rsidRP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7E5">
              <w:rPr>
                <w:rFonts w:ascii="Times New Roman" w:hAnsi="Times New Roman"/>
                <w:sz w:val="24"/>
                <w:szCs w:val="24"/>
              </w:rPr>
              <w:t>Теоретические знания.</w:t>
            </w:r>
          </w:p>
        </w:tc>
        <w:tc>
          <w:tcPr>
            <w:tcW w:w="6096" w:type="dxa"/>
            <w:shd w:val="clear" w:color="auto" w:fill="auto"/>
          </w:tcPr>
          <w:p w:rsidR="00AC1BD8" w:rsidRPr="004967E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7E5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броски и ловлю теннисного мяча; бег; прыжки.</w:t>
            </w:r>
          </w:p>
          <w:p w:rsidR="00AC1BD8" w:rsidRPr="004967E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7E5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703AB3" w:rsidRDefault="00703AB3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 xml:space="preserve">3.2.2 </w:t>
      </w:r>
      <w:r>
        <w:rPr>
          <w:b/>
        </w:rPr>
        <w:t>Модуль «</w:t>
      </w:r>
      <w:r w:rsidRPr="00173A0E">
        <w:rPr>
          <w:b/>
        </w:rPr>
        <w:t>ГИМНАСТИКА С ОСНОВАМИ АКРОБАТИКИ</w:t>
      </w:r>
      <w:r>
        <w:rPr>
          <w:b/>
        </w:rPr>
        <w:t>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7C5E17">
        <w:trPr>
          <w:trHeight w:val="276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271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rPr>
          <w:trHeight w:val="274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Одежда и обувь для занятий.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br/>
              <w:t>Правила техники безопасности. Виды гимнастики. Название снарядов и гимнастических элементов. Личная гигиена, режим дня. Закаливание. Способы саморегуляции и самоконтроля (приемы измерения пульса до, вовремя и после физических нагрузок).  Страховка и самостраховка</w:t>
            </w:r>
          </w:p>
        </w:tc>
        <w:tc>
          <w:tcPr>
            <w:tcW w:w="6096" w:type="dxa"/>
            <w:shd w:val="clear" w:color="auto" w:fill="auto"/>
          </w:tcPr>
          <w:p w:rsidR="00AC1BD8" w:rsidRPr="0059547A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Знакомство с правилами поведения на уроках гимнастики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акробатики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возможными травмами в случае их невыполнения,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требованиями к обязательному их соблюдению; знакомятся с формой одежды для занятий гимнастикой в спортивном зале и в домашних условиях; знаниями о здоровом образе жизни, гигиене, режиме дня, техникой безопасности, и правилами проведения закаливающих процедур.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47A">
              <w:rPr>
                <w:rFonts w:ascii="Times New Roman" w:hAnsi="Times New Roman"/>
                <w:sz w:val="24"/>
                <w:szCs w:val="24"/>
              </w:rPr>
              <w:t xml:space="preserve">Выступают с небольшими сообщениями  о правилах поведения на уроках, </w:t>
            </w:r>
            <w:r>
              <w:rPr>
                <w:rFonts w:ascii="Times New Roman" w:hAnsi="Times New Roman"/>
                <w:sz w:val="24"/>
                <w:szCs w:val="24"/>
              </w:rPr>
              <w:t>закаливании, самоконтроля, страховки и самостраховки.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Выполняют: контроль или самоконтроль режима нагрузок по внешним признакам, самочувствию и показателям частоты сердечных сокращений; упражнения со страховкой и самостраховкой.</w:t>
            </w:r>
          </w:p>
        </w:tc>
      </w:tr>
      <w:tr w:rsidR="00AC1BD8" w:rsidRPr="00173A0E" w:rsidTr="007C5E17">
        <w:trPr>
          <w:trHeight w:val="155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7C5E17">
        <w:trPr>
          <w:trHeight w:val="270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аправо!»; размыкание и смыкание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приставными шагами в шеренге;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«противоходом». Общеразвивающие упражнения (упражнения на месте и в движении, без предметов и с предметами – мячами, гимнастическими палками, скакалками, в парах); упражнения для формирования осанки и предупреждения плоскостопия. Развитие координационных, силовых способностей и гибкости.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Строевые упражнения и организующие команды на уроках физической культуры (использование показа учителя, иллюстративного материала, видеофильмов):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наблюдают и анализируют образец техники учителя, уточняют выполнение отдельных технических элементов;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разучивают способы построения, стоя на месте (шеренга, колонна по одному, две шеренги, колонна по одному и по два); </w:t>
            </w:r>
          </w:p>
          <w:p w:rsidR="00AC1BD8" w:rsidRPr="008B2702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 xml:space="preserve">разучивают повороты, стоя на месте и при движении в колонне по одному по команде «Класс, направо!», «Класс, налево!» (по фазам </w:t>
            </w:r>
            <w:r>
              <w:rPr>
                <w:rFonts w:ascii="Times New Roman" w:hAnsi="Times New Roman"/>
                <w:sz w:val="24"/>
                <w:szCs w:val="24"/>
              </w:rPr>
              <w:t>движения и полной координации)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C1BD8" w:rsidRPr="0059547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59547A">
              <w:rPr>
                <w:rFonts w:ascii="Times New Roman" w:hAnsi="Times New Roman"/>
                <w:sz w:val="24"/>
                <w:szCs w:val="24"/>
              </w:rPr>
              <w:t>бучаются расчёту п</w:t>
            </w:r>
            <w:r>
              <w:rPr>
                <w:rFonts w:ascii="Times New Roman" w:hAnsi="Times New Roman"/>
                <w:sz w:val="24"/>
                <w:szCs w:val="24"/>
              </w:rPr>
              <w:t>о номерам, стоя в одной шеренге;</w:t>
            </w:r>
          </w:p>
          <w:p w:rsidR="00AC1BD8" w:rsidRPr="008B2702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>азучивают перестроение на месте из одной шеренги в две по команде «Класс, в две шеренги стройся!»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одну по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 xml:space="preserve"> команде «Класс, в одну шеренгу</w:t>
            </w:r>
            <w:r w:rsidR="005E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>стройся!»(по фазам движения  и в полной координ</w:t>
            </w:r>
            <w:r>
              <w:rPr>
                <w:rFonts w:ascii="Times New Roman" w:hAnsi="Times New Roman"/>
                <w:sz w:val="24"/>
                <w:szCs w:val="24"/>
              </w:rPr>
              <w:t>ации);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разучивают передвижение ходьбой в колонне по одному с равномерной скоростью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с разной дистанцией и темпом, по «диагонали» и «противоходом»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организационные команды и приемы, общеразвивающие упражнения, упражнения для формирования осанки и предупреждения плоскостопия.</w:t>
            </w:r>
          </w:p>
          <w:p w:rsidR="00AC1BD8" w:rsidRPr="0073725A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 xml:space="preserve">Знакомятся с разминкой как обязательным комплексом упражнений перед занятиями физической культурой.  </w:t>
            </w:r>
          </w:p>
          <w:p w:rsidR="00AC1BD8" w:rsidRPr="00173A0E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 xml:space="preserve">Наблюдают за выполнением образца разминки, уточняют последовательность упражнений  и их дозировку. Записывают и разучивают упражнения разминки и выполняют их в целостной комбинации </w:t>
            </w:r>
            <w:r w:rsidRPr="0073725A">
              <w:rPr>
                <w:rFonts w:ascii="Times New Roman" w:hAnsi="Times New Roman"/>
                <w:sz w:val="24"/>
                <w:szCs w:val="24"/>
              </w:rPr>
              <w:lastRenderedPageBreak/>
              <w:t>(упражнения для шеи; плеч; рук; туловища; ног, голеностопного сустава).</w:t>
            </w:r>
          </w:p>
        </w:tc>
      </w:tr>
      <w:tr w:rsidR="00AC1BD8" w:rsidRPr="00173A0E" w:rsidTr="007C5E17">
        <w:trPr>
          <w:trHeight w:val="137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AC1BD8" w:rsidRPr="00173A0E" w:rsidTr="007C5E17">
        <w:trPr>
          <w:trHeight w:val="137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7C5E17">
        <w:trPr>
          <w:trHeight w:val="137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Седы (на пятках, углом); группировка из положения, лежа; перекаты назад из</w:t>
            </w:r>
            <w:r w:rsidR="005E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седа в группировке и обратно; перекаты из упора присев, назад и боком, кувырок вперед; стойка, на лопатках согнув ноги; мост из положения, лежа на спине. Прыжки через скакалку: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двух ногах и поочерёдно на правой и левой ноге на месте. 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Акробатические упражнения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группировке из положения, лежа; перекаты назад из седа в группировке и обратно; перекаты из упора присев, назад и боком, кувырку вперед; стойки, на лопатках согнув ноги; «мост» из положения, лежа на спине; разучивают прыжки в группировке, толчком двумя ногами. Выполняют: различные прыжки через скакалку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 двух ногах и поочерёдно на правой и левой ноге на месте.</w:t>
            </w:r>
          </w:p>
        </w:tc>
      </w:tr>
      <w:tr w:rsidR="00AC1BD8" w:rsidRPr="00173A0E" w:rsidTr="007C5E17">
        <w:trPr>
          <w:trHeight w:val="137"/>
        </w:trPr>
        <w:tc>
          <w:tcPr>
            <w:tcW w:w="10065" w:type="dxa"/>
            <w:gridSpan w:val="2"/>
            <w:shd w:val="clear" w:color="auto" w:fill="auto"/>
          </w:tcPr>
          <w:p w:rsidR="00AC1BD8" w:rsidRPr="009C499D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99D">
              <w:rPr>
                <w:rFonts w:ascii="Times New Roman" w:hAnsi="Times New Roman"/>
                <w:b/>
                <w:sz w:val="24"/>
                <w:szCs w:val="24"/>
              </w:rPr>
              <w:t>Прыжки через скакалку</w:t>
            </w:r>
          </w:p>
        </w:tc>
      </w:tr>
      <w:tr w:rsidR="00AC1BD8" w:rsidRPr="00173A0E" w:rsidTr="007C5E17">
        <w:trPr>
          <w:trHeight w:val="137"/>
        </w:trPr>
        <w:tc>
          <w:tcPr>
            <w:tcW w:w="3969" w:type="dxa"/>
            <w:shd w:val="clear" w:color="auto" w:fill="auto"/>
          </w:tcPr>
          <w:p w:rsidR="00AC1BD8" w:rsidRPr="009C499D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9D">
              <w:rPr>
                <w:rFonts w:ascii="Times New Roman" w:hAnsi="Times New Roman"/>
                <w:sz w:val="24"/>
                <w:szCs w:val="24"/>
              </w:rPr>
              <w:t>Прыжки  со скакалкой на двух ногах и поочерёдно на правой  и левой ноге на месте.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>Разучивают вращение скакалки, сложенной вдвое, поочерёдно правой и левой рукой соответственно с 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и левого бока  и перед собой; </w:t>
            </w:r>
            <w:r w:rsidRPr="0073725A">
              <w:rPr>
                <w:rFonts w:ascii="Times New Roman" w:hAnsi="Times New Roman"/>
                <w:sz w:val="24"/>
                <w:szCs w:val="24"/>
              </w:rPr>
              <w:t xml:space="preserve">  прыжки на двух ногах через скакалку, лежащ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на полу, с поворотом кругом; </w:t>
            </w:r>
            <w:r w:rsidRPr="0073725A">
              <w:rPr>
                <w:rFonts w:ascii="Times New Roman" w:hAnsi="Times New Roman"/>
                <w:sz w:val="24"/>
                <w:szCs w:val="24"/>
              </w:rPr>
              <w:t>прыжки через скакалку на двух ногах на месте (в полной координации).</w:t>
            </w:r>
          </w:p>
        </w:tc>
      </w:tr>
      <w:tr w:rsidR="00AC1BD8" w:rsidRPr="00173A0E" w:rsidTr="007C5E17">
        <w:trPr>
          <w:trHeight w:val="137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7C5E17">
        <w:trPr>
          <w:trHeight w:val="137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Упоры (присев, лежа, согнувшись, лежа сзади); упражнения в висе стоя и лежа, висе спиной к гимнастической стенке, поднимание согнутых и прямых ног; вис на согнутых руках, подтягивание, в висе лежа согнувшись; упражнения в упоре лежа и стоя на коленях на гимнастической скамейке.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Висы и упоры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</w:t>
            </w:r>
            <w:r>
              <w:rPr>
                <w:rFonts w:ascii="Times New Roman" w:hAnsi="Times New Roman"/>
                <w:sz w:val="24"/>
                <w:szCs w:val="24"/>
              </w:rPr>
              <w:t>, помогают им исправлять ошибки.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висы, стоя и лежа; подтягивание, в висе лежа; сгибание рук в положении упоре лёжа от скамейки и пола; упражнения в упоре лежа и стоя на коленях.</w:t>
            </w:r>
          </w:p>
        </w:tc>
      </w:tr>
      <w:tr w:rsidR="00AC1BD8" w:rsidRPr="00173A0E" w:rsidTr="007C5E17">
        <w:trPr>
          <w:trHeight w:val="137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Лазание</w:t>
            </w:r>
          </w:p>
        </w:tc>
      </w:tr>
      <w:tr w:rsidR="00AC1BD8" w:rsidRPr="00173A0E" w:rsidTr="007C5E17">
        <w:trPr>
          <w:trHeight w:val="137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по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гимнастической стенке вверх и вниз, горизонтально лицом и спиной к опоре, по наклонной скамейке в упоре присев и стоя на коленях; подтягивание, лежа на животе по горизонтальной скамейке; перелазание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ерез коня,  через горку матов 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гимнастическую скамейку, бревно; лазание по наклонной скамейке в упоре присев, в упоре стоя на коленях и лежа на животе, подтягиваясь руками; по гимнастической стенке с одновременным перехватом рук и перестановкой ног; перелезание через гимнастическое бревно (высота до 60см); лазание по канату.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Лазание по гимнастической стенке, скамейке, канату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(использование показа учителя, иллюстративного материала, видеофильмов);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наблюдают и анализируют образцы техники учителя, контролируют её выполнение другими учащимися, помогают им исправлять ошибки;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различным передвижениям по гимнастической стенке вверх и вниз, горизонтально лицом и спиной к опоре, по наклонной скамейке в упоре присев и стоя на коленях;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подтягивание, лежа на животе по горизонтальной скамейке; перелазание через коня, через горку матов и гимнастическую скамейку, бревно;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лазание по наклонной скамейке в упоре присев, в упоре стоя на коленях и лежа на животе, подтягиваясь руками;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 гимнастической стенке с одновременным перехватом рук и перестановкой ног; перелезание через гимнастическое бревно (высота до 60см);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лазание по канату.</w:t>
            </w:r>
          </w:p>
        </w:tc>
      </w:tr>
      <w:tr w:rsidR="00AC1BD8" w:rsidRPr="00173A0E" w:rsidTr="007C5E17">
        <w:trPr>
          <w:trHeight w:val="148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Упражнения на равновесие и танцевальные упражнения</w:t>
            </w:r>
          </w:p>
        </w:tc>
      </w:tr>
      <w:tr w:rsidR="00AC1BD8" w:rsidRPr="00173A0E" w:rsidTr="007C5E17">
        <w:trPr>
          <w:trHeight w:val="558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Стойка на носках, на одной ноге (на полу и гимнастической скамейке); ходьба по гимнастической скамейке; перешагивание через мячи; повороты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ходьба по рейке гимнастической скамейке. Стойка на двух и одной ноге с закрытыми глазами; на бревне (высота 60см) на одной и двух ногах; ходьба по рейке гимнастической скамейке и по бревну; перешагивание через набивные мячи и их переноска;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повороты  кругом стоя и при ходьбе; на носках и на рейке гимнастической скамейке.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 на равновесие (использование показа учителя, иллюстративного материала, видеофильмов);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наблюдают и анализируют образцы техники учителя, контролируют её выполнение другими учащимися, помогают им исправлять ошибки;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обучаются стойкам на носках, на одной ноге (на полу и гимнастической скамейке);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ходьбе по гимнастической скамейке; перешагиванию через мячи; поворотам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ходьбе по рейке гимнастической скамейки;</w:t>
            </w:r>
            <w:r w:rsidR="00496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стойкам на двух и одной ноге с закрытыми глазами;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 бревне (высота 60см) на одной и двух ногах;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ходьбе по рейке гимнастической скамейки и по бревну;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перешагиванию через набивные мячи и их переноска; поворотам  кругом стоя и при ходьбе;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 носках и на рейке гимнастической скамейки;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танцевальными упражнениями: шаг с прискоком; приставные шаги; шаг галопа в сторону;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хороводный шаг и танцем галоп, наблюдают образец учителя, выделяют основные элементы в танцевальных движениях;</w:t>
            </w:r>
          </w:p>
        </w:tc>
      </w:tr>
      <w:tr w:rsidR="00AC1BD8" w:rsidRPr="00173A0E" w:rsidTr="007C5E17">
        <w:trPr>
          <w:trHeight w:val="137"/>
        </w:trPr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AC1BD8" w:rsidRPr="00173A0E" w:rsidTr="007C5E17">
        <w:trPr>
          <w:trHeight w:val="137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через скакалку; подтягивание на перекладине; сгибание рук в упоре лежа от скамейки или пола; комплекс упражнений утреней гимнастики, осанки, плоскостопия, гибкости, равновесие типа «ласточка», на широкой опоре с фиксацией равновесия.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>Составляют комплекс из 6–7 хо</w:t>
            </w:r>
            <w:r>
              <w:rPr>
                <w:rFonts w:ascii="Times New Roman" w:hAnsi="Times New Roman"/>
                <w:sz w:val="24"/>
                <w:szCs w:val="24"/>
              </w:rPr>
              <w:t>рошо освоенных упражнений</w:t>
            </w:r>
            <w:r w:rsidRPr="0073725A">
              <w:rPr>
                <w:rFonts w:ascii="Times New Roman" w:hAnsi="Times New Roman"/>
                <w:sz w:val="24"/>
                <w:szCs w:val="24"/>
              </w:rPr>
              <w:t xml:space="preserve"> и демонстрируют его выполнение.</w:t>
            </w:r>
          </w:p>
          <w:p w:rsidR="00AC1BD8" w:rsidRPr="0073725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5E1749" w:rsidRPr="005E1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7C5E17">
        <w:trPr>
          <w:trHeight w:val="263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293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rPr>
          <w:trHeight w:val="59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 правила поведения на уроках подвижных игр, с требованиями к обязательному их соблюдению;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знакомятся с формой одежды для занятий подвижными играми в спортивном зале и в домашних условиях;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 названиями и правилами подвижных, народных и спортивных игр, инвентарь, оборудование, организация;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7C5E17">
        <w:tc>
          <w:tcPr>
            <w:tcW w:w="100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«Пятнашки», «Волк во рву», «Кто быстрее», «Третий лишний», «Кто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дальше бросит», «Зайце в огороде», «Точно в мишень», «Метатели», «Удочка»; Эстафеты с бегом прыжками, метанием.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Играют: подвижные игры, эстафеты (объяснение учителя, видеоматериал):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разучивают игровые действия и правила подвижных игр и эстафет, обучаются способам организации и подготовки игровых площадок;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100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 и эстафеты с элементами гимнастики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«У медведя во бору»; «Раки»; «Тройка»; «Бой петухов»; «Совушка»; «Салки – догонялки»; «Не урони мешочек» и т.д. Игровые задания с использованием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Играют: подвижные игры, эстафеты (объяснение учителя, видеоматериал):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разучивают игровые действия и правила подвижных игр и эстафет, обучаются способам организации и подготовки игровых площадок;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самостоятельной организации и проведению подвижных игр (по учебным группам);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100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Теоретические знания.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правила игр</w:t>
            </w:r>
            <w:r w:rsidR="005E1749" w:rsidRPr="005E1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«ПОДВИЖНЫЕ ИГРЫ С ЭЛЕМЕНТАМИ СПОРТИВНЫХ ИГР»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7C5E17">
        <w:trPr>
          <w:trHeight w:val="22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199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rPr>
          <w:trHeight w:val="50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Название и правила спортивных игр (волейбол, баскетбол, футбол и т.д.), инвентарь, оборудование, организация, правила поведения и безопасности. Основные правила спортивных игр.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правилами поведения на уроках подвижных игр с элементами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 инвентарем, оборудованием игры.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подача мяча; 2-мя руками;  передача мяча сверху 2-мя руками из-за головы; передача мяча через сетку (передача 2-мя руками сверху); передача мяча в парах, на месте; броски мяча из различных исходных положений (сидя, стоя, 1-2-мя руками)  эстафеты с мячом; игра в «Пионербол 2-мя мячами», «Снайперы», «Охотники и утки», «Перебежка» и т.д.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CBF">
              <w:rPr>
                <w:rFonts w:ascii="Times New Roman" w:hAnsi="Times New Roman"/>
                <w:sz w:val="24"/>
                <w:szCs w:val="24"/>
              </w:rPr>
              <w:t>Н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образцы технических действий игры 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>волейбол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выделяют трудные элементы и уточняют способы их выполнения; разучивают технические действия игры 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>волейбол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(работа в парах и группах);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 xml:space="preserve"> разучивают технические приёмы игры волейбол (в группах и парах): подбрасывание и ловля волейбольного мяча двумя руками на месте и в движении вперёд и назад, передвижением приставным шагом в правую и левую сторону, лёгкие удары по волейбольному мячу снизу вверх двумя руками на месте и в движении, передвижением приставным шагом в правую и левую сторону;</w:t>
            </w:r>
            <w:r w:rsidR="005E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правила подвижных игр с элементами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волейбола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знакомятся с особенностями выбора и подготовки мест их проведения.</w:t>
            </w:r>
          </w:p>
          <w:p w:rsidR="00AC1BD8" w:rsidRPr="00FB0CBF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0C2">
              <w:rPr>
                <w:rFonts w:ascii="Times New Roman" w:hAnsi="Times New Roman"/>
                <w:sz w:val="24"/>
                <w:szCs w:val="24"/>
              </w:rPr>
              <w:t>Разучивают технические действия подвижных и</w:t>
            </w:r>
            <w:r>
              <w:rPr>
                <w:rFonts w:ascii="Times New Roman" w:hAnsi="Times New Roman"/>
                <w:sz w:val="24"/>
                <w:szCs w:val="24"/>
              </w:rPr>
              <w:t>гр с элементами игры волейбола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месте; бросок мяча снизу на месте; передача мяча снизу на месте; бросок мяча в цель; ведение мяча на месте; «Охотник и утки», «Не давай мяч водящему», «Гонка мячей по кругу», «Выстрел в небо» эстафеты с мячами, «Мяч в обруч, «Передал, садись» и т.д.</w:t>
            </w:r>
          </w:p>
        </w:tc>
        <w:tc>
          <w:tcPr>
            <w:tcW w:w="6096" w:type="dxa"/>
            <w:shd w:val="clear" w:color="auto" w:fill="auto"/>
          </w:tcPr>
          <w:p w:rsidR="00AC1BD8" w:rsidRPr="00D74A14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 разучивают технические действия игры баскетбол (работа в парах и группах);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>разучивают технические приёмы игры баскетбол (в группах и парах)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>основная стойка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баскетболиста,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 ловля и передача баскетбольного мяча двумя руками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груди в основной стойке,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 ловля и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передача баскетбольного мяча двумя руками от груди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месте,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ведение баскетбольного мяча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месте и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>шагом  с равномерной скоростью и небольшими ускорениями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 с элементами баскетбола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E1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4A14">
              <w:rPr>
                <w:rFonts w:ascii="Times New Roman" w:hAnsi="Times New Roman"/>
                <w:sz w:val="24"/>
                <w:szCs w:val="24"/>
              </w:rPr>
              <w:t>Организуют и самостоятельно участвуют  в совместном проведении разученных подвижных игр с техническими действиями игры баскетбол.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 Разучивают технические действия подвижных игр с элементами игр</w:t>
            </w:r>
            <w:r>
              <w:rPr>
                <w:rFonts w:ascii="Times New Roman" w:hAnsi="Times New Roman"/>
                <w:sz w:val="24"/>
                <w:szCs w:val="24"/>
              </w:rPr>
              <w:t>ы баскетбола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6096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образцы технических действий игры футбол, выделяют трудные элементы и уточняют способы их выполнения; разучивают технические действия игры футбол: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ударам по мячу: внутренней стороной стопы («щечкой») по не подвижному мячу с места,  с 1-2 шагов; по мячу, катящемуся на встречу; ударам ногой с разбега по неподвижному и катящемуся мячу; ведению мяча между предметами и с обводкой предметов;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(работа в парах и группах); разучивают правила подвижных игр с элементами футбола и знакомятся с особенностями выбора и подготовки мест их проведения;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игре в футбол по упрощённым правила.</w:t>
            </w:r>
          </w:p>
          <w:p w:rsidR="00AC1BD8" w:rsidRPr="00D74A1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A14">
              <w:rPr>
                <w:rFonts w:ascii="Times New Roman" w:hAnsi="Times New Roman"/>
                <w:sz w:val="24"/>
                <w:szCs w:val="24"/>
              </w:rPr>
              <w:t>Организуют и самостоятельно участвуют  в совместном проведении разученных подвижных игр с техническими действиями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 w:rsidRPr="00D74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C1BD8" w:rsidRPr="00173A0E" w:rsidTr="007C5E17">
        <w:tc>
          <w:tcPr>
            <w:tcW w:w="10065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Упражнения в бросках, ловле и передачах мяча, ударах и остановках мяча ногами, ведение мяча на месте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Теоретические знания.</w:t>
            </w:r>
          </w:p>
        </w:tc>
        <w:tc>
          <w:tcPr>
            <w:tcW w:w="6096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5E1749" w:rsidRPr="005E1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rPr>
          <w:b/>
          <w:iCs/>
          <w:highlight w:val="yellow"/>
        </w:rPr>
      </w:pPr>
    </w:p>
    <w:p w:rsidR="00AC1BD8" w:rsidRDefault="00AC1BD8" w:rsidP="00AC1BD8">
      <w:pPr>
        <w:pStyle w:val="ac"/>
        <w:numPr>
          <w:ilvl w:val="1"/>
          <w:numId w:val="47"/>
        </w:numPr>
        <w:spacing w:before="0" w:beforeAutospacing="0" w:after="0" w:afterAutospacing="0"/>
        <w:jc w:val="center"/>
        <w:rPr>
          <w:b/>
          <w:iCs/>
        </w:rPr>
      </w:pP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rStyle w:val="af4"/>
        </w:rPr>
      </w:pPr>
    </w:p>
    <w:tbl>
      <w:tblPr>
        <w:tblStyle w:val="af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FB0CBF" w:rsidRDefault="00AC1BD8" w:rsidP="00AC1BD8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CBF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товка к выполнению нормативных 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 xml:space="preserve">требований комплекса </w:t>
            </w:r>
            <w:r>
              <w:t xml:space="preserve">ГТО. 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основных физических качеств средствами подвижных и спортивных игр.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/>
                <w:iCs/>
                <w:color w:val="000000"/>
              </w:rPr>
              <w:t xml:space="preserve">Подготовка к выполнению нормативных требований комплекса ГТО» </w:t>
            </w:r>
            <w:r w:rsidRPr="00173A0E">
              <w:rPr>
                <w:color w:val="000000"/>
              </w:rPr>
              <w:t>(рассказ учителя, образцы упражнений, видеоролики): - знакомство с правилами соревнований по комплексу ГТО и совместно обсуждают его нормативные требования; - наблюдают выполнение учителем тестовых упражнений комплекса, уточняют правила их выполнения;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совершенствуют технику тестовых упражнений, контролируют её элементы и правильность выполнения другими учащимися (работа в парах и группах);</w:t>
            </w:r>
            <w:r w:rsidRPr="00173A0E">
              <w:rPr>
                <w:color w:val="000000"/>
              </w:rPr>
              <w:br/>
              <w:t>- разучивают упражнения физической подготовки для самостоятельных занятий:</w:t>
            </w:r>
          </w:p>
          <w:p w:rsidR="00AC1BD8" w:rsidRPr="00C30967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1 — развитие силы (с предметами и весом собственного тела);2 — развитие выносливости (в прыжках, беге и ходьбе); 3 — развитие равновесия (в статических позах и передвижениях по ограниченной опоре);</w:t>
            </w:r>
            <w:r w:rsidRPr="00173A0E">
              <w:rPr>
                <w:color w:val="000000"/>
              </w:rPr>
              <w:br/>
              <w:t>4 — развитие координации (броски малого мяча в цель, передвижения на возвышенной опоре). Демонстрация прироста показателей физических качеств к нормативным требованиям комплекса ГТО</w:t>
            </w:r>
            <w:r>
              <w:rPr>
                <w:color w:val="000000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  <w:bCs/>
          <w:color w:val="000000"/>
        </w:rPr>
      </w:pPr>
    </w:p>
    <w:p w:rsidR="00AC1BD8" w:rsidRPr="00C30967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173A0E">
        <w:rPr>
          <w:b/>
          <w:bCs/>
          <w:color w:val="000000"/>
        </w:rPr>
        <w:t>Учебные нормативы и испытания по усвоению навыков, умений, развитию двигательных качеств (2 класс)</w:t>
      </w:r>
    </w:p>
    <w:tbl>
      <w:tblPr>
        <w:tblpPr w:leftFromText="180" w:rightFromText="180" w:vertAnchor="text" w:horzAnchor="margin" w:tblpX="74" w:tblpY="8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992"/>
        <w:gridCol w:w="850"/>
        <w:gridCol w:w="851"/>
        <w:gridCol w:w="993"/>
        <w:gridCol w:w="884"/>
        <w:gridCol w:w="817"/>
      </w:tblGrid>
      <w:tr w:rsidR="00AC1BD8" w:rsidRPr="00173A0E" w:rsidTr="007C5E17">
        <w:trPr>
          <w:trHeight w:val="291"/>
        </w:trPr>
        <w:tc>
          <w:tcPr>
            <w:tcW w:w="534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693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694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AC1BD8" w:rsidRPr="00173A0E" w:rsidTr="007C5E17">
        <w:trPr>
          <w:trHeight w:val="290"/>
        </w:trPr>
        <w:tc>
          <w:tcPr>
            <w:tcW w:w="534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30м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1000м (мин, сек.)   </w:t>
            </w:r>
          </w:p>
        </w:tc>
        <w:tc>
          <w:tcPr>
            <w:tcW w:w="5387" w:type="dxa"/>
            <w:gridSpan w:val="6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3х10 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4х9 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способом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«согнув ноги»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высоту, способом «перешагивания» (см) 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 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Сгибание-разгибание рук, в упоре лежа - техника выполнения 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раз):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низкой перекладине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виса лежа 90 см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1BD8" w:rsidRPr="00173A0E" w:rsidTr="007C5E17">
        <w:trPr>
          <w:trHeight w:val="366"/>
        </w:trPr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992" w:type="dxa"/>
          </w:tcPr>
          <w:p w:rsidR="00AC1BD8" w:rsidRPr="00814535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</w:t>
            </w:r>
          </w:p>
          <w:p w:rsidR="00AC1BD8" w:rsidRPr="00814535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 ладонями</w:t>
            </w:r>
          </w:p>
        </w:tc>
        <w:tc>
          <w:tcPr>
            <w:tcW w:w="850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93" w:type="dxa"/>
          </w:tcPr>
          <w:p w:rsidR="00AC1BD8" w:rsidRPr="00814535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 пол ладонями</w:t>
            </w:r>
          </w:p>
        </w:tc>
        <w:tc>
          <w:tcPr>
            <w:tcW w:w="884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17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</w:tr>
      <w:tr w:rsidR="006C0A3C" w:rsidRPr="00173A0E" w:rsidTr="007C5E17">
        <w:tc>
          <w:tcPr>
            <w:tcW w:w="534" w:type="dxa"/>
          </w:tcPr>
          <w:p w:rsidR="006C0A3C" w:rsidRPr="00173A0E" w:rsidRDefault="006C0A3C" w:rsidP="006C0A3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6C0A3C" w:rsidRPr="00173A0E" w:rsidRDefault="006C0A3C" w:rsidP="006C0A3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Подъем туловища из положения, лежа на спине (количество, раз/1 мин.)</w:t>
            </w:r>
          </w:p>
        </w:tc>
        <w:tc>
          <w:tcPr>
            <w:tcW w:w="992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1BD8" w:rsidRPr="00173A0E" w:rsidTr="007C5E17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теннисного мяча в цель с 8м – 5 попыток (количество раз)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44A25" w:rsidRDefault="00A44A25" w:rsidP="00AC1BD8">
      <w:pPr>
        <w:pStyle w:val="ac"/>
        <w:spacing w:before="0" w:beforeAutospacing="0" w:after="0" w:afterAutospacing="0"/>
        <w:jc w:val="both"/>
        <w:rPr>
          <w:color w:val="FF0000"/>
        </w:rPr>
      </w:pPr>
    </w:p>
    <w:p w:rsidR="00AC1BD8" w:rsidRDefault="00AC1BD8" w:rsidP="00A44A25"/>
    <w:p w:rsidR="00A44A25" w:rsidRDefault="00A44A25" w:rsidP="00A44A25"/>
    <w:p w:rsidR="00A44A25" w:rsidRPr="00A44A25" w:rsidRDefault="00A44A25" w:rsidP="00A44A25">
      <w:pPr>
        <w:jc w:val="center"/>
        <w:rPr>
          <w:rFonts w:ascii="Times New Roman" w:hAnsi="Times New Roman"/>
          <w:b/>
          <w:sz w:val="24"/>
          <w:szCs w:val="24"/>
        </w:rPr>
      </w:pPr>
      <w:r w:rsidRPr="00A44A25">
        <w:rPr>
          <w:rFonts w:ascii="Times New Roman" w:hAnsi="Times New Roman"/>
          <w:b/>
          <w:sz w:val="24"/>
          <w:szCs w:val="24"/>
        </w:rPr>
        <w:t>3 класс</w:t>
      </w:r>
    </w:p>
    <w:p w:rsidR="00A44A25" w:rsidRDefault="00A44A25" w:rsidP="00A44A25"/>
    <w:p w:rsidR="00A44A25" w:rsidRPr="00A44A25" w:rsidRDefault="00A44A25" w:rsidP="00A44A25"/>
    <w:tbl>
      <w:tblPr>
        <w:tblStyle w:val="af0"/>
        <w:tblW w:w="9923" w:type="dxa"/>
        <w:tblInd w:w="108" w:type="dxa"/>
        <w:tblLook w:val="04A0" w:firstRow="1" w:lastRow="0" w:firstColumn="1" w:lastColumn="0" w:noHBand="0" w:noVBand="1"/>
      </w:tblPr>
      <w:tblGrid>
        <w:gridCol w:w="756"/>
        <w:gridCol w:w="2786"/>
        <w:gridCol w:w="1431"/>
        <w:gridCol w:w="4950"/>
      </w:tblGrid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786" w:type="dxa"/>
          </w:tcPr>
          <w:p w:rsidR="00703AB3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 xml:space="preserve">Вид </w:t>
            </w:r>
            <w:r w:rsidR="00703AB3">
              <w:t>учебного</w:t>
            </w:r>
          </w:p>
          <w:p w:rsidR="00AC1BD8" w:rsidRPr="00173A0E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>материала</w:t>
            </w:r>
          </w:p>
        </w:tc>
        <w:tc>
          <w:tcPr>
            <w:tcW w:w="1431" w:type="dxa"/>
          </w:tcPr>
          <w:p w:rsidR="00AC1BD8" w:rsidRPr="00173A0E" w:rsidRDefault="00703AB3" w:rsidP="00AC1BD8">
            <w:pPr>
              <w:pStyle w:val="ac"/>
              <w:spacing w:before="0" w:beforeAutospacing="0" w:after="0" w:afterAutospacing="0"/>
              <w:jc w:val="both"/>
            </w:pPr>
            <w:r>
              <w:t>Реализация содержания учебного материала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 xml:space="preserve">Раздел 1. </w:t>
            </w:r>
            <w:r w:rsidRPr="00173A0E">
              <w:rPr>
                <w:b/>
                <w:bCs/>
                <w:iCs/>
                <w:color w:val="000000"/>
              </w:rPr>
              <w:t>Знания о физической культуре.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bCs/>
                <w:color w:val="000000"/>
              </w:rPr>
              <w:t>Физическая культура у древних народов</w:t>
            </w:r>
            <w:r>
              <w:rPr>
                <w:bCs/>
                <w:color w:val="000000"/>
              </w:rPr>
              <w:t xml:space="preserve">, </w:t>
            </w:r>
            <w:r w:rsidRPr="00173A0E">
              <w:rPr>
                <w:color w:val="000000"/>
              </w:rPr>
              <w:t>населявших территорию России</w:t>
            </w:r>
            <w:r>
              <w:rPr>
                <w:color w:val="000000"/>
              </w:rPr>
              <w:t>.</w:t>
            </w:r>
            <w:r>
              <w:t xml:space="preserve"> История появления современного спорта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Обсуждают рассказ учителя и рассматривают иллюстрации о физической культуре народов, населявших территорию России в древности, анализируют её значение для подготовки молодёжи к трудовой деятельности; знакомятся с историей возникновения первых спортивных соревнований и видов спорта, сравнивают их с современными видами спорта, приводят </w:t>
            </w:r>
            <w:r w:rsidRPr="00173A0E">
              <w:rPr>
                <w:color w:val="000000"/>
              </w:rPr>
              <w:lastRenderedPageBreak/>
              <w:t>примеры их общих и отличительных признаков.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Pr="00173A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786" w:type="dxa"/>
          </w:tcPr>
          <w:p w:rsidR="00AC1BD8" w:rsidRPr="00C15B82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B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Виды физических упражнений, </w:t>
            </w:r>
            <w:r w:rsidRPr="00C15B82">
              <w:rPr>
                <w:rFonts w:ascii="Times New Roman" w:hAnsi="Times New Roman"/>
                <w:sz w:val="24"/>
                <w:szCs w:val="24"/>
              </w:rPr>
              <w:t xml:space="preserve">используемых на уроках физической культуры: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>общеразвивающие, подготовительные, соревновательные,</w:t>
            </w:r>
            <w:r w:rsidRPr="00FF4279">
              <w:t xml:space="preserve"> их отличительные признаки и предназначение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Знакомство с видами физических упражнений, находя различия между ними, и раскрывают их предназначение для занятий физической культурой; выполняют несколько общеразвивающих упражнений и объясняют их отличительные признаки; выполняют подводящие упражнения и объясняют их отличительные признаки; выполняют соревновательные упражнения и объясняют их отличительные признаки (упражнения из базовых видов спорта).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2.2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ind w:firstLine="26"/>
              <w:rPr>
                <w:color w:val="000000"/>
              </w:rPr>
            </w:pPr>
            <w:r w:rsidRPr="00173A0E">
              <w:rPr>
                <w:bCs/>
                <w:color w:val="000000"/>
              </w:rPr>
              <w:t>Измерение пульса на уроках физической культуры</w:t>
            </w:r>
            <w:r>
              <w:rPr>
                <w:bCs/>
                <w:color w:val="000000"/>
              </w:rPr>
              <w:t xml:space="preserve">. </w:t>
            </w:r>
            <w:r w:rsidRPr="00FF4279">
              <w:t>Способы измерения пульса на занятиях физической культурой (наложение руки под грудь)</w:t>
            </w:r>
            <w:r>
              <w:t>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Наблюдают за образцом измерения пульса, способом наложения руки под грудь; обсуждают и анализируют правила выполнения, способ подсчёта пульсовых толчков; разучивают действия по измерению пульса и определению его значений; знакомятся с таблицей величины нагрузки по значениям пульса (малая, средняя и большая нагрузка); 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 спокойном темпе).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2.3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173A0E">
              <w:rPr>
                <w:bCs/>
                <w:color w:val="000000"/>
              </w:rPr>
              <w:t>Дозировка физической нагрузки вовремя занятий физической</w:t>
            </w:r>
            <w:r w:rsidRPr="00173A0E">
              <w:rPr>
                <w:color w:val="000000"/>
              </w:rPr>
              <w:br/>
            </w:r>
            <w:r w:rsidRPr="00173A0E">
              <w:rPr>
                <w:bCs/>
                <w:color w:val="000000"/>
              </w:rPr>
              <w:t>культурой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Знакомятся с понятием «дозировка нагрузки» и способами изменения воздействий дозировки нагрузки на организм, обучаются её записи в дневнике физической культуры; составляют комплекс физкультминутки с индивидуальной дозировкой упражнений, подбирая её по значениям пульса и </w:t>
            </w:r>
            <w:r w:rsidRPr="00173A0E">
              <w:rPr>
                <w:color w:val="000000"/>
              </w:rPr>
              <w:lastRenderedPageBreak/>
              <w:t>ориентируясь на показатели таблицы нагрузки; измерение пульса после выполнения физкультминутки и определение величины физической нагрузки по таблице; составляют индивидуальный план утренней зарядки, определяют её воздействие на</w:t>
            </w:r>
            <w:r w:rsidRPr="00173A0E">
              <w:rPr>
                <w:color w:val="000000"/>
              </w:rPr>
              <w:br/>
              <w:t>организм с помощью измерения пульса в начале и по окончании выполнения (по разнице показателей).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167" w:type="dxa"/>
            <w:gridSpan w:val="3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>3.1. Оздоровительная физическая культура</w:t>
            </w:r>
          </w:p>
        </w:tc>
      </w:tr>
      <w:tr w:rsidR="00AC1BD8" w:rsidRPr="00173A0E" w:rsidTr="007C5E17">
        <w:trPr>
          <w:trHeight w:val="288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культуры» (учебный диалог): знакомство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7C5E17">
        <w:trPr>
          <w:trHeight w:val="585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3.1.2.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организма: воздушные и солнечные ванны, купание в естественных водоемах. </w:t>
            </w:r>
            <w:r w:rsidRPr="00173A0E">
              <w:rPr>
                <w:bCs/>
                <w:color w:val="000000"/>
              </w:rPr>
              <w:t>Дыхательная зрительная гимнастика.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50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 xml:space="preserve">Закаливание организма (беседа с учителем, использование видеофильмов и иллюстративного материала): </w:t>
            </w:r>
            <w:r w:rsidRPr="00173A0E">
              <w:rPr>
                <w:color w:val="000000"/>
              </w:rPr>
              <w:t>знакомство с влиянием закаливания при помощи обтирания на укрепление здоровья, с правилами пр</w:t>
            </w:r>
            <w:r>
              <w:rPr>
                <w:color w:val="000000"/>
              </w:rPr>
              <w:t>оведения закаливающей процедуры.</w:t>
            </w:r>
          </w:p>
          <w:p w:rsidR="00AC1BD8" w:rsidRPr="00C71E17" w:rsidRDefault="00AC1BD8" w:rsidP="00AC1BD8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17">
              <w:rPr>
                <w:rFonts w:ascii="Times New Roman" w:hAnsi="Times New Roman"/>
                <w:sz w:val="24"/>
                <w:szCs w:val="24"/>
              </w:rPr>
              <w:t xml:space="preserve">Обсуждают понятие «дыхательная гимнастика», выявляют и анализируют отличительные признаки дыхательной гимнастики от обычного дыхания. </w:t>
            </w:r>
          </w:p>
          <w:p w:rsidR="00AC1BD8" w:rsidRPr="00C71E17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FF4279">
              <w:t xml:space="preserve">Разучивают правила выполнения упражнений </w:t>
            </w:r>
            <w:r w:rsidRPr="00FF4279">
              <w:lastRenderedPageBreak/>
              <w:t>дыхательной гимнастики</w:t>
            </w:r>
            <w:r>
              <w:t xml:space="preserve">, </w:t>
            </w:r>
            <w:r>
              <w:rPr>
                <w:color w:val="000000"/>
              </w:rPr>
              <w:t>разучива</w:t>
            </w:r>
            <w:r w:rsidRPr="00173A0E">
              <w:rPr>
                <w:color w:val="000000"/>
              </w:rPr>
              <w:t>ют комплексы дыхательной и зрительной гимнастики.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3.1.3.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Осанка и комплексы упражнений для правильного её развития.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5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Осанка человека (рассказ учителя с использованием фотографий, рисунков, видеоматериала): знакомство с понятием «осанка человека», правильной и неправильной формой осанки, обсуждают её отличительные признаки; знакомство с возможными причинами нарушения осанки и способами её профилактики; определяют целесообразность использования физических упражнений для профилактики нарушения осанки; разучивают упражнения для профилактики нарушения осанки (упражнения для формирования навыка прямостояния и упражнения для развития силы отдельных мышечных групп).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3.1.4.</w:t>
            </w:r>
          </w:p>
        </w:tc>
        <w:tc>
          <w:tcPr>
            <w:tcW w:w="278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Физические упражнения для физкультминуток и утренней зарядки.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50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Утренняя зарядка и физкультминутки в режиме дня школьника (рассказ учителя, использование видеофильмов, иллюстративного материала):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разучивают комплексы физкультминуток в положении сидя и стоя на месте (упражнения </w:t>
            </w:r>
            <w:r w:rsidRPr="00173A0E">
              <w:lastRenderedPageBreak/>
              <w:t xml:space="preserve">на усиление активности дыхания, кровообращения и внимания;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профилактики утомления мышц пальцев рук и спины); обсуждают рассказ учителя о пользе утренней зарядки, правилах выполнения входящих в неё упражнений;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уточняют название упражнений и последовательность их выполнения в комплексе; </w:t>
            </w:r>
            <w:r>
              <w:t xml:space="preserve">- </w:t>
            </w:r>
            <w:r w:rsidRPr="00173A0E">
              <w:t>разучивают комплекс утренней заряд</w:t>
            </w:r>
            <w:r>
              <w:t xml:space="preserve">ки, контролируют правильность и </w:t>
            </w:r>
            <w:r w:rsidRPr="00173A0E">
              <w:t xml:space="preserve">последовательность выполнения входящих в него упражнений (упражнения для усиления дыхания и работы сердца;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>для мышц рук, туловища, спины, живота и ног; дыхательные упражнения для восстановления организма).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i/>
          <w:i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3.2.1. Модуль «ЛЕГКАЯ АТЛЕТИКА»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Олимпийские игры современности. Двигательный режим дня. Измерение ЧСС. Самоконтроль.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(учебный диалог):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знакомство с правилами поведения на уроках легкой атлетики и кроссовой подготовки, с требованиями к обязательному их соблюдению;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анализируют возможные негативные ситуации, связанные с невыполнением правил поведения, приводят примеры;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- изучают виды легкой атлетики.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AC1BD8" w:rsidRPr="00173A0E" w:rsidTr="007C5E17">
        <w:trPr>
          <w:trHeight w:val="480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специальные беговые и прыжковые упражнения; упражнения  для метаний.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/>
                <w:sz w:val="24"/>
                <w:szCs w:val="24"/>
              </w:rPr>
              <w:t>30м; повторный бег 2х2м,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беговые упражнения повышенной координационной сложности, «</w:t>
            </w:r>
            <w:r>
              <w:rPr>
                <w:rFonts w:ascii="Times New Roman" w:hAnsi="Times New Roman"/>
                <w:sz w:val="24"/>
                <w:szCs w:val="24"/>
              </w:rPr>
              <w:t>челночный» бег 3х10м;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бег с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>ем ходьбы, равномерный бег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без учета времен.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>: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бег с максимальной скоростью на короткое расстояние;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повторный бег 2х20м,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«челночный»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3х5м, 4х5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3х10м,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через набивные мячи; ускорение с высокого старта; </w:t>
            </w:r>
            <w:r>
              <w:rPr>
                <w:rFonts w:ascii="Times New Roman" w:hAnsi="Times New Roman"/>
                <w:sz w:val="24"/>
                <w:szCs w:val="24"/>
              </w:rPr>
              <w:t>чередование ходьбы и бега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равномерн</w:t>
            </w:r>
            <w:r>
              <w:rPr>
                <w:rFonts w:ascii="Times New Roman" w:hAnsi="Times New Roman"/>
                <w:sz w:val="24"/>
                <w:szCs w:val="24"/>
              </w:rPr>
              <w:t>ый бег 1000м. Выполняют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на результат.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прыжок в длину с разбега способом «согнув ноги» (отталкивание приземление); прыжок в высоту способом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с прямого разбега.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образец техники прыжка в длину с места и  с разбега, способом согнув ноги, обсуждают особенности выполнения отдельных его фаз (разбег, отталкивание, полёт, приземление); разучивают подводящие упражнения к прыжку с разбега, согнув ноги: спрыгивание с горки матов с выполнением техники приземления; спрыгивание с горки матов со сгибанием и разгибанием ног в коленях во время полёта; прыжки с места вперёд - верх толчком одной ногой с разведением и сведением ног в полёте; прыжки с прямого разбега через планку толчком одной ногой и приземлением на две ноги; выполняют прыжок в длину с места и  с разбега, согнув ноги в полной координации;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прыжок  в высоту с прямого разбега (объяснение и образец учителя, видеоматериал, рисунки): наблюдают выполнение образца техники прыжка в высоту с прямого разбега, анализируют основные его фазы (разбег, отталкивание, полёт, приземление); разучивают фазу приземления (после прыжка вверх толчком двумя ногами; после прыжка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вверх перёд толчком двумя ногами с невысокой площадки); разучивают фазу отталкивания (прыжки на одной ноге по разметкам, прыжки толчком одной ногой вперёд - вверх с места и с разбега с приземлением); разучивают фазы разбега (бег по разметкам с ускорением; бег с ускорением и последующим отталкиванием); разучивают выполнение прыжка в высоту, в полной координации;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разучивают сложно координированные прыжковые упражнения.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различные прыжки через скакалку на месте и в движении. Выполняют прыжок в длину с места, с разбега и в высоту на результат.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Метание мяча в вертикальную и горизонтальную цели (9 м); метание мяча на дальность;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броски набивного мяча из-за головы в положении сидя и стоя на месте.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выполнение образца техники броска набивного мяча из-за головы в положении стоя и сидя, анализируют особенности выполнения отдельных его фаз и элементов; разучивают бросок набивного мяча из-за головы в положении стоя на дальность; разучивают бросок набивного мяча из-за головы в положении сидя и стоя через находящуюся впереди на небольшой высоте планку;</w:t>
            </w:r>
            <w:r w:rsidR="005E1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метание мяча в вертикальную и горизонтальную цели; метание на дальность.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Броски, ловля теннисного мяча из различных исходных положений, с поворотами; равномерный бег умеренной интенсивности; прыжки через скакалку.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</w:t>
            </w:r>
          </w:p>
        </w:tc>
        <w:tc>
          <w:tcPr>
            <w:tcW w:w="5954" w:type="dxa"/>
            <w:shd w:val="clear" w:color="auto" w:fill="auto"/>
          </w:tcPr>
          <w:p w:rsidR="00AC1BD8" w:rsidRPr="005E1749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комплексы утренней гимнастики; броски и ловлю </w:t>
            </w:r>
            <w:r w:rsidRPr="005E1749">
              <w:rPr>
                <w:rFonts w:ascii="Times New Roman" w:hAnsi="Times New Roman"/>
                <w:sz w:val="24"/>
                <w:szCs w:val="24"/>
              </w:rPr>
              <w:t>теннисного мяча; бег; прыжки.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703AB3" w:rsidRDefault="00703AB3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p w:rsidR="00703AB3" w:rsidRDefault="00703AB3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3.2.2. Модуль «ГИМНАСТИКА С ОСНОВАМИ АКРОБАТИКИ»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техники безопасности. Идеалы и символика Олимпийских игр. Закаливание. Режим дня, гигиена. Физическая культура как система регулярных занятий физическими упражнениями Способы саморегуляции и самоконтроля (приемы измерения пульса до, вовремя и после физических нагрузок). Страховка и самостраховка.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правилами поведения на уроках гимнастики, с требованиями к обязательному их соблюдению; знакомятся с формой одежды для занятий гимнастикой в спортивном зале и в домашних условиях; знаниями о здоровом образе жизни, гигиене, режиме дня, техникой безопасности, и правилами проведения закаливающих процедур.</w:t>
            </w:r>
          </w:p>
          <w:p w:rsidR="00AC1BD8" w:rsidRPr="00173A0E" w:rsidRDefault="00AC1BD8" w:rsidP="00AC1BD8">
            <w:pPr>
              <w:pStyle w:val="3"/>
              <w:spacing w:after="0"/>
              <w:ind w:left="0"/>
              <w:jc w:val="both"/>
              <w:rPr>
                <w:color w:val="333333"/>
                <w:sz w:val="24"/>
                <w:szCs w:val="24"/>
              </w:rPr>
            </w:pPr>
            <w:r w:rsidRPr="00173A0E">
              <w:rPr>
                <w:sz w:val="24"/>
                <w:szCs w:val="24"/>
              </w:rPr>
              <w:t>Выполняют: контроль и самоконтроль режима нагрузок по внешним признакам, самочувствию и показателям частоты сердечных сокращений; упражнения со страховкой и самостраховкой.</w:t>
            </w:r>
          </w:p>
        </w:tc>
      </w:tr>
      <w:tr w:rsidR="00AC1BD8" w:rsidRPr="00173A0E" w:rsidTr="007C5E17">
        <w:trPr>
          <w:trHeight w:val="285"/>
        </w:trPr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7C5E17">
        <w:trPr>
          <w:trHeight w:val="70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упражнения в движении противоходом; перестроении из колонны по одному в колонну по три, стоя на месте и в движении.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Перестроение в две шеренги, выполнение команд «Шире шаг!», «Чаще шаг!», «На первый – второй рассчитайся!»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передвижение в колонне, по «диагонали», «противоходом» и «змейкой». Общеразвивающие упражнения (упражнения на месте и в движении, без предметов и с предметами – мячами, гимнастическими палками, скакалками, в парах); упражнения для формирования осанки и предупреждения плоскостопия. Развитие координационных,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силовых способностей и гибкости.</w:t>
            </w:r>
          </w:p>
        </w:tc>
        <w:tc>
          <w:tcPr>
            <w:tcW w:w="5954" w:type="dxa"/>
            <w:shd w:val="clear" w:color="auto" w:fill="auto"/>
          </w:tcPr>
          <w:p w:rsidR="00AC1BD8" w:rsidRPr="00EA1C80" w:rsidRDefault="00AC1BD8" w:rsidP="00AC1BD8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73A0E">
              <w:rPr>
                <w:sz w:val="24"/>
                <w:szCs w:val="24"/>
              </w:rPr>
              <w:lastRenderedPageBreak/>
              <w:t xml:space="preserve">Строевые упражнения и организующие команды на уроках физической культуры (использование показа учителя, иллюстративного материала, видеофильмов): наблюдают и анализируют образец техники учителя, уточняют выполнение отдельных технических элементов; разучивают </w:t>
            </w:r>
            <w:r w:rsidRPr="00173A0E">
              <w:rPr>
                <w:color w:val="000000"/>
                <w:sz w:val="24"/>
                <w:szCs w:val="24"/>
              </w:rPr>
              <w:t>правила выполнения передвижени</w:t>
            </w:r>
            <w:r>
              <w:rPr>
                <w:color w:val="000000"/>
                <w:sz w:val="24"/>
                <w:szCs w:val="24"/>
              </w:rPr>
              <w:t xml:space="preserve">й в колоне по одному по команде </w:t>
            </w:r>
            <w:r w:rsidRPr="00173A0E">
              <w:rPr>
                <w:color w:val="000000"/>
                <w:sz w:val="24"/>
                <w:szCs w:val="24"/>
              </w:rPr>
              <w:t>«Противоходом, налево шагом марш!»; разучивают правила перестроения уступами из колонны по одному в колонну по три и обратно по командам: «Класс, по три рассчитайсь!»; «Класс, вправо (влево) приставными шагами в  колонну по три шагом марш!»; «Класс, на свои места приставными шагами, шагом марш!»; разучивают правила перестроения из колонны по одному в колонну по три, с поворотом в движении по команде: «В колонну по три налево шагом марш!»;  «В колонну по одному с поворотом налево, в обход шагом марш!»;</w:t>
            </w:r>
            <w:r w:rsidRPr="00173A0E">
              <w:rPr>
                <w:sz w:val="24"/>
                <w:szCs w:val="24"/>
              </w:rPr>
              <w:t xml:space="preserve">выполняют: комплексы общеразвивающих упражнений на развитие силы, </w:t>
            </w:r>
            <w:r w:rsidRPr="00173A0E">
              <w:rPr>
                <w:sz w:val="24"/>
                <w:szCs w:val="24"/>
              </w:rPr>
              <w:lastRenderedPageBreak/>
              <w:t xml:space="preserve">быстроты, гибкости и координации; строевые команды; построение и перестроение. </w:t>
            </w:r>
            <w:r>
              <w:rPr>
                <w:sz w:val="24"/>
                <w:szCs w:val="24"/>
              </w:rPr>
              <w:t>Р</w:t>
            </w:r>
            <w:r w:rsidRPr="0073725A">
              <w:rPr>
                <w:sz w:val="24"/>
                <w:szCs w:val="24"/>
              </w:rPr>
              <w:t>азучивают упражнения разминки и выполняют их в целостной комбинации (упражнения для шеи; плеч; рук; туловища; ног, голеностопного сустава).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Перекаты и группировка с последующей опорой руками за головой, 2-3 кувырка вперед и стойка на лопатках; кувырок назад; мост из положения, лежа ни спине. Прыжки через скакалку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изменяющейся скоростью вращения на двух ногах и поочерёдно на правой и левой ноге; прыжки через скакалку назад с равномерной скоростью. 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Акробатические упражнения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группировке из положения, лежа; перекаты назад с последующей опорой руками за головой, 2-3 кувырка вперед и стойка на лопатках; кувырок назад; мост из положения, лежа ни спине. Выполняют: прыжки через скакалку.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Упражнения в висе стоя и лежа, вис, на согнутых руках согнув ноги, подтягивание в висе; упражнения в упоре лежа на гимнастической скамейке.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Висы и упоры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ошибки. Выполняют: висы, стоя и лежа; подтягивание, в висе лежа; сгибание рук в положении упоре лёжа от скамейки и пола; упражнения в упоре лежа и стоя на коленях.</w:t>
            </w:r>
          </w:p>
        </w:tc>
      </w:tr>
      <w:tr w:rsidR="00AC1BD8" w:rsidRPr="00173A0E" w:rsidTr="007C5E17">
        <w:trPr>
          <w:trHeight w:val="117"/>
        </w:trPr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 наклонной скамейке в упоре лежа, потягиваясь руками; </w:t>
            </w:r>
            <w:r>
              <w:rPr>
                <w:rFonts w:ascii="Times New Roman" w:hAnsi="Times New Roman"/>
                <w:sz w:val="24"/>
                <w:szCs w:val="24"/>
              </w:rPr>
              <w:t>по канату в 3 приема; перелазани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е через препятствия.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в передвижении по гимнастической стенке: ходьба приставным шагом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правым и левым боком по нижней жерди; лазанье разноимённым способом.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образец техники лазания по канату в три приёма, выделяют основные технические элементы, определяют трудности их выполнения; разучивают и выполняют подводящие упражнения (приседания из виса стоя на гимнастической перекладине; прыжки вверх с удерживанием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гимнастического мяча между колен; подтягивание туловища двумя руками из положения, лёжа на животе на гимнастической скамейке;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вис на гимнастическом канате со сгибанием и разгибанием ног в коленях); разучивают технику лазания по канату (по фазам движения и в полной координации); наблюдают и анализируют образец техники лазания по гимнастической стенке разноимённым способом, обсуждают трудные элементы в выполнении упражнения; разучивают лазанье по гимнастической стенке разноимённым способом на небольшую высоту с последующим спрыгиванием; разучивают лазание и спуск по гимнастической стенке разноимённым способом на небольшую высоту; выполняют лазание и спуск по гимнастической стенке на большую высоту в полной координации.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Опорный прыжок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Опорные прыжки на горку из гимнастических матов, на коня, козла; вскок в упор, стоя на коленях и соскок взмахом рук.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образец техники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опорного прыжка в упор, стоя на коленях и соскок взмахом рук;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технику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опорного прыжка; страховка и самостраховка.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на равновесие 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Ходьба приставными шагами по бревну (высота до 1м); повороты на носках и на одной ноге; приседания и переход в упор присев, упор, стоя на коленях, сед. Повороты прыжком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Выполняют стилизованную ходьбу с произвольным движением рук (вперёд, вверх, назад, в стороны); выполняют движения туловища, стоя и во время ходьбы (повороты в правую и левую сторону с движением рук, отведением поочерёдно правой и левой ноги в стороны и вперёд); выполняют передвижения спиной вперёд с поворотом кругом способом переступания; выполняют передвижение  стилизованным шаг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с высоким подниманием колен,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передвижения по наклонной гимнастической скамейке (лицом вперёд с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поворотом кругом, способом переступания, ходьбой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высоким подниманием колен и движением руками в разные стороны, приставным шагом поочерёдно левым и правым боком, скрёстным шагом поочерёдно левым и правым боком); приставным шагом с чередованием движения левым и правым боком; 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груди; выполняют передвижение приставным шагом поо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черёдно правым и левым боком по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третьей (четвёртой) жерди гимнастической стенки, удерживаясь хватом сверху за жердь на уровне груди.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Шаги галопа и польки в парах; сочетание изученных танцевальных шагов, русский медленный шаг. Первая и вторая позиция ног; сочетание шагов галопа и польки в парах; элементы народных танцев.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Повторяют движения танца галоп (приставной шаг в правую и левую сторону с подскоком и приземлением; шаг вперёд с подскоком и приземлением); выполняют танец галоп в полной координации под музыкальное сопровождение (в парах); наблюдают и анализируют образец движений танца полька, находят общее и различия с движениями танца галоп; небольшой шаг вперёд правой ногой, левая нога сгибается в колене; подскок на правой ноге, левая нога выпрямляется вперёд к низу; небольшой шаг левой ногой, правая нога сгибается в колене; подскок на левой ноге, правая нога выпрямляется вперёд к низу; разучивают танец полька в полной координации с музыкальным сопровождением; выполняют движения танца полька по отдельным фазам и элементам.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Прыжки через скакалку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на двух ногах с одновременным вращением скакалки одной рукой, прыжки через скакалку на двух ногах с вращением назад.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2631">
              <w:rPr>
                <w:rFonts w:ascii="Times New Roman" w:hAnsi="Times New Roman"/>
                <w:sz w:val="24"/>
                <w:szCs w:val="24"/>
              </w:rPr>
              <w:t xml:space="preserve">Прыжки через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скакалку  с изменяющейся </w:t>
            </w:r>
            <w:r w:rsidRPr="00492631">
              <w:rPr>
                <w:rFonts w:ascii="Times New Roman" w:hAnsi="Times New Roman"/>
                <w:sz w:val="24"/>
                <w:szCs w:val="24"/>
              </w:rPr>
              <w:lastRenderedPageBreak/>
              <w:t>скоростью вращения на двух ногах  и поочерёдно на правой  и левой ноге, прыжки  через скакалку назад  с равномерной скоростью.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Наблюдают и обсуждают технику выполнения прыжков через скакалку с изменяющейся скоростью вращения вперёд; обучаются вращению сложенной вдвое скакалки поочерёдно правой и левой рукой, стоя на месте; разучивают прыжки на двух ногах с одновременным вращением скакалки одной рукой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разной скоростью поочерёдно с правого и левого бока; прыжки на двух ногах через скакалку, вращающуюся с изменяющейся скоростью;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образец техники прыжка через скакалку на двух ногах с вращением назад, обсуждают трудности в выполнении; разучивают подводящие упражнения (вращение поочерёдно правой и левой рукой назад сложенной вдвое скакалки, стоя на месте; прыжки с вращением одной рукой назад сложенной вдвое скакалки поочерёдно с правого и левого бока); выполнение прыжков через скакалку на двух ногах с вращением назад.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через скакалку; наклоны, вперед стоя и сидя; подтягивание на перекладине; элементы акробатики (кувырки, перекаты, стойка на лопатках, мост из положения, лежа); поднимание туловища в сед; комплекс упражнений утренней гимнастики, осанки,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плоскостопия. Теоретические знания.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прыжки через скакалку; подтягивание;  поднимание туловища в сед; элементы акробатики.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 правила поведения на уроках подвижных игр, с требованиями к обязательному их соблюдению; знакомство с формой одежды для занятий подвижными играми в спортивном зале и в домашних условиях; с названиями и правилами подвижных, народных и спортивных игр, инвентарь, оборудование, организация;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правила подвижных игр,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условия их проведения и способы подготовки игровой площадки.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 и эстафеты с элементами легкой атлетики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«Пятнашки», «Волк во рву», «Кто быстрее», «Третий лишний», «Кто дальше бросит», «Зайце в огороде», «Точно в мишень», «Метатели», «Удочка»; Эстафеты с бегом прыжками, метанием.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подвижные игры, эстафеты (объяснение учителя, видеоматериал):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гимнастики</w:t>
            </w:r>
          </w:p>
        </w:tc>
      </w:tr>
      <w:tr w:rsidR="00AC1BD8" w:rsidRPr="00173A0E" w:rsidTr="007C5E17"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«У медведя во бору»; «Раки»; «Тройка»; «Бой петухов»; «Совушка»; «Салки – догонялки»; «Не урони мешочек» и т.д. Игровые задания с использование строевых упражнений типа: «Становись – разойдись», «Смена мест», «К своим флажкам», «Запрещенной движение», «Класс, смирно!».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подвижные игры, эстафеты (объяснение учителя, видеоматериал): разучивают считалки  для проведения совместных подвижных игр; 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rPr>
          <w:trHeight w:val="1565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правила игр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«ПОДВИЖНЫЕ ИГРЫ С ЭЛЕМЕНТАМИ СПОРТИВНЫХ ИГР»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f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спортивных игр (волейбол, баскетбол, футбол и т.д.), инвентарь, оборудование, организация, правила поведения и безопасности. Основные правила спортивных игр.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поведения на уроках подвижных игр с элементами спортивных игр,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условия их проведения и способы подготовки игровой площадки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 инвентарем, оборудованием игры.</w:t>
            </w:r>
          </w:p>
        </w:tc>
      </w:tr>
      <w:tr w:rsidR="00AC1BD8" w:rsidRPr="00173A0E" w:rsidTr="007C5E17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Волейбол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кулаком снизу); передача мяча в парах, на месте и в движении правым (левым) боком; эстафеты с мячом; игра в «Пионербол» по упрощённым правилам, «Снайперы», «Охотники и утки», «Перебежка» и т.д.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волейбол, уточняют особенности их выполнения; разучивают технические приёмы игры волейбол (в группах и парах): прямая нижняя подача через волейбольную сетку; приём и передача волейбольного мяча двумя руками снизу; подбрасывание и ловля волейбольного мяча двумя руками на месте и в движении вперёд и назад, передвижением приставным шагом в правую и левую сторону;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лёгкие удары по волейбольному мячу снизу вверх двумя руками на месте и в движении, передвижением приставным шагом в правую и левую сторону; приём и передача мяча в парах двумя руками снизу на месте; приём и передача мяча в парах двумя руками снизу в передвижение приставным шагом в правую и левую сторону.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подбрасывание, подачу, прием, передача мяча снизу и сверху; правила игры, техника безопасности.</w:t>
            </w:r>
          </w:p>
        </w:tc>
      </w:tr>
      <w:tr w:rsidR="00AC1BD8" w:rsidRPr="00173A0E" w:rsidTr="007C5E17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Баскетбол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баскетбольного мяча; ловля и передача баскетбольного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мяча.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 и в движении: низко летящего и летящего на уровне головы: броски мяча 2-мя руками стоя на месте (мяч снизу, у груди, сзади за головой); передача мяча (снизу, от груди, от плеча); ведение мяча на месте и в движении; бросок мяча от груди на месте в щит, цель; эстафеты с мячами; игра в баскетбол по упрощённым правилам («мини-баскетбол»); «Охотник и утки», «Не давай мяч водящему», «Гонка мячей по кругу», «Выстрел в небо».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Наблюдают за образцами технических действий игры баскетбол, уточняют особенности их выполнения;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разучивают технические приёмы игры баскетбол (в группах и парах); основная стойка баскетболиста; ловля и передача баскетбольного мяча двумя руками от груди в основной стойке; ловля и передача баскетбольного мяча двумя руками от груди в движении приставным шагом в правую и левую сторону; ведение баскетбольного мяча шагом с равномерной скоростью и небольшими ускорениями.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ловлю, передачи, ведение, броски мяча; правила игры; техника безопасности.</w:t>
            </w:r>
          </w:p>
        </w:tc>
      </w:tr>
      <w:tr w:rsidR="00AC1BD8" w:rsidRPr="00173A0E" w:rsidTr="007C5E17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lastRenderedPageBreak/>
              <w:t>Футбол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футбол, уточняют особенности их выполнения; разучивают технические приёмы игры футбол (в группах и парах): ведение футбольного мяча с равномерной скоростью змейкой, по прямой, по кругу; удар по неподвижному футбольному мячу внутренней стороной стопы с небольшого разбега в мишень.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удары по мячу; ведение и передача мяча, правила игры, техника безопасности.</w:t>
            </w:r>
          </w:p>
        </w:tc>
      </w:tr>
      <w:tr w:rsidR="00AC1BD8" w:rsidRPr="00173A0E" w:rsidTr="007C5E17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5954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ind w:left="-142"/>
        <w:rPr>
          <w:b/>
          <w:iCs/>
        </w:rPr>
      </w:pPr>
    </w:p>
    <w:p w:rsidR="00703AB3" w:rsidRDefault="00703AB3" w:rsidP="00AC1BD8">
      <w:pPr>
        <w:pStyle w:val="ac"/>
        <w:spacing w:before="0" w:beforeAutospacing="0" w:after="0" w:afterAutospacing="0"/>
        <w:ind w:left="-142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 w:rsidRPr="00EA1C80">
        <w:rPr>
          <w:b/>
          <w:i/>
          <w:iCs/>
        </w:rPr>
        <w:t>3.3</w:t>
      </w:r>
      <w:r w:rsidR="007329D6">
        <w:rPr>
          <w:b/>
          <w:i/>
          <w:iCs/>
        </w:rPr>
        <w:t xml:space="preserve"> </w:t>
      </w: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rStyle w:val="af4"/>
        </w:rPr>
      </w:pPr>
    </w:p>
    <w:tbl>
      <w:tblPr>
        <w:tblStyle w:val="af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/>
                <w:iCs/>
                <w:color w:val="000000"/>
              </w:rPr>
              <w:t xml:space="preserve">Подготовка к выполнению нормативных требований комплекса ГТО» </w:t>
            </w:r>
            <w:r w:rsidRPr="00173A0E">
              <w:rPr>
                <w:color w:val="000000"/>
              </w:rPr>
              <w:t xml:space="preserve">(рассказ учителя, образцы упражнений, видеоролики):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знакомство с правилам</w:t>
            </w:r>
            <w:r>
              <w:rPr>
                <w:color w:val="000000"/>
              </w:rPr>
              <w:t xml:space="preserve">и соревнований по комплексу ГТО </w:t>
            </w:r>
            <w:r w:rsidRPr="00173A0E">
              <w:rPr>
                <w:color w:val="000000"/>
              </w:rPr>
              <w:t>и</w:t>
            </w:r>
            <w:r w:rsidR="000F586B">
              <w:rPr>
                <w:color w:val="000000"/>
              </w:rPr>
              <w:t xml:space="preserve"> </w:t>
            </w:r>
            <w:r w:rsidRPr="00173A0E">
              <w:rPr>
                <w:color w:val="000000"/>
              </w:rPr>
              <w:t xml:space="preserve">совместно обсуждают его нормативные требования;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наблюдают выполнение учителем тестовых упражнений комплекса, уточняют правила их выполнения;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совершенствуют технику тестовых упражнений, контролируют её элементы и правильность выполнения другими учащимися (работа в парах и группах);</w:t>
            </w:r>
            <w:r w:rsidRPr="00173A0E">
              <w:rPr>
                <w:color w:val="000000"/>
              </w:rPr>
              <w:br/>
              <w:t>- разучивают упражнения физической подготовки для самостоятельных занятий: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1 — развитие силы (с предметами и весом собственного тела);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2 — развитие выносливости (в прыжках, беге и ходьбе);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>3 — развитие равновесия (в статических позах и передвижениях по ограниченной опоре);</w:t>
            </w:r>
            <w:r w:rsidRPr="00173A0E">
              <w:rPr>
                <w:color w:val="000000"/>
              </w:rPr>
              <w:br/>
              <w:t xml:space="preserve">4 — развитие координации (броски малого мяча в цель, передвижения на возвышенной опоре). Демонстрация </w:t>
            </w:r>
            <w:r w:rsidRPr="00173A0E">
              <w:rPr>
                <w:color w:val="000000"/>
              </w:rPr>
              <w:lastRenderedPageBreak/>
              <w:t>прироста показателей физических качеств к нормативным требованиям комплекса ГТО.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  <w:b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173A0E">
        <w:rPr>
          <w:b/>
          <w:bCs/>
          <w:color w:val="000000"/>
        </w:rPr>
        <w:t>Учебные нормативы и испытания по усвоению навыков, умений, развитию двигательных качеств (3 класс)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709"/>
        <w:gridCol w:w="851"/>
        <w:gridCol w:w="850"/>
        <w:gridCol w:w="851"/>
        <w:gridCol w:w="850"/>
        <w:gridCol w:w="567"/>
      </w:tblGrid>
      <w:tr w:rsidR="00AC1BD8" w:rsidRPr="00173A0E" w:rsidTr="007C5E17">
        <w:tc>
          <w:tcPr>
            <w:tcW w:w="568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410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268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AC1BD8" w:rsidRPr="00173A0E" w:rsidTr="007C5E17">
        <w:tc>
          <w:tcPr>
            <w:tcW w:w="568" w:type="dxa"/>
            <w:vMerge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7" w:type="dxa"/>
            <w:vMerge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173A0E">
              <w:rPr>
                <w:b/>
                <w:color w:val="000000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173A0E">
              <w:rPr>
                <w:color w:val="000000"/>
              </w:rPr>
              <w:t>«4»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30 м (сек.)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60 м (сек.)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widowControl w:val="0"/>
              <w:tabs>
                <w:tab w:val="left" w:pos="792"/>
                <w:tab w:val="left" w:pos="972"/>
              </w:tabs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1000 м (мин, сек.)   </w:t>
            </w:r>
          </w:p>
        </w:tc>
        <w:tc>
          <w:tcPr>
            <w:tcW w:w="4678" w:type="dxa"/>
            <w:gridSpan w:val="6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3х10 м (сек.)</w:t>
            </w:r>
          </w:p>
        </w:tc>
        <w:tc>
          <w:tcPr>
            <w:tcW w:w="709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9,4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567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10,8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4х9 м (сек.)</w:t>
            </w:r>
          </w:p>
        </w:tc>
        <w:tc>
          <w:tcPr>
            <w:tcW w:w="709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567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высоту, способом «перешагивания» (см) 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раз/30сек.)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AC1BD8" w:rsidRPr="00757F02" w:rsidRDefault="00AC1BD8" w:rsidP="00757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Сгибание-разгибание рук в упоре лежа </w:t>
            </w:r>
            <w:r w:rsidR="00757F02" w:rsidRPr="00173A0E">
              <w:rPr>
                <w:rFonts w:ascii="Times New Roman" w:hAnsi="Times New Roman"/>
                <w:bCs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раз):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низкой перекладине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виса лежа 90 см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1BD8" w:rsidRPr="00173A0E" w:rsidTr="007C5E17">
        <w:trPr>
          <w:trHeight w:val="560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709" w:type="dxa"/>
          </w:tcPr>
          <w:p w:rsidR="00AC1BD8" w:rsidRPr="00492631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</w:t>
            </w:r>
          </w:p>
          <w:p w:rsidR="00AC1BD8" w:rsidRPr="00492631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 ладонями</w:t>
            </w:r>
          </w:p>
        </w:tc>
        <w:tc>
          <w:tcPr>
            <w:tcW w:w="851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0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492631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 пол ладонями</w:t>
            </w:r>
          </w:p>
        </w:tc>
        <w:tc>
          <w:tcPr>
            <w:tcW w:w="850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567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Касание пола пальцами </w:t>
            </w: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рук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Подъем туловища из положения, лежа на спине (кол-во раз/1 мин.) 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920303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теннисного мяча на дальность</w:t>
            </w:r>
            <w:r w:rsidR="00757F02">
              <w:rPr>
                <w:rFonts w:ascii="Times New Roman" w:hAnsi="Times New Roman"/>
                <w:sz w:val="24"/>
                <w:szCs w:val="24"/>
              </w:rPr>
              <w:t xml:space="preserve"> (м)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E70E73" w:rsidRDefault="00E70E73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numPr>
          <w:ilvl w:val="0"/>
          <w:numId w:val="47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rPr>
          <w:b/>
        </w:rPr>
      </w:pPr>
    </w:p>
    <w:tbl>
      <w:tblPr>
        <w:tblStyle w:val="af0"/>
        <w:tblW w:w="9923" w:type="dxa"/>
        <w:tblInd w:w="108" w:type="dxa"/>
        <w:tblLook w:val="04A0" w:firstRow="1" w:lastRow="0" w:firstColumn="1" w:lastColumn="0" w:noHBand="0" w:noVBand="1"/>
      </w:tblPr>
      <w:tblGrid>
        <w:gridCol w:w="756"/>
        <w:gridCol w:w="2644"/>
        <w:gridCol w:w="1431"/>
        <w:gridCol w:w="5092"/>
      </w:tblGrid>
      <w:tr w:rsidR="00703AB3" w:rsidRPr="00173A0E" w:rsidTr="007C5E17">
        <w:tc>
          <w:tcPr>
            <w:tcW w:w="756" w:type="dxa"/>
          </w:tcPr>
          <w:p w:rsidR="00703AB3" w:rsidRPr="00173A0E" w:rsidRDefault="00703AB3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703AB3" w:rsidRPr="00173A0E" w:rsidRDefault="00703AB3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644" w:type="dxa"/>
          </w:tcPr>
          <w:p w:rsidR="00703AB3" w:rsidRDefault="00703AB3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 xml:space="preserve">Вид </w:t>
            </w:r>
            <w:r>
              <w:t>учебного</w:t>
            </w:r>
          </w:p>
          <w:p w:rsidR="00703AB3" w:rsidRPr="00173A0E" w:rsidRDefault="00703AB3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>материала</w:t>
            </w:r>
          </w:p>
        </w:tc>
        <w:tc>
          <w:tcPr>
            <w:tcW w:w="1431" w:type="dxa"/>
          </w:tcPr>
          <w:p w:rsidR="00703AB3" w:rsidRPr="00173A0E" w:rsidRDefault="00703AB3" w:rsidP="00703AB3">
            <w:pPr>
              <w:pStyle w:val="ac"/>
              <w:spacing w:before="0" w:beforeAutospacing="0" w:after="0" w:afterAutospacing="0"/>
              <w:jc w:val="both"/>
            </w:pPr>
            <w:r>
              <w:t>Реализация содержания учебного материала</w:t>
            </w:r>
          </w:p>
        </w:tc>
        <w:tc>
          <w:tcPr>
            <w:tcW w:w="5092" w:type="dxa"/>
          </w:tcPr>
          <w:p w:rsidR="00703AB3" w:rsidRPr="00173A0E" w:rsidRDefault="00703AB3" w:rsidP="00AC1BD8">
            <w:pPr>
              <w:pStyle w:val="ac"/>
              <w:spacing w:before="0" w:beforeAutospacing="0" w:after="0" w:afterAutospacing="0"/>
              <w:ind w:right="-108"/>
              <w:jc w:val="center"/>
            </w:pPr>
            <w:r w:rsidRPr="00173A0E">
              <w:t>Виды деятельности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color w:val="000000"/>
              </w:rPr>
              <w:t xml:space="preserve">История развития физической культуры в России. Развитие национальных видов спорта в России.  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092" w:type="dxa"/>
          </w:tcPr>
          <w:p w:rsidR="00AC1BD8" w:rsidRPr="00400747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47">
              <w:rPr>
                <w:rFonts w:ascii="Times New Roman" w:hAnsi="Times New Roman"/>
                <w:color w:val="000000"/>
                <w:sz w:val="24"/>
                <w:szCs w:val="24"/>
              </w:rPr>
              <w:t>Обсуждают рассказ учителя и рассматривают иллюстрации истории развития физической культуры в России; знакомятся с историей возникновения национальных видов спорта в России, сравнивают их с современными видами спорта, приводят примеры их общих и отличительных признаков.</w:t>
            </w:r>
            <w:r w:rsidRPr="00400747">
              <w:rPr>
                <w:rFonts w:ascii="Times New Roman" w:hAnsi="Times New Roman"/>
                <w:sz w:val="24"/>
                <w:szCs w:val="24"/>
              </w:rPr>
              <w:t xml:space="preserve"> Обсуждают и анализируют особенности развития физической культуры  во времена Петра I и его соратников,  делают выводы о её связи с физической подготовкой будущих солдат – защитников Отечества. 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1.2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173A0E">
              <w:t>Связь физических упражнений с трудовой деятельностью.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Обсуждают рассказ учителя и рассматривают иллюстрации о связи физических упражнений с трудовой деятельностью; анализируют её значение для подготовки молодёжи к трудовой деятельности;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1.3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Основные физические качества: сила, быстрота, выносливость, </w:t>
            </w:r>
            <w:r w:rsidRPr="00173A0E">
              <w:lastRenderedPageBreak/>
              <w:t>гибкость, равновесие.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Знакомство:</w:t>
            </w:r>
            <w:r>
              <w:rPr>
                <w:color w:val="000000"/>
              </w:rPr>
              <w:t xml:space="preserve"> - с понятием «физическое </w:t>
            </w:r>
            <w:r w:rsidRPr="00173A0E">
              <w:rPr>
                <w:color w:val="000000"/>
              </w:rPr>
              <w:t xml:space="preserve">развитие» и основными показателями физического развития (длина и масса тела, форма осанка; - с понятием «физические </w:t>
            </w:r>
            <w:r w:rsidRPr="00173A0E">
              <w:rPr>
                <w:color w:val="000000"/>
              </w:rPr>
              <w:lastRenderedPageBreak/>
              <w:t>качества», рассматривают физические качества как способность человека выполнять физические упражнения, жизненно важные двигательные, спортивные и трудовые действия; - с понятием «сила», рассматривают силу как физическое качество человека и анализируют факторы, от которых зависит проявление силы (напряжение мышц и скорость их сокращения); - с понятием «быстрота», рассматривают быстроту как физическое качество человека, анализируют факторы, от которых зависит проявление быстроты (быстрота реакции, скорость движения;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сокращений); -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 суставов и эластичность мышц); -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сохранение поз на ограниченной опоре).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2.1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Физическая </w:t>
            </w:r>
            <w:r w:rsidRPr="00173A0E">
              <w:rPr>
                <w:color w:val="000000"/>
              </w:rPr>
              <w:t xml:space="preserve">подготовка. Влияние занятий физической подготовкой  на работу </w:t>
            </w:r>
            <w:r w:rsidRPr="00173A0E">
              <w:rPr>
                <w:color w:val="000000"/>
              </w:rPr>
              <w:lastRenderedPageBreak/>
              <w:t>организма.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Знакомство с понятием «физическая подготовка»; </w:t>
            </w:r>
            <w:r w:rsidRPr="00173A0E">
              <w:t>устанавливают связь</w:t>
            </w:r>
            <w:r w:rsidR="000F586B">
              <w:t xml:space="preserve"> </w:t>
            </w:r>
            <w:r w:rsidRPr="00173A0E">
              <w:rPr>
                <w:color w:val="000000"/>
              </w:rPr>
              <w:t xml:space="preserve">положительного влияния занятий физической подготовкой на работу организма; укрепление </w:t>
            </w:r>
            <w:r w:rsidRPr="00173A0E">
              <w:rPr>
                <w:color w:val="000000"/>
              </w:rPr>
              <w:lastRenderedPageBreak/>
              <w:t xml:space="preserve">здоровья, развитие сердечно - сосудистой и дыхательной систем. </w:t>
            </w:r>
            <w:r w:rsidRPr="00FF4279">
              <w:t>Обсуждают работу сердца и лёгких во время выполнения физических нагрузок, выявляют признаки положительного влияния занятий физической подготовкой на развитие систем дыхания и кровообращения.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2.2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ind w:firstLine="26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Регулирование физической нагрузки по пульсу на самостоятельных занятиях физической подготовкой. </w:t>
            </w:r>
            <w:r w:rsidRPr="00173A0E">
              <w:rPr>
                <w:color w:val="000000"/>
              </w:rPr>
              <w:br/>
              <w:t>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Наблюдают за образцом измерения пульса, спо</w:t>
            </w:r>
            <w:r>
              <w:rPr>
                <w:color w:val="000000"/>
              </w:rPr>
              <w:t xml:space="preserve">собом наложения руки под грудь; </w:t>
            </w:r>
            <w:r w:rsidRPr="00173A0E">
              <w:rPr>
                <w:color w:val="000000"/>
              </w:rPr>
              <w:t>обсуждают и анализируют правила выполнения, способ подсчёта пульсовых толчков; разучивают действия по измерению пульса и определению его значений; знакомятся с таблицей величины нагрузки по значениям пульса (малая, средняя и большая нагрузка); приводят примеры регулирования физической нагрузки по пульсу на самостоятельных занятиях физической подготовкой; определяют нагрузку по внешним признакам и самочувствию; 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 спокойном темпе).</w:t>
            </w:r>
          </w:p>
        </w:tc>
      </w:tr>
      <w:tr w:rsidR="00AC1BD8" w:rsidRPr="00173A0E" w:rsidTr="007C5E17">
        <w:trPr>
          <w:trHeight w:val="302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2.3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Оказание первой помощи при травмах во время самостоятельных занятий физической </w:t>
            </w:r>
            <w:r w:rsidRPr="00173A0E">
              <w:rPr>
                <w:color w:val="000000"/>
              </w:rPr>
              <w:lastRenderedPageBreak/>
              <w:t>культурой.</w:t>
            </w:r>
            <w:r w:rsidRPr="00173A0E">
              <w:rPr>
                <w:color w:val="000000"/>
                <w:highlight w:val="yellow"/>
              </w:rPr>
              <w:br/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Знакомство с видами травм при выполнении физических упражнений; с правилами оказания первой помощи при травмах; приводят примеры оказания первой помощи при травмах во время самостоятельных </w:t>
            </w:r>
            <w:r w:rsidRPr="00173A0E">
              <w:rPr>
                <w:color w:val="000000"/>
              </w:rPr>
              <w:lastRenderedPageBreak/>
              <w:t>занятий физической культурой и спортом; характеризуют причины их появления на занятиях гимнастикой и лёгкой атлетикой,  плавательной подготовкой; проявляют готовность оказать первую помощь в случае необходимости.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</w:t>
            </w:r>
          </w:p>
        </w:tc>
      </w:tr>
      <w:tr w:rsidR="00AC1BD8" w:rsidRPr="00173A0E" w:rsidTr="007C5E17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>3.1. Оздоровительная физическая культура</w:t>
            </w:r>
          </w:p>
        </w:tc>
      </w:tr>
      <w:tr w:rsidR="00AC1BD8" w:rsidRPr="00173A0E" w:rsidTr="007C5E17">
        <w:trPr>
          <w:trHeight w:val="2577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культуры»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7C5E17">
        <w:trPr>
          <w:trHeight w:val="1418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3.1.2.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организма: воздушные и солнечные ванны, купание в естественных водоемах. </w:t>
            </w:r>
            <w:r w:rsidRPr="00173A0E">
              <w:rPr>
                <w:bCs/>
                <w:color w:val="000000"/>
              </w:rPr>
              <w:t>Дыхательная гимнастика. Зрительная гимнастика.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 (беседа с учителем, использование видеофильмов и иллюстративного материала): </w:t>
            </w:r>
            <w:r w:rsidRPr="00173A0E">
              <w:rPr>
                <w:color w:val="000000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 изучают комплексы дыхательной и зрительной гимнастики.</w:t>
            </w:r>
          </w:p>
        </w:tc>
      </w:tr>
      <w:tr w:rsidR="00AC1BD8" w:rsidRPr="00173A0E" w:rsidTr="007C5E17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3.1.3.</w:t>
            </w:r>
          </w:p>
        </w:tc>
        <w:tc>
          <w:tcPr>
            <w:tcW w:w="264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Оценка состояния осанки, упражнения</w:t>
            </w:r>
            <w:r w:rsidRPr="00173A0E">
              <w:rPr>
                <w:color w:val="000000"/>
              </w:rPr>
              <w:br/>
              <w:t>для профилактики её нарушения (на расслабление мышц спины и профилактику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сутулости). Осанка и комплексы </w:t>
            </w:r>
            <w:r w:rsidRPr="00173A0E">
              <w:rPr>
                <w:color w:val="000000"/>
              </w:rPr>
              <w:t>упражнений для правильного её развития.</w:t>
            </w:r>
          </w:p>
        </w:tc>
        <w:tc>
          <w:tcPr>
            <w:tcW w:w="143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509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Осанка человека (рассказ учителя с использованием фотографий, рисунков, видеоматериала): знакомятся с понятием «осанка человека», правильной и неправильной формой осанки, обсуждают её отличительные признаки; знакомятся с </w:t>
            </w:r>
            <w:r w:rsidRPr="00173A0E">
              <w:lastRenderedPageBreak/>
              <w:t>возможными причинами нарушения осанки и способами её профилактики; определяют целесообразность использования физических упражнений для профилактики нарушения осанки; разучивают упражнения для профилактики нарушения осанки (упражнения для формирования навыка прямостояния и упражнения для развития силы отдельных мышечных групп).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i/>
          <w:i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3.2.1. Модуль «ЛЕГКАЯ АТЛЕТИКА»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легкой атлетики. Виды легкой атлетики.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Рациональное питание. Закаливание. Ведущие спортсмены России по легкой атлетике.</w:t>
            </w:r>
            <w:r w:rsidR="000F5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Предупреждение травматизма во время выполнения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легкоатлетических упражнений.</w:t>
            </w:r>
          </w:p>
        </w:tc>
        <w:tc>
          <w:tcPr>
            <w:tcW w:w="5954" w:type="dxa"/>
            <w:shd w:val="clear" w:color="auto" w:fill="auto"/>
          </w:tcPr>
          <w:p w:rsidR="00AC1BD8" w:rsidRPr="00362D94" w:rsidRDefault="00AC1BD8" w:rsidP="00AC1BD8">
            <w:pPr>
              <w:spacing w:after="0" w:line="240" w:lineRule="auto"/>
              <w:ind w:right="34"/>
              <w:jc w:val="both"/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(учебный диалог): знакомство с правилами поведения на уроках легкой атлетики и кроссовой подготовки, с требованиями к обязательному их соблюдению;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анализируют возможные негативные ситуации, связанные с невыполнением правил поведения, приводят примеры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 xml:space="preserve">обсуждают возможные травмы  при выполнении легкоатлетических упражнений, анализируют причины их появления, приводят примеры по способам профилактики и предупреждения  (при выполнении беговых и прыжковых упражнений, бросках </w:t>
            </w:r>
            <w:r>
              <w:rPr>
                <w:rFonts w:ascii="Times New Roman" w:hAnsi="Times New Roman"/>
                <w:sz w:val="24"/>
                <w:szCs w:val="24"/>
              </w:rPr>
              <w:t>и метании спортивных снарядов)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;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изучают виды легкой атлетики; узнают о ведущих спортсменах России по легкой атлетике.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7C5E17"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Специальные беговые, прыжковые упражнения, упражнения для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метаний.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специальные беговые и прыжковые упражнения; упражнения  для метаний.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Бег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по</w:t>
            </w:r>
            <w:r>
              <w:rPr>
                <w:rFonts w:ascii="Times New Roman" w:hAnsi="Times New Roman"/>
                <w:sz w:val="24"/>
                <w:szCs w:val="24"/>
              </w:rPr>
              <w:t>вторный бег 2х2м,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беговые упражнения повышенной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координационной сложности, «</w:t>
            </w:r>
            <w:r>
              <w:rPr>
                <w:rFonts w:ascii="Times New Roman" w:hAnsi="Times New Roman"/>
                <w:sz w:val="24"/>
                <w:szCs w:val="24"/>
              </w:rPr>
              <w:t>челночный» бег 3х10м;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бег с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>ем ходьбы, равномерный бег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без учета времен.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стартовое ускорение, финиширование; </w:t>
            </w:r>
            <w:r>
              <w:rPr>
                <w:rFonts w:ascii="Times New Roman" w:hAnsi="Times New Roman"/>
                <w:sz w:val="24"/>
                <w:szCs w:val="24"/>
              </w:rPr>
              <w:t>бег 30м, 60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бег с максимальной скоростью на короткое расстояние;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повторный бег 2х20м,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«челночный»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3х5м, 4х5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3х10м,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через набивные мячи; ускорение с высокого старта;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ехнические действия  при беге  по легкоатлетической дистанции: низкий старт, стартовое ускорение, финиширование</w:t>
            </w:r>
            <w: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чередова</w:t>
            </w:r>
            <w:r>
              <w:rPr>
                <w:rFonts w:ascii="Times New Roman" w:hAnsi="Times New Roman"/>
                <w:sz w:val="24"/>
                <w:szCs w:val="24"/>
              </w:rPr>
              <w:t>ние ходьбы и бега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равномерн</w:t>
            </w:r>
            <w:r>
              <w:rPr>
                <w:rFonts w:ascii="Times New Roman" w:hAnsi="Times New Roman"/>
                <w:sz w:val="24"/>
                <w:szCs w:val="24"/>
              </w:rPr>
              <w:t>ый бег 1000м. Выполняют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на результат.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прыжки в длину с разбега способом «согнув ноги» (отталкивание приземление);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высоту способом «перешагивание». Прыжки через скакалку.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образец техники прыжка в длину с места и  с разбега, способом согнув ноги, обсуждают особенности выполнения отдельных его фаз (разбег, отталкивание, полёт, приземление); разучивают подводящие упражнения к прыжку с разбега, согнув ноги: спрыгивание с горки матов с выполнением техники приземления; спрыгивание с горки матов со сгибанием и разгибанием ног в коленях во время полёта; прыжки с места вперёд - верх толчком одной ногой с разведением и сведением ног в полёте; прыжки с прямого разбега через планку толчком одной ногой и приземлением на две ноги; выполняют прыжок в длину с места и  с разбега, согнув ноги в полной координации.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прыжок  в высоту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способом «перешагивание»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(объяснение и образец учителя, видеоматериал, рисунки): наблюдают выполнение образца техники прыжка в высоту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способом «перешагивание»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, анализируют основные его фазы (разбег, отталкивание, полёт, приземление); разучивают фазу приземления (после прыжка вверх толчком двумя ногами; после прыжка вверх перёд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толчком двумя ногами с невысокой площадки); разучивают фазу отталкивания (прыжки на одной ноге по разметкам, прыжки толчком одной ногой вперёд - вверх с места и с разбега с приземлением); разучивают фазы разбега (бег по разметкам с ускорением; бег с ускорением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последующим отталкиванием); разучивают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прыжка в высоту, в полной координации;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сложно координированные прыжковые упражнения.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 различные прыжки через скакалку на мес</w:t>
            </w:r>
            <w:r>
              <w:rPr>
                <w:rFonts w:ascii="Times New Roman" w:hAnsi="Times New Roman"/>
                <w:sz w:val="24"/>
                <w:szCs w:val="24"/>
              </w:rPr>
              <w:t>те и в движении. Выполняют прыжо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к в длину с места, с разбега,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высоту на результат.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мяча в вертик</w:t>
            </w:r>
            <w:r>
              <w:rPr>
                <w:rFonts w:ascii="Times New Roman" w:hAnsi="Times New Roman"/>
                <w:sz w:val="24"/>
                <w:szCs w:val="24"/>
              </w:rPr>
              <w:t>альную и горизонтальную цели (9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м); метание мяча на дальность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коридор 10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с разбега.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выполнение образца техники метания мяча в вертикальную и горизонтальную цели; метания мяча на дальность с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азбега; анализируют особенности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отдельных его фаз и элементов;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метание мяча в вертикальную 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горизонтальную цели; метание на дальность. Выполняют метание мяча на результат.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Броски, ловля теннисного мяча из различных исходных положений, с поворотами; равномерный бег умеренной интенсивности; прыжки через скакалку.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броски и ловлю теннисного мяча; бег; прыжки.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3.2.2. Модуль «ГИМНАСТИКА С ОСНОВАМИ АКРОБАТИКИ»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безопасности.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характеристика здорового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образа жизни </w:t>
            </w:r>
            <w:r w:rsidRPr="00EE6CB7">
              <w:rPr>
                <w:rFonts w:ascii="Times New Roman" w:hAnsi="Times New Roman"/>
                <w:sz w:val="24"/>
                <w:szCs w:val="24"/>
              </w:rPr>
              <w:t>Предупреждение травматизма при выполнении гимнастических и акробатических упражнений.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Физическая культура как система регулярных занятий физическими упражнениями Способы саморегуляции и самоконтроля (приемы измерения пульса до, вовремя и после физических нагрузок). Страховка и самостраховка.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</w:t>
            </w:r>
            <w:r>
              <w:rPr>
                <w:rFonts w:ascii="Times New Roman" w:hAnsi="Times New Roman"/>
                <w:sz w:val="24"/>
                <w:szCs w:val="24"/>
              </w:rPr>
              <w:t>: 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правилами поведения на уроках гимнастики, с требованиями к обязательному их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соблюдению;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формой одежды для занятий гимнастикой в спортивном зале и в домашних условиях;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знаниями о здоровом образе жизни, гигиене, режиме дня, техникой безопасности, и правилами проведения закаливающих процедур; 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понятием «физическая подготовка» и ее связь с развитием физических качеств, систем дыхания и кровообращения; физической нагрузкой и способах ее регулирования (дозирования); 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причинами возникновения травм во время занятий физическими упражнениями, профилактики травматизма.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контроль или самоконтроль режима нагрузок по внешним признакам, самочувствию и показателям частоты сердечных сокращений; 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упражнения со страховкой и самостраховкой</w:t>
            </w:r>
          </w:p>
        </w:tc>
      </w:tr>
      <w:tr w:rsidR="00AC1BD8" w:rsidRPr="00173A0E" w:rsidTr="007C5E17">
        <w:trPr>
          <w:trHeight w:val="285"/>
        </w:trPr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7C5E17">
        <w:trPr>
          <w:trHeight w:val="70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Перестроение в две шеренги, выполнение команд «Становись!», «Равняйсь!», «Смирно!», «Вольно!»; повороты на месте, налево, направо и кругом. Общеразвивающие упражнения (упражнения на месте и в движении, без предмета с предметами – мячами, гимнастическими палками, скакалками, в парах); упражнения для формирования осанки и предупреждения плоскостопия. Развитие координационных, силовых способностей и гибкости.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73A0E">
              <w:rPr>
                <w:sz w:val="24"/>
                <w:szCs w:val="24"/>
              </w:rPr>
              <w:t>Строевые упражнения и организующие команды на уроках физической культуры (использование показа учителя, иллюстративного материала, видеофильмов): наблюдают и ана</w:t>
            </w:r>
            <w:r>
              <w:rPr>
                <w:sz w:val="24"/>
                <w:szCs w:val="24"/>
              </w:rPr>
              <w:t>лизируют образец техники</w:t>
            </w:r>
            <w:r w:rsidRPr="00173A0E">
              <w:rPr>
                <w:sz w:val="24"/>
                <w:szCs w:val="24"/>
              </w:rPr>
              <w:t xml:space="preserve">, уточняют выполнение отдельных технических элементов; </w:t>
            </w:r>
            <w:r w:rsidRPr="00173A0E">
              <w:rPr>
                <w:color w:val="000000"/>
                <w:sz w:val="24"/>
                <w:szCs w:val="24"/>
              </w:rPr>
              <w:t xml:space="preserve">разучивают выполнение команд </w:t>
            </w:r>
            <w:r w:rsidRPr="00173A0E">
              <w:rPr>
                <w:color w:val="000000" w:themeColor="text1"/>
                <w:sz w:val="24"/>
                <w:szCs w:val="24"/>
              </w:rPr>
              <w:t xml:space="preserve">«Становись!», «Равняйсь!», «Смирно!», «Вольно!»; </w:t>
            </w:r>
            <w:r w:rsidRPr="00173A0E">
              <w:rPr>
                <w:color w:val="000000"/>
                <w:sz w:val="24"/>
                <w:szCs w:val="24"/>
              </w:rPr>
              <w:t xml:space="preserve">правила перестроения в две шеренги; разучивают </w:t>
            </w:r>
            <w:r w:rsidRPr="00173A0E">
              <w:rPr>
                <w:color w:val="000000" w:themeColor="text1"/>
                <w:sz w:val="24"/>
                <w:szCs w:val="24"/>
              </w:rPr>
              <w:t>повороты на месте, налево, направо и кругом</w:t>
            </w:r>
            <w:r w:rsidRPr="00173A0E">
              <w:rPr>
                <w:color w:val="000000"/>
                <w:sz w:val="24"/>
                <w:szCs w:val="24"/>
              </w:rPr>
              <w:t xml:space="preserve">; </w:t>
            </w:r>
            <w:r w:rsidRPr="00173A0E">
              <w:rPr>
                <w:sz w:val="24"/>
                <w:szCs w:val="24"/>
              </w:rPr>
              <w:t>выполняют: комплексы общеразвивающих упражнений на развитие силы, быстроты, гибкости и координации.</w:t>
            </w:r>
          </w:p>
          <w:p w:rsidR="00AC1BD8" w:rsidRPr="00173A0E" w:rsidRDefault="00AC1BD8" w:rsidP="00AC1BD8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3725A">
              <w:rPr>
                <w:sz w:val="24"/>
                <w:szCs w:val="24"/>
              </w:rPr>
              <w:t>азучивают упражнения разминки и выполняют их в целостной комбинации (упражнения для шеи; плеч; рук; туловища; ног, голеностопного сустава).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Кувырок вперед, назад перекатом стойка на лопатках; мост из положения, лежа на спине; прыжки через скакалку.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комбинации из раннее разученных упражнений.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Прыжки через скакалку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изменяющейся скоростью вращения на двух ногах и поочерёдно на правой и левой ноге; прыжки через скакалку назад с равномерной скоростью. 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 xml:space="preserve">Акробатические упражнения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2-3 кувыркам вперед и стойка на лопатках; кувырок назад; мост из положения, лежа ни спине; </w:t>
            </w:r>
            <w:r w:rsidRPr="00173A0E">
              <w:rPr>
                <w:color w:val="000000"/>
              </w:rPr>
              <w:t xml:space="preserve">демонстрируют акробатические комбинации из 5—7 хорошо освоенных упражнений (с помощью учителя). </w:t>
            </w:r>
            <w:r w:rsidRPr="00173A0E">
              <w:t>Выполняют: прыжки через скакалку.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Висы завесом; вис на согнутых руках; подтягивание в висе.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низкой гимнастической перекладине: висы и упоры, подъём переворотом.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Висы и упоры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Выполняют: висы, стоя и лежа; подтягивание, в висе лежа; сгибание рук в положении упоре лёжа от скамейки и пола; упражнения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 низкой гимнастической перекладине: висы и упоры, подъём переворотом.</w:t>
            </w:r>
          </w:p>
        </w:tc>
      </w:tr>
      <w:tr w:rsidR="00AC1BD8" w:rsidRPr="00173A0E" w:rsidTr="007C5E17">
        <w:trPr>
          <w:trHeight w:val="117"/>
        </w:trPr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канату в 3 приема; перелезание через препятствие.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образец техники лазания по канату в три приёма, выделяют основные технические элементы, определяют трудности их выполнения; разучивают и выполняют подводящие упражнения (приседания из виса стоя на гимнастической перекладине; прыжки вверх с удерживанием гимнастического мяча между колен; вис на гимнастическом канате со сгибанием и разгибанием ног в коленях);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технику лазания по канату (по фазам движения и в полной координации).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Опорный прыжок</w:t>
            </w:r>
          </w:p>
        </w:tc>
      </w:tr>
      <w:tr w:rsidR="00AC1BD8" w:rsidRPr="00173A0E" w:rsidTr="007C5E17">
        <w:trPr>
          <w:trHeight w:val="274"/>
        </w:trPr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Опорные прыжки на горку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гимнастических матов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козла; вскок в упор, стоя на коленях и соскок взмахом рук.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>Н</w:t>
            </w:r>
            <w:r w:rsidRPr="00173A0E">
              <w:rPr>
                <w:color w:val="000000"/>
              </w:rPr>
              <w:t xml:space="preserve">аблюдают и анализируют образец техники </w:t>
            </w:r>
            <w:r>
              <w:rPr>
                <w:color w:val="000000"/>
              </w:rPr>
              <w:t xml:space="preserve">выполнения </w:t>
            </w:r>
            <w:r w:rsidRPr="00173A0E">
              <w:t xml:space="preserve">опорного прыжка в упор, стоя на коленях и соскок взмахом рук; </w:t>
            </w:r>
            <w:r w:rsidRPr="00FF4279">
              <w:t>выделяют его основные фазы и анализируют особенности их выполнения (разбег, напрыгивание, опора на руки и переход в упор стоя на коленях, переход в упор присев, прыжок толчок двумя н</w:t>
            </w:r>
            <w:r>
              <w:t>огами прогнувшись, приземление);</w:t>
            </w:r>
            <w:r w:rsidR="000F586B">
              <w:t xml:space="preserve"> </w:t>
            </w:r>
            <w:r w:rsidRPr="00173A0E">
              <w:rPr>
                <w:color w:val="000000"/>
              </w:rPr>
              <w:t>демонстрируют опорный прыжок через гимнастического козла с разбега способом напрыгивания;</w:t>
            </w:r>
            <w:r w:rsidRPr="00173A0E">
              <w:t xml:space="preserve"> страховка и самостраховка.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на равновесие 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Ходьба приставными шагами по бревну (высота до 1м); повороты на носках и на одной ноге; приседания и переход в упор присев, упор, стоя на коленях, сед. Повороты прыжком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стилизованную ходьбу с произвольным движением рук (вперёд, вверх, назад, в стороны); выполняют движения туловища, стоя и во время ходьбы (повороты в правую и левую сторону с движением рук, отведением поочерёдно правой и левой ноги в стороны и вперёд); выполняют передвижения спиной вперёд с поворотом кругом способом переступания; выполняют передвижение  стилизованным шаг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с высоким подниманием колен,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передвижения по наклонной гимнасти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ческой скамейке (лицом вперёд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скрёстным шагом поочерёдно левым и правым боком); приставным шагом с чередованием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движения левым и правым боком;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груди; выполняют передвижение приставным шагом поочерёдно правым и левым боком по третьей (четвёртой) жерди гимнастической стенки,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удерживаясь хватом сверху за жердь на уровне груди.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Шаги галопа и польки в парах; сочетание изученных танцевальных шагов, русский медленный шаг. Первая и вторая позиция ног; сочетание шагов галопа и польки в парах; движения танца «Летка-енка»; элементы народных танцев.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Повторяют движения танца галоп (приставной шаг в правую и левую сторону с подскоком и приземлением; шаг вперёд с подскоком и приземлением); выполняют танец галоп в полной координации под музыкальное сопровождение (в парах); наблюдают и анализируют образец движений танца полька, находят общее и различия с движениями танца галоп; небольшой шаг вперёд правой ногой, левая нога сгибается в колене; подскок на правой ноге, левая нога выпрямляется вперёд к низу; небольшой шаг левой ногой, правая нога сгибается в колене; подскок на левой ноге, правая нога выпрямляется вперёд к низу; демонстрируют танец полька и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«Летка-енка»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полной координации и в групповом исполнении с музыкальным сопровождением.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Прыжки через скакалку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на двух ногах с одновременным вращением скакалки одной рукой, прыжки через скакалку на двух ногах с вращением назад.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обсуждают технику выполнения прыжков через скакалку с изменяющейся скоростью вращения вперёд; обучаются вращению сложенной вдвое скакалки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оочерёдно правой и левой рукой,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стоя на месте; разучивают прыжки на двух ногах с одновременным вращением скакалки одной рукой с разной скоростью поочерёдно с правого и левого бока; прыжки на двух ногах через скакалку, вращающуюся с изменяющейся скоростью;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и анализируют образец техники прыжка через скакалку на двух ногах с вращением назад, обсуждают трудности в выполнении; разучивают подводящие упражнения (вращение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поочерёдно правой и левой рукой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назад сложенной вдвое скакалки, стоя на месте; прыжки с вращением одной рукой назад сложенной вдвое скакалки поочерёдно с правого и левого бока); выполнение прыжков через скакалку на двух ногах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вращением назад.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через скакалку; наклоны, вперед стоя и сидя; подтягивание на перекладине; элементы акробатики (кувырки, перекаты, стойка на лопатках, мост из положения, лежа); поднимание туловища в сед; комплекс упражнений утренней г</w:t>
            </w:r>
            <w:r>
              <w:rPr>
                <w:rFonts w:ascii="Times New Roman" w:hAnsi="Times New Roman"/>
                <w:sz w:val="24"/>
                <w:szCs w:val="24"/>
              </w:rPr>
              <w:t>имнастики, осанки, плоскостопия. Теоретические знания.</w:t>
            </w:r>
          </w:p>
        </w:tc>
        <w:tc>
          <w:tcPr>
            <w:tcW w:w="5954" w:type="dxa"/>
            <w:shd w:val="clear" w:color="auto" w:fill="auto"/>
          </w:tcPr>
          <w:p w:rsidR="00AC1BD8" w:rsidRPr="000F586B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прыжки через скакалку; подтягивание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перекладине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F586B">
              <w:rPr>
                <w:rFonts w:ascii="Times New Roman" w:hAnsi="Times New Roman"/>
                <w:sz w:val="24"/>
                <w:szCs w:val="24"/>
              </w:rPr>
              <w:t>поднимание туловища в сед; элементы акробатики.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703AB3" w:rsidRDefault="00703AB3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 правила поведения на уроках подвижных игр, с требованиями к обязательному их соблюдению; знакомство с формой одежды для занятий подвижными играми в спортивном зале и в домашних условиях; с названиями и правилами подвижных, народных и спортивных игр, инвентарь, оборудование, организация;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«Пятнашки», «Волк во рву», «Кто быстрее», «Третий лишний», «Кто дальше бросит», «Зайце в огороде», «Точно в мишень», «Метатели», «Удочка»; Эстафеты с бегом прыжками, метанием.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Играют: в подвижные игры, эстафеты (объяснение учителя, видеоматериал):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 и эстафеты с элементами гимнастики</w:t>
            </w:r>
          </w:p>
        </w:tc>
      </w:tr>
      <w:tr w:rsidR="00AC1BD8" w:rsidRPr="00173A0E" w:rsidTr="007C5E17"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«У медведя во бору»; «Раки»; «Тройка»; «Бой петухов»; «Совушка»; «Салки – догонялки»; «Не урони мешочек» и т.д. Игровые задания с использование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5954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подвижные игры, эстафеты (объяснение учителя, видеоматериал): разучивают считалки  для проведения совместных подвижных игр; 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7C5E17">
        <w:tc>
          <w:tcPr>
            <w:tcW w:w="9923" w:type="dxa"/>
            <w:gridSpan w:val="2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  <w:shd w:val="clear" w:color="auto" w:fill="auto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Теоретические знания.</w:t>
            </w:r>
          </w:p>
        </w:tc>
        <w:tc>
          <w:tcPr>
            <w:tcW w:w="5954" w:type="dxa"/>
            <w:shd w:val="clear" w:color="auto" w:fill="auto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правила игр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«ПОДВИЖНЫЕ ИГРЫ С ЭЛЕМЕНТАМИ СПОРТИВНЫХ ИГР»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f0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AC1BD8" w:rsidRPr="00173A0E" w:rsidTr="007C5E17">
        <w:trPr>
          <w:trHeight w:val="281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rPr>
          <w:trHeight w:val="175"/>
        </w:trPr>
        <w:tc>
          <w:tcPr>
            <w:tcW w:w="9781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и правила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спортивных игр (волейбол, баскетбол, футбол и т.д.), инвентарь, оборуд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ование, организация, правила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поведения и безопасности. 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Предупреждение травматизма на занятиях подвижными играми.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поведения на уроках подвижных игр с элементами спортивных игр,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условия их проведения и способы подготовки игровой площадки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условиях; с основными правилами спортивных игр,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инвентарем, оборудованием игры.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Обсуждают возможные травмы  при выполнении игровых упражнений в зале  и на открытой площадке, анализируют причины их появления, приводят примеры способов профилактики и предупреждения. Разучивают правила профилактики травматизма и выполняют их на занятиях подвижными и спортивными играми. Разучивают правила подвижных игр, способы организации и подготовку мест проведения.</w:t>
            </w:r>
          </w:p>
        </w:tc>
      </w:tr>
      <w:tr w:rsidR="00AC1BD8" w:rsidRPr="00173A0E" w:rsidTr="007C5E17">
        <w:tc>
          <w:tcPr>
            <w:tcW w:w="9781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lastRenderedPageBreak/>
              <w:t>Волейбол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кулаком снизу); передача мяча в парах, на месте и в движении правым (левым) боком; эстафеты с мячом; игра в «Пионербол» по упрощённым правилам, «Снайперы», «Охотники и утки», «Перебежка» и т.д.</w:t>
            </w:r>
          </w:p>
        </w:tc>
        <w:tc>
          <w:tcPr>
            <w:tcW w:w="5812" w:type="dxa"/>
          </w:tcPr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волейбол, уточ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няют особенности их выполнения;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технические приёмы игры волейбол (в группах и парах): прямая нижняя подача через волейбольную сетку; приём и передача волейбольного мяча двумя руками снизу; подбрасывание и ловля волейбольного мяча двумя руками на месте и в движении вперёд и назад, передвижением приставным шагом в правую и левую сторону;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лёгкие удары по волейбольному мячу снизу вверх двумя руками на месте и в движении, передвижением приставным шагом в правую и левую сторону; приём и передача мяча в парах двумя руками снизу на месте; приём и передача мяча в парах двумя руками снизу в передвижение приставным шагом в правую и левую сторону.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подбрасывание, подачу, прием, передача мяча снизу и сверху; правила игры, техника безопасности.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Разучивают правила подвижных игр, способы организации и подготовку мест проведения.</w:t>
            </w:r>
          </w:p>
        </w:tc>
      </w:tr>
      <w:tr w:rsidR="00AC1BD8" w:rsidRPr="00173A0E" w:rsidTr="007C5E17">
        <w:tc>
          <w:tcPr>
            <w:tcW w:w="9781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Баскетбол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Ведение баскет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больного мяча;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ловля и передача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баскетбольного мяча.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 и в движении: низко летящего и летящего на уровне головы: броски мяча 2-мя руками стоя на месте (мяч снизу, у груди, сзади за головой); передача мяча (снизу, от груди, от плеча); ведение мяча на месте и в движении; бросок мяча от груди на месте в щит, цель; эстафеты с мячами; игра в баскетбол по упрощённым правилам («мини-баскетбол»); «Охотник и утки», «Не давай мяч водящему», «Гонка мячей по кругу», «Выстрел в небо».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Наблюдают за образцами технических действий игры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баскетбол, уточняют особенности их выполнения; разучивают технические приёмы игры баскетбол (в группах и парах); основная стойка баскетболиста; ловля и передача баскетбольного мяча двумя руками от груди в основной стойке; ловля и передача баскетбольного мяча двумя руками от груди в движении приставным шагом в правую и левую сторону; ведение баскетбольного мяча шагом с равномерной скоростью и небольшими ускорениями.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ловлю, передачи, ведение, броски мяча; правила игры; техника безопасности.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 xml:space="preserve"> Разучивают правила подвижных игр, способы организации и подготовку мест проведения.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D8" w:rsidRPr="00173A0E" w:rsidTr="007C5E17">
        <w:tc>
          <w:tcPr>
            <w:tcW w:w="9781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lastRenderedPageBreak/>
              <w:t>Футбол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футбол, уточняют особенности их выполнения; разучивают технические приёмы игры футбол (в группах и парах): ведение футбольного мяча с равномерной скоростью змейкой, по прямой, по кругу; удар по неподвижному футбольному мячу внутренней стороной стопы с небольшого разбега в мишень.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Разучивают технику остановки катящегося мяча внутренней стороной стопы после его передачи, удар по мячу с двух шагов, после его остановки.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удары по мячу; ведение и передача мяча, правила игры, техника безопасности.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 xml:space="preserve"> Разучивают правила подвижных игр, способы организации и подготовку мест проведения.</w:t>
            </w:r>
          </w:p>
        </w:tc>
      </w:tr>
      <w:tr w:rsidR="00AC1BD8" w:rsidRPr="00173A0E" w:rsidTr="007C5E17">
        <w:tc>
          <w:tcPr>
            <w:tcW w:w="9781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Домашние задания (самостоятельные занятия)</w:t>
            </w:r>
          </w:p>
        </w:tc>
      </w:tr>
      <w:tr w:rsidR="00AC1BD8" w:rsidRPr="00173A0E" w:rsidTr="007C5E17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Комплекс упражнений утренней гимнастики, осанки, плоскостопия,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гибкости.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5812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Выполняют: комплексы утренней гимнастики, основные упражнения для развития физических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  <w:iCs/>
        </w:rPr>
      </w:pPr>
      <w:r w:rsidRPr="00305623">
        <w:rPr>
          <w:i/>
          <w:iCs/>
        </w:rPr>
        <w:t>3.3</w:t>
      </w: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rStyle w:val="af4"/>
        </w:rPr>
      </w:pPr>
    </w:p>
    <w:tbl>
      <w:tblPr>
        <w:tblStyle w:val="af0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AC1BD8" w:rsidRPr="00173A0E" w:rsidTr="007C5E17">
        <w:tc>
          <w:tcPr>
            <w:tcW w:w="411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7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7C5E17">
        <w:tc>
          <w:tcPr>
            <w:tcW w:w="411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      </w:r>
          </w:p>
        </w:tc>
        <w:tc>
          <w:tcPr>
            <w:tcW w:w="567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/>
                <w:iCs/>
                <w:color w:val="000000"/>
              </w:rPr>
              <w:t xml:space="preserve">Подготовка к выполнению нормативных требований комплекса ГТО </w:t>
            </w:r>
            <w:r w:rsidRPr="00173A0E">
              <w:rPr>
                <w:color w:val="000000"/>
              </w:rPr>
              <w:t>(рассказ учителя, о</w:t>
            </w:r>
            <w:r>
              <w:rPr>
                <w:color w:val="000000"/>
              </w:rPr>
              <w:t>бразцы упражнений, видеоролики).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FF4279">
              <w:t>Демонстрирование приростов в показателях физических качеств к нормативным требованиям комплекса ГТО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703AB3" w:rsidRDefault="00703AB3" w:rsidP="00AC1BD8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color w:val="000000" w:themeColor="text1"/>
        </w:rPr>
      </w:pPr>
      <w:r w:rsidRPr="00173A0E">
        <w:rPr>
          <w:b/>
          <w:bCs/>
          <w:color w:val="000000" w:themeColor="text1"/>
        </w:rPr>
        <w:t>Учебные нормативы и испытания по усвоению навыков, умений, развитию двигательных качеств (4 класс)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6"/>
        <w:gridCol w:w="850"/>
        <w:gridCol w:w="851"/>
        <w:gridCol w:w="992"/>
        <w:gridCol w:w="992"/>
        <w:gridCol w:w="851"/>
        <w:gridCol w:w="851"/>
      </w:tblGrid>
      <w:tr w:rsidR="00AC1BD8" w:rsidRPr="00173A0E" w:rsidTr="007C5E17">
        <w:trPr>
          <w:trHeight w:val="291"/>
        </w:trPr>
        <w:tc>
          <w:tcPr>
            <w:tcW w:w="568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26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испытания</w:t>
            </w:r>
          </w:p>
        </w:tc>
        <w:tc>
          <w:tcPr>
            <w:tcW w:w="2693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МАЛЬЧИКИ</w:t>
            </w:r>
          </w:p>
        </w:tc>
        <w:tc>
          <w:tcPr>
            <w:tcW w:w="2694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ind w:right="476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ДЕВОЧКИ</w:t>
            </w:r>
          </w:p>
        </w:tc>
      </w:tr>
      <w:tr w:rsidR="00AC1BD8" w:rsidRPr="00173A0E" w:rsidTr="007C5E17">
        <w:trPr>
          <w:trHeight w:val="290"/>
        </w:trPr>
        <w:tc>
          <w:tcPr>
            <w:tcW w:w="568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ind w:left="-648" w:firstLine="648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«3»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30 м (сек.)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6,6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60 м (сек.)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1000 м (мин, сек.)   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AC1BD8" w:rsidRPr="00173A0E" w:rsidTr="007C5E17">
        <w:trPr>
          <w:trHeight w:val="235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3х10 м (сек.)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</w:tr>
      <w:tr w:rsidR="00AC1BD8" w:rsidRPr="00173A0E" w:rsidTr="007C5E17">
        <w:trPr>
          <w:trHeight w:val="271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4х9 м (сек.)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способом «перешагивания» (см) 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раз/30сек.)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Сгибание-разгибание рук в упоре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лежа </w:t>
            </w:r>
            <w:r w:rsidR="00757F02" w:rsidRPr="00173A0E">
              <w:rPr>
                <w:rFonts w:ascii="Times New Roman" w:hAnsi="Times New Roman"/>
                <w:bCs/>
                <w:sz w:val="24"/>
                <w:szCs w:val="24"/>
              </w:rPr>
              <w:t>(кол-во раз)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6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раз):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низкой перекладине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виса лежа 90 см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1BD8" w:rsidRPr="00173A0E" w:rsidTr="007C5E17">
        <w:trPr>
          <w:trHeight w:val="665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850" w:type="dxa"/>
          </w:tcPr>
          <w:p w:rsidR="00AC1BD8" w:rsidRPr="00305623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Достать</w:t>
            </w:r>
          </w:p>
          <w:p w:rsidR="00AC1BD8" w:rsidRPr="00305623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 ладонями</w:t>
            </w:r>
          </w:p>
        </w:tc>
        <w:tc>
          <w:tcPr>
            <w:tcW w:w="851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305623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Достать пол ладонями</w:t>
            </w:r>
          </w:p>
        </w:tc>
        <w:tc>
          <w:tcPr>
            <w:tcW w:w="851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Подъем туловища из положения, лежа на спине (кол-во раз/1 мин.)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AC1BD8" w:rsidRPr="00173A0E" w:rsidTr="007C5E17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теннисного мяча   на дальность</w:t>
            </w:r>
            <w:r w:rsidR="00333D68">
              <w:rPr>
                <w:rFonts w:ascii="Times New Roman" w:hAnsi="Times New Roman"/>
                <w:sz w:val="24"/>
                <w:szCs w:val="24"/>
              </w:rPr>
              <w:t xml:space="preserve"> (м)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13017E" w:rsidRDefault="0013017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333D68" w:rsidRDefault="00333D68" w:rsidP="00333D68">
      <w:pPr>
        <w:pStyle w:val="ac"/>
        <w:spacing w:before="0" w:beforeAutospacing="0" w:after="0" w:afterAutospacing="0"/>
        <w:rPr>
          <w:b/>
        </w:rPr>
      </w:pPr>
    </w:p>
    <w:p w:rsidR="00AC1BD8" w:rsidRPr="00367F16" w:rsidRDefault="00AC1BD8" w:rsidP="00333D68">
      <w:pPr>
        <w:pStyle w:val="ac"/>
        <w:spacing w:before="0" w:beforeAutospacing="0" w:after="0" w:afterAutospacing="0"/>
        <w:jc w:val="center"/>
        <w:rPr>
          <w:b/>
        </w:rPr>
      </w:pPr>
      <w:r w:rsidRPr="00367F16">
        <w:rPr>
          <w:b/>
        </w:rPr>
        <w:t>Примерное распределение учебного времени (2/3 часа в неделю)</w:t>
      </w:r>
    </w:p>
    <w:p w:rsidR="00AC1BD8" w:rsidRPr="00367F16" w:rsidRDefault="00AC1BD8" w:rsidP="00E761A7">
      <w:pPr>
        <w:pStyle w:val="ac"/>
        <w:spacing w:before="0" w:beforeAutospacing="0" w:after="0" w:afterAutospacing="0"/>
        <w:jc w:val="center"/>
        <w:rPr>
          <w:b/>
        </w:rPr>
      </w:pPr>
      <w:r w:rsidRPr="00367F16">
        <w:rPr>
          <w:b/>
        </w:rPr>
        <w:t xml:space="preserve">для </w:t>
      </w:r>
      <w:r w:rsidR="00703AB3">
        <w:rPr>
          <w:b/>
        </w:rPr>
        <w:t>изучения</w:t>
      </w:r>
      <w:r w:rsidRPr="00367F16">
        <w:rPr>
          <w:b/>
        </w:rPr>
        <w:t xml:space="preserve"> </w:t>
      </w:r>
      <w:r w:rsidR="00703AB3">
        <w:rPr>
          <w:b/>
        </w:rPr>
        <w:t xml:space="preserve">учебного </w:t>
      </w:r>
      <w:r w:rsidRPr="00367F16">
        <w:rPr>
          <w:b/>
        </w:rPr>
        <w:t xml:space="preserve">материала </w:t>
      </w:r>
      <w:r w:rsidR="00E761A7">
        <w:rPr>
          <w:b/>
        </w:rPr>
        <w:t xml:space="preserve">  </w:t>
      </w:r>
      <w:r w:rsidRPr="00367F16">
        <w:rPr>
          <w:b/>
        </w:rPr>
        <w:t xml:space="preserve">1-4 класс </w:t>
      </w:r>
    </w:p>
    <w:tbl>
      <w:tblPr>
        <w:tblpPr w:leftFromText="180" w:rightFromText="180" w:vertAnchor="text" w:tblpY="1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812"/>
        <w:gridCol w:w="769"/>
        <w:gridCol w:w="910"/>
        <w:gridCol w:w="908"/>
        <w:gridCol w:w="815"/>
      </w:tblGrid>
      <w:tr w:rsidR="00AC1BD8" w:rsidRPr="00367F16" w:rsidTr="007C5E17">
        <w:tc>
          <w:tcPr>
            <w:tcW w:w="817" w:type="dxa"/>
            <w:vMerge w:val="restart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vMerge w:val="restart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 xml:space="preserve">Вид </w:t>
            </w:r>
            <w:r w:rsidR="00703AB3">
              <w:t xml:space="preserve">учебного </w:t>
            </w:r>
            <w:r w:rsidRPr="00367F16">
              <w:t>материала</w:t>
            </w: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Количество часов (уроков)</w:t>
            </w:r>
          </w:p>
        </w:tc>
      </w:tr>
      <w:tr w:rsidR="00AC1BD8" w:rsidRPr="00367F16" w:rsidTr="007C5E17">
        <w:tc>
          <w:tcPr>
            <w:tcW w:w="817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 xml:space="preserve">Класс </w:t>
            </w:r>
          </w:p>
        </w:tc>
      </w:tr>
      <w:tr w:rsidR="00AC1BD8" w:rsidRPr="00367F16" w:rsidTr="007C5E17">
        <w:trPr>
          <w:trHeight w:val="125"/>
        </w:trPr>
        <w:tc>
          <w:tcPr>
            <w:tcW w:w="817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  <w:rPr>
                <w:lang w:val="en-US"/>
              </w:rPr>
            </w:pPr>
            <w:r w:rsidRPr="00367F16">
              <w:rPr>
                <w:lang w:val="en-US"/>
              </w:rPr>
              <w:t>I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  <w:rPr>
                <w:lang w:val="en-US"/>
              </w:rPr>
            </w:pPr>
            <w:r w:rsidRPr="00367F16">
              <w:rPr>
                <w:lang w:val="en-US"/>
              </w:rPr>
              <w:t>II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  <w:rPr>
                <w:lang w:val="en-US"/>
              </w:rPr>
            </w:pPr>
            <w:r w:rsidRPr="00367F16">
              <w:rPr>
                <w:lang w:val="en-US"/>
              </w:rPr>
              <w:t>III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rPr>
                <w:lang w:val="en-US"/>
              </w:rPr>
              <w:t>IV</w:t>
            </w:r>
          </w:p>
        </w:tc>
      </w:tr>
      <w:tr w:rsidR="00AC1BD8" w:rsidRPr="00367F16" w:rsidTr="007C5E17">
        <w:trPr>
          <w:trHeight w:val="267"/>
        </w:trPr>
        <w:tc>
          <w:tcPr>
            <w:tcW w:w="6629" w:type="dxa"/>
            <w:gridSpan w:val="2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rPr>
                <w:b/>
                <w:bCs/>
                <w:i/>
                <w:iCs/>
                <w:color w:val="000000"/>
              </w:rPr>
              <w:t>Инвариантные модули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66/69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68/72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68/72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68/72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rPr>
                <w:b/>
                <w:lang w:val="en-US"/>
              </w:rPr>
            </w:pPr>
            <w:r w:rsidRPr="00367F16">
              <w:rPr>
                <w:b/>
              </w:rPr>
              <w:t>1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Раздел 1. Знания о физической культуре</w:t>
            </w: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В процессе уроков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rPr>
                <w:b/>
                <w:lang w:val="en-US"/>
              </w:rPr>
            </w:pPr>
            <w:r w:rsidRPr="00367F16">
              <w:rPr>
                <w:b/>
                <w:lang w:val="en-US"/>
              </w:rPr>
              <w:t>2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Раздел 2. </w:t>
            </w:r>
            <w:r w:rsidRPr="00367F16">
              <w:rPr>
                <w:color w:val="000000"/>
              </w:rPr>
              <w:t>Способы самостоятельной деятельности</w:t>
            </w: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rPr>
                <w:b/>
                <w:lang w:val="en-US"/>
              </w:rPr>
            </w:pPr>
            <w:r w:rsidRPr="00367F16">
              <w:rPr>
                <w:b/>
                <w:lang w:val="en-US"/>
              </w:rPr>
              <w:t>3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Раздел 3. Физическое совершенствование. </w:t>
            </w: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3.1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rPr>
                <w:i/>
                <w:iCs/>
                <w:color w:val="000000"/>
              </w:rPr>
              <w:t>Оздоровительная физическая культура</w:t>
            </w: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AC1BD8" w:rsidRPr="00367F16" w:rsidTr="007C5E17">
        <w:tc>
          <w:tcPr>
            <w:tcW w:w="817" w:type="dxa"/>
            <w:tcBorders>
              <w:bottom w:val="single" w:sz="2" w:space="0" w:color="auto"/>
            </w:tcBorders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rPr>
                <w:lang w:val="en-US"/>
              </w:rPr>
              <w:t>3</w:t>
            </w:r>
            <w:r w:rsidRPr="00367F16">
              <w:t>.2</w:t>
            </w:r>
          </w:p>
        </w:tc>
        <w:tc>
          <w:tcPr>
            <w:tcW w:w="5812" w:type="dxa"/>
            <w:tcBorders>
              <w:bottom w:val="single" w:sz="2" w:space="0" w:color="auto"/>
            </w:tcBorders>
          </w:tcPr>
          <w:p w:rsidR="00AC1BD8" w:rsidRPr="00367F16" w:rsidRDefault="00AC1BD8" w:rsidP="00703AB3">
            <w:pPr>
              <w:pStyle w:val="ac"/>
              <w:spacing w:after="0"/>
            </w:pPr>
            <w:r w:rsidRPr="00367F16">
              <w:rPr>
                <w:i/>
                <w:iCs/>
                <w:color w:val="000000"/>
              </w:rPr>
              <w:t>Спортивно-оздоровительная физическая культура</w:t>
            </w:r>
          </w:p>
        </w:tc>
        <w:tc>
          <w:tcPr>
            <w:tcW w:w="3402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D8" w:rsidRPr="00367F16" w:rsidTr="007C5E17">
        <w:tc>
          <w:tcPr>
            <w:tcW w:w="817" w:type="dxa"/>
            <w:tcBorders>
              <w:top w:val="single" w:sz="2" w:space="0" w:color="auto"/>
              <w:bottom w:val="single" w:sz="4" w:space="0" w:color="auto"/>
            </w:tcBorders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3.2.1</w:t>
            </w:r>
          </w:p>
        </w:tc>
        <w:tc>
          <w:tcPr>
            <w:tcW w:w="5812" w:type="dxa"/>
            <w:tcBorders>
              <w:top w:val="single" w:sz="2" w:space="0" w:color="auto"/>
              <w:bottom w:val="single" w:sz="4" w:space="0" w:color="auto"/>
            </w:tcBorders>
          </w:tcPr>
          <w:p w:rsidR="00AC1BD8" w:rsidRPr="00367F16" w:rsidRDefault="00703AB3" w:rsidP="00703AB3">
            <w:pPr>
              <w:pStyle w:val="ac"/>
              <w:spacing w:after="0"/>
            </w:pPr>
            <w:r w:rsidRPr="00367F16">
              <w:t>Модуль «Легкая атлетика»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18</w:t>
            </w:r>
            <w:r w:rsidRPr="00367F16">
              <w:t>/20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18/20</w:t>
            </w:r>
          </w:p>
        </w:tc>
      </w:tr>
      <w:tr w:rsidR="00AC1BD8" w:rsidRPr="00367F16" w:rsidTr="007C5E17">
        <w:tc>
          <w:tcPr>
            <w:tcW w:w="817" w:type="dxa"/>
            <w:tcBorders>
              <w:top w:val="single" w:sz="4" w:space="0" w:color="auto"/>
            </w:tcBorders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1BD8" w:rsidRPr="00367F16" w:rsidRDefault="00703AB3" w:rsidP="00703AB3">
            <w:pPr>
              <w:pStyle w:val="ac"/>
              <w:spacing w:before="0" w:beforeAutospacing="0" w:after="0" w:afterAutospacing="0"/>
            </w:pPr>
            <w:r w:rsidRPr="00367F16">
              <w:t>Модуль «Гимнастика с основами акробатики»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3.2.3</w:t>
            </w:r>
          </w:p>
        </w:tc>
        <w:tc>
          <w:tcPr>
            <w:tcW w:w="5812" w:type="dxa"/>
          </w:tcPr>
          <w:p w:rsidR="00AC1BD8" w:rsidRPr="00367F16" w:rsidRDefault="00E761A7" w:rsidP="00E761A7">
            <w:pPr>
              <w:pStyle w:val="ac"/>
              <w:spacing w:before="0" w:beforeAutospacing="0" w:after="0" w:afterAutospacing="0"/>
            </w:pPr>
            <w:r w:rsidRPr="00367F16">
              <w:t>Модуль «Подвижные игры»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10/12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12/15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10/13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10/13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3.2.4</w:t>
            </w:r>
          </w:p>
        </w:tc>
        <w:tc>
          <w:tcPr>
            <w:tcW w:w="5812" w:type="dxa"/>
          </w:tcPr>
          <w:p w:rsidR="00AC1BD8" w:rsidRPr="00367F16" w:rsidRDefault="00E761A7" w:rsidP="00703AB3">
            <w:pPr>
              <w:pStyle w:val="ac"/>
              <w:spacing w:before="0" w:beforeAutospacing="0" w:after="0" w:afterAutospacing="0"/>
            </w:pPr>
            <w:r w:rsidRPr="00367F16">
              <w:t>Модуль «Подвижные игры с элементами спортивных игр»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18</w:t>
            </w:r>
            <w:r w:rsidRPr="00367F16">
              <w:t>/</w:t>
            </w:r>
            <w:r>
              <w:t>19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18/19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20/21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20/21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DD79F5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9F5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C1BD8" w:rsidRPr="00DD79F5" w:rsidRDefault="00AC1BD8" w:rsidP="00703AB3">
            <w:pPr>
              <w:pStyle w:val="ac"/>
              <w:spacing w:before="0" w:beforeAutospacing="0" w:after="0" w:afterAutospacing="0"/>
            </w:pPr>
            <w:r w:rsidRPr="00DD79F5">
              <w:t>Модуль «</w:t>
            </w:r>
            <w:r w:rsidRPr="00DD79F5">
              <w:rPr>
                <w:iCs/>
                <w:color w:val="000000"/>
              </w:rPr>
              <w:t xml:space="preserve"> Лыжная Подготовка</w:t>
            </w:r>
            <w:r w:rsidRPr="00DD79F5">
              <w:t>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2/2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2/2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</w:tr>
      <w:tr w:rsidR="00AC1BD8" w:rsidRPr="00367F16" w:rsidTr="007C5E17">
        <w:tc>
          <w:tcPr>
            <w:tcW w:w="817" w:type="dxa"/>
          </w:tcPr>
          <w:p w:rsidR="00AC1BD8" w:rsidRPr="00DD79F5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9F5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C1BD8" w:rsidRPr="00DD79F5" w:rsidRDefault="00AC1BD8" w:rsidP="00703AB3">
            <w:pPr>
              <w:pStyle w:val="ac"/>
              <w:spacing w:before="0" w:beforeAutospacing="0" w:after="0" w:afterAutospacing="0"/>
            </w:pPr>
            <w:r w:rsidRPr="00DD79F5">
              <w:t>Модуль « Плавательная Подготовка»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</w:tr>
      <w:tr w:rsidR="00AC1BD8" w:rsidRPr="00367F16" w:rsidTr="007C5E17">
        <w:tc>
          <w:tcPr>
            <w:tcW w:w="6629" w:type="dxa"/>
            <w:gridSpan w:val="2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rPr>
                <w:b/>
                <w:i/>
                <w:iCs/>
                <w:color w:val="000000"/>
              </w:rPr>
              <w:t>Вариативные модули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</w:p>
        </w:tc>
      </w:tr>
      <w:tr w:rsidR="00AC1BD8" w:rsidRPr="00367F16" w:rsidTr="007C5E17">
        <w:trPr>
          <w:trHeight w:val="562"/>
        </w:trPr>
        <w:tc>
          <w:tcPr>
            <w:tcW w:w="817" w:type="dxa"/>
          </w:tcPr>
          <w:p w:rsidR="00AC1BD8" w:rsidRPr="00F54C5D" w:rsidRDefault="00AC1BD8" w:rsidP="00703AB3">
            <w:pPr>
              <w:pStyle w:val="ac"/>
              <w:spacing w:before="0" w:beforeAutospacing="0" w:after="0" w:afterAutospacing="0"/>
            </w:pPr>
            <w:r w:rsidRPr="00F54C5D">
              <w:lastRenderedPageBreak/>
              <w:t>4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zagbig"/>
              <w:tabs>
                <w:tab w:val="left" w:pos="426"/>
              </w:tabs>
              <w:spacing w:before="0" w:beforeAutospacing="0" w:after="0" w:afterAutospacing="0"/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367F16">
              <w:rPr>
                <w:iCs/>
                <w:sz w:val="24"/>
                <w:szCs w:val="24"/>
              </w:rPr>
              <w:t>Модуль «Прикладно-ориентированная физическая культура»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 - \30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- \30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- \30</w:t>
            </w:r>
          </w:p>
        </w:tc>
        <w:tc>
          <w:tcPr>
            <w:tcW w:w="815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- \30</w:t>
            </w:r>
          </w:p>
        </w:tc>
      </w:tr>
      <w:tr w:rsidR="00AC1BD8" w:rsidRPr="00173A0E" w:rsidTr="007C5E17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Итого 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66/99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68/102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68/102</w:t>
            </w:r>
          </w:p>
        </w:tc>
        <w:tc>
          <w:tcPr>
            <w:tcW w:w="815" w:type="dxa"/>
          </w:tcPr>
          <w:p w:rsidR="00AC1BD8" w:rsidRPr="00173A0E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68/102</w:t>
            </w:r>
          </w:p>
        </w:tc>
      </w:tr>
    </w:tbl>
    <w:p w:rsidR="00E761A7" w:rsidRDefault="00E761A7" w:rsidP="00E761A7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2FC" w:rsidRPr="00CC5D92" w:rsidRDefault="001922FC" w:rsidP="001922FC">
      <w:pPr>
        <w:spacing w:after="0"/>
        <w:ind w:left="120"/>
        <w:rPr>
          <w:sz w:val="24"/>
          <w:szCs w:val="24"/>
        </w:rPr>
      </w:pPr>
      <w:bookmarkStart w:id="3" w:name="block-41890118"/>
      <w:r w:rsidRPr="00CC5D9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922FC" w:rsidRPr="00CC5D92" w:rsidRDefault="001922FC" w:rsidP="001922FC">
      <w:pPr>
        <w:spacing w:after="0"/>
        <w:ind w:left="120"/>
        <w:rPr>
          <w:sz w:val="24"/>
          <w:szCs w:val="24"/>
        </w:rPr>
      </w:pPr>
      <w:r w:rsidRPr="00CC5D92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 о физической культуре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EA48F6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</w:t>
            </w:r>
            <w:r w:rsidR="001922FC"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EA48F6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EA48F6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EA48F6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Прикладно-ориентированная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EA48F6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1922FC"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EA48F6" w:rsidRDefault="00EA48F6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1922FC" w:rsidRPr="00EA4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</w:tbl>
    <w:p w:rsidR="001922FC" w:rsidRPr="00CC5D92" w:rsidRDefault="001922FC" w:rsidP="001922FC">
      <w:pPr>
        <w:rPr>
          <w:sz w:val="24"/>
          <w:szCs w:val="24"/>
        </w:rPr>
        <w:sectPr w:rsidR="001922FC" w:rsidRPr="00CC5D92" w:rsidSect="00B14CFA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1922FC" w:rsidRPr="00CC5D92" w:rsidRDefault="001922FC" w:rsidP="001922FC">
      <w:pPr>
        <w:spacing w:after="0"/>
        <w:ind w:left="120"/>
        <w:rPr>
          <w:sz w:val="24"/>
          <w:szCs w:val="24"/>
        </w:rPr>
      </w:pPr>
      <w:r w:rsidRPr="00CC5D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 о физической культуре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Занятия по укреплению здоровья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комплексы утренней зарядки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240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B2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Прикладно-ориентированная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48F6" w:rsidRPr="002407B2" w:rsidRDefault="00EA48F6" w:rsidP="00EA48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CC5D92" w:rsidRDefault="00EA48F6" w:rsidP="00EA48F6">
            <w:pPr>
              <w:spacing w:after="0"/>
              <w:ind w:left="135"/>
              <w:rPr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B0288C" w:rsidRDefault="001922FC" w:rsidP="007C5E17">
            <w:pPr>
              <w:spacing w:after="0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B02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</w:tbl>
    <w:p w:rsidR="001922FC" w:rsidRPr="00CC5D92" w:rsidRDefault="001922FC" w:rsidP="001922FC">
      <w:pPr>
        <w:rPr>
          <w:sz w:val="24"/>
          <w:szCs w:val="24"/>
        </w:rPr>
        <w:sectPr w:rsidR="001922FC" w:rsidRPr="00CC5D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_GoBack"/>
      <w:bookmarkEnd w:id="4"/>
    </w:p>
    <w:p w:rsidR="001922FC" w:rsidRPr="00CC5D92" w:rsidRDefault="001922FC" w:rsidP="001922FC">
      <w:pPr>
        <w:spacing w:after="0"/>
        <w:ind w:left="120"/>
        <w:rPr>
          <w:sz w:val="24"/>
          <w:szCs w:val="24"/>
        </w:rPr>
      </w:pPr>
      <w:r w:rsidRPr="00CC5D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 о физической культуре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8E1E0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zh-CN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нагрузка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Прикладно-ориентированная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www.edu.ru</w:t>
            </w:r>
          </w:p>
          <w:p w:rsidR="001922FC" w:rsidRPr="008E1E02" w:rsidRDefault="001922FC" w:rsidP="007C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zh-CN"/>
              </w:rPr>
            </w:pPr>
            <w:r w:rsidRPr="002407B2">
              <w:rPr>
                <w:rFonts w:ascii="Times New Roman" w:hAnsi="Times New Roman"/>
                <w:color w:val="0070C0"/>
                <w:sz w:val="24"/>
                <w:szCs w:val="24"/>
              </w:rPr>
              <w:t>-www.school.edu.ru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2FC" w:rsidRPr="002407B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</w:tbl>
    <w:p w:rsidR="001922FC" w:rsidRPr="00CC5D92" w:rsidRDefault="001922FC" w:rsidP="001922FC">
      <w:pPr>
        <w:rPr>
          <w:sz w:val="24"/>
          <w:szCs w:val="24"/>
        </w:rPr>
        <w:sectPr w:rsidR="001922FC" w:rsidRPr="00CC5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2FC" w:rsidRPr="00CC5D92" w:rsidRDefault="001922FC" w:rsidP="001922FC">
      <w:pPr>
        <w:spacing w:after="0"/>
        <w:ind w:left="120"/>
        <w:rPr>
          <w:sz w:val="24"/>
          <w:szCs w:val="24"/>
        </w:rPr>
      </w:pPr>
      <w:r w:rsidRPr="00CC5D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48"/>
        <w:gridCol w:w="1552"/>
        <w:gridCol w:w="1841"/>
        <w:gridCol w:w="1910"/>
        <w:gridCol w:w="3076"/>
      </w:tblGrid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 о физической культуре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8A09C2" w:rsidRDefault="001922FC" w:rsidP="007C5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8A09C2" w:rsidRDefault="001922FC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8A0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8A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0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8A09C2" w:rsidRDefault="001922FC" w:rsidP="007C5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8A09C2" w:rsidRDefault="001922FC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8A0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8A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0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https://resh.edu.ru/subject/9/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8A09C2" w:rsidRDefault="001922FC" w:rsidP="007C5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FC" w:rsidRPr="00B0288C" w:rsidTr="007C5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2FC" w:rsidRPr="008A09C2" w:rsidRDefault="001922FC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8A0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8A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0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Прикладно-ориентированная физическая культура</w:t>
            </w: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8A09C2" w:rsidRDefault="00EA48F6" w:rsidP="007C5E1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922FC" w:rsidRPr="008A09C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https://www.gto.ru/</w:t>
              </w:r>
            </w:hyperlink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</w:t>
            </w: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  <w:tr w:rsidR="001922FC" w:rsidRPr="00CC5D92" w:rsidTr="007C5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C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22FC" w:rsidRPr="00CC5D92" w:rsidRDefault="001922FC" w:rsidP="007C5E17">
            <w:pPr>
              <w:rPr>
                <w:sz w:val="24"/>
                <w:szCs w:val="24"/>
              </w:rPr>
            </w:pPr>
          </w:p>
        </w:tc>
      </w:tr>
    </w:tbl>
    <w:p w:rsidR="001922FC" w:rsidRDefault="001922FC" w:rsidP="001922FC">
      <w:pPr>
        <w:sectPr w:rsidR="00192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CFA" w:rsidRPr="00173A0E" w:rsidRDefault="00B14CFA" w:rsidP="00B14CFA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4CFA" w:rsidRPr="00173A0E" w:rsidRDefault="00B14CFA" w:rsidP="00B14C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Журналы и газеты по физической культуре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http://www.teoriya.ru/ru/taxonomy/term/2 </w:t>
      </w:r>
      <w:r w:rsidRPr="00173A0E">
        <w:rPr>
          <w:rFonts w:ascii="Times New Roman" w:hAnsi="Times New Roman"/>
          <w:color w:val="000000"/>
          <w:sz w:val="24"/>
          <w:szCs w:val="24"/>
        </w:rPr>
        <w:t>- научно-методический журнал "Физическая культура: воспитание, образование, тренировка"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http://zdd.1september.ru/ </w:t>
      </w:r>
      <w:r w:rsidRPr="00173A0E">
        <w:rPr>
          <w:rFonts w:ascii="Times New Roman" w:hAnsi="Times New Roman"/>
          <w:color w:val="000000"/>
          <w:sz w:val="24"/>
          <w:szCs w:val="24"/>
        </w:rPr>
        <w:t>-  газета "Здоровье детей"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http://spo.1september.ru/ </w:t>
      </w:r>
      <w:r w:rsidRPr="00173A0E">
        <w:rPr>
          <w:rFonts w:ascii="Times New Roman" w:hAnsi="Times New Roman"/>
          <w:color w:val="000000"/>
          <w:sz w:val="24"/>
          <w:szCs w:val="24"/>
        </w:rPr>
        <w:t>- газета "Спорт в школе"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http://kzg.narod.ru/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«Культура здоровой жизни»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http://teoriya.ru/ru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«Теория и практика физической культуры».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http://www.e-osnova.ru/journal/16/archive/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«Физическая культура. Всё для учителя!»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4CFA" w:rsidRPr="00173A0E" w:rsidRDefault="00B14CFA" w:rsidP="00B14C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B14CFA" w:rsidRPr="00173A0E" w:rsidRDefault="00EA48F6" w:rsidP="00B14CFA">
      <w:pPr>
        <w:pStyle w:val="1"/>
        <w:spacing w:before="0" w:after="0"/>
        <w:rPr>
          <w:rFonts w:ascii="Times New Roman" w:hAnsi="Times New Roman"/>
          <w:b w:val="0"/>
          <w:color w:val="0088CC"/>
          <w:sz w:val="24"/>
          <w:szCs w:val="24"/>
        </w:rPr>
      </w:pPr>
      <w:hyperlink r:id="rId19" w:history="1"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://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fk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-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i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-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s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.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ru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/</w:t>
        </w:r>
        <w:r w:rsidR="00B14CFA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liter</w:t>
        </w:r>
      </w:hyperlink>
      <w:r w:rsidR="00B14CFA" w:rsidRPr="00173A0E">
        <w:rPr>
          <w:rFonts w:ascii="Times New Roman" w:hAnsi="Times New Roman"/>
          <w:b w:val="0"/>
          <w:color w:val="025296"/>
          <w:sz w:val="24"/>
          <w:szCs w:val="24"/>
        </w:rPr>
        <w:t xml:space="preserve"> - </w:t>
      </w:r>
      <w:r w:rsidR="00B14CFA" w:rsidRPr="00173A0E">
        <w:rPr>
          <w:rFonts w:ascii="Times New Roman" w:hAnsi="Times New Roman"/>
          <w:b w:val="0"/>
          <w:color w:val="000000" w:themeColor="text1"/>
          <w:sz w:val="24"/>
          <w:szCs w:val="24"/>
        </w:rPr>
        <w:t>Книги по физической культуре и спорту</w:t>
      </w:r>
    </w:p>
    <w:p w:rsidR="00B14CFA" w:rsidRPr="00173A0E" w:rsidRDefault="00EA48F6" w:rsidP="00B14CFA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20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https://resh.edu.ru/subject/9/</w:t>
        </w:r>
      </w:hyperlink>
      <w:r w:rsidR="00B14CFA" w:rsidRPr="00173A0E">
        <w:rPr>
          <w:rFonts w:ascii="Times New Roman" w:hAnsi="Times New Roman"/>
          <w:color w:val="025296"/>
          <w:sz w:val="24"/>
          <w:szCs w:val="24"/>
        </w:rPr>
        <w:t xml:space="preserve"> - </w:t>
      </w:r>
      <w:r w:rsidR="00B14CFA" w:rsidRPr="00173A0E">
        <w:rPr>
          <w:rFonts w:ascii="Times New Roman" w:hAnsi="Times New Roman"/>
          <w:color w:val="000000" w:themeColor="text1"/>
          <w:sz w:val="24"/>
          <w:szCs w:val="24"/>
        </w:rPr>
        <w:t>Российская электронная школа (РЭШ)</w:t>
      </w:r>
    </w:p>
    <w:p w:rsidR="00B14CFA" w:rsidRPr="00173A0E" w:rsidRDefault="00EA48F6" w:rsidP="00B14CFA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hyperlink r:id="rId21" w:history="1">
        <w:r w:rsidR="00B14CFA" w:rsidRPr="00173A0E">
          <w:rPr>
            <w:rStyle w:val="af2"/>
          </w:rPr>
          <w:t>http://festival.1september.ru/</w:t>
        </w:r>
      </w:hyperlink>
      <w:r w:rsidR="00B14CFA" w:rsidRPr="00173A0E">
        <w:rPr>
          <w:color w:val="000000"/>
        </w:rPr>
        <w:t xml:space="preserve">  - Фестиваль педагогических идей «Открытый урок»</w:t>
      </w:r>
    </w:p>
    <w:p w:rsidR="00B14CFA" w:rsidRPr="00173A0E" w:rsidRDefault="00EA48F6" w:rsidP="00B14C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22" w:history="1"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http://fizkultura-na5.ru/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Физкультура на «5»</w:t>
      </w:r>
    </w:p>
    <w:p w:rsidR="00B14CFA" w:rsidRPr="00173A0E" w:rsidRDefault="00EA48F6" w:rsidP="00B14C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23" w:history="1"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http://fizkulturnica.ru/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Здоровый образ жизни</w:t>
      </w:r>
    </w:p>
    <w:p w:rsidR="00B14CFA" w:rsidRPr="00173A0E" w:rsidRDefault="00EA48F6" w:rsidP="00B14CF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4" w:history="1"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eor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np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taxonomy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term</w:t>
        </w:r>
        <w:r w:rsidR="00B14CFA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/114</w:t>
        </w:r>
      </w:hyperlink>
      <w:r w:rsidR="00B14CFA" w:rsidRPr="00173A0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- электронные образовательные ресурсы по физкультуре</w:t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br/>
        <w:t>http://www.infosport.ru  -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Национальная информационная сеть «Спортивная Россия». Ресурс содержит в себе разнообразные виды информации о спорте.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http://metodsovet.su/dir/fiz_kultura/9 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Методсовет. Методический портал учителя физической культуры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https://spo.1sept.ru/urok/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Сайт "Я иду на урок физкультуры"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http://www.fizkult-ura.ru/ 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Сайт «ФизкультУра»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http://www.fizkulturavshkole.ru/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Проект создан в помощь учителям физкультуры, тренерам, студентам спортивных ВУЗов и СУЗов, любителям здорового образа жизни.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https://fizcultura.ucoz.ru/  - </w:t>
      </w:r>
      <w:r w:rsidRPr="00173A0E">
        <w:rPr>
          <w:rFonts w:ascii="Times New Roman" w:hAnsi="Times New Roman"/>
          <w:color w:val="000000"/>
          <w:sz w:val="24"/>
          <w:szCs w:val="24"/>
        </w:rPr>
        <w:t>ФИЗКУЛЬТУРА - сайт учителей физической культуры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http://fizkultura-na5.ru/ - </w:t>
      </w:r>
      <w:r w:rsidRPr="00173A0E">
        <w:rPr>
          <w:rFonts w:ascii="Times New Roman" w:hAnsi="Times New Roman"/>
          <w:color w:val="000000"/>
          <w:sz w:val="24"/>
          <w:szCs w:val="24"/>
        </w:rPr>
        <w:t>На этом сайте собраны материалы, которые охватывают практически все аспекты преподавания физической культуры: программы по физкультуре, здоровьесбережения и видам спорта, календарно-тематическое планирование для всех классов, кроссворды, комплексы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упражнений, правила соревнований, приказы Министерства образования и многое другое…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http://fizkulturnica.ru/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Сайт, предназначен для учителей физической культуры, учеников и их родителей.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http://www.iron-health.ru/programmy-trenirovok/metodika-razvitiya-vzryvnojsily-nog.html - </w:t>
      </w:r>
      <w:r w:rsidRPr="00173A0E">
        <w:rPr>
          <w:rFonts w:ascii="Times New Roman" w:hAnsi="Times New Roman"/>
          <w:color w:val="000000"/>
          <w:sz w:val="24"/>
          <w:szCs w:val="24"/>
        </w:rPr>
        <w:t>Методика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развития взрывной силы ног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http://ds31.centerstart.ru/ - </w:t>
      </w:r>
      <w:r w:rsidRPr="00173A0E">
        <w:rPr>
          <w:rFonts w:ascii="Times New Roman" w:hAnsi="Times New Roman"/>
          <w:color w:val="000000"/>
          <w:sz w:val="24"/>
          <w:szCs w:val="24"/>
        </w:rPr>
        <w:t>Рекомендации инструктора по физкультуре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lastRenderedPageBreak/>
        <w:t xml:space="preserve">http://www.kazedu.kz/ - </w:t>
      </w:r>
      <w:r w:rsidRPr="00173A0E">
        <w:rPr>
          <w:rFonts w:ascii="Times New Roman" w:hAnsi="Times New Roman"/>
          <w:color w:val="000000"/>
          <w:sz w:val="24"/>
          <w:szCs w:val="24"/>
        </w:rPr>
        <w:t>Комплекс упражнений по физической культуре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http://plavaem.info/den-fizkulturnika.php - </w:t>
      </w:r>
      <w:r w:rsidRPr="00173A0E">
        <w:rPr>
          <w:rFonts w:ascii="Times New Roman" w:hAnsi="Times New Roman"/>
          <w:color w:val="000000"/>
          <w:sz w:val="24"/>
          <w:szCs w:val="24"/>
        </w:rPr>
        <w:t>Праздник День физкультурника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http://summercamp.ru/ - </w:t>
      </w:r>
      <w:r w:rsidRPr="00173A0E">
        <w:rPr>
          <w:rFonts w:ascii="Times New Roman" w:hAnsi="Times New Roman"/>
          <w:color w:val="000000"/>
          <w:sz w:val="24"/>
          <w:szCs w:val="24"/>
        </w:rPr>
        <w:t>Комплекс упражнений для детей 8-12 лет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25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http://znak-zdorovya.ru/kompleks-uprazhneniy-pri-narushenii-osanki.htm</w:t>
        </w:r>
      </w:hyperlink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Примерный комплекс упражнений при нарушении осанки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6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http://ilive.com.ua/sports/uprazhneniya-dlya-detey-s-dcp_88949i15913.html</w:t>
        </w:r>
      </w:hyperlink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 - 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Упражнения для детей с ДЦП. Лечебная физкультура при ДЦП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http://www.parentakademy.ru/malysh/gymnastic/13.html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Упражнения для детей с предметами (мяч, скакалка, гантели)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http://sport-men.ru/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Обучение игры в баскетбол. Обучение технике финиша. Обучение технике плавания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br/>
      </w:r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http://sport-men.ru/kompleksy-uprazhnenij/kompleksy-lfk.html -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Комплексы ЛФК. Комплексы аутогенной тренировки и релаксации на уроке физической культуры.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https://www.uchportal.ru/load/100 - </w:t>
      </w:r>
      <w:r w:rsidRPr="00173A0E">
        <w:rPr>
          <w:rFonts w:ascii="Times New Roman" w:hAnsi="Times New Roman"/>
          <w:color w:val="000000"/>
          <w:sz w:val="24"/>
          <w:szCs w:val="24"/>
        </w:rPr>
        <w:t>Учительский портал. Методические разработки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http://www.ja-zdorov.ru/blog/gimnastika-dlya-detej-3-4-let-poleznye-fizicheskieuprazhneniya/  - </w:t>
      </w:r>
      <w:r w:rsidRPr="00173A0E">
        <w:rPr>
          <w:rFonts w:ascii="Times New Roman" w:hAnsi="Times New Roman"/>
          <w:color w:val="000000"/>
          <w:sz w:val="24"/>
          <w:szCs w:val="24"/>
        </w:rPr>
        <w:t>Гимнастика для детей 3-4 Лет. Полезные Физические Упражнения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http://pedsovet.su/load/98 -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«Педсовет» База разработок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https://fiz-ra-ura.jimdofree.com/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«Живи ярко! Живи спортом!» Педагогическая копилка (рабочие программы, тематическое планирование и др.)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https://easyen.ru/load/fizicheskaja_kultura/fizkultura/144 - </w:t>
      </w:r>
      <w:r w:rsidRPr="00173A0E">
        <w:rPr>
          <w:rFonts w:ascii="Times New Roman" w:hAnsi="Times New Roman"/>
          <w:color w:val="000000"/>
          <w:sz w:val="24"/>
          <w:szCs w:val="24"/>
        </w:rPr>
        <w:t>Современный учительский портал. Разработки уроков физической культуры.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https://uchitelya.com/fizkultura/ - </w:t>
      </w:r>
      <w:r w:rsidRPr="00173A0E">
        <w:rPr>
          <w:rFonts w:ascii="Times New Roman" w:hAnsi="Times New Roman"/>
          <w:color w:val="000000"/>
          <w:sz w:val="24"/>
          <w:szCs w:val="24"/>
        </w:rPr>
        <w:t>Учителя.com Учительский портал. Разработки уроков, спортивных праздников и внеклассных мероприятий. Слайдовые презентации и проекты. Подробные описания комплексов упражнений, правил командных и подвижных игр. Описания техник и упражнений для их отработки. Планы предметных недель и соревнований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https://konspekteka.ru/fizkultura/ - </w:t>
      </w:r>
      <w:r w:rsidRPr="00173A0E">
        <w:rPr>
          <w:rFonts w:ascii="Times New Roman" w:hAnsi="Times New Roman"/>
          <w:color w:val="000000"/>
          <w:sz w:val="24"/>
          <w:szCs w:val="24"/>
        </w:rPr>
        <w:t>Учебно-методические материалы и разработки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https://rosuchebnik.ru/metodicheskaja-pomosch/materialy/predmet-fizicheskayakultura_type-metodicheskoe-posobie/ - </w:t>
      </w:r>
      <w:r w:rsidRPr="00173A0E">
        <w:rPr>
          <w:rFonts w:ascii="Times New Roman" w:hAnsi="Times New Roman"/>
          <w:color w:val="000000"/>
          <w:sz w:val="24"/>
          <w:szCs w:val="24"/>
        </w:rPr>
        <w:t>Методические пособия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https://www.1urok.ru/categories/17?page=1 - </w:t>
      </w:r>
      <w:r w:rsidRPr="00173A0E">
        <w:rPr>
          <w:rFonts w:ascii="Times New Roman" w:hAnsi="Times New Roman"/>
          <w:color w:val="000000"/>
          <w:sz w:val="24"/>
          <w:szCs w:val="24"/>
        </w:rPr>
        <w:t>Современный урок физической культуры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https://videouroki.net/razrabotki/fizkultura/videouroki-6/ - </w:t>
      </w:r>
      <w:r w:rsidRPr="00173A0E">
        <w:rPr>
          <w:rFonts w:ascii="Times New Roman" w:hAnsi="Times New Roman"/>
          <w:color w:val="000000"/>
          <w:sz w:val="24"/>
          <w:szCs w:val="24"/>
        </w:rPr>
        <w:t>Видеоуроки по физкультуре и другие полезные материалы для учителя физкультуры.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http://pculture.ru/uroki/otkritie_uroki/ </w:t>
      </w:r>
      <w:r w:rsidRPr="00173A0E">
        <w:rPr>
          <w:rFonts w:ascii="Times New Roman" w:hAnsi="Times New Roman"/>
          <w:color w:val="000000"/>
          <w:sz w:val="24"/>
          <w:szCs w:val="24"/>
        </w:rPr>
        <w:t>Физическая культура. Сайт для учителей и преподавателей физкультуры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hyperlink r:id="rId27" w:history="1">
        <w:r w:rsidRPr="00173A0E">
          <w:rPr>
            <w:rStyle w:val="af2"/>
            <w:rFonts w:ascii="Times New Roman" w:hAnsi="Times New Roman"/>
            <w:sz w:val="24"/>
            <w:szCs w:val="24"/>
          </w:rPr>
          <w:t>https://fb.ru/article/387878/bazovyie-vidyi-sporta-klassifikatsiya-i-opisanie</w:t>
        </w:r>
      </w:hyperlink>
      <w:r w:rsidRPr="00173A0E">
        <w:rPr>
          <w:rFonts w:ascii="Times New Roman" w:hAnsi="Times New Roman"/>
          <w:color w:val="0000FF"/>
          <w:sz w:val="24"/>
          <w:szCs w:val="24"/>
        </w:rPr>
        <w:t xml:space="preserve"> - </w:t>
      </w:r>
      <w:r w:rsidRPr="00173A0E">
        <w:rPr>
          <w:rFonts w:ascii="Times New Roman" w:hAnsi="Times New Roman"/>
          <w:color w:val="000000"/>
          <w:sz w:val="24"/>
          <w:szCs w:val="24"/>
        </w:rPr>
        <w:t>Базовые виды сорта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https://studme.org/121201244106/meditsina/vidy_sovremennogo_sporta - </w:t>
      </w:r>
      <w:r w:rsidRPr="00173A0E">
        <w:rPr>
          <w:rFonts w:ascii="Times New Roman" w:hAnsi="Times New Roman"/>
          <w:color w:val="000000"/>
          <w:sz w:val="24"/>
          <w:szCs w:val="24"/>
        </w:rPr>
        <w:t>Виды современного спорта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http://sport.rkomi.ru/content/menu/801/Gimnastika-i-metodika-prepodavaniyaVoronin-D.I.-Kuznezov-V.A..pdf  - </w:t>
      </w:r>
      <w:r w:rsidRPr="00173A0E">
        <w:rPr>
          <w:rFonts w:ascii="Times New Roman" w:hAnsi="Times New Roman"/>
          <w:color w:val="000000"/>
          <w:sz w:val="24"/>
          <w:szCs w:val="24"/>
        </w:rPr>
        <w:t>Гимнастика и методика преподавания. Дидактические материалы</w:t>
      </w:r>
    </w:p>
    <w:p w:rsidR="00B14CFA" w:rsidRPr="00173A0E" w:rsidRDefault="00B14CFA" w:rsidP="00B14CF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https://clck.ru/LbZS9  - </w:t>
      </w:r>
      <w:r w:rsidRPr="00173A0E">
        <w:rPr>
          <w:rFonts w:ascii="Times New Roman" w:hAnsi="Times New Roman"/>
          <w:color w:val="000000"/>
          <w:sz w:val="24"/>
          <w:szCs w:val="24"/>
        </w:rPr>
        <w:t>Электронные учебники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https://kopilkaurokov.ru/fizkultura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"Копилка уроков": 1 -4 классы.  "Гимнастика". 5 - 9 классы "Баскетбол", "Легкая атлетика", "Развитие силы и выносливости"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8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https://edsoo.ru/Primernie_rabochie_progra.htm</w:t>
        </w:r>
      </w:hyperlink>
      <w:r w:rsidR="00B14CFA" w:rsidRPr="00173A0E">
        <w:rPr>
          <w:rFonts w:ascii="Times New Roman" w:hAnsi="Times New Roman"/>
          <w:color w:val="0000FF"/>
          <w:sz w:val="24"/>
          <w:szCs w:val="24"/>
        </w:rPr>
        <w:t xml:space="preserve"> -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 xml:space="preserve"> портала Единого содержания общего образования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https://fgosreestr.ru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. - реестра примерных основных общеобразовательных программ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30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https://edsoo.ru/constructor/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. - конструктор рабочих программ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31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https://edsoo.ru/Metodicheskie_videouroki.htm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. - методические</w:t>
      </w:r>
      <w:r w:rsidR="00B1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4CFA" w:rsidRPr="00173A0E">
        <w:rPr>
          <w:rFonts w:ascii="Times New Roman" w:hAnsi="Times New Roman"/>
          <w:color w:val="000000"/>
          <w:sz w:val="24"/>
          <w:szCs w:val="24"/>
        </w:rPr>
        <w:t>видеоуроки для педагогов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32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https://edsoo.ru/Metodicheskie_posobiya_i_v.htm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. - учебные пособия</w:t>
      </w:r>
    </w:p>
    <w:p w:rsidR="00B14CFA" w:rsidRPr="00173A0E" w:rsidRDefault="00EA48F6" w:rsidP="00B14CFA">
      <w:pPr>
        <w:pStyle w:val="ae"/>
        <w:spacing w:after="0"/>
        <w:ind w:right="-142"/>
      </w:pPr>
      <w:hyperlink r:id="rId33" w:history="1">
        <w:r w:rsidR="00B14CFA" w:rsidRPr="00173A0E">
          <w:rPr>
            <w:rStyle w:val="af2"/>
          </w:rPr>
          <w:t>https://rosuchebnik.ru/metodicheskaja-pomosch/nachalnoe-obrazovanie/</w:t>
        </w:r>
      </w:hyperlink>
      <w:r w:rsidR="00B14CFA" w:rsidRPr="00173A0E">
        <w:rPr>
          <w:rStyle w:val="af2"/>
        </w:rPr>
        <w:t xml:space="preserve"> - </w:t>
      </w:r>
      <w:r w:rsidR="00B14CFA" w:rsidRPr="00173A0E">
        <w:t>Раздел сайта корпорации «Российский учебник» «Начальное образование»</w:t>
      </w:r>
    </w:p>
    <w:p w:rsidR="00B14CFA" w:rsidRPr="00173A0E" w:rsidRDefault="00EA48F6" w:rsidP="00B14CFA">
      <w:pPr>
        <w:pStyle w:val="ae"/>
        <w:spacing w:after="0"/>
      </w:pPr>
      <w:hyperlink r:id="rId34" w:history="1">
        <w:r w:rsidR="00B14CFA" w:rsidRPr="00173A0E">
          <w:rPr>
            <w:rStyle w:val="af2"/>
          </w:rPr>
          <w:t>https://urok.1sept.ru/</w:t>
        </w:r>
      </w:hyperlink>
      <w:r w:rsidR="00B14CFA" w:rsidRPr="00173A0E">
        <w:t xml:space="preserve">  - «Открытый урок. Первое сентября» </w:t>
      </w:r>
    </w:p>
    <w:p w:rsidR="00B14CFA" w:rsidRPr="00173A0E" w:rsidRDefault="00EA48F6" w:rsidP="00B14CFA">
      <w:pPr>
        <w:pStyle w:val="ae"/>
        <w:spacing w:after="0"/>
      </w:pPr>
      <w:hyperlink r:id="rId35" w:history="1">
        <w:r w:rsidR="00B14CFA" w:rsidRPr="00173A0E">
          <w:rPr>
            <w:rStyle w:val="af2"/>
          </w:rPr>
          <w:t>http://www.nachalka.com/</w:t>
        </w:r>
      </w:hyperlink>
      <w:r w:rsidR="00B14CFA" w:rsidRPr="00173A0E">
        <w:t xml:space="preserve">  - «Начальная школа» </w:t>
      </w:r>
    </w:p>
    <w:p w:rsidR="00B14CFA" w:rsidRPr="00173A0E" w:rsidRDefault="00EA48F6" w:rsidP="00B14CFA">
      <w:pPr>
        <w:pStyle w:val="ae"/>
        <w:spacing w:after="0"/>
        <w:ind w:right="315"/>
      </w:pPr>
      <w:hyperlink r:id="rId36" w:history="1">
        <w:r w:rsidR="00B14CFA" w:rsidRPr="00173A0E">
          <w:rPr>
            <w:rStyle w:val="af2"/>
          </w:rPr>
          <w:t>http://www.solnet.ee/</w:t>
        </w:r>
      </w:hyperlink>
      <w:r w:rsidR="00B14CFA" w:rsidRPr="00173A0E">
        <w:rPr>
          <w:rStyle w:val="af2"/>
        </w:rPr>
        <w:t xml:space="preserve"> - </w:t>
      </w:r>
      <w:r w:rsidR="00B14CFA" w:rsidRPr="00173A0E">
        <w:t xml:space="preserve">Детский портал «Солнышко» </w:t>
      </w:r>
    </w:p>
    <w:p w:rsidR="00B14CFA" w:rsidRPr="00173A0E" w:rsidRDefault="00EA48F6" w:rsidP="00B14CFA">
      <w:pPr>
        <w:autoSpaceDE w:val="0"/>
        <w:autoSpaceDN w:val="0"/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hyperlink r:id="rId37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https://levico.ru/</w:t>
        </w:r>
      </w:hyperlink>
      <w:r w:rsidR="00B14CFA" w:rsidRPr="00173A0E">
        <w:rPr>
          <w:rStyle w:val="af2"/>
          <w:rFonts w:ascii="Times New Roman" w:hAnsi="Times New Roman"/>
          <w:sz w:val="24"/>
          <w:szCs w:val="24"/>
        </w:rPr>
        <w:t xml:space="preserve"> - </w:t>
      </w:r>
      <w:r w:rsidR="00B14CFA" w:rsidRPr="00173A0E">
        <w:rPr>
          <w:rFonts w:ascii="Times New Roman" w:hAnsi="Times New Roman"/>
          <w:sz w:val="24"/>
          <w:szCs w:val="24"/>
        </w:rPr>
        <w:t>Шахматы онлайн</w:t>
      </w:r>
    </w:p>
    <w:p w:rsidR="00B14CFA" w:rsidRPr="00173A0E" w:rsidRDefault="00EA48F6" w:rsidP="00B14CFA">
      <w:pPr>
        <w:shd w:val="clear" w:color="auto" w:fill="FFFFFF"/>
        <w:spacing w:after="0" w:line="240" w:lineRule="auto"/>
        <w:rPr>
          <w:rStyle w:val="af2"/>
          <w:rFonts w:ascii="Times New Roman" w:hAnsi="Times New Roman"/>
          <w:color w:val="0070C0"/>
          <w:sz w:val="24"/>
          <w:szCs w:val="24"/>
        </w:rPr>
      </w:pPr>
      <w:hyperlink r:id="rId38" w:tgtFrame="_top" w:history="1">
        <w:r w:rsidR="00B14CFA" w:rsidRPr="00173A0E">
          <w:rPr>
            <w:rStyle w:val="af2"/>
            <w:rFonts w:ascii="Times New Roman" w:hAnsi="Times New Roman"/>
            <w:color w:val="0070C0"/>
            <w:sz w:val="24"/>
            <w:szCs w:val="24"/>
          </w:rPr>
          <w:t>http://school-collection.edu.ru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- Единая Коллекция цифровых образовательных ресурсов для учреждений общего и начального профессионального образования.</w:t>
      </w:r>
      <w:r w:rsidR="00B14CFA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39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http://www.itn.ru/communities.aspx?cat_no=22924&amp;tmpl=com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- Сообщество учителей физической культуры на портале «Сеть творческих учителей»</w:t>
      </w:r>
      <w:r w:rsidR="00B14CFA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40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http://metodsovet.su/dir/fiz_kultura/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- Образовательные сайты для учителей физической культуры</w:t>
      </w:r>
      <w:r w:rsidR="00B14CFA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41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http://www.trainer.h1.ru/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- сеть творческих учителей/сообщество учителей физической культуры</w:t>
      </w:r>
      <w:r w:rsidR="00B14CFA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42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http://zdd.1september.ru/</w:t>
        </w:r>
      </w:hyperlink>
      <w:r w:rsidR="00B14CFA" w:rsidRPr="00173A0E">
        <w:rPr>
          <w:rFonts w:ascii="Times New Roman" w:hAnsi="Times New Roman"/>
          <w:color w:val="000000"/>
          <w:sz w:val="24"/>
          <w:szCs w:val="24"/>
        </w:rPr>
        <w:t>- сайт учителя физической культуры</w:t>
      </w:r>
      <w:r w:rsidR="00B14CFA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43" w:tgtFrame="_blank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https://www.youtube.com/watch?v=WAX97LbQfYI</w:t>
        </w:r>
      </w:hyperlink>
      <w:r w:rsidR="00B14CFA" w:rsidRPr="00173A0E">
        <w:rPr>
          <w:rFonts w:ascii="Times New Roman" w:hAnsi="Times New Roman"/>
          <w:sz w:val="24"/>
          <w:szCs w:val="24"/>
        </w:rPr>
        <w:t xml:space="preserve"> - Видеоурок. Техника безопасности на уроках легкой атлетики</w:t>
      </w:r>
    </w:p>
    <w:p w:rsidR="00B14CFA" w:rsidRPr="00173A0E" w:rsidRDefault="00EA48F6" w:rsidP="00B14CF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4" w:tgtFrame="_blank" w:history="1">
        <w:r w:rsidR="00B14CFA" w:rsidRPr="00173A0E">
          <w:rPr>
            <w:rStyle w:val="af2"/>
            <w:rFonts w:ascii="Times New Roman" w:hAnsi="Times New Roman"/>
            <w:sz w:val="24"/>
            <w:szCs w:val="24"/>
          </w:rPr>
          <w:t>https://www.youtube.com/channel/UCZq14y4m3wP98Qj5tiKXfjA</w:t>
        </w:r>
      </w:hyperlink>
      <w:r w:rsidR="00B14CFA" w:rsidRPr="00173A0E">
        <w:rPr>
          <w:rFonts w:ascii="Times New Roman" w:hAnsi="Times New Roman"/>
          <w:sz w:val="24"/>
          <w:szCs w:val="24"/>
        </w:rPr>
        <w:t xml:space="preserve"> - Видеоурок. Спортивные игры, Гимнастика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173A0E">
        <w:rPr>
          <w:rStyle w:val="normaltextrun"/>
          <w:b/>
        </w:rPr>
        <w:t>Для проведения тестирования возможно воспользоваться данными сайтами:</w:t>
      </w:r>
    </w:p>
    <w:p w:rsidR="00B14CFA" w:rsidRPr="00173A0E" w:rsidRDefault="00EA48F6" w:rsidP="00B14CF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5" w:tgtFrame="_blank" w:history="1">
        <w:r w:rsidR="00B14CFA" w:rsidRPr="00173A0E">
          <w:rPr>
            <w:rStyle w:val="af2"/>
            <w:rFonts w:ascii="Times New Roman" w:hAnsi="Times New Roman"/>
            <w:color w:val="005BD1"/>
            <w:sz w:val="24"/>
            <w:szCs w:val="24"/>
            <w:shd w:val="clear" w:color="auto" w:fill="FFFFFF"/>
          </w:rPr>
          <w:t>https://moeobrazovanie.ru/online_test/fizkultura</w:t>
        </w:r>
      </w:hyperlink>
    </w:p>
    <w:p w:rsidR="00B14CFA" w:rsidRPr="00173A0E" w:rsidRDefault="00EA48F6" w:rsidP="00B14CF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hyperlink r:id="rId46" w:tgtFrame="_blank" w:history="1">
        <w:r w:rsidR="00B14CFA" w:rsidRPr="00173A0E">
          <w:rPr>
            <w:rFonts w:ascii="Times New Roman" w:hAnsi="Times New Roman"/>
            <w:color w:val="005BD1"/>
            <w:sz w:val="24"/>
            <w:szCs w:val="24"/>
            <w:u w:val="single"/>
          </w:rPr>
          <w:t>https://testedu.ru/test/fizkultura/</w:t>
        </w:r>
      </w:hyperlink>
    </w:p>
    <w:p w:rsidR="00B14CFA" w:rsidRPr="00173A0E" w:rsidRDefault="00EA48F6" w:rsidP="00B14CFA">
      <w:pPr>
        <w:spacing w:after="0" w:line="240" w:lineRule="auto"/>
        <w:rPr>
          <w:rFonts w:ascii="Times New Roman" w:hAnsi="Times New Roman"/>
          <w:color w:val="005BD1"/>
          <w:sz w:val="24"/>
          <w:szCs w:val="24"/>
          <w:u w:val="single"/>
        </w:rPr>
      </w:pPr>
      <w:hyperlink r:id="rId47" w:tgtFrame="_blank" w:history="1">
        <w:r w:rsidR="00B14CFA" w:rsidRPr="00173A0E">
          <w:rPr>
            <w:rFonts w:ascii="Times New Roman" w:hAnsi="Times New Roman"/>
            <w:color w:val="005BD1"/>
            <w:sz w:val="24"/>
            <w:szCs w:val="24"/>
            <w:u w:val="single"/>
          </w:rPr>
          <w:t>https://videouroki.net/tests/fizkultura/</w:t>
        </w:r>
      </w:hyperlink>
    </w:p>
    <w:p w:rsidR="00B14CFA" w:rsidRPr="00173A0E" w:rsidRDefault="00B14CFA" w:rsidP="00B14C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Сайты спортивных федераций РФ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http://www.basket.ru </w:t>
      </w:r>
      <w:r w:rsidRPr="00173A0E">
        <w:rPr>
          <w:color w:val="000000"/>
        </w:rPr>
        <w:t>— Федерация баскетбола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http://www.shashki.ru </w:t>
      </w:r>
      <w:r w:rsidRPr="00173A0E">
        <w:rPr>
          <w:color w:val="000000"/>
        </w:rPr>
        <w:t>— Федерация шашек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http://www.shaping.ru </w:t>
      </w:r>
      <w:r w:rsidRPr="00173A0E">
        <w:rPr>
          <w:color w:val="000000"/>
        </w:rPr>
        <w:t>— Федерация шейпинга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http://www.aiki.ru </w:t>
      </w:r>
      <w:r w:rsidRPr="00173A0E">
        <w:rPr>
          <w:color w:val="000000"/>
        </w:rPr>
        <w:t>— Федерация айкидо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http://www.aerobics.ru </w:t>
      </w:r>
      <w:r w:rsidRPr="00173A0E">
        <w:rPr>
          <w:color w:val="000000"/>
        </w:rPr>
        <w:t>— Федерация аэробики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http://www.billiard-info.ru </w:t>
      </w:r>
      <w:r w:rsidRPr="00173A0E">
        <w:rPr>
          <w:color w:val="000000"/>
        </w:rPr>
        <w:t>— Федерация бильярдного спорта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http://www.volley.ru </w:t>
      </w:r>
      <w:r w:rsidRPr="00173A0E">
        <w:rPr>
          <w:color w:val="000000"/>
        </w:rPr>
        <w:t>— Федерация волейбола</w:t>
      </w:r>
    </w:p>
    <w:p w:rsidR="00B14CFA" w:rsidRPr="00173A0E" w:rsidRDefault="00B14CFA" w:rsidP="00B14CFA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173A0E">
        <w:rPr>
          <w:color w:val="0000FF"/>
        </w:rPr>
        <w:t xml:space="preserve">http://www.rfrg.org </w:t>
      </w:r>
      <w:r w:rsidRPr="00173A0E">
        <w:rPr>
          <w:color w:val="000000"/>
        </w:rPr>
        <w:t>— Федерация художественной гимнастики</w:t>
      </w: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>
      <w:pPr>
        <w:spacing w:after="0" w:line="240" w:lineRule="auto"/>
      </w:pPr>
    </w:p>
    <w:p w:rsidR="00B14CFA" w:rsidRDefault="00B14CFA" w:rsidP="00B14CFA"/>
    <w:p w:rsidR="001922FC" w:rsidRPr="00B14CFA" w:rsidRDefault="001922FC" w:rsidP="00B14CFA">
      <w:pPr>
        <w:sectPr w:rsidR="001922FC" w:rsidRPr="00B14CF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"/>
    <w:p w:rsidR="001922FC" w:rsidRDefault="001922FC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9AF" w:rsidRPr="00173A0E" w:rsidRDefault="003D09AF" w:rsidP="00AC1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1BD8" w:rsidRPr="00173A0E" w:rsidRDefault="00AC1BD8" w:rsidP="00AC1B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AC1BD8" w:rsidRPr="00173A0E" w:rsidRDefault="00AC1BD8" w:rsidP="00582EDC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Журналы и газеты по физической культуре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http://www.teoriya.ru/ru/taxonomy/term/2 </w:t>
      </w:r>
      <w:r w:rsidRPr="00173A0E">
        <w:rPr>
          <w:rFonts w:ascii="Times New Roman" w:hAnsi="Times New Roman"/>
          <w:color w:val="000000"/>
          <w:sz w:val="24"/>
          <w:szCs w:val="24"/>
        </w:rPr>
        <w:t>- научно-методический журнал "Физическая культура: воспитание, образование, тренировка"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http://zdd.1september.ru/ </w:t>
      </w:r>
      <w:r w:rsidRPr="00173A0E">
        <w:rPr>
          <w:rFonts w:ascii="Times New Roman" w:hAnsi="Times New Roman"/>
          <w:color w:val="000000"/>
          <w:sz w:val="24"/>
          <w:szCs w:val="24"/>
        </w:rPr>
        <w:t>-  газета "Здоровье детей"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http://spo.1september.ru/ </w:t>
      </w:r>
      <w:r w:rsidRPr="00173A0E">
        <w:rPr>
          <w:rFonts w:ascii="Times New Roman" w:hAnsi="Times New Roman"/>
          <w:color w:val="000000"/>
          <w:sz w:val="24"/>
          <w:szCs w:val="24"/>
        </w:rPr>
        <w:t>- газета "Спорт в школе"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http://kzg.narod.ru/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«Культура здоровой жизни»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http://teoriya.ru/ru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«Теория и практика физической культуры».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http://www.e-osnova.ru/journal/16/archive/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«Физическая культура. Всё для учителя!»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AC1BD8" w:rsidRPr="00173A0E" w:rsidRDefault="00EA48F6" w:rsidP="00AC1BD8">
      <w:pPr>
        <w:pStyle w:val="1"/>
        <w:spacing w:before="0" w:after="0"/>
        <w:rPr>
          <w:rFonts w:ascii="Times New Roman" w:hAnsi="Times New Roman"/>
          <w:b w:val="0"/>
          <w:color w:val="0088CC"/>
          <w:sz w:val="24"/>
          <w:szCs w:val="24"/>
        </w:rPr>
      </w:pPr>
      <w:hyperlink r:id="rId48" w:history="1"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://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fk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-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i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-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s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.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ru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/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liter</w:t>
        </w:r>
      </w:hyperlink>
      <w:r w:rsidR="00AC1BD8" w:rsidRPr="00173A0E">
        <w:rPr>
          <w:rFonts w:ascii="Times New Roman" w:hAnsi="Times New Roman"/>
          <w:b w:val="0"/>
          <w:color w:val="025296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b w:val="0"/>
          <w:color w:val="000000" w:themeColor="text1"/>
          <w:sz w:val="24"/>
          <w:szCs w:val="24"/>
        </w:rPr>
        <w:t>Книги по физической культуре и спорту</w:t>
      </w:r>
    </w:p>
    <w:p w:rsidR="00AC1BD8" w:rsidRPr="00173A0E" w:rsidRDefault="00EA48F6" w:rsidP="00AC1BD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49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https://resh.edu.ru/subject/9/</w:t>
        </w:r>
      </w:hyperlink>
      <w:r w:rsidR="00AC1BD8" w:rsidRPr="00173A0E">
        <w:rPr>
          <w:rFonts w:ascii="Times New Roman" w:hAnsi="Times New Roman"/>
          <w:color w:val="025296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color w:val="000000" w:themeColor="text1"/>
          <w:sz w:val="24"/>
          <w:szCs w:val="24"/>
        </w:rPr>
        <w:t>Российская электронная школа (РЭШ)</w:t>
      </w:r>
    </w:p>
    <w:p w:rsidR="00AC1BD8" w:rsidRPr="00173A0E" w:rsidRDefault="00EA48F6" w:rsidP="00AC1BD8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hyperlink r:id="rId50" w:history="1">
        <w:r w:rsidR="00AC1BD8" w:rsidRPr="00173A0E">
          <w:rPr>
            <w:rStyle w:val="af2"/>
          </w:rPr>
          <w:t>http://festival.1september.ru/</w:t>
        </w:r>
      </w:hyperlink>
      <w:r w:rsidR="00AC1BD8" w:rsidRPr="00173A0E">
        <w:rPr>
          <w:color w:val="000000"/>
        </w:rPr>
        <w:t xml:space="preserve">  - Фестиваль педагогических идей «Открытый урок»</w:t>
      </w:r>
    </w:p>
    <w:p w:rsidR="00AC1BD8" w:rsidRPr="00173A0E" w:rsidRDefault="00EA48F6" w:rsidP="00AC1BD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51" w:history="1"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http://fizkultura-na5.ru/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Физкультура на «5»</w:t>
      </w:r>
    </w:p>
    <w:p w:rsidR="00AC1BD8" w:rsidRPr="00173A0E" w:rsidRDefault="00EA48F6" w:rsidP="00AC1BD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52" w:history="1"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http://fizkulturnica.ru/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Здоровый образ жизни</w:t>
      </w:r>
    </w:p>
    <w:p w:rsidR="00AC1BD8" w:rsidRPr="00173A0E" w:rsidRDefault="00EA48F6" w:rsidP="00AC1BD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3" w:history="1"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eor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np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taxonomy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term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/114</w:t>
        </w:r>
      </w:hyperlink>
      <w:r w:rsidR="00AC1BD8" w:rsidRPr="00173A0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- электронные образовательные ресурсы по физкультуре</w:t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br/>
        <w:t>http://www.infosport.ru  -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Национальная информационная сеть «Спортивная Россия». Ресурс содержит в себе разнообразные виды информации о спорте.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http://metodsovet.su/dir/fiz_kultura/9 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Методсовет. Методический портал учителя физической культуры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https://spo.1sept.ru/urok/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Сайт "Я иду на урок физкультуры"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http://www.fizkult-ura.ru/ 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Сайт «ФизкультУра»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http://www.fizkulturavshkole.ru/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Проект создан в помощь учителям физкультуры, тренерам, студентам спортивных ВУЗов и СУЗов, любителям здорового образа жизни.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https://fizcultura.ucoz.ru/  - </w:t>
      </w:r>
      <w:r w:rsidRPr="00173A0E">
        <w:rPr>
          <w:rFonts w:ascii="Times New Roman" w:hAnsi="Times New Roman"/>
          <w:color w:val="000000"/>
          <w:sz w:val="24"/>
          <w:szCs w:val="24"/>
        </w:rPr>
        <w:t>ФИЗКУЛЬТУРА - сайт учителей физической культуры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http://fizkultura-na5.ru/ - </w:t>
      </w:r>
      <w:r w:rsidRPr="00173A0E">
        <w:rPr>
          <w:rFonts w:ascii="Times New Roman" w:hAnsi="Times New Roman"/>
          <w:color w:val="000000"/>
          <w:sz w:val="24"/>
          <w:szCs w:val="24"/>
        </w:rPr>
        <w:t>На этом сайте собраны материалы, которые охватывают практически все аспекты преподавания физической культуры: программы по физкультуре, здоровьесбережения и видам спорта, календарно-тематическое планирование для всех классов, кроссворды, комплексы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упражнений, правила соревнований, приказы Министерства образования и многое другое…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http://fizkulturnica.ru/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Сайт, предназначен для учителей физической культуры, учеников и их родителей.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http://www.iron-health.ru/programmy-trenirovok/metodika-razvitiya-vzryvnojsily-nog.html - </w:t>
      </w:r>
      <w:r w:rsidRPr="00173A0E">
        <w:rPr>
          <w:rFonts w:ascii="Times New Roman" w:hAnsi="Times New Roman"/>
          <w:color w:val="000000"/>
          <w:sz w:val="24"/>
          <w:szCs w:val="24"/>
        </w:rPr>
        <w:t>Методика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развития взрывной силы ног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http://ds31.centerstart.ru/ - </w:t>
      </w:r>
      <w:r w:rsidRPr="00173A0E">
        <w:rPr>
          <w:rFonts w:ascii="Times New Roman" w:hAnsi="Times New Roman"/>
          <w:color w:val="000000"/>
          <w:sz w:val="24"/>
          <w:szCs w:val="24"/>
        </w:rPr>
        <w:t>Рекомендации инструктора по физкультуре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http://www.kazedu.kz/ - </w:t>
      </w:r>
      <w:r w:rsidRPr="00173A0E">
        <w:rPr>
          <w:rFonts w:ascii="Times New Roman" w:hAnsi="Times New Roman"/>
          <w:color w:val="000000"/>
          <w:sz w:val="24"/>
          <w:szCs w:val="24"/>
        </w:rPr>
        <w:t>Комплекс упражнений по физической культуре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http://plavaem.info/den-fizkulturnika.php - </w:t>
      </w:r>
      <w:r w:rsidRPr="00173A0E">
        <w:rPr>
          <w:rFonts w:ascii="Times New Roman" w:hAnsi="Times New Roman"/>
          <w:color w:val="000000"/>
          <w:sz w:val="24"/>
          <w:szCs w:val="24"/>
        </w:rPr>
        <w:t>Праздник День физкультурника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http://summercamp.ru/ - </w:t>
      </w:r>
      <w:r w:rsidRPr="00173A0E">
        <w:rPr>
          <w:rFonts w:ascii="Times New Roman" w:hAnsi="Times New Roman"/>
          <w:color w:val="000000"/>
          <w:sz w:val="24"/>
          <w:szCs w:val="24"/>
        </w:rPr>
        <w:t>Комплекс упражнений для детей 8-12 лет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54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http://znak-zdorovya.ru/kompleks-uprazhneniy-pri-narushenii-osanki.htm</w:t>
        </w:r>
      </w:hyperlink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Примерный комплекс упражнений при нарушении осанки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55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http://ilive.com.ua/sports/uprazhneniya-dlya-detey-s-dcp_88949i15913.html</w:t>
        </w:r>
      </w:hyperlink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 - 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Упражнения для детей с ДЦП. Лечебная физкультура при ДЦП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http://www.parentakademy.ru/malysh/gymnastic/13.html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Упражнения для детей с предметами (мяч, скакалка, гантели)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http://sport-men.ru/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Обучение игры в баскетбол. Обучение технике финиша. Обучение технике плавания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lastRenderedPageBreak/>
        <w:t xml:space="preserve">http://sport-men.ru/kompleksy-uprazhnenij/kompleksy-lfk.html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Комплексы ЛФК. Комплексы аутогенной тренировки и релаксации на уроке физической культуры.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https://www.uchportal.ru/load/100 - </w:t>
      </w:r>
      <w:r w:rsidRPr="00173A0E">
        <w:rPr>
          <w:rFonts w:ascii="Times New Roman" w:hAnsi="Times New Roman"/>
          <w:color w:val="000000"/>
          <w:sz w:val="24"/>
          <w:szCs w:val="24"/>
        </w:rPr>
        <w:t>Учительский портал. Методические разработки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http://www.ja-zdorov.ru/blog/gimnastika-dlya-detej-3-4-let-poleznye-fizicheskieuprazhneniya/  - </w:t>
      </w:r>
      <w:r w:rsidRPr="00173A0E">
        <w:rPr>
          <w:rFonts w:ascii="Times New Roman" w:hAnsi="Times New Roman"/>
          <w:color w:val="000000"/>
          <w:sz w:val="24"/>
          <w:szCs w:val="24"/>
        </w:rPr>
        <w:t>Гимнастика для детей 3-4 Лет. Полезные Физические Упражнения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http://pedsovet.su/load/98 -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«Педсовет» База разработок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https://fiz-ra-ura.jimdofree.com/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«Живи ярко! Живи спортом!» Педагогическая копилка (рабочие программы, тематическое планирование и др.)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https://easyen.ru/load/fizicheskaja_kultura/fizkultura/144 - </w:t>
      </w:r>
      <w:r w:rsidRPr="00173A0E">
        <w:rPr>
          <w:rFonts w:ascii="Times New Roman" w:hAnsi="Times New Roman"/>
          <w:color w:val="000000"/>
          <w:sz w:val="24"/>
          <w:szCs w:val="24"/>
        </w:rPr>
        <w:t>Современный учительский портал. Разработки уроков физической культуры.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https://uchitelya.com/fizkultura/ - </w:t>
      </w:r>
      <w:r w:rsidRPr="00173A0E">
        <w:rPr>
          <w:rFonts w:ascii="Times New Roman" w:hAnsi="Times New Roman"/>
          <w:color w:val="000000"/>
          <w:sz w:val="24"/>
          <w:szCs w:val="24"/>
        </w:rPr>
        <w:t>Учителя.com Учительский портал. Разработки уроков, спортивных праздников и внеклассных мероприятий. Слайдовые презентации и проекты. Подробные описания комплексов упражнений, правил командных и подвижных игр. Описания техник и упражнений для их отработки. Планы предметных недель и соревнований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https://konspekteka.ru/fizkultura/ - </w:t>
      </w:r>
      <w:r w:rsidRPr="00173A0E">
        <w:rPr>
          <w:rFonts w:ascii="Times New Roman" w:hAnsi="Times New Roman"/>
          <w:color w:val="000000"/>
          <w:sz w:val="24"/>
          <w:szCs w:val="24"/>
        </w:rPr>
        <w:t>Учебно-методические материалы и разработки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https://rosuchebnik.ru/metodicheskaja-pomosch/materialy/predmet-fizicheskayakultura_type-metodicheskoe-posobie/ - </w:t>
      </w:r>
      <w:r w:rsidRPr="00173A0E">
        <w:rPr>
          <w:rFonts w:ascii="Times New Roman" w:hAnsi="Times New Roman"/>
          <w:color w:val="000000"/>
          <w:sz w:val="24"/>
          <w:szCs w:val="24"/>
        </w:rPr>
        <w:t>Методические пособия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https://www.1urok.ru/categories/17?page=1 - </w:t>
      </w:r>
      <w:r w:rsidRPr="00173A0E">
        <w:rPr>
          <w:rFonts w:ascii="Times New Roman" w:hAnsi="Times New Roman"/>
          <w:color w:val="000000"/>
          <w:sz w:val="24"/>
          <w:szCs w:val="24"/>
        </w:rPr>
        <w:t>Современный урок физической культуры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https://videouroki.net/razrabotki/fizkultura/videouroki-6/ - </w:t>
      </w:r>
      <w:r w:rsidRPr="00173A0E">
        <w:rPr>
          <w:rFonts w:ascii="Times New Roman" w:hAnsi="Times New Roman"/>
          <w:color w:val="000000"/>
          <w:sz w:val="24"/>
          <w:szCs w:val="24"/>
        </w:rPr>
        <w:t>Видеоуроки по физкультуре и другие полезные материалы для учителя физкультуры.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http://pculture.ru/uroki/otkritie_uroki/ </w:t>
      </w:r>
      <w:r w:rsidRPr="00173A0E">
        <w:rPr>
          <w:rFonts w:ascii="Times New Roman" w:hAnsi="Times New Roman"/>
          <w:color w:val="000000"/>
          <w:sz w:val="24"/>
          <w:szCs w:val="24"/>
        </w:rPr>
        <w:t>Физическая культура. Сайт для учителей и преподавателей физкультуры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hyperlink r:id="rId56" w:history="1">
        <w:r w:rsidRPr="00173A0E">
          <w:rPr>
            <w:rStyle w:val="af2"/>
            <w:rFonts w:ascii="Times New Roman" w:hAnsi="Times New Roman"/>
            <w:sz w:val="24"/>
            <w:szCs w:val="24"/>
          </w:rPr>
          <w:t>https://fb.ru/article/387878/bazovyie-vidyi-sporta-klassifikatsiya-i-opisanie</w:t>
        </w:r>
      </w:hyperlink>
      <w:r w:rsidRPr="00173A0E">
        <w:rPr>
          <w:rFonts w:ascii="Times New Roman" w:hAnsi="Times New Roman"/>
          <w:color w:val="0000FF"/>
          <w:sz w:val="24"/>
          <w:szCs w:val="24"/>
        </w:rPr>
        <w:t xml:space="preserve"> - </w:t>
      </w:r>
      <w:r w:rsidRPr="00173A0E">
        <w:rPr>
          <w:rFonts w:ascii="Times New Roman" w:hAnsi="Times New Roman"/>
          <w:color w:val="000000"/>
          <w:sz w:val="24"/>
          <w:szCs w:val="24"/>
        </w:rPr>
        <w:t>Базовые виды сорта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https://studme.org/121201244106/meditsina/vidy_sovremennogo_sporta - </w:t>
      </w:r>
      <w:r w:rsidRPr="00173A0E">
        <w:rPr>
          <w:rFonts w:ascii="Times New Roman" w:hAnsi="Times New Roman"/>
          <w:color w:val="000000"/>
          <w:sz w:val="24"/>
          <w:szCs w:val="24"/>
        </w:rPr>
        <w:t>Виды современного спорта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http://sport.rkomi.ru/content/menu/801/Gimnastika-i-metodika-prepodavaniyaVoronin-D.I.-Kuznezov-V.A..pdf  - </w:t>
      </w:r>
      <w:r w:rsidRPr="00173A0E">
        <w:rPr>
          <w:rFonts w:ascii="Times New Roman" w:hAnsi="Times New Roman"/>
          <w:color w:val="000000"/>
          <w:sz w:val="24"/>
          <w:szCs w:val="24"/>
        </w:rPr>
        <w:t>Гимнастика и методика преподавания. Дидактические материалы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https://clck.ru/LbZS9  - </w:t>
      </w:r>
      <w:r w:rsidRPr="00173A0E">
        <w:rPr>
          <w:rFonts w:ascii="Times New Roman" w:hAnsi="Times New Roman"/>
          <w:color w:val="000000"/>
          <w:sz w:val="24"/>
          <w:szCs w:val="24"/>
        </w:rPr>
        <w:t>Электронные учебники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https://kopilkaurokov.ru/fizkultura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"Копилка уроков": 1 -4 классы.  "Гимнастика". 5 - 9 классы "Баскетбол", "Легкая атлетика", "Развитие силы и выносливости"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57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https://edsoo.ru/Primernie_rabochie_progra.htm</w:t>
        </w:r>
      </w:hyperlink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 -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 xml:space="preserve"> портала Единого содержания общего образования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58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https://fgosreestr.ru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реестра примерных основных общеобразовательных программ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59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https://edsoo.ru/constructor/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конструктор рабочих программ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60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https://edsoo.ru/Metodicheskie_videouroki.htm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методические</w:t>
      </w:r>
      <w:r w:rsidR="00370E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видеоуроки для педагогов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61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https://edsoo.ru/Metodicheskie_posobiya_i_v.htm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учебные пособия</w:t>
      </w:r>
    </w:p>
    <w:p w:rsidR="00AC1BD8" w:rsidRPr="00173A0E" w:rsidRDefault="00EA48F6" w:rsidP="00AC1BD8">
      <w:pPr>
        <w:pStyle w:val="ae"/>
        <w:spacing w:after="0"/>
        <w:ind w:right="-142"/>
      </w:pPr>
      <w:hyperlink r:id="rId62" w:history="1">
        <w:r w:rsidR="00AC1BD8" w:rsidRPr="00173A0E">
          <w:rPr>
            <w:rStyle w:val="af2"/>
          </w:rPr>
          <w:t>https://rosuchebnik.ru/metodicheskaja-pomosch/nachalnoe-obrazovanie/</w:t>
        </w:r>
      </w:hyperlink>
      <w:r w:rsidR="00AC1BD8" w:rsidRPr="00173A0E">
        <w:rPr>
          <w:rStyle w:val="af2"/>
        </w:rPr>
        <w:t xml:space="preserve"> - </w:t>
      </w:r>
      <w:r w:rsidR="00AC1BD8" w:rsidRPr="00173A0E">
        <w:t>Раздел сайта корпорации «Российский учебник» «Начальное образование»</w:t>
      </w:r>
    </w:p>
    <w:p w:rsidR="00AC1BD8" w:rsidRPr="00173A0E" w:rsidRDefault="00EA48F6" w:rsidP="00AC1BD8">
      <w:pPr>
        <w:pStyle w:val="ae"/>
        <w:spacing w:after="0"/>
      </w:pPr>
      <w:hyperlink r:id="rId63" w:history="1">
        <w:r w:rsidR="00AC1BD8" w:rsidRPr="00173A0E">
          <w:rPr>
            <w:rStyle w:val="af2"/>
          </w:rPr>
          <w:t>https://urok.1sept.ru/</w:t>
        </w:r>
      </w:hyperlink>
      <w:r w:rsidR="00AC1BD8" w:rsidRPr="00173A0E">
        <w:t xml:space="preserve">  - «Открытый урок. Первое сентября» </w:t>
      </w:r>
    </w:p>
    <w:p w:rsidR="00AC1BD8" w:rsidRPr="00173A0E" w:rsidRDefault="00EA48F6" w:rsidP="00AC1BD8">
      <w:pPr>
        <w:pStyle w:val="ae"/>
        <w:spacing w:after="0"/>
      </w:pPr>
      <w:hyperlink r:id="rId64" w:history="1">
        <w:r w:rsidR="00AC1BD8" w:rsidRPr="00173A0E">
          <w:rPr>
            <w:rStyle w:val="af2"/>
          </w:rPr>
          <w:t>http://www.nachalka.com/</w:t>
        </w:r>
      </w:hyperlink>
      <w:r w:rsidR="00AC1BD8" w:rsidRPr="00173A0E">
        <w:t xml:space="preserve">  - «Начальная школа» </w:t>
      </w:r>
    </w:p>
    <w:p w:rsidR="00AC1BD8" w:rsidRPr="00173A0E" w:rsidRDefault="00EA48F6" w:rsidP="00AC1BD8">
      <w:pPr>
        <w:pStyle w:val="ae"/>
        <w:spacing w:after="0"/>
        <w:ind w:right="315"/>
      </w:pPr>
      <w:hyperlink r:id="rId65" w:history="1">
        <w:r w:rsidR="00AC1BD8" w:rsidRPr="00173A0E">
          <w:rPr>
            <w:rStyle w:val="af2"/>
          </w:rPr>
          <w:t>http://www.solnet.ee/</w:t>
        </w:r>
      </w:hyperlink>
      <w:r w:rsidR="00AC1BD8" w:rsidRPr="00173A0E">
        <w:rPr>
          <w:rStyle w:val="af2"/>
        </w:rPr>
        <w:t xml:space="preserve"> - </w:t>
      </w:r>
      <w:r w:rsidR="00AC1BD8" w:rsidRPr="00173A0E">
        <w:t xml:space="preserve">Детский портал «Солнышко» </w:t>
      </w:r>
    </w:p>
    <w:p w:rsidR="00AC1BD8" w:rsidRPr="00173A0E" w:rsidRDefault="00EA48F6" w:rsidP="00AC1BD8">
      <w:pPr>
        <w:autoSpaceDE w:val="0"/>
        <w:autoSpaceDN w:val="0"/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hyperlink r:id="rId66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https://levico.ru/</w:t>
        </w:r>
      </w:hyperlink>
      <w:r w:rsidR="00AC1BD8" w:rsidRPr="00173A0E">
        <w:rPr>
          <w:rStyle w:val="af2"/>
          <w:rFonts w:ascii="Times New Roman" w:hAnsi="Times New Roman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sz w:val="24"/>
          <w:szCs w:val="24"/>
        </w:rPr>
        <w:t>Шахматы онлайн</w:t>
      </w:r>
    </w:p>
    <w:p w:rsidR="00AC1BD8" w:rsidRPr="00173A0E" w:rsidRDefault="00EA48F6" w:rsidP="00AC1BD8">
      <w:pPr>
        <w:shd w:val="clear" w:color="auto" w:fill="FFFFFF"/>
        <w:spacing w:after="0" w:line="240" w:lineRule="auto"/>
        <w:rPr>
          <w:rStyle w:val="af2"/>
          <w:rFonts w:ascii="Times New Roman" w:hAnsi="Times New Roman"/>
          <w:color w:val="0070C0"/>
          <w:sz w:val="24"/>
          <w:szCs w:val="24"/>
        </w:rPr>
      </w:pPr>
      <w:hyperlink r:id="rId67" w:tgtFrame="_top" w:history="1">
        <w:r w:rsidR="00AC1BD8" w:rsidRPr="00173A0E">
          <w:rPr>
            <w:rStyle w:val="af2"/>
            <w:rFonts w:ascii="Times New Roman" w:hAnsi="Times New Roman"/>
            <w:color w:val="0070C0"/>
            <w:sz w:val="24"/>
            <w:szCs w:val="24"/>
          </w:rPr>
          <w:t>http://school-collection.edu.ru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Единая Коллекция цифровых образовательных ресурсов для учреждений общего и начального профессионального образования.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68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http://www.itn.ru/communities.aspx?cat_no=22924&amp;tmpl=com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Сообщество учителей физической культуры на портале «Сеть творческих учителей»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69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http://metodsovet.su/dir/fiz_kultura/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Образовательные сайты для учителей физической культуры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70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http://www.trainer.h1.ru/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сеть творческих учителей/сообщество учителей физической культуры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71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http://zdd.1september.ru/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сайт учителя физической культуры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72" w:tgtFrame="_blank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https://www.youtube.com/watch?v=WAX97LbQfYI</w:t>
        </w:r>
      </w:hyperlink>
      <w:r w:rsidR="00AC1BD8" w:rsidRPr="00173A0E">
        <w:rPr>
          <w:rFonts w:ascii="Times New Roman" w:hAnsi="Times New Roman"/>
          <w:sz w:val="24"/>
          <w:szCs w:val="24"/>
        </w:rPr>
        <w:t xml:space="preserve"> - Видеоурок. Техника безопасности на уроках легкой атлетики</w:t>
      </w:r>
    </w:p>
    <w:p w:rsidR="00AC1BD8" w:rsidRPr="00173A0E" w:rsidRDefault="00EA48F6" w:rsidP="00AC1BD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3" w:tgtFrame="_blank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https://www.youtube.com/channel/UCZq14y4m3wP98Qj5tiKXfjA</w:t>
        </w:r>
      </w:hyperlink>
      <w:r w:rsidR="00AC1BD8" w:rsidRPr="00173A0E">
        <w:rPr>
          <w:rFonts w:ascii="Times New Roman" w:hAnsi="Times New Roman"/>
          <w:sz w:val="24"/>
          <w:szCs w:val="24"/>
        </w:rPr>
        <w:t xml:space="preserve"> - Видеоурок. Спортивные игры, Гимнастика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173A0E">
        <w:rPr>
          <w:rStyle w:val="normaltextrun"/>
          <w:b/>
        </w:rPr>
        <w:t>Для проведения тестирования возможно воспользоваться данными сайтами:</w:t>
      </w:r>
    </w:p>
    <w:p w:rsidR="00AC1BD8" w:rsidRPr="00173A0E" w:rsidRDefault="00EA48F6" w:rsidP="00AC1BD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4" w:tgtFrame="_blank" w:history="1">
        <w:r w:rsidR="00AC1BD8" w:rsidRPr="00173A0E">
          <w:rPr>
            <w:rStyle w:val="af2"/>
            <w:rFonts w:ascii="Times New Roman" w:hAnsi="Times New Roman"/>
            <w:color w:val="005BD1"/>
            <w:sz w:val="24"/>
            <w:szCs w:val="24"/>
            <w:shd w:val="clear" w:color="auto" w:fill="FFFFFF"/>
          </w:rPr>
          <w:t>https://moeobrazovanie.ru/online_test/fizkultura</w:t>
        </w:r>
      </w:hyperlink>
    </w:p>
    <w:p w:rsidR="00AC1BD8" w:rsidRPr="00173A0E" w:rsidRDefault="00EA48F6" w:rsidP="00AC1BD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hyperlink r:id="rId75" w:tgtFrame="_blank" w:history="1">
        <w:r w:rsidR="00AC1BD8" w:rsidRPr="00173A0E">
          <w:rPr>
            <w:rFonts w:ascii="Times New Roman" w:hAnsi="Times New Roman"/>
            <w:color w:val="005BD1"/>
            <w:sz w:val="24"/>
            <w:szCs w:val="24"/>
            <w:u w:val="single"/>
          </w:rPr>
          <w:t>https://testedu.ru/test/fizkultura/</w:t>
        </w:r>
      </w:hyperlink>
    </w:p>
    <w:p w:rsidR="00AC1BD8" w:rsidRPr="00173A0E" w:rsidRDefault="00EA48F6" w:rsidP="00AC1BD8">
      <w:pPr>
        <w:spacing w:after="0" w:line="240" w:lineRule="auto"/>
        <w:rPr>
          <w:rFonts w:ascii="Times New Roman" w:hAnsi="Times New Roman"/>
          <w:color w:val="005BD1"/>
          <w:sz w:val="24"/>
          <w:szCs w:val="24"/>
          <w:u w:val="single"/>
        </w:rPr>
      </w:pPr>
      <w:hyperlink r:id="rId76" w:tgtFrame="_blank" w:history="1">
        <w:r w:rsidR="00AC1BD8" w:rsidRPr="00173A0E">
          <w:rPr>
            <w:rFonts w:ascii="Times New Roman" w:hAnsi="Times New Roman"/>
            <w:color w:val="005BD1"/>
            <w:sz w:val="24"/>
            <w:szCs w:val="24"/>
            <w:u w:val="single"/>
          </w:rPr>
          <w:t>https://videouroki.net/tests/fizkultura/</w:t>
        </w:r>
      </w:hyperlink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Сайты спортивных федераций РФ</w:t>
      </w:r>
    </w:p>
    <w:p w:rsidR="00AC1BD8" w:rsidRPr="00173A0E" w:rsidRDefault="00AC1BD8" w:rsidP="00370E84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http://www.basket.ru </w:t>
      </w:r>
      <w:r w:rsidRPr="00173A0E">
        <w:rPr>
          <w:color w:val="000000"/>
        </w:rPr>
        <w:t>— Федерация баскетбола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http://www.shashki.ru </w:t>
      </w:r>
      <w:r w:rsidRPr="00173A0E">
        <w:rPr>
          <w:color w:val="000000"/>
        </w:rPr>
        <w:t>— Федерация шашек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http://www.shaping.ru </w:t>
      </w:r>
      <w:r w:rsidRPr="00173A0E">
        <w:rPr>
          <w:color w:val="000000"/>
        </w:rPr>
        <w:t>— Федерация шейпинга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http://www.aiki.ru </w:t>
      </w:r>
      <w:r w:rsidRPr="00173A0E">
        <w:rPr>
          <w:color w:val="000000"/>
        </w:rPr>
        <w:t>— Федерация айкидо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http://www.aerobics.ru </w:t>
      </w:r>
      <w:r w:rsidRPr="00173A0E">
        <w:rPr>
          <w:color w:val="000000"/>
        </w:rPr>
        <w:t>— Федерация аэробики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http://www.billiard-info.ru </w:t>
      </w:r>
      <w:r w:rsidRPr="00173A0E">
        <w:rPr>
          <w:color w:val="000000"/>
        </w:rPr>
        <w:t>— Федерация бильярдного спорта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http://www.volley.ru </w:t>
      </w:r>
      <w:r w:rsidRPr="00173A0E">
        <w:rPr>
          <w:color w:val="000000"/>
        </w:rPr>
        <w:t>— Федерация волейбола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173A0E">
        <w:rPr>
          <w:color w:val="0000FF"/>
        </w:rPr>
        <w:t xml:space="preserve">http://www.rfrg.org </w:t>
      </w:r>
      <w:r w:rsidRPr="00173A0E">
        <w:rPr>
          <w:color w:val="000000"/>
        </w:rPr>
        <w:t>— Федерация художественной гимнастики</w:t>
      </w:r>
    </w:p>
    <w:p w:rsidR="00AC1BD8" w:rsidRDefault="00AC1BD8" w:rsidP="00AC1BD8">
      <w:pPr>
        <w:spacing w:after="0" w:line="240" w:lineRule="auto"/>
      </w:pPr>
    </w:p>
    <w:p w:rsidR="00AC1BD8" w:rsidRDefault="00AC1BD8" w:rsidP="00AC1BD8">
      <w:pPr>
        <w:spacing w:after="0" w:line="240" w:lineRule="auto"/>
      </w:pPr>
    </w:p>
    <w:p w:rsidR="00AC1BD8" w:rsidRDefault="00AC1BD8" w:rsidP="00AC1BD8">
      <w:pPr>
        <w:spacing w:after="0" w:line="240" w:lineRule="auto"/>
      </w:pPr>
    </w:p>
    <w:p w:rsidR="00AC1BD8" w:rsidRDefault="00AC1BD8" w:rsidP="00AC1BD8">
      <w:pPr>
        <w:spacing w:after="0" w:line="240" w:lineRule="auto"/>
      </w:pPr>
    </w:p>
    <w:p w:rsidR="00AC1BD8" w:rsidRDefault="00AC1BD8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AC1BD8" w:rsidRDefault="00AC1BD8" w:rsidP="00582EDC">
      <w:pPr>
        <w:spacing w:after="0" w:line="240" w:lineRule="auto"/>
      </w:pPr>
    </w:p>
    <w:p w:rsidR="002349CA" w:rsidRDefault="002349CA" w:rsidP="00AC1BD8">
      <w:pPr>
        <w:spacing w:after="0" w:line="240" w:lineRule="auto"/>
      </w:pPr>
    </w:p>
    <w:sectPr w:rsidR="002349CA" w:rsidSect="00AC1BD8">
      <w:footerReference w:type="default" r:id="rId77"/>
      <w:pgSz w:w="11906" w:h="16838" w:code="9"/>
      <w:pgMar w:top="993" w:right="707" w:bottom="567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2F" w:rsidRDefault="0077142F" w:rsidP="00404A52">
      <w:pPr>
        <w:spacing w:after="0" w:line="240" w:lineRule="auto"/>
      </w:pPr>
      <w:r>
        <w:separator/>
      </w:r>
    </w:p>
  </w:endnote>
  <w:endnote w:type="continuationSeparator" w:id="0">
    <w:p w:rsidR="0077142F" w:rsidRDefault="0077142F" w:rsidP="0040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208"/>
      <w:docPartObj>
        <w:docPartGallery w:val="Page Numbers (Bottom of Page)"/>
        <w:docPartUnique/>
      </w:docPartObj>
    </w:sdtPr>
    <w:sdtContent>
      <w:p w:rsidR="00EA48F6" w:rsidRDefault="00EA48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4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48F6" w:rsidRDefault="00EA48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2F" w:rsidRDefault="0077142F" w:rsidP="00404A52">
      <w:pPr>
        <w:spacing w:after="0" w:line="240" w:lineRule="auto"/>
      </w:pPr>
      <w:r>
        <w:separator/>
      </w:r>
    </w:p>
  </w:footnote>
  <w:footnote w:type="continuationSeparator" w:id="0">
    <w:p w:rsidR="0077142F" w:rsidRDefault="0077142F" w:rsidP="0040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D3A"/>
    <w:multiLevelType w:val="hybridMultilevel"/>
    <w:tmpl w:val="9B627464"/>
    <w:lvl w:ilvl="0" w:tplc="4386E13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1144A1"/>
    <w:multiLevelType w:val="hybridMultilevel"/>
    <w:tmpl w:val="CCACA268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2C68"/>
    <w:multiLevelType w:val="hybridMultilevel"/>
    <w:tmpl w:val="420A07C0"/>
    <w:lvl w:ilvl="0" w:tplc="BB8EA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925"/>
    <w:multiLevelType w:val="hybridMultilevel"/>
    <w:tmpl w:val="21BC9654"/>
    <w:lvl w:ilvl="0" w:tplc="4386E1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B4745C"/>
    <w:multiLevelType w:val="hybridMultilevel"/>
    <w:tmpl w:val="A13849F8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C65E2"/>
    <w:multiLevelType w:val="hybridMultilevel"/>
    <w:tmpl w:val="BB8A1C74"/>
    <w:lvl w:ilvl="0" w:tplc="C9BE3D0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FD1377"/>
    <w:multiLevelType w:val="hybridMultilevel"/>
    <w:tmpl w:val="9CF6F26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4483CAC"/>
    <w:multiLevelType w:val="hybridMultilevel"/>
    <w:tmpl w:val="861E9D48"/>
    <w:lvl w:ilvl="0" w:tplc="4386E13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B3D260F"/>
    <w:multiLevelType w:val="hybridMultilevel"/>
    <w:tmpl w:val="8C3E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139C7"/>
    <w:multiLevelType w:val="hybridMultilevel"/>
    <w:tmpl w:val="928EF384"/>
    <w:lvl w:ilvl="0" w:tplc="AA12164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E81B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CB9C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A626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4EC6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EA5C9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66552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C8ADA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BA60F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737758"/>
    <w:multiLevelType w:val="hybridMultilevel"/>
    <w:tmpl w:val="5DF04E34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96725"/>
    <w:multiLevelType w:val="hybridMultilevel"/>
    <w:tmpl w:val="7DB4F0D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25A5D"/>
    <w:multiLevelType w:val="multilevel"/>
    <w:tmpl w:val="53BE0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83B1381"/>
    <w:multiLevelType w:val="hybridMultilevel"/>
    <w:tmpl w:val="D4BE3868"/>
    <w:lvl w:ilvl="0" w:tplc="C9BE3D0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161817"/>
    <w:multiLevelType w:val="hybridMultilevel"/>
    <w:tmpl w:val="3DAA1D48"/>
    <w:lvl w:ilvl="0" w:tplc="C9BE3D04">
      <w:start w:val="1"/>
      <w:numFmt w:val="bullet"/>
      <w:lvlText w:val="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5">
    <w:nsid w:val="3F990B43"/>
    <w:multiLevelType w:val="hybridMultilevel"/>
    <w:tmpl w:val="73FA9AD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E358E"/>
    <w:multiLevelType w:val="hybridMultilevel"/>
    <w:tmpl w:val="9C284536"/>
    <w:lvl w:ilvl="0" w:tplc="4386E13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4F39D2"/>
    <w:multiLevelType w:val="hybridMultilevel"/>
    <w:tmpl w:val="D8B2B466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225E2"/>
    <w:multiLevelType w:val="hybridMultilevel"/>
    <w:tmpl w:val="347C0166"/>
    <w:lvl w:ilvl="0" w:tplc="4386E136">
      <w:start w:val="1"/>
      <w:numFmt w:val="bullet"/>
      <w:lvlText w:val="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9">
    <w:nsid w:val="43C04CCF"/>
    <w:multiLevelType w:val="multilevel"/>
    <w:tmpl w:val="C676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332A10"/>
    <w:multiLevelType w:val="hybridMultilevel"/>
    <w:tmpl w:val="47C6C30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4654491F"/>
    <w:multiLevelType w:val="hybridMultilevel"/>
    <w:tmpl w:val="A750243C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57505"/>
    <w:multiLevelType w:val="hybridMultilevel"/>
    <w:tmpl w:val="1B92F8BE"/>
    <w:lvl w:ilvl="0" w:tplc="4386E13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80B02CC"/>
    <w:multiLevelType w:val="hybridMultilevel"/>
    <w:tmpl w:val="FC3C4B6E"/>
    <w:lvl w:ilvl="0" w:tplc="C9BE3D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8D426B"/>
    <w:multiLevelType w:val="hybridMultilevel"/>
    <w:tmpl w:val="28443FC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63424"/>
    <w:multiLevelType w:val="multilevel"/>
    <w:tmpl w:val="8A24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  <w:color w:val="000000"/>
      </w:rPr>
    </w:lvl>
  </w:abstractNum>
  <w:abstractNum w:abstractNumId="26">
    <w:nsid w:val="4DDE06E3"/>
    <w:multiLevelType w:val="hybridMultilevel"/>
    <w:tmpl w:val="E9DACCF4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A3B55"/>
    <w:multiLevelType w:val="hybridMultilevel"/>
    <w:tmpl w:val="E964423A"/>
    <w:lvl w:ilvl="0" w:tplc="339443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443D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C8DB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E3E4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6C8F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746CD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22E5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64F1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6AD1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430C8F"/>
    <w:multiLevelType w:val="hybridMultilevel"/>
    <w:tmpl w:val="1128A526"/>
    <w:lvl w:ilvl="0" w:tplc="4386E13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053BA3"/>
    <w:multiLevelType w:val="hybridMultilevel"/>
    <w:tmpl w:val="4CD2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646FEA"/>
    <w:multiLevelType w:val="hybridMultilevel"/>
    <w:tmpl w:val="577C9782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307BA5"/>
    <w:multiLevelType w:val="hybridMultilevel"/>
    <w:tmpl w:val="F7C04246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53F92"/>
    <w:multiLevelType w:val="hybridMultilevel"/>
    <w:tmpl w:val="20B08050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D7D36"/>
    <w:multiLevelType w:val="hybridMultilevel"/>
    <w:tmpl w:val="C298B57C"/>
    <w:lvl w:ilvl="0" w:tplc="C9BE3D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FB32A1"/>
    <w:multiLevelType w:val="hybridMultilevel"/>
    <w:tmpl w:val="0638D914"/>
    <w:lvl w:ilvl="0" w:tplc="C9BE3D04">
      <w:start w:val="1"/>
      <w:numFmt w:val="bullet"/>
      <w:lvlText w:val="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>
    <w:nsid w:val="6A627230"/>
    <w:multiLevelType w:val="hybridMultilevel"/>
    <w:tmpl w:val="F67ED06C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F2568"/>
    <w:multiLevelType w:val="hybridMultilevel"/>
    <w:tmpl w:val="83CA4C38"/>
    <w:lvl w:ilvl="0" w:tplc="4386E136">
      <w:start w:val="1"/>
      <w:numFmt w:val="bullet"/>
      <w:lvlText w:val=""/>
      <w:lvlJc w:val="left"/>
      <w:pPr>
        <w:ind w:left="1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7">
    <w:nsid w:val="6E9F0D64"/>
    <w:multiLevelType w:val="hybridMultilevel"/>
    <w:tmpl w:val="D95E86F0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1420E"/>
    <w:multiLevelType w:val="hybridMultilevel"/>
    <w:tmpl w:val="90045400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D6759"/>
    <w:multiLevelType w:val="hybridMultilevel"/>
    <w:tmpl w:val="FD0C453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60370"/>
    <w:multiLevelType w:val="hybridMultilevel"/>
    <w:tmpl w:val="0DC0E8E2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D5D64"/>
    <w:multiLevelType w:val="hybridMultilevel"/>
    <w:tmpl w:val="3820B0B6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F48FC"/>
    <w:multiLevelType w:val="multilevel"/>
    <w:tmpl w:val="0D0E2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4995B07"/>
    <w:multiLevelType w:val="hybridMultilevel"/>
    <w:tmpl w:val="EFC60D98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30371"/>
    <w:multiLevelType w:val="hybridMultilevel"/>
    <w:tmpl w:val="2746F254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8528D4"/>
    <w:multiLevelType w:val="hybridMultilevel"/>
    <w:tmpl w:val="164E2BCE"/>
    <w:lvl w:ilvl="0" w:tplc="C9BE3D04">
      <w:start w:val="1"/>
      <w:numFmt w:val="bullet"/>
      <w:lvlText w:val="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>
    <w:nsid w:val="78F10C04"/>
    <w:multiLevelType w:val="hybridMultilevel"/>
    <w:tmpl w:val="3FF0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57A90"/>
    <w:multiLevelType w:val="hybridMultilevel"/>
    <w:tmpl w:val="6898106E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8">
    <w:nsid w:val="7E2C3E87"/>
    <w:multiLevelType w:val="hybridMultilevel"/>
    <w:tmpl w:val="DFE87C10"/>
    <w:lvl w:ilvl="0" w:tplc="4386E13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>
    <w:nsid w:val="7EAD1321"/>
    <w:multiLevelType w:val="hybridMultilevel"/>
    <w:tmpl w:val="D556DE4A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"/>
  </w:num>
  <w:num w:numId="4">
    <w:abstractNumId w:val="30"/>
  </w:num>
  <w:num w:numId="5">
    <w:abstractNumId w:val="0"/>
  </w:num>
  <w:num w:numId="6">
    <w:abstractNumId w:val="4"/>
  </w:num>
  <w:num w:numId="7">
    <w:abstractNumId w:val="24"/>
  </w:num>
  <w:num w:numId="8">
    <w:abstractNumId w:val="28"/>
  </w:num>
  <w:num w:numId="9">
    <w:abstractNumId w:val="41"/>
  </w:num>
  <w:num w:numId="10">
    <w:abstractNumId w:val="44"/>
  </w:num>
  <w:num w:numId="11">
    <w:abstractNumId w:val="39"/>
  </w:num>
  <w:num w:numId="12">
    <w:abstractNumId w:val="43"/>
  </w:num>
  <w:num w:numId="13">
    <w:abstractNumId w:val="3"/>
  </w:num>
  <w:num w:numId="14">
    <w:abstractNumId w:val="22"/>
  </w:num>
  <w:num w:numId="15">
    <w:abstractNumId w:val="35"/>
  </w:num>
  <w:num w:numId="16">
    <w:abstractNumId w:val="1"/>
  </w:num>
  <w:num w:numId="17">
    <w:abstractNumId w:val="11"/>
  </w:num>
  <w:num w:numId="18">
    <w:abstractNumId w:val="48"/>
  </w:num>
  <w:num w:numId="19">
    <w:abstractNumId w:val="21"/>
  </w:num>
  <w:num w:numId="20">
    <w:abstractNumId w:val="7"/>
  </w:num>
  <w:num w:numId="21">
    <w:abstractNumId w:val="18"/>
  </w:num>
  <w:num w:numId="22">
    <w:abstractNumId w:val="47"/>
  </w:num>
  <w:num w:numId="23">
    <w:abstractNumId w:val="31"/>
  </w:num>
  <w:num w:numId="24">
    <w:abstractNumId w:val="46"/>
  </w:num>
  <w:num w:numId="25">
    <w:abstractNumId w:val="8"/>
  </w:num>
  <w:num w:numId="26">
    <w:abstractNumId w:val="15"/>
  </w:num>
  <w:num w:numId="27">
    <w:abstractNumId w:val="16"/>
  </w:num>
  <w:num w:numId="28">
    <w:abstractNumId w:val="10"/>
  </w:num>
  <w:num w:numId="29">
    <w:abstractNumId w:val="40"/>
  </w:num>
  <w:num w:numId="30">
    <w:abstractNumId w:val="36"/>
  </w:num>
  <w:num w:numId="31">
    <w:abstractNumId w:val="6"/>
  </w:num>
  <w:num w:numId="32">
    <w:abstractNumId w:val="20"/>
  </w:num>
  <w:num w:numId="33">
    <w:abstractNumId w:val="14"/>
  </w:num>
  <w:num w:numId="34">
    <w:abstractNumId w:val="33"/>
  </w:num>
  <w:num w:numId="35">
    <w:abstractNumId w:val="26"/>
  </w:num>
  <w:num w:numId="36">
    <w:abstractNumId w:val="38"/>
  </w:num>
  <w:num w:numId="37">
    <w:abstractNumId w:val="17"/>
  </w:num>
  <w:num w:numId="38">
    <w:abstractNumId w:val="37"/>
  </w:num>
  <w:num w:numId="39">
    <w:abstractNumId w:val="23"/>
  </w:num>
  <w:num w:numId="40">
    <w:abstractNumId w:val="45"/>
  </w:num>
  <w:num w:numId="41">
    <w:abstractNumId w:val="19"/>
  </w:num>
  <w:num w:numId="42">
    <w:abstractNumId w:val="49"/>
  </w:num>
  <w:num w:numId="43">
    <w:abstractNumId w:val="34"/>
  </w:num>
  <w:num w:numId="44">
    <w:abstractNumId w:val="32"/>
  </w:num>
  <w:num w:numId="45">
    <w:abstractNumId w:val="9"/>
  </w:num>
  <w:num w:numId="46">
    <w:abstractNumId w:val="12"/>
  </w:num>
  <w:num w:numId="47">
    <w:abstractNumId w:val="42"/>
  </w:num>
  <w:num w:numId="48">
    <w:abstractNumId w:val="5"/>
  </w:num>
  <w:num w:numId="49">
    <w:abstractNumId w:val="1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BD8"/>
    <w:rsid w:val="000220AC"/>
    <w:rsid w:val="0004270C"/>
    <w:rsid w:val="0007052F"/>
    <w:rsid w:val="000A3955"/>
    <w:rsid w:val="000F586B"/>
    <w:rsid w:val="000F658F"/>
    <w:rsid w:val="0013017E"/>
    <w:rsid w:val="00134EF3"/>
    <w:rsid w:val="001549AB"/>
    <w:rsid w:val="001553FB"/>
    <w:rsid w:val="001922FC"/>
    <w:rsid w:val="002145C9"/>
    <w:rsid w:val="002349CA"/>
    <w:rsid w:val="002E3428"/>
    <w:rsid w:val="002E4B0D"/>
    <w:rsid w:val="002F6172"/>
    <w:rsid w:val="00315207"/>
    <w:rsid w:val="00333D68"/>
    <w:rsid w:val="00345771"/>
    <w:rsid w:val="00370E84"/>
    <w:rsid w:val="003D09AF"/>
    <w:rsid w:val="00404076"/>
    <w:rsid w:val="00404A52"/>
    <w:rsid w:val="004967E5"/>
    <w:rsid w:val="00510ADE"/>
    <w:rsid w:val="0056690F"/>
    <w:rsid w:val="00582EDC"/>
    <w:rsid w:val="00592E17"/>
    <w:rsid w:val="005D40A9"/>
    <w:rsid w:val="005E1749"/>
    <w:rsid w:val="006077A2"/>
    <w:rsid w:val="0065032E"/>
    <w:rsid w:val="006530AC"/>
    <w:rsid w:val="0066226C"/>
    <w:rsid w:val="006B3A0B"/>
    <w:rsid w:val="006C0A3C"/>
    <w:rsid w:val="006C3ADA"/>
    <w:rsid w:val="00703AB3"/>
    <w:rsid w:val="007329D6"/>
    <w:rsid w:val="00757F02"/>
    <w:rsid w:val="0076580A"/>
    <w:rsid w:val="0077142F"/>
    <w:rsid w:val="00784603"/>
    <w:rsid w:val="007C5E17"/>
    <w:rsid w:val="007F6FAE"/>
    <w:rsid w:val="008A22FE"/>
    <w:rsid w:val="00903DAF"/>
    <w:rsid w:val="00920303"/>
    <w:rsid w:val="0098281C"/>
    <w:rsid w:val="009B268F"/>
    <w:rsid w:val="009B52F0"/>
    <w:rsid w:val="009F2ED5"/>
    <w:rsid w:val="00A025E8"/>
    <w:rsid w:val="00A44A25"/>
    <w:rsid w:val="00A84433"/>
    <w:rsid w:val="00AC1BD8"/>
    <w:rsid w:val="00AF1C51"/>
    <w:rsid w:val="00AF1F2F"/>
    <w:rsid w:val="00B14CFA"/>
    <w:rsid w:val="00B213EF"/>
    <w:rsid w:val="00B240CC"/>
    <w:rsid w:val="00B42930"/>
    <w:rsid w:val="00B47CA6"/>
    <w:rsid w:val="00B84C12"/>
    <w:rsid w:val="00BB2568"/>
    <w:rsid w:val="00BB4330"/>
    <w:rsid w:val="00BD2211"/>
    <w:rsid w:val="00BE4F96"/>
    <w:rsid w:val="00C44360"/>
    <w:rsid w:val="00C74E6E"/>
    <w:rsid w:val="00CA0F7F"/>
    <w:rsid w:val="00CC75AC"/>
    <w:rsid w:val="00CD22B8"/>
    <w:rsid w:val="00DB28EF"/>
    <w:rsid w:val="00DB47A9"/>
    <w:rsid w:val="00E31770"/>
    <w:rsid w:val="00E32A3C"/>
    <w:rsid w:val="00E4683C"/>
    <w:rsid w:val="00E7091D"/>
    <w:rsid w:val="00E70E73"/>
    <w:rsid w:val="00E761A7"/>
    <w:rsid w:val="00EA3A6F"/>
    <w:rsid w:val="00EA48F6"/>
    <w:rsid w:val="00EB69CD"/>
    <w:rsid w:val="00EC28BE"/>
    <w:rsid w:val="00EE628B"/>
    <w:rsid w:val="00EF4DDA"/>
    <w:rsid w:val="00F00E35"/>
    <w:rsid w:val="00F6672B"/>
    <w:rsid w:val="00F744EC"/>
    <w:rsid w:val="00FC7D39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A4BD4-2870-46B2-BD37-0E46DC43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C1BD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AC1BD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BD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C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C1BD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AC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big">
    <w:name w:val="zag_big"/>
    <w:basedOn w:val="a"/>
    <w:rsid w:val="00AC1BD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9"/>
      <w:szCs w:val="29"/>
    </w:rPr>
  </w:style>
  <w:style w:type="character" w:styleId="a5">
    <w:name w:val="Strong"/>
    <w:uiPriority w:val="22"/>
    <w:qFormat/>
    <w:rsid w:val="00AC1BD8"/>
    <w:rPr>
      <w:b/>
      <w:bCs/>
    </w:rPr>
  </w:style>
  <w:style w:type="paragraph" w:styleId="a6">
    <w:name w:val="header"/>
    <w:basedOn w:val="a"/>
    <w:link w:val="a7"/>
    <w:uiPriority w:val="99"/>
    <w:rsid w:val="00AC1B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C1BD8"/>
  </w:style>
  <w:style w:type="paragraph" w:styleId="a9">
    <w:name w:val="footer"/>
    <w:basedOn w:val="a"/>
    <w:link w:val="aa"/>
    <w:uiPriority w:val="99"/>
    <w:rsid w:val="00AC1B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AC1BD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entr">
    <w:name w:val="centr"/>
    <w:basedOn w:val="a"/>
    <w:rsid w:val="00AC1BD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ab">
    <w:name w:val="Emphasis"/>
    <w:uiPriority w:val="20"/>
    <w:qFormat/>
    <w:rsid w:val="00AC1BD8"/>
    <w:rPr>
      <w:i/>
      <w:iCs/>
    </w:rPr>
  </w:style>
  <w:style w:type="paragraph" w:styleId="ac">
    <w:name w:val="Body Text Indent"/>
    <w:basedOn w:val="a"/>
    <w:link w:val="ad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C1BD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1B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rsid w:val="00AC1BD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C1BD8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AC1BD8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32">
    <w:name w:val="c32"/>
    <w:basedOn w:val="a0"/>
    <w:rsid w:val="00AC1BD8"/>
  </w:style>
  <w:style w:type="table" w:styleId="af0">
    <w:name w:val="Table Grid"/>
    <w:basedOn w:val="a1"/>
    <w:rsid w:val="00AC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C1BD8"/>
    <w:rPr>
      <w:rFonts w:cs="Times New Roman"/>
    </w:rPr>
  </w:style>
  <w:style w:type="character" w:customStyle="1" w:styleId="c9">
    <w:name w:val="c9"/>
    <w:basedOn w:val="a0"/>
    <w:rsid w:val="00AC1BD8"/>
  </w:style>
  <w:style w:type="character" w:styleId="af2">
    <w:name w:val="Hyperlink"/>
    <w:basedOn w:val="a0"/>
    <w:uiPriority w:val="99"/>
    <w:unhideWhenUsed/>
    <w:rsid w:val="00AC1BD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AC1BD8"/>
    <w:pPr>
      <w:ind w:left="720"/>
      <w:contextualSpacing/>
    </w:pPr>
  </w:style>
  <w:style w:type="character" w:styleId="af4">
    <w:name w:val="Subtle Emphasis"/>
    <w:basedOn w:val="a0"/>
    <w:uiPriority w:val="19"/>
    <w:qFormat/>
    <w:rsid w:val="00AC1BD8"/>
    <w:rPr>
      <w:i/>
      <w:iCs/>
      <w:color w:val="404040" w:themeColor="text1" w:themeTint="BF"/>
    </w:rPr>
  </w:style>
  <w:style w:type="paragraph" w:styleId="af5">
    <w:name w:val="Subtitle"/>
    <w:basedOn w:val="a"/>
    <w:next w:val="a"/>
    <w:link w:val="af6"/>
    <w:qFormat/>
    <w:rsid w:val="00AC1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rsid w:val="00AC1BD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AC1BD8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unhideWhenUsed/>
    <w:rsid w:val="00AC1BD8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AC1BD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AC1B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unhideWhenUsed/>
    <w:rsid w:val="00AC1BD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C1B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AC1BD8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AC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AC1B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AC1BD8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hAnsi="Times New Roman"/>
      <w:lang w:eastAsia="en-US"/>
    </w:rPr>
  </w:style>
  <w:style w:type="character" w:customStyle="1" w:styleId="normaltextrun">
    <w:name w:val="normaltextrun"/>
    <w:rsid w:val="00AC1BD8"/>
  </w:style>
  <w:style w:type="paragraph" w:customStyle="1" w:styleId="paragraph">
    <w:name w:val="paragraph"/>
    <w:basedOn w:val="a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C1BD8"/>
  </w:style>
  <w:style w:type="paragraph" w:styleId="afd">
    <w:name w:val="No Spacing"/>
    <w:link w:val="afe"/>
    <w:qFormat/>
    <w:rsid w:val="0090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Без интервала Знак"/>
    <w:link w:val="afd"/>
    <w:rsid w:val="00903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F00E35"/>
    <w:rPr>
      <w:color w:val="954F72" w:themeColor="followedHyperlink"/>
      <w:u w:val="single"/>
    </w:rPr>
  </w:style>
  <w:style w:type="character" w:customStyle="1" w:styleId="path-separator">
    <w:name w:val="path-separator"/>
    <w:basedOn w:val="a0"/>
    <w:rsid w:val="0051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live.com.ua/sports/uprazhneniya-dlya-detey-s-dcp_88949i15913.html" TargetMode="External"/><Relationship Id="rId21" Type="http://schemas.openxmlformats.org/officeDocument/2006/relationships/hyperlink" Target="http://festival.1september.ru/" TargetMode="External"/><Relationship Id="rId42" Type="http://schemas.openxmlformats.org/officeDocument/2006/relationships/hyperlink" Target="http://zdd.1september.ru/" TargetMode="External"/><Relationship Id="rId47" Type="http://schemas.openxmlformats.org/officeDocument/2006/relationships/hyperlink" Target="https://videouroki.net/tests/fizkultura/" TargetMode="External"/><Relationship Id="rId63" Type="http://schemas.openxmlformats.org/officeDocument/2006/relationships/hyperlink" Target="https://urok.1sept.ru/" TargetMode="External"/><Relationship Id="rId68" Type="http://schemas.openxmlformats.org/officeDocument/2006/relationships/hyperlink" Target="http://www.itn.ru/communities.aspx?cat_no=22924&amp;tmpl=com" TargetMode="External"/><Relationship Id="rId16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11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24" Type="http://schemas.openxmlformats.org/officeDocument/2006/relationships/hyperlink" Target="https://eor-np.ru/taxonomy/term/114" TargetMode="External"/><Relationship Id="rId32" Type="http://schemas.openxmlformats.org/officeDocument/2006/relationships/hyperlink" Target="https://edsoo.ru/Metodicheskie_posobiya_i_v.htm" TargetMode="External"/><Relationship Id="rId37" Type="http://schemas.openxmlformats.org/officeDocument/2006/relationships/hyperlink" Target="https://levico.ru/" TargetMode="External"/><Relationship Id="rId40" Type="http://schemas.openxmlformats.org/officeDocument/2006/relationships/hyperlink" Target="http://metodsovet.su/dir/fiz_kultura/" TargetMode="External"/><Relationship Id="rId45" Type="http://schemas.openxmlformats.org/officeDocument/2006/relationships/hyperlink" Target="https://moeobrazovanie.ru/online_test/fizkultura" TargetMode="External"/><Relationship Id="rId53" Type="http://schemas.openxmlformats.org/officeDocument/2006/relationships/hyperlink" Target="https://eor-np.ru/taxonomy/term/114" TargetMode="External"/><Relationship Id="rId58" Type="http://schemas.openxmlformats.org/officeDocument/2006/relationships/hyperlink" Target="https://fgosreestr.ru" TargetMode="External"/><Relationship Id="rId66" Type="http://schemas.openxmlformats.org/officeDocument/2006/relationships/hyperlink" Target="https://levico.ru/" TargetMode="External"/><Relationship Id="rId74" Type="http://schemas.openxmlformats.org/officeDocument/2006/relationships/hyperlink" Target="https://moeobrazovanie.ru/online_test/fizkultura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edsoo.ru/Metodicheskie_posobiya_i_v.htm" TargetMode="External"/><Relationship Id="rId19" Type="http://schemas.openxmlformats.org/officeDocument/2006/relationships/hyperlink" Target="https://fk-i-s.ru/liter" TargetMode="External"/><Relationship Id="rId14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22" Type="http://schemas.openxmlformats.org/officeDocument/2006/relationships/hyperlink" Target="http://fizkultura-na5.ru/" TargetMode="External"/><Relationship Id="rId27" Type="http://schemas.openxmlformats.org/officeDocument/2006/relationships/hyperlink" Target="https://fb.ru/article/387878/bazovyie-vidyi-sporta-klassifikatsiya-i-opisanie" TargetMode="External"/><Relationship Id="rId30" Type="http://schemas.openxmlformats.org/officeDocument/2006/relationships/hyperlink" Target="https://edsoo.ru/constructor/" TargetMode="External"/><Relationship Id="rId35" Type="http://schemas.openxmlformats.org/officeDocument/2006/relationships/hyperlink" Target="http://www.nachalka.com/" TargetMode="External"/><Relationship Id="rId43" Type="http://schemas.openxmlformats.org/officeDocument/2006/relationships/hyperlink" Target="https://www.youtube.com/watch?v=WAX97LbQfYI" TargetMode="External"/><Relationship Id="rId48" Type="http://schemas.openxmlformats.org/officeDocument/2006/relationships/hyperlink" Target="https://fk-i-s.ru/liter" TargetMode="External"/><Relationship Id="rId56" Type="http://schemas.openxmlformats.org/officeDocument/2006/relationships/hyperlink" Target="https://fb.ru/article/387878/bazovyie-vidyi-sporta-klassifikatsiya-i-opisanie" TargetMode="External"/><Relationship Id="rId64" Type="http://schemas.openxmlformats.org/officeDocument/2006/relationships/hyperlink" Target="http://www.nachalka.com/" TargetMode="External"/><Relationship Id="rId69" Type="http://schemas.openxmlformats.org/officeDocument/2006/relationships/hyperlink" Target="http://metodsovet.su/dir/fiz_kultura/" TargetMode="External"/><Relationship Id="rId77" Type="http://schemas.openxmlformats.org/officeDocument/2006/relationships/footer" Target="footer1.xml"/><Relationship Id="rId8" Type="http://schemas.openxmlformats.org/officeDocument/2006/relationships/hyperlink" Target="mailto:school_simferopolsiy-rayon42@crimeaedu.ru" TargetMode="External"/><Relationship Id="rId51" Type="http://schemas.openxmlformats.org/officeDocument/2006/relationships/hyperlink" Target="http://fizkultura-na5.ru/" TargetMode="External"/><Relationship Id="rId72" Type="http://schemas.openxmlformats.org/officeDocument/2006/relationships/hyperlink" Target="https://www.youtube.com/watch?v=WAX97LbQfYI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17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25" Type="http://schemas.openxmlformats.org/officeDocument/2006/relationships/hyperlink" Target="http://znak-zdorovya.ru/kompleks-uprazhneniy-pri-narushenii-osanki.htm" TargetMode="External"/><Relationship Id="rId33" Type="http://schemas.openxmlformats.org/officeDocument/2006/relationships/hyperlink" Target="https://rosuchebnik.ru/metodicheskaja-pomosch/nachalnoe-obrazovanie/" TargetMode="External"/><Relationship Id="rId38" Type="http://schemas.openxmlformats.org/officeDocument/2006/relationships/hyperlink" Target="http://school-collection.edu.ru/catalog/teacher/?&amp;subject%5b%5d=38" TargetMode="External"/><Relationship Id="rId46" Type="http://schemas.openxmlformats.org/officeDocument/2006/relationships/hyperlink" Target="https://testedu.ru/test/fizkultura/" TargetMode="External"/><Relationship Id="rId59" Type="http://schemas.openxmlformats.org/officeDocument/2006/relationships/hyperlink" Target="https://edsoo.ru/constructor/" TargetMode="External"/><Relationship Id="rId67" Type="http://schemas.openxmlformats.org/officeDocument/2006/relationships/hyperlink" Target="http://school-collection.edu.ru/catalog/teacher/?&amp;subject%5b%5d=38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://www.trainer.h1.ru/" TargetMode="External"/><Relationship Id="rId54" Type="http://schemas.openxmlformats.org/officeDocument/2006/relationships/hyperlink" Target="http://znak-zdorovya.ru/kompleks-uprazhneniy-pri-narushenii-osanki.htm" TargetMode="External"/><Relationship Id="rId62" Type="http://schemas.openxmlformats.org/officeDocument/2006/relationships/hyperlink" Target="https://rosuchebnik.ru/metodicheskaja-pomosch/nachalnoe-obrazovanie/" TargetMode="External"/><Relationship Id="rId70" Type="http://schemas.openxmlformats.org/officeDocument/2006/relationships/hyperlink" Target="http://www.trainer.h1.ru/" TargetMode="External"/><Relationship Id="rId75" Type="http://schemas.openxmlformats.org/officeDocument/2006/relationships/hyperlink" Target="https://testedu.ru/test/fizkultu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23" Type="http://schemas.openxmlformats.org/officeDocument/2006/relationships/hyperlink" Target="http://fizkulturnica.ru/" TargetMode="External"/><Relationship Id="rId28" Type="http://schemas.openxmlformats.org/officeDocument/2006/relationships/hyperlink" Target="https://edsoo.ru/Primernie_rabochie_progra.htm" TargetMode="External"/><Relationship Id="rId36" Type="http://schemas.openxmlformats.org/officeDocument/2006/relationships/hyperlink" Target="http://www.solnet.ee/" TargetMode="External"/><Relationship Id="rId49" Type="http://schemas.openxmlformats.org/officeDocument/2006/relationships/hyperlink" Target="https://resh.edu.ru/subject/9/" TargetMode="External"/><Relationship Id="rId57" Type="http://schemas.openxmlformats.org/officeDocument/2006/relationships/hyperlink" Target="https://edsoo.ru/Primernie_rabochie_progra.htm" TargetMode="External"/><Relationship Id="rId10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31" Type="http://schemas.openxmlformats.org/officeDocument/2006/relationships/hyperlink" Target="https://edsoo.ru/Metodicheskie_videouroki.htm" TargetMode="External"/><Relationship Id="rId44" Type="http://schemas.openxmlformats.org/officeDocument/2006/relationships/hyperlink" Target="https://www.youtube.com/channel/UCZq14y4m3wP98Qj5tiKXfjA" TargetMode="External"/><Relationship Id="rId52" Type="http://schemas.openxmlformats.org/officeDocument/2006/relationships/hyperlink" Target="http://fizkulturnica.ru/" TargetMode="External"/><Relationship Id="rId60" Type="http://schemas.openxmlformats.org/officeDocument/2006/relationships/hyperlink" Target="https://edsoo.ru/Metodicheskie_videouroki.htm" TargetMode="External"/><Relationship Id="rId65" Type="http://schemas.openxmlformats.org/officeDocument/2006/relationships/hyperlink" Target="http://www.solnet.ee/" TargetMode="External"/><Relationship Id="rId73" Type="http://schemas.openxmlformats.org/officeDocument/2006/relationships/hyperlink" Target="https://www.youtube.com/channel/UCZq14y4m3wP98Qj5tiKXfjA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404120003" TargetMode="External"/><Relationship Id="rId13" Type="http://schemas.openxmlformats.org/officeDocument/2006/relationships/hyperlink" Target="https://www.google.com/url?q=https://resh.edu.ru/subject/9/&amp;sa=D&amp;source=editors&amp;ust=1693456584367879&amp;usg=AOvVaw1_BQE6-5OVDTdup411ZcXa" TargetMode="External"/><Relationship Id="rId18" Type="http://schemas.openxmlformats.org/officeDocument/2006/relationships/hyperlink" Target="https://www.google.com/url?q=https://www.gto.ru/&amp;sa=D&amp;source=editors&amp;ust=1693456584556680&amp;usg=AOvVaw063sm4zRInDJei_ZWZfsdK" TargetMode="External"/><Relationship Id="rId39" Type="http://schemas.openxmlformats.org/officeDocument/2006/relationships/hyperlink" Target="http://www.itn.ru/communities.aspx?cat_no=22924&amp;tmpl=com" TargetMode="External"/><Relationship Id="rId34" Type="http://schemas.openxmlformats.org/officeDocument/2006/relationships/hyperlink" Target="https://urok.1sept.ru/" TargetMode="External"/><Relationship Id="rId50" Type="http://schemas.openxmlformats.org/officeDocument/2006/relationships/hyperlink" Target="http://festival.1september.ru/" TargetMode="External"/><Relationship Id="rId55" Type="http://schemas.openxmlformats.org/officeDocument/2006/relationships/hyperlink" Target="http://ilive.com.ua/sports/uprazhneniya-dlya-detey-s-dcp_88949i15913.html" TargetMode="External"/><Relationship Id="rId76" Type="http://schemas.openxmlformats.org/officeDocument/2006/relationships/hyperlink" Target="https://videouroki.net/tests/fizkultur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zdd.1september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527B-E095-4039-B73A-0DD3995E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23504</Words>
  <Characters>133978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18102019</cp:lastModifiedBy>
  <cp:revision>45</cp:revision>
  <cp:lastPrinted>2024-09-16T14:01:00Z</cp:lastPrinted>
  <dcterms:created xsi:type="dcterms:W3CDTF">2024-07-25T17:54:00Z</dcterms:created>
  <dcterms:modified xsi:type="dcterms:W3CDTF">2024-09-16T17:00:00Z</dcterms:modified>
</cp:coreProperties>
</file>