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2A18" w14:textId="77777777" w:rsidR="009B2BFF" w:rsidRPr="00DA699F" w:rsidRDefault="009B2BFF" w:rsidP="009B2BFF">
      <w:pPr>
        <w:spacing w:after="0"/>
        <w:jc w:val="center"/>
        <w:rPr>
          <w:rFonts w:ascii="Times New Roman" w:eastAsia="Calibri" w:hAnsi="Times New Roman" w:cs="Times New Roman"/>
          <w:b/>
          <w:sz w:val="24"/>
          <w:szCs w:val="24"/>
          <w:lang w:eastAsia="ru-RU"/>
        </w:rPr>
      </w:pPr>
      <w:r w:rsidRPr="00DA699F">
        <w:rPr>
          <w:rFonts w:ascii="Times New Roman" w:eastAsia="Calibri" w:hAnsi="Times New Roman" w:cs="Times New Roman"/>
          <w:b/>
          <w:sz w:val="24"/>
          <w:szCs w:val="24"/>
          <w:lang w:eastAsia="ru-RU"/>
        </w:rPr>
        <w:t>Муниципальное бюджетное общеобразовательное учреждение</w:t>
      </w:r>
    </w:p>
    <w:p w14:paraId="4DC6D7B3" w14:textId="77777777" w:rsidR="009B2BFF" w:rsidRPr="00DA699F" w:rsidRDefault="009B2BFF" w:rsidP="009B2BFF">
      <w:pPr>
        <w:spacing w:after="0"/>
        <w:jc w:val="center"/>
        <w:rPr>
          <w:rFonts w:ascii="Times New Roman" w:eastAsia="Calibri" w:hAnsi="Times New Roman" w:cs="Times New Roman"/>
          <w:b/>
          <w:sz w:val="24"/>
          <w:szCs w:val="24"/>
          <w:lang w:eastAsia="ru-RU"/>
        </w:rPr>
      </w:pPr>
      <w:r w:rsidRPr="00DA699F">
        <w:rPr>
          <w:rFonts w:ascii="Times New Roman" w:eastAsia="Calibri" w:hAnsi="Times New Roman" w:cs="Times New Roman"/>
          <w:b/>
          <w:sz w:val="24"/>
          <w:szCs w:val="24"/>
          <w:lang w:eastAsia="ru-RU"/>
        </w:rPr>
        <w:t xml:space="preserve"> «</w:t>
      </w:r>
      <w:proofErr w:type="spellStart"/>
      <w:r w:rsidRPr="00DA699F">
        <w:rPr>
          <w:rFonts w:ascii="Times New Roman" w:eastAsia="Calibri" w:hAnsi="Times New Roman" w:cs="Times New Roman"/>
          <w:b/>
          <w:sz w:val="24"/>
          <w:szCs w:val="24"/>
          <w:lang w:eastAsia="ru-RU"/>
        </w:rPr>
        <w:t>Кизиловская</w:t>
      </w:r>
      <w:proofErr w:type="spellEnd"/>
      <w:r w:rsidRPr="00DA699F">
        <w:rPr>
          <w:rFonts w:ascii="Times New Roman" w:eastAsia="Calibri" w:hAnsi="Times New Roman" w:cs="Times New Roman"/>
          <w:b/>
          <w:sz w:val="24"/>
          <w:szCs w:val="24"/>
          <w:lang w:eastAsia="ru-RU"/>
        </w:rPr>
        <w:t xml:space="preserve"> начальная школа-детский сад «Росинка»</w:t>
      </w:r>
    </w:p>
    <w:p w14:paraId="604DC6F7" w14:textId="77777777" w:rsidR="009B2BFF" w:rsidRPr="00DA699F" w:rsidRDefault="009B2BFF" w:rsidP="009B2BFF">
      <w:pPr>
        <w:spacing w:after="0"/>
        <w:jc w:val="center"/>
        <w:rPr>
          <w:rFonts w:ascii="Times New Roman" w:eastAsia="Calibri" w:hAnsi="Times New Roman" w:cs="Times New Roman"/>
          <w:b/>
          <w:sz w:val="24"/>
          <w:szCs w:val="24"/>
          <w:lang w:eastAsia="ru-RU"/>
        </w:rPr>
      </w:pPr>
      <w:r w:rsidRPr="00DA699F">
        <w:rPr>
          <w:rFonts w:ascii="Times New Roman" w:eastAsia="Calibri" w:hAnsi="Times New Roman" w:cs="Times New Roman"/>
          <w:b/>
          <w:sz w:val="24"/>
          <w:szCs w:val="24"/>
          <w:lang w:eastAsia="ru-RU"/>
        </w:rPr>
        <w:t>Симферопольского района республики Крым</w:t>
      </w:r>
    </w:p>
    <w:p w14:paraId="22D6E2E0" w14:textId="77777777" w:rsidR="009B2BFF" w:rsidRPr="00DA699F" w:rsidRDefault="009B2BFF" w:rsidP="009B2BFF">
      <w:pPr>
        <w:spacing w:after="0"/>
        <w:jc w:val="center"/>
        <w:rPr>
          <w:rFonts w:ascii="Times New Roman" w:eastAsia="Calibri" w:hAnsi="Times New Roman" w:cs="Times New Roman"/>
          <w:sz w:val="24"/>
          <w:szCs w:val="24"/>
          <w:lang w:eastAsia="ru-RU"/>
        </w:rPr>
      </w:pPr>
      <w:r w:rsidRPr="00DA699F">
        <w:rPr>
          <w:rFonts w:ascii="Times New Roman" w:eastAsia="Calibri" w:hAnsi="Times New Roman" w:cs="Times New Roman"/>
          <w:sz w:val="24"/>
          <w:szCs w:val="24"/>
          <w:lang w:eastAsia="ru-RU"/>
        </w:rPr>
        <w:t xml:space="preserve"> </w:t>
      </w:r>
    </w:p>
    <w:p w14:paraId="28CA697E" w14:textId="77777777" w:rsidR="009B2BFF" w:rsidRPr="00DA699F" w:rsidRDefault="009B2BFF" w:rsidP="009B2BFF">
      <w:pPr>
        <w:tabs>
          <w:tab w:val="left" w:pos="6159"/>
        </w:tabs>
        <w:spacing w:after="0"/>
        <w:jc w:val="center"/>
        <w:rPr>
          <w:rFonts w:ascii="Times New Roman" w:eastAsia="Calibri" w:hAnsi="Times New Roman" w:cs="Times New Roman"/>
          <w:lang w:eastAsia="ru-RU"/>
        </w:rPr>
      </w:pPr>
    </w:p>
    <w:p w14:paraId="783DD080" w14:textId="77777777" w:rsidR="009B2BFF" w:rsidRPr="00DA699F" w:rsidRDefault="009B2BFF" w:rsidP="009B2BFF">
      <w:pPr>
        <w:keepNext/>
        <w:keepLines/>
        <w:widowControl w:val="0"/>
        <w:tabs>
          <w:tab w:val="left" w:pos="6159"/>
        </w:tabs>
        <w:spacing w:after="0"/>
        <w:jc w:val="center"/>
        <w:rPr>
          <w:rFonts w:ascii="Times New Roman" w:eastAsia="Calibri" w:hAnsi="Times New Roman" w:cs="Times New Roman"/>
          <w:b/>
          <w:sz w:val="36"/>
          <w:szCs w:val="36"/>
          <w:lang w:eastAsia="ru-RU"/>
        </w:rPr>
      </w:pPr>
    </w:p>
    <w:tbl>
      <w:tblPr>
        <w:tblW w:w="4813" w:type="pct"/>
        <w:tblLook w:val="00A0" w:firstRow="1" w:lastRow="0" w:firstColumn="1" w:lastColumn="0" w:noHBand="0" w:noVBand="0"/>
      </w:tblPr>
      <w:tblGrid>
        <w:gridCol w:w="5099"/>
        <w:gridCol w:w="4719"/>
      </w:tblGrid>
      <w:tr w:rsidR="009B2BFF" w:rsidRPr="00AB50C7" w14:paraId="0AFD3D4D" w14:textId="77777777" w:rsidTr="00E843A5">
        <w:trPr>
          <w:trHeight w:val="939"/>
        </w:trPr>
        <w:tc>
          <w:tcPr>
            <w:tcW w:w="2597" w:type="pct"/>
            <w:hideMark/>
          </w:tcPr>
          <w:p w14:paraId="7674B482" w14:textId="0B1714BD" w:rsidR="009B2BFF" w:rsidRPr="00DA699F" w:rsidRDefault="009B2BFF" w:rsidP="00E843A5">
            <w:pPr>
              <w:keepNext/>
              <w:keepLines/>
              <w:widowControl w:val="0"/>
              <w:tabs>
                <w:tab w:val="left" w:pos="6159"/>
              </w:tabs>
              <w:spacing w:after="0"/>
              <w:rPr>
                <w:rFonts w:ascii="Times New Roman" w:eastAsia="Times New Roman" w:hAnsi="Times New Roman" w:cs="Times New Roman"/>
                <w:sz w:val="24"/>
                <w:szCs w:val="24"/>
                <w:lang w:eastAsia="ru-RU"/>
              </w:rPr>
            </w:pPr>
            <w:r w:rsidRPr="00DA699F">
              <w:rPr>
                <w:rFonts w:ascii="Times New Roman" w:eastAsia="Times New Roman" w:hAnsi="Times New Roman" w:cs="Times New Roman"/>
                <w:b/>
                <w:bCs/>
                <w:sz w:val="24"/>
                <w:szCs w:val="24"/>
                <w:lang w:eastAsia="ru-RU"/>
              </w:rPr>
              <w:t>СОГЛАСОВАНО</w:t>
            </w:r>
            <w:r w:rsidRPr="00DA699F">
              <w:rPr>
                <w:rFonts w:ascii="Times New Roman" w:eastAsia="Times New Roman" w:hAnsi="Times New Roman" w:cs="Times New Roman"/>
                <w:b/>
                <w:bCs/>
                <w:sz w:val="24"/>
                <w:szCs w:val="24"/>
                <w:lang w:eastAsia="ru-RU"/>
              </w:rPr>
              <w:br/>
            </w:r>
            <w:r w:rsidR="00832533">
              <w:rPr>
                <w:rFonts w:ascii="Times New Roman" w:eastAsia="Times New Roman" w:hAnsi="Times New Roman" w:cs="Times New Roman"/>
                <w:sz w:val="24"/>
                <w:szCs w:val="24"/>
                <w:lang w:eastAsia="ru-RU"/>
              </w:rPr>
              <w:t xml:space="preserve">Управляющим </w:t>
            </w:r>
            <w:r>
              <w:rPr>
                <w:rFonts w:ascii="Times New Roman" w:eastAsia="Times New Roman" w:hAnsi="Times New Roman" w:cs="Times New Roman"/>
                <w:sz w:val="24"/>
                <w:szCs w:val="24"/>
                <w:lang w:eastAsia="ru-RU"/>
              </w:rPr>
              <w:t>советом</w:t>
            </w:r>
            <w:r w:rsidRPr="00DA699F">
              <w:rPr>
                <w:rFonts w:ascii="Times New Roman" w:eastAsia="Times New Roman" w:hAnsi="Times New Roman" w:cs="Times New Roman"/>
                <w:sz w:val="24"/>
                <w:szCs w:val="24"/>
                <w:lang w:eastAsia="ru-RU"/>
              </w:rPr>
              <w:br/>
              <w:t xml:space="preserve">(протокол от </w:t>
            </w:r>
            <w:r w:rsidR="00DD4655">
              <w:rPr>
                <w:rFonts w:ascii="Times New Roman" w:eastAsia="Times New Roman" w:hAnsi="Times New Roman" w:cs="Times New Roman"/>
                <w:sz w:val="24"/>
                <w:szCs w:val="24"/>
                <w:lang w:eastAsia="ru-RU"/>
              </w:rPr>
              <w:t>28</w:t>
            </w:r>
            <w:r w:rsidR="00122484">
              <w:rPr>
                <w:rFonts w:ascii="Times New Roman" w:eastAsia="Times New Roman" w:hAnsi="Times New Roman" w:cs="Times New Roman"/>
                <w:sz w:val="24"/>
                <w:szCs w:val="24"/>
                <w:lang w:eastAsia="ru-RU"/>
              </w:rPr>
              <w:t>.</w:t>
            </w:r>
            <w:r w:rsidR="0023791B">
              <w:rPr>
                <w:rFonts w:ascii="Times New Roman" w:eastAsia="Times New Roman" w:hAnsi="Times New Roman" w:cs="Times New Roman"/>
                <w:sz w:val="24"/>
                <w:szCs w:val="24"/>
                <w:lang w:eastAsia="ru-RU"/>
              </w:rPr>
              <w:t>10</w:t>
            </w:r>
            <w:r w:rsidR="00122484">
              <w:rPr>
                <w:rFonts w:ascii="Times New Roman" w:eastAsia="Times New Roman" w:hAnsi="Times New Roman" w:cs="Times New Roman"/>
                <w:sz w:val="24"/>
                <w:szCs w:val="24"/>
                <w:lang w:eastAsia="ru-RU"/>
              </w:rPr>
              <w:t>.</w:t>
            </w:r>
            <w:r w:rsidRPr="001069E6">
              <w:rPr>
                <w:rFonts w:ascii="Times New Roman" w:eastAsia="Times New Roman" w:hAnsi="Times New Roman" w:cs="Times New Roman"/>
                <w:sz w:val="24"/>
                <w:szCs w:val="24"/>
                <w:lang w:eastAsia="ru-RU"/>
              </w:rPr>
              <w:t>202</w:t>
            </w:r>
            <w:r w:rsidR="00DD4655">
              <w:rPr>
                <w:rFonts w:ascii="Times New Roman" w:eastAsia="Times New Roman" w:hAnsi="Times New Roman" w:cs="Times New Roman"/>
                <w:sz w:val="24"/>
                <w:szCs w:val="24"/>
                <w:lang w:eastAsia="ru-RU"/>
              </w:rPr>
              <w:t>5</w:t>
            </w:r>
          </w:p>
          <w:p w14:paraId="763DE2B9" w14:textId="57AE0E71" w:rsidR="009B2BFF" w:rsidRPr="00DA699F" w:rsidRDefault="009B2BFF" w:rsidP="00E843A5">
            <w:pPr>
              <w:keepNext/>
              <w:keepLines/>
              <w:widowControl w:val="0"/>
              <w:tabs>
                <w:tab w:val="left" w:pos="6159"/>
              </w:tabs>
              <w:spacing w:after="0"/>
              <w:rPr>
                <w:rFonts w:ascii="Times New Roman" w:eastAsia="Calibri" w:hAnsi="Times New Roman" w:cs="Times New Roman"/>
                <w:sz w:val="24"/>
                <w:szCs w:val="24"/>
                <w:lang w:eastAsia="ru-RU"/>
              </w:rPr>
            </w:pPr>
            <w:r w:rsidRPr="00DA699F">
              <w:rPr>
                <w:rFonts w:ascii="Times New Roman" w:eastAsia="Times New Roman" w:hAnsi="Times New Roman" w:cs="Times New Roman"/>
                <w:sz w:val="24"/>
                <w:szCs w:val="24"/>
                <w:lang w:eastAsia="ru-RU"/>
              </w:rPr>
              <w:t>№</w:t>
            </w:r>
            <w:proofErr w:type="gramStart"/>
            <w:r w:rsidR="003E6728">
              <w:rPr>
                <w:rFonts w:ascii="Times New Roman" w:eastAsia="Times New Roman" w:hAnsi="Times New Roman" w:cs="Times New Roman"/>
                <w:sz w:val="24"/>
                <w:szCs w:val="24"/>
                <w:lang w:eastAsia="ru-RU"/>
              </w:rPr>
              <w:t>6</w:t>
            </w:r>
            <w:r w:rsidR="00122484">
              <w:rPr>
                <w:rFonts w:ascii="Times New Roman" w:eastAsia="Times New Roman" w:hAnsi="Times New Roman" w:cs="Times New Roman"/>
                <w:sz w:val="24"/>
                <w:szCs w:val="24"/>
                <w:lang w:eastAsia="ru-RU"/>
              </w:rPr>
              <w:t xml:space="preserve"> </w:t>
            </w:r>
            <w:r w:rsidRPr="00DA699F">
              <w:rPr>
                <w:rFonts w:ascii="Times New Roman" w:eastAsia="Times New Roman" w:hAnsi="Times New Roman" w:cs="Times New Roman"/>
                <w:sz w:val="24"/>
                <w:szCs w:val="24"/>
                <w:lang w:eastAsia="ru-RU"/>
              </w:rPr>
              <w:t>)</w:t>
            </w:r>
            <w:proofErr w:type="gramEnd"/>
          </w:p>
        </w:tc>
        <w:tc>
          <w:tcPr>
            <w:tcW w:w="2403" w:type="pct"/>
            <w:hideMark/>
          </w:tcPr>
          <w:p w14:paraId="3F2FCB05" w14:textId="77777777" w:rsidR="009B2BFF" w:rsidRPr="00DA699F" w:rsidRDefault="009B2BFF" w:rsidP="00E843A5">
            <w:pPr>
              <w:keepNext/>
              <w:keepLines/>
              <w:widowControl w:val="0"/>
              <w:spacing w:after="0"/>
              <w:rPr>
                <w:rFonts w:ascii="Times New Roman" w:eastAsia="Times New Roman" w:hAnsi="Times New Roman" w:cs="Times New Roman"/>
                <w:b/>
                <w:bCs/>
                <w:sz w:val="24"/>
                <w:szCs w:val="24"/>
                <w:lang w:eastAsia="ru-RU"/>
              </w:rPr>
            </w:pPr>
            <w:r w:rsidRPr="00DA699F">
              <w:rPr>
                <w:rFonts w:ascii="Times New Roman" w:eastAsia="Times New Roman" w:hAnsi="Times New Roman" w:cs="Times New Roman"/>
                <w:b/>
                <w:bCs/>
                <w:sz w:val="24"/>
                <w:szCs w:val="24"/>
                <w:lang w:eastAsia="ru-RU"/>
              </w:rPr>
              <w:t>УТВЕРЖДЕНО</w:t>
            </w:r>
          </w:p>
          <w:p w14:paraId="278C4361" w14:textId="77777777" w:rsidR="009B2BFF" w:rsidRPr="00DA699F" w:rsidRDefault="009B2BFF" w:rsidP="00E843A5">
            <w:pPr>
              <w:keepNext/>
              <w:keepLines/>
              <w:widowControl w:val="0"/>
              <w:spacing w:after="0"/>
              <w:rPr>
                <w:rFonts w:ascii="Times New Roman" w:eastAsia="Times New Roman" w:hAnsi="Times New Roman" w:cs="Times New Roman"/>
                <w:sz w:val="24"/>
                <w:szCs w:val="24"/>
                <w:lang w:eastAsia="ru-RU"/>
              </w:rPr>
            </w:pPr>
            <w:r w:rsidRPr="00DA699F">
              <w:rPr>
                <w:rFonts w:ascii="Times New Roman" w:eastAsia="Times New Roman" w:hAnsi="Times New Roman" w:cs="Times New Roman"/>
                <w:sz w:val="24"/>
                <w:szCs w:val="24"/>
                <w:lang w:eastAsia="ru-RU"/>
              </w:rPr>
              <w:t>Директор</w:t>
            </w:r>
          </w:p>
          <w:p w14:paraId="4B019B6E" w14:textId="77777777" w:rsidR="009B2BFF" w:rsidRPr="00DA699F" w:rsidRDefault="009B2BFF" w:rsidP="00E843A5">
            <w:pPr>
              <w:keepNext/>
              <w:keepLines/>
              <w:widowControl w:val="0"/>
              <w:spacing w:after="0"/>
              <w:rPr>
                <w:rFonts w:ascii="Times New Roman" w:eastAsia="Times New Roman" w:hAnsi="Times New Roman" w:cs="Times New Roman"/>
                <w:sz w:val="24"/>
                <w:szCs w:val="24"/>
                <w:lang w:eastAsia="ru-RU"/>
              </w:rPr>
            </w:pPr>
            <w:r w:rsidRPr="00DA699F">
              <w:rPr>
                <w:rFonts w:ascii="Times New Roman" w:eastAsia="Times New Roman" w:hAnsi="Times New Roman" w:cs="Times New Roman"/>
                <w:sz w:val="24"/>
                <w:szCs w:val="24"/>
                <w:lang w:eastAsia="ru-RU"/>
              </w:rPr>
              <w:t>________________</w:t>
            </w:r>
            <w:proofErr w:type="spellStart"/>
            <w:r w:rsidRPr="00DA699F">
              <w:rPr>
                <w:rFonts w:ascii="Times New Roman" w:eastAsia="Times New Roman" w:hAnsi="Times New Roman" w:cs="Times New Roman"/>
                <w:sz w:val="24"/>
                <w:szCs w:val="24"/>
                <w:lang w:eastAsia="ru-RU"/>
              </w:rPr>
              <w:t>Т.С.Корнейчук</w:t>
            </w:r>
            <w:proofErr w:type="spellEnd"/>
          </w:p>
          <w:p w14:paraId="17B4B7D6" w14:textId="0815959F" w:rsidR="009B2BFF" w:rsidRPr="00DA699F" w:rsidRDefault="009B2BFF" w:rsidP="00E843A5">
            <w:pPr>
              <w:keepNext/>
              <w:keepLines/>
              <w:widowControl w:val="0"/>
              <w:tabs>
                <w:tab w:val="left" w:pos="6159"/>
              </w:tabs>
              <w:spacing w:after="0"/>
              <w:rPr>
                <w:rFonts w:ascii="Times New Roman" w:eastAsia="Calibri" w:hAnsi="Times New Roman" w:cs="Times New Roman"/>
                <w:sz w:val="24"/>
                <w:szCs w:val="24"/>
                <w:lang w:eastAsia="ru-RU"/>
              </w:rPr>
            </w:pPr>
            <w:r w:rsidRPr="00DA699F">
              <w:rPr>
                <w:rFonts w:ascii="Times New Roman" w:eastAsia="Times New Roman" w:hAnsi="Times New Roman" w:cs="Times New Roman"/>
                <w:sz w:val="24"/>
                <w:szCs w:val="24"/>
                <w:lang w:eastAsia="ru-RU"/>
              </w:rPr>
              <w:t xml:space="preserve">Приказ </w:t>
            </w:r>
            <w:r w:rsidRPr="001069E6">
              <w:rPr>
                <w:rFonts w:ascii="Times New Roman" w:eastAsia="Times New Roman" w:hAnsi="Times New Roman" w:cs="Times New Roman"/>
                <w:sz w:val="24"/>
                <w:szCs w:val="24"/>
                <w:lang w:eastAsia="ru-RU"/>
              </w:rPr>
              <w:t xml:space="preserve">от </w:t>
            </w:r>
            <w:proofErr w:type="gramStart"/>
            <w:r w:rsidR="003E6728">
              <w:rPr>
                <w:rFonts w:ascii="Times New Roman" w:eastAsia="Times New Roman" w:hAnsi="Times New Roman" w:cs="Times New Roman"/>
                <w:sz w:val="24"/>
                <w:szCs w:val="24"/>
                <w:lang w:eastAsia="ru-RU"/>
              </w:rPr>
              <w:t>30</w:t>
            </w:r>
            <w:r w:rsidR="00122484">
              <w:rPr>
                <w:rFonts w:ascii="Times New Roman" w:eastAsia="Times New Roman" w:hAnsi="Times New Roman" w:cs="Times New Roman"/>
                <w:sz w:val="24"/>
                <w:szCs w:val="24"/>
                <w:lang w:eastAsia="ru-RU"/>
              </w:rPr>
              <w:t>.</w:t>
            </w:r>
            <w:r w:rsidR="003E6728">
              <w:rPr>
                <w:rFonts w:ascii="Times New Roman" w:eastAsia="Times New Roman" w:hAnsi="Times New Roman" w:cs="Times New Roman"/>
                <w:sz w:val="24"/>
                <w:szCs w:val="24"/>
                <w:lang w:eastAsia="ru-RU"/>
              </w:rPr>
              <w:t>10</w:t>
            </w:r>
            <w:r w:rsidR="00122484">
              <w:rPr>
                <w:rFonts w:ascii="Times New Roman" w:eastAsia="Times New Roman" w:hAnsi="Times New Roman" w:cs="Times New Roman"/>
                <w:sz w:val="24"/>
                <w:szCs w:val="24"/>
                <w:lang w:eastAsia="ru-RU"/>
              </w:rPr>
              <w:t>.202</w:t>
            </w:r>
            <w:r w:rsidR="00832533">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1069E6">
              <w:rPr>
                <w:rFonts w:ascii="Times New Roman" w:eastAsia="Times New Roman" w:hAnsi="Times New Roman" w:cs="Times New Roman"/>
                <w:sz w:val="24"/>
                <w:szCs w:val="24"/>
                <w:lang w:eastAsia="ru-RU"/>
              </w:rPr>
              <w:t xml:space="preserve"> №</w:t>
            </w:r>
            <w:proofErr w:type="gramEnd"/>
            <w:r w:rsidR="003E6728">
              <w:rPr>
                <w:rFonts w:ascii="Times New Roman" w:eastAsia="Times New Roman" w:hAnsi="Times New Roman" w:cs="Times New Roman"/>
                <w:sz w:val="24"/>
                <w:szCs w:val="24"/>
                <w:lang w:eastAsia="ru-RU"/>
              </w:rPr>
              <w:t>373</w:t>
            </w:r>
            <w:r w:rsidR="00055954">
              <w:rPr>
                <w:rFonts w:ascii="Times New Roman" w:eastAsia="Times New Roman" w:hAnsi="Times New Roman" w:cs="Times New Roman"/>
                <w:sz w:val="24"/>
                <w:szCs w:val="24"/>
                <w:lang w:eastAsia="ru-RU"/>
              </w:rPr>
              <w:t>-О</w:t>
            </w:r>
          </w:p>
        </w:tc>
      </w:tr>
    </w:tbl>
    <w:p w14:paraId="30255B10" w14:textId="77777777" w:rsidR="009B2BFF" w:rsidRPr="00DA699F" w:rsidRDefault="009B2BFF" w:rsidP="009B2BFF">
      <w:pPr>
        <w:keepNext/>
        <w:keepLines/>
        <w:widowControl w:val="0"/>
        <w:tabs>
          <w:tab w:val="left" w:pos="6159"/>
        </w:tabs>
        <w:spacing w:after="0"/>
        <w:jc w:val="center"/>
        <w:rPr>
          <w:rFonts w:ascii="Times New Roman" w:eastAsia="Calibri" w:hAnsi="Times New Roman" w:cs="Times New Roman"/>
          <w:b/>
          <w:sz w:val="36"/>
          <w:szCs w:val="36"/>
          <w:lang w:eastAsia="ru-RU"/>
        </w:rPr>
      </w:pPr>
    </w:p>
    <w:p w14:paraId="24232F1C" w14:textId="77777777" w:rsidR="009B2BFF" w:rsidRPr="00DA699F" w:rsidRDefault="009B2BFF" w:rsidP="009B2BFF">
      <w:pPr>
        <w:keepNext/>
        <w:keepLines/>
        <w:widowControl w:val="0"/>
        <w:tabs>
          <w:tab w:val="left" w:pos="6159"/>
        </w:tabs>
        <w:spacing w:after="0"/>
        <w:jc w:val="center"/>
        <w:rPr>
          <w:rFonts w:ascii="Times New Roman" w:eastAsia="Calibri" w:hAnsi="Times New Roman" w:cs="Times New Roman"/>
          <w:b/>
          <w:sz w:val="36"/>
          <w:szCs w:val="36"/>
          <w:lang w:eastAsia="ru-RU"/>
        </w:rPr>
      </w:pPr>
    </w:p>
    <w:p w14:paraId="74D304C8" w14:textId="77777777" w:rsidR="009B2BFF" w:rsidRDefault="009B2BFF" w:rsidP="009B2BFF">
      <w:pPr>
        <w:keepNext/>
        <w:keepLines/>
        <w:widowControl w:val="0"/>
        <w:tabs>
          <w:tab w:val="left" w:pos="6159"/>
        </w:tabs>
        <w:spacing w:after="0"/>
        <w:rPr>
          <w:rFonts w:ascii="Times New Roman" w:eastAsia="Calibri" w:hAnsi="Times New Roman" w:cs="Times New Roman"/>
          <w:b/>
          <w:sz w:val="36"/>
          <w:szCs w:val="36"/>
          <w:lang w:eastAsia="ru-RU"/>
        </w:rPr>
      </w:pPr>
      <w:r w:rsidRPr="00DA699F">
        <w:rPr>
          <w:rFonts w:ascii="Times New Roman" w:eastAsia="Calibri" w:hAnsi="Times New Roman" w:cs="Times New Roman"/>
          <w:b/>
          <w:sz w:val="36"/>
          <w:szCs w:val="36"/>
          <w:lang w:eastAsia="ru-RU"/>
        </w:rPr>
        <w:t xml:space="preserve"> </w:t>
      </w:r>
    </w:p>
    <w:p w14:paraId="5E6B7506" w14:textId="77777777" w:rsidR="009B2BFF" w:rsidRPr="00DA699F" w:rsidRDefault="009B2BFF" w:rsidP="009B2BFF">
      <w:pPr>
        <w:keepNext/>
        <w:keepLines/>
        <w:widowControl w:val="0"/>
        <w:tabs>
          <w:tab w:val="left" w:pos="6159"/>
        </w:tabs>
        <w:spacing w:after="0"/>
        <w:rPr>
          <w:rFonts w:ascii="Times New Roman" w:eastAsia="Calibri" w:hAnsi="Times New Roman" w:cs="Times New Roman"/>
          <w:b/>
          <w:sz w:val="36"/>
          <w:szCs w:val="36"/>
          <w:lang w:eastAsia="ru-RU"/>
        </w:rPr>
      </w:pPr>
    </w:p>
    <w:p w14:paraId="5B75577F" w14:textId="1DA89B59" w:rsidR="009B2BFF" w:rsidRPr="00DA699F" w:rsidRDefault="009B2BFF" w:rsidP="009B2BFF">
      <w:pPr>
        <w:keepNext/>
        <w:keepLines/>
        <w:widowControl w:val="0"/>
        <w:tabs>
          <w:tab w:val="left" w:pos="6159"/>
        </w:tabs>
        <w:spacing w:after="0"/>
        <w:jc w:val="center"/>
        <w:rPr>
          <w:rFonts w:ascii="Times New Roman" w:eastAsia="Calibri" w:hAnsi="Times New Roman" w:cs="Times New Roman"/>
          <w:b/>
          <w:sz w:val="36"/>
          <w:szCs w:val="36"/>
          <w:lang w:eastAsia="ru-RU"/>
        </w:rPr>
      </w:pPr>
      <w:r w:rsidRPr="00DA699F">
        <w:rPr>
          <w:rFonts w:ascii="Times New Roman" w:eastAsia="Calibri" w:hAnsi="Times New Roman" w:cs="Times New Roman"/>
          <w:b/>
          <w:sz w:val="36"/>
          <w:szCs w:val="36"/>
          <w:lang w:eastAsia="ru-RU"/>
        </w:rPr>
        <w:t>Локальный акт №</w:t>
      </w:r>
      <w:r w:rsidR="003E6728">
        <w:rPr>
          <w:rFonts w:ascii="Times New Roman" w:eastAsia="Calibri" w:hAnsi="Times New Roman" w:cs="Times New Roman"/>
          <w:b/>
          <w:sz w:val="36"/>
          <w:szCs w:val="36"/>
          <w:lang w:eastAsia="ru-RU"/>
        </w:rPr>
        <w:t>22</w:t>
      </w:r>
      <w:r w:rsidRPr="00DA699F">
        <w:rPr>
          <w:rFonts w:ascii="Times New Roman" w:eastAsia="Calibri" w:hAnsi="Times New Roman" w:cs="Times New Roman"/>
          <w:b/>
          <w:sz w:val="36"/>
          <w:szCs w:val="36"/>
          <w:lang w:eastAsia="ru-RU"/>
        </w:rPr>
        <w:t>-202</w:t>
      </w:r>
      <w:r w:rsidR="00832533">
        <w:rPr>
          <w:rFonts w:ascii="Times New Roman" w:eastAsia="Calibri" w:hAnsi="Times New Roman" w:cs="Times New Roman"/>
          <w:b/>
          <w:sz w:val="36"/>
          <w:szCs w:val="36"/>
          <w:lang w:eastAsia="ru-RU"/>
        </w:rPr>
        <w:t>5</w:t>
      </w:r>
    </w:p>
    <w:p w14:paraId="0C246201" w14:textId="09634612" w:rsidR="009B2BFF" w:rsidRPr="00E84D1C" w:rsidRDefault="009B2BFF" w:rsidP="009B2BFF">
      <w:pPr>
        <w:keepNext/>
        <w:keepLines/>
        <w:widowControl w:val="0"/>
        <w:tabs>
          <w:tab w:val="left" w:pos="6159"/>
        </w:tabs>
        <w:spacing w:after="0"/>
        <w:jc w:val="center"/>
        <w:rPr>
          <w:rFonts w:ascii="Times New Roman" w:hAnsi="Times New Roman" w:cs="Times New Roman"/>
          <w:b/>
          <w:bCs/>
          <w:sz w:val="36"/>
          <w:szCs w:val="36"/>
        </w:rPr>
      </w:pPr>
      <w:r w:rsidRPr="00971D1D">
        <w:br/>
      </w:r>
      <w:r w:rsidRPr="00E84D1C">
        <w:rPr>
          <w:rFonts w:ascii="Times New Roman" w:hAnsi="Times New Roman" w:cs="Times New Roman"/>
          <w:b/>
          <w:bCs/>
          <w:sz w:val="36"/>
          <w:szCs w:val="36"/>
        </w:rPr>
        <w:t>Поряд</w:t>
      </w:r>
      <w:r w:rsidR="004A3B82" w:rsidRPr="00E84D1C">
        <w:rPr>
          <w:rFonts w:ascii="Times New Roman" w:hAnsi="Times New Roman" w:cs="Times New Roman"/>
          <w:b/>
          <w:bCs/>
          <w:sz w:val="36"/>
          <w:szCs w:val="36"/>
        </w:rPr>
        <w:t>ок</w:t>
      </w:r>
      <w:r w:rsidRPr="00E84D1C">
        <w:rPr>
          <w:rFonts w:ascii="Times New Roman" w:hAnsi="Times New Roman" w:cs="Times New Roman"/>
          <w:b/>
          <w:bCs/>
          <w:sz w:val="36"/>
          <w:szCs w:val="36"/>
        </w:rPr>
        <w:t xml:space="preserve"> приёма</w:t>
      </w:r>
      <w:r w:rsidR="008B4A18" w:rsidRPr="00E84D1C">
        <w:rPr>
          <w:rFonts w:ascii="Times New Roman" w:hAnsi="Times New Roman" w:cs="Times New Roman"/>
          <w:b/>
          <w:bCs/>
          <w:sz w:val="36"/>
          <w:szCs w:val="36"/>
        </w:rPr>
        <w:t xml:space="preserve"> </w:t>
      </w:r>
      <w:r w:rsidR="000623EA">
        <w:rPr>
          <w:rFonts w:ascii="Times New Roman" w:hAnsi="Times New Roman" w:cs="Times New Roman"/>
          <w:b/>
          <w:bCs/>
          <w:sz w:val="36"/>
          <w:szCs w:val="36"/>
        </w:rPr>
        <w:t xml:space="preserve">на обучение </w:t>
      </w:r>
      <w:r w:rsidRPr="00E84D1C">
        <w:rPr>
          <w:rFonts w:ascii="Times New Roman" w:hAnsi="Times New Roman" w:cs="Times New Roman"/>
          <w:b/>
          <w:bCs/>
          <w:sz w:val="36"/>
          <w:szCs w:val="36"/>
        </w:rPr>
        <w:t xml:space="preserve">по образовательным программам начального общего образования </w:t>
      </w:r>
      <w:bookmarkStart w:id="0" w:name="_Hlk26443798"/>
      <w:r w:rsidRPr="00E84D1C">
        <w:rPr>
          <w:rFonts w:ascii="Times New Roman" w:hAnsi="Times New Roman" w:cs="Times New Roman"/>
          <w:b/>
          <w:bCs/>
          <w:sz w:val="36"/>
          <w:szCs w:val="36"/>
        </w:rPr>
        <w:t>в</w:t>
      </w:r>
    </w:p>
    <w:p w14:paraId="6AD06587" w14:textId="77777777" w:rsidR="009B2BFF" w:rsidRPr="00F57832" w:rsidRDefault="009B2BFF" w:rsidP="009B2BFF">
      <w:pPr>
        <w:spacing w:after="0" w:line="276" w:lineRule="auto"/>
        <w:jc w:val="center"/>
        <w:rPr>
          <w:rFonts w:ascii="Times New Roman" w:eastAsia="Times New Roman" w:hAnsi="Times New Roman" w:cs="Times New Roman"/>
          <w:b/>
          <w:sz w:val="36"/>
          <w:szCs w:val="36"/>
          <w:lang w:eastAsia="ru-RU"/>
        </w:rPr>
      </w:pPr>
      <w:r w:rsidRPr="00F57832">
        <w:rPr>
          <w:rFonts w:hAnsi="Times New Roman" w:cs="Times New Roman"/>
          <w:b/>
          <w:bCs/>
          <w:color w:val="000000"/>
          <w:sz w:val="36"/>
          <w:szCs w:val="36"/>
        </w:rPr>
        <w:t>МБОУ</w:t>
      </w:r>
      <w:r w:rsidRPr="00F57832">
        <w:rPr>
          <w:rFonts w:hAnsi="Times New Roman" w:cs="Times New Roman"/>
          <w:b/>
          <w:bCs/>
          <w:color w:val="000000"/>
          <w:sz w:val="36"/>
          <w:szCs w:val="36"/>
        </w:rPr>
        <w:t xml:space="preserve"> </w:t>
      </w:r>
      <w:r w:rsidRPr="00F57832">
        <w:rPr>
          <w:rFonts w:hAnsi="Times New Roman" w:cs="Times New Roman"/>
          <w:b/>
          <w:bCs/>
          <w:color w:val="000000"/>
          <w:sz w:val="36"/>
          <w:szCs w:val="36"/>
        </w:rPr>
        <w:t>«</w:t>
      </w:r>
      <w:proofErr w:type="spellStart"/>
      <w:r w:rsidRPr="00F57832">
        <w:rPr>
          <w:rFonts w:hAnsi="Times New Roman" w:cs="Times New Roman"/>
          <w:b/>
          <w:bCs/>
          <w:color w:val="000000"/>
          <w:sz w:val="36"/>
          <w:szCs w:val="36"/>
        </w:rPr>
        <w:t>Кизиловская</w:t>
      </w:r>
      <w:proofErr w:type="spellEnd"/>
      <w:r w:rsidRPr="00F57832">
        <w:rPr>
          <w:rFonts w:hAnsi="Times New Roman" w:cs="Times New Roman"/>
          <w:b/>
          <w:bCs/>
          <w:color w:val="000000"/>
          <w:sz w:val="36"/>
          <w:szCs w:val="36"/>
        </w:rPr>
        <w:t xml:space="preserve"> </w:t>
      </w:r>
      <w:r w:rsidRPr="00F57832">
        <w:rPr>
          <w:rFonts w:hAnsi="Times New Roman" w:cs="Times New Roman"/>
          <w:b/>
          <w:bCs/>
          <w:color w:val="000000"/>
          <w:sz w:val="36"/>
          <w:szCs w:val="36"/>
        </w:rPr>
        <w:t>начальная</w:t>
      </w:r>
      <w:r w:rsidRPr="00F57832">
        <w:rPr>
          <w:rFonts w:hAnsi="Times New Roman" w:cs="Times New Roman"/>
          <w:b/>
          <w:bCs/>
          <w:color w:val="000000"/>
          <w:sz w:val="36"/>
          <w:szCs w:val="36"/>
        </w:rPr>
        <w:t xml:space="preserve"> </w:t>
      </w:r>
      <w:r w:rsidRPr="00F57832">
        <w:rPr>
          <w:rFonts w:hAnsi="Times New Roman" w:cs="Times New Roman"/>
          <w:b/>
          <w:bCs/>
          <w:color w:val="000000"/>
          <w:sz w:val="36"/>
          <w:szCs w:val="36"/>
        </w:rPr>
        <w:t>школа</w:t>
      </w:r>
      <w:r w:rsidRPr="00F57832">
        <w:rPr>
          <w:rFonts w:hAnsi="Times New Roman" w:cs="Times New Roman"/>
          <w:b/>
          <w:bCs/>
          <w:color w:val="000000"/>
          <w:sz w:val="36"/>
          <w:szCs w:val="36"/>
        </w:rPr>
        <w:t xml:space="preserve"> </w:t>
      </w:r>
      <w:r w:rsidRPr="00F57832">
        <w:rPr>
          <w:rFonts w:hAnsi="Times New Roman" w:cs="Times New Roman"/>
          <w:b/>
          <w:bCs/>
          <w:color w:val="000000"/>
          <w:sz w:val="36"/>
          <w:szCs w:val="36"/>
        </w:rPr>
        <w:t>–</w:t>
      </w:r>
      <w:r w:rsidRPr="00F57832">
        <w:rPr>
          <w:rFonts w:hAnsi="Times New Roman" w:cs="Times New Roman"/>
          <w:b/>
          <w:bCs/>
          <w:color w:val="000000"/>
          <w:sz w:val="36"/>
          <w:szCs w:val="36"/>
        </w:rPr>
        <w:t xml:space="preserve"> </w:t>
      </w:r>
      <w:r w:rsidRPr="00F57832">
        <w:rPr>
          <w:rFonts w:hAnsi="Times New Roman" w:cs="Times New Roman"/>
          <w:b/>
          <w:bCs/>
          <w:color w:val="000000"/>
          <w:sz w:val="36"/>
          <w:szCs w:val="36"/>
        </w:rPr>
        <w:t>детский</w:t>
      </w:r>
      <w:r w:rsidRPr="00F57832">
        <w:rPr>
          <w:rFonts w:hAnsi="Times New Roman" w:cs="Times New Roman"/>
          <w:b/>
          <w:bCs/>
          <w:color w:val="000000"/>
          <w:sz w:val="36"/>
          <w:szCs w:val="36"/>
        </w:rPr>
        <w:t xml:space="preserve"> </w:t>
      </w:r>
      <w:r w:rsidRPr="00F57832">
        <w:rPr>
          <w:rFonts w:hAnsi="Times New Roman" w:cs="Times New Roman"/>
          <w:b/>
          <w:bCs/>
          <w:color w:val="000000"/>
          <w:sz w:val="36"/>
          <w:szCs w:val="36"/>
        </w:rPr>
        <w:t>сад</w:t>
      </w:r>
      <w:r w:rsidRPr="00F57832">
        <w:rPr>
          <w:rFonts w:hAnsi="Times New Roman" w:cs="Times New Roman"/>
          <w:b/>
          <w:bCs/>
          <w:color w:val="000000"/>
          <w:sz w:val="36"/>
          <w:szCs w:val="36"/>
        </w:rPr>
        <w:t xml:space="preserve"> </w:t>
      </w:r>
      <w:r w:rsidRPr="00F57832">
        <w:rPr>
          <w:rFonts w:hAnsi="Times New Roman" w:cs="Times New Roman"/>
          <w:b/>
          <w:bCs/>
          <w:color w:val="000000"/>
          <w:sz w:val="36"/>
          <w:szCs w:val="36"/>
        </w:rPr>
        <w:t>«Росинка» </w:t>
      </w:r>
      <w:r w:rsidRPr="00F57832">
        <w:rPr>
          <w:rFonts w:ascii="Times New Roman" w:eastAsia="Times New Roman" w:hAnsi="Times New Roman" w:cs="Times New Roman"/>
          <w:b/>
          <w:sz w:val="36"/>
          <w:szCs w:val="36"/>
          <w:lang w:eastAsia="ru-RU"/>
        </w:rPr>
        <w:t xml:space="preserve"> </w:t>
      </w:r>
    </w:p>
    <w:p w14:paraId="57D3C97A" w14:textId="77777777" w:rsidR="009B2BFF" w:rsidRPr="00F57832" w:rsidRDefault="009B2BFF" w:rsidP="009B2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36"/>
          <w:szCs w:val="36"/>
          <w:lang w:eastAsia="ru-RU"/>
        </w:rPr>
      </w:pPr>
      <w:r w:rsidRPr="00F57832">
        <w:rPr>
          <w:rFonts w:ascii="Times New Roman" w:eastAsia="Times New Roman" w:hAnsi="Times New Roman" w:cs="Times New Roman"/>
          <w:b/>
          <w:sz w:val="36"/>
          <w:szCs w:val="36"/>
          <w:lang w:eastAsia="ru-RU"/>
        </w:rPr>
        <w:t xml:space="preserve"> </w:t>
      </w:r>
    </w:p>
    <w:bookmarkEnd w:id="0"/>
    <w:p w14:paraId="72E53AA3" w14:textId="77777777" w:rsidR="009B2BFF" w:rsidRPr="00DA699F" w:rsidRDefault="009B2BFF" w:rsidP="009B2BFF">
      <w:pPr>
        <w:keepNext/>
        <w:keepLines/>
        <w:widowControl w:val="0"/>
        <w:tabs>
          <w:tab w:val="left" w:pos="6159"/>
        </w:tabs>
        <w:spacing w:after="0"/>
        <w:jc w:val="both"/>
        <w:rPr>
          <w:rFonts w:ascii="Times New Roman" w:eastAsia="Calibri" w:hAnsi="Times New Roman" w:cs="Times New Roman"/>
          <w:b/>
          <w:sz w:val="40"/>
          <w:szCs w:val="40"/>
          <w:lang w:eastAsia="ru-RU"/>
        </w:rPr>
      </w:pPr>
    </w:p>
    <w:p w14:paraId="5F077FF1" w14:textId="77777777" w:rsidR="009B2BFF" w:rsidRPr="00DA699F" w:rsidRDefault="009B2BFF" w:rsidP="009B2BFF">
      <w:pPr>
        <w:tabs>
          <w:tab w:val="left" w:pos="6159"/>
        </w:tabs>
        <w:spacing w:after="0"/>
        <w:jc w:val="center"/>
        <w:rPr>
          <w:rFonts w:ascii="Times New Roman" w:eastAsia="Times New Roman" w:hAnsi="Times New Roman" w:cs="Times New Roman"/>
          <w:b/>
          <w:sz w:val="24"/>
          <w:szCs w:val="24"/>
          <w:lang w:eastAsia="ru-RU"/>
        </w:rPr>
      </w:pPr>
      <w:r w:rsidRPr="00DA699F">
        <w:rPr>
          <w:rFonts w:ascii="Times New Roman" w:eastAsia="Times New Roman" w:hAnsi="Times New Roman" w:cs="Times New Roman"/>
          <w:b/>
          <w:sz w:val="24"/>
          <w:szCs w:val="24"/>
          <w:lang w:eastAsia="ru-RU"/>
        </w:rPr>
        <w:t xml:space="preserve"> </w:t>
      </w:r>
    </w:p>
    <w:p w14:paraId="3DC41CCA" w14:textId="77777777" w:rsidR="009B2BFF" w:rsidRPr="00DA699F" w:rsidRDefault="009B2BFF" w:rsidP="009B2BFF">
      <w:pPr>
        <w:tabs>
          <w:tab w:val="left" w:pos="6159"/>
        </w:tabs>
        <w:spacing w:after="0" w:line="276" w:lineRule="auto"/>
        <w:ind w:left="-120" w:firstLine="120"/>
        <w:jc w:val="center"/>
        <w:rPr>
          <w:rFonts w:ascii="Calibri" w:eastAsia="Calibri" w:hAnsi="Calibri" w:cs="Times New Roman"/>
          <w:color w:val="000000"/>
          <w:sz w:val="20"/>
          <w:szCs w:val="20"/>
          <w:lang w:eastAsia="uk-UA"/>
        </w:rPr>
      </w:pPr>
    </w:p>
    <w:p w14:paraId="27913BDD" w14:textId="77777777" w:rsidR="009B2BFF" w:rsidRPr="00DA699F" w:rsidRDefault="009B2BFF" w:rsidP="009B2BFF">
      <w:pPr>
        <w:tabs>
          <w:tab w:val="left" w:pos="6159"/>
        </w:tabs>
        <w:spacing w:after="0" w:line="276" w:lineRule="auto"/>
        <w:ind w:left="-120" w:firstLine="120"/>
        <w:jc w:val="center"/>
        <w:rPr>
          <w:rFonts w:ascii="Calibri" w:eastAsia="Calibri" w:hAnsi="Calibri" w:cs="Times New Roman"/>
          <w:color w:val="000000"/>
          <w:sz w:val="20"/>
          <w:szCs w:val="20"/>
          <w:lang w:eastAsia="uk-UA"/>
        </w:rPr>
      </w:pPr>
    </w:p>
    <w:p w14:paraId="09B255E5" w14:textId="77777777" w:rsidR="009B2BFF" w:rsidRPr="00DA699F" w:rsidRDefault="009B2BFF" w:rsidP="009B2BFF">
      <w:pPr>
        <w:tabs>
          <w:tab w:val="left" w:pos="6159"/>
        </w:tabs>
        <w:spacing w:after="200" w:line="276" w:lineRule="auto"/>
        <w:ind w:left="-120" w:firstLine="120"/>
        <w:jc w:val="center"/>
        <w:rPr>
          <w:rFonts w:ascii="Calibri" w:eastAsia="Calibri" w:hAnsi="Calibri" w:cs="Times New Roman"/>
          <w:color w:val="000000"/>
          <w:sz w:val="20"/>
          <w:szCs w:val="20"/>
          <w:lang w:eastAsia="uk-UA"/>
        </w:rPr>
      </w:pPr>
    </w:p>
    <w:p w14:paraId="26A70226" w14:textId="77777777" w:rsidR="009B2BFF" w:rsidRPr="00DA699F" w:rsidRDefault="009B2BFF" w:rsidP="009B2BFF">
      <w:pPr>
        <w:tabs>
          <w:tab w:val="left" w:pos="6159"/>
        </w:tabs>
        <w:spacing w:after="200" w:line="276" w:lineRule="auto"/>
        <w:rPr>
          <w:rFonts w:ascii="Calibri" w:eastAsia="Calibri" w:hAnsi="Calibri" w:cs="Times New Roman"/>
          <w:color w:val="000000"/>
          <w:sz w:val="20"/>
          <w:szCs w:val="20"/>
          <w:lang w:eastAsia="uk-UA"/>
        </w:rPr>
      </w:pPr>
    </w:p>
    <w:p w14:paraId="700A3096" w14:textId="77777777" w:rsidR="009B2BFF" w:rsidRDefault="009B2BFF" w:rsidP="009B2BFF">
      <w:pPr>
        <w:tabs>
          <w:tab w:val="left" w:pos="6159"/>
        </w:tabs>
        <w:spacing w:after="200" w:line="276" w:lineRule="auto"/>
        <w:rPr>
          <w:rFonts w:ascii="Calibri" w:eastAsia="Calibri" w:hAnsi="Calibri" w:cs="Times New Roman"/>
          <w:color w:val="000000"/>
          <w:sz w:val="20"/>
          <w:szCs w:val="20"/>
          <w:lang w:eastAsia="uk-UA"/>
        </w:rPr>
      </w:pPr>
    </w:p>
    <w:p w14:paraId="51F6E0F4" w14:textId="77777777" w:rsidR="009B2BFF" w:rsidRDefault="009B2BFF" w:rsidP="009B2BFF">
      <w:pPr>
        <w:tabs>
          <w:tab w:val="left" w:pos="6159"/>
        </w:tabs>
        <w:spacing w:after="200" w:line="276" w:lineRule="auto"/>
        <w:rPr>
          <w:rFonts w:ascii="Calibri" w:eastAsia="Calibri" w:hAnsi="Calibri" w:cs="Times New Roman"/>
          <w:color w:val="000000"/>
          <w:sz w:val="20"/>
          <w:szCs w:val="20"/>
          <w:lang w:eastAsia="uk-UA"/>
        </w:rPr>
      </w:pPr>
    </w:p>
    <w:p w14:paraId="110756B8" w14:textId="77777777" w:rsidR="009B2BFF" w:rsidRDefault="009B2BFF" w:rsidP="009B2BFF">
      <w:pPr>
        <w:tabs>
          <w:tab w:val="left" w:pos="6159"/>
        </w:tabs>
        <w:spacing w:after="200" w:line="276" w:lineRule="auto"/>
        <w:rPr>
          <w:rFonts w:ascii="Calibri" w:eastAsia="Calibri" w:hAnsi="Calibri" w:cs="Times New Roman"/>
          <w:color w:val="000000"/>
          <w:sz w:val="20"/>
          <w:szCs w:val="20"/>
          <w:lang w:eastAsia="uk-UA"/>
        </w:rPr>
      </w:pPr>
    </w:p>
    <w:p w14:paraId="6196909B" w14:textId="77777777" w:rsidR="009B2BFF" w:rsidRDefault="009B2BFF" w:rsidP="009B2BFF">
      <w:pPr>
        <w:tabs>
          <w:tab w:val="left" w:pos="6159"/>
        </w:tabs>
        <w:spacing w:after="200" w:line="276" w:lineRule="auto"/>
        <w:rPr>
          <w:rFonts w:ascii="Calibri" w:eastAsia="Calibri" w:hAnsi="Calibri" w:cs="Times New Roman"/>
          <w:color w:val="000000"/>
          <w:sz w:val="20"/>
          <w:szCs w:val="20"/>
          <w:lang w:eastAsia="uk-UA"/>
        </w:rPr>
      </w:pPr>
    </w:p>
    <w:p w14:paraId="68367A40" w14:textId="77777777" w:rsidR="009B2BFF" w:rsidRDefault="009B2BFF" w:rsidP="009B2BFF">
      <w:pPr>
        <w:tabs>
          <w:tab w:val="left" w:pos="6159"/>
        </w:tabs>
        <w:spacing w:after="200" w:line="276" w:lineRule="auto"/>
        <w:rPr>
          <w:rFonts w:ascii="Calibri" w:eastAsia="Calibri" w:hAnsi="Calibri" w:cs="Times New Roman"/>
          <w:color w:val="000000"/>
          <w:sz w:val="20"/>
          <w:szCs w:val="20"/>
          <w:lang w:eastAsia="uk-UA"/>
        </w:rPr>
      </w:pPr>
    </w:p>
    <w:p w14:paraId="005AB99C" w14:textId="77777777" w:rsidR="009B2BFF" w:rsidRDefault="009B2BFF" w:rsidP="009B2BFF">
      <w:pPr>
        <w:tabs>
          <w:tab w:val="left" w:pos="6159"/>
        </w:tabs>
        <w:spacing w:after="200" w:line="276" w:lineRule="auto"/>
        <w:rPr>
          <w:rFonts w:ascii="Calibri" w:eastAsia="Calibri" w:hAnsi="Calibri" w:cs="Times New Roman"/>
          <w:color w:val="000000"/>
          <w:sz w:val="20"/>
          <w:szCs w:val="20"/>
          <w:lang w:eastAsia="uk-UA"/>
        </w:rPr>
      </w:pPr>
    </w:p>
    <w:p w14:paraId="0CFCD154" w14:textId="77777777" w:rsidR="009B2BFF" w:rsidRPr="00DA699F" w:rsidRDefault="009B2BFF" w:rsidP="009B2BFF">
      <w:pPr>
        <w:spacing w:after="0" w:line="276" w:lineRule="auto"/>
        <w:rPr>
          <w:rFonts w:ascii="Times New Roman" w:eastAsia="Calibri" w:hAnsi="Times New Roman" w:cs="Times New Roman"/>
          <w:sz w:val="28"/>
          <w:szCs w:val="28"/>
        </w:rPr>
      </w:pPr>
    </w:p>
    <w:p w14:paraId="59F74274" w14:textId="737832D0" w:rsidR="009B2BFF" w:rsidRPr="00E42AC5" w:rsidRDefault="009B2BFF" w:rsidP="009B2BFF">
      <w:pPr>
        <w:spacing w:after="0" w:line="276" w:lineRule="auto"/>
        <w:jc w:val="center"/>
        <w:rPr>
          <w:rFonts w:ascii="Times New Roman" w:eastAsia="Calibri" w:hAnsi="Times New Roman" w:cs="Times New Roman"/>
          <w:b/>
          <w:bCs/>
          <w:sz w:val="28"/>
          <w:szCs w:val="28"/>
        </w:rPr>
      </w:pPr>
      <w:r w:rsidRPr="00DA699F">
        <w:rPr>
          <w:rFonts w:ascii="Times New Roman" w:eastAsia="Calibri" w:hAnsi="Times New Roman" w:cs="Times New Roman"/>
          <w:b/>
          <w:bCs/>
          <w:sz w:val="28"/>
          <w:szCs w:val="28"/>
        </w:rPr>
        <w:t>с.</w:t>
      </w:r>
      <w:r>
        <w:rPr>
          <w:rFonts w:ascii="Times New Roman" w:eastAsia="Calibri" w:hAnsi="Times New Roman" w:cs="Times New Roman"/>
          <w:b/>
          <w:bCs/>
          <w:sz w:val="28"/>
          <w:szCs w:val="28"/>
        </w:rPr>
        <w:t xml:space="preserve"> </w:t>
      </w:r>
      <w:r w:rsidRPr="00DA699F">
        <w:rPr>
          <w:rFonts w:ascii="Times New Roman" w:eastAsia="Calibri" w:hAnsi="Times New Roman" w:cs="Times New Roman"/>
          <w:b/>
          <w:bCs/>
          <w:sz w:val="28"/>
          <w:szCs w:val="28"/>
        </w:rPr>
        <w:t>Кизиловое, 202</w:t>
      </w:r>
      <w:r w:rsidR="00832533">
        <w:rPr>
          <w:rFonts w:ascii="Times New Roman" w:eastAsia="Calibri" w:hAnsi="Times New Roman" w:cs="Times New Roman"/>
          <w:b/>
          <w:bCs/>
          <w:sz w:val="28"/>
          <w:szCs w:val="28"/>
        </w:rPr>
        <w:t>5</w:t>
      </w:r>
    </w:p>
    <w:p w14:paraId="7068635C" w14:textId="77777777" w:rsidR="008B4A18" w:rsidRDefault="008B4A18" w:rsidP="008B4A18">
      <w:pPr>
        <w:spacing w:line="275" w:lineRule="exact"/>
        <w:ind w:left="15" w:right="19"/>
        <w:jc w:val="center"/>
        <w:rPr>
          <w:b/>
          <w:color w:val="26282D"/>
          <w:spacing w:val="-2"/>
          <w:sz w:val="24"/>
        </w:rPr>
      </w:pPr>
    </w:p>
    <w:p w14:paraId="7AAB4A3C" w14:textId="33EF762B" w:rsidR="008B4A18" w:rsidRDefault="008B4A18" w:rsidP="008B4A18">
      <w:pPr>
        <w:spacing w:line="275" w:lineRule="exact"/>
        <w:ind w:left="15" w:right="19"/>
        <w:jc w:val="center"/>
        <w:rPr>
          <w:b/>
          <w:sz w:val="24"/>
        </w:rPr>
        <w:sectPr w:rsidR="008B4A18" w:rsidSect="009E37AE">
          <w:headerReference w:type="default" r:id="rId7"/>
          <w:footerReference w:type="default" r:id="rId8"/>
          <w:pgSz w:w="11900" w:h="16840" w:code="9"/>
          <w:pgMar w:top="1134" w:right="567" w:bottom="1134" w:left="1134" w:header="567" w:footer="731" w:gutter="0"/>
          <w:pgNumType w:start="1"/>
          <w:cols w:space="720"/>
          <w:titlePg/>
          <w:docGrid w:linePitch="299"/>
        </w:sectPr>
      </w:pPr>
    </w:p>
    <w:p w14:paraId="095F79F6" w14:textId="77777777" w:rsidR="002B6682" w:rsidRPr="003C675C" w:rsidRDefault="008B4A18"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b/>
          <w:bCs/>
          <w:sz w:val="24"/>
          <w:szCs w:val="24"/>
        </w:rPr>
      </w:pPr>
      <w:r w:rsidRPr="003C675C">
        <w:rPr>
          <w:rFonts w:ascii="Times New Roman" w:hAnsi="Times New Roman" w:cs="Times New Roman"/>
          <w:b/>
          <w:bCs/>
          <w:sz w:val="24"/>
          <w:szCs w:val="24"/>
        </w:rPr>
        <w:lastRenderedPageBreak/>
        <w:t xml:space="preserve">          </w:t>
      </w:r>
      <w:r w:rsidR="002B6682" w:rsidRPr="003C675C">
        <w:rPr>
          <w:rFonts w:ascii="Times New Roman" w:hAnsi="Times New Roman" w:cs="Times New Roman"/>
          <w:b/>
          <w:bCs/>
          <w:sz w:val="24"/>
          <w:szCs w:val="24"/>
        </w:rPr>
        <w:t>1.</w:t>
      </w:r>
      <w:r w:rsidR="002B6682" w:rsidRPr="003C675C">
        <w:rPr>
          <w:rFonts w:ascii="Times New Roman" w:hAnsi="Times New Roman" w:cs="Times New Roman"/>
          <w:b/>
          <w:bCs/>
          <w:sz w:val="24"/>
          <w:szCs w:val="24"/>
        </w:rPr>
        <w:tab/>
        <w:t>Общие положения</w:t>
      </w:r>
    </w:p>
    <w:p w14:paraId="2ED68DDD" w14:textId="26DF506D"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1.1.</w:t>
      </w:r>
      <w:r w:rsidRPr="002B6682">
        <w:rPr>
          <w:rFonts w:ascii="Times New Roman" w:hAnsi="Times New Roman" w:cs="Times New Roman"/>
          <w:sz w:val="24"/>
          <w:szCs w:val="24"/>
        </w:rPr>
        <w:tab/>
        <w:t>Настоящи</w:t>
      </w:r>
      <w:r>
        <w:rPr>
          <w:rFonts w:ascii="Times New Roman" w:hAnsi="Times New Roman" w:cs="Times New Roman"/>
          <w:sz w:val="24"/>
          <w:szCs w:val="24"/>
        </w:rPr>
        <w:t>й</w:t>
      </w:r>
      <w:r w:rsidRPr="002B6682">
        <w:rPr>
          <w:rFonts w:ascii="Times New Roman" w:hAnsi="Times New Roman" w:cs="Times New Roman"/>
          <w:sz w:val="24"/>
          <w:szCs w:val="24"/>
        </w:rPr>
        <w:t xml:space="preserve"> П</w:t>
      </w:r>
      <w:r>
        <w:rPr>
          <w:rFonts w:ascii="Times New Roman" w:hAnsi="Times New Roman" w:cs="Times New Roman"/>
          <w:sz w:val="24"/>
          <w:szCs w:val="24"/>
        </w:rPr>
        <w:t>орядок</w:t>
      </w:r>
      <w:r w:rsidRPr="002B6682">
        <w:rPr>
          <w:rFonts w:ascii="Times New Roman" w:hAnsi="Times New Roman" w:cs="Times New Roman"/>
          <w:sz w:val="24"/>
          <w:szCs w:val="24"/>
        </w:rPr>
        <w:t xml:space="preserve"> приема на обучение в МБОУ «</w:t>
      </w:r>
      <w:proofErr w:type="spellStart"/>
      <w:r>
        <w:rPr>
          <w:rFonts w:ascii="Times New Roman" w:hAnsi="Times New Roman" w:cs="Times New Roman"/>
          <w:sz w:val="24"/>
          <w:szCs w:val="24"/>
        </w:rPr>
        <w:t>Кизиловская</w:t>
      </w:r>
      <w:proofErr w:type="spellEnd"/>
      <w:r>
        <w:rPr>
          <w:rFonts w:ascii="Times New Roman" w:hAnsi="Times New Roman" w:cs="Times New Roman"/>
          <w:sz w:val="24"/>
          <w:szCs w:val="24"/>
        </w:rPr>
        <w:t xml:space="preserve"> начальная школа – детский сад «Росинка»</w:t>
      </w:r>
      <w:r w:rsidRPr="002B6682">
        <w:rPr>
          <w:rFonts w:ascii="Times New Roman" w:hAnsi="Times New Roman" w:cs="Times New Roman"/>
          <w:sz w:val="24"/>
          <w:szCs w:val="24"/>
        </w:rPr>
        <w:t xml:space="preserve">» (далее — </w:t>
      </w:r>
      <w:r>
        <w:rPr>
          <w:rFonts w:ascii="Times New Roman" w:hAnsi="Times New Roman" w:cs="Times New Roman"/>
          <w:sz w:val="24"/>
          <w:szCs w:val="24"/>
        </w:rPr>
        <w:t>Порядок</w:t>
      </w:r>
      <w:r w:rsidRPr="002B6682">
        <w:rPr>
          <w:rFonts w:ascii="Times New Roman" w:hAnsi="Times New Roman" w:cs="Times New Roman"/>
          <w:sz w:val="24"/>
          <w:szCs w:val="24"/>
        </w:rPr>
        <w:t xml:space="preserve">) разработаны </w:t>
      </w:r>
      <w:r>
        <w:rPr>
          <w:rFonts w:ascii="Times New Roman" w:hAnsi="Times New Roman" w:cs="Times New Roman"/>
          <w:sz w:val="24"/>
          <w:szCs w:val="24"/>
        </w:rPr>
        <w:t>и</w:t>
      </w:r>
      <w:r w:rsidRPr="002B6682">
        <w:rPr>
          <w:rFonts w:ascii="Times New Roman" w:hAnsi="Times New Roman" w:cs="Times New Roman"/>
          <w:sz w:val="24"/>
          <w:szCs w:val="24"/>
        </w:rPr>
        <w:t xml:space="preserve"> составлены в соответствии со следующими документами:</w:t>
      </w:r>
    </w:p>
    <w:p w14:paraId="780D134D"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 Федеральным законом «Об образовании в Российской Федерации» от 29.12.2012 № 273-Ф3 (в последней редакции) (далее - ФЗ-273);</w:t>
      </w:r>
    </w:p>
    <w:p w14:paraId="28AA5DC5"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Федеральным Законом от 21.11.2022 № 465-ФЗ «О внесении изменений в статью 54 Семейного кодекса Российской Федерации и статью 67 Федерального закона «Об образовании в Российской Федерации»;</w:t>
      </w:r>
    </w:p>
    <w:p w14:paraId="2ADC1E84"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 Федеральным законом «О беженцах» от 10.02.1993 г. № 4528-1;</w:t>
      </w:r>
    </w:p>
    <w:p w14:paraId="598B8086"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 Федеральным законом «О статусе военнослужащих» от 27.05.1998 г. № 76-ФЗ;</w:t>
      </w:r>
    </w:p>
    <w:p w14:paraId="57CE74F6"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 Федеральным законом «О гражданстве в Российской Федерации» от 31.05.2002 № 62- ФЗ;</w:t>
      </w:r>
    </w:p>
    <w:p w14:paraId="2669EADE"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 Федеральным законом «О правовом положении иностранных граждан в Российской Федерации» от 25.07.2002 №115-ФЗ;</w:t>
      </w:r>
    </w:p>
    <w:p w14:paraId="486416E5"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 Порядком предоставления временного убежища на территории Российской Федерации (постановление Правительства Российской Федерации от 09.04.2001 № 274);</w:t>
      </w:r>
    </w:p>
    <w:p w14:paraId="42CF3DA3"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 Приказом Министерства Просвещения Российской Федерации «Об утверждении порядка приема на обучение по образовательным программам начального общего, основного общего и среднего общего образования» от 02.09.2020 № 458, срок действия до 1 марта 2026 года;</w:t>
      </w:r>
    </w:p>
    <w:p w14:paraId="237C6604"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 Приказом Министерства просвещения «О внесении изменений в 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от 08.10.2021г. № 707;</w:t>
      </w:r>
    </w:p>
    <w:p w14:paraId="76626C16"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 Приказом Министерства Просвещения Российской Федерации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 от 30 августа 2022 № 784 (срок действия до 1 марта 2026 года);</w:t>
      </w:r>
    </w:p>
    <w:p w14:paraId="38D97085"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Приказом Министерства Просвещения Российской Федерации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 от 30 августа 2023 № 642</w:t>
      </w:r>
    </w:p>
    <w:p w14:paraId="5A1D5E64" w14:textId="269CC040" w:rsidR="002B6682" w:rsidRPr="002B6682" w:rsidRDefault="00A443BC" w:rsidP="00A443BC">
      <w:pPr>
        <w:tabs>
          <w:tab w:val="left" w:pos="1130"/>
          <w:tab w:val="left" w:pos="2097"/>
          <w:tab w:val="left" w:pos="3688"/>
          <w:tab w:val="left" w:pos="4567"/>
          <w:tab w:val="left" w:pos="6391"/>
          <w:tab w:val="left" w:pos="6710"/>
          <w:tab w:val="left" w:pos="7936"/>
        </w:tabs>
        <w:spacing w:line="237" w:lineRule="auto"/>
        <w:ind w:left="-142" w:right="114"/>
        <w:jc w:val="both"/>
        <w:rPr>
          <w:rFonts w:ascii="Times New Roman" w:hAnsi="Times New Roman" w:cs="Times New Roman"/>
          <w:b/>
          <w:bCs/>
          <w:sz w:val="24"/>
          <w:szCs w:val="24"/>
        </w:rPr>
      </w:pPr>
      <w:bookmarkStart w:id="1" w:name="_Hlk212716924"/>
      <w:r>
        <w:rPr>
          <w:rFonts w:ascii="Times New Roman" w:hAnsi="Times New Roman" w:cs="Times New Roman"/>
          <w:sz w:val="24"/>
          <w:szCs w:val="24"/>
        </w:rPr>
        <w:t xml:space="preserve">-   </w:t>
      </w:r>
      <w:r w:rsidR="002B6682" w:rsidRPr="002B6682">
        <w:rPr>
          <w:rFonts w:ascii="Times New Roman" w:hAnsi="Times New Roman" w:cs="Times New Roman"/>
          <w:sz w:val="24"/>
          <w:szCs w:val="24"/>
        </w:rPr>
        <w:t>Приказом Министерства Просвещения Российской Федерации «О внесении изменений в Порядок</w:t>
      </w:r>
      <w:r w:rsidR="002B6682">
        <w:rPr>
          <w:rFonts w:ascii="Times New Roman" w:hAnsi="Times New Roman" w:cs="Times New Roman"/>
          <w:sz w:val="24"/>
          <w:szCs w:val="24"/>
        </w:rPr>
        <w:t xml:space="preserve"> </w:t>
      </w:r>
      <w:r w:rsidR="002B6682" w:rsidRPr="002B6682">
        <w:rPr>
          <w:rFonts w:ascii="Times New Roman" w:hAnsi="Times New Roman" w:cs="Times New Roman"/>
          <w:sz w:val="24"/>
          <w:szCs w:val="24"/>
        </w:rPr>
        <w:t xml:space="preserve">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 </w:t>
      </w:r>
      <w:r w:rsidR="002B6682" w:rsidRPr="002B6682">
        <w:rPr>
          <w:rFonts w:ascii="Times New Roman" w:hAnsi="Times New Roman" w:cs="Times New Roman"/>
          <w:b/>
          <w:bCs/>
          <w:sz w:val="24"/>
          <w:szCs w:val="24"/>
        </w:rPr>
        <w:t>от 04 марта 2025 № 171</w:t>
      </w:r>
    </w:p>
    <w:bookmarkEnd w:id="1"/>
    <w:p w14:paraId="07B398F9" w14:textId="1678602C" w:rsidR="00A443BC" w:rsidRPr="009E37AE" w:rsidRDefault="00A443BC" w:rsidP="009E37AE">
      <w:pPr>
        <w:tabs>
          <w:tab w:val="left" w:pos="1130"/>
          <w:tab w:val="left" w:pos="2097"/>
          <w:tab w:val="left" w:pos="3688"/>
          <w:tab w:val="left" w:pos="4567"/>
          <w:tab w:val="left" w:pos="6391"/>
          <w:tab w:val="left" w:pos="6710"/>
          <w:tab w:val="left" w:pos="7936"/>
        </w:tabs>
        <w:spacing w:line="237" w:lineRule="auto"/>
        <w:ind w:left="-142" w:right="114"/>
        <w:jc w:val="both"/>
        <w:rPr>
          <w:rFonts w:ascii="Times New Roman" w:hAnsi="Times New Roman" w:cs="Times New Roman"/>
          <w:b/>
          <w:bCs/>
          <w:sz w:val="24"/>
          <w:szCs w:val="24"/>
        </w:rPr>
      </w:pPr>
      <w:r>
        <w:rPr>
          <w:rFonts w:ascii="Times New Roman" w:hAnsi="Times New Roman" w:cs="Times New Roman"/>
          <w:sz w:val="24"/>
          <w:szCs w:val="24"/>
        </w:rPr>
        <w:t xml:space="preserve">-  </w:t>
      </w:r>
      <w:r w:rsidRPr="002B6682">
        <w:rPr>
          <w:rFonts w:ascii="Times New Roman" w:hAnsi="Times New Roman" w:cs="Times New Roman"/>
          <w:sz w:val="24"/>
          <w:szCs w:val="24"/>
        </w:rPr>
        <w:t>Приказом Министерства Просвещения Российской Федерации «О внесении изменений в Порядок</w:t>
      </w:r>
      <w:r>
        <w:rPr>
          <w:rFonts w:ascii="Times New Roman" w:hAnsi="Times New Roman" w:cs="Times New Roman"/>
          <w:sz w:val="24"/>
          <w:szCs w:val="24"/>
        </w:rPr>
        <w:t xml:space="preserve"> </w:t>
      </w:r>
      <w:r w:rsidRPr="002B6682">
        <w:rPr>
          <w:rFonts w:ascii="Times New Roman" w:hAnsi="Times New Roman" w:cs="Times New Roman"/>
          <w:sz w:val="24"/>
          <w:szCs w:val="24"/>
        </w:rPr>
        <w:t>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w:t>
      </w:r>
      <w:r w:rsidRPr="00A443BC">
        <w:t xml:space="preserve"> </w:t>
      </w:r>
      <w:r w:rsidRPr="00A443BC">
        <w:rPr>
          <w:rFonts w:ascii="Times New Roman" w:hAnsi="Times New Roman" w:cs="Times New Roman"/>
          <w:sz w:val="24"/>
          <w:szCs w:val="24"/>
        </w:rPr>
        <w:t>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утвержденный приказом Министерства просвещения Российской Федерации от 4 марта 2025 г. № 170» (зарегистрирован в Министерстве Юстиции Российской Федерации 8 октября 2025 г. регистрационный № 83786)»</w:t>
      </w:r>
      <w:r w:rsidRPr="002B6682">
        <w:rPr>
          <w:rFonts w:ascii="Times New Roman" w:hAnsi="Times New Roman" w:cs="Times New Roman"/>
          <w:sz w:val="24"/>
          <w:szCs w:val="24"/>
        </w:rPr>
        <w:t xml:space="preserve"> </w:t>
      </w:r>
      <w:r w:rsidRPr="002B6682">
        <w:rPr>
          <w:rFonts w:ascii="Times New Roman" w:hAnsi="Times New Roman" w:cs="Times New Roman"/>
          <w:b/>
          <w:bCs/>
          <w:sz w:val="24"/>
          <w:szCs w:val="24"/>
        </w:rPr>
        <w:t>от 0</w:t>
      </w:r>
      <w:r>
        <w:rPr>
          <w:rFonts w:ascii="Times New Roman" w:hAnsi="Times New Roman" w:cs="Times New Roman"/>
          <w:b/>
          <w:bCs/>
          <w:sz w:val="24"/>
          <w:szCs w:val="24"/>
        </w:rPr>
        <w:t>8 октября</w:t>
      </w:r>
      <w:r w:rsidRPr="002B6682">
        <w:rPr>
          <w:rFonts w:ascii="Times New Roman" w:hAnsi="Times New Roman" w:cs="Times New Roman"/>
          <w:b/>
          <w:bCs/>
          <w:sz w:val="24"/>
          <w:szCs w:val="24"/>
        </w:rPr>
        <w:t xml:space="preserve"> 2025 № </w:t>
      </w:r>
      <w:r>
        <w:rPr>
          <w:rFonts w:ascii="Times New Roman" w:hAnsi="Times New Roman" w:cs="Times New Roman"/>
          <w:b/>
          <w:bCs/>
          <w:sz w:val="24"/>
          <w:szCs w:val="24"/>
        </w:rPr>
        <w:t>727</w:t>
      </w:r>
    </w:p>
    <w:p w14:paraId="2B26043B" w14:textId="44173C8F"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lastRenderedPageBreak/>
        <w:t>-</w:t>
      </w:r>
      <w:r w:rsidR="00A443BC">
        <w:rPr>
          <w:rFonts w:ascii="Times New Roman" w:hAnsi="Times New Roman" w:cs="Times New Roman"/>
          <w:sz w:val="24"/>
          <w:szCs w:val="24"/>
        </w:rPr>
        <w:t xml:space="preserve"> </w:t>
      </w:r>
      <w:r w:rsidRPr="002B6682">
        <w:rPr>
          <w:rFonts w:ascii="Times New Roman" w:hAnsi="Times New Roman" w:cs="Times New Roman"/>
          <w:sz w:val="24"/>
          <w:szCs w:val="24"/>
        </w:rPr>
        <w:t>уставом МБОУ «</w:t>
      </w:r>
      <w:proofErr w:type="spellStart"/>
      <w:r>
        <w:rPr>
          <w:rFonts w:ascii="Times New Roman" w:hAnsi="Times New Roman" w:cs="Times New Roman"/>
          <w:sz w:val="24"/>
          <w:szCs w:val="24"/>
        </w:rPr>
        <w:t>Кизиловская</w:t>
      </w:r>
      <w:proofErr w:type="spellEnd"/>
      <w:r>
        <w:rPr>
          <w:rFonts w:ascii="Times New Roman" w:hAnsi="Times New Roman" w:cs="Times New Roman"/>
          <w:sz w:val="24"/>
          <w:szCs w:val="24"/>
        </w:rPr>
        <w:t xml:space="preserve"> начальная школа – детский сад «Росинка»</w:t>
      </w:r>
      <w:r w:rsidRPr="002B6682">
        <w:rPr>
          <w:rFonts w:ascii="Times New Roman" w:hAnsi="Times New Roman" w:cs="Times New Roman"/>
          <w:sz w:val="24"/>
          <w:szCs w:val="24"/>
        </w:rPr>
        <w:t>» (далее — школа).</w:t>
      </w:r>
    </w:p>
    <w:p w14:paraId="6C7D0739" w14:textId="4A7B167C"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left="-142" w:right="114" w:firstLine="142"/>
        <w:jc w:val="both"/>
        <w:rPr>
          <w:rFonts w:ascii="Times New Roman" w:hAnsi="Times New Roman" w:cs="Times New Roman"/>
          <w:sz w:val="24"/>
          <w:szCs w:val="24"/>
        </w:rPr>
      </w:pPr>
      <w:r w:rsidRPr="002B6682">
        <w:rPr>
          <w:rFonts w:ascii="Times New Roman" w:hAnsi="Times New Roman" w:cs="Times New Roman"/>
          <w:sz w:val="24"/>
          <w:szCs w:val="24"/>
        </w:rPr>
        <w:t>1.</w:t>
      </w:r>
      <w:proofErr w:type="gramStart"/>
      <w:r w:rsidRPr="002B6682">
        <w:rPr>
          <w:rFonts w:ascii="Times New Roman" w:hAnsi="Times New Roman" w:cs="Times New Roman"/>
          <w:sz w:val="24"/>
          <w:szCs w:val="24"/>
        </w:rPr>
        <w:t>2.П</w:t>
      </w:r>
      <w:r>
        <w:rPr>
          <w:rFonts w:ascii="Times New Roman" w:hAnsi="Times New Roman" w:cs="Times New Roman"/>
          <w:sz w:val="24"/>
          <w:szCs w:val="24"/>
        </w:rPr>
        <w:t>орядок</w:t>
      </w:r>
      <w:proofErr w:type="gramEnd"/>
      <w:r>
        <w:rPr>
          <w:rFonts w:ascii="Times New Roman" w:hAnsi="Times New Roman" w:cs="Times New Roman"/>
          <w:sz w:val="24"/>
          <w:szCs w:val="24"/>
        </w:rPr>
        <w:t xml:space="preserve"> </w:t>
      </w:r>
      <w:r w:rsidRPr="002B6682">
        <w:rPr>
          <w:rFonts w:ascii="Times New Roman" w:hAnsi="Times New Roman" w:cs="Times New Roman"/>
          <w:sz w:val="24"/>
          <w:szCs w:val="24"/>
        </w:rPr>
        <w:t>приема на обучение по образовательным программам начального общего</w:t>
      </w:r>
      <w:r w:rsidR="00F058F3">
        <w:rPr>
          <w:rFonts w:ascii="Times New Roman" w:hAnsi="Times New Roman" w:cs="Times New Roman"/>
          <w:sz w:val="24"/>
          <w:szCs w:val="24"/>
        </w:rPr>
        <w:t xml:space="preserve"> </w:t>
      </w:r>
      <w:r w:rsidRPr="002B6682">
        <w:rPr>
          <w:rFonts w:ascii="Times New Roman" w:hAnsi="Times New Roman" w:cs="Times New Roman"/>
          <w:sz w:val="24"/>
          <w:szCs w:val="24"/>
        </w:rPr>
        <w:t xml:space="preserve">образования регламентирует </w:t>
      </w:r>
      <w:r w:rsidR="00F058F3">
        <w:rPr>
          <w:rFonts w:ascii="Times New Roman" w:hAnsi="Times New Roman" w:cs="Times New Roman"/>
          <w:sz w:val="24"/>
          <w:szCs w:val="24"/>
        </w:rPr>
        <w:t>порядок</w:t>
      </w:r>
      <w:r w:rsidRPr="002B6682">
        <w:rPr>
          <w:rFonts w:ascii="Times New Roman" w:hAnsi="Times New Roman" w:cs="Times New Roman"/>
          <w:sz w:val="24"/>
          <w:szCs w:val="24"/>
        </w:rPr>
        <w:t xml:space="preserve"> приема граждан Российской Федерации в МБОУ «</w:t>
      </w:r>
      <w:proofErr w:type="spellStart"/>
      <w:r w:rsidR="00F058F3">
        <w:rPr>
          <w:rFonts w:ascii="Times New Roman" w:hAnsi="Times New Roman" w:cs="Times New Roman"/>
          <w:sz w:val="24"/>
          <w:szCs w:val="24"/>
        </w:rPr>
        <w:t>Кизиловская</w:t>
      </w:r>
      <w:proofErr w:type="spellEnd"/>
      <w:r w:rsidR="00F058F3">
        <w:rPr>
          <w:rFonts w:ascii="Times New Roman" w:hAnsi="Times New Roman" w:cs="Times New Roman"/>
          <w:sz w:val="24"/>
          <w:szCs w:val="24"/>
        </w:rPr>
        <w:t xml:space="preserve"> начальная школа – детский сад «Росинка»</w:t>
      </w:r>
      <w:r w:rsidRPr="002B6682">
        <w:rPr>
          <w:rFonts w:ascii="Times New Roman" w:hAnsi="Times New Roman" w:cs="Times New Roman"/>
          <w:sz w:val="24"/>
          <w:szCs w:val="24"/>
        </w:rPr>
        <w:t>» (далее - Школа) на обучение по образовательным программам начального общего образования</w:t>
      </w:r>
      <w:r w:rsidR="00E86D1D">
        <w:rPr>
          <w:rFonts w:ascii="Times New Roman" w:hAnsi="Times New Roman" w:cs="Times New Roman"/>
          <w:sz w:val="24"/>
          <w:szCs w:val="24"/>
        </w:rPr>
        <w:t>.</w:t>
      </w:r>
    </w:p>
    <w:p w14:paraId="5989A0C1" w14:textId="75D457E0"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1.3.</w:t>
      </w:r>
      <w:r w:rsidRPr="002B6682">
        <w:rPr>
          <w:rFonts w:ascii="Times New Roman" w:hAnsi="Times New Roman" w:cs="Times New Roman"/>
          <w:sz w:val="24"/>
          <w:szCs w:val="24"/>
        </w:rPr>
        <w:tab/>
        <w:t>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N 273-ФЗ "Об образовании в Российской Федерации".</w:t>
      </w:r>
    </w:p>
    <w:p w14:paraId="0FE8E488" w14:textId="530E5D8A"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1.</w:t>
      </w:r>
      <w:proofErr w:type="gramStart"/>
      <w:r w:rsidRPr="002B6682">
        <w:rPr>
          <w:rFonts w:ascii="Times New Roman" w:hAnsi="Times New Roman" w:cs="Times New Roman"/>
          <w:sz w:val="24"/>
          <w:szCs w:val="24"/>
        </w:rPr>
        <w:t>4.Прием</w:t>
      </w:r>
      <w:proofErr w:type="gramEnd"/>
      <w:r w:rsidRPr="002B6682">
        <w:rPr>
          <w:rFonts w:ascii="Times New Roman" w:hAnsi="Times New Roman" w:cs="Times New Roman"/>
          <w:sz w:val="24"/>
          <w:szCs w:val="24"/>
        </w:rPr>
        <w:t xml:space="preserve"> иностранных граждан и лиц без гражданства, в том числе из числа соотечественников за рубежом, на обучение за счет средств бюджетных ассигнований осуществляется в соответствии с международными договорами РФ, законодательством РФ и настоящими правилами.</w:t>
      </w:r>
    </w:p>
    <w:p w14:paraId="7493F5C4" w14:textId="69275B03"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1.</w:t>
      </w:r>
      <w:proofErr w:type="gramStart"/>
      <w:r w:rsidRPr="002B6682">
        <w:rPr>
          <w:rFonts w:ascii="Times New Roman" w:hAnsi="Times New Roman" w:cs="Times New Roman"/>
          <w:sz w:val="24"/>
          <w:szCs w:val="24"/>
        </w:rPr>
        <w:t>5.Правила</w:t>
      </w:r>
      <w:proofErr w:type="gramEnd"/>
      <w:r w:rsidRPr="002B6682">
        <w:rPr>
          <w:rFonts w:ascii="Times New Roman" w:hAnsi="Times New Roman" w:cs="Times New Roman"/>
          <w:sz w:val="24"/>
          <w:szCs w:val="24"/>
        </w:rPr>
        <w:t xml:space="preserve"> приема в Школу на обучение по основным общеобразовательным программам обеспечивают прием граждан, имеющих право на получение общего образования соответствующего уровня и проживающих на территории, за которой закреплена Школа (далее - закрепленная территория).</w:t>
      </w:r>
    </w:p>
    <w:p w14:paraId="6B486187"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Прием в Школу осуществляется в течение всего учебного года при наличии свободных мест. В случае если ребенок по состоянию здоровья не может обучаться в школе, администрация школы на основании заключения медицинской организации и письменного заявления родителя (законного представителя), организует процесс обучения на дому в соответствии с нормативными правовыми актами Школы.</w:t>
      </w:r>
    </w:p>
    <w:p w14:paraId="52D265AA" w14:textId="3FDA3F00"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1.6.</w:t>
      </w:r>
      <w:r w:rsidR="003E7AD2">
        <w:rPr>
          <w:rFonts w:ascii="Times New Roman" w:hAnsi="Times New Roman" w:cs="Times New Roman"/>
          <w:sz w:val="24"/>
          <w:szCs w:val="24"/>
        </w:rPr>
        <w:t xml:space="preserve"> </w:t>
      </w:r>
      <w:r w:rsidRPr="002B6682">
        <w:rPr>
          <w:rFonts w:ascii="Times New Roman" w:hAnsi="Times New Roman" w:cs="Times New Roman"/>
          <w:sz w:val="24"/>
          <w:szCs w:val="24"/>
        </w:rPr>
        <w:t xml:space="preserve">Школа размещает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Управления образования Администрации </w:t>
      </w:r>
      <w:r w:rsidR="00E86D1D">
        <w:rPr>
          <w:rFonts w:ascii="Times New Roman" w:hAnsi="Times New Roman" w:cs="Times New Roman"/>
          <w:sz w:val="24"/>
          <w:szCs w:val="24"/>
        </w:rPr>
        <w:t>Симферопольского Республики Крым</w:t>
      </w:r>
      <w:r w:rsidRPr="002B6682">
        <w:rPr>
          <w:rFonts w:ascii="Times New Roman" w:hAnsi="Times New Roman" w:cs="Times New Roman"/>
          <w:sz w:val="24"/>
          <w:szCs w:val="24"/>
        </w:rPr>
        <w:t xml:space="preserve"> района о закрепленной территории не позднее 10 календарных дней с момента его издания.</w:t>
      </w:r>
    </w:p>
    <w:p w14:paraId="5DA8C453" w14:textId="0EA73649"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1.7.</w:t>
      </w:r>
      <w:r w:rsidR="003E7AD2">
        <w:rPr>
          <w:rFonts w:ascii="Times New Roman" w:hAnsi="Times New Roman" w:cs="Times New Roman"/>
          <w:sz w:val="24"/>
          <w:szCs w:val="24"/>
        </w:rPr>
        <w:t xml:space="preserve"> </w:t>
      </w:r>
      <w:r w:rsidRPr="002B6682">
        <w:rPr>
          <w:rFonts w:ascii="Times New Roman" w:hAnsi="Times New Roman" w:cs="Times New Roman"/>
          <w:sz w:val="24"/>
          <w:szCs w:val="24"/>
        </w:rPr>
        <w:t>Правила приема граждан в Школу на обучение по общеобразовательным программам устанавливаются в части, не урегулированной законодательством об образовании, самостоятельно.</w:t>
      </w:r>
    </w:p>
    <w:p w14:paraId="2E808496" w14:textId="3E6153A2" w:rsidR="002B6682" w:rsidRPr="00E86D1D"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b/>
          <w:bCs/>
          <w:sz w:val="24"/>
          <w:szCs w:val="24"/>
        </w:rPr>
      </w:pPr>
      <w:r w:rsidRPr="00E86D1D">
        <w:rPr>
          <w:rFonts w:ascii="Times New Roman" w:hAnsi="Times New Roman" w:cs="Times New Roman"/>
          <w:b/>
          <w:bCs/>
          <w:sz w:val="24"/>
          <w:szCs w:val="24"/>
        </w:rPr>
        <w:t>2.Организация приема на обучение по программам начального общего образования</w:t>
      </w:r>
    </w:p>
    <w:p w14:paraId="136B3F91" w14:textId="14EC81A5"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2.1</w:t>
      </w:r>
      <w:r w:rsidR="003E7AD2">
        <w:rPr>
          <w:rFonts w:ascii="Times New Roman" w:hAnsi="Times New Roman" w:cs="Times New Roman"/>
          <w:sz w:val="24"/>
          <w:szCs w:val="24"/>
        </w:rPr>
        <w:t xml:space="preserve"> </w:t>
      </w:r>
      <w:r w:rsidRPr="002B6682">
        <w:rPr>
          <w:rFonts w:ascii="Times New Roman" w:hAnsi="Times New Roman" w:cs="Times New Roman"/>
          <w:sz w:val="24"/>
          <w:szCs w:val="24"/>
        </w:rPr>
        <w:t xml:space="preserve">Получение начального общего образования в </w:t>
      </w:r>
      <w:r w:rsidR="003E7AD2">
        <w:rPr>
          <w:rFonts w:ascii="Times New Roman" w:hAnsi="Times New Roman" w:cs="Times New Roman"/>
          <w:sz w:val="24"/>
          <w:szCs w:val="24"/>
        </w:rPr>
        <w:t>Школе</w:t>
      </w:r>
      <w:r w:rsidRPr="002B6682">
        <w:rPr>
          <w:rFonts w:ascii="Times New Roman" w:hAnsi="Times New Roman" w:cs="Times New Roman"/>
          <w:sz w:val="24"/>
          <w:szCs w:val="24"/>
        </w:rPr>
        <w:t xml:space="preserve">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w:t>
      </w:r>
      <w:r w:rsidR="003E7AD2">
        <w:rPr>
          <w:rFonts w:ascii="Times New Roman" w:hAnsi="Times New Roman" w:cs="Times New Roman"/>
          <w:sz w:val="24"/>
          <w:szCs w:val="24"/>
        </w:rPr>
        <w:t>Управление образования</w:t>
      </w:r>
      <w:r w:rsidR="003E7AD2" w:rsidRPr="003E7AD2">
        <w:rPr>
          <w:rFonts w:ascii="Times New Roman" w:hAnsi="Times New Roman" w:cs="Times New Roman"/>
          <w:sz w:val="24"/>
          <w:szCs w:val="24"/>
        </w:rPr>
        <w:t xml:space="preserve"> </w:t>
      </w:r>
      <w:r w:rsidR="003E7AD2" w:rsidRPr="002B6682">
        <w:rPr>
          <w:rFonts w:ascii="Times New Roman" w:hAnsi="Times New Roman" w:cs="Times New Roman"/>
          <w:sz w:val="24"/>
          <w:szCs w:val="24"/>
        </w:rPr>
        <w:t xml:space="preserve">Администрации </w:t>
      </w:r>
      <w:r w:rsidR="003E7AD2">
        <w:rPr>
          <w:rFonts w:ascii="Times New Roman" w:hAnsi="Times New Roman" w:cs="Times New Roman"/>
          <w:sz w:val="24"/>
          <w:szCs w:val="24"/>
        </w:rPr>
        <w:t>Симферопольского</w:t>
      </w:r>
      <w:r w:rsidR="003E7AD2" w:rsidRPr="002B6682">
        <w:rPr>
          <w:rFonts w:ascii="Times New Roman" w:hAnsi="Times New Roman" w:cs="Times New Roman"/>
          <w:sz w:val="24"/>
          <w:szCs w:val="24"/>
        </w:rPr>
        <w:t xml:space="preserve"> района</w:t>
      </w:r>
      <w:r w:rsidRPr="002B6682">
        <w:rPr>
          <w:rFonts w:ascii="Times New Roman" w:hAnsi="Times New Roman" w:cs="Times New Roman"/>
          <w:sz w:val="24"/>
          <w:szCs w:val="24"/>
        </w:rPr>
        <w:t xml:space="preserve">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
    <w:p w14:paraId="1FF6658A" w14:textId="339D0F30"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Дети, возраст которых превышает на 1 сентября текущего года 8 лет, принимаются на</w:t>
      </w:r>
      <w:r w:rsidR="00E86D1D">
        <w:rPr>
          <w:rFonts w:ascii="Times New Roman" w:hAnsi="Times New Roman" w:cs="Times New Roman"/>
          <w:sz w:val="24"/>
          <w:szCs w:val="24"/>
        </w:rPr>
        <w:t xml:space="preserve"> </w:t>
      </w:r>
      <w:r w:rsidRPr="002B6682">
        <w:rPr>
          <w:rFonts w:ascii="Times New Roman" w:hAnsi="Times New Roman" w:cs="Times New Roman"/>
          <w:sz w:val="24"/>
          <w:szCs w:val="24"/>
        </w:rPr>
        <w:t xml:space="preserve">обучение по программам начального общего образования на основании документов, подтверждающих период обучения в другой образовательной организации. При отсутствии указанных документов зачисление в школу производится с разрешения Управления образования </w:t>
      </w:r>
      <w:bookmarkStart w:id="2" w:name="_Hlk212717508"/>
      <w:r w:rsidRPr="002B6682">
        <w:rPr>
          <w:rFonts w:ascii="Times New Roman" w:hAnsi="Times New Roman" w:cs="Times New Roman"/>
          <w:sz w:val="24"/>
          <w:szCs w:val="24"/>
        </w:rPr>
        <w:t xml:space="preserve">Администрации </w:t>
      </w:r>
      <w:r w:rsidR="00E86D1D">
        <w:rPr>
          <w:rFonts w:ascii="Times New Roman" w:hAnsi="Times New Roman" w:cs="Times New Roman"/>
          <w:sz w:val="24"/>
          <w:szCs w:val="24"/>
        </w:rPr>
        <w:t>Симферопольского</w:t>
      </w:r>
      <w:r w:rsidRPr="002B6682">
        <w:rPr>
          <w:rFonts w:ascii="Times New Roman" w:hAnsi="Times New Roman" w:cs="Times New Roman"/>
          <w:sz w:val="24"/>
          <w:szCs w:val="24"/>
        </w:rPr>
        <w:t xml:space="preserve"> района </w:t>
      </w:r>
      <w:bookmarkEnd w:id="2"/>
      <w:r w:rsidRPr="002B6682">
        <w:rPr>
          <w:rFonts w:ascii="Times New Roman" w:hAnsi="Times New Roman" w:cs="Times New Roman"/>
          <w:sz w:val="24"/>
          <w:szCs w:val="24"/>
        </w:rPr>
        <w:t>в установленном им порядке.</w:t>
      </w:r>
    </w:p>
    <w:p w14:paraId="48D5C3A4" w14:textId="29181866"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w:t>
      </w:r>
      <w:proofErr w:type="gramStart"/>
      <w:r w:rsidRPr="002B6682">
        <w:rPr>
          <w:rFonts w:ascii="Times New Roman" w:hAnsi="Times New Roman" w:cs="Times New Roman"/>
          <w:sz w:val="24"/>
          <w:szCs w:val="24"/>
        </w:rPr>
        <w:t>2.Прием</w:t>
      </w:r>
      <w:proofErr w:type="gramEnd"/>
      <w:r w:rsidRPr="002B6682">
        <w:rPr>
          <w:rFonts w:ascii="Times New Roman" w:hAnsi="Times New Roman" w:cs="Times New Roman"/>
          <w:sz w:val="24"/>
          <w:szCs w:val="24"/>
        </w:rPr>
        <w:t xml:space="preserve"> на обучение в </w:t>
      </w:r>
      <w:r w:rsidR="000830C2">
        <w:rPr>
          <w:rFonts w:ascii="Times New Roman" w:hAnsi="Times New Roman" w:cs="Times New Roman"/>
          <w:sz w:val="24"/>
          <w:szCs w:val="24"/>
        </w:rPr>
        <w:t>Ш</w:t>
      </w:r>
      <w:r w:rsidR="00A20A73">
        <w:rPr>
          <w:rFonts w:ascii="Times New Roman" w:hAnsi="Times New Roman" w:cs="Times New Roman"/>
          <w:sz w:val="24"/>
          <w:szCs w:val="24"/>
        </w:rPr>
        <w:t>колу</w:t>
      </w:r>
      <w:r w:rsidRPr="002B6682">
        <w:rPr>
          <w:rFonts w:ascii="Times New Roman" w:hAnsi="Times New Roman" w:cs="Times New Roman"/>
          <w:sz w:val="24"/>
          <w:szCs w:val="24"/>
        </w:rPr>
        <w:t xml:space="preserve">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14:paraId="4BBF5679" w14:textId="035B5CE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lastRenderedPageBreak/>
        <w:t>2.3.В первоочередном порядке предоставляются места в Школе детям (в том числе пасынки и падчерицы зарегистрированные по месту жительства или пребывания на закреплённой территории:</w:t>
      </w:r>
    </w:p>
    <w:p w14:paraId="06654F61"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указанным в абзаце втором части 6 статьи 19 Федерального закона от 27 мая 1998 г. № 76-ФЗ «О статусе военнослужащих»;</w:t>
      </w:r>
    </w:p>
    <w:p w14:paraId="77A2F388"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указанным в части 6 статьи 46 Федерального закона от 7 февраля 2011 г. № З-ФЗ «О полиции»; − детям сотрудников органов внутренних дел, не являющихся сотрудниками полиции;</w:t>
      </w:r>
    </w:p>
    <w:p w14:paraId="4165AA8F"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указанным в части 14 статьи 3 Федерального закона от 30 декабря 2012 г. № 283-Ф3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744CF70E" w14:textId="77777777"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указанных в пункте 2 Указа Президента Российской Федерации от 21.09.2022г № 647 «Об объявлении частичной мобилизации в Российской Федерации»</w:t>
      </w:r>
    </w:p>
    <w:p w14:paraId="47AEBC63" w14:textId="1C6CC58B"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2.4.</w:t>
      </w:r>
      <w:r w:rsidR="000830C2">
        <w:rPr>
          <w:rFonts w:ascii="Times New Roman" w:hAnsi="Times New Roman" w:cs="Times New Roman"/>
          <w:sz w:val="24"/>
          <w:szCs w:val="24"/>
        </w:rPr>
        <w:t xml:space="preserve"> </w:t>
      </w:r>
      <w:r w:rsidRPr="002B6682">
        <w:rPr>
          <w:rFonts w:ascii="Times New Roman" w:hAnsi="Times New Roman" w:cs="Times New Roman"/>
          <w:sz w:val="24"/>
          <w:szCs w:val="24"/>
        </w:rPr>
        <w:t>Во внеочередном порядке предоставляются места в Школе детям (в том числе пасынки и падчерицы) по месту жительства на закреплённой территории:</w:t>
      </w:r>
    </w:p>
    <w:p w14:paraId="157DF5D0" w14:textId="2E9F05DE"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указанным в пункте 8 статьи 24 Федерального закона от 27 мая 1998 г. № 76-ФЗ «О статусе военнослужащих»;</w:t>
      </w:r>
    </w:p>
    <w:p w14:paraId="1C4BE9DB" w14:textId="44954C5B"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указанным в статье 281 Федерального закона от 3 июля 2016 г. № 226-ФЗ «О войсках национальной гвардии Российской Федерации».</w:t>
      </w:r>
    </w:p>
    <w:p w14:paraId="594D0667" w14:textId="25B0E214"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указанных в пункте 2 Указа Президента Российской Федерации от 21.09.2022г № 647 «Об объявлении частичной мобилизации в Российской Федерации»</w:t>
      </w:r>
    </w:p>
    <w:p w14:paraId="7AFB765B" w14:textId="1296D498"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2.5.</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Школе</w:t>
      </w:r>
    </w:p>
    <w:p w14:paraId="1BF87234" w14:textId="59CC87B2" w:rsidR="002B6682" w:rsidRPr="002B6682" w:rsidRDefault="002B6682" w:rsidP="000E5D20">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за исключением случаев, предусмотренных частью 3 1 статьи 67 ФЗ-273.</w:t>
      </w:r>
    </w:p>
    <w:p w14:paraId="7ADEF4EE" w14:textId="48E32C3A" w:rsidR="002B6682" w:rsidRPr="002B6682" w:rsidRDefault="002B6682" w:rsidP="00A20A73">
      <w:pPr>
        <w:tabs>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A20A73">
        <w:rPr>
          <w:rFonts w:ascii="Times New Roman" w:hAnsi="Times New Roman" w:cs="Times New Roman"/>
          <w:sz w:val="24"/>
          <w:szCs w:val="24"/>
        </w:rPr>
        <w:t xml:space="preserve"> д</w:t>
      </w:r>
      <w:r w:rsidRPr="002B6682">
        <w:rPr>
          <w:rFonts w:ascii="Times New Roman" w:hAnsi="Times New Roman" w:cs="Times New Roman"/>
          <w:sz w:val="24"/>
          <w:szCs w:val="24"/>
        </w:rPr>
        <w:t>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w:t>
      </w:r>
      <w:r w:rsidR="00BC25B0">
        <w:rPr>
          <w:rFonts w:ascii="Times New Roman" w:hAnsi="Times New Roman" w:cs="Times New Roman"/>
          <w:sz w:val="24"/>
          <w:szCs w:val="24"/>
        </w:rPr>
        <w:t xml:space="preserve"> </w:t>
      </w:r>
      <w:r w:rsidRPr="002B6682">
        <w:rPr>
          <w:rFonts w:ascii="Times New Roman" w:hAnsi="Times New Roman" w:cs="Times New Roman"/>
          <w:sz w:val="24"/>
          <w:szCs w:val="24"/>
        </w:rPr>
        <w:t xml:space="preserve">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w:t>
      </w:r>
      <w:r w:rsidRPr="002B6682">
        <w:rPr>
          <w:rFonts w:ascii="Times New Roman" w:hAnsi="Times New Roman" w:cs="Times New Roman"/>
          <w:sz w:val="24"/>
          <w:szCs w:val="24"/>
        </w:rPr>
        <w:lastRenderedPageBreak/>
        <w:t>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за исключением случаев, предусмотренных частью 6 статьи 86 ФЗ - 273</w:t>
      </w:r>
    </w:p>
    <w:p w14:paraId="36E6C2A3" w14:textId="13E319B9" w:rsidR="00BC25B0" w:rsidRDefault="002B6682" w:rsidP="00BC25B0">
      <w:pPr>
        <w:tabs>
          <w:tab w:val="left" w:pos="2097"/>
          <w:tab w:val="left" w:pos="3688"/>
          <w:tab w:val="left" w:pos="4567"/>
          <w:tab w:val="left" w:pos="6391"/>
          <w:tab w:val="left" w:pos="6710"/>
          <w:tab w:val="left" w:pos="7936"/>
        </w:tabs>
        <w:spacing w:line="237" w:lineRule="auto"/>
        <w:ind w:left="-142" w:right="114"/>
        <w:jc w:val="both"/>
        <w:rPr>
          <w:rFonts w:ascii="Times New Roman" w:hAnsi="Times New Roman" w:cs="Times New Roman"/>
          <w:sz w:val="24"/>
          <w:szCs w:val="24"/>
        </w:rPr>
      </w:pPr>
      <w:r w:rsidRPr="002B6682">
        <w:rPr>
          <w:rFonts w:ascii="Times New Roman" w:hAnsi="Times New Roman" w:cs="Times New Roman"/>
          <w:sz w:val="24"/>
          <w:szCs w:val="24"/>
        </w:rPr>
        <w:t>2.6.</w:t>
      </w:r>
      <w:r w:rsidR="000830C2">
        <w:rPr>
          <w:rFonts w:ascii="Times New Roman" w:hAnsi="Times New Roman" w:cs="Times New Roman"/>
          <w:sz w:val="24"/>
          <w:szCs w:val="24"/>
        </w:rPr>
        <w:t xml:space="preserve"> </w:t>
      </w:r>
      <w:r w:rsidRPr="002B6682">
        <w:rPr>
          <w:rFonts w:ascii="Times New Roman" w:hAnsi="Times New Roman" w:cs="Times New Roman"/>
          <w:sz w:val="24"/>
          <w:szCs w:val="24"/>
        </w:rPr>
        <w:t>Дети зарегистрированные по месту жительства или пребывания и проживающие на закреплённой за Школой территорией.</w:t>
      </w:r>
    </w:p>
    <w:p w14:paraId="54DCDA85" w14:textId="0A5E98D7" w:rsidR="002B6682" w:rsidRPr="002B6682" w:rsidRDefault="002B6682" w:rsidP="00BC25B0">
      <w:pPr>
        <w:tabs>
          <w:tab w:val="left" w:pos="2097"/>
          <w:tab w:val="left" w:pos="3688"/>
          <w:tab w:val="left" w:pos="4567"/>
          <w:tab w:val="left" w:pos="6391"/>
          <w:tab w:val="left" w:pos="6710"/>
          <w:tab w:val="left" w:pos="7936"/>
        </w:tabs>
        <w:spacing w:line="237" w:lineRule="auto"/>
        <w:ind w:left="-142" w:right="114"/>
        <w:jc w:val="both"/>
        <w:rPr>
          <w:rFonts w:ascii="Times New Roman" w:hAnsi="Times New Roman" w:cs="Times New Roman"/>
          <w:sz w:val="24"/>
          <w:szCs w:val="24"/>
        </w:rPr>
      </w:pPr>
      <w:r w:rsidRPr="002B6682">
        <w:rPr>
          <w:rFonts w:ascii="Times New Roman" w:hAnsi="Times New Roman" w:cs="Times New Roman"/>
          <w:sz w:val="24"/>
          <w:szCs w:val="24"/>
        </w:rPr>
        <w:t>2.7.</w:t>
      </w:r>
      <w:r w:rsidR="000830C2">
        <w:rPr>
          <w:rFonts w:ascii="Times New Roman" w:hAnsi="Times New Roman" w:cs="Times New Roman"/>
          <w:sz w:val="24"/>
          <w:szCs w:val="24"/>
        </w:rPr>
        <w:t xml:space="preserve"> </w:t>
      </w:r>
      <w:proofErr w:type="gramStart"/>
      <w:r w:rsidRPr="002B6682">
        <w:rPr>
          <w:rFonts w:ascii="Times New Roman" w:hAnsi="Times New Roman" w:cs="Times New Roman"/>
          <w:sz w:val="24"/>
          <w:szCs w:val="24"/>
        </w:rPr>
        <w:t>Дети</w:t>
      </w:r>
      <w:proofErr w:type="gramEnd"/>
      <w:r w:rsidRPr="002B6682">
        <w:rPr>
          <w:rFonts w:ascii="Times New Roman" w:hAnsi="Times New Roman" w:cs="Times New Roman"/>
          <w:sz w:val="24"/>
          <w:szCs w:val="24"/>
        </w:rPr>
        <w:t xml:space="preserve"> не проживающие на закреплённой за Школой территорией.</w:t>
      </w:r>
    </w:p>
    <w:p w14:paraId="37B80851" w14:textId="23A07F97" w:rsidR="002B6682" w:rsidRPr="002B6682" w:rsidRDefault="002B6682" w:rsidP="00A20A73">
      <w:pPr>
        <w:tabs>
          <w:tab w:val="left" w:pos="2097"/>
          <w:tab w:val="left" w:pos="3688"/>
          <w:tab w:val="left" w:pos="4567"/>
          <w:tab w:val="left" w:pos="6391"/>
          <w:tab w:val="left" w:pos="6710"/>
          <w:tab w:val="left" w:pos="7936"/>
        </w:tabs>
        <w:spacing w:line="237" w:lineRule="auto"/>
        <w:ind w:left="-142" w:right="114"/>
        <w:jc w:val="both"/>
        <w:rPr>
          <w:rFonts w:ascii="Times New Roman" w:hAnsi="Times New Roman" w:cs="Times New Roman"/>
          <w:sz w:val="24"/>
          <w:szCs w:val="24"/>
        </w:rPr>
      </w:pPr>
      <w:r w:rsidRPr="002B6682">
        <w:rPr>
          <w:rFonts w:ascii="Times New Roman" w:hAnsi="Times New Roman" w:cs="Times New Roman"/>
          <w:sz w:val="24"/>
          <w:szCs w:val="24"/>
        </w:rPr>
        <w:t>2.8.</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 xml:space="preserve">Совершеннолетние лица, не получившие начального общего образования и имеющие право на получение образования соответствующего уровня зарегистрированные по месту жительства или пребывания, и проживающие </w:t>
      </w:r>
      <w:proofErr w:type="gramStart"/>
      <w:r w:rsidRPr="002B6682">
        <w:rPr>
          <w:rFonts w:ascii="Times New Roman" w:hAnsi="Times New Roman" w:cs="Times New Roman"/>
          <w:sz w:val="24"/>
          <w:szCs w:val="24"/>
        </w:rPr>
        <w:t>на территории</w:t>
      </w:r>
      <w:proofErr w:type="gramEnd"/>
      <w:r w:rsidRPr="002B6682">
        <w:rPr>
          <w:rFonts w:ascii="Times New Roman" w:hAnsi="Times New Roman" w:cs="Times New Roman"/>
          <w:sz w:val="24"/>
          <w:szCs w:val="24"/>
        </w:rPr>
        <w:t xml:space="preserve"> закреплённой за Школой.</w:t>
      </w:r>
    </w:p>
    <w:p w14:paraId="444689E1" w14:textId="77777777" w:rsidR="00A20A73" w:rsidRDefault="002B6682" w:rsidP="00A20A73">
      <w:pPr>
        <w:tabs>
          <w:tab w:val="left" w:pos="2097"/>
          <w:tab w:val="left" w:pos="3688"/>
          <w:tab w:val="left" w:pos="4567"/>
          <w:tab w:val="left" w:pos="6391"/>
          <w:tab w:val="left" w:pos="6710"/>
          <w:tab w:val="left" w:pos="7936"/>
        </w:tabs>
        <w:spacing w:line="237" w:lineRule="auto"/>
        <w:ind w:left="-142" w:right="114"/>
        <w:jc w:val="both"/>
        <w:rPr>
          <w:rFonts w:ascii="Times New Roman" w:hAnsi="Times New Roman" w:cs="Times New Roman"/>
          <w:sz w:val="24"/>
          <w:szCs w:val="24"/>
        </w:rPr>
      </w:pPr>
      <w:r w:rsidRPr="002B6682">
        <w:rPr>
          <w:rFonts w:ascii="Times New Roman" w:hAnsi="Times New Roman" w:cs="Times New Roman"/>
          <w:sz w:val="24"/>
          <w:szCs w:val="24"/>
        </w:rPr>
        <w:t>2.9.</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Совершеннолетние лица, не получившие начального общего</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 xml:space="preserve">образования и имеющие право на получение образования соответствующего уровня зарегистрированные по месту жительства или пребывания, и не проживающие </w:t>
      </w:r>
      <w:proofErr w:type="gramStart"/>
      <w:r w:rsidRPr="002B6682">
        <w:rPr>
          <w:rFonts w:ascii="Times New Roman" w:hAnsi="Times New Roman" w:cs="Times New Roman"/>
          <w:sz w:val="24"/>
          <w:szCs w:val="24"/>
        </w:rPr>
        <w:t>на территории</w:t>
      </w:r>
      <w:proofErr w:type="gramEnd"/>
      <w:r w:rsidRPr="002B6682">
        <w:rPr>
          <w:rFonts w:ascii="Times New Roman" w:hAnsi="Times New Roman" w:cs="Times New Roman"/>
          <w:sz w:val="24"/>
          <w:szCs w:val="24"/>
        </w:rPr>
        <w:t xml:space="preserve"> закреплённой за Школой.</w:t>
      </w:r>
    </w:p>
    <w:p w14:paraId="10C7D4BE" w14:textId="0C535AE9" w:rsidR="00A20A73" w:rsidRDefault="002B6682" w:rsidP="00A20A73">
      <w:pPr>
        <w:tabs>
          <w:tab w:val="left" w:pos="2097"/>
          <w:tab w:val="left" w:pos="3688"/>
          <w:tab w:val="left" w:pos="4567"/>
          <w:tab w:val="left" w:pos="6391"/>
          <w:tab w:val="left" w:pos="6710"/>
          <w:tab w:val="left" w:pos="7936"/>
        </w:tabs>
        <w:spacing w:line="237" w:lineRule="auto"/>
        <w:ind w:left="-142" w:right="114"/>
        <w:jc w:val="both"/>
        <w:rPr>
          <w:rFonts w:ascii="Times New Roman" w:hAnsi="Times New Roman" w:cs="Times New Roman"/>
          <w:sz w:val="24"/>
          <w:szCs w:val="24"/>
        </w:rPr>
      </w:pPr>
      <w:r w:rsidRPr="002B6682">
        <w:rPr>
          <w:rFonts w:ascii="Times New Roman" w:hAnsi="Times New Roman" w:cs="Times New Roman"/>
          <w:sz w:val="24"/>
          <w:szCs w:val="24"/>
        </w:rPr>
        <w:t>2.1</w:t>
      </w:r>
      <w:r w:rsidR="00A20A73">
        <w:rPr>
          <w:rFonts w:ascii="Times New Roman" w:hAnsi="Times New Roman" w:cs="Times New Roman"/>
          <w:sz w:val="24"/>
          <w:szCs w:val="24"/>
        </w:rPr>
        <w:t>0</w:t>
      </w:r>
      <w:r w:rsidRPr="002B6682">
        <w:rPr>
          <w:rFonts w:ascii="Times New Roman" w:hAnsi="Times New Roman" w:cs="Times New Roman"/>
          <w:sz w:val="24"/>
          <w:szCs w:val="24"/>
        </w:rPr>
        <w:t>.</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Дети с ограниченными возможностями здоровья принимаются на обучение по адаптированной образовательной программе начального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 медико-педагогической комиссии.</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2.1</w:t>
      </w:r>
      <w:r w:rsidR="00A20A73">
        <w:rPr>
          <w:rFonts w:ascii="Times New Roman" w:hAnsi="Times New Roman" w:cs="Times New Roman"/>
          <w:sz w:val="24"/>
          <w:szCs w:val="24"/>
        </w:rPr>
        <w:t>1</w:t>
      </w:r>
      <w:r w:rsidRPr="002B6682">
        <w:rPr>
          <w:rFonts w:ascii="Times New Roman" w:hAnsi="Times New Roman" w:cs="Times New Roman"/>
          <w:sz w:val="24"/>
          <w:szCs w:val="24"/>
        </w:rPr>
        <w:t>.</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 xml:space="preserve">В приеме в школу на  обучение  по  общеобразовательным программам может быть отказано только при отсутствии свободных мест, </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 xml:space="preserve"> а также при невыполнении условий, установленных частью 2 статьи 78 Федерального закона, за исключением случаев, предусмотренных частями 5 и 6 статьи 67 и статьи 88 Федерального закона</w:t>
      </w:r>
      <w:r w:rsidR="00A20A73">
        <w:rPr>
          <w:rFonts w:ascii="Times New Roman" w:hAnsi="Times New Roman" w:cs="Times New Roman"/>
          <w:sz w:val="24"/>
          <w:szCs w:val="24"/>
        </w:rPr>
        <w:t>.</w:t>
      </w:r>
    </w:p>
    <w:p w14:paraId="270DFC57" w14:textId="77777777" w:rsidR="00A20A73" w:rsidRDefault="002B6682" w:rsidP="00A20A73">
      <w:pPr>
        <w:tabs>
          <w:tab w:val="left" w:pos="2097"/>
          <w:tab w:val="left" w:pos="3688"/>
          <w:tab w:val="left" w:pos="4567"/>
          <w:tab w:val="left" w:pos="6391"/>
          <w:tab w:val="left" w:pos="6710"/>
          <w:tab w:val="left" w:pos="7936"/>
        </w:tabs>
        <w:spacing w:line="237" w:lineRule="auto"/>
        <w:ind w:left="-142" w:right="114"/>
        <w:jc w:val="both"/>
        <w:rPr>
          <w:rFonts w:ascii="Times New Roman" w:hAnsi="Times New Roman" w:cs="Times New Roman"/>
          <w:sz w:val="24"/>
          <w:szCs w:val="24"/>
        </w:rPr>
      </w:pPr>
      <w:r w:rsidRPr="002B6682">
        <w:rPr>
          <w:rFonts w:ascii="Times New Roman" w:hAnsi="Times New Roman" w:cs="Times New Roman"/>
          <w:sz w:val="24"/>
          <w:szCs w:val="24"/>
        </w:rPr>
        <w:t>В случае отказа по причине отсутствия свободных мест в школе заявитель для решения вопроса о зачислении ребенка или самого заявителя в другую муниципальную</w:t>
      </w:r>
      <w:r w:rsidR="00A20A73">
        <w:rPr>
          <w:rFonts w:ascii="Times New Roman" w:hAnsi="Times New Roman" w:cs="Times New Roman"/>
          <w:sz w:val="24"/>
          <w:szCs w:val="24"/>
        </w:rPr>
        <w:t xml:space="preserve"> </w:t>
      </w:r>
      <w:r w:rsidRPr="002B6682">
        <w:rPr>
          <w:rFonts w:ascii="Times New Roman" w:hAnsi="Times New Roman" w:cs="Times New Roman"/>
          <w:sz w:val="24"/>
          <w:szCs w:val="24"/>
        </w:rPr>
        <w:t xml:space="preserve">образовательную организацию обращается в Управление образования Администрации </w:t>
      </w:r>
      <w:r w:rsidR="00A20A73">
        <w:rPr>
          <w:rFonts w:ascii="Times New Roman" w:hAnsi="Times New Roman" w:cs="Times New Roman"/>
          <w:sz w:val="24"/>
          <w:szCs w:val="24"/>
        </w:rPr>
        <w:t>Симферопольского</w:t>
      </w:r>
      <w:r w:rsidRPr="002B6682">
        <w:rPr>
          <w:rFonts w:ascii="Times New Roman" w:hAnsi="Times New Roman" w:cs="Times New Roman"/>
          <w:sz w:val="24"/>
          <w:szCs w:val="24"/>
        </w:rPr>
        <w:t xml:space="preserve"> района в установленном порядке.</w:t>
      </w:r>
    </w:p>
    <w:p w14:paraId="726BBFAD" w14:textId="0755627F" w:rsidR="00A20A73" w:rsidRDefault="002B6682" w:rsidP="00A20A73">
      <w:pPr>
        <w:tabs>
          <w:tab w:val="left" w:pos="2097"/>
          <w:tab w:val="left" w:pos="3688"/>
          <w:tab w:val="left" w:pos="4567"/>
          <w:tab w:val="left" w:pos="6391"/>
          <w:tab w:val="left" w:pos="6710"/>
          <w:tab w:val="left" w:pos="7936"/>
        </w:tabs>
        <w:spacing w:line="237" w:lineRule="auto"/>
        <w:ind w:left="-142" w:right="114"/>
        <w:jc w:val="both"/>
        <w:rPr>
          <w:rFonts w:ascii="Times New Roman" w:hAnsi="Times New Roman" w:cs="Times New Roman"/>
          <w:sz w:val="24"/>
          <w:szCs w:val="24"/>
        </w:rPr>
      </w:pPr>
      <w:r w:rsidRPr="002B6682">
        <w:rPr>
          <w:rFonts w:ascii="Times New Roman" w:hAnsi="Times New Roman" w:cs="Times New Roman"/>
          <w:sz w:val="24"/>
          <w:szCs w:val="24"/>
        </w:rPr>
        <w:t>2.</w:t>
      </w:r>
      <w:proofErr w:type="gramStart"/>
      <w:r w:rsidRPr="002B6682">
        <w:rPr>
          <w:rFonts w:ascii="Times New Roman" w:hAnsi="Times New Roman" w:cs="Times New Roman"/>
          <w:sz w:val="24"/>
          <w:szCs w:val="24"/>
        </w:rPr>
        <w:t>1</w:t>
      </w:r>
      <w:r w:rsidR="00A20A73">
        <w:rPr>
          <w:rFonts w:ascii="Times New Roman" w:hAnsi="Times New Roman" w:cs="Times New Roman"/>
          <w:sz w:val="24"/>
          <w:szCs w:val="24"/>
        </w:rPr>
        <w:t>2</w:t>
      </w:r>
      <w:r w:rsidRPr="002B6682">
        <w:rPr>
          <w:rFonts w:ascii="Times New Roman" w:hAnsi="Times New Roman" w:cs="Times New Roman"/>
          <w:sz w:val="24"/>
          <w:szCs w:val="24"/>
        </w:rPr>
        <w:t>.Прием</w:t>
      </w:r>
      <w:proofErr w:type="gramEnd"/>
      <w:r w:rsidRPr="002B6682">
        <w:rPr>
          <w:rFonts w:ascii="Times New Roman" w:hAnsi="Times New Roman" w:cs="Times New Roman"/>
          <w:sz w:val="24"/>
          <w:szCs w:val="24"/>
        </w:rPr>
        <w:t xml:space="preserve"> в </w:t>
      </w:r>
      <w:r w:rsidR="000830C2">
        <w:rPr>
          <w:rFonts w:ascii="Times New Roman" w:hAnsi="Times New Roman" w:cs="Times New Roman"/>
          <w:sz w:val="24"/>
          <w:szCs w:val="24"/>
        </w:rPr>
        <w:t>Ш</w:t>
      </w:r>
      <w:r w:rsidRPr="002B6682">
        <w:rPr>
          <w:rFonts w:ascii="Times New Roman" w:hAnsi="Times New Roman" w:cs="Times New Roman"/>
          <w:sz w:val="24"/>
          <w:szCs w:val="24"/>
        </w:rPr>
        <w:t>колу осуществляется в течение всего учебного года при наличии свободных мест.</w:t>
      </w:r>
    </w:p>
    <w:p w14:paraId="2464CA7C" w14:textId="1227F8EC" w:rsidR="002B6682" w:rsidRPr="002B6682" w:rsidRDefault="002B6682" w:rsidP="00A20A73">
      <w:pPr>
        <w:tabs>
          <w:tab w:val="left" w:pos="2097"/>
          <w:tab w:val="left" w:pos="3688"/>
          <w:tab w:val="left" w:pos="4567"/>
          <w:tab w:val="left" w:pos="6391"/>
          <w:tab w:val="left" w:pos="6710"/>
          <w:tab w:val="left" w:pos="7936"/>
        </w:tabs>
        <w:spacing w:line="237" w:lineRule="auto"/>
        <w:ind w:left="-142" w:right="114"/>
        <w:jc w:val="both"/>
        <w:rPr>
          <w:rFonts w:ascii="Times New Roman" w:hAnsi="Times New Roman" w:cs="Times New Roman"/>
          <w:sz w:val="24"/>
          <w:szCs w:val="24"/>
        </w:rPr>
      </w:pPr>
      <w:r w:rsidRPr="002B6682">
        <w:rPr>
          <w:rFonts w:ascii="Times New Roman" w:hAnsi="Times New Roman" w:cs="Times New Roman"/>
          <w:sz w:val="24"/>
          <w:szCs w:val="24"/>
        </w:rPr>
        <w:t>2.1</w:t>
      </w:r>
      <w:r w:rsidR="00A20A73">
        <w:rPr>
          <w:rFonts w:ascii="Times New Roman" w:hAnsi="Times New Roman" w:cs="Times New Roman"/>
          <w:sz w:val="24"/>
          <w:szCs w:val="24"/>
        </w:rPr>
        <w:t>3</w:t>
      </w:r>
      <w:r w:rsidRPr="002B6682">
        <w:rPr>
          <w:rFonts w:ascii="Times New Roman" w:hAnsi="Times New Roman" w:cs="Times New Roman"/>
          <w:sz w:val="24"/>
          <w:szCs w:val="24"/>
        </w:rPr>
        <w:t>.С целью проведения организованного приема детей в первый класс Школа размещает на своем информационном стенде и официальном сайте в сети Интернет информацию:</w:t>
      </w:r>
    </w:p>
    <w:p w14:paraId="49B8B862" w14:textId="39352F58"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о количестве мест в первых классах не позднее 10 календарных дней с момента издания распорядительного акта, указанного в 1.5 П</w:t>
      </w:r>
      <w:r w:rsidR="00DF31D9">
        <w:rPr>
          <w:rFonts w:ascii="Times New Roman" w:hAnsi="Times New Roman" w:cs="Times New Roman"/>
          <w:sz w:val="24"/>
          <w:szCs w:val="24"/>
        </w:rPr>
        <w:t>орядка</w:t>
      </w:r>
      <w:r w:rsidRPr="002B6682">
        <w:rPr>
          <w:rFonts w:ascii="Times New Roman" w:hAnsi="Times New Roman" w:cs="Times New Roman"/>
          <w:sz w:val="24"/>
          <w:szCs w:val="24"/>
        </w:rPr>
        <w:t>;</w:t>
      </w:r>
    </w:p>
    <w:p w14:paraId="4E86706D"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о наличии свободных мест в первых классах для приема детей, не проживающих на закрепленной территории, не позднее 5 июля текущего года.</w:t>
      </w:r>
    </w:p>
    <w:p w14:paraId="1693E3DC" w14:textId="03CB0A34" w:rsidR="002B6682" w:rsidRPr="002B6682" w:rsidRDefault="002B6682" w:rsidP="00DF31D9">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xml:space="preserve">Управление образования Администрации </w:t>
      </w:r>
      <w:r w:rsidR="00DF31D9">
        <w:rPr>
          <w:rFonts w:ascii="Times New Roman" w:hAnsi="Times New Roman" w:cs="Times New Roman"/>
          <w:sz w:val="24"/>
          <w:szCs w:val="24"/>
        </w:rPr>
        <w:t xml:space="preserve">Симферопольского района </w:t>
      </w:r>
      <w:r w:rsidRPr="002B6682">
        <w:rPr>
          <w:rFonts w:ascii="Times New Roman" w:hAnsi="Times New Roman" w:cs="Times New Roman"/>
          <w:sz w:val="24"/>
          <w:szCs w:val="24"/>
        </w:rPr>
        <w:t>Республики Крым в праве предусмотреть возможность про 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Республики Крым, созданных органами государственной власти Республики Крым.</w:t>
      </w:r>
    </w:p>
    <w:p w14:paraId="429935BB" w14:textId="6DCB678A" w:rsidR="002B6682" w:rsidRPr="002B6682" w:rsidRDefault="002B6682" w:rsidP="00DF31D9">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lastRenderedPageBreak/>
        <w:t>2.1</w:t>
      </w:r>
      <w:r w:rsidR="00DF31D9">
        <w:rPr>
          <w:rFonts w:ascii="Times New Roman" w:hAnsi="Times New Roman" w:cs="Times New Roman"/>
          <w:sz w:val="24"/>
          <w:szCs w:val="24"/>
        </w:rPr>
        <w:t>4</w:t>
      </w:r>
      <w:r w:rsidRPr="002B6682">
        <w:rPr>
          <w:rFonts w:ascii="Times New Roman" w:hAnsi="Times New Roman" w:cs="Times New Roman"/>
          <w:sz w:val="24"/>
          <w:szCs w:val="24"/>
        </w:rPr>
        <w:t>.</w:t>
      </w:r>
      <w:r w:rsidR="00DF31D9">
        <w:rPr>
          <w:rFonts w:ascii="Times New Roman" w:hAnsi="Times New Roman" w:cs="Times New Roman"/>
          <w:sz w:val="24"/>
          <w:szCs w:val="24"/>
        </w:rPr>
        <w:t xml:space="preserve"> </w:t>
      </w:r>
      <w:r w:rsidRPr="002B6682">
        <w:rPr>
          <w:rFonts w:ascii="Times New Roman" w:hAnsi="Times New Roman" w:cs="Times New Roman"/>
          <w:sz w:val="24"/>
          <w:szCs w:val="24"/>
        </w:rPr>
        <w:t>Прием заявлений о приеме на обучение в первый класс для детей, указанных в пунктах 2.3, 2.4, 2.5, П</w:t>
      </w:r>
      <w:r w:rsidR="00DF31D9">
        <w:rPr>
          <w:rFonts w:ascii="Times New Roman" w:hAnsi="Times New Roman" w:cs="Times New Roman"/>
          <w:sz w:val="24"/>
          <w:szCs w:val="24"/>
        </w:rPr>
        <w:t>орядка</w:t>
      </w:r>
      <w:r w:rsidRPr="002B6682">
        <w:rPr>
          <w:rFonts w:ascii="Times New Roman" w:hAnsi="Times New Roman" w:cs="Times New Roman"/>
          <w:sz w:val="24"/>
          <w:szCs w:val="24"/>
        </w:rPr>
        <w:t xml:space="preserve">, а также проживающих на закрепленной территории, начинается не </w:t>
      </w:r>
      <w:proofErr w:type="gramStart"/>
      <w:r w:rsidRPr="002B6682">
        <w:rPr>
          <w:rFonts w:ascii="Times New Roman" w:hAnsi="Times New Roman" w:cs="Times New Roman"/>
          <w:sz w:val="24"/>
          <w:szCs w:val="24"/>
        </w:rPr>
        <w:t>позднее  1</w:t>
      </w:r>
      <w:proofErr w:type="gramEnd"/>
      <w:r w:rsidRPr="002B6682">
        <w:rPr>
          <w:rFonts w:ascii="Times New Roman" w:hAnsi="Times New Roman" w:cs="Times New Roman"/>
          <w:sz w:val="24"/>
          <w:szCs w:val="24"/>
        </w:rPr>
        <w:t xml:space="preserve"> апреля текущего года и завершается 30 июня текущего года.</w:t>
      </w:r>
    </w:p>
    <w:p w14:paraId="0AAF135D" w14:textId="132D8C97" w:rsidR="002B6682" w:rsidRPr="002B6682" w:rsidRDefault="002B6682" w:rsidP="00DF31D9">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xml:space="preserve">Директор </w:t>
      </w:r>
      <w:r w:rsidR="000830C2">
        <w:rPr>
          <w:rFonts w:ascii="Times New Roman" w:hAnsi="Times New Roman" w:cs="Times New Roman"/>
          <w:sz w:val="24"/>
          <w:szCs w:val="24"/>
        </w:rPr>
        <w:t>Ш</w:t>
      </w:r>
      <w:r w:rsidRPr="002B6682">
        <w:rPr>
          <w:rFonts w:ascii="Times New Roman" w:hAnsi="Times New Roman" w:cs="Times New Roman"/>
          <w:sz w:val="24"/>
          <w:szCs w:val="24"/>
        </w:rPr>
        <w:t>колы издает распорядительный акт о приеме на обучение детей, указанных в пунктах 2.3, 2.4, 2.5, 2.6 Правил в течение 3 рабочих дней после завершения приема заявлений о приеме на обучение в первый класс.</w:t>
      </w:r>
    </w:p>
    <w:p w14:paraId="798694BF" w14:textId="3AA31B06" w:rsidR="002B6682" w:rsidRPr="002B6682" w:rsidRDefault="002B6682" w:rsidP="00DF31D9">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2.1</w:t>
      </w:r>
      <w:r w:rsidR="00DF31D9">
        <w:rPr>
          <w:rFonts w:ascii="Times New Roman" w:hAnsi="Times New Roman" w:cs="Times New Roman"/>
          <w:sz w:val="24"/>
          <w:szCs w:val="24"/>
        </w:rPr>
        <w:t>5</w:t>
      </w: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14:paraId="5A097B52" w14:textId="244F048C" w:rsidR="002B6682" w:rsidRPr="002B6682" w:rsidRDefault="002B6682" w:rsidP="00DF31D9">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xml:space="preserve">Директор </w:t>
      </w:r>
      <w:r w:rsidR="00DF31D9">
        <w:rPr>
          <w:rFonts w:ascii="Times New Roman" w:hAnsi="Times New Roman" w:cs="Times New Roman"/>
          <w:sz w:val="24"/>
          <w:szCs w:val="24"/>
        </w:rPr>
        <w:t>Школы</w:t>
      </w:r>
      <w:r w:rsidRPr="002B6682">
        <w:rPr>
          <w:rFonts w:ascii="Times New Roman" w:hAnsi="Times New Roman" w:cs="Times New Roman"/>
          <w:sz w:val="24"/>
          <w:szCs w:val="24"/>
        </w:rPr>
        <w:t xml:space="preserve"> издаёт приказ о приёме на обучение детей, указанных в абзаце первом настоящего пункта </w:t>
      </w:r>
      <w:r w:rsidRPr="000830C2">
        <w:rPr>
          <w:rFonts w:ascii="Times New Roman" w:hAnsi="Times New Roman" w:cs="Times New Roman"/>
          <w:b/>
          <w:bCs/>
          <w:sz w:val="24"/>
          <w:szCs w:val="24"/>
        </w:rPr>
        <w:t>в течение 5 рабочих дней после приёма заявления</w:t>
      </w:r>
      <w:r w:rsidRPr="002B6682">
        <w:rPr>
          <w:rFonts w:ascii="Times New Roman" w:hAnsi="Times New Roman" w:cs="Times New Roman"/>
          <w:sz w:val="24"/>
          <w:szCs w:val="24"/>
        </w:rPr>
        <w:t xml:space="preserve"> о приёме на обучение. Школа, закончившая прием в первый класс всех детей, указанных в пунктах 2.3, 2.4,</w:t>
      </w:r>
      <w:r w:rsidR="00DF31D9">
        <w:rPr>
          <w:rFonts w:ascii="Times New Roman" w:hAnsi="Times New Roman" w:cs="Times New Roman"/>
          <w:sz w:val="24"/>
          <w:szCs w:val="24"/>
        </w:rPr>
        <w:t xml:space="preserve"> </w:t>
      </w:r>
      <w:r w:rsidRPr="002B6682">
        <w:rPr>
          <w:rFonts w:ascii="Times New Roman" w:hAnsi="Times New Roman" w:cs="Times New Roman"/>
          <w:sz w:val="24"/>
          <w:szCs w:val="24"/>
        </w:rPr>
        <w:t>2.5 П</w:t>
      </w:r>
      <w:r w:rsidR="00DF31D9">
        <w:rPr>
          <w:rFonts w:ascii="Times New Roman" w:hAnsi="Times New Roman" w:cs="Times New Roman"/>
          <w:sz w:val="24"/>
          <w:szCs w:val="24"/>
        </w:rPr>
        <w:t>орядка</w:t>
      </w:r>
      <w:r w:rsidRPr="002B6682">
        <w:rPr>
          <w:rFonts w:ascii="Times New Roman" w:hAnsi="Times New Roman" w:cs="Times New Roman"/>
          <w:sz w:val="24"/>
          <w:szCs w:val="24"/>
        </w:rPr>
        <w:t>, а также проживающих на закрепленной территории, осуществляет прием детей, не проживающих на закрепленной территории, ранее 6 июля текущего года.</w:t>
      </w:r>
    </w:p>
    <w:p w14:paraId="47826057" w14:textId="45F425C0" w:rsidR="002B6682" w:rsidRPr="002B6682" w:rsidRDefault="002B6682" w:rsidP="00DF31D9">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2.1</w:t>
      </w:r>
      <w:r w:rsidR="00DF31D9">
        <w:rPr>
          <w:rFonts w:ascii="Times New Roman" w:hAnsi="Times New Roman" w:cs="Times New Roman"/>
          <w:sz w:val="24"/>
          <w:szCs w:val="24"/>
        </w:rPr>
        <w:t xml:space="preserve">6 </w:t>
      </w:r>
      <w:r w:rsidRPr="002B6682">
        <w:rPr>
          <w:rFonts w:ascii="Times New Roman" w:hAnsi="Times New Roman" w:cs="Times New Roman"/>
          <w:sz w:val="24"/>
          <w:szCs w:val="24"/>
        </w:rPr>
        <w:t>Для зачисления в 1</w:t>
      </w:r>
      <w:r w:rsidR="00DF31D9">
        <w:rPr>
          <w:rFonts w:ascii="Times New Roman" w:hAnsi="Times New Roman" w:cs="Times New Roman"/>
          <w:sz w:val="24"/>
          <w:szCs w:val="24"/>
        </w:rPr>
        <w:t xml:space="preserve"> </w:t>
      </w:r>
      <w:r w:rsidRPr="002B6682">
        <w:rPr>
          <w:rFonts w:ascii="Times New Roman" w:hAnsi="Times New Roman" w:cs="Times New Roman"/>
          <w:sz w:val="24"/>
          <w:szCs w:val="24"/>
        </w:rPr>
        <w:t>класс в течение текущего учебного года прием заявлений о зачислении осуществляется в течение текущего учебного года при наличии свободных мест.</w:t>
      </w:r>
    </w:p>
    <w:p w14:paraId="508348F3" w14:textId="39D39347" w:rsidR="002B6682" w:rsidRPr="002B6682" w:rsidRDefault="002B6682" w:rsidP="00DF31D9">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w:t>
      </w:r>
      <w:proofErr w:type="gramStart"/>
      <w:r w:rsidR="00DF31D9">
        <w:rPr>
          <w:rFonts w:ascii="Times New Roman" w:hAnsi="Times New Roman" w:cs="Times New Roman"/>
          <w:sz w:val="24"/>
          <w:szCs w:val="24"/>
        </w:rPr>
        <w:t>17</w:t>
      </w:r>
      <w:r w:rsidRPr="002B6682">
        <w:rPr>
          <w:rFonts w:ascii="Times New Roman" w:hAnsi="Times New Roman" w:cs="Times New Roman"/>
          <w:sz w:val="24"/>
          <w:szCs w:val="24"/>
        </w:rPr>
        <w:t>.Для</w:t>
      </w:r>
      <w:proofErr w:type="gramEnd"/>
      <w:r w:rsidRPr="002B6682">
        <w:rPr>
          <w:rFonts w:ascii="Times New Roman" w:hAnsi="Times New Roman" w:cs="Times New Roman"/>
          <w:sz w:val="24"/>
          <w:szCs w:val="24"/>
        </w:rPr>
        <w:t xml:space="preserve"> зачисления во 2 – </w:t>
      </w:r>
      <w:r w:rsidR="00DF31D9">
        <w:rPr>
          <w:rFonts w:ascii="Times New Roman" w:hAnsi="Times New Roman" w:cs="Times New Roman"/>
          <w:sz w:val="24"/>
          <w:szCs w:val="24"/>
        </w:rPr>
        <w:t xml:space="preserve">4 </w:t>
      </w:r>
      <w:r w:rsidRPr="002B6682">
        <w:rPr>
          <w:rFonts w:ascii="Times New Roman" w:hAnsi="Times New Roman" w:cs="Times New Roman"/>
          <w:sz w:val="24"/>
          <w:szCs w:val="24"/>
        </w:rPr>
        <w:t>классы школы прием заявлений о зачислении осуществляется в течение календарного года при наличии свободных мест.</w:t>
      </w:r>
    </w:p>
    <w:p w14:paraId="57926CB7" w14:textId="0947DB92" w:rsidR="002B6682" w:rsidRPr="002B6682" w:rsidRDefault="002B6682" w:rsidP="00DF31D9">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w:t>
      </w:r>
      <w:r w:rsidR="00DF31D9">
        <w:rPr>
          <w:rFonts w:ascii="Times New Roman" w:hAnsi="Times New Roman" w:cs="Times New Roman"/>
          <w:sz w:val="24"/>
          <w:szCs w:val="24"/>
        </w:rPr>
        <w:t>18</w:t>
      </w:r>
      <w:r w:rsidRPr="002B6682">
        <w:rPr>
          <w:rFonts w:ascii="Times New Roman" w:hAnsi="Times New Roman" w:cs="Times New Roman"/>
          <w:sz w:val="24"/>
          <w:szCs w:val="24"/>
        </w:rPr>
        <w:t>.</w:t>
      </w:r>
      <w:r w:rsidR="00DF31D9">
        <w:rPr>
          <w:rFonts w:ascii="Times New Roman" w:hAnsi="Times New Roman" w:cs="Times New Roman"/>
          <w:sz w:val="24"/>
          <w:szCs w:val="24"/>
        </w:rPr>
        <w:t xml:space="preserve"> </w:t>
      </w:r>
      <w:r w:rsidRPr="002B6682">
        <w:rPr>
          <w:rFonts w:ascii="Times New Roman" w:hAnsi="Times New Roman" w:cs="Times New Roman"/>
          <w:sz w:val="24"/>
          <w:szCs w:val="24"/>
        </w:rPr>
        <w:t xml:space="preserve">До начала приема </w:t>
      </w:r>
      <w:r w:rsidR="000830C2">
        <w:rPr>
          <w:rFonts w:ascii="Times New Roman" w:hAnsi="Times New Roman" w:cs="Times New Roman"/>
          <w:sz w:val="24"/>
          <w:szCs w:val="24"/>
        </w:rPr>
        <w:t>директор</w:t>
      </w:r>
      <w:r w:rsidRPr="002B6682">
        <w:rPr>
          <w:rFonts w:ascii="Times New Roman" w:hAnsi="Times New Roman" w:cs="Times New Roman"/>
          <w:sz w:val="24"/>
          <w:szCs w:val="24"/>
        </w:rPr>
        <w:t xml:space="preserve"> </w:t>
      </w:r>
      <w:r w:rsidR="000830C2">
        <w:rPr>
          <w:rFonts w:ascii="Times New Roman" w:hAnsi="Times New Roman" w:cs="Times New Roman"/>
          <w:sz w:val="24"/>
          <w:szCs w:val="24"/>
        </w:rPr>
        <w:t>Ш</w:t>
      </w:r>
      <w:r w:rsidRPr="002B6682">
        <w:rPr>
          <w:rFonts w:ascii="Times New Roman" w:hAnsi="Times New Roman" w:cs="Times New Roman"/>
          <w:sz w:val="24"/>
          <w:szCs w:val="24"/>
        </w:rPr>
        <w:t>колы назначает должностных лиц, ответственных за прием документов, и утверждает график приема заявлений и документов.</w:t>
      </w:r>
    </w:p>
    <w:p w14:paraId="20256025" w14:textId="5232C29A" w:rsidR="002B6682" w:rsidRPr="002B6682" w:rsidRDefault="002B6682" w:rsidP="00DF31D9">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xml:space="preserve">Приказ об ответственных лицах и график приема заявлений размещаются на информационном стенде </w:t>
      </w:r>
      <w:r w:rsidR="000830C2">
        <w:rPr>
          <w:rFonts w:ascii="Times New Roman" w:hAnsi="Times New Roman" w:cs="Times New Roman"/>
          <w:sz w:val="24"/>
          <w:szCs w:val="24"/>
        </w:rPr>
        <w:t>Ш</w:t>
      </w:r>
      <w:r w:rsidRPr="002B6682">
        <w:rPr>
          <w:rFonts w:ascii="Times New Roman" w:hAnsi="Times New Roman" w:cs="Times New Roman"/>
          <w:sz w:val="24"/>
          <w:szCs w:val="24"/>
        </w:rPr>
        <w:t>колы и на официальном его сайте в сети Интернет в течение 1</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рабочего дня со дня издания приказа и утверждения графика приема заявлений.</w:t>
      </w:r>
    </w:p>
    <w:p w14:paraId="54E62C07" w14:textId="18968098" w:rsidR="002B6682" w:rsidRPr="002B6682" w:rsidRDefault="002B6682" w:rsidP="00E34D4D">
      <w:pPr>
        <w:tabs>
          <w:tab w:val="left" w:pos="1130"/>
          <w:tab w:val="left" w:pos="2097"/>
          <w:tab w:val="left" w:pos="3688"/>
          <w:tab w:val="left" w:pos="4567"/>
          <w:tab w:val="left" w:pos="6391"/>
          <w:tab w:val="left" w:pos="6710"/>
          <w:tab w:val="left" w:pos="7936"/>
        </w:tabs>
        <w:spacing w:after="0" w:line="240" w:lineRule="auto"/>
        <w:ind w:right="113"/>
        <w:jc w:val="both"/>
        <w:rPr>
          <w:rFonts w:ascii="Times New Roman" w:hAnsi="Times New Roman" w:cs="Times New Roman"/>
          <w:sz w:val="24"/>
          <w:szCs w:val="24"/>
        </w:rPr>
      </w:pPr>
      <w:r w:rsidRPr="002B6682">
        <w:rPr>
          <w:rFonts w:ascii="Times New Roman" w:hAnsi="Times New Roman" w:cs="Times New Roman"/>
          <w:sz w:val="24"/>
          <w:szCs w:val="24"/>
        </w:rPr>
        <w:t>2.</w:t>
      </w:r>
      <w:r w:rsidR="00E34D4D">
        <w:rPr>
          <w:rFonts w:ascii="Times New Roman" w:hAnsi="Times New Roman" w:cs="Times New Roman"/>
          <w:sz w:val="24"/>
          <w:szCs w:val="24"/>
        </w:rPr>
        <w:t>19</w:t>
      </w: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 xml:space="preserve">В помещении </w:t>
      </w:r>
      <w:r w:rsidR="000830C2">
        <w:rPr>
          <w:rFonts w:ascii="Times New Roman" w:hAnsi="Times New Roman" w:cs="Times New Roman"/>
          <w:sz w:val="24"/>
          <w:szCs w:val="24"/>
        </w:rPr>
        <w:t>Ш</w:t>
      </w:r>
      <w:r w:rsidRPr="002B6682">
        <w:rPr>
          <w:rFonts w:ascii="Times New Roman" w:hAnsi="Times New Roman" w:cs="Times New Roman"/>
          <w:sz w:val="24"/>
          <w:szCs w:val="24"/>
        </w:rPr>
        <w:t>колы, предназначенном для работы с заявителями, размещается информация о должностном лице, ответственном за прием заявлений</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На информационных</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стендах,</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на</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официальном</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сайте</w:t>
      </w:r>
      <w:r w:rsidR="00E34D4D">
        <w:rPr>
          <w:rFonts w:ascii="Times New Roman" w:hAnsi="Times New Roman" w:cs="Times New Roman"/>
          <w:sz w:val="24"/>
          <w:szCs w:val="24"/>
        </w:rPr>
        <w:t xml:space="preserve"> </w:t>
      </w:r>
      <w:r w:rsidR="000830C2">
        <w:rPr>
          <w:rFonts w:ascii="Times New Roman" w:hAnsi="Times New Roman" w:cs="Times New Roman"/>
          <w:sz w:val="24"/>
          <w:szCs w:val="24"/>
        </w:rPr>
        <w:t>Ш</w:t>
      </w:r>
      <w:r w:rsidRPr="002B6682">
        <w:rPr>
          <w:rFonts w:ascii="Times New Roman" w:hAnsi="Times New Roman" w:cs="Times New Roman"/>
          <w:sz w:val="24"/>
          <w:szCs w:val="24"/>
        </w:rPr>
        <w:t>колы</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размещаются</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следующие информационные материалы:</w:t>
      </w:r>
    </w:p>
    <w:p w14:paraId="1D33F86A" w14:textId="1E70570E" w:rsidR="002B6682" w:rsidRPr="002B6682" w:rsidRDefault="002B6682" w:rsidP="00E34D4D">
      <w:pPr>
        <w:tabs>
          <w:tab w:val="left" w:pos="1130"/>
          <w:tab w:val="left" w:pos="2097"/>
          <w:tab w:val="left" w:pos="3688"/>
          <w:tab w:val="left" w:pos="4567"/>
          <w:tab w:val="left" w:pos="6391"/>
          <w:tab w:val="left" w:pos="6710"/>
          <w:tab w:val="left" w:pos="7936"/>
        </w:tabs>
        <w:spacing w:after="0" w:line="240" w:lineRule="auto"/>
        <w:ind w:right="113"/>
        <w:jc w:val="both"/>
        <w:rPr>
          <w:rFonts w:ascii="Times New Roman" w:hAnsi="Times New Roman" w:cs="Times New Roman"/>
          <w:sz w:val="24"/>
          <w:szCs w:val="24"/>
        </w:rPr>
      </w:pP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график работы школы;</w:t>
      </w:r>
    </w:p>
    <w:p w14:paraId="6DCDB540" w14:textId="61762E44" w:rsidR="002B6682" w:rsidRPr="002B6682" w:rsidRDefault="002B6682" w:rsidP="00E34D4D">
      <w:pPr>
        <w:tabs>
          <w:tab w:val="left" w:pos="1130"/>
          <w:tab w:val="left" w:pos="2097"/>
          <w:tab w:val="left" w:pos="3688"/>
          <w:tab w:val="left" w:pos="4567"/>
          <w:tab w:val="left" w:pos="6391"/>
          <w:tab w:val="left" w:pos="6710"/>
          <w:tab w:val="left" w:pos="7936"/>
        </w:tabs>
        <w:spacing w:after="0" w:line="240" w:lineRule="auto"/>
        <w:ind w:right="113"/>
        <w:jc w:val="both"/>
        <w:rPr>
          <w:rFonts w:ascii="Times New Roman" w:hAnsi="Times New Roman" w:cs="Times New Roman"/>
          <w:sz w:val="24"/>
          <w:szCs w:val="24"/>
        </w:rPr>
      </w:pP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зачислению ребенка в образовательную организацию;</w:t>
      </w:r>
    </w:p>
    <w:p w14:paraId="07AF41AE" w14:textId="77777777" w:rsidR="002B6682" w:rsidRPr="002B6682" w:rsidRDefault="002B6682" w:rsidP="00E34D4D">
      <w:pPr>
        <w:tabs>
          <w:tab w:val="left" w:pos="1130"/>
          <w:tab w:val="left" w:pos="2097"/>
          <w:tab w:val="left" w:pos="3688"/>
          <w:tab w:val="left" w:pos="4567"/>
          <w:tab w:val="left" w:pos="6391"/>
          <w:tab w:val="left" w:pos="6710"/>
          <w:tab w:val="left" w:pos="7936"/>
        </w:tabs>
        <w:spacing w:after="0" w:line="240" w:lineRule="auto"/>
        <w:ind w:right="113"/>
        <w:jc w:val="both"/>
        <w:rPr>
          <w:rFonts w:ascii="Times New Roman" w:hAnsi="Times New Roman" w:cs="Times New Roman"/>
          <w:sz w:val="24"/>
          <w:szCs w:val="24"/>
        </w:rPr>
      </w:pPr>
      <w:r w:rsidRPr="002B6682">
        <w:rPr>
          <w:rFonts w:ascii="Times New Roman" w:hAnsi="Times New Roman" w:cs="Times New Roman"/>
          <w:sz w:val="24"/>
          <w:szCs w:val="24"/>
        </w:rPr>
        <w:t>- адрес официального сайта школы в сети «Интернет»;</w:t>
      </w:r>
    </w:p>
    <w:p w14:paraId="21BFC510" w14:textId="36283118" w:rsidR="002B6682" w:rsidRPr="002B6682" w:rsidRDefault="002B6682" w:rsidP="001C071E">
      <w:pPr>
        <w:tabs>
          <w:tab w:val="left" w:pos="1130"/>
          <w:tab w:val="left" w:pos="2097"/>
          <w:tab w:val="left" w:pos="3688"/>
          <w:tab w:val="left" w:pos="4567"/>
          <w:tab w:val="left" w:pos="6391"/>
          <w:tab w:val="left" w:pos="6710"/>
          <w:tab w:val="left" w:pos="7936"/>
        </w:tabs>
        <w:spacing w:after="0" w:line="240" w:lineRule="auto"/>
        <w:ind w:left="567" w:right="113" w:hanging="567"/>
        <w:jc w:val="both"/>
        <w:rPr>
          <w:rFonts w:ascii="Times New Roman" w:hAnsi="Times New Roman" w:cs="Times New Roman"/>
          <w:sz w:val="24"/>
          <w:szCs w:val="24"/>
        </w:rPr>
      </w:pP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настоящие П</w:t>
      </w:r>
      <w:r w:rsidR="00E34D4D">
        <w:rPr>
          <w:rFonts w:ascii="Times New Roman" w:hAnsi="Times New Roman" w:cs="Times New Roman"/>
          <w:sz w:val="24"/>
          <w:szCs w:val="24"/>
        </w:rPr>
        <w:t>орядок</w:t>
      </w:r>
      <w:r w:rsidRPr="002B6682">
        <w:rPr>
          <w:rFonts w:ascii="Times New Roman" w:hAnsi="Times New Roman" w:cs="Times New Roman"/>
          <w:sz w:val="24"/>
          <w:szCs w:val="24"/>
        </w:rPr>
        <w:t>.</w:t>
      </w:r>
    </w:p>
    <w:p w14:paraId="54F7C21D" w14:textId="29354A59" w:rsidR="002B6682" w:rsidRPr="002B6682" w:rsidRDefault="002B6682" w:rsidP="00E34D4D">
      <w:pPr>
        <w:tabs>
          <w:tab w:val="left" w:pos="1130"/>
          <w:tab w:val="left" w:pos="2097"/>
          <w:tab w:val="left" w:pos="3688"/>
          <w:tab w:val="left" w:pos="4567"/>
          <w:tab w:val="left" w:pos="6391"/>
          <w:tab w:val="left" w:pos="6710"/>
          <w:tab w:val="left" w:pos="7936"/>
        </w:tabs>
        <w:spacing w:after="0" w:line="240" w:lineRule="auto"/>
        <w:ind w:right="113"/>
        <w:jc w:val="both"/>
        <w:rPr>
          <w:rFonts w:ascii="Times New Roman" w:hAnsi="Times New Roman" w:cs="Times New Roman"/>
          <w:sz w:val="24"/>
          <w:szCs w:val="24"/>
        </w:rPr>
      </w:pPr>
      <w:r w:rsidRPr="002B6682">
        <w:rPr>
          <w:rFonts w:ascii="Times New Roman" w:hAnsi="Times New Roman" w:cs="Times New Roman"/>
          <w:sz w:val="24"/>
          <w:szCs w:val="24"/>
        </w:rPr>
        <w:t>2.2</w:t>
      </w:r>
      <w:r w:rsidR="00E34D4D">
        <w:rPr>
          <w:rFonts w:ascii="Times New Roman" w:hAnsi="Times New Roman" w:cs="Times New Roman"/>
          <w:sz w:val="24"/>
          <w:szCs w:val="24"/>
        </w:rPr>
        <w:t>0</w:t>
      </w: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 xml:space="preserve">Родитель (законный представитель ребенка, являющегося гражданином Российской Федерации, </w:t>
      </w:r>
      <w:proofErr w:type="gramStart"/>
      <w:r w:rsidRPr="002B6682">
        <w:rPr>
          <w:rFonts w:ascii="Times New Roman" w:hAnsi="Times New Roman" w:cs="Times New Roman"/>
          <w:sz w:val="24"/>
          <w:szCs w:val="24"/>
        </w:rPr>
        <w:t>родитель  (</w:t>
      </w:r>
      <w:proofErr w:type="gramEnd"/>
      <w:r w:rsidRPr="002B6682">
        <w:rPr>
          <w:rFonts w:ascii="Times New Roman" w:hAnsi="Times New Roman" w:cs="Times New Roman"/>
          <w:sz w:val="24"/>
          <w:szCs w:val="24"/>
        </w:rPr>
        <w:t>законный представитель</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ребенка, являющегося иностранным гражданином или лицом без гражданства, заявление о приеме на обучение и документы для приема на обучение, указанные пункте 3.2. Правил, подаются одним из следующих способов:</w:t>
      </w:r>
    </w:p>
    <w:p w14:paraId="3FDEC16E" w14:textId="0B7C165E" w:rsidR="002B6682" w:rsidRPr="002B6682" w:rsidRDefault="002B6682" w:rsidP="00E34D4D">
      <w:pPr>
        <w:tabs>
          <w:tab w:val="left" w:pos="1130"/>
          <w:tab w:val="left" w:pos="2097"/>
          <w:tab w:val="left" w:pos="3688"/>
          <w:tab w:val="left" w:pos="4567"/>
          <w:tab w:val="left" w:pos="6391"/>
          <w:tab w:val="left" w:pos="6710"/>
          <w:tab w:val="left" w:pos="7936"/>
        </w:tabs>
        <w:spacing w:after="0" w:line="240" w:lineRule="auto"/>
        <w:ind w:right="113"/>
        <w:jc w:val="both"/>
        <w:rPr>
          <w:rFonts w:ascii="Times New Roman" w:hAnsi="Times New Roman" w:cs="Times New Roman"/>
          <w:sz w:val="24"/>
          <w:szCs w:val="24"/>
        </w:rPr>
      </w:pP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в электронной форме по средством ЕПГУ;</w:t>
      </w:r>
    </w:p>
    <w:p w14:paraId="5FAF6C34" w14:textId="764D4EB8" w:rsidR="002B6682" w:rsidRPr="002B6682" w:rsidRDefault="002B6682" w:rsidP="00E34D4D">
      <w:pPr>
        <w:tabs>
          <w:tab w:val="left" w:pos="1130"/>
          <w:tab w:val="left" w:pos="2097"/>
          <w:tab w:val="left" w:pos="3688"/>
          <w:tab w:val="left" w:pos="4567"/>
          <w:tab w:val="left" w:pos="6391"/>
          <w:tab w:val="left" w:pos="6710"/>
          <w:tab w:val="left" w:pos="7936"/>
        </w:tabs>
        <w:spacing w:after="0" w:line="240" w:lineRule="auto"/>
        <w:ind w:right="113"/>
        <w:jc w:val="both"/>
        <w:rPr>
          <w:rFonts w:ascii="Times New Roman" w:hAnsi="Times New Roman" w:cs="Times New Roman"/>
          <w:sz w:val="24"/>
          <w:szCs w:val="24"/>
        </w:rPr>
      </w:pP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интегрированных с ЕПГУ;</w:t>
      </w:r>
    </w:p>
    <w:p w14:paraId="67D6FF86" w14:textId="251A2C37" w:rsidR="002B6682" w:rsidRPr="002B6682" w:rsidRDefault="002B6682" w:rsidP="00E34D4D">
      <w:pPr>
        <w:tabs>
          <w:tab w:val="left" w:pos="1130"/>
          <w:tab w:val="left" w:pos="2097"/>
          <w:tab w:val="left" w:pos="3688"/>
          <w:tab w:val="left" w:pos="4567"/>
          <w:tab w:val="left" w:pos="6391"/>
          <w:tab w:val="left" w:pos="6710"/>
          <w:tab w:val="left" w:pos="7936"/>
        </w:tabs>
        <w:spacing w:after="0" w:line="240" w:lineRule="auto"/>
        <w:ind w:right="113"/>
        <w:jc w:val="both"/>
        <w:rPr>
          <w:rFonts w:ascii="Times New Roman" w:hAnsi="Times New Roman" w:cs="Times New Roman"/>
          <w:sz w:val="24"/>
          <w:szCs w:val="24"/>
        </w:rPr>
      </w:pP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через операторов почтовой связи общего пользования заказным письмом с уведомлением о вручении;</w:t>
      </w:r>
    </w:p>
    <w:p w14:paraId="3E15A274" w14:textId="5911EA70" w:rsidR="002B6682" w:rsidRPr="002B6682" w:rsidRDefault="002B6682" w:rsidP="00E34D4D">
      <w:pPr>
        <w:tabs>
          <w:tab w:val="left" w:pos="1130"/>
          <w:tab w:val="left" w:pos="2097"/>
          <w:tab w:val="left" w:pos="3688"/>
          <w:tab w:val="left" w:pos="4567"/>
          <w:tab w:val="left" w:pos="6391"/>
          <w:tab w:val="left" w:pos="6710"/>
          <w:tab w:val="left" w:pos="7936"/>
        </w:tabs>
        <w:spacing w:after="0" w:line="240" w:lineRule="auto"/>
        <w:ind w:right="113"/>
        <w:jc w:val="both"/>
        <w:rPr>
          <w:rFonts w:ascii="Times New Roman" w:hAnsi="Times New Roman" w:cs="Times New Roman"/>
          <w:sz w:val="24"/>
          <w:szCs w:val="24"/>
        </w:rPr>
      </w:pPr>
      <w:r w:rsidRPr="002B6682">
        <w:rPr>
          <w:rFonts w:ascii="Times New Roman" w:hAnsi="Times New Roman" w:cs="Times New Roman"/>
          <w:sz w:val="24"/>
          <w:szCs w:val="24"/>
        </w:rPr>
        <w:t>-</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лично в общеобразовательную организацию.</w:t>
      </w:r>
    </w:p>
    <w:p w14:paraId="3547A4D2" w14:textId="2E80F402" w:rsidR="003F780C" w:rsidRPr="00F55747" w:rsidRDefault="002B6682" w:rsidP="00E34D4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b/>
          <w:bCs/>
          <w:sz w:val="24"/>
          <w:szCs w:val="24"/>
        </w:rPr>
      </w:pPr>
      <w:r w:rsidRPr="002B6682">
        <w:rPr>
          <w:rFonts w:ascii="Times New Roman" w:hAnsi="Times New Roman" w:cs="Times New Roman"/>
          <w:sz w:val="24"/>
          <w:szCs w:val="24"/>
        </w:rPr>
        <w:t xml:space="preserve">После предоставления документов, предоставленных пунктом 3.3 Порядка, в течение </w:t>
      </w:r>
      <w:r w:rsidRPr="00F55747">
        <w:rPr>
          <w:rFonts w:ascii="Times New Roman" w:hAnsi="Times New Roman" w:cs="Times New Roman"/>
          <w:b/>
          <w:bCs/>
          <w:sz w:val="24"/>
          <w:szCs w:val="24"/>
        </w:rPr>
        <w:t>5 рабочих дней Школой проверяется их комплектности.</w:t>
      </w:r>
    </w:p>
    <w:p w14:paraId="06977A98" w14:textId="77777777" w:rsidR="002B6682" w:rsidRDefault="002B6682" w:rsidP="00E34D4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b/>
          <w:bCs/>
          <w:sz w:val="24"/>
          <w:szCs w:val="24"/>
        </w:rPr>
      </w:pPr>
      <w:r w:rsidRPr="00F55747">
        <w:rPr>
          <w:rFonts w:ascii="Times New Roman" w:hAnsi="Times New Roman" w:cs="Times New Roman"/>
          <w:b/>
          <w:bCs/>
          <w:sz w:val="24"/>
          <w:szCs w:val="24"/>
        </w:rPr>
        <w:t>В случае предоставления неполного комплектов документов, предусмотренных пунктом 3.3 Порядка, Школа возвращает заявление без его рассмотрения.</w:t>
      </w:r>
    </w:p>
    <w:p w14:paraId="366B0402" w14:textId="3E5D3482" w:rsidR="00F55747" w:rsidRDefault="003B7188" w:rsidP="00E34D4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b/>
          <w:bCs/>
          <w:sz w:val="24"/>
          <w:szCs w:val="24"/>
        </w:rPr>
      </w:pPr>
      <w:r w:rsidRPr="003B7188">
        <w:rPr>
          <w:rFonts w:ascii="Times New Roman" w:hAnsi="Times New Roman" w:cs="Times New Roman"/>
          <w:b/>
          <w:bCs/>
          <w:sz w:val="24"/>
          <w:szCs w:val="24"/>
        </w:rPr>
        <w:t>У</w:t>
      </w:r>
      <w:r w:rsidR="00F55747" w:rsidRPr="003B7188">
        <w:rPr>
          <w:rFonts w:ascii="Times New Roman" w:hAnsi="Times New Roman" w:cs="Times New Roman"/>
          <w:b/>
          <w:bCs/>
          <w:sz w:val="24"/>
          <w:szCs w:val="24"/>
        </w:rPr>
        <w:t xml:space="preserve"> иностранных граждан и лиц без гражданства есть право подать заявление с необходимым комплектом документов в тот же день.</w:t>
      </w:r>
    </w:p>
    <w:p w14:paraId="29652A2A" w14:textId="5134A07C" w:rsidR="003F780C" w:rsidRPr="003F780C" w:rsidRDefault="003F780C" w:rsidP="00E34D4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rPr>
      </w:pPr>
      <w:r w:rsidRPr="003F780C">
        <w:rPr>
          <w:rFonts w:ascii="Times New Roman" w:hAnsi="Times New Roman" w:cs="Times New Roman"/>
        </w:rPr>
        <w:lastRenderedPageBreak/>
        <w:t xml:space="preserve">Об отсутствия свободных мест, Школа </w:t>
      </w:r>
      <w:proofErr w:type="gramStart"/>
      <w:r w:rsidRPr="003F780C">
        <w:rPr>
          <w:rFonts w:ascii="Times New Roman" w:hAnsi="Times New Roman" w:cs="Times New Roman"/>
        </w:rPr>
        <w:t>информирует  об</w:t>
      </w:r>
      <w:proofErr w:type="gramEnd"/>
      <w:r w:rsidRPr="003F780C">
        <w:rPr>
          <w:rFonts w:ascii="Times New Roman" w:hAnsi="Times New Roman" w:cs="Times New Roman"/>
        </w:rPr>
        <w:t xml:space="preserve"> этом до проверки представленных иностранными гражданами и лицами без гражданства заявлений с комплектами необходимых для зачисления документов. </w:t>
      </w:r>
    </w:p>
    <w:p w14:paraId="429AC0AC" w14:textId="47E37E82" w:rsidR="002B6682" w:rsidRPr="002B6682" w:rsidRDefault="002B6682" w:rsidP="00E34D4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В случае предоставления полного комплекта документов, предусмотренных пунктом</w:t>
      </w:r>
      <w:r w:rsidR="00E34D4D">
        <w:rPr>
          <w:rFonts w:ascii="Times New Roman" w:hAnsi="Times New Roman" w:cs="Times New Roman"/>
          <w:sz w:val="24"/>
          <w:szCs w:val="24"/>
        </w:rPr>
        <w:t xml:space="preserve"> </w:t>
      </w:r>
      <w:r w:rsidRPr="002B6682">
        <w:rPr>
          <w:rFonts w:ascii="Times New Roman" w:hAnsi="Times New Roman" w:cs="Times New Roman"/>
          <w:sz w:val="24"/>
          <w:szCs w:val="24"/>
        </w:rPr>
        <w:t>3.3 Порядка, Школа в течение 25 рабочих дней осуществляет проверку достоверности предоставленных документов. При проведении указанной проверки Школа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0097D104" w14:textId="2AB41E56" w:rsidR="002B6682" w:rsidRPr="003F780C" w:rsidRDefault="002B6682" w:rsidP="001C071E">
      <w:pPr>
        <w:tabs>
          <w:tab w:val="left" w:pos="1130"/>
          <w:tab w:val="left" w:pos="2097"/>
          <w:tab w:val="left" w:pos="3688"/>
          <w:tab w:val="left" w:pos="4567"/>
          <w:tab w:val="left" w:pos="6391"/>
          <w:tab w:val="left" w:pos="6710"/>
          <w:tab w:val="left" w:pos="7936"/>
        </w:tabs>
        <w:spacing w:line="237" w:lineRule="auto"/>
        <w:ind w:right="114"/>
        <w:jc w:val="both"/>
        <w:rPr>
          <w:highlight w:val="yellow"/>
        </w:rPr>
      </w:pPr>
      <w:r w:rsidRPr="001C071E">
        <w:rPr>
          <w:rFonts w:ascii="Times New Roman" w:hAnsi="Times New Roman" w:cs="Times New Roman"/>
          <w:sz w:val="24"/>
          <w:szCs w:val="24"/>
        </w:rPr>
        <w:t>В случае</w:t>
      </w:r>
      <w:r w:rsidRPr="002B6682">
        <w:rPr>
          <w:rFonts w:ascii="Times New Roman" w:hAnsi="Times New Roman" w:cs="Times New Roman"/>
          <w:sz w:val="24"/>
          <w:szCs w:val="24"/>
        </w:rPr>
        <w:t xml:space="preserve"> предоставления полного комплекта документов, предусмотренных пунктами</w:t>
      </w:r>
      <w:r w:rsidR="001C071E">
        <w:rPr>
          <w:rFonts w:ascii="Times New Roman" w:hAnsi="Times New Roman" w:cs="Times New Roman"/>
          <w:sz w:val="24"/>
          <w:szCs w:val="24"/>
        </w:rPr>
        <w:t xml:space="preserve"> </w:t>
      </w:r>
      <w:r w:rsidR="007D6D76" w:rsidRPr="007D6D76">
        <w:rPr>
          <w:rFonts w:ascii="Times New Roman" w:hAnsi="Times New Roman" w:cs="Times New Roman"/>
          <w:sz w:val="24"/>
          <w:szCs w:val="24"/>
        </w:rPr>
        <w:t>3.2</w:t>
      </w:r>
      <w:r w:rsidR="007D6D76">
        <w:rPr>
          <w:rFonts w:ascii="Times New Roman" w:hAnsi="Times New Roman" w:cs="Times New Roman"/>
          <w:sz w:val="24"/>
          <w:szCs w:val="24"/>
        </w:rPr>
        <w:t>; 3.3</w:t>
      </w:r>
      <w:r w:rsidRPr="002B6682">
        <w:rPr>
          <w:rFonts w:ascii="Times New Roman" w:hAnsi="Times New Roman" w:cs="Times New Roman"/>
          <w:sz w:val="24"/>
          <w:szCs w:val="24"/>
        </w:rPr>
        <w:t xml:space="preserve"> Порядка, и со дня подтверждения их достоверности ребенок, являющийся иностранным гражданином или лицом без гражданства, направляется Школой</w:t>
      </w:r>
      <w:r w:rsidR="003F780C">
        <w:rPr>
          <w:rFonts w:ascii="Times New Roman" w:hAnsi="Times New Roman" w:cs="Times New Roman"/>
          <w:sz w:val="24"/>
          <w:szCs w:val="24"/>
        </w:rPr>
        <w:t xml:space="preserve"> </w:t>
      </w:r>
      <w:r w:rsidR="00753894">
        <w:rPr>
          <w:rFonts w:ascii="Times New Roman" w:hAnsi="Times New Roman" w:cs="Times New Roman"/>
          <w:sz w:val="24"/>
          <w:szCs w:val="24"/>
        </w:rPr>
        <w:t>в</w:t>
      </w:r>
      <w:r w:rsidRPr="002B6682">
        <w:rPr>
          <w:rFonts w:ascii="Times New Roman" w:hAnsi="Times New Roman" w:cs="Times New Roman"/>
          <w:sz w:val="24"/>
          <w:szCs w:val="24"/>
        </w:rPr>
        <w:t xml:space="preserve"> муниципальную общеобразовательную организацию (далее – тестирующая организация) для прохожде</w:t>
      </w:r>
      <w:r w:rsidR="001C071E">
        <w:rPr>
          <w:rFonts w:ascii="Times New Roman" w:hAnsi="Times New Roman" w:cs="Times New Roman"/>
          <w:sz w:val="24"/>
          <w:szCs w:val="24"/>
        </w:rPr>
        <w:t>н</w:t>
      </w:r>
      <w:r w:rsidRPr="002B6682">
        <w:rPr>
          <w:rFonts w:ascii="Times New Roman" w:hAnsi="Times New Roman" w:cs="Times New Roman"/>
          <w:sz w:val="24"/>
          <w:szCs w:val="24"/>
        </w:rPr>
        <w:t>ия тестирования на знание русского языка, достаточное для освоения образовательных программ начального общего</w:t>
      </w:r>
      <w:r w:rsidR="001C071E">
        <w:rPr>
          <w:rFonts w:ascii="Times New Roman" w:hAnsi="Times New Roman" w:cs="Times New Roman"/>
          <w:sz w:val="24"/>
          <w:szCs w:val="24"/>
        </w:rPr>
        <w:t xml:space="preserve"> </w:t>
      </w:r>
      <w:r w:rsidRPr="002B6682">
        <w:rPr>
          <w:rFonts w:ascii="Times New Roman" w:hAnsi="Times New Roman" w:cs="Times New Roman"/>
          <w:sz w:val="24"/>
          <w:szCs w:val="24"/>
        </w:rPr>
        <w:t>образования (далее тестирования)</w:t>
      </w:r>
      <w:r w:rsidR="001C071E">
        <w:rPr>
          <w:rFonts w:ascii="Times New Roman" w:hAnsi="Times New Roman" w:cs="Times New Roman"/>
          <w:sz w:val="24"/>
          <w:szCs w:val="24"/>
        </w:rPr>
        <w:t>.</w:t>
      </w:r>
    </w:p>
    <w:p w14:paraId="63EFAF95" w14:textId="61257099" w:rsidR="002B6682" w:rsidRPr="002B6682" w:rsidRDefault="002B6682"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Информация о направлении на тестирование ребенка являющийся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14:paraId="7D2FC0E4" w14:textId="604B5765" w:rsidR="002B6682" w:rsidRPr="002B6682" w:rsidRDefault="002B6682"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Одновременно о направлении на тестирование ребенка, являющегося иностранным гражданином или лицом без гражданства, Школа уведомляет тестирующую организацию в электронной форме посредством ЕГПУ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технических возможностей).</w:t>
      </w:r>
    </w:p>
    <w:p w14:paraId="2C07DBE5" w14:textId="163674F8" w:rsidR="002B6682" w:rsidRPr="002B6682" w:rsidRDefault="002B6682"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Информация о результатах тестирования и рассмотрения заявления о приеме н</w:t>
      </w:r>
      <w:r w:rsidR="00082EAC">
        <w:rPr>
          <w:rFonts w:ascii="Times New Roman" w:hAnsi="Times New Roman" w:cs="Times New Roman"/>
          <w:sz w:val="24"/>
          <w:szCs w:val="24"/>
        </w:rPr>
        <w:t>а</w:t>
      </w:r>
      <w:r w:rsidRPr="002B6682">
        <w:rPr>
          <w:rFonts w:ascii="Times New Roman" w:hAnsi="Times New Roman" w:cs="Times New Roman"/>
          <w:sz w:val="24"/>
          <w:szCs w:val="24"/>
        </w:rPr>
        <w:t xml:space="preserve"> обучение ребенка, являющегося иностранным гражданином или лицом без гражданства, Школой направляется по адресу (почтовый или электронный), указанному в заявлении о приеме на обучение, и в личный кабинет ЕГПУ при наличии).</w:t>
      </w:r>
    </w:p>
    <w:p w14:paraId="448BBDC7" w14:textId="77777777" w:rsidR="002B6682" w:rsidRPr="002B6682" w:rsidRDefault="002B6682"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Школа осуществляет проверку достоверности сведений, указанных в заявлении о приеме на обучение, и соответствия действительности поданных электронных образцов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14:paraId="4D9A33B0" w14:textId="09074D50" w:rsidR="002B6682" w:rsidRDefault="002B6682"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аутентификации при предоставлении согласия родителем(</w:t>
      </w:r>
      <w:proofErr w:type="spellStart"/>
      <w:r w:rsidRPr="002B6682">
        <w:rPr>
          <w:rFonts w:ascii="Times New Roman" w:hAnsi="Times New Roman" w:cs="Times New Roman"/>
          <w:sz w:val="24"/>
          <w:szCs w:val="24"/>
        </w:rPr>
        <w:t>ями</w:t>
      </w:r>
      <w:proofErr w:type="spellEnd"/>
      <w:r w:rsidRPr="002B6682">
        <w:rPr>
          <w:rFonts w:ascii="Times New Roman" w:hAnsi="Times New Roman" w:cs="Times New Roman"/>
          <w:sz w:val="24"/>
          <w:szCs w:val="24"/>
        </w:rPr>
        <w:t>) (законным(</w:t>
      </w:r>
      <w:proofErr w:type="spellStart"/>
      <w:r w:rsidRPr="002B6682">
        <w:rPr>
          <w:rFonts w:ascii="Times New Roman" w:hAnsi="Times New Roman" w:cs="Times New Roman"/>
          <w:sz w:val="24"/>
          <w:szCs w:val="24"/>
        </w:rPr>
        <w:t>ыми</w:t>
      </w:r>
      <w:proofErr w:type="spellEnd"/>
      <w:r w:rsidRPr="002B6682">
        <w:rPr>
          <w:rFonts w:ascii="Times New Roman" w:hAnsi="Times New Roman" w:cs="Times New Roman"/>
          <w:sz w:val="24"/>
          <w:szCs w:val="24"/>
        </w:rPr>
        <w:t>) представителем(</w:t>
      </w:r>
      <w:proofErr w:type="spellStart"/>
      <w:r w:rsidRPr="002B6682">
        <w:rPr>
          <w:rFonts w:ascii="Times New Roman" w:hAnsi="Times New Roman" w:cs="Times New Roman"/>
          <w:sz w:val="24"/>
          <w:szCs w:val="24"/>
        </w:rPr>
        <w:t>ями</w:t>
      </w:r>
      <w:proofErr w:type="spellEnd"/>
      <w:r w:rsidRPr="002B6682">
        <w:rPr>
          <w:rFonts w:ascii="Times New Roman" w:hAnsi="Times New Roman" w:cs="Times New Roman"/>
          <w:sz w:val="24"/>
          <w:szCs w:val="24"/>
        </w:rPr>
        <w:t>) ребенка).</w:t>
      </w:r>
    </w:p>
    <w:p w14:paraId="18B1FD5D" w14:textId="6BF41509" w:rsidR="0026413B" w:rsidRPr="00082EAC" w:rsidRDefault="0026413B"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b/>
          <w:bCs/>
          <w:sz w:val="24"/>
          <w:szCs w:val="24"/>
        </w:rPr>
      </w:pPr>
      <w:r w:rsidRPr="00082EAC">
        <w:rPr>
          <w:rFonts w:ascii="Times New Roman" w:hAnsi="Times New Roman" w:cs="Times New Roman"/>
          <w:b/>
          <w:bCs/>
          <w:sz w:val="24"/>
          <w:szCs w:val="24"/>
        </w:rPr>
        <w:t>И</w:t>
      </w:r>
      <w:r w:rsidR="00F837C6" w:rsidRPr="00082EAC">
        <w:rPr>
          <w:rFonts w:ascii="Times New Roman" w:hAnsi="Times New Roman" w:cs="Times New Roman"/>
          <w:b/>
          <w:bCs/>
          <w:sz w:val="24"/>
          <w:szCs w:val="24"/>
        </w:rPr>
        <w:t xml:space="preserve">ностранные граждане и лица без гражданства, обучающиеся в общеобразовательных организациях (1-4 классы), в рамках перевода </w:t>
      </w:r>
      <w:bookmarkStart w:id="3" w:name="_Hlk212722236"/>
      <w:r w:rsidR="00F837C6" w:rsidRPr="00082EAC">
        <w:rPr>
          <w:rFonts w:ascii="Times New Roman" w:hAnsi="Times New Roman" w:cs="Times New Roman"/>
          <w:b/>
          <w:bCs/>
          <w:sz w:val="24"/>
          <w:szCs w:val="24"/>
        </w:rPr>
        <w:t xml:space="preserve">из школы в другую школу </w:t>
      </w:r>
      <w:bookmarkEnd w:id="3"/>
      <w:r w:rsidR="00F837C6" w:rsidRPr="00082EAC">
        <w:rPr>
          <w:rFonts w:ascii="Times New Roman" w:hAnsi="Times New Roman" w:cs="Times New Roman"/>
          <w:b/>
          <w:bCs/>
          <w:sz w:val="24"/>
          <w:szCs w:val="24"/>
        </w:rPr>
        <w:t xml:space="preserve">зачисляется без прохождения тестирования. </w:t>
      </w:r>
      <w:bookmarkStart w:id="4" w:name="_Hlk212722639"/>
    </w:p>
    <w:bookmarkEnd w:id="4"/>
    <w:p w14:paraId="1BF50E02" w14:textId="77777777" w:rsidR="00753894" w:rsidRPr="00082EAC" w:rsidRDefault="00F837C6"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082EAC">
        <w:rPr>
          <w:rFonts w:ascii="Times New Roman" w:hAnsi="Times New Roman" w:cs="Times New Roman"/>
          <w:sz w:val="24"/>
          <w:szCs w:val="24"/>
        </w:rPr>
        <w:t xml:space="preserve">Тестирование проводится в устной форме для следующих категорий иностранных граждан, на которых не распространяется ограничение ожидать трехмесячный срок после неуспешного прохождения тестирования: </w:t>
      </w:r>
    </w:p>
    <w:p w14:paraId="31430FC2" w14:textId="77777777" w:rsidR="00753894" w:rsidRPr="00082EAC" w:rsidRDefault="00F837C6"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082EAC">
        <w:rPr>
          <w:rFonts w:ascii="Times New Roman" w:hAnsi="Times New Roman" w:cs="Times New Roman"/>
          <w:sz w:val="24"/>
          <w:szCs w:val="24"/>
        </w:rPr>
        <w:t xml:space="preserve">1) имеющих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 637 «О мерах по оказанию содействия добровольному переселению в Российскую Федерацию </w:t>
      </w:r>
      <w:r w:rsidRPr="00082EAC">
        <w:rPr>
          <w:rFonts w:ascii="Times New Roman" w:hAnsi="Times New Roman" w:cs="Times New Roman"/>
          <w:sz w:val="24"/>
          <w:szCs w:val="24"/>
        </w:rPr>
        <w:lastRenderedPageBreak/>
        <w:t xml:space="preserve">соотечественников, проживающих за рубежом», или статус члена семьи участника указанной Государственной программы; </w:t>
      </w:r>
    </w:p>
    <w:p w14:paraId="0FD0FDBC" w14:textId="77777777" w:rsidR="00753894" w:rsidRPr="00082EAC" w:rsidRDefault="00F837C6"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082EAC">
        <w:rPr>
          <w:rFonts w:ascii="Times New Roman" w:hAnsi="Times New Roman" w:cs="Times New Roman"/>
          <w:sz w:val="24"/>
          <w:szCs w:val="24"/>
        </w:rPr>
        <w:t xml:space="preserve">2) разделяющих традиционные российские духовно-нравственные ценности, в отношении которых в соответствии с Указом Президента Российской Федерации от 19 августа 2024 г. № 702 «Об оказании гуманитарной поддержки лицам, разделяющим традиционные российские 4 духовно-нравственные ценности» принято решение о выдаче разрешения на временное проживание в Российской Федерации, а также членов их семей; </w:t>
      </w:r>
    </w:p>
    <w:p w14:paraId="4A8FF16C" w14:textId="77777777" w:rsidR="00753894" w:rsidRPr="00082EAC" w:rsidRDefault="00F837C6"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082EAC">
        <w:rPr>
          <w:rFonts w:ascii="Times New Roman" w:hAnsi="Times New Roman" w:cs="Times New Roman"/>
          <w:sz w:val="24"/>
          <w:szCs w:val="24"/>
        </w:rPr>
        <w:t xml:space="preserve">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(далее – дети дипломатических работников). </w:t>
      </w:r>
    </w:p>
    <w:p w14:paraId="725CBA7B" w14:textId="77777777" w:rsidR="00082EAC" w:rsidRDefault="00F837C6"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082EAC">
        <w:rPr>
          <w:rFonts w:ascii="Times New Roman" w:hAnsi="Times New Roman" w:cs="Times New Roman"/>
          <w:sz w:val="24"/>
          <w:szCs w:val="24"/>
        </w:rPr>
        <w:t xml:space="preserve">Для указанной категории лиц (дети дипломатических работников) </w:t>
      </w:r>
      <w:r w:rsidR="00753894" w:rsidRPr="00082EAC">
        <w:rPr>
          <w:rFonts w:ascii="Times New Roman" w:hAnsi="Times New Roman" w:cs="Times New Roman"/>
          <w:sz w:val="24"/>
          <w:szCs w:val="24"/>
        </w:rPr>
        <w:t xml:space="preserve">Управление </w:t>
      </w:r>
      <w:proofErr w:type="gramStart"/>
      <w:r w:rsidR="00753894" w:rsidRPr="00082EAC">
        <w:rPr>
          <w:rFonts w:ascii="Times New Roman" w:hAnsi="Times New Roman" w:cs="Times New Roman"/>
          <w:sz w:val="24"/>
          <w:szCs w:val="24"/>
        </w:rPr>
        <w:t xml:space="preserve">образования </w:t>
      </w:r>
      <w:r w:rsidRPr="00082EAC">
        <w:rPr>
          <w:rFonts w:ascii="Times New Roman" w:hAnsi="Times New Roman" w:cs="Times New Roman"/>
          <w:sz w:val="24"/>
          <w:szCs w:val="24"/>
        </w:rPr>
        <w:t xml:space="preserve"> определяет</w:t>
      </w:r>
      <w:proofErr w:type="gramEnd"/>
      <w:r w:rsidRPr="00082EAC">
        <w:rPr>
          <w:rFonts w:ascii="Times New Roman" w:hAnsi="Times New Roman" w:cs="Times New Roman"/>
          <w:sz w:val="24"/>
          <w:szCs w:val="24"/>
        </w:rPr>
        <w:t xml:space="preserve"> одну тестирующую организацию, расположенную на территории </w:t>
      </w:r>
      <w:r w:rsidR="00753894" w:rsidRPr="00082EAC">
        <w:rPr>
          <w:rFonts w:ascii="Times New Roman" w:hAnsi="Times New Roman" w:cs="Times New Roman"/>
          <w:sz w:val="24"/>
          <w:szCs w:val="24"/>
        </w:rPr>
        <w:t>Симферопольского района</w:t>
      </w:r>
      <w:r w:rsidRPr="00082EAC">
        <w:rPr>
          <w:rFonts w:ascii="Times New Roman" w:hAnsi="Times New Roman" w:cs="Times New Roman"/>
          <w:sz w:val="24"/>
          <w:szCs w:val="24"/>
        </w:rPr>
        <w:t xml:space="preserve">. Перед направлением в тестирующую организацию детей дипломатических работников </w:t>
      </w:r>
      <w:r w:rsidR="00753894" w:rsidRPr="00082EAC">
        <w:rPr>
          <w:rFonts w:ascii="Times New Roman" w:hAnsi="Times New Roman" w:cs="Times New Roman"/>
          <w:sz w:val="24"/>
          <w:szCs w:val="24"/>
        </w:rPr>
        <w:t xml:space="preserve">Школа </w:t>
      </w:r>
      <w:r w:rsidRPr="00082EAC">
        <w:rPr>
          <w:rFonts w:ascii="Times New Roman" w:hAnsi="Times New Roman" w:cs="Times New Roman"/>
          <w:sz w:val="24"/>
          <w:szCs w:val="24"/>
        </w:rPr>
        <w:t>запрашивает копию аккредитационного документа дипломатических работников. После успешного прохождения тестирования детьми дипломатических работников тестирующ</w:t>
      </w:r>
      <w:r w:rsidR="00CE19C0" w:rsidRPr="00082EAC">
        <w:rPr>
          <w:rFonts w:ascii="Times New Roman" w:hAnsi="Times New Roman" w:cs="Times New Roman"/>
          <w:sz w:val="24"/>
          <w:szCs w:val="24"/>
        </w:rPr>
        <w:t>ая</w:t>
      </w:r>
      <w:r w:rsidRPr="00082EAC">
        <w:rPr>
          <w:rFonts w:ascii="Times New Roman" w:hAnsi="Times New Roman" w:cs="Times New Roman"/>
          <w:sz w:val="24"/>
          <w:szCs w:val="24"/>
        </w:rPr>
        <w:t xml:space="preserve"> организаци</w:t>
      </w:r>
      <w:r w:rsidR="00CE19C0" w:rsidRPr="00082EAC">
        <w:rPr>
          <w:rFonts w:ascii="Times New Roman" w:hAnsi="Times New Roman" w:cs="Times New Roman"/>
          <w:sz w:val="24"/>
          <w:szCs w:val="24"/>
        </w:rPr>
        <w:t>я</w:t>
      </w:r>
      <w:r w:rsidRPr="00082EAC">
        <w:rPr>
          <w:rFonts w:ascii="Times New Roman" w:hAnsi="Times New Roman" w:cs="Times New Roman"/>
          <w:sz w:val="24"/>
          <w:szCs w:val="24"/>
        </w:rPr>
        <w:t xml:space="preserve"> </w:t>
      </w:r>
      <w:proofErr w:type="gramStart"/>
      <w:r w:rsidRPr="00082EAC">
        <w:rPr>
          <w:rFonts w:ascii="Times New Roman" w:hAnsi="Times New Roman" w:cs="Times New Roman"/>
          <w:sz w:val="24"/>
          <w:szCs w:val="24"/>
        </w:rPr>
        <w:t>переда</w:t>
      </w:r>
      <w:r w:rsidR="00CE19C0" w:rsidRPr="00082EAC">
        <w:rPr>
          <w:rFonts w:ascii="Times New Roman" w:hAnsi="Times New Roman" w:cs="Times New Roman"/>
          <w:sz w:val="24"/>
          <w:szCs w:val="24"/>
        </w:rPr>
        <w:t xml:space="preserve">ет </w:t>
      </w:r>
      <w:r w:rsidRPr="00082EAC">
        <w:rPr>
          <w:rFonts w:ascii="Times New Roman" w:hAnsi="Times New Roman" w:cs="Times New Roman"/>
          <w:sz w:val="24"/>
          <w:szCs w:val="24"/>
        </w:rPr>
        <w:t xml:space="preserve"> соответствующую</w:t>
      </w:r>
      <w:proofErr w:type="gramEnd"/>
      <w:r w:rsidRPr="00082EAC">
        <w:rPr>
          <w:rFonts w:ascii="Times New Roman" w:hAnsi="Times New Roman" w:cs="Times New Roman"/>
          <w:sz w:val="24"/>
          <w:szCs w:val="24"/>
        </w:rPr>
        <w:t xml:space="preserve"> информацию в общеобразовательные организации в день прохождения тестирования. </w:t>
      </w:r>
    </w:p>
    <w:p w14:paraId="31F48128" w14:textId="5B449D8B" w:rsidR="00F55747" w:rsidRPr="00082EAC" w:rsidRDefault="00217D1B"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bookmarkStart w:id="5" w:name="_Hlk212723428"/>
      <w:r w:rsidRPr="00082EAC">
        <w:rPr>
          <w:rFonts w:ascii="Times New Roman" w:hAnsi="Times New Roman" w:cs="Times New Roman"/>
          <w:sz w:val="24"/>
          <w:szCs w:val="24"/>
        </w:rPr>
        <w:t xml:space="preserve">Школа </w:t>
      </w:r>
      <w:r w:rsidR="00F837C6" w:rsidRPr="00082EAC">
        <w:rPr>
          <w:rFonts w:ascii="Times New Roman" w:hAnsi="Times New Roman" w:cs="Times New Roman"/>
          <w:sz w:val="24"/>
          <w:szCs w:val="24"/>
        </w:rPr>
        <w:t>зачисл</w:t>
      </w:r>
      <w:r w:rsidRPr="00082EAC">
        <w:rPr>
          <w:rFonts w:ascii="Times New Roman" w:hAnsi="Times New Roman" w:cs="Times New Roman"/>
          <w:sz w:val="24"/>
          <w:szCs w:val="24"/>
        </w:rPr>
        <w:t>яет</w:t>
      </w:r>
      <w:r w:rsidR="00F837C6" w:rsidRPr="00082EAC">
        <w:rPr>
          <w:rFonts w:ascii="Times New Roman" w:hAnsi="Times New Roman" w:cs="Times New Roman"/>
          <w:sz w:val="24"/>
          <w:szCs w:val="24"/>
        </w:rPr>
        <w:t xml:space="preserve"> детей дипломатических работников в день получения информации об успешном прохождении тестирования от тестирующей организации</w:t>
      </w:r>
      <w:r w:rsidRPr="00082EAC">
        <w:rPr>
          <w:rFonts w:ascii="Times New Roman" w:hAnsi="Times New Roman" w:cs="Times New Roman"/>
          <w:sz w:val="24"/>
          <w:szCs w:val="24"/>
        </w:rPr>
        <w:t>.</w:t>
      </w:r>
    </w:p>
    <w:bookmarkEnd w:id="5"/>
    <w:p w14:paraId="74D43ABF" w14:textId="1AFB9910" w:rsidR="002B6682" w:rsidRPr="002B6682" w:rsidRDefault="002B6682" w:rsidP="001C071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2.2</w:t>
      </w:r>
      <w:r w:rsidR="00087392">
        <w:rPr>
          <w:rFonts w:ascii="Times New Roman" w:hAnsi="Times New Roman" w:cs="Times New Roman"/>
          <w:sz w:val="24"/>
          <w:szCs w:val="24"/>
        </w:rPr>
        <w:t>1</w:t>
      </w:r>
      <w:r w:rsidRPr="002B6682">
        <w:rPr>
          <w:rFonts w:ascii="Times New Roman" w:hAnsi="Times New Roman" w:cs="Times New Roman"/>
          <w:sz w:val="24"/>
          <w:szCs w:val="24"/>
        </w:rPr>
        <w:t>.</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При приеме на обучение по образовательным программам начально</w:t>
      </w:r>
      <w:r w:rsidR="00087392">
        <w:rPr>
          <w:rFonts w:ascii="Times New Roman" w:hAnsi="Times New Roman" w:cs="Times New Roman"/>
          <w:sz w:val="24"/>
          <w:szCs w:val="24"/>
        </w:rPr>
        <w:t xml:space="preserve">го общего </w:t>
      </w:r>
      <w:r w:rsidRPr="002B6682">
        <w:rPr>
          <w:rFonts w:ascii="Times New Roman" w:hAnsi="Times New Roman" w:cs="Times New Roman"/>
          <w:sz w:val="24"/>
          <w:szCs w:val="24"/>
        </w:rPr>
        <w:t>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осуществляется по заявлению родителя (законного представителя детей).</w:t>
      </w:r>
    </w:p>
    <w:p w14:paraId="0CDEAE39" w14:textId="2EB3D8F4" w:rsidR="002B6682" w:rsidRPr="001C071E"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b/>
          <w:bCs/>
          <w:sz w:val="24"/>
          <w:szCs w:val="24"/>
        </w:rPr>
      </w:pPr>
      <w:r w:rsidRPr="001C071E">
        <w:rPr>
          <w:rFonts w:ascii="Times New Roman" w:hAnsi="Times New Roman" w:cs="Times New Roman"/>
          <w:b/>
          <w:bCs/>
          <w:sz w:val="24"/>
          <w:szCs w:val="24"/>
        </w:rPr>
        <w:t>3.</w:t>
      </w:r>
      <w:r w:rsidRPr="001C071E">
        <w:rPr>
          <w:rFonts w:ascii="Times New Roman" w:hAnsi="Times New Roman" w:cs="Times New Roman"/>
          <w:b/>
          <w:bCs/>
          <w:sz w:val="24"/>
          <w:szCs w:val="24"/>
        </w:rPr>
        <w:tab/>
        <w:t>Порядок зачисления на обучение по программам начального образования</w:t>
      </w:r>
    </w:p>
    <w:p w14:paraId="55CE657F" w14:textId="69E9819F" w:rsidR="002B6682" w:rsidRPr="002B6682" w:rsidRDefault="002B6682" w:rsidP="00087392">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3.1.Прием в школу осуществляется по личному заявлению родителя (законного представителя) несовершеннолетнего ребенка (далее – заявление о зачислении)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w:t>
      </w:r>
    </w:p>
    <w:p w14:paraId="4CDC6635" w14:textId="7065C2B7" w:rsidR="002B6682" w:rsidRPr="002B6682" w:rsidRDefault="002B6682" w:rsidP="00087392">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Для приема родитель (родители)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14:paraId="3E49D0C7"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В заявлении о зачислении указываются следующие сведения:</w:t>
      </w:r>
    </w:p>
    <w:p w14:paraId="30DB2DBF"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фамилия, имя, отчество (при наличии) ребенка или поступающего;</w:t>
      </w:r>
    </w:p>
    <w:p w14:paraId="6376CEDA"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дата рождения ребенка или поступающего;</w:t>
      </w:r>
    </w:p>
    <w:p w14:paraId="5FEA728F"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адрес места жительства и(или) адрес места пребывания ребенка или поступающего;</w:t>
      </w:r>
    </w:p>
    <w:p w14:paraId="4CE56A72" w14:textId="3F840D55" w:rsidR="002B6682" w:rsidRPr="002B6682" w:rsidRDefault="002B6682" w:rsidP="0008739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lastRenderedPageBreak/>
        <w:t>-</w:t>
      </w:r>
      <w:r w:rsidRPr="002B6682">
        <w:rPr>
          <w:rFonts w:ascii="Times New Roman" w:hAnsi="Times New Roman" w:cs="Times New Roman"/>
          <w:sz w:val="24"/>
          <w:szCs w:val="24"/>
        </w:rPr>
        <w:tab/>
        <w:t>фамилия,</w:t>
      </w:r>
      <w:r w:rsidR="00087392">
        <w:rPr>
          <w:rFonts w:ascii="Times New Roman" w:hAnsi="Times New Roman" w:cs="Times New Roman"/>
          <w:sz w:val="24"/>
          <w:szCs w:val="24"/>
        </w:rPr>
        <w:t xml:space="preserve"> </w:t>
      </w:r>
      <w:r w:rsidRPr="002B6682">
        <w:rPr>
          <w:rFonts w:ascii="Times New Roman" w:hAnsi="Times New Roman" w:cs="Times New Roman"/>
          <w:sz w:val="24"/>
          <w:szCs w:val="24"/>
        </w:rPr>
        <w:t>имя,</w:t>
      </w:r>
      <w:r w:rsidRPr="002B6682">
        <w:rPr>
          <w:rFonts w:ascii="Times New Roman" w:hAnsi="Times New Roman" w:cs="Times New Roman"/>
          <w:sz w:val="24"/>
          <w:szCs w:val="24"/>
        </w:rPr>
        <w:tab/>
        <w:t>отчество</w:t>
      </w:r>
      <w:r w:rsidR="00087392">
        <w:rPr>
          <w:rFonts w:ascii="Times New Roman" w:hAnsi="Times New Roman" w:cs="Times New Roman"/>
          <w:sz w:val="24"/>
          <w:szCs w:val="24"/>
        </w:rPr>
        <w:t xml:space="preserve"> </w:t>
      </w:r>
      <w:r w:rsidRPr="002B6682">
        <w:rPr>
          <w:rFonts w:ascii="Times New Roman" w:hAnsi="Times New Roman" w:cs="Times New Roman"/>
          <w:sz w:val="24"/>
          <w:szCs w:val="24"/>
        </w:rPr>
        <w:t>(при</w:t>
      </w:r>
      <w:r w:rsidRPr="002B6682">
        <w:rPr>
          <w:rFonts w:ascii="Times New Roman" w:hAnsi="Times New Roman" w:cs="Times New Roman"/>
          <w:sz w:val="24"/>
          <w:szCs w:val="24"/>
        </w:rPr>
        <w:tab/>
        <w:t>наличии)</w:t>
      </w:r>
      <w:r w:rsidR="00087392">
        <w:rPr>
          <w:rFonts w:ascii="Times New Roman" w:hAnsi="Times New Roman" w:cs="Times New Roman"/>
          <w:sz w:val="24"/>
          <w:szCs w:val="24"/>
        </w:rPr>
        <w:t xml:space="preserve"> </w:t>
      </w:r>
      <w:r w:rsidRPr="002B6682">
        <w:rPr>
          <w:rFonts w:ascii="Times New Roman" w:hAnsi="Times New Roman" w:cs="Times New Roman"/>
          <w:sz w:val="24"/>
          <w:szCs w:val="24"/>
        </w:rPr>
        <w:t>родителя(ей)</w:t>
      </w:r>
      <w:r w:rsidR="00087392">
        <w:rPr>
          <w:rFonts w:ascii="Times New Roman" w:hAnsi="Times New Roman" w:cs="Times New Roman"/>
          <w:sz w:val="24"/>
          <w:szCs w:val="24"/>
        </w:rPr>
        <w:t xml:space="preserve"> </w:t>
      </w:r>
      <w:r w:rsidRPr="002B6682">
        <w:rPr>
          <w:rFonts w:ascii="Times New Roman" w:hAnsi="Times New Roman" w:cs="Times New Roman"/>
          <w:sz w:val="24"/>
          <w:szCs w:val="24"/>
        </w:rPr>
        <w:t>(законного(</w:t>
      </w:r>
      <w:proofErr w:type="spellStart"/>
      <w:r w:rsidRPr="002B6682">
        <w:rPr>
          <w:rFonts w:ascii="Times New Roman" w:hAnsi="Times New Roman" w:cs="Times New Roman"/>
          <w:sz w:val="24"/>
          <w:szCs w:val="24"/>
        </w:rPr>
        <w:t>ых</w:t>
      </w:r>
      <w:proofErr w:type="spellEnd"/>
      <w:r w:rsidRPr="002B6682">
        <w:rPr>
          <w:rFonts w:ascii="Times New Roman" w:hAnsi="Times New Roman" w:cs="Times New Roman"/>
          <w:sz w:val="24"/>
          <w:szCs w:val="24"/>
        </w:rPr>
        <w:t>)представителя(ей) ребенка);</w:t>
      </w:r>
    </w:p>
    <w:p w14:paraId="183169EA" w14:textId="5DC3FFC2"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адрес</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места</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жительства</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и</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(или)</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адрес</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места</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пребывания родителя(ей)</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(законного(</w:t>
      </w:r>
      <w:proofErr w:type="spellStart"/>
      <w:r w:rsidRPr="002B6682">
        <w:rPr>
          <w:rFonts w:ascii="Times New Roman" w:hAnsi="Times New Roman" w:cs="Times New Roman"/>
          <w:sz w:val="24"/>
          <w:szCs w:val="24"/>
        </w:rPr>
        <w:t>ых</w:t>
      </w:r>
      <w:proofErr w:type="spellEnd"/>
      <w:r w:rsidRPr="002B6682">
        <w:rPr>
          <w:rFonts w:ascii="Times New Roman" w:hAnsi="Times New Roman" w:cs="Times New Roman"/>
          <w:sz w:val="24"/>
          <w:szCs w:val="24"/>
        </w:rPr>
        <w:t>) представителя(ей) ребенка;</w:t>
      </w:r>
    </w:p>
    <w:p w14:paraId="3AB8E8F6"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адрес(а) электронной почты, номер(а) телефона(</w:t>
      </w:r>
      <w:proofErr w:type="spellStart"/>
      <w:r w:rsidRPr="002B6682">
        <w:rPr>
          <w:rFonts w:ascii="Times New Roman" w:hAnsi="Times New Roman" w:cs="Times New Roman"/>
          <w:sz w:val="24"/>
          <w:szCs w:val="24"/>
        </w:rPr>
        <w:t>ов</w:t>
      </w:r>
      <w:proofErr w:type="spellEnd"/>
      <w:r w:rsidRPr="002B6682">
        <w:rPr>
          <w:rFonts w:ascii="Times New Roman" w:hAnsi="Times New Roman" w:cs="Times New Roman"/>
          <w:sz w:val="24"/>
          <w:szCs w:val="24"/>
        </w:rPr>
        <w:t>) (при наличии) родителя(ей) (законного(</w:t>
      </w:r>
      <w:proofErr w:type="spellStart"/>
      <w:r w:rsidRPr="002B6682">
        <w:rPr>
          <w:rFonts w:ascii="Times New Roman" w:hAnsi="Times New Roman" w:cs="Times New Roman"/>
          <w:sz w:val="24"/>
          <w:szCs w:val="24"/>
        </w:rPr>
        <w:t>ых</w:t>
      </w:r>
      <w:proofErr w:type="spellEnd"/>
      <w:r w:rsidRPr="002B6682">
        <w:rPr>
          <w:rFonts w:ascii="Times New Roman" w:hAnsi="Times New Roman" w:cs="Times New Roman"/>
          <w:sz w:val="24"/>
          <w:szCs w:val="24"/>
        </w:rPr>
        <w:t>) представителя(ей) ребенка или поступающего;</w:t>
      </w:r>
    </w:p>
    <w:p w14:paraId="62CDEC9F"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о наличии права внеочередного, первоочередного или преимущественного приема;</w:t>
      </w:r>
    </w:p>
    <w:p w14:paraId="10FB8600" w14:textId="4A3C11A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педагогической комиссии (при наличии) или инвалида (ребенка-инвалида) в соответствии с индивидуальной программой реабилитации;</w:t>
      </w:r>
    </w:p>
    <w:p w14:paraId="5655ED59" w14:textId="184C9EF5"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согласие родителя(ей) (законного(</w:t>
      </w:r>
      <w:proofErr w:type="spellStart"/>
      <w:r w:rsidRPr="002B6682">
        <w:rPr>
          <w:rFonts w:ascii="Times New Roman" w:hAnsi="Times New Roman" w:cs="Times New Roman"/>
          <w:sz w:val="24"/>
          <w:szCs w:val="24"/>
        </w:rPr>
        <w:t>ых</w:t>
      </w:r>
      <w:proofErr w:type="spellEnd"/>
      <w:r w:rsidRPr="002B6682">
        <w:rPr>
          <w:rFonts w:ascii="Times New Roman" w:hAnsi="Times New Roman" w:cs="Times New Roman"/>
          <w:sz w:val="24"/>
          <w:szCs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397F5875"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65715446" w14:textId="2797BA33"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 xml:space="preserve">государственный язык </w:t>
      </w:r>
      <w:proofErr w:type="spellStart"/>
      <w:r w:rsidRPr="002B6682">
        <w:rPr>
          <w:rFonts w:ascii="Times New Roman" w:hAnsi="Times New Roman" w:cs="Times New Roman"/>
          <w:sz w:val="24"/>
          <w:szCs w:val="24"/>
        </w:rPr>
        <w:t>республики</w:t>
      </w:r>
      <w:r w:rsidR="00283169">
        <w:rPr>
          <w:rFonts w:ascii="Times New Roman" w:hAnsi="Times New Roman" w:cs="Times New Roman"/>
          <w:sz w:val="24"/>
          <w:szCs w:val="24"/>
        </w:rPr>
        <w:t>Крым</w:t>
      </w:r>
      <w:proofErr w:type="spellEnd"/>
      <w:r w:rsidRPr="002B6682">
        <w:rPr>
          <w:rFonts w:ascii="Times New Roman" w:hAnsi="Times New Roman" w:cs="Times New Roman"/>
          <w:sz w:val="24"/>
          <w:szCs w:val="24"/>
        </w:rPr>
        <w:t xml:space="preserve"> (в случае предоставления общеобразовательной организацией возможности изучения государственного языка республики Российской Федераци</w:t>
      </w:r>
      <w:r w:rsidR="00283169">
        <w:rPr>
          <w:rFonts w:ascii="Times New Roman" w:hAnsi="Times New Roman" w:cs="Times New Roman"/>
          <w:sz w:val="24"/>
          <w:szCs w:val="24"/>
        </w:rPr>
        <w:t>и</w:t>
      </w:r>
      <w:r w:rsidRPr="002B6682">
        <w:rPr>
          <w:rFonts w:ascii="Times New Roman" w:hAnsi="Times New Roman" w:cs="Times New Roman"/>
          <w:sz w:val="24"/>
          <w:szCs w:val="24"/>
        </w:rPr>
        <w:t>);</w:t>
      </w:r>
    </w:p>
    <w:p w14:paraId="47BADE1E" w14:textId="123703E1"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факт ознакомления родителя(ей) (законного(</w:t>
      </w:r>
      <w:proofErr w:type="spellStart"/>
      <w:r w:rsidRPr="002B6682">
        <w:rPr>
          <w:rFonts w:ascii="Times New Roman" w:hAnsi="Times New Roman" w:cs="Times New Roman"/>
          <w:sz w:val="24"/>
          <w:szCs w:val="24"/>
        </w:rPr>
        <w:t>ых</w:t>
      </w:r>
      <w:proofErr w:type="spellEnd"/>
      <w:r w:rsidRPr="002B6682">
        <w:rPr>
          <w:rFonts w:ascii="Times New Roman" w:hAnsi="Times New Roman" w:cs="Times New Roman"/>
          <w:sz w:val="24"/>
          <w:szCs w:val="24"/>
        </w:rPr>
        <w:t xml:space="preserve">) представителя(ей) </w:t>
      </w:r>
      <w:proofErr w:type="gramStart"/>
      <w:r w:rsidRPr="002B6682">
        <w:rPr>
          <w:rFonts w:ascii="Times New Roman" w:hAnsi="Times New Roman" w:cs="Times New Roman"/>
          <w:sz w:val="24"/>
          <w:szCs w:val="24"/>
        </w:rPr>
        <w:t>ребенка  с</w:t>
      </w:r>
      <w:proofErr w:type="gramEnd"/>
      <w:r w:rsidRPr="002B6682">
        <w:rPr>
          <w:rFonts w:ascii="Times New Roman" w:hAnsi="Times New Roman" w:cs="Times New Roman"/>
          <w:sz w:val="24"/>
          <w:szCs w:val="24"/>
        </w:rPr>
        <w:t xml:space="preserve">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Pr="002B6682">
        <w:rPr>
          <w:rFonts w:ascii="Times New Roman" w:hAnsi="Times New Roman" w:cs="Times New Roman"/>
          <w:sz w:val="24"/>
          <w:szCs w:val="24"/>
        </w:rPr>
        <w:t>обучающихся ;</w:t>
      </w:r>
      <w:proofErr w:type="gramEnd"/>
    </w:p>
    <w:p w14:paraId="6B5B5EE4" w14:textId="1D47DEE9" w:rsidR="002B6682" w:rsidRPr="002B6682" w:rsidRDefault="002B6682" w:rsidP="00283169">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согласие родителя(ей) (законного(</w:t>
      </w:r>
      <w:proofErr w:type="spellStart"/>
      <w:r w:rsidRPr="002B6682">
        <w:rPr>
          <w:rFonts w:ascii="Times New Roman" w:hAnsi="Times New Roman" w:cs="Times New Roman"/>
          <w:sz w:val="24"/>
          <w:szCs w:val="24"/>
        </w:rPr>
        <w:t>ых</w:t>
      </w:r>
      <w:proofErr w:type="spellEnd"/>
      <w:r w:rsidRPr="002B6682">
        <w:rPr>
          <w:rFonts w:ascii="Times New Roman" w:hAnsi="Times New Roman" w:cs="Times New Roman"/>
          <w:sz w:val="24"/>
          <w:szCs w:val="24"/>
        </w:rPr>
        <w:t>) представителя(ей) ребенка на обработку персональных данных.</w:t>
      </w:r>
    </w:p>
    <w:p w14:paraId="2B5453A8" w14:textId="4E1FA8E5"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3.2.</w:t>
      </w:r>
      <w:r w:rsidRPr="002B6682">
        <w:rPr>
          <w:rFonts w:ascii="Times New Roman" w:hAnsi="Times New Roman" w:cs="Times New Roman"/>
          <w:sz w:val="24"/>
          <w:szCs w:val="24"/>
        </w:rPr>
        <w:tab/>
        <w:t>Для приема родитель(и) (законный(</w:t>
      </w:r>
      <w:proofErr w:type="spellStart"/>
      <w:r w:rsidRPr="002B6682">
        <w:rPr>
          <w:rFonts w:ascii="Times New Roman" w:hAnsi="Times New Roman" w:cs="Times New Roman"/>
          <w:sz w:val="24"/>
          <w:szCs w:val="24"/>
        </w:rPr>
        <w:t>ые</w:t>
      </w:r>
      <w:proofErr w:type="spellEnd"/>
      <w:r w:rsidRPr="002B6682">
        <w:rPr>
          <w:rFonts w:ascii="Times New Roman" w:hAnsi="Times New Roman" w:cs="Times New Roman"/>
          <w:sz w:val="24"/>
          <w:szCs w:val="24"/>
        </w:rPr>
        <w:t>) представитель(и) ребенка представляют следующие документы:</w:t>
      </w:r>
    </w:p>
    <w:p w14:paraId="5D1A0D33"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копию документа, удостоверяющего личность родителя (законного представителя) ребенка или поступающего;</w:t>
      </w:r>
    </w:p>
    <w:p w14:paraId="4B794E12" w14:textId="77777777" w:rsidR="002B6682" w:rsidRPr="002B6682" w:rsidRDefault="002B6682" w:rsidP="002B6682">
      <w:pPr>
        <w:tabs>
          <w:tab w:val="left" w:pos="1130"/>
          <w:tab w:val="left" w:pos="2097"/>
          <w:tab w:val="left" w:pos="3688"/>
          <w:tab w:val="left" w:pos="4567"/>
          <w:tab w:val="left" w:pos="6391"/>
          <w:tab w:val="left" w:pos="6710"/>
          <w:tab w:val="left" w:pos="7936"/>
        </w:tabs>
        <w:spacing w:line="237" w:lineRule="auto"/>
        <w:ind w:left="567" w:right="114" w:hanging="567"/>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копию свидетельства о рождении ребенка или документа, подтверждающего родство заявителя;</w:t>
      </w:r>
    </w:p>
    <w:p w14:paraId="07B4DBA3" w14:textId="77777777"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копию свидетельства о рождении полнородных и не 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Школу, в которой обучаются его полнородные и не полнородные брат и(или)сестра); - копию документа, подтверждающего установление опеки или попечительства (при необходимости);</w:t>
      </w:r>
    </w:p>
    <w:p w14:paraId="46B03D3F" w14:textId="0CAC0811"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Pr="002B6682">
        <w:rPr>
          <w:rFonts w:ascii="Times New Roman" w:hAnsi="Times New Roman" w:cs="Times New Roman"/>
          <w:sz w:val="24"/>
          <w:szCs w:val="24"/>
        </w:rPr>
        <w:tab/>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территории);</w:t>
      </w:r>
    </w:p>
    <w:p w14:paraId="722A6FD4" w14:textId="57A6C82A"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копии документов, подтверждающих право внеочередного, первоочередного приема на обучение по основным общеобразовательным программам;</w:t>
      </w:r>
    </w:p>
    <w:p w14:paraId="6110FEF7" w14:textId="43CA932D"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lastRenderedPageBreak/>
        <w:t>-</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копию заключения психолого-медико-педагогической комиссии (при наличии).</w:t>
      </w:r>
    </w:p>
    <w:p w14:paraId="641239BF" w14:textId="3BFE91A2" w:rsidR="002B6682" w:rsidRPr="00396903"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b/>
          <w:bCs/>
          <w:sz w:val="24"/>
          <w:szCs w:val="24"/>
        </w:rPr>
      </w:pPr>
      <w:r w:rsidRPr="00396903">
        <w:rPr>
          <w:rFonts w:ascii="Times New Roman" w:hAnsi="Times New Roman" w:cs="Times New Roman"/>
          <w:b/>
          <w:bCs/>
          <w:sz w:val="24"/>
          <w:szCs w:val="24"/>
        </w:rPr>
        <w:t>3.3.</w:t>
      </w:r>
      <w:r w:rsidR="00396903" w:rsidRPr="00396903">
        <w:rPr>
          <w:rFonts w:ascii="Times New Roman" w:hAnsi="Times New Roman" w:cs="Times New Roman"/>
          <w:b/>
          <w:bCs/>
          <w:sz w:val="24"/>
          <w:szCs w:val="24"/>
        </w:rPr>
        <w:t xml:space="preserve"> </w:t>
      </w:r>
      <w:r w:rsidRPr="00396903">
        <w:rPr>
          <w:rFonts w:ascii="Times New Roman" w:hAnsi="Times New Roman" w:cs="Times New Roman"/>
          <w:b/>
          <w:bCs/>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w:t>
      </w:r>
      <w:r w:rsidR="00283169">
        <w:rPr>
          <w:rFonts w:ascii="Times New Roman" w:hAnsi="Times New Roman" w:cs="Times New Roman"/>
          <w:b/>
          <w:bCs/>
          <w:sz w:val="24"/>
          <w:szCs w:val="24"/>
        </w:rPr>
        <w:t>а</w:t>
      </w:r>
      <w:r w:rsidRPr="00396903">
        <w:rPr>
          <w:rFonts w:ascii="Times New Roman" w:hAnsi="Times New Roman" w:cs="Times New Roman"/>
          <w:b/>
          <w:bCs/>
          <w:sz w:val="24"/>
          <w:szCs w:val="24"/>
        </w:rPr>
        <w:t>, предъявляет (предъявляют):</w:t>
      </w:r>
    </w:p>
    <w:p w14:paraId="2A3E436F" w14:textId="7FE12E98"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копии документов, подтверждающих родство заявителя (заявителей) (или законность представления прав ребенка);</w:t>
      </w:r>
    </w:p>
    <w:p w14:paraId="31ADB425" w14:textId="06AE72D4"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w:t>
      </w:r>
      <w:r w:rsidR="00283169">
        <w:rPr>
          <w:rFonts w:ascii="Times New Roman" w:hAnsi="Times New Roman" w:cs="Times New Roman"/>
          <w:sz w:val="24"/>
          <w:szCs w:val="24"/>
        </w:rPr>
        <w:t>т</w:t>
      </w:r>
      <w:r w:rsidRPr="002B6682">
        <w:rPr>
          <w:rFonts w:ascii="Times New Roman" w:hAnsi="Times New Roman" w:cs="Times New Roman"/>
          <w:sz w:val="24"/>
          <w:szCs w:val="24"/>
        </w:rPr>
        <w:t>ерритории Российской Федерации (действительные вид на жительство,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6FE4B978" w14:textId="079C3114"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w:t>
      </w:r>
    </w:p>
    <w:p w14:paraId="34AC1C1E" w14:textId="50198882"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 xml:space="preserve">копии документов, подтверждающих изучение русского языка ребенком, являющегося иностранным гражданином или лицом без гражданства, в образовательных организациях иностранного (иностранных) государства (государств) (со 2 по </w:t>
      </w:r>
      <w:r w:rsidR="00396903">
        <w:rPr>
          <w:rFonts w:ascii="Times New Roman" w:hAnsi="Times New Roman" w:cs="Times New Roman"/>
          <w:sz w:val="24"/>
          <w:szCs w:val="24"/>
        </w:rPr>
        <w:t>4</w:t>
      </w:r>
      <w:r w:rsidRPr="002B6682">
        <w:rPr>
          <w:rFonts w:ascii="Times New Roman" w:hAnsi="Times New Roman" w:cs="Times New Roman"/>
          <w:sz w:val="24"/>
          <w:szCs w:val="24"/>
        </w:rPr>
        <w:t xml:space="preserve"> </w:t>
      </w:r>
      <w:proofErr w:type="gramStart"/>
      <w:r w:rsidRPr="002B6682">
        <w:rPr>
          <w:rFonts w:ascii="Times New Roman" w:hAnsi="Times New Roman" w:cs="Times New Roman"/>
          <w:sz w:val="24"/>
          <w:szCs w:val="24"/>
        </w:rPr>
        <w:t>класс)(</w:t>
      </w:r>
      <w:proofErr w:type="gramEnd"/>
      <w:r w:rsidRPr="002B6682">
        <w:rPr>
          <w:rFonts w:ascii="Times New Roman" w:hAnsi="Times New Roman" w:cs="Times New Roman"/>
          <w:sz w:val="24"/>
          <w:szCs w:val="24"/>
        </w:rPr>
        <w:t>при наличии);</w:t>
      </w:r>
    </w:p>
    <w:p w14:paraId="49BF778D" w14:textId="56401EA1" w:rsidR="002B6682" w:rsidRPr="002B6682" w:rsidRDefault="002B6682" w:rsidP="00396903">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396903">
        <w:rPr>
          <w:rFonts w:ascii="Times New Roman" w:hAnsi="Times New Roman" w:cs="Times New Roman"/>
          <w:sz w:val="24"/>
          <w:szCs w:val="24"/>
        </w:rPr>
        <w:t xml:space="preserve"> </w:t>
      </w:r>
      <w:r w:rsidRPr="002B6682">
        <w:rPr>
          <w:rFonts w:ascii="Times New Roman" w:hAnsi="Times New Roman" w:cs="Times New Roman"/>
          <w:sz w:val="24"/>
          <w:szCs w:val="24"/>
        </w:rPr>
        <w:t>копии документов,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w:t>
      </w:r>
      <w:r w:rsidR="00396903">
        <w:rPr>
          <w:rFonts w:ascii="Times New Roman" w:hAnsi="Times New Roman" w:cs="Times New Roman"/>
          <w:sz w:val="24"/>
          <w:szCs w:val="24"/>
        </w:rPr>
        <w:t>ж</w:t>
      </w:r>
      <w:r w:rsidRPr="002B6682">
        <w:rPr>
          <w:rFonts w:ascii="Times New Roman" w:hAnsi="Times New Roman" w:cs="Times New Roman"/>
          <w:sz w:val="24"/>
          <w:szCs w:val="24"/>
        </w:rPr>
        <w:t>дународным договором Российской Федерации в качестве документа, удостоверяющего личность лица без гражданства, разрешение на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65EE579A" w14:textId="2FCD2FB1"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w:t>
      </w:r>
      <w:proofErr w:type="gramStart"/>
      <w:r w:rsidRPr="002B6682">
        <w:rPr>
          <w:rFonts w:ascii="Times New Roman" w:hAnsi="Times New Roman" w:cs="Times New Roman"/>
          <w:sz w:val="24"/>
          <w:szCs w:val="24"/>
        </w:rPr>
        <w:t>гражданином  или</w:t>
      </w:r>
      <w:proofErr w:type="gramEnd"/>
      <w:r w:rsidRPr="002B6682">
        <w:rPr>
          <w:rFonts w:ascii="Times New Roman" w:hAnsi="Times New Roman" w:cs="Times New Roman"/>
          <w:sz w:val="24"/>
          <w:szCs w:val="24"/>
        </w:rPr>
        <w:t xml:space="preserve">  </w:t>
      </w:r>
      <w:proofErr w:type="gramStart"/>
      <w:r w:rsidRPr="002B6682">
        <w:rPr>
          <w:rFonts w:ascii="Times New Roman" w:hAnsi="Times New Roman" w:cs="Times New Roman"/>
          <w:sz w:val="24"/>
          <w:szCs w:val="24"/>
        </w:rPr>
        <w:t>лицом  без</w:t>
      </w:r>
      <w:proofErr w:type="gramEnd"/>
      <w:r w:rsidRPr="002B6682">
        <w:rPr>
          <w:rFonts w:ascii="Times New Roman" w:hAnsi="Times New Roman" w:cs="Times New Roman"/>
          <w:sz w:val="24"/>
          <w:szCs w:val="24"/>
        </w:rPr>
        <w:t xml:space="preserve">  гражданства</w:t>
      </w:r>
      <w:r w:rsidR="00065865">
        <w:rPr>
          <w:rFonts w:ascii="Times New Roman" w:hAnsi="Times New Roman" w:cs="Times New Roman"/>
          <w:sz w:val="24"/>
          <w:szCs w:val="24"/>
        </w:rPr>
        <w:t xml:space="preserve"> </w:t>
      </w:r>
      <w:r w:rsidRPr="002B6682">
        <w:rPr>
          <w:rFonts w:ascii="Times New Roman" w:hAnsi="Times New Roman" w:cs="Times New Roman"/>
          <w:sz w:val="24"/>
          <w:szCs w:val="24"/>
        </w:rPr>
        <w:t>(при наличии);</w:t>
      </w:r>
    </w:p>
    <w:p w14:paraId="03A3A70F" w14:textId="16211C9B"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медицинское заключение об отсутствии у ребенка,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2011г. № 323-ФЗ «об основах охраны здоровья граждан Российской Федерации»;</w:t>
      </w:r>
    </w:p>
    <w:p w14:paraId="384CA472" w14:textId="0F5317FD"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копии документов, подтверждающих осуществление родителем (законным представителем)</w:t>
      </w:r>
      <w:r w:rsidR="00065865">
        <w:rPr>
          <w:rFonts w:ascii="Times New Roman" w:hAnsi="Times New Roman" w:cs="Times New Roman"/>
          <w:sz w:val="24"/>
          <w:szCs w:val="24"/>
        </w:rPr>
        <w:t xml:space="preserve"> </w:t>
      </w:r>
      <w:r w:rsidRPr="002B6682">
        <w:rPr>
          <w:rFonts w:ascii="Times New Roman" w:hAnsi="Times New Roman" w:cs="Times New Roman"/>
          <w:sz w:val="24"/>
          <w:szCs w:val="24"/>
        </w:rPr>
        <w:t>трудовой деятельности (при наличии);</w:t>
      </w:r>
    </w:p>
    <w:p w14:paraId="6F4D7384" w14:textId="77777777"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09558172" w14:textId="594E1441"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3.4.</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 xml:space="preserve">Пункт 3.3 Порядка не распространяется на иностранных граждан, указанных в подпункте 2 пункта 20 и пункте 21 статьи 5 Федерального закона от 25 июля 2002г. № 115-ФЗ «О правовом </w:t>
      </w:r>
      <w:r w:rsidRPr="002B6682">
        <w:rPr>
          <w:rFonts w:ascii="Times New Roman" w:hAnsi="Times New Roman" w:cs="Times New Roman"/>
          <w:sz w:val="24"/>
          <w:szCs w:val="24"/>
        </w:rPr>
        <w:lastRenderedPageBreak/>
        <w:t>положении иностранных граждан в Российской Федерации». Иностранные граждане, указанные в абзаце первом настоящего пункта Порядка, предъявляют следующие документы:</w:t>
      </w:r>
    </w:p>
    <w:p w14:paraId="3053BADF" w14:textId="7B89C5EA"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копия свидетельства о рождении ребенка;</w:t>
      </w:r>
    </w:p>
    <w:p w14:paraId="1734C94B" w14:textId="4C2FA013"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копия паспорта;</w:t>
      </w:r>
    </w:p>
    <w:p w14:paraId="27CD51D4" w14:textId="1E8E6CF6"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справку о регистрации по месту жительства.</w:t>
      </w:r>
    </w:p>
    <w:p w14:paraId="58EDA6C2" w14:textId="11C16767"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3.5.</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При посещении школы и (или) очном взаимодействии с уполномоченными должностными лицами школы родитель(и) (законный(</w:t>
      </w:r>
      <w:proofErr w:type="spellStart"/>
      <w:r w:rsidRPr="002B6682">
        <w:rPr>
          <w:rFonts w:ascii="Times New Roman" w:hAnsi="Times New Roman" w:cs="Times New Roman"/>
          <w:sz w:val="24"/>
          <w:szCs w:val="24"/>
        </w:rPr>
        <w:t>ые</w:t>
      </w:r>
      <w:proofErr w:type="spellEnd"/>
      <w:r w:rsidRPr="002B6682">
        <w:rPr>
          <w:rFonts w:ascii="Times New Roman" w:hAnsi="Times New Roman" w:cs="Times New Roman"/>
          <w:sz w:val="24"/>
          <w:szCs w:val="24"/>
        </w:rPr>
        <w:t>) представитель(и) ребенка предъявляет(ют) оригиналы документов, указанных в пунктах 3.2. и 3.3 Правил</w:t>
      </w:r>
      <w:r w:rsidR="00065865">
        <w:rPr>
          <w:rFonts w:ascii="Times New Roman" w:hAnsi="Times New Roman" w:cs="Times New Roman"/>
          <w:sz w:val="24"/>
          <w:szCs w:val="24"/>
        </w:rPr>
        <w:t>.</w:t>
      </w:r>
    </w:p>
    <w:p w14:paraId="30234794" w14:textId="6357A8B2"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3.6.</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Не допускается требовать представления других документов, кроме предусмотренных пунктом 3.2 и 3.3 Порядка, в качестве основания для приема на обучение по основным общеобразовательным программам.</w:t>
      </w:r>
    </w:p>
    <w:p w14:paraId="79A95A1E" w14:textId="6D37A9D2" w:rsidR="002B6682" w:rsidRPr="002B6682" w:rsidRDefault="0057513E"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Pr>
          <w:rFonts w:ascii="Times New Roman" w:hAnsi="Times New Roman" w:cs="Times New Roman"/>
          <w:sz w:val="24"/>
          <w:szCs w:val="24"/>
        </w:rPr>
        <w:t xml:space="preserve">  </w:t>
      </w:r>
      <w:r w:rsidR="002B6682" w:rsidRPr="002B6682">
        <w:rPr>
          <w:rFonts w:ascii="Times New Roman" w:hAnsi="Times New Roman" w:cs="Times New Roman"/>
          <w:sz w:val="24"/>
          <w:szCs w:val="24"/>
        </w:rPr>
        <w:t>При подаче заявления о приеме на обучение в электронной форме посредством ЕПГУ</w:t>
      </w:r>
      <w:r>
        <w:rPr>
          <w:rFonts w:ascii="Times New Roman" w:hAnsi="Times New Roman" w:cs="Times New Roman"/>
          <w:sz w:val="24"/>
          <w:szCs w:val="24"/>
        </w:rPr>
        <w:t xml:space="preserve"> </w:t>
      </w:r>
      <w:r w:rsidR="002B6682" w:rsidRPr="002B6682">
        <w:rPr>
          <w:rFonts w:ascii="Times New Roman" w:hAnsi="Times New Roman" w:cs="Times New Roman"/>
          <w:sz w:val="24"/>
          <w:szCs w:val="24"/>
        </w:rPr>
        <w:t>не допускается требовать копий или оригиналов документов, предусмотренных пунктом 3.2 и 3.3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70F31B12" w14:textId="4BDFCC57" w:rsidR="002B6682" w:rsidRPr="002B6682" w:rsidRDefault="002B6682" w:rsidP="0057513E">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3.7.</w:t>
      </w:r>
      <w:r w:rsidR="0057513E">
        <w:rPr>
          <w:rFonts w:ascii="Times New Roman" w:hAnsi="Times New Roman" w:cs="Times New Roman"/>
          <w:sz w:val="24"/>
          <w:szCs w:val="24"/>
        </w:rPr>
        <w:t xml:space="preserve"> </w:t>
      </w:r>
      <w:r w:rsidRPr="002B6682">
        <w:rPr>
          <w:rFonts w:ascii="Times New Roman" w:hAnsi="Times New Roman" w:cs="Times New Roman"/>
          <w:sz w:val="24"/>
          <w:szCs w:val="24"/>
        </w:rPr>
        <w:t xml:space="preserve">При подаче заявления родителями (законными представителями) ребенка, являющегося иностранным гражданином или лицом без гражданства, о приеме на обучение в электронной форме посредством ЕГПУ не допускается требовать копий или оригиналов документов, предусмотренных пунктами 3.2 и 3.3 Порядка, за исключением копий или оригиналов документов, подтверждение которых в электронном виде </w:t>
      </w:r>
      <w:proofErr w:type="gramStart"/>
      <w:r w:rsidRPr="002B6682">
        <w:rPr>
          <w:rFonts w:ascii="Times New Roman" w:hAnsi="Times New Roman" w:cs="Times New Roman"/>
          <w:sz w:val="24"/>
          <w:szCs w:val="24"/>
        </w:rPr>
        <w:t>не возможно</w:t>
      </w:r>
      <w:proofErr w:type="gramEnd"/>
      <w:r w:rsidRPr="002B6682">
        <w:rPr>
          <w:rFonts w:ascii="Times New Roman" w:hAnsi="Times New Roman" w:cs="Times New Roman"/>
          <w:sz w:val="24"/>
          <w:szCs w:val="24"/>
        </w:rPr>
        <w:t>.</w:t>
      </w:r>
    </w:p>
    <w:p w14:paraId="7084A634" w14:textId="306C24CE" w:rsidR="002B6682" w:rsidRPr="002B6682" w:rsidRDefault="0057513E"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Pr>
          <w:rFonts w:ascii="Times New Roman" w:hAnsi="Times New Roman" w:cs="Times New Roman"/>
          <w:sz w:val="24"/>
          <w:szCs w:val="24"/>
        </w:rPr>
        <w:t xml:space="preserve">3.8 </w:t>
      </w:r>
      <w:r w:rsidR="002B6682" w:rsidRPr="002B6682">
        <w:rPr>
          <w:rFonts w:ascii="Times New Roman" w:hAnsi="Times New Roman" w:cs="Times New Roman"/>
          <w:sz w:val="24"/>
          <w:szCs w:val="24"/>
        </w:rPr>
        <w:t>Родитель(и) (законный(</w:t>
      </w:r>
      <w:proofErr w:type="spellStart"/>
      <w:r w:rsidR="002B6682" w:rsidRPr="002B6682">
        <w:rPr>
          <w:rFonts w:ascii="Times New Roman" w:hAnsi="Times New Roman" w:cs="Times New Roman"/>
          <w:sz w:val="24"/>
          <w:szCs w:val="24"/>
        </w:rPr>
        <w:t>ые</w:t>
      </w:r>
      <w:proofErr w:type="spellEnd"/>
      <w:r w:rsidR="002B6682" w:rsidRPr="002B6682">
        <w:rPr>
          <w:rFonts w:ascii="Times New Roman" w:hAnsi="Times New Roman" w:cs="Times New Roman"/>
          <w:sz w:val="24"/>
          <w:szCs w:val="24"/>
        </w:rPr>
        <w:t xml:space="preserve">) представитель(и) </w:t>
      </w:r>
      <w:proofErr w:type="gramStart"/>
      <w:r w:rsidR="002B6682" w:rsidRPr="002B6682">
        <w:rPr>
          <w:rFonts w:ascii="Times New Roman" w:hAnsi="Times New Roman" w:cs="Times New Roman"/>
          <w:sz w:val="24"/>
          <w:szCs w:val="24"/>
        </w:rPr>
        <w:t>ребенка  имеют</w:t>
      </w:r>
      <w:proofErr w:type="gramEnd"/>
      <w:r w:rsidR="002B6682" w:rsidRPr="002B6682">
        <w:rPr>
          <w:rFonts w:ascii="Times New Roman" w:hAnsi="Times New Roman" w:cs="Times New Roman"/>
          <w:sz w:val="24"/>
          <w:szCs w:val="24"/>
        </w:rPr>
        <w:t xml:space="preserve"> право по своему усмотрению представлять другие документы.</w:t>
      </w:r>
    </w:p>
    <w:p w14:paraId="2BE91A4B" w14:textId="3FCCC52F"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3.</w:t>
      </w:r>
      <w:r w:rsidR="00DB7D1D">
        <w:rPr>
          <w:rFonts w:ascii="Times New Roman" w:hAnsi="Times New Roman" w:cs="Times New Roman"/>
          <w:sz w:val="24"/>
          <w:szCs w:val="24"/>
        </w:rPr>
        <w:t>9</w:t>
      </w:r>
      <w:r w:rsidRPr="002B6682">
        <w:rPr>
          <w:rFonts w:ascii="Times New Roman" w:hAnsi="Times New Roman" w:cs="Times New Roman"/>
          <w:sz w:val="24"/>
          <w:szCs w:val="24"/>
        </w:rPr>
        <w:t>.</w:t>
      </w:r>
      <w:r w:rsidR="00065865">
        <w:rPr>
          <w:rFonts w:ascii="Times New Roman" w:hAnsi="Times New Roman" w:cs="Times New Roman"/>
          <w:sz w:val="24"/>
          <w:szCs w:val="24"/>
        </w:rPr>
        <w:t xml:space="preserve"> </w:t>
      </w:r>
      <w:bookmarkStart w:id="6" w:name="_Hlk212722392"/>
      <w:r w:rsidRPr="002B6682">
        <w:rPr>
          <w:rFonts w:ascii="Times New Roman" w:hAnsi="Times New Roman" w:cs="Times New Roman"/>
          <w:sz w:val="24"/>
          <w:szCs w:val="24"/>
        </w:rPr>
        <w:t>Для зачисления в школу в порядке перевода по инициативе заявителя (родителя (законного представителя или совершеннолетнего поступающего) из другой образовательной организации заявитель предъявляет:</w:t>
      </w:r>
    </w:p>
    <w:bookmarkEnd w:id="6"/>
    <w:p w14:paraId="28A27D66" w14:textId="28BD9C5C"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xml:space="preserve"> </w:t>
      </w:r>
      <w:r w:rsidR="00DB7D1D">
        <w:rPr>
          <w:rFonts w:ascii="Times New Roman" w:hAnsi="Times New Roman" w:cs="Times New Roman"/>
          <w:sz w:val="24"/>
          <w:szCs w:val="24"/>
        </w:rPr>
        <w:t xml:space="preserve">- </w:t>
      </w:r>
      <w:r w:rsidRPr="002B6682">
        <w:rPr>
          <w:rFonts w:ascii="Times New Roman" w:hAnsi="Times New Roman" w:cs="Times New Roman"/>
          <w:sz w:val="24"/>
          <w:szCs w:val="24"/>
        </w:rPr>
        <w:t>личное дело поступающего;</w:t>
      </w:r>
    </w:p>
    <w:p w14:paraId="7CB176D6" w14:textId="2105C9BB"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xml:space="preserve"> </w:t>
      </w:r>
      <w:r w:rsidR="00DB7D1D">
        <w:rPr>
          <w:rFonts w:ascii="Times New Roman" w:hAnsi="Times New Roman" w:cs="Times New Roman"/>
          <w:sz w:val="24"/>
          <w:szCs w:val="24"/>
        </w:rPr>
        <w:t xml:space="preserve">- </w:t>
      </w:r>
      <w:r w:rsidRPr="002B6682">
        <w:rPr>
          <w:rFonts w:ascii="Times New Roman" w:hAnsi="Times New Roman" w:cs="Times New Roman"/>
          <w:sz w:val="24"/>
          <w:szCs w:val="24"/>
        </w:rPr>
        <w:t>документы, содержащие информацию об успеваемости поступающего в текущем учебном году (выписка из классного журнала с текущими отметками и результатами промежуточной аттестации), заверенные печатью образовательной организации, из которой выбыл поступающий, и подписью ее руководителя (уполномоченного им лица).</w:t>
      </w:r>
    </w:p>
    <w:p w14:paraId="3F28E634" w14:textId="77777777" w:rsidR="002B6682" w:rsidRDefault="002B6682"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Школа при зачислении поступающего в порядке перевода в течение двух рабочих дней с даты издания приказа о зачислении письменно уведомляет образовательную организацию, из которой выбыл поступающий, о номере и дате приказа о зачислении поступающего.</w:t>
      </w:r>
    </w:p>
    <w:p w14:paraId="5CA56650" w14:textId="7A778547" w:rsidR="003E0447" w:rsidRPr="003E0447" w:rsidRDefault="003E0447" w:rsidP="003E0447">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082EAC">
        <w:rPr>
          <w:rFonts w:ascii="Times New Roman" w:hAnsi="Times New Roman" w:cs="Times New Roman"/>
          <w:sz w:val="24"/>
          <w:szCs w:val="24"/>
        </w:rPr>
        <w:t>3.10</w:t>
      </w:r>
      <w:r>
        <w:rPr>
          <w:rFonts w:ascii="Times New Roman" w:hAnsi="Times New Roman" w:cs="Times New Roman"/>
          <w:sz w:val="24"/>
          <w:szCs w:val="24"/>
        </w:rPr>
        <w:t xml:space="preserve"> </w:t>
      </w:r>
      <w:r w:rsidRPr="002B6682">
        <w:rPr>
          <w:rFonts w:ascii="Times New Roman" w:hAnsi="Times New Roman" w:cs="Times New Roman"/>
          <w:sz w:val="24"/>
          <w:szCs w:val="24"/>
        </w:rPr>
        <w:t xml:space="preserve">Для зачисления в школу в порядке перевода по инициативе заявителя (родителя (законного представителя или совершеннолетнего поступающего) из другой образовательной организации </w:t>
      </w:r>
      <w:r w:rsidRPr="003E0447">
        <w:rPr>
          <w:rFonts w:ascii="Times New Roman" w:hAnsi="Times New Roman" w:cs="Times New Roman"/>
          <w:sz w:val="24"/>
          <w:szCs w:val="24"/>
        </w:rPr>
        <w:t xml:space="preserve">иностранные граждане и лица без гражданства предоставляют в Школу следующие документы: </w:t>
      </w:r>
    </w:p>
    <w:p w14:paraId="5052E640" w14:textId="77777777" w:rsidR="003E0447" w:rsidRPr="003E0447" w:rsidRDefault="003E0447" w:rsidP="003E0447">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3E0447">
        <w:rPr>
          <w:rFonts w:ascii="Times New Roman" w:hAnsi="Times New Roman" w:cs="Times New Roman"/>
          <w:sz w:val="24"/>
          <w:szCs w:val="24"/>
        </w:rPr>
        <w:t xml:space="preserve">- личное дело обучающегося; </w:t>
      </w:r>
    </w:p>
    <w:p w14:paraId="0AF62FFC" w14:textId="5640E316" w:rsidR="003E0447" w:rsidRPr="003E0447" w:rsidRDefault="003E0447"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3E0447">
        <w:rPr>
          <w:rFonts w:ascii="Times New Roman" w:hAnsi="Times New Roman" w:cs="Times New Roman"/>
          <w:sz w:val="24"/>
          <w:szCs w:val="24"/>
        </w:rPr>
        <w:t xml:space="preserve">- 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 </w:t>
      </w:r>
    </w:p>
    <w:p w14:paraId="65EDB5F7" w14:textId="058D69D6"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lastRenderedPageBreak/>
        <w:t>3.1</w:t>
      </w:r>
      <w:r w:rsidR="00082EAC">
        <w:rPr>
          <w:rFonts w:ascii="Times New Roman" w:hAnsi="Times New Roman" w:cs="Times New Roman"/>
          <w:sz w:val="24"/>
          <w:szCs w:val="24"/>
        </w:rPr>
        <w:t>1</w:t>
      </w:r>
      <w:r w:rsidR="00DB7D1D">
        <w:rPr>
          <w:rFonts w:ascii="Times New Roman" w:hAnsi="Times New Roman" w:cs="Times New Roman"/>
          <w:sz w:val="24"/>
          <w:szCs w:val="24"/>
        </w:rPr>
        <w:t xml:space="preserve"> </w:t>
      </w:r>
      <w:r w:rsidRPr="002B6682">
        <w:rPr>
          <w:rFonts w:ascii="Times New Roman" w:hAnsi="Times New Roman" w:cs="Times New Roman"/>
          <w:sz w:val="24"/>
          <w:szCs w:val="24"/>
        </w:rPr>
        <w:t>При приеме заявления должностное лицо, ответственное за прием заявлений, должно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14:paraId="6B6AAADB" w14:textId="68139239"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3.</w:t>
      </w:r>
      <w:proofErr w:type="gramStart"/>
      <w:r w:rsidRPr="002B6682">
        <w:rPr>
          <w:rFonts w:ascii="Times New Roman" w:hAnsi="Times New Roman" w:cs="Times New Roman"/>
          <w:sz w:val="24"/>
          <w:szCs w:val="24"/>
        </w:rPr>
        <w:t>1</w:t>
      </w:r>
      <w:r w:rsidR="006C0795">
        <w:rPr>
          <w:rFonts w:ascii="Times New Roman" w:hAnsi="Times New Roman" w:cs="Times New Roman"/>
          <w:sz w:val="24"/>
          <w:szCs w:val="24"/>
        </w:rPr>
        <w:t>2</w:t>
      </w:r>
      <w:r w:rsidRPr="002B6682">
        <w:rPr>
          <w:rFonts w:ascii="Times New Roman" w:hAnsi="Times New Roman" w:cs="Times New Roman"/>
          <w:sz w:val="24"/>
          <w:szCs w:val="24"/>
        </w:rPr>
        <w:t>.При</w:t>
      </w:r>
      <w:proofErr w:type="gramEnd"/>
      <w:r w:rsidRPr="002B6682">
        <w:rPr>
          <w:rFonts w:ascii="Times New Roman" w:hAnsi="Times New Roman" w:cs="Times New Roman"/>
          <w:sz w:val="24"/>
          <w:szCs w:val="24"/>
        </w:rPr>
        <w:t xml:space="preserve"> приеме на обучение </w:t>
      </w:r>
      <w:r w:rsidR="00627C45">
        <w:rPr>
          <w:rFonts w:ascii="Times New Roman" w:hAnsi="Times New Roman" w:cs="Times New Roman"/>
          <w:sz w:val="24"/>
          <w:szCs w:val="24"/>
        </w:rPr>
        <w:t>Школа</w:t>
      </w:r>
      <w:r w:rsidRPr="002B6682">
        <w:rPr>
          <w:rFonts w:ascii="Times New Roman" w:hAnsi="Times New Roman" w:cs="Times New Roman"/>
          <w:sz w:val="24"/>
          <w:szCs w:val="24"/>
        </w:rPr>
        <w:t xml:space="preserve"> обязана </w:t>
      </w:r>
      <w:proofErr w:type="gramStart"/>
      <w:r w:rsidRPr="002B6682">
        <w:rPr>
          <w:rFonts w:ascii="Times New Roman" w:hAnsi="Times New Roman" w:cs="Times New Roman"/>
          <w:sz w:val="24"/>
          <w:szCs w:val="24"/>
        </w:rPr>
        <w:t>ознакомить  родителей</w:t>
      </w:r>
      <w:proofErr w:type="gramEnd"/>
      <w:r w:rsidRPr="002B6682">
        <w:rPr>
          <w:rFonts w:ascii="Times New Roman" w:hAnsi="Times New Roman" w:cs="Times New Roman"/>
          <w:sz w:val="24"/>
          <w:szCs w:val="24"/>
        </w:rPr>
        <w:t xml:space="preserve">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76298380" w14:textId="269B4A5F"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3.</w:t>
      </w:r>
      <w:proofErr w:type="gramStart"/>
      <w:r w:rsidRPr="002B6682">
        <w:rPr>
          <w:rFonts w:ascii="Times New Roman" w:hAnsi="Times New Roman" w:cs="Times New Roman"/>
          <w:sz w:val="24"/>
          <w:szCs w:val="24"/>
        </w:rPr>
        <w:t>1</w:t>
      </w:r>
      <w:r w:rsidR="006C0795">
        <w:rPr>
          <w:rFonts w:ascii="Times New Roman" w:hAnsi="Times New Roman" w:cs="Times New Roman"/>
          <w:sz w:val="24"/>
          <w:szCs w:val="24"/>
        </w:rPr>
        <w:t>3</w:t>
      </w:r>
      <w:r w:rsidRPr="002B6682">
        <w:rPr>
          <w:rFonts w:ascii="Times New Roman" w:hAnsi="Times New Roman" w:cs="Times New Roman"/>
          <w:sz w:val="24"/>
          <w:szCs w:val="24"/>
        </w:rPr>
        <w:t>.Факт</w:t>
      </w:r>
      <w:proofErr w:type="gramEnd"/>
      <w:r w:rsidRPr="002B6682">
        <w:rPr>
          <w:rFonts w:ascii="Times New Roman" w:hAnsi="Times New Roman" w:cs="Times New Roman"/>
          <w:sz w:val="24"/>
          <w:szCs w:val="24"/>
        </w:rPr>
        <w:t xml:space="preserve"> приема заявления о приеме на обучение и перечень документов, представленных родителем(</w:t>
      </w:r>
      <w:proofErr w:type="spellStart"/>
      <w:r w:rsidRPr="002B6682">
        <w:rPr>
          <w:rFonts w:ascii="Times New Roman" w:hAnsi="Times New Roman" w:cs="Times New Roman"/>
          <w:sz w:val="24"/>
          <w:szCs w:val="24"/>
        </w:rPr>
        <w:t>ями</w:t>
      </w:r>
      <w:proofErr w:type="spellEnd"/>
      <w:r w:rsidRPr="002B6682">
        <w:rPr>
          <w:rFonts w:ascii="Times New Roman" w:hAnsi="Times New Roman" w:cs="Times New Roman"/>
          <w:sz w:val="24"/>
          <w:szCs w:val="24"/>
        </w:rPr>
        <w:t>) (законным(</w:t>
      </w:r>
      <w:proofErr w:type="spellStart"/>
      <w:r w:rsidRPr="002B6682">
        <w:rPr>
          <w:rFonts w:ascii="Times New Roman" w:hAnsi="Times New Roman" w:cs="Times New Roman"/>
          <w:sz w:val="24"/>
          <w:szCs w:val="24"/>
        </w:rPr>
        <w:t>ыми</w:t>
      </w:r>
      <w:proofErr w:type="spellEnd"/>
      <w:r w:rsidRPr="002B6682">
        <w:rPr>
          <w:rFonts w:ascii="Times New Roman" w:hAnsi="Times New Roman" w:cs="Times New Roman"/>
          <w:sz w:val="24"/>
          <w:szCs w:val="24"/>
        </w:rPr>
        <w:t>) представителем(</w:t>
      </w:r>
      <w:proofErr w:type="spellStart"/>
      <w:r w:rsidRPr="002B6682">
        <w:rPr>
          <w:rFonts w:ascii="Times New Roman" w:hAnsi="Times New Roman" w:cs="Times New Roman"/>
          <w:sz w:val="24"/>
          <w:szCs w:val="24"/>
        </w:rPr>
        <w:t>ями</w:t>
      </w:r>
      <w:proofErr w:type="spellEnd"/>
      <w:r w:rsidRPr="002B6682">
        <w:rPr>
          <w:rFonts w:ascii="Times New Roman" w:hAnsi="Times New Roman" w:cs="Times New Roman"/>
          <w:sz w:val="24"/>
          <w:szCs w:val="24"/>
        </w:rPr>
        <w:t xml:space="preserve">) ребенка, регистрируются в журнале приема заявлений о приеме на обучение </w:t>
      </w:r>
      <w:r w:rsidR="00627C45">
        <w:rPr>
          <w:rFonts w:ascii="Times New Roman" w:hAnsi="Times New Roman" w:cs="Times New Roman"/>
          <w:sz w:val="24"/>
          <w:szCs w:val="24"/>
        </w:rPr>
        <w:t>в Школу</w:t>
      </w:r>
      <w:r w:rsidRPr="002B6682">
        <w:rPr>
          <w:rFonts w:ascii="Times New Roman" w:hAnsi="Times New Roman" w:cs="Times New Roman"/>
          <w:sz w:val="24"/>
          <w:szCs w:val="24"/>
        </w:rPr>
        <w:t xml:space="preserve">.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w:t>
      </w:r>
      <w:proofErr w:type="gramStart"/>
      <w:r w:rsidRPr="002B6682">
        <w:rPr>
          <w:rFonts w:ascii="Times New Roman" w:hAnsi="Times New Roman" w:cs="Times New Roman"/>
          <w:sz w:val="24"/>
          <w:szCs w:val="24"/>
        </w:rPr>
        <w:t xml:space="preserve">в </w:t>
      </w:r>
      <w:r w:rsidR="00082EAC">
        <w:rPr>
          <w:rFonts w:ascii="Times New Roman" w:hAnsi="Times New Roman" w:cs="Times New Roman"/>
          <w:sz w:val="24"/>
          <w:szCs w:val="24"/>
        </w:rPr>
        <w:t xml:space="preserve"> </w:t>
      </w:r>
      <w:r w:rsidR="009E37AE" w:rsidRPr="00253892">
        <w:rPr>
          <w:rFonts w:ascii="Times New Roman" w:eastAsia="Times New Roman" w:hAnsi="Times New Roman" w:cs="Times New Roman"/>
          <w:iCs/>
          <w:kern w:val="0"/>
          <w:sz w:val="24"/>
        </w:rPr>
        <w:t>Региональный</w:t>
      </w:r>
      <w:proofErr w:type="gramEnd"/>
      <w:r w:rsidR="009E37AE" w:rsidRPr="00253892">
        <w:rPr>
          <w:rFonts w:ascii="Times New Roman" w:eastAsia="Times New Roman" w:hAnsi="Times New Roman" w:cs="Times New Roman"/>
          <w:iCs/>
          <w:kern w:val="0"/>
          <w:sz w:val="24"/>
        </w:rPr>
        <w:t xml:space="preserve"> сегмент ГИС «Контингент» </w:t>
      </w:r>
      <w:r w:rsidR="009E37AE" w:rsidRPr="00F872B9">
        <w:rPr>
          <w:rFonts w:ascii="Times New Roman" w:hAnsi="Times New Roman" w:cs="Times New Roman"/>
          <w:sz w:val="24"/>
        </w:rPr>
        <w:t>«Зачисление в ОО РК</w:t>
      </w:r>
      <w:r w:rsidR="009E37AE">
        <w:rPr>
          <w:rFonts w:ascii="Times New Roman" w:hAnsi="Times New Roman" w:cs="Times New Roman"/>
          <w:sz w:val="24"/>
        </w:rPr>
        <w:t>»</w:t>
      </w:r>
      <w:r w:rsidR="009E37AE">
        <w:rPr>
          <w:rFonts w:ascii="Times New Roman" w:hAnsi="Times New Roman" w:cs="Times New Roman"/>
          <w:sz w:val="24"/>
          <w:szCs w:val="24"/>
        </w:rPr>
        <w:t>.</w:t>
      </w:r>
    </w:p>
    <w:p w14:paraId="31A6ADBA" w14:textId="0CB341C1"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r w:rsidRPr="002B6682">
        <w:rPr>
          <w:rFonts w:ascii="Times New Roman" w:hAnsi="Times New Roman" w:cs="Times New Roman"/>
          <w:sz w:val="24"/>
          <w:szCs w:val="24"/>
        </w:rPr>
        <w:t xml:space="preserve">При подаче заявления о приеме на обучение через операторов почтовой связи общего пользования или лично в </w:t>
      </w:r>
      <w:r w:rsidR="00627C45">
        <w:rPr>
          <w:rFonts w:ascii="Times New Roman" w:hAnsi="Times New Roman" w:cs="Times New Roman"/>
          <w:sz w:val="24"/>
          <w:szCs w:val="24"/>
        </w:rPr>
        <w:t>Школу</w:t>
      </w:r>
      <w:r w:rsidRPr="002B6682">
        <w:rPr>
          <w:rFonts w:ascii="Times New Roman" w:hAnsi="Times New Roman" w:cs="Times New Roman"/>
          <w:sz w:val="24"/>
          <w:szCs w:val="24"/>
        </w:rPr>
        <w:t xml:space="preserve"> после регистрации заявления о приеме на обучение и перечня документов, представленных родителем(</w:t>
      </w:r>
      <w:proofErr w:type="spellStart"/>
      <w:r w:rsidRPr="002B6682">
        <w:rPr>
          <w:rFonts w:ascii="Times New Roman" w:hAnsi="Times New Roman" w:cs="Times New Roman"/>
          <w:sz w:val="24"/>
          <w:szCs w:val="24"/>
        </w:rPr>
        <w:t>ями</w:t>
      </w:r>
      <w:proofErr w:type="spellEnd"/>
      <w:r w:rsidRPr="002B6682">
        <w:rPr>
          <w:rFonts w:ascii="Times New Roman" w:hAnsi="Times New Roman" w:cs="Times New Roman"/>
          <w:sz w:val="24"/>
          <w:szCs w:val="24"/>
        </w:rPr>
        <w:t>) (законным(</w:t>
      </w:r>
      <w:proofErr w:type="spellStart"/>
      <w:r w:rsidRPr="002B6682">
        <w:rPr>
          <w:rFonts w:ascii="Times New Roman" w:hAnsi="Times New Roman" w:cs="Times New Roman"/>
          <w:sz w:val="24"/>
          <w:szCs w:val="24"/>
        </w:rPr>
        <w:t>ыми</w:t>
      </w:r>
      <w:proofErr w:type="spellEnd"/>
      <w:r w:rsidRPr="002B6682">
        <w:rPr>
          <w:rFonts w:ascii="Times New Roman" w:hAnsi="Times New Roman" w:cs="Times New Roman"/>
          <w:sz w:val="24"/>
          <w:szCs w:val="24"/>
        </w:rPr>
        <w:t>) представителем(</w:t>
      </w:r>
      <w:proofErr w:type="spellStart"/>
      <w:r w:rsidRPr="002B6682">
        <w:rPr>
          <w:rFonts w:ascii="Times New Roman" w:hAnsi="Times New Roman" w:cs="Times New Roman"/>
          <w:sz w:val="24"/>
          <w:szCs w:val="24"/>
        </w:rPr>
        <w:t>ями</w:t>
      </w:r>
      <w:proofErr w:type="spellEnd"/>
      <w:r w:rsidRPr="002B6682">
        <w:rPr>
          <w:rFonts w:ascii="Times New Roman" w:hAnsi="Times New Roman" w:cs="Times New Roman"/>
          <w:sz w:val="24"/>
          <w:szCs w:val="24"/>
        </w:rPr>
        <w:t>) ребенка , родителю(ям) (законному(</w:t>
      </w:r>
      <w:proofErr w:type="spellStart"/>
      <w:r w:rsidRPr="002B6682">
        <w:rPr>
          <w:rFonts w:ascii="Times New Roman" w:hAnsi="Times New Roman" w:cs="Times New Roman"/>
          <w:sz w:val="24"/>
          <w:szCs w:val="24"/>
        </w:rPr>
        <w:t>ым</w:t>
      </w:r>
      <w:proofErr w:type="spellEnd"/>
      <w:r w:rsidRPr="002B6682">
        <w:rPr>
          <w:rFonts w:ascii="Times New Roman" w:hAnsi="Times New Roman" w:cs="Times New Roman"/>
          <w:sz w:val="24"/>
          <w:szCs w:val="24"/>
        </w:rPr>
        <w:t>) представителю(ям) ребенка выдается документ, заверенный подписью ,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4B21E11F" w14:textId="3484F042"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sz w:val="24"/>
          <w:szCs w:val="24"/>
        </w:rPr>
      </w:pPr>
      <w:proofErr w:type="gramStart"/>
      <w:r w:rsidRPr="002B6682">
        <w:rPr>
          <w:rFonts w:ascii="Times New Roman" w:hAnsi="Times New Roman" w:cs="Times New Roman"/>
          <w:sz w:val="24"/>
          <w:szCs w:val="24"/>
        </w:rPr>
        <w:t>Подписью  родителей</w:t>
      </w:r>
      <w:proofErr w:type="gramEnd"/>
      <w:r w:rsidRPr="002B6682">
        <w:rPr>
          <w:rFonts w:ascii="Times New Roman" w:hAnsi="Times New Roman" w:cs="Times New Roman"/>
          <w:sz w:val="24"/>
          <w:szCs w:val="24"/>
        </w:rPr>
        <w:t xml:space="preserve">  (</w:t>
      </w:r>
      <w:proofErr w:type="gramStart"/>
      <w:r w:rsidRPr="002B6682">
        <w:rPr>
          <w:rFonts w:ascii="Times New Roman" w:hAnsi="Times New Roman" w:cs="Times New Roman"/>
          <w:sz w:val="24"/>
          <w:szCs w:val="24"/>
        </w:rPr>
        <w:t>законных  представителей)  ребенка</w:t>
      </w:r>
      <w:proofErr w:type="gramEnd"/>
      <w:r w:rsidRPr="002B6682">
        <w:rPr>
          <w:rFonts w:ascii="Times New Roman" w:hAnsi="Times New Roman" w:cs="Times New Roman"/>
          <w:sz w:val="24"/>
          <w:szCs w:val="24"/>
        </w:rPr>
        <w:t xml:space="preserve">  </w:t>
      </w:r>
      <w:proofErr w:type="gramStart"/>
      <w:r w:rsidRPr="002B6682">
        <w:rPr>
          <w:rFonts w:ascii="Times New Roman" w:hAnsi="Times New Roman" w:cs="Times New Roman"/>
          <w:sz w:val="24"/>
          <w:szCs w:val="24"/>
        </w:rPr>
        <w:t>фиксируется  также</w:t>
      </w:r>
      <w:proofErr w:type="gramEnd"/>
      <w:r w:rsidR="00DB7D1D">
        <w:rPr>
          <w:rFonts w:ascii="Times New Roman" w:hAnsi="Times New Roman" w:cs="Times New Roman"/>
          <w:sz w:val="24"/>
          <w:szCs w:val="24"/>
        </w:rPr>
        <w:t xml:space="preserve"> </w:t>
      </w:r>
      <w:r w:rsidRPr="002B6682">
        <w:rPr>
          <w:rFonts w:ascii="Times New Roman" w:hAnsi="Times New Roman" w:cs="Times New Roman"/>
          <w:sz w:val="24"/>
          <w:szCs w:val="24"/>
        </w:rPr>
        <w:t>согласие на обработку их персональных данных и персональных данных ребенка в порядке, установленном законодательством Российской Федерации.</w:t>
      </w:r>
    </w:p>
    <w:p w14:paraId="6DC63CC6" w14:textId="0ED740AD"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firstLine="426"/>
        <w:jc w:val="both"/>
        <w:rPr>
          <w:rFonts w:ascii="Times New Roman" w:hAnsi="Times New Roman" w:cs="Times New Roman"/>
          <w:sz w:val="24"/>
          <w:szCs w:val="24"/>
        </w:rPr>
      </w:pPr>
      <w:r w:rsidRPr="002B6682">
        <w:rPr>
          <w:rFonts w:ascii="Times New Roman" w:hAnsi="Times New Roman" w:cs="Times New Roman"/>
          <w:sz w:val="24"/>
          <w:szCs w:val="24"/>
        </w:rPr>
        <w:t xml:space="preserve">Должностное лицо </w:t>
      </w:r>
      <w:r w:rsidR="00627C45">
        <w:rPr>
          <w:rFonts w:ascii="Times New Roman" w:hAnsi="Times New Roman" w:cs="Times New Roman"/>
          <w:sz w:val="24"/>
          <w:szCs w:val="24"/>
        </w:rPr>
        <w:t>Ш</w:t>
      </w:r>
      <w:r w:rsidRPr="002B6682">
        <w:rPr>
          <w:rFonts w:ascii="Times New Roman" w:hAnsi="Times New Roman" w:cs="Times New Roman"/>
          <w:sz w:val="24"/>
          <w:szCs w:val="24"/>
        </w:rPr>
        <w:t>колы осуществляет регистрацию поданных заявлений и документов в журнале приема заявлений. После регистрации заявления о приеме на обучение и перечня документов, представленных родителем(</w:t>
      </w:r>
      <w:proofErr w:type="spellStart"/>
      <w:r w:rsidRPr="002B6682">
        <w:rPr>
          <w:rFonts w:ascii="Times New Roman" w:hAnsi="Times New Roman" w:cs="Times New Roman"/>
          <w:sz w:val="24"/>
          <w:szCs w:val="24"/>
        </w:rPr>
        <w:t>ями</w:t>
      </w:r>
      <w:proofErr w:type="spellEnd"/>
      <w:r w:rsidRPr="002B6682">
        <w:rPr>
          <w:rFonts w:ascii="Times New Roman" w:hAnsi="Times New Roman" w:cs="Times New Roman"/>
          <w:sz w:val="24"/>
          <w:szCs w:val="24"/>
        </w:rPr>
        <w:t>) (законным(</w:t>
      </w:r>
      <w:proofErr w:type="spellStart"/>
      <w:r w:rsidRPr="002B6682">
        <w:rPr>
          <w:rFonts w:ascii="Times New Roman" w:hAnsi="Times New Roman" w:cs="Times New Roman"/>
          <w:sz w:val="24"/>
          <w:szCs w:val="24"/>
        </w:rPr>
        <w:t>ыми</w:t>
      </w:r>
      <w:proofErr w:type="spellEnd"/>
      <w:r w:rsidRPr="002B6682">
        <w:rPr>
          <w:rFonts w:ascii="Times New Roman" w:hAnsi="Times New Roman" w:cs="Times New Roman"/>
          <w:sz w:val="24"/>
          <w:szCs w:val="24"/>
        </w:rPr>
        <w:t>) представителем(</w:t>
      </w:r>
      <w:proofErr w:type="spellStart"/>
      <w:r w:rsidRPr="002B6682">
        <w:rPr>
          <w:rFonts w:ascii="Times New Roman" w:hAnsi="Times New Roman" w:cs="Times New Roman"/>
          <w:sz w:val="24"/>
          <w:szCs w:val="24"/>
        </w:rPr>
        <w:t>ями</w:t>
      </w:r>
      <w:proofErr w:type="spellEnd"/>
      <w:r w:rsidRPr="002B6682">
        <w:rPr>
          <w:rFonts w:ascii="Times New Roman" w:hAnsi="Times New Roman" w:cs="Times New Roman"/>
          <w:sz w:val="24"/>
          <w:szCs w:val="24"/>
        </w:rPr>
        <w:t>) ребенка или поступающим, родителю(ям) (законному(</w:t>
      </w:r>
      <w:proofErr w:type="spellStart"/>
      <w:r w:rsidRPr="002B6682">
        <w:rPr>
          <w:rFonts w:ascii="Times New Roman" w:hAnsi="Times New Roman" w:cs="Times New Roman"/>
          <w:sz w:val="24"/>
          <w:szCs w:val="24"/>
        </w:rPr>
        <w:t>ым</w:t>
      </w:r>
      <w:proofErr w:type="spellEnd"/>
      <w:r w:rsidRPr="002B6682">
        <w:rPr>
          <w:rFonts w:ascii="Times New Roman" w:hAnsi="Times New Roman" w:cs="Times New Roman"/>
          <w:sz w:val="24"/>
          <w:szCs w:val="24"/>
        </w:rPr>
        <w:t>) представителю(ям) ребенка</w:t>
      </w:r>
      <w:r w:rsidRPr="002B6682">
        <w:rPr>
          <w:rFonts w:ascii="Times New Roman" w:hAnsi="Times New Roman" w:cs="Times New Roman"/>
          <w:sz w:val="24"/>
          <w:szCs w:val="24"/>
        </w:rPr>
        <w:tab/>
        <w:t xml:space="preserve">или поступающему выдается уведомление о получении документов, заверенный подписью должностного лица </w:t>
      </w:r>
      <w:r w:rsidR="00627C45">
        <w:rPr>
          <w:rFonts w:ascii="Times New Roman" w:hAnsi="Times New Roman" w:cs="Times New Roman"/>
          <w:sz w:val="24"/>
          <w:szCs w:val="24"/>
        </w:rPr>
        <w:t>Ш</w:t>
      </w:r>
      <w:r w:rsidRPr="002B6682">
        <w:rPr>
          <w:rFonts w:ascii="Times New Roman" w:hAnsi="Times New Roman" w:cs="Times New Roman"/>
          <w:sz w:val="24"/>
          <w:szCs w:val="24"/>
        </w:rPr>
        <w:t>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691661F3" w14:textId="3EBDC5FF"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right="114" w:firstLine="426"/>
        <w:jc w:val="both"/>
        <w:rPr>
          <w:rFonts w:ascii="Times New Roman" w:hAnsi="Times New Roman" w:cs="Times New Roman"/>
          <w:sz w:val="24"/>
          <w:szCs w:val="24"/>
        </w:rPr>
      </w:pPr>
      <w:r w:rsidRPr="002B6682">
        <w:rPr>
          <w:rFonts w:ascii="Times New Roman" w:hAnsi="Times New Roman" w:cs="Times New Roman"/>
          <w:sz w:val="24"/>
          <w:szCs w:val="24"/>
        </w:rPr>
        <w:t>3.1</w:t>
      </w:r>
      <w:r w:rsidR="006C0795">
        <w:rPr>
          <w:rFonts w:ascii="Times New Roman" w:hAnsi="Times New Roman" w:cs="Times New Roman"/>
          <w:sz w:val="24"/>
          <w:szCs w:val="24"/>
        </w:rPr>
        <w:t>4</w:t>
      </w:r>
      <w:r w:rsidRPr="002B6682">
        <w:rPr>
          <w:rFonts w:ascii="Times New Roman" w:hAnsi="Times New Roman" w:cs="Times New Roman"/>
          <w:sz w:val="24"/>
          <w:szCs w:val="24"/>
        </w:rPr>
        <w:t>.</w:t>
      </w:r>
      <w:r w:rsidRPr="002B6682">
        <w:rPr>
          <w:rFonts w:ascii="Times New Roman" w:hAnsi="Times New Roman" w:cs="Times New Roman"/>
          <w:sz w:val="24"/>
          <w:szCs w:val="24"/>
        </w:rPr>
        <w:tab/>
        <w:t>Школа осуществляет обработку полученных в связи с приемом в школу персональных данных поступающих в соответствии с требованиями законодательства Российской Федерации в области персональных данных.</w:t>
      </w:r>
    </w:p>
    <w:p w14:paraId="1AB8A862" w14:textId="66017F15" w:rsidR="002B6682" w:rsidRPr="002B6682" w:rsidRDefault="002B6682" w:rsidP="00CB1CD4">
      <w:pPr>
        <w:tabs>
          <w:tab w:val="left" w:pos="1130"/>
          <w:tab w:val="left" w:pos="2097"/>
          <w:tab w:val="left" w:pos="3688"/>
          <w:tab w:val="left" w:pos="4567"/>
          <w:tab w:val="left" w:pos="6391"/>
          <w:tab w:val="left" w:pos="6710"/>
          <w:tab w:val="left" w:pos="7936"/>
        </w:tabs>
        <w:spacing w:line="237" w:lineRule="auto"/>
        <w:ind w:left="142" w:right="114" w:firstLine="284"/>
        <w:jc w:val="both"/>
        <w:rPr>
          <w:rFonts w:ascii="Times New Roman" w:hAnsi="Times New Roman" w:cs="Times New Roman"/>
          <w:sz w:val="24"/>
          <w:szCs w:val="24"/>
        </w:rPr>
      </w:pPr>
      <w:r w:rsidRPr="002B6682">
        <w:rPr>
          <w:rFonts w:ascii="Times New Roman" w:hAnsi="Times New Roman" w:cs="Times New Roman"/>
          <w:sz w:val="24"/>
          <w:szCs w:val="24"/>
        </w:rPr>
        <w:t>3.1</w:t>
      </w:r>
      <w:r w:rsidR="006C0795">
        <w:rPr>
          <w:rFonts w:ascii="Times New Roman" w:hAnsi="Times New Roman" w:cs="Times New Roman"/>
          <w:sz w:val="24"/>
          <w:szCs w:val="24"/>
        </w:rPr>
        <w:t>5</w:t>
      </w:r>
      <w:r w:rsidRPr="002B6682">
        <w:rPr>
          <w:rFonts w:ascii="Times New Roman" w:hAnsi="Times New Roman" w:cs="Times New Roman"/>
          <w:sz w:val="24"/>
          <w:szCs w:val="24"/>
        </w:rPr>
        <w:t>.</w:t>
      </w:r>
      <w:r w:rsidRPr="002B6682">
        <w:rPr>
          <w:rFonts w:ascii="Times New Roman" w:hAnsi="Times New Roman" w:cs="Times New Roman"/>
          <w:sz w:val="24"/>
          <w:szCs w:val="24"/>
        </w:rPr>
        <w:tab/>
        <w:t xml:space="preserve">Зачисление детей в </w:t>
      </w:r>
      <w:r w:rsidR="00627C45">
        <w:rPr>
          <w:rFonts w:ascii="Times New Roman" w:hAnsi="Times New Roman" w:cs="Times New Roman"/>
          <w:sz w:val="24"/>
          <w:szCs w:val="24"/>
        </w:rPr>
        <w:t>Ш</w:t>
      </w:r>
      <w:r w:rsidRPr="002B6682">
        <w:rPr>
          <w:rFonts w:ascii="Times New Roman" w:hAnsi="Times New Roman" w:cs="Times New Roman"/>
          <w:sz w:val="24"/>
          <w:szCs w:val="24"/>
        </w:rPr>
        <w:t xml:space="preserve">колу оформляется приказом </w:t>
      </w:r>
      <w:r w:rsidR="00DB7D1D">
        <w:rPr>
          <w:rFonts w:ascii="Times New Roman" w:hAnsi="Times New Roman" w:cs="Times New Roman"/>
          <w:sz w:val="24"/>
          <w:szCs w:val="24"/>
        </w:rPr>
        <w:t>директора</w:t>
      </w:r>
      <w:r w:rsidRPr="002B6682">
        <w:rPr>
          <w:rFonts w:ascii="Times New Roman" w:hAnsi="Times New Roman" w:cs="Times New Roman"/>
          <w:sz w:val="24"/>
          <w:szCs w:val="24"/>
        </w:rPr>
        <w:t xml:space="preserve"> </w:t>
      </w:r>
      <w:r w:rsidR="00CB1CD4">
        <w:rPr>
          <w:rFonts w:ascii="Times New Roman" w:hAnsi="Times New Roman" w:cs="Times New Roman"/>
          <w:sz w:val="24"/>
          <w:szCs w:val="24"/>
        </w:rPr>
        <w:t>Ш</w:t>
      </w:r>
      <w:r w:rsidRPr="002B6682">
        <w:rPr>
          <w:rFonts w:ascii="Times New Roman" w:hAnsi="Times New Roman" w:cs="Times New Roman"/>
          <w:sz w:val="24"/>
          <w:szCs w:val="24"/>
        </w:rPr>
        <w:t xml:space="preserve">колы. Приказы о приеме на обучение по общеобразовательным программам размещаются на информационном стенде </w:t>
      </w:r>
      <w:r w:rsidR="00CB1CD4">
        <w:rPr>
          <w:rFonts w:ascii="Times New Roman" w:hAnsi="Times New Roman" w:cs="Times New Roman"/>
          <w:sz w:val="24"/>
          <w:szCs w:val="24"/>
        </w:rPr>
        <w:t>Ш</w:t>
      </w:r>
      <w:r w:rsidRPr="002B6682">
        <w:rPr>
          <w:rFonts w:ascii="Times New Roman" w:hAnsi="Times New Roman" w:cs="Times New Roman"/>
          <w:sz w:val="24"/>
          <w:szCs w:val="24"/>
        </w:rPr>
        <w:t>колы в день их издания.</w:t>
      </w:r>
    </w:p>
    <w:p w14:paraId="392069CE" w14:textId="5BFE2F83"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left="142" w:right="114" w:firstLine="284"/>
        <w:jc w:val="both"/>
        <w:rPr>
          <w:rFonts w:ascii="Times New Roman" w:hAnsi="Times New Roman" w:cs="Times New Roman"/>
          <w:sz w:val="24"/>
          <w:szCs w:val="24"/>
        </w:rPr>
      </w:pPr>
      <w:r w:rsidRPr="002B6682">
        <w:rPr>
          <w:rFonts w:ascii="Times New Roman" w:hAnsi="Times New Roman" w:cs="Times New Roman"/>
          <w:sz w:val="24"/>
          <w:szCs w:val="24"/>
        </w:rPr>
        <w:t xml:space="preserve">Директор </w:t>
      </w:r>
      <w:r w:rsidR="00CB1CD4">
        <w:rPr>
          <w:rFonts w:ascii="Times New Roman" w:hAnsi="Times New Roman" w:cs="Times New Roman"/>
          <w:sz w:val="24"/>
          <w:szCs w:val="24"/>
        </w:rPr>
        <w:t>Ш</w:t>
      </w:r>
      <w:r w:rsidRPr="002B6682">
        <w:rPr>
          <w:rFonts w:ascii="Times New Roman" w:hAnsi="Times New Roman" w:cs="Times New Roman"/>
          <w:sz w:val="24"/>
          <w:szCs w:val="24"/>
        </w:rPr>
        <w:t>колы издает распорядительный акт о приеме на обучение:</w:t>
      </w:r>
    </w:p>
    <w:p w14:paraId="2B87D223" w14:textId="29B6132B" w:rsidR="002B6682" w:rsidRPr="002B6682" w:rsidRDefault="002B6682" w:rsidP="00DB7D1D">
      <w:pPr>
        <w:tabs>
          <w:tab w:val="left" w:pos="1130"/>
          <w:tab w:val="left" w:pos="2097"/>
          <w:tab w:val="left" w:pos="3688"/>
          <w:tab w:val="left" w:pos="4567"/>
          <w:tab w:val="left" w:pos="6391"/>
          <w:tab w:val="left" w:pos="6710"/>
          <w:tab w:val="left" w:pos="7936"/>
        </w:tabs>
        <w:spacing w:line="237" w:lineRule="auto"/>
        <w:ind w:left="142" w:right="114" w:firstLine="284"/>
        <w:jc w:val="both"/>
        <w:rPr>
          <w:rFonts w:ascii="Times New Roman" w:hAnsi="Times New Roman" w:cs="Times New Roman"/>
          <w:sz w:val="24"/>
          <w:szCs w:val="24"/>
        </w:rPr>
      </w:pPr>
      <w:r w:rsidRPr="002B6682">
        <w:rPr>
          <w:rFonts w:ascii="Times New Roman" w:hAnsi="Times New Roman" w:cs="Times New Roman"/>
          <w:sz w:val="24"/>
          <w:szCs w:val="24"/>
        </w:rPr>
        <w:t xml:space="preserve">ребенка или поступающего в течение 5 рабочих дней после приема заявления о приеме на обучение и представленных документов, за исключением случая, предусмотренного пунктами </w:t>
      </w:r>
      <w:r w:rsidRPr="007D6D76">
        <w:rPr>
          <w:rFonts w:ascii="Times New Roman" w:hAnsi="Times New Roman" w:cs="Times New Roman"/>
          <w:sz w:val="24"/>
          <w:szCs w:val="24"/>
        </w:rPr>
        <w:t>2.16 и 2.17</w:t>
      </w:r>
      <w:r w:rsidRPr="002B6682">
        <w:rPr>
          <w:rFonts w:ascii="Times New Roman" w:hAnsi="Times New Roman" w:cs="Times New Roman"/>
          <w:sz w:val="24"/>
          <w:szCs w:val="24"/>
        </w:rPr>
        <w:t xml:space="preserve"> </w:t>
      </w:r>
      <w:r w:rsidR="00DB7D1D">
        <w:rPr>
          <w:rFonts w:ascii="Times New Roman" w:hAnsi="Times New Roman" w:cs="Times New Roman"/>
          <w:sz w:val="24"/>
          <w:szCs w:val="24"/>
        </w:rPr>
        <w:t>Порядка</w:t>
      </w:r>
      <w:r w:rsidRPr="002B6682">
        <w:rPr>
          <w:rFonts w:ascii="Times New Roman" w:hAnsi="Times New Roman" w:cs="Times New Roman"/>
          <w:sz w:val="24"/>
          <w:szCs w:val="24"/>
        </w:rPr>
        <w:t>.</w:t>
      </w:r>
    </w:p>
    <w:p w14:paraId="40E19F8B" w14:textId="255040C9" w:rsidR="002B6682" w:rsidRDefault="002B6682" w:rsidP="00DB7D1D">
      <w:pPr>
        <w:tabs>
          <w:tab w:val="left" w:pos="1130"/>
          <w:tab w:val="left" w:pos="2097"/>
          <w:tab w:val="left" w:pos="3688"/>
          <w:tab w:val="left" w:pos="4567"/>
          <w:tab w:val="left" w:pos="6391"/>
          <w:tab w:val="left" w:pos="6710"/>
          <w:tab w:val="left" w:pos="7936"/>
        </w:tabs>
        <w:spacing w:line="237" w:lineRule="auto"/>
        <w:ind w:left="142" w:right="114" w:firstLine="284"/>
        <w:jc w:val="both"/>
        <w:rPr>
          <w:rFonts w:ascii="Times New Roman" w:hAnsi="Times New Roman" w:cs="Times New Roman"/>
          <w:sz w:val="24"/>
          <w:szCs w:val="24"/>
        </w:rPr>
      </w:pPr>
      <w:r w:rsidRPr="002B6682">
        <w:rPr>
          <w:rFonts w:ascii="Times New Roman" w:hAnsi="Times New Roman" w:cs="Times New Roman"/>
          <w:sz w:val="24"/>
          <w:szCs w:val="24"/>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течении 5 рабочих дней после официального поступления информации об успешном прохождении тестирования, за исключение случая, предусмотренного пунктами </w:t>
      </w:r>
      <w:r w:rsidRPr="007D6D76">
        <w:rPr>
          <w:rFonts w:ascii="Times New Roman" w:hAnsi="Times New Roman" w:cs="Times New Roman"/>
          <w:sz w:val="24"/>
          <w:szCs w:val="24"/>
        </w:rPr>
        <w:t>2.16</w:t>
      </w:r>
      <w:r w:rsidRPr="002B6682">
        <w:rPr>
          <w:rFonts w:ascii="Times New Roman" w:hAnsi="Times New Roman" w:cs="Times New Roman"/>
          <w:sz w:val="24"/>
          <w:szCs w:val="24"/>
        </w:rPr>
        <w:t xml:space="preserve"> и</w:t>
      </w:r>
      <w:r w:rsidR="00DB7D1D">
        <w:rPr>
          <w:rFonts w:ascii="Times New Roman" w:hAnsi="Times New Roman" w:cs="Times New Roman"/>
          <w:sz w:val="24"/>
          <w:szCs w:val="24"/>
        </w:rPr>
        <w:t xml:space="preserve"> </w:t>
      </w:r>
      <w:r w:rsidRPr="002B6682">
        <w:rPr>
          <w:rFonts w:ascii="Times New Roman" w:hAnsi="Times New Roman" w:cs="Times New Roman"/>
          <w:sz w:val="24"/>
          <w:szCs w:val="24"/>
        </w:rPr>
        <w:t>2.17 Порядка.</w:t>
      </w:r>
    </w:p>
    <w:p w14:paraId="6E7C6CE9" w14:textId="1C58EA24" w:rsidR="006C0795" w:rsidRPr="009E37AE" w:rsidRDefault="006C0795" w:rsidP="006C0795">
      <w:pPr>
        <w:tabs>
          <w:tab w:val="left" w:pos="1130"/>
          <w:tab w:val="left" w:pos="2097"/>
          <w:tab w:val="left" w:pos="3688"/>
          <w:tab w:val="left" w:pos="4567"/>
          <w:tab w:val="left" w:pos="6391"/>
          <w:tab w:val="left" w:pos="6710"/>
          <w:tab w:val="left" w:pos="7936"/>
        </w:tabs>
        <w:spacing w:line="237" w:lineRule="auto"/>
        <w:ind w:right="114"/>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Pr="009E37AE">
        <w:rPr>
          <w:rFonts w:ascii="Times New Roman" w:hAnsi="Times New Roman" w:cs="Times New Roman"/>
          <w:b/>
          <w:bCs/>
          <w:sz w:val="24"/>
          <w:szCs w:val="24"/>
        </w:rPr>
        <w:t>Детей дипломатических работников Школа зачисляет</w:t>
      </w:r>
      <w:r w:rsidRPr="00082EAC">
        <w:rPr>
          <w:rFonts w:ascii="Times New Roman" w:hAnsi="Times New Roman" w:cs="Times New Roman"/>
          <w:sz w:val="24"/>
          <w:szCs w:val="24"/>
        </w:rPr>
        <w:t xml:space="preserve"> </w:t>
      </w:r>
      <w:r w:rsidRPr="009E37AE">
        <w:rPr>
          <w:rFonts w:ascii="Times New Roman" w:hAnsi="Times New Roman" w:cs="Times New Roman"/>
          <w:b/>
          <w:bCs/>
          <w:sz w:val="24"/>
          <w:szCs w:val="24"/>
        </w:rPr>
        <w:t>в день получения информации об успешном прохождении тестирования от тестирующей организации.</w:t>
      </w:r>
    </w:p>
    <w:p w14:paraId="0197A2EE" w14:textId="5CF5F647" w:rsidR="002B6682" w:rsidRDefault="002B6682" w:rsidP="00DB7D1D">
      <w:pPr>
        <w:tabs>
          <w:tab w:val="left" w:pos="1130"/>
          <w:tab w:val="left" w:pos="2097"/>
          <w:tab w:val="left" w:pos="3688"/>
          <w:tab w:val="left" w:pos="4567"/>
          <w:tab w:val="left" w:pos="6391"/>
          <w:tab w:val="left" w:pos="6710"/>
          <w:tab w:val="left" w:pos="7936"/>
        </w:tabs>
        <w:spacing w:line="237" w:lineRule="auto"/>
        <w:ind w:left="142" w:right="114" w:firstLine="284"/>
        <w:jc w:val="both"/>
        <w:rPr>
          <w:rFonts w:ascii="Times New Roman" w:hAnsi="Times New Roman" w:cs="Times New Roman"/>
          <w:sz w:val="24"/>
          <w:szCs w:val="24"/>
        </w:rPr>
      </w:pPr>
      <w:r w:rsidRPr="002B6682">
        <w:rPr>
          <w:rFonts w:ascii="Times New Roman" w:hAnsi="Times New Roman" w:cs="Times New Roman"/>
          <w:sz w:val="24"/>
          <w:szCs w:val="24"/>
        </w:rPr>
        <w:t>3.1</w:t>
      </w:r>
      <w:r w:rsidR="00E627DC">
        <w:rPr>
          <w:rFonts w:ascii="Times New Roman" w:hAnsi="Times New Roman" w:cs="Times New Roman"/>
          <w:sz w:val="24"/>
          <w:szCs w:val="24"/>
        </w:rPr>
        <w:t>5</w:t>
      </w:r>
      <w:r w:rsidRPr="002B6682">
        <w:rPr>
          <w:rFonts w:ascii="Times New Roman" w:hAnsi="Times New Roman" w:cs="Times New Roman"/>
          <w:sz w:val="24"/>
          <w:szCs w:val="24"/>
        </w:rPr>
        <w:t>.</w:t>
      </w:r>
      <w:r w:rsidRPr="002B6682">
        <w:rPr>
          <w:rFonts w:ascii="Times New Roman" w:hAnsi="Times New Roman" w:cs="Times New Roman"/>
          <w:sz w:val="24"/>
          <w:szCs w:val="24"/>
        </w:rPr>
        <w:tab/>
        <w:t xml:space="preserve">На каждого ребенка или поступающего, принятого в </w:t>
      </w:r>
      <w:r w:rsidR="00CB1CD4">
        <w:rPr>
          <w:rFonts w:ascii="Times New Roman" w:hAnsi="Times New Roman" w:cs="Times New Roman"/>
          <w:sz w:val="24"/>
          <w:szCs w:val="24"/>
        </w:rPr>
        <w:t>Ш</w:t>
      </w:r>
      <w:r w:rsidRPr="002B6682">
        <w:rPr>
          <w:rFonts w:ascii="Times New Roman" w:hAnsi="Times New Roman" w:cs="Times New Roman"/>
          <w:sz w:val="24"/>
          <w:szCs w:val="24"/>
        </w:rPr>
        <w:t>колу, формируется личное дело, в котором хранятся заявление о приеме на обучение и все представленные родителем(</w:t>
      </w:r>
      <w:proofErr w:type="spellStart"/>
      <w:r w:rsidRPr="002B6682">
        <w:rPr>
          <w:rFonts w:ascii="Times New Roman" w:hAnsi="Times New Roman" w:cs="Times New Roman"/>
          <w:sz w:val="24"/>
          <w:szCs w:val="24"/>
        </w:rPr>
        <w:t>ями</w:t>
      </w:r>
      <w:proofErr w:type="spellEnd"/>
      <w:r w:rsidRPr="002B6682">
        <w:rPr>
          <w:rFonts w:ascii="Times New Roman" w:hAnsi="Times New Roman" w:cs="Times New Roman"/>
          <w:sz w:val="24"/>
          <w:szCs w:val="24"/>
        </w:rPr>
        <w:t>) (законным(</w:t>
      </w:r>
      <w:proofErr w:type="spellStart"/>
      <w:r w:rsidRPr="002B6682">
        <w:rPr>
          <w:rFonts w:ascii="Times New Roman" w:hAnsi="Times New Roman" w:cs="Times New Roman"/>
          <w:sz w:val="24"/>
          <w:szCs w:val="24"/>
        </w:rPr>
        <w:t>ыми</w:t>
      </w:r>
      <w:proofErr w:type="spellEnd"/>
      <w:r w:rsidRPr="002B6682">
        <w:rPr>
          <w:rFonts w:ascii="Times New Roman" w:hAnsi="Times New Roman" w:cs="Times New Roman"/>
          <w:sz w:val="24"/>
          <w:szCs w:val="24"/>
        </w:rPr>
        <w:t>) представителем(</w:t>
      </w:r>
      <w:proofErr w:type="spellStart"/>
      <w:r w:rsidRPr="002B6682">
        <w:rPr>
          <w:rFonts w:ascii="Times New Roman" w:hAnsi="Times New Roman" w:cs="Times New Roman"/>
          <w:sz w:val="24"/>
          <w:szCs w:val="24"/>
        </w:rPr>
        <w:t>ями</w:t>
      </w:r>
      <w:proofErr w:type="spellEnd"/>
      <w:r w:rsidRPr="002B6682">
        <w:rPr>
          <w:rFonts w:ascii="Times New Roman" w:hAnsi="Times New Roman" w:cs="Times New Roman"/>
          <w:sz w:val="24"/>
          <w:szCs w:val="24"/>
        </w:rPr>
        <w:t>) ребенка документы (копии документов).</w:t>
      </w:r>
    </w:p>
    <w:p w14:paraId="21349D37" w14:textId="77777777" w:rsidR="00EE5779" w:rsidRDefault="00EE5779" w:rsidP="00DB7D1D">
      <w:pPr>
        <w:tabs>
          <w:tab w:val="left" w:pos="1130"/>
          <w:tab w:val="left" w:pos="2097"/>
          <w:tab w:val="left" w:pos="3688"/>
          <w:tab w:val="left" w:pos="4567"/>
          <w:tab w:val="left" w:pos="6391"/>
          <w:tab w:val="left" w:pos="6710"/>
          <w:tab w:val="left" w:pos="7936"/>
        </w:tabs>
        <w:spacing w:line="237" w:lineRule="auto"/>
        <w:ind w:left="142" w:right="114" w:firstLine="284"/>
        <w:jc w:val="both"/>
        <w:rPr>
          <w:rFonts w:ascii="Times New Roman" w:hAnsi="Times New Roman" w:cs="Times New Roman"/>
          <w:sz w:val="24"/>
          <w:szCs w:val="24"/>
        </w:rPr>
      </w:pPr>
    </w:p>
    <w:p w14:paraId="1D924B54" w14:textId="77777777" w:rsidR="00EE5779" w:rsidRDefault="00EE5779" w:rsidP="00DB7D1D">
      <w:pPr>
        <w:tabs>
          <w:tab w:val="left" w:pos="1130"/>
          <w:tab w:val="left" w:pos="2097"/>
          <w:tab w:val="left" w:pos="3688"/>
          <w:tab w:val="left" w:pos="4567"/>
          <w:tab w:val="left" w:pos="6391"/>
          <w:tab w:val="left" w:pos="6710"/>
          <w:tab w:val="left" w:pos="7936"/>
        </w:tabs>
        <w:spacing w:line="237" w:lineRule="auto"/>
        <w:ind w:left="142" w:right="114" w:firstLine="284"/>
        <w:jc w:val="both"/>
        <w:rPr>
          <w:rFonts w:ascii="Times New Roman" w:hAnsi="Times New Roman" w:cs="Times New Roman"/>
          <w:sz w:val="24"/>
          <w:szCs w:val="24"/>
        </w:rPr>
      </w:pPr>
    </w:p>
    <w:p w14:paraId="53E45931" w14:textId="77777777" w:rsidR="00EE5779" w:rsidRPr="00704331" w:rsidRDefault="001C071E" w:rsidP="00EE5779">
      <w:pPr>
        <w:pStyle w:val="Default"/>
        <w:jc w:val="both"/>
        <w:rPr>
          <w:color w:val="auto"/>
        </w:rPr>
      </w:pPr>
      <w:r>
        <w:t xml:space="preserve"> </w:t>
      </w:r>
    </w:p>
    <w:tbl>
      <w:tblPr>
        <w:tblW w:w="0" w:type="auto"/>
        <w:tblInd w:w="-34" w:type="dxa"/>
        <w:tblLook w:val="00A0" w:firstRow="1" w:lastRow="0" w:firstColumn="1" w:lastColumn="0" w:noHBand="0" w:noVBand="0"/>
      </w:tblPr>
      <w:tblGrid>
        <w:gridCol w:w="9321"/>
      </w:tblGrid>
      <w:tr w:rsidR="00EE5779" w:rsidRPr="00C36397" w14:paraId="4E581560" w14:textId="77777777" w:rsidTr="004E4FB6">
        <w:tc>
          <w:tcPr>
            <w:tcW w:w="9321" w:type="dxa"/>
            <w:tcBorders>
              <w:top w:val="single" w:sz="4" w:space="0" w:color="auto"/>
              <w:left w:val="single" w:sz="4" w:space="0" w:color="auto"/>
              <w:bottom w:val="single" w:sz="4" w:space="0" w:color="auto"/>
              <w:right w:val="single" w:sz="4" w:space="0" w:color="auto"/>
            </w:tcBorders>
          </w:tcPr>
          <w:p w14:paraId="7A3E97F2"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b/>
                <w:bCs/>
                <w:kern w:val="0"/>
                <w:sz w:val="24"/>
                <w:szCs w:val="24"/>
                <w14:ligatures w14:val="none"/>
              </w:rPr>
            </w:pPr>
            <w:r w:rsidRPr="00C36397">
              <w:rPr>
                <w:rFonts w:ascii="Times New Roman" w:eastAsia="Times New Roman" w:hAnsi="Times New Roman" w:cs="Times New Roman"/>
                <w:b/>
                <w:bCs/>
                <w:kern w:val="0"/>
                <w:sz w:val="24"/>
                <w:szCs w:val="24"/>
                <w14:ligatures w14:val="none"/>
              </w:rPr>
              <w:t>Поряд</w:t>
            </w:r>
            <w:r>
              <w:rPr>
                <w:rFonts w:ascii="Times New Roman" w:eastAsia="Times New Roman" w:hAnsi="Times New Roman" w:cs="Times New Roman"/>
                <w:b/>
                <w:bCs/>
                <w:kern w:val="0"/>
                <w:sz w:val="24"/>
                <w:szCs w:val="24"/>
                <w14:ligatures w14:val="none"/>
              </w:rPr>
              <w:t>ок</w:t>
            </w:r>
            <w:r w:rsidRPr="00C36397">
              <w:rPr>
                <w:rFonts w:ascii="Times New Roman" w:eastAsia="Times New Roman" w:hAnsi="Times New Roman" w:cs="Times New Roman"/>
                <w:b/>
                <w:bCs/>
                <w:kern w:val="0"/>
                <w:sz w:val="24"/>
                <w:szCs w:val="24"/>
                <w14:ligatures w14:val="none"/>
              </w:rPr>
              <w:t xml:space="preserve"> при</w:t>
            </w:r>
            <w:r>
              <w:rPr>
                <w:rFonts w:ascii="Times New Roman" w:eastAsia="Times New Roman" w:hAnsi="Times New Roman" w:cs="Times New Roman"/>
                <w:b/>
                <w:bCs/>
                <w:kern w:val="0"/>
                <w:sz w:val="24"/>
                <w:szCs w:val="24"/>
                <w14:ligatures w14:val="none"/>
              </w:rPr>
              <w:t>ема на обучение</w:t>
            </w:r>
            <w:r w:rsidRPr="00C36397">
              <w:rPr>
                <w:rFonts w:ascii="Times New Roman" w:eastAsia="Times New Roman" w:hAnsi="Times New Roman" w:cs="Times New Roman"/>
                <w:b/>
                <w:bCs/>
                <w:kern w:val="0"/>
                <w:sz w:val="24"/>
                <w:szCs w:val="24"/>
                <w14:ligatures w14:val="none"/>
              </w:rPr>
              <w:t xml:space="preserve"> по образовательным программам начального общего образования в</w:t>
            </w:r>
            <w:r>
              <w:rPr>
                <w:rFonts w:ascii="Times New Roman" w:eastAsia="Times New Roman" w:hAnsi="Times New Roman" w:cs="Times New Roman"/>
                <w:b/>
                <w:bCs/>
                <w:kern w:val="0"/>
                <w:sz w:val="24"/>
                <w:szCs w:val="24"/>
                <w14:ligatures w14:val="none"/>
              </w:rPr>
              <w:t xml:space="preserve"> </w:t>
            </w:r>
            <w:r w:rsidRPr="00C36397">
              <w:rPr>
                <w:rFonts w:ascii="Times New Roman" w:eastAsia="Times New Roman" w:hAnsi="Times New Roman" w:cs="Times New Roman"/>
                <w:b/>
                <w:bCs/>
                <w:kern w:val="0"/>
                <w:sz w:val="24"/>
                <w:szCs w:val="24"/>
                <w14:ligatures w14:val="none"/>
              </w:rPr>
              <w:t>МБОУ «</w:t>
            </w:r>
            <w:proofErr w:type="spellStart"/>
            <w:r w:rsidRPr="00C36397">
              <w:rPr>
                <w:rFonts w:ascii="Times New Roman" w:eastAsia="Times New Roman" w:hAnsi="Times New Roman" w:cs="Times New Roman"/>
                <w:b/>
                <w:bCs/>
                <w:kern w:val="0"/>
                <w:sz w:val="24"/>
                <w:szCs w:val="24"/>
                <w14:ligatures w14:val="none"/>
              </w:rPr>
              <w:t>Кизиловская</w:t>
            </w:r>
            <w:proofErr w:type="spellEnd"/>
            <w:r w:rsidRPr="00C36397">
              <w:rPr>
                <w:rFonts w:ascii="Times New Roman" w:eastAsia="Times New Roman" w:hAnsi="Times New Roman" w:cs="Times New Roman"/>
                <w:b/>
                <w:bCs/>
                <w:kern w:val="0"/>
                <w:sz w:val="24"/>
                <w:szCs w:val="24"/>
                <w14:ligatures w14:val="none"/>
              </w:rPr>
              <w:t xml:space="preserve"> начальная школа – детский сад «Росинка»  </w:t>
            </w:r>
          </w:p>
        </w:tc>
      </w:tr>
      <w:tr w:rsidR="00EE5779" w:rsidRPr="00611D05" w14:paraId="35A13B84" w14:textId="77777777" w:rsidTr="004E4FB6">
        <w:tc>
          <w:tcPr>
            <w:tcW w:w="9321" w:type="dxa"/>
            <w:tcBorders>
              <w:top w:val="single" w:sz="4" w:space="0" w:color="auto"/>
              <w:left w:val="single" w:sz="4" w:space="0" w:color="auto"/>
              <w:bottom w:val="single" w:sz="4" w:space="0" w:color="auto"/>
              <w:right w:val="single" w:sz="4" w:space="0" w:color="auto"/>
            </w:tcBorders>
          </w:tcPr>
          <w:p w14:paraId="2438E476" w14:textId="3251D63F" w:rsidR="00EE5779" w:rsidRPr="00611D05" w:rsidRDefault="00EE5779" w:rsidP="004E4FB6">
            <w:pPr>
              <w:spacing w:before="100" w:beforeAutospacing="1" w:after="0" w:afterAutospacing="1" w:line="240" w:lineRule="auto"/>
              <w:rPr>
                <w:rFonts w:ascii="Times New Roman" w:eastAsia="Times New Roman" w:hAnsi="Times New Roman" w:cs="Times New Roman"/>
                <w:kern w:val="0"/>
                <w:sz w:val="24"/>
                <w:szCs w:val="24"/>
                <w14:ligatures w14:val="none"/>
              </w:rPr>
            </w:pPr>
            <w:r w:rsidRPr="00611D05">
              <w:rPr>
                <w:rFonts w:ascii="Times New Roman" w:eastAsia="Times New Roman" w:hAnsi="Times New Roman" w:cs="Times New Roman"/>
                <w:kern w:val="0"/>
                <w:sz w:val="24"/>
                <w:szCs w:val="24"/>
                <w14:ligatures w14:val="none"/>
              </w:rPr>
              <w:t xml:space="preserve">№ </w:t>
            </w:r>
            <w:r w:rsidR="006C0795">
              <w:rPr>
                <w:rFonts w:ascii="Times New Roman" w:eastAsia="Times New Roman" w:hAnsi="Times New Roman" w:cs="Times New Roman"/>
                <w:kern w:val="0"/>
                <w:sz w:val="24"/>
                <w:szCs w:val="24"/>
                <w14:ligatures w14:val="none"/>
              </w:rPr>
              <w:t>22</w:t>
            </w:r>
            <w:r w:rsidRPr="00611D05">
              <w:rPr>
                <w:rFonts w:ascii="Times New Roman" w:eastAsia="Times New Roman" w:hAnsi="Times New Roman" w:cs="Times New Roman"/>
                <w:kern w:val="0"/>
                <w:sz w:val="24"/>
                <w:szCs w:val="24"/>
                <w14:ligatures w14:val="none"/>
              </w:rPr>
              <w:t xml:space="preserve">-2025   </w:t>
            </w:r>
            <w:proofErr w:type="gramStart"/>
            <w:r w:rsidRPr="00611D05">
              <w:rPr>
                <w:rFonts w:ascii="Times New Roman" w:eastAsia="Times New Roman" w:hAnsi="Times New Roman" w:cs="Times New Roman"/>
                <w:kern w:val="0"/>
                <w:sz w:val="24"/>
                <w:szCs w:val="24"/>
                <w14:ligatures w14:val="none"/>
              </w:rPr>
              <w:t>утверждено  пр.</w:t>
            </w:r>
            <w:proofErr w:type="gramEnd"/>
            <w:r w:rsidRPr="00611D05">
              <w:rPr>
                <w:rFonts w:ascii="Times New Roman" w:eastAsia="Times New Roman" w:hAnsi="Times New Roman" w:cs="Times New Roman"/>
                <w:kern w:val="0"/>
                <w:sz w:val="24"/>
                <w:szCs w:val="24"/>
                <w14:ligatures w14:val="none"/>
              </w:rPr>
              <w:t xml:space="preserve"> №</w:t>
            </w:r>
            <w:r w:rsidR="006C0795">
              <w:rPr>
                <w:rFonts w:ascii="Times New Roman" w:eastAsia="Times New Roman" w:hAnsi="Times New Roman" w:cs="Times New Roman"/>
                <w:kern w:val="0"/>
                <w:sz w:val="24"/>
                <w:szCs w:val="24"/>
                <w14:ligatures w14:val="none"/>
              </w:rPr>
              <w:t>373</w:t>
            </w:r>
            <w:r w:rsidRPr="00611D05">
              <w:rPr>
                <w:rFonts w:ascii="Times New Roman" w:eastAsia="Times New Roman" w:hAnsi="Times New Roman" w:cs="Times New Roman"/>
                <w:kern w:val="0"/>
                <w:sz w:val="24"/>
                <w:szCs w:val="24"/>
                <w14:ligatures w14:val="none"/>
              </w:rPr>
              <w:t>-</w:t>
            </w:r>
            <w:proofErr w:type="gramStart"/>
            <w:r w:rsidRPr="00611D05">
              <w:rPr>
                <w:rFonts w:ascii="Times New Roman" w:eastAsia="Times New Roman" w:hAnsi="Times New Roman" w:cs="Times New Roman"/>
                <w:kern w:val="0"/>
                <w:sz w:val="24"/>
                <w:szCs w:val="24"/>
                <w14:ligatures w14:val="none"/>
              </w:rPr>
              <w:t>О  от</w:t>
            </w:r>
            <w:proofErr w:type="gramEnd"/>
            <w:r w:rsidRPr="00611D05">
              <w:rPr>
                <w:rFonts w:ascii="Times New Roman" w:eastAsia="Times New Roman" w:hAnsi="Times New Roman" w:cs="Times New Roman"/>
                <w:kern w:val="0"/>
                <w:sz w:val="24"/>
                <w:szCs w:val="24"/>
                <w14:ligatures w14:val="none"/>
              </w:rPr>
              <w:t xml:space="preserve"> </w:t>
            </w:r>
            <w:r w:rsidR="006C0795">
              <w:rPr>
                <w:rFonts w:ascii="Times New Roman" w:eastAsia="Times New Roman" w:hAnsi="Times New Roman" w:cs="Times New Roman"/>
                <w:kern w:val="0"/>
                <w:sz w:val="24"/>
                <w:szCs w:val="24"/>
                <w14:ligatures w14:val="none"/>
              </w:rPr>
              <w:t>30</w:t>
            </w:r>
            <w:r w:rsidRPr="00611D05">
              <w:rPr>
                <w:rFonts w:ascii="Times New Roman" w:eastAsia="Times New Roman" w:hAnsi="Times New Roman" w:cs="Times New Roman"/>
                <w:kern w:val="0"/>
                <w:sz w:val="24"/>
                <w:szCs w:val="24"/>
                <w14:ligatures w14:val="none"/>
              </w:rPr>
              <w:t>.</w:t>
            </w:r>
            <w:r w:rsidR="006C0795">
              <w:rPr>
                <w:rFonts w:ascii="Times New Roman" w:eastAsia="Times New Roman" w:hAnsi="Times New Roman" w:cs="Times New Roman"/>
                <w:kern w:val="0"/>
                <w:sz w:val="24"/>
                <w:szCs w:val="24"/>
                <w14:ligatures w14:val="none"/>
              </w:rPr>
              <w:t>10</w:t>
            </w:r>
            <w:r w:rsidRPr="00611D05">
              <w:rPr>
                <w:rFonts w:ascii="Times New Roman" w:eastAsia="Times New Roman" w:hAnsi="Times New Roman" w:cs="Times New Roman"/>
                <w:kern w:val="0"/>
                <w:sz w:val="24"/>
                <w:szCs w:val="24"/>
                <w14:ligatures w14:val="none"/>
              </w:rPr>
              <w:t>.2025</w:t>
            </w:r>
          </w:p>
        </w:tc>
      </w:tr>
    </w:tbl>
    <w:p w14:paraId="0574F6B9" w14:textId="77777777" w:rsidR="00EE5779" w:rsidRPr="00C36397" w:rsidRDefault="00EE5779" w:rsidP="00EE5779">
      <w:pPr>
        <w:spacing w:before="100" w:beforeAutospacing="1" w:after="0" w:afterAutospacing="1" w:line="240" w:lineRule="auto"/>
        <w:rPr>
          <w:rFonts w:ascii="Times New Roman" w:eastAsia="Times New Roman" w:hAnsi="Times New Roman" w:cs="Times New Roman"/>
          <w:b/>
          <w:kern w:val="0"/>
          <w:sz w:val="24"/>
          <w:szCs w:val="24"/>
          <w14:ligatures w14:val="none"/>
        </w:rPr>
      </w:pPr>
      <w:r w:rsidRPr="00611D05">
        <w:rPr>
          <w:rFonts w:ascii="Times New Roman" w:eastAsia="Times New Roman" w:hAnsi="Times New Roman" w:cs="Times New Roman"/>
          <w:b/>
          <w:kern w:val="0"/>
          <w:sz w:val="24"/>
          <w:szCs w:val="24"/>
          <w14:ligatures w14:val="none"/>
        </w:rPr>
        <w:t>Подписи сотрудников об ознакомлении с данным документом</w:t>
      </w:r>
    </w:p>
    <w:p w14:paraId="7329BA6C" w14:textId="77777777" w:rsidR="00EE5779" w:rsidRPr="00C36397" w:rsidRDefault="00EE5779" w:rsidP="00EE5779">
      <w:pPr>
        <w:spacing w:before="100" w:beforeAutospacing="1" w:after="0" w:afterAutospacing="1" w:line="240" w:lineRule="auto"/>
        <w:rPr>
          <w:rFonts w:ascii="Times New Roman" w:eastAsia="Times New Roman" w:hAnsi="Times New Roman" w:cs="Times New Roman"/>
          <w:i/>
          <w:kern w:val="0"/>
          <w:sz w:val="24"/>
          <w:szCs w:val="24"/>
          <w14:ligatures w14:val="none"/>
        </w:rPr>
      </w:pPr>
      <w:r w:rsidRPr="00C36397">
        <w:rPr>
          <w:rFonts w:ascii="Times New Roman" w:eastAsia="Times New Roman" w:hAnsi="Times New Roman" w:cs="Times New Roman"/>
          <w:i/>
          <w:kern w:val="0"/>
          <w:sz w:val="24"/>
          <w:szCs w:val="24"/>
          <w14:ligatures w14:val="none"/>
        </w:rPr>
        <w:t>«Настоящей подписью я подтверждаю, что документ мною прочитан, все вопросы, касающиеся содержания данного документа, мне разъяснены</w:t>
      </w:r>
    </w:p>
    <w:tbl>
      <w:tblPr>
        <w:tblW w:w="46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958"/>
        <w:gridCol w:w="2853"/>
        <w:gridCol w:w="3071"/>
        <w:gridCol w:w="1775"/>
      </w:tblGrid>
      <w:tr w:rsidR="00EE5779" w:rsidRPr="00C36397" w14:paraId="38867D5C" w14:textId="77777777" w:rsidTr="004E4FB6">
        <w:trPr>
          <w:trHeight w:val="540"/>
        </w:trPr>
        <w:tc>
          <w:tcPr>
            <w:tcW w:w="327" w:type="pct"/>
          </w:tcPr>
          <w:p w14:paraId="22E1A950"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r w:rsidRPr="00C36397">
              <w:rPr>
                <w:rFonts w:ascii="Times New Roman" w:eastAsia="Times New Roman" w:hAnsi="Times New Roman" w:cs="Times New Roman"/>
                <w:kern w:val="0"/>
                <w:sz w:val="24"/>
                <w:szCs w:val="24"/>
                <w:lang w:val="en-US"/>
                <w14:ligatures w14:val="none"/>
              </w:rPr>
              <w:t>№</w:t>
            </w:r>
          </w:p>
        </w:tc>
        <w:tc>
          <w:tcPr>
            <w:tcW w:w="517" w:type="pct"/>
          </w:tcPr>
          <w:p w14:paraId="46292114"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roofErr w:type="spellStart"/>
            <w:r w:rsidRPr="00C36397">
              <w:rPr>
                <w:rFonts w:ascii="Times New Roman" w:eastAsia="Times New Roman" w:hAnsi="Times New Roman" w:cs="Times New Roman"/>
                <w:kern w:val="0"/>
                <w:sz w:val="24"/>
                <w:szCs w:val="24"/>
                <w:lang w:val="en-US"/>
                <w14:ligatures w14:val="none"/>
              </w:rPr>
              <w:t>Дата</w:t>
            </w:r>
            <w:proofErr w:type="spellEnd"/>
            <w:r w:rsidRPr="00C36397">
              <w:rPr>
                <w:rFonts w:ascii="Times New Roman" w:eastAsia="Times New Roman" w:hAnsi="Times New Roman" w:cs="Times New Roman"/>
                <w:kern w:val="0"/>
                <w:sz w:val="24"/>
                <w:szCs w:val="24"/>
                <w:lang w:val="en-US"/>
                <w14:ligatures w14:val="none"/>
              </w:rPr>
              <w:t xml:space="preserve"> </w:t>
            </w:r>
          </w:p>
        </w:tc>
        <w:tc>
          <w:tcPr>
            <w:tcW w:w="1540" w:type="pct"/>
          </w:tcPr>
          <w:p w14:paraId="32E6CCE4"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roofErr w:type="spellStart"/>
            <w:r w:rsidRPr="00C36397">
              <w:rPr>
                <w:rFonts w:ascii="Times New Roman" w:eastAsia="Times New Roman" w:hAnsi="Times New Roman" w:cs="Times New Roman"/>
                <w:kern w:val="0"/>
                <w:sz w:val="24"/>
                <w:szCs w:val="24"/>
                <w:lang w:val="en-US"/>
                <w14:ligatures w14:val="none"/>
              </w:rPr>
              <w:t>Фамилия</w:t>
            </w:r>
            <w:proofErr w:type="spellEnd"/>
            <w:r w:rsidRPr="00C36397">
              <w:rPr>
                <w:rFonts w:ascii="Times New Roman" w:eastAsia="Times New Roman" w:hAnsi="Times New Roman" w:cs="Times New Roman"/>
                <w:kern w:val="0"/>
                <w:sz w:val="24"/>
                <w:szCs w:val="24"/>
                <w:lang w:val="en-US"/>
                <w14:ligatures w14:val="none"/>
              </w:rPr>
              <w:t xml:space="preserve">, </w:t>
            </w:r>
            <w:proofErr w:type="spellStart"/>
            <w:r w:rsidRPr="00C36397">
              <w:rPr>
                <w:rFonts w:ascii="Times New Roman" w:eastAsia="Times New Roman" w:hAnsi="Times New Roman" w:cs="Times New Roman"/>
                <w:kern w:val="0"/>
                <w:sz w:val="24"/>
                <w:szCs w:val="24"/>
                <w:lang w:val="en-US"/>
                <w14:ligatures w14:val="none"/>
              </w:rPr>
              <w:t>имя</w:t>
            </w:r>
            <w:proofErr w:type="spellEnd"/>
            <w:r w:rsidRPr="00C36397">
              <w:rPr>
                <w:rFonts w:ascii="Times New Roman" w:eastAsia="Times New Roman" w:hAnsi="Times New Roman" w:cs="Times New Roman"/>
                <w:kern w:val="0"/>
                <w:sz w:val="24"/>
                <w:szCs w:val="24"/>
                <w:lang w:val="en-US"/>
                <w14:ligatures w14:val="none"/>
              </w:rPr>
              <w:t xml:space="preserve">, </w:t>
            </w:r>
            <w:proofErr w:type="spellStart"/>
            <w:r w:rsidRPr="00C36397">
              <w:rPr>
                <w:rFonts w:ascii="Times New Roman" w:eastAsia="Times New Roman" w:hAnsi="Times New Roman" w:cs="Times New Roman"/>
                <w:kern w:val="0"/>
                <w:sz w:val="24"/>
                <w:szCs w:val="24"/>
                <w:lang w:val="en-US"/>
                <w14:ligatures w14:val="none"/>
              </w:rPr>
              <w:t>отчество</w:t>
            </w:r>
            <w:proofErr w:type="spellEnd"/>
            <w:r w:rsidRPr="00C36397">
              <w:rPr>
                <w:rFonts w:ascii="Times New Roman" w:eastAsia="Times New Roman" w:hAnsi="Times New Roman" w:cs="Times New Roman"/>
                <w:kern w:val="0"/>
                <w:sz w:val="24"/>
                <w:szCs w:val="24"/>
                <w:lang w:val="en-US"/>
                <w14:ligatures w14:val="none"/>
              </w:rPr>
              <w:t xml:space="preserve"> </w:t>
            </w:r>
            <w:proofErr w:type="spellStart"/>
            <w:r w:rsidRPr="00C36397">
              <w:rPr>
                <w:rFonts w:ascii="Times New Roman" w:eastAsia="Times New Roman" w:hAnsi="Times New Roman" w:cs="Times New Roman"/>
                <w:kern w:val="0"/>
                <w:sz w:val="24"/>
                <w:szCs w:val="24"/>
                <w:lang w:val="en-US"/>
                <w14:ligatures w14:val="none"/>
              </w:rPr>
              <w:t>работников</w:t>
            </w:r>
            <w:proofErr w:type="spellEnd"/>
            <w:r w:rsidRPr="00C36397">
              <w:rPr>
                <w:rFonts w:ascii="Times New Roman" w:eastAsia="Times New Roman" w:hAnsi="Times New Roman" w:cs="Times New Roman"/>
                <w:kern w:val="0"/>
                <w:sz w:val="24"/>
                <w:szCs w:val="24"/>
                <w:lang w:val="en-US"/>
                <w14:ligatures w14:val="none"/>
              </w:rPr>
              <w:t>.</w:t>
            </w:r>
          </w:p>
          <w:p w14:paraId="5B4F0B63"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r w:rsidRPr="00C36397">
              <w:rPr>
                <w:rFonts w:ascii="Times New Roman" w:eastAsia="Times New Roman" w:hAnsi="Times New Roman" w:cs="Times New Roman"/>
                <w:kern w:val="0"/>
                <w:sz w:val="24"/>
                <w:szCs w:val="24"/>
                <w:lang w:val="en-US"/>
                <w14:ligatures w14:val="none"/>
              </w:rPr>
              <w:t xml:space="preserve"> </w:t>
            </w:r>
          </w:p>
        </w:tc>
        <w:tc>
          <w:tcPr>
            <w:tcW w:w="1658" w:type="pct"/>
          </w:tcPr>
          <w:p w14:paraId="0274B687"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roofErr w:type="spellStart"/>
            <w:r w:rsidRPr="00C36397">
              <w:rPr>
                <w:rFonts w:ascii="Times New Roman" w:eastAsia="Times New Roman" w:hAnsi="Times New Roman" w:cs="Times New Roman"/>
                <w:kern w:val="0"/>
                <w:sz w:val="24"/>
                <w:szCs w:val="24"/>
                <w:lang w:val="en-US"/>
                <w14:ligatures w14:val="none"/>
              </w:rPr>
              <w:t>Должность</w:t>
            </w:r>
            <w:proofErr w:type="spellEnd"/>
            <w:r w:rsidRPr="00C36397">
              <w:rPr>
                <w:rFonts w:ascii="Times New Roman" w:eastAsia="Times New Roman" w:hAnsi="Times New Roman" w:cs="Times New Roman"/>
                <w:kern w:val="0"/>
                <w:sz w:val="24"/>
                <w:szCs w:val="24"/>
                <w:lang w:val="en-US"/>
                <w14:ligatures w14:val="none"/>
              </w:rPr>
              <w:t xml:space="preserve"> </w:t>
            </w:r>
          </w:p>
        </w:tc>
        <w:tc>
          <w:tcPr>
            <w:tcW w:w="958" w:type="pct"/>
          </w:tcPr>
          <w:p w14:paraId="528AF930"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roofErr w:type="spellStart"/>
            <w:r w:rsidRPr="00C36397">
              <w:rPr>
                <w:rFonts w:ascii="Times New Roman" w:eastAsia="Times New Roman" w:hAnsi="Times New Roman" w:cs="Times New Roman"/>
                <w:kern w:val="0"/>
                <w:sz w:val="24"/>
                <w:szCs w:val="24"/>
                <w:lang w:val="en-US"/>
                <w14:ligatures w14:val="none"/>
              </w:rPr>
              <w:t>Подпись</w:t>
            </w:r>
            <w:proofErr w:type="spellEnd"/>
          </w:p>
        </w:tc>
      </w:tr>
      <w:tr w:rsidR="00EE5779" w:rsidRPr="00C36397" w14:paraId="448B356F" w14:textId="77777777" w:rsidTr="004E4FB6">
        <w:trPr>
          <w:trHeight w:val="327"/>
        </w:trPr>
        <w:tc>
          <w:tcPr>
            <w:tcW w:w="327" w:type="pct"/>
          </w:tcPr>
          <w:p w14:paraId="1A83F184"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52D5062E"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515AF983"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2A22F886"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1AA4EFAB"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74DF6F6B" w14:textId="77777777" w:rsidTr="004E4FB6">
        <w:trPr>
          <w:trHeight w:val="261"/>
        </w:trPr>
        <w:tc>
          <w:tcPr>
            <w:tcW w:w="327" w:type="pct"/>
          </w:tcPr>
          <w:p w14:paraId="2B8DB3A6"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7631B65A"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6C2D8CBC"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2A7CF3D2"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16A28BF2"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27E1E104" w14:textId="77777777" w:rsidTr="004E4FB6">
        <w:trPr>
          <w:trHeight w:val="266"/>
        </w:trPr>
        <w:tc>
          <w:tcPr>
            <w:tcW w:w="327" w:type="pct"/>
          </w:tcPr>
          <w:p w14:paraId="3AC25807"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4CB7DDA2"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44BE6891"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57BE5EE9"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3D4C017D"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6C530CF8" w14:textId="77777777" w:rsidTr="004E4FB6">
        <w:trPr>
          <w:trHeight w:val="266"/>
        </w:trPr>
        <w:tc>
          <w:tcPr>
            <w:tcW w:w="327" w:type="pct"/>
          </w:tcPr>
          <w:p w14:paraId="1F8230AB"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6091DE45"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5708E836"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0BC15615"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13101DC7"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679B1475" w14:textId="77777777" w:rsidTr="004E4FB6">
        <w:trPr>
          <w:trHeight w:val="266"/>
        </w:trPr>
        <w:tc>
          <w:tcPr>
            <w:tcW w:w="327" w:type="pct"/>
          </w:tcPr>
          <w:p w14:paraId="49257058"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3C53A953"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7093A852"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6BAD4374"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7101A81B"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3EAC305F" w14:textId="77777777" w:rsidTr="004E4FB6">
        <w:trPr>
          <w:trHeight w:val="266"/>
        </w:trPr>
        <w:tc>
          <w:tcPr>
            <w:tcW w:w="327" w:type="pct"/>
          </w:tcPr>
          <w:p w14:paraId="436CC810"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3F43D572"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286042C5"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0FEE3691"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40B01897"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0163F740" w14:textId="77777777" w:rsidTr="004E4FB6">
        <w:trPr>
          <w:trHeight w:val="266"/>
        </w:trPr>
        <w:tc>
          <w:tcPr>
            <w:tcW w:w="327" w:type="pct"/>
          </w:tcPr>
          <w:p w14:paraId="6EC88C58"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1EBCF206"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519D92F1"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251AFB53"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1728557A"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59C3D7AD" w14:textId="77777777" w:rsidTr="004E4FB6">
        <w:trPr>
          <w:trHeight w:val="266"/>
        </w:trPr>
        <w:tc>
          <w:tcPr>
            <w:tcW w:w="327" w:type="pct"/>
          </w:tcPr>
          <w:p w14:paraId="73110220"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6E8B8873"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79FE8EB2"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35B54AA9"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06FE02F3"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7775E9AD" w14:textId="77777777" w:rsidTr="004E4FB6">
        <w:trPr>
          <w:trHeight w:val="266"/>
        </w:trPr>
        <w:tc>
          <w:tcPr>
            <w:tcW w:w="327" w:type="pct"/>
          </w:tcPr>
          <w:p w14:paraId="4935F8EA"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369B0685"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7455EA2A"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1F0542E6"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27E42BED"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29B35E85" w14:textId="77777777" w:rsidTr="004E4FB6">
        <w:trPr>
          <w:trHeight w:val="266"/>
        </w:trPr>
        <w:tc>
          <w:tcPr>
            <w:tcW w:w="327" w:type="pct"/>
          </w:tcPr>
          <w:p w14:paraId="0192961A"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6F95077C"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434D080C"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7D3A9E3B"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4CD53086"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123F331C" w14:textId="77777777" w:rsidTr="004E4FB6">
        <w:trPr>
          <w:trHeight w:val="266"/>
        </w:trPr>
        <w:tc>
          <w:tcPr>
            <w:tcW w:w="327" w:type="pct"/>
          </w:tcPr>
          <w:p w14:paraId="613DE5FD"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1EACF44D"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6C24FC32"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61EBFC47"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353A2236"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7E07EE5C" w14:textId="77777777" w:rsidTr="004E4FB6">
        <w:trPr>
          <w:trHeight w:val="266"/>
        </w:trPr>
        <w:tc>
          <w:tcPr>
            <w:tcW w:w="327" w:type="pct"/>
          </w:tcPr>
          <w:p w14:paraId="1D986336"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7A22BE45"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21EA4AFD"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344B915F"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5214AB99"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2283D92B" w14:textId="77777777" w:rsidTr="004E4FB6">
        <w:trPr>
          <w:trHeight w:val="266"/>
        </w:trPr>
        <w:tc>
          <w:tcPr>
            <w:tcW w:w="327" w:type="pct"/>
          </w:tcPr>
          <w:p w14:paraId="11504133"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4EE20C15"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50F65134"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14960DFC"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5BA34B12"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r w:rsidR="00EE5779" w:rsidRPr="00C36397" w14:paraId="0C3FD124" w14:textId="77777777" w:rsidTr="004E4FB6">
        <w:trPr>
          <w:trHeight w:val="266"/>
        </w:trPr>
        <w:tc>
          <w:tcPr>
            <w:tcW w:w="327" w:type="pct"/>
          </w:tcPr>
          <w:p w14:paraId="372F021D"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517" w:type="pct"/>
          </w:tcPr>
          <w:p w14:paraId="2170F4EB"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540" w:type="pct"/>
          </w:tcPr>
          <w:p w14:paraId="0570A1CF"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1658" w:type="pct"/>
          </w:tcPr>
          <w:p w14:paraId="4CFC2BC9"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c>
          <w:tcPr>
            <w:tcW w:w="958" w:type="pct"/>
          </w:tcPr>
          <w:p w14:paraId="01289098" w14:textId="77777777" w:rsidR="00EE5779" w:rsidRPr="00C36397" w:rsidRDefault="00EE5779" w:rsidP="004E4FB6">
            <w:p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p>
        </w:tc>
      </w:tr>
    </w:tbl>
    <w:p w14:paraId="07471538" w14:textId="77777777" w:rsidR="00EE5779" w:rsidRPr="00C36397" w:rsidRDefault="00EE5779" w:rsidP="00EE5779">
      <w:pPr>
        <w:spacing w:before="100" w:beforeAutospacing="1" w:after="100" w:afterAutospacing="1" w:line="240" w:lineRule="auto"/>
        <w:jc w:val="both"/>
        <w:rPr>
          <w:rFonts w:ascii="Times New Roman" w:eastAsia="Times New Roman" w:hAnsi="Times New Roman" w:cs="Times New Roman"/>
          <w:kern w:val="0"/>
          <w14:ligatures w14:val="none"/>
        </w:rPr>
      </w:pPr>
    </w:p>
    <w:p w14:paraId="4D05BABB" w14:textId="77777777" w:rsidR="00EE5779" w:rsidRPr="004D71F8" w:rsidRDefault="00EE5779" w:rsidP="00EE5779">
      <w:pPr>
        <w:spacing w:after="0" w:line="240" w:lineRule="auto"/>
        <w:jc w:val="both"/>
        <w:rPr>
          <w:rFonts w:ascii="Times New Roman" w:hAnsi="Times New Roman" w:cs="Times New Roman"/>
          <w:sz w:val="24"/>
          <w:szCs w:val="24"/>
        </w:rPr>
      </w:pPr>
    </w:p>
    <w:p w14:paraId="6FD96EA9" w14:textId="77777777" w:rsidR="00EE5779" w:rsidRPr="008B4A18" w:rsidRDefault="00EE5779" w:rsidP="00EE5779">
      <w:pPr>
        <w:spacing w:before="80"/>
        <w:ind w:left="142" w:firstLine="284"/>
        <w:rPr>
          <w:rFonts w:ascii="Times New Roman" w:hAnsi="Times New Roman" w:cs="Times New Roman"/>
          <w:i/>
          <w:sz w:val="24"/>
          <w:szCs w:val="24"/>
        </w:rPr>
      </w:pPr>
    </w:p>
    <w:p w14:paraId="03773FEF" w14:textId="77777777" w:rsidR="00EE5779" w:rsidRPr="008B4A18" w:rsidRDefault="00EE5779" w:rsidP="00EE5779">
      <w:pPr>
        <w:pStyle w:val="ac"/>
        <w:tabs>
          <w:tab w:val="left" w:pos="1785"/>
        </w:tabs>
        <w:spacing w:line="237" w:lineRule="auto"/>
        <w:ind w:left="142" w:firstLine="284"/>
      </w:pPr>
    </w:p>
    <w:p w14:paraId="3CF93FDA" w14:textId="10DC7517" w:rsidR="008B4A18" w:rsidRPr="008B4A18" w:rsidRDefault="008B4A18" w:rsidP="00DB7D1D">
      <w:pPr>
        <w:spacing w:line="266" w:lineRule="exact"/>
        <w:ind w:left="142" w:firstLine="284"/>
        <w:jc w:val="both"/>
        <w:rPr>
          <w:rFonts w:ascii="Times New Roman" w:hAnsi="Times New Roman" w:cs="Times New Roman"/>
          <w:i/>
          <w:sz w:val="24"/>
          <w:szCs w:val="24"/>
        </w:rPr>
      </w:pPr>
    </w:p>
    <w:p w14:paraId="411354C7" w14:textId="77777777" w:rsidR="008B4A18" w:rsidRPr="008B4A18" w:rsidRDefault="008B4A18" w:rsidP="00DB7D1D">
      <w:pPr>
        <w:spacing w:line="266" w:lineRule="exact"/>
        <w:ind w:left="142" w:firstLine="284"/>
        <w:rPr>
          <w:rFonts w:ascii="Times New Roman" w:hAnsi="Times New Roman" w:cs="Times New Roman"/>
          <w:i/>
          <w:sz w:val="24"/>
          <w:szCs w:val="24"/>
        </w:rPr>
        <w:sectPr w:rsidR="008B4A18" w:rsidRPr="008B4A18" w:rsidSect="0057513E">
          <w:pgSz w:w="11900" w:h="16840"/>
          <w:pgMar w:top="1140" w:right="708" w:bottom="920" w:left="1134" w:header="677" w:footer="733" w:gutter="0"/>
          <w:cols w:space="720"/>
        </w:sectPr>
      </w:pPr>
    </w:p>
    <w:p w14:paraId="7417996D" w14:textId="00B5A681" w:rsidR="008B4A18" w:rsidRPr="008B4A18" w:rsidRDefault="008B4A18" w:rsidP="00EE5779">
      <w:pPr>
        <w:pStyle w:val="Default"/>
        <w:jc w:val="both"/>
      </w:pPr>
      <w:r w:rsidRPr="008B4A18">
        <w:rPr>
          <w:i/>
          <w:color w:val="353842"/>
          <w:shd w:val="clear" w:color="auto" w:fill="EFEFEF"/>
        </w:rPr>
        <w:lastRenderedPageBreak/>
        <w:t xml:space="preserve"> </w:t>
      </w:r>
    </w:p>
    <w:p w14:paraId="3CE7BD48" w14:textId="3A500125" w:rsidR="008B4A18" w:rsidRPr="00704331" w:rsidRDefault="008B4A18" w:rsidP="00704331">
      <w:pPr>
        <w:tabs>
          <w:tab w:val="left" w:pos="1178"/>
        </w:tabs>
        <w:spacing w:line="237" w:lineRule="auto"/>
        <w:ind w:right="100"/>
        <w:rPr>
          <w:sz w:val="24"/>
          <w:szCs w:val="24"/>
        </w:rPr>
        <w:sectPr w:rsidR="008B4A18" w:rsidRPr="00704331" w:rsidSect="008B4A18">
          <w:pgSz w:w="11900" w:h="16840"/>
          <w:pgMar w:top="1140" w:right="708" w:bottom="920" w:left="708" w:header="677" w:footer="733" w:gutter="0"/>
          <w:cols w:space="720"/>
        </w:sectPr>
      </w:pPr>
    </w:p>
    <w:p w14:paraId="7018C8A4" w14:textId="77777777" w:rsidR="00E96156" w:rsidRPr="004D71F8" w:rsidRDefault="00E96156" w:rsidP="00704331">
      <w:pPr>
        <w:pStyle w:val="Default"/>
        <w:jc w:val="both"/>
      </w:pPr>
    </w:p>
    <w:sectPr w:rsidR="00E96156" w:rsidRPr="004D71F8" w:rsidSect="009B2BFF">
      <w:headerReference w:type="default" r:id="rId9"/>
      <w:pgSz w:w="11906" w:h="16838" w:code="9"/>
      <w:pgMar w:top="1134" w:right="567"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81DB" w14:textId="77777777" w:rsidR="00D64E66" w:rsidRDefault="00D64E66" w:rsidP="009B2BFF">
      <w:pPr>
        <w:spacing w:after="0" w:line="240" w:lineRule="auto"/>
      </w:pPr>
      <w:r>
        <w:separator/>
      </w:r>
    </w:p>
  </w:endnote>
  <w:endnote w:type="continuationSeparator" w:id="0">
    <w:p w14:paraId="3474426A" w14:textId="77777777" w:rsidR="00D64E66" w:rsidRDefault="00D64E66" w:rsidP="009B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0145" w14:textId="49659548" w:rsidR="008B4A18" w:rsidRDefault="008B4A18">
    <w:pPr>
      <w:pStyle w:val="ac"/>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0F24" w14:textId="77777777" w:rsidR="00D64E66" w:rsidRDefault="00D64E66" w:rsidP="009B2BFF">
      <w:pPr>
        <w:spacing w:after="0" w:line="240" w:lineRule="auto"/>
      </w:pPr>
      <w:r>
        <w:separator/>
      </w:r>
    </w:p>
  </w:footnote>
  <w:footnote w:type="continuationSeparator" w:id="0">
    <w:p w14:paraId="7B097311" w14:textId="77777777" w:rsidR="00D64E66" w:rsidRDefault="00D64E66" w:rsidP="009B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719733"/>
      <w:docPartObj>
        <w:docPartGallery w:val="Page Numbers (Top of Page)"/>
        <w:docPartUnique/>
      </w:docPartObj>
    </w:sdtPr>
    <w:sdtContent>
      <w:p w14:paraId="2E786DC5" w14:textId="49135BB5" w:rsidR="009E37AE" w:rsidRDefault="009E37AE">
        <w:pPr>
          <w:pStyle w:val="a3"/>
          <w:jc w:val="center"/>
        </w:pPr>
        <w:r>
          <w:fldChar w:fldCharType="begin"/>
        </w:r>
        <w:r>
          <w:instrText>PAGE   \* MERGEFORMAT</w:instrText>
        </w:r>
        <w:r>
          <w:fldChar w:fldCharType="separate"/>
        </w:r>
        <w:r>
          <w:t>2</w:t>
        </w:r>
        <w:r>
          <w:fldChar w:fldCharType="end"/>
        </w:r>
      </w:p>
    </w:sdtContent>
  </w:sdt>
  <w:p w14:paraId="2F4D7941" w14:textId="336A9F54" w:rsidR="008B4A18" w:rsidRDefault="008B4A18">
    <w:pPr>
      <w:pStyle w:val="ac"/>
      <w:spacing w:before="0" w:line="14" w:lineRule="auto"/>
      <w:ind w:left="0" w:firstLine="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431577"/>
      <w:docPartObj>
        <w:docPartGallery w:val="Page Numbers (Top of Page)"/>
        <w:docPartUnique/>
      </w:docPartObj>
    </w:sdtPr>
    <w:sdtContent>
      <w:p w14:paraId="4D419560" w14:textId="71536CA1" w:rsidR="009B2BFF" w:rsidRDefault="009B2BFF">
        <w:pPr>
          <w:pStyle w:val="a3"/>
          <w:jc w:val="center"/>
        </w:pPr>
        <w:r>
          <w:fldChar w:fldCharType="begin"/>
        </w:r>
        <w:r>
          <w:instrText>PAGE   \* MERGEFORMAT</w:instrText>
        </w:r>
        <w:r>
          <w:fldChar w:fldCharType="separate"/>
        </w:r>
        <w:r>
          <w:t>2</w:t>
        </w:r>
        <w:r>
          <w:fldChar w:fldCharType="end"/>
        </w:r>
      </w:p>
    </w:sdtContent>
  </w:sdt>
  <w:p w14:paraId="74812CBE" w14:textId="77777777" w:rsidR="009B2BFF" w:rsidRDefault="009B2BF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5.75pt;visibility:visible;mso-wrap-style:square" o:bullet="t">
        <v:imagedata r:id="rId1" o:title=""/>
      </v:shape>
    </w:pict>
  </w:numPicBullet>
  <w:abstractNum w:abstractNumId="0" w15:restartNumberingAfterBreak="0">
    <w:nsid w:val="9B3D0BC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CB84E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AF10E50"/>
    <w:multiLevelType w:val="hybridMultilevel"/>
    <w:tmpl w:val="6C8EE97C"/>
    <w:lvl w:ilvl="0" w:tplc="E988C236">
      <w:start w:val="1"/>
      <w:numFmt w:val="decimal"/>
      <w:lvlText w:val="%1."/>
      <w:lvlJc w:val="left"/>
      <w:pPr>
        <w:ind w:left="91"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1" w:tplc="0FF20460">
      <w:numFmt w:val="bullet"/>
      <w:lvlText w:val="•"/>
      <w:lvlJc w:val="left"/>
      <w:pPr>
        <w:ind w:left="1138" w:hanging="272"/>
      </w:pPr>
      <w:rPr>
        <w:rFonts w:hint="default"/>
        <w:lang w:val="ru-RU" w:eastAsia="en-US" w:bidi="ar-SA"/>
      </w:rPr>
    </w:lvl>
    <w:lvl w:ilvl="2" w:tplc="4754CD40">
      <w:numFmt w:val="bullet"/>
      <w:lvlText w:val="•"/>
      <w:lvlJc w:val="left"/>
      <w:pPr>
        <w:ind w:left="2176" w:hanging="272"/>
      </w:pPr>
      <w:rPr>
        <w:rFonts w:hint="default"/>
        <w:lang w:val="ru-RU" w:eastAsia="en-US" w:bidi="ar-SA"/>
      </w:rPr>
    </w:lvl>
    <w:lvl w:ilvl="3" w:tplc="A2320576">
      <w:numFmt w:val="bullet"/>
      <w:lvlText w:val="•"/>
      <w:lvlJc w:val="left"/>
      <w:pPr>
        <w:ind w:left="3215" w:hanging="272"/>
      </w:pPr>
      <w:rPr>
        <w:rFonts w:hint="default"/>
        <w:lang w:val="ru-RU" w:eastAsia="en-US" w:bidi="ar-SA"/>
      </w:rPr>
    </w:lvl>
    <w:lvl w:ilvl="4" w:tplc="EFECDDA2">
      <w:numFmt w:val="bullet"/>
      <w:lvlText w:val="•"/>
      <w:lvlJc w:val="left"/>
      <w:pPr>
        <w:ind w:left="4253" w:hanging="272"/>
      </w:pPr>
      <w:rPr>
        <w:rFonts w:hint="default"/>
        <w:lang w:val="ru-RU" w:eastAsia="en-US" w:bidi="ar-SA"/>
      </w:rPr>
    </w:lvl>
    <w:lvl w:ilvl="5" w:tplc="09A2D0F0">
      <w:numFmt w:val="bullet"/>
      <w:lvlText w:val="•"/>
      <w:lvlJc w:val="left"/>
      <w:pPr>
        <w:ind w:left="5292" w:hanging="272"/>
      </w:pPr>
      <w:rPr>
        <w:rFonts w:hint="default"/>
        <w:lang w:val="ru-RU" w:eastAsia="en-US" w:bidi="ar-SA"/>
      </w:rPr>
    </w:lvl>
    <w:lvl w:ilvl="6" w:tplc="41E66AEE">
      <w:numFmt w:val="bullet"/>
      <w:lvlText w:val="•"/>
      <w:lvlJc w:val="left"/>
      <w:pPr>
        <w:ind w:left="6330" w:hanging="272"/>
      </w:pPr>
      <w:rPr>
        <w:rFonts w:hint="default"/>
        <w:lang w:val="ru-RU" w:eastAsia="en-US" w:bidi="ar-SA"/>
      </w:rPr>
    </w:lvl>
    <w:lvl w:ilvl="7" w:tplc="9996A86E">
      <w:numFmt w:val="bullet"/>
      <w:lvlText w:val="•"/>
      <w:lvlJc w:val="left"/>
      <w:pPr>
        <w:ind w:left="7368" w:hanging="272"/>
      </w:pPr>
      <w:rPr>
        <w:rFonts w:hint="default"/>
        <w:lang w:val="ru-RU" w:eastAsia="en-US" w:bidi="ar-SA"/>
      </w:rPr>
    </w:lvl>
    <w:lvl w:ilvl="8" w:tplc="F9B073BC">
      <w:numFmt w:val="bullet"/>
      <w:lvlText w:val="•"/>
      <w:lvlJc w:val="left"/>
      <w:pPr>
        <w:ind w:left="8407" w:hanging="272"/>
      </w:pPr>
      <w:rPr>
        <w:rFonts w:hint="default"/>
        <w:lang w:val="ru-RU" w:eastAsia="en-US" w:bidi="ar-SA"/>
      </w:rPr>
    </w:lvl>
  </w:abstractNum>
  <w:abstractNum w:abstractNumId="3" w15:restartNumberingAfterBreak="0">
    <w:nsid w:val="44CA3E3B"/>
    <w:multiLevelType w:val="hybridMultilevel"/>
    <w:tmpl w:val="946423B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FD5A5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F870110"/>
    <w:multiLevelType w:val="hybridMultilevel"/>
    <w:tmpl w:val="32F8AD8A"/>
    <w:lvl w:ilvl="0" w:tplc="FFFFFFFF">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9CA3BC7"/>
    <w:multiLevelType w:val="multilevel"/>
    <w:tmpl w:val="8402C51A"/>
    <w:lvl w:ilvl="0">
      <w:start w:val="1"/>
      <w:numFmt w:val="decimal"/>
      <w:lvlText w:val="%1."/>
      <w:lvlJc w:val="left"/>
      <w:pPr>
        <w:ind w:left="91" w:hanging="32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91" w:hanging="68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76" w:hanging="680"/>
      </w:pPr>
      <w:rPr>
        <w:rFonts w:hint="default"/>
        <w:lang w:val="ru-RU" w:eastAsia="en-US" w:bidi="ar-SA"/>
      </w:rPr>
    </w:lvl>
    <w:lvl w:ilvl="3">
      <w:numFmt w:val="bullet"/>
      <w:lvlText w:val="•"/>
      <w:lvlJc w:val="left"/>
      <w:pPr>
        <w:ind w:left="3215" w:hanging="680"/>
      </w:pPr>
      <w:rPr>
        <w:rFonts w:hint="default"/>
        <w:lang w:val="ru-RU" w:eastAsia="en-US" w:bidi="ar-SA"/>
      </w:rPr>
    </w:lvl>
    <w:lvl w:ilvl="4">
      <w:numFmt w:val="bullet"/>
      <w:lvlText w:val="•"/>
      <w:lvlJc w:val="left"/>
      <w:pPr>
        <w:ind w:left="4253" w:hanging="680"/>
      </w:pPr>
      <w:rPr>
        <w:rFonts w:hint="default"/>
        <w:lang w:val="ru-RU" w:eastAsia="en-US" w:bidi="ar-SA"/>
      </w:rPr>
    </w:lvl>
    <w:lvl w:ilvl="5">
      <w:numFmt w:val="bullet"/>
      <w:lvlText w:val="•"/>
      <w:lvlJc w:val="left"/>
      <w:pPr>
        <w:ind w:left="5292" w:hanging="680"/>
      </w:pPr>
      <w:rPr>
        <w:rFonts w:hint="default"/>
        <w:lang w:val="ru-RU" w:eastAsia="en-US" w:bidi="ar-SA"/>
      </w:rPr>
    </w:lvl>
    <w:lvl w:ilvl="6">
      <w:numFmt w:val="bullet"/>
      <w:lvlText w:val="•"/>
      <w:lvlJc w:val="left"/>
      <w:pPr>
        <w:ind w:left="6330" w:hanging="680"/>
      </w:pPr>
      <w:rPr>
        <w:rFonts w:hint="default"/>
        <w:lang w:val="ru-RU" w:eastAsia="en-US" w:bidi="ar-SA"/>
      </w:rPr>
    </w:lvl>
    <w:lvl w:ilvl="7">
      <w:numFmt w:val="bullet"/>
      <w:lvlText w:val="•"/>
      <w:lvlJc w:val="left"/>
      <w:pPr>
        <w:ind w:left="7368" w:hanging="680"/>
      </w:pPr>
      <w:rPr>
        <w:rFonts w:hint="default"/>
        <w:lang w:val="ru-RU" w:eastAsia="en-US" w:bidi="ar-SA"/>
      </w:rPr>
    </w:lvl>
    <w:lvl w:ilvl="8">
      <w:numFmt w:val="bullet"/>
      <w:lvlText w:val="•"/>
      <w:lvlJc w:val="left"/>
      <w:pPr>
        <w:ind w:left="8407" w:hanging="680"/>
      </w:pPr>
      <w:rPr>
        <w:rFonts w:hint="default"/>
        <w:lang w:val="ru-RU" w:eastAsia="en-US" w:bidi="ar-SA"/>
      </w:rPr>
    </w:lvl>
  </w:abstractNum>
  <w:abstractNum w:abstractNumId="7" w15:restartNumberingAfterBreak="0">
    <w:nsid w:val="6C7F8E4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72682550">
    <w:abstractNumId w:val="1"/>
  </w:num>
  <w:num w:numId="2" w16cid:durableId="1742750362">
    <w:abstractNumId w:val="4"/>
  </w:num>
  <w:num w:numId="3" w16cid:durableId="1491753466">
    <w:abstractNumId w:val="7"/>
  </w:num>
  <w:num w:numId="4" w16cid:durableId="183440664">
    <w:abstractNumId w:val="0"/>
  </w:num>
  <w:num w:numId="5" w16cid:durableId="1206912419">
    <w:abstractNumId w:val="6"/>
  </w:num>
  <w:num w:numId="6" w16cid:durableId="692654858">
    <w:abstractNumId w:val="2"/>
  </w:num>
  <w:num w:numId="7" w16cid:durableId="86726">
    <w:abstractNumId w:val="3"/>
  </w:num>
  <w:num w:numId="8" w16cid:durableId="2019234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99"/>
    <w:rsid w:val="00055954"/>
    <w:rsid w:val="000623EA"/>
    <w:rsid w:val="00065865"/>
    <w:rsid w:val="00082EAC"/>
    <w:rsid w:val="000830C2"/>
    <w:rsid w:val="00087392"/>
    <w:rsid w:val="000D55D4"/>
    <w:rsid w:val="000E5142"/>
    <w:rsid w:val="000E5D20"/>
    <w:rsid w:val="00122484"/>
    <w:rsid w:val="00122DAF"/>
    <w:rsid w:val="001C071E"/>
    <w:rsid w:val="0021636B"/>
    <w:rsid w:val="00217D1B"/>
    <w:rsid w:val="0023791B"/>
    <w:rsid w:val="0026413B"/>
    <w:rsid w:val="00283169"/>
    <w:rsid w:val="00296D17"/>
    <w:rsid w:val="002A7354"/>
    <w:rsid w:val="002B6682"/>
    <w:rsid w:val="002E6F73"/>
    <w:rsid w:val="00365604"/>
    <w:rsid w:val="003668E0"/>
    <w:rsid w:val="00396903"/>
    <w:rsid w:val="003B7188"/>
    <w:rsid w:val="003C675C"/>
    <w:rsid w:val="003E0447"/>
    <w:rsid w:val="003E6728"/>
    <w:rsid w:val="003E7AD2"/>
    <w:rsid w:val="003F780C"/>
    <w:rsid w:val="00435800"/>
    <w:rsid w:val="00452C71"/>
    <w:rsid w:val="0049154E"/>
    <w:rsid w:val="004A1AE9"/>
    <w:rsid w:val="004A3B82"/>
    <w:rsid w:val="004D71F8"/>
    <w:rsid w:val="004F1ED0"/>
    <w:rsid w:val="00560E64"/>
    <w:rsid w:val="0057513E"/>
    <w:rsid w:val="005D61B7"/>
    <w:rsid w:val="005E02B3"/>
    <w:rsid w:val="005E111D"/>
    <w:rsid w:val="00601399"/>
    <w:rsid w:val="00611D05"/>
    <w:rsid w:val="00627C45"/>
    <w:rsid w:val="0064461F"/>
    <w:rsid w:val="00665C9B"/>
    <w:rsid w:val="006C0795"/>
    <w:rsid w:val="00704331"/>
    <w:rsid w:val="00717304"/>
    <w:rsid w:val="00722B71"/>
    <w:rsid w:val="00753894"/>
    <w:rsid w:val="007A250A"/>
    <w:rsid w:val="007B63A6"/>
    <w:rsid w:val="007D5E5D"/>
    <w:rsid w:val="007D6D76"/>
    <w:rsid w:val="007F3E21"/>
    <w:rsid w:val="00832533"/>
    <w:rsid w:val="00851F01"/>
    <w:rsid w:val="00860A1A"/>
    <w:rsid w:val="00860C70"/>
    <w:rsid w:val="00891195"/>
    <w:rsid w:val="008B4A18"/>
    <w:rsid w:val="008E4052"/>
    <w:rsid w:val="00977FC6"/>
    <w:rsid w:val="009806CD"/>
    <w:rsid w:val="009B2BFF"/>
    <w:rsid w:val="009E37AE"/>
    <w:rsid w:val="00A00B59"/>
    <w:rsid w:val="00A12B0B"/>
    <w:rsid w:val="00A20A73"/>
    <w:rsid w:val="00A3392A"/>
    <w:rsid w:val="00A443BC"/>
    <w:rsid w:val="00AE5AFA"/>
    <w:rsid w:val="00B906D4"/>
    <w:rsid w:val="00BC25B0"/>
    <w:rsid w:val="00BF7AF0"/>
    <w:rsid w:val="00C36397"/>
    <w:rsid w:val="00CB1CD4"/>
    <w:rsid w:val="00CE0DC6"/>
    <w:rsid w:val="00CE19C0"/>
    <w:rsid w:val="00CF4E6D"/>
    <w:rsid w:val="00D2745F"/>
    <w:rsid w:val="00D43FA4"/>
    <w:rsid w:val="00D64E66"/>
    <w:rsid w:val="00D81B7C"/>
    <w:rsid w:val="00D90EF4"/>
    <w:rsid w:val="00DB7D1D"/>
    <w:rsid w:val="00DC09FF"/>
    <w:rsid w:val="00DC3BA6"/>
    <w:rsid w:val="00DD4655"/>
    <w:rsid w:val="00DF31D9"/>
    <w:rsid w:val="00E34D4D"/>
    <w:rsid w:val="00E4243E"/>
    <w:rsid w:val="00E627DC"/>
    <w:rsid w:val="00E644A1"/>
    <w:rsid w:val="00E83B7B"/>
    <w:rsid w:val="00E84D1C"/>
    <w:rsid w:val="00E86D1D"/>
    <w:rsid w:val="00E96156"/>
    <w:rsid w:val="00EB5DD0"/>
    <w:rsid w:val="00EE5779"/>
    <w:rsid w:val="00EF73B6"/>
    <w:rsid w:val="00F058F3"/>
    <w:rsid w:val="00F34926"/>
    <w:rsid w:val="00F55747"/>
    <w:rsid w:val="00F837C6"/>
    <w:rsid w:val="00FF4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90008"/>
  <w15:chartTrackingRefBased/>
  <w15:docId w15:val="{D80B384A-F5D4-48BB-B475-D2F6E1AE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55D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3">
    <w:name w:val="header"/>
    <w:basedOn w:val="a"/>
    <w:link w:val="a4"/>
    <w:uiPriority w:val="99"/>
    <w:unhideWhenUsed/>
    <w:rsid w:val="009B2B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2BFF"/>
  </w:style>
  <w:style w:type="paragraph" w:styleId="a5">
    <w:name w:val="footer"/>
    <w:basedOn w:val="a"/>
    <w:link w:val="a6"/>
    <w:uiPriority w:val="99"/>
    <w:unhideWhenUsed/>
    <w:rsid w:val="009B2B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2BFF"/>
  </w:style>
  <w:style w:type="character" w:styleId="a7">
    <w:name w:val="annotation reference"/>
    <w:basedOn w:val="a0"/>
    <w:uiPriority w:val="99"/>
    <w:semiHidden/>
    <w:unhideWhenUsed/>
    <w:rsid w:val="00435800"/>
    <w:rPr>
      <w:sz w:val="16"/>
      <w:szCs w:val="16"/>
    </w:rPr>
  </w:style>
  <w:style w:type="paragraph" w:styleId="a8">
    <w:name w:val="annotation text"/>
    <w:basedOn w:val="a"/>
    <w:link w:val="a9"/>
    <w:uiPriority w:val="99"/>
    <w:semiHidden/>
    <w:unhideWhenUsed/>
    <w:rsid w:val="00435800"/>
    <w:pPr>
      <w:spacing w:line="240" w:lineRule="auto"/>
    </w:pPr>
    <w:rPr>
      <w:sz w:val="20"/>
      <w:szCs w:val="20"/>
    </w:rPr>
  </w:style>
  <w:style w:type="character" w:customStyle="1" w:styleId="a9">
    <w:name w:val="Текст примечания Знак"/>
    <w:basedOn w:val="a0"/>
    <w:link w:val="a8"/>
    <w:uiPriority w:val="99"/>
    <w:semiHidden/>
    <w:rsid w:val="00435800"/>
    <w:rPr>
      <w:sz w:val="20"/>
      <w:szCs w:val="20"/>
    </w:rPr>
  </w:style>
  <w:style w:type="paragraph" w:styleId="aa">
    <w:name w:val="annotation subject"/>
    <w:basedOn w:val="a8"/>
    <w:next w:val="a8"/>
    <w:link w:val="ab"/>
    <w:uiPriority w:val="99"/>
    <w:semiHidden/>
    <w:unhideWhenUsed/>
    <w:rsid w:val="00435800"/>
    <w:rPr>
      <w:b/>
      <w:bCs/>
    </w:rPr>
  </w:style>
  <w:style w:type="character" w:customStyle="1" w:styleId="ab">
    <w:name w:val="Тема примечания Знак"/>
    <w:basedOn w:val="a9"/>
    <w:link w:val="aa"/>
    <w:uiPriority w:val="99"/>
    <w:semiHidden/>
    <w:rsid w:val="00435800"/>
    <w:rPr>
      <w:b/>
      <w:bCs/>
      <w:sz w:val="20"/>
      <w:szCs w:val="20"/>
    </w:rPr>
  </w:style>
  <w:style w:type="table" w:customStyle="1" w:styleId="TableNormal">
    <w:name w:val="Table Normal"/>
    <w:uiPriority w:val="2"/>
    <w:semiHidden/>
    <w:unhideWhenUsed/>
    <w:qFormat/>
    <w:rsid w:val="008B4A1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8B4A18"/>
    <w:pPr>
      <w:widowControl w:val="0"/>
      <w:autoSpaceDE w:val="0"/>
      <w:autoSpaceDN w:val="0"/>
      <w:spacing w:before="1" w:after="0" w:line="240" w:lineRule="auto"/>
      <w:ind w:left="91" w:firstLine="720"/>
    </w:pPr>
    <w:rPr>
      <w:rFonts w:ascii="Times New Roman" w:eastAsia="Times New Roman" w:hAnsi="Times New Roman" w:cs="Times New Roman"/>
      <w:kern w:val="0"/>
      <w:sz w:val="24"/>
      <w:szCs w:val="24"/>
      <w14:ligatures w14:val="none"/>
    </w:rPr>
  </w:style>
  <w:style w:type="character" w:customStyle="1" w:styleId="ad">
    <w:name w:val="Основной текст Знак"/>
    <w:basedOn w:val="a0"/>
    <w:link w:val="ac"/>
    <w:uiPriority w:val="1"/>
    <w:rsid w:val="008B4A18"/>
    <w:rPr>
      <w:rFonts w:ascii="Times New Roman" w:eastAsia="Times New Roman" w:hAnsi="Times New Roman" w:cs="Times New Roman"/>
      <w:kern w:val="0"/>
      <w:sz w:val="24"/>
      <w:szCs w:val="24"/>
      <w14:ligatures w14:val="none"/>
    </w:rPr>
  </w:style>
  <w:style w:type="paragraph" w:styleId="ae">
    <w:name w:val="List Paragraph"/>
    <w:basedOn w:val="a"/>
    <w:uiPriority w:val="1"/>
    <w:qFormat/>
    <w:rsid w:val="008B4A18"/>
    <w:pPr>
      <w:widowControl w:val="0"/>
      <w:autoSpaceDE w:val="0"/>
      <w:autoSpaceDN w:val="0"/>
      <w:spacing w:before="1" w:after="0" w:line="240" w:lineRule="auto"/>
      <w:ind w:left="91" w:firstLine="720"/>
    </w:pPr>
    <w:rPr>
      <w:rFonts w:ascii="Times New Roman" w:eastAsia="Times New Roman" w:hAnsi="Times New Roman" w:cs="Times New Roman"/>
      <w:kern w:val="0"/>
      <w14:ligatures w14:val="none"/>
    </w:rPr>
  </w:style>
  <w:style w:type="paragraph" w:customStyle="1" w:styleId="TableParagraph">
    <w:name w:val="Table Paragraph"/>
    <w:basedOn w:val="a"/>
    <w:uiPriority w:val="1"/>
    <w:qFormat/>
    <w:rsid w:val="008B4A18"/>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15</Pages>
  <Words>5845</Words>
  <Characters>33318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Корнейчук</dc:creator>
  <cp:keywords/>
  <dc:description/>
  <cp:lastModifiedBy>Татьяна Корнейчук</cp:lastModifiedBy>
  <cp:revision>44</cp:revision>
  <cp:lastPrinted>2025-10-30T11:11:00Z</cp:lastPrinted>
  <dcterms:created xsi:type="dcterms:W3CDTF">2023-07-31T15:22:00Z</dcterms:created>
  <dcterms:modified xsi:type="dcterms:W3CDTF">2025-10-30T11:11:00Z</dcterms:modified>
</cp:coreProperties>
</file>