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4DA" w:rsidRPr="00CA74DA" w:rsidRDefault="00CA74DA" w:rsidP="00CA74DA">
      <w:pPr>
        <w:spacing w:after="0" w:line="240" w:lineRule="auto"/>
        <w:jc w:val="center"/>
        <w:rPr>
          <w:rFonts w:ascii="Times New Roman" w:hAnsi="Times New Roman"/>
          <w:b/>
          <w:sz w:val="28"/>
          <w:szCs w:val="28"/>
          <w:lang w:val="ru-RU"/>
        </w:rPr>
      </w:pPr>
      <w:r w:rsidRPr="00CA74DA">
        <w:rPr>
          <w:rFonts w:ascii="Times New Roman" w:hAnsi="Times New Roman"/>
          <w:b/>
          <w:sz w:val="28"/>
          <w:szCs w:val="28"/>
          <w:lang w:val="ru-RU"/>
        </w:rPr>
        <w:t xml:space="preserve">                                                                         Приложение к ООП НОО</w:t>
      </w:r>
    </w:p>
    <w:p w:rsidR="00CA74DA" w:rsidRPr="00CA74DA" w:rsidRDefault="00CA74DA" w:rsidP="00CA74DA">
      <w:pPr>
        <w:spacing w:after="0" w:line="240" w:lineRule="auto"/>
        <w:jc w:val="center"/>
        <w:rPr>
          <w:rFonts w:ascii="Times New Roman" w:hAnsi="Times New Roman"/>
          <w:sz w:val="24"/>
          <w:szCs w:val="24"/>
          <w:lang w:val="ru-RU"/>
        </w:rPr>
      </w:pPr>
    </w:p>
    <w:p w:rsidR="00CA74DA" w:rsidRPr="00CA74DA" w:rsidRDefault="00CA74DA" w:rsidP="00CA74DA">
      <w:pPr>
        <w:widowControl w:val="0"/>
        <w:tabs>
          <w:tab w:val="left" w:pos="7088"/>
        </w:tabs>
        <w:autoSpaceDE w:val="0"/>
        <w:autoSpaceDN w:val="0"/>
        <w:spacing w:after="0" w:line="240" w:lineRule="auto"/>
        <w:jc w:val="center"/>
        <w:rPr>
          <w:rFonts w:ascii="Times New Roman" w:hAnsi="Times New Roman"/>
          <w:b/>
          <w:lang w:val="ru-RU"/>
        </w:rPr>
      </w:pPr>
      <w:r w:rsidRPr="00CA74DA">
        <w:rPr>
          <w:rFonts w:ascii="Times New Roman" w:hAnsi="Times New Roman"/>
          <w:b/>
          <w:lang w:val="ru-RU"/>
        </w:rPr>
        <w:t xml:space="preserve">МУНИЦИПАЛЬНОЕ БЮДЖЕТНОЕ ОБЩЕОБРАЗОВАТЕЛЬНОЕ УЧРЕЖДЕНИЕ «КИЗИЛОВСКАЯ НАЧАЛЬНАЯ ШКОЛА – ДЕТСКИЙ САД «РОСИНКА» СИМФЕРОПОЛЬСКОГО РАЙОНА </w:t>
      </w:r>
      <w:proofErr w:type="gramStart"/>
      <w:r w:rsidRPr="00CA74DA">
        <w:rPr>
          <w:rFonts w:ascii="Times New Roman" w:hAnsi="Times New Roman"/>
          <w:b/>
          <w:lang w:val="ru-RU"/>
        </w:rPr>
        <w:t>РЕСПУБЛИКИ  КРЫМ</w:t>
      </w:r>
      <w:proofErr w:type="gramEnd"/>
      <w:r w:rsidRPr="00CA74DA">
        <w:rPr>
          <w:rFonts w:ascii="Times New Roman" w:hAnsi="Times New Roman"/>
          <w:b/>
          <w:lang w:val="ru-RU"/>
        </w:rPr>
        <w:t xml:space="preserve"> </w:t>
      </w:r>
    </w:p>
    <w:p w:rsidR="00CA74DA" w:rsidRPr="00CA74DA" w:rsidRDefault="00CA74DA" w:rsidP="00CA74DA">
      <w:pPr>
        <w:widowControl w:val="0"/>
        <w:autoSpaceDE w:val="0"/>
        <w:autoSpaceDN w:val="0"/>
        <w:spacing w:after="0" w:line="240" w:lineRule="auto"/>
        <w:jc w:val="center"/>
        <w:rPr>
          <w:rFonts w:ascii="Times New Roman" w:hAnsi="Times New Roman"/>
          <w:b/>
          <w:lang w:val="ru-RU"/>
        </w:rPr>
      </w:pPr>
      <w:r w:rsidRPr="00CA74DA">
        <w:rPr>
          <w:rFonts w:ascii="Times New Roman" w:hAnsi="Times New Roman"/>
          <w:b/>
          <w:lang w:val="ru-RU"/>
        </w:rPr>
        <w:t>(МБОУ «</w:t>
      </w:r>
      <w:proofErr w:type="spellStart"/>
      <w:r w:rsidRPr="00CA74DA">
        <w:rPr>
          <w:rFonts w:ascii="Times New Roman" w:hAnsi="Times New Roman"/>
          <w:b/>
          <w:lang w:val="ru-RU"/>
        </w:rPr>
        <w:t>Кизиловская</w:t>
      </w:r>
      <w:proofErr w:type="spellEnd"/>
      <w:r w:rsidRPr="00CA74DA">
        <w:rPr>
          <w:rFonts w:ascii="Times New Roman" w:hAnsi="Times New Roman"/>
          <w:b/>
          <w:lang w:val="ru-RU"/>
        </w:rPr>
        <w:t xml:space="preserve"> начальная школа-детский сад «Росинка»)</w:t>
      </w:r>
    </w:p>
    <w:p w:rsidR="00CA74DA" w:rsidRPr="00CA74DA" w:rsidRDefault="00CA74DA" w:rsidP="00CA74DA">
      <w:pPr>
        <w:widowControl w:val="0"/>
        <w:autoSpaceDE w:val="0"/>
        <w:autoSpaceDN w:val="0"/>
        <w:spacing w:after="0" w:line="240" w:lineRule="auto"/>
        <w:jc w:val="center"/>
        <w:rPr>
          <w:rFonts w:ascii="Times New Roman" w:eastAsia="Calibri" w:hAnsi="Times New Roman"/>
          <w:lang w:val="ru-RU" w:eastAsia="ar-SA"/>
        </w:rPr>
      </w:pPr>
      <w:r w:rsidRPr="00CA74DA">
        <w:rPr>
          <w:rFonts w:ascii="Times New Roman" w:hAnsi="Times New Roman"/>
          <w:b/>
          <w:u w:val="single"/>
          <w:lang w:val="ru-RU"/>
        </w:rPr>
        <w:t>_________________________________________________________________________</w:t>
      </w:r>
    </w:p>
    <w:p w:rsidR="00CA74DA" w:rsidRPr="0034698C" w:rsidRDefault="00CA74DA" w:rsidP="00CA74DA">
      <w:pPr>
        <w:widowControl w:val="0"/>
        <w:autoSpaceDE w:val="0"/>
        <w:autoSpaceDN w:val="0"/>
        <w:spacing w:after="0" w:line="240" w:lineRule="auto"/>
        <w:jc w:val="center"/>
        <w:rPr>
          <w:rFonts w:ascii="Times New Roman" w:hAnsi="Times New Roman"/>
        </w:rPr>
      </w:pPr>
      <w:r w:rsidRPr="00CA74DA">
        <w:rPr>
          <w:rFonts w:ascii="Times New Roman" w:hAnsi="Times New Roman"/>
          <w:lang w:val="ru-RU"/>
        </w:rPr>
        <w:t xml:space="preserve">297565 Республика Крым, Симферопольский район, с. Кизиловое, Симферопольский р-н, ул.Верхне-Кизиловая,4 тел. </w:t>
      </w:r>
      <w:r w:rsidRPr="0034698C">
        <w:rPr>
          <w:rFonts w:ascii="Times New Roman" w:hAnsi="Times New Roman"/>
        </w:rPr>
        <w:t>+79787238740, ОГРН1159102023190, ИНН9109009713,</w:t>
      </w:r>
    </w:p>
    <w:p w:rsidR="00CA74DA" w:rsidRPr="0034698C" w:rsidRDefault="00CA74DA" w:rsidP="00CA74DA">
      <w:pPr>
        <w:widowControl w:val="0"/>
        <w:autoSpaceDE w:val="0"/>
        <w:autoSpaceDN w:val="0"/>
        <w:spacing w:after="0" w:line="240" w:lineRule="auto"/>
        <w:jc w:val="center"/>
        <w:rPr>
          <w:rFonts w:ascii="Times New Roman" w:eastAsia="Calibri" w:hAnsi="Times New Roman"/>
          <w:lang w:eastAsia="ar-SA"/>
        </w:rPr>
      </w:pPr>
      <w:r w:rsidRPr="0034698C">
        <w:rPr>
          <w:rFonts w:ascii="Times New Roman" w:hAnsi="Times New Roman"/>
        </w:rPr>
        <w:t xml:space="preserve"> КПП 910901001   </w:t>
      </w:r>
      <w:hyperlink r:id="rId5" w:history="1">
        <w:r w:rsidRPr="0034698C">
          <w:rPr>
            <w:rFonts w:ascii="Times New Roman" w:hAnsi="Times New Roman"/>
            <w:b/>
            <w:bCs/>
            <w:i/>
            <w:color w:val="0000FF"/>
            <w:u w:val="single"/>
          </w:rPr>
          <w:t>school_simferopolsiy-rayon42@crimeaedu.ru</w:t>
        </w:r>
      </w:hyperlink>
    </w:p>
    <w:p w:rsidR="00CA74DA" w:rsidRPr="0034698C" w:rsidRDefault="00CA74DA" w:rsidP="00CA74DA">
      <w:pPr>
        <w:spacing w:after="0" w:line="240" w:lineRule="auto"/>
        <w:jc w:val="center"/>
        <w:rPr>
          <w:rFonts w:ascii="Times New Roman" w:hAnsi="Times New Roman"/>
          <w:sz w:val="24"/>
          <w:szCs w:val="24"/>
        </w:rPr>
      </w:pPr>
    </w:p>
    <w:p w:rsidR="00CA74DA" w:rsidRPr="0034698C" w:rsidRDefault="00CA74DA" w:rsidP="00CA74DA">
      <w:pPr>
        <w:spacing w:after="0" w:line="240" w:lineRule="auto"/>
        <w:ind w:right="140"/>
        <w:jc w:val="both"/>
        <w:rPr>
          <w:rFonts w:ascii="Times New Roman" w:hAnsi="Times New Roman"/>
          <w:sz w:val="24"/>
          <w:szCs w:val="24"/>
        </w:rPr>
      </w:pPr>
    </w:p>
    <w:p w:rsidR="00CA74DA" w:rsidRPr="0034698C" w:rsidRDefault="00CA74DA" w:rsidP="00CA74DA">
      <w:pPr>
        <w:spacing w:after="0" w:line="240" w:lineRule="auto"/>
        <w:jc w:val="both"/>
        <w:rPr>
          <w:rFonts w:ascii="Times New Roman" w:hAnsi="Times New Roman"/>
          <w:sz w:val="24"/>
          <w:szCs w:val="24"/>
        </w:rPr>
      </w:pPr>
    </w:p>
    <w:tbl>
      <w:tblPr>
        <w:tblW w:w="31330" w:type="dxa"/>
        <w:tblInd w:w="-426" w:type="dxa"/>
        <w:tblLook w:val="01E0" w:firstRow="1" w:lastRow="1" w:firstColumn="1" w:lastColumn="1" w:noHBand="0" w:noVBand="0"/>
      </w:tblPr>
      <w:tblGrid>
        <w:gridCol w:w="3227"/>
        <w:gridCol w:w="3469"/>
        <w:gridCol w:w="3469"/>
        <w:gridCol w:w="4219"/>
        <w:gridCol w:w="1985"/>
        <w:gridCol w:w="4219"/>
        <w:gridCol w:w="4219"/>
        <w:gridCol w:w="3258"/>
        <w:gridCol w:w="3265"/>
      </w:tblGrid>
      <w:tr w:rsidR="00CA74DA" w:rsidRPr="00CA74DA" w:rsidTr="00B07562">
        <w:tc>
          <w:tcPr>
            <w:tcW w:w="3227" w:type="dxa"/>
          </w:tcPr>
          <w:p w:rsidR="00CA74DA" w:rsidRPr="00CA74DA" w:rsidRDefault="00CA74DA" w:rsidP="00B07562">
            <w:pPr>
              <w:spacing w:after="0" w:line="240" w:lineRule="auto"/>
              <w:jc w:val="both"/>
              <w:rPr>
                <w:rFonts w:ascii="Times New Roman" w:hAnsi="Times New Roman"/>
                <w:color w:val="000000"/>
                <w:sz w:val="24"/>
                <w:szCs w:val="24"/>
                <w:lang w:val="ru-RU"/>
              </w:rPr>
            </w:pPr>
            <w:r w:rsidRPr="00CA74DA">
              <w:rPr>
                <w:rFonts w:ascii="Times New Roman" w:hAnsi="Times New Roman"/>
                <w:b/>
                <w:sz w:val="24"/>
                <w:szCs w:val="24"/>
                <w:lang w:val="ru-RU"/>
              </w:rPr>
              <w:t>РАССМОТРЕНО</w:t>
            </w:r>
          </w:p>
          <w:p w:rsidR="00CA74DA" w:rsidRPr="00CA74DA" w:rsidRDefault="00CA74DA" w:rsidP="00B07562">
            <w:pPr>
              <w:spacing w:after="0" w:line="240" w:lineRule="auto"/>
              <w:jc w:val="both"/>
              <w:rPr>
                <w:rFonts w:ascii="Times New Roman" w:hAnsi="Times New Roman"/>
                <w:sz w:val="24"/>
                <w:szCs w:val="24"/>
                <w:lang w:val="ru-RU"/>
              </w:rPr>
            </w:pPr>
            <w:r w:rsidRPr="00CA74DA">
              <w:rPr>
                <w:rFonts w:ascii="Times New Roman" w:hAnsi="Times New Roman"/>
                <w:sz w:val="24"/>
                <w:szCs w:val="24"/>
                <w:lang w:val="ru-RU"/>
              </w:rPr>
              <w:t xml:space="preserve">на заседании МО </w:t>
            </w:r>
          </w:p>
          <w:p w:rsidR="00CA74DA" w:rsidRPr="00CA74DA" w:rsidRDefault="00CA74DA" w:rsidP="00B07562">
            <w:pPr>
              <w:spacing w:after="0" w:line="240" w:lineRule="auto"/>
              <w:jc w:val="both"/>
              <w:rPr>
                <w:rFonts w:ascii="Times New Roman" w:hAnsi="Times New Roman"/>
                <w:sz w:val="24"/>
                <w:szCs w:val="24"/>
                <w:lang w:val="ru-RU"/>
              </w:rPr>
            </w:pPr>
            <w:r w:rsidRPr="00CA74DA">
              <w:rPr>
                <w:rFonts w:ascii="Times New Roman" w:hAnsi="Times New Roman"/>
                <w:sz w:val="24"/>
                <w:szCs w:val="24"/>
                <w:lang w:val="ru-RU"/>
              </w:rPr>
              <w:t>учителей начальных классов</w:t>
            </w:r>
          </w:p>
          <w:p w:rsidR="00CA74DA" w:rsidRPr="00CA74DA" w:rsidRDefault="00CA74DA" w:rsidP="00B07562">
            <w:pPr>
              <w:spacing w:after="0" w:line="240" w:lineRule="auto"/>
              <w:rPr>
                <w:rFonts w:ascii="Times New Roman" w:eastAsia="SimSun" w:hAnsi="Times New Roman"/>
                <w:noProof/>
                <w:szCs w:val="24"/>
                <w:lang w:val="ru-RU" w:eastAsia="zh-CN"/>
              </w:rPr>
            </w:pPr>
            <w:r w:rsidRPr="00CA74DA">
              <w:rPr>
                <w:rFonts w:ascii="Times New Roman" w:eastAsia="SimSun" w:hAnsi="Times New Roman"/>
                <w:noProof/>
                <w:szCs w:val="24"/>
                <w:lang w:val="ru-RU" w:eastAsia="zh-CN"/>
              </w:rPr>
              <w:t xml:space="preserve">протокол № </w:t>
            </w:r>
            <w:r w:rsidRPr="00CA74DA">
              <w:rPr>
                <w:rFonts w:ascii="Times New Roman" w:eastAsia="SimSun" w:hAnsi="Times New Roman"/>
                <w:noProof/>
                <w:szCs w:val="24"/>
                <w:lang w:val="ru-RU" w:eastAsia="zh-CN"/>
              </w:rPr>
              <w:tab/>
              <w:t>_____</w:t>
            </w:r>
          </w:p>
          <w:p w:rsidR="00CA74DA" w:rsidRPr="00CA74DA" w:rsidRDefault="00CA74DA" w:rsidP="00B07562">
            <w:pPr>
              <w:spacing w:after="0" w:line="240" w:lineRule="auto"/>
              <w:rPr>
                <w:rFonts w:ascii="Times New Roman" w:eastAsia="SimSun" w:hAnsi="Times New Roman"/>
                <w:noProof/>
                <w:szCs w:val="24"/>
                <w:lang w:val="ru-RU" w:eastAsia="zh-CN"/>
              </w:rPr>
            </w:pPr>
            <w:r w:rsidRPr="00CA74DA">
              <w:rPr>
                <w:rFonts w:ascii="Times New Roman" w:eastAsia="SimSun" w:hAnsi="Times New Roman"/>
                <w:noProof/>
                <w:szCs w:val="24"/>
                <w:lang w:val="ru-RU" w:eastAsia="zh-CN"/>
              </w:rPr>
              <w:t xml:space="preserve">от   </w:t>
            </w:r>
            <w:proofErr w:type="gramStart"/>
            <w:r w:rsidRPr="00CA74DA">
              <w:rPr>
                <w:rFonts w:ascii="Times New Roman" w:eastAsia="SimSun" w:hAnsi="Times New Roman"/>
                <w:noProof/>
                <w:szCs w:val="24"/>
                <w:lang w:val="ru-RU" w:eastAsia="zh-CN"/>
              </w:rPr>
              <w:t xml:space="preserve">   </w:t>
            </w:r>
            <w:r w:rsidRPr="00CA74DA">
              <w:rPr>
                <w:rFonts w:ascii="Times New Roman" w:eastAsia="Calibri" w:hAnsi="Times New Roman"/>
                <w:szCs w:val="24"/>
                <w:lang w:val="ru-RU"/>
              </w:rPr>
              <w:t>«</w:t>
            </w:r>
            <w:proofErr w:type="gramEnd"/>
            <w:r w:rsidRPr="00CA74DA">
              <w:rPr>
                <w:rFonts w:ascii="Times New Roman" w:eastAsia="Calibri" w:hAnsi="Times New Roman"/>
                <w:szCs w:val="24"/>
                <w:lang w:val="ru-RU"/>
              </w:rPr>
              <w:t>___»______2025 г</w:t>
            </w:r>
            <w:r w:rsidRPr="00CA74DA">
              <w:rPr>
                <w:rFonts w:ascii="Times New Roman" w:eastAsia="SimSun" w:hAnsi="Times New Roman"/>
                <w:noProof/>
                <w:szCs w:val="24"/>
                <w:lang w:val="ru-RU" w:eastAsia="zh-CN"/>
              </w:rPr>
              <w:t>.</w:t>
            </w:r>
          </w:p>
          <w:p w:rsidR="00CA74DA" w:rsidRPr="00CA74DA" w:rsidRDefault="00CA74DA" w:rsidP="00B07562">
            <w:pPr>
              <w:spacing w:after="0" w:line="240" w:lineRule="auto"/>
              <w:rPr>
                <w:rFonts w:ascii="Times New Roman" w:eastAsia="SimSun" w:hAnsi="Times New Roman"/>
                <w:noProof/>
                <w:szCs w:val="24"/>
                <w:lang w:val="ru-RU" w:eastAsia="zh-CN"/>
              </w:rPr>
            </w:pPr>
            <w:r w:rsidRPr="00CA74DA">
              <w:rPr>
                <w:rFonts w:ascii="Times New Roman" w:eastAsia="SimSun" w:hAnsi="Times New Roman"/>
                <w:noProof/>
                <w:szCs w:val="24"/>
                <w:lang w:val="ru-RU" w:eastAsia="zh-CN"/>
              </w:rPr>
              <w:t>Руководитель МО</w:t>
            </w:r>
          </w:p>
          <w:p w:rsidR="00CA74DA" w:rsidRPr="00CA74DA" w:rsidRDefault="00CA74DA" w:rsidP="00B07562">
            <w:pPr>
              <w:spacing w:after="0" w:line="240" w:lineRule="auto"/>
              <w:jc w:val="both"/>
              <w:rPr>
                <w:rFonts w:ascii="Times New Roman" w:hAnsi="Times New Roman"/>
                <w:sz w:val="24"/>
                <w:szCs w:val="24"/>
                <w:lang w:val="ru-RU"/>
              </w:rPr>
            </w:pPr>
            <w:r w:rsidRPr="00CA74DA">
              <w:rPr>
                <w:rFonts w:ascii="Times New Roman" w:hAnsi="Times New Roman"/>
                <w:sz w:val="24"/>
                <w:szCs w:val="24"/>
                <w:lang w:val="ru-RU"/>
              </w:rPr>
              <w:t xml:space="preserve">___________ </w:t>
            </w:r>
            <w:proofErr w:type="spellStart"/>
            <w:r w:rsidRPr="00CA74DA">
              <w:rPr>
                <w:rFonts w:ascii="Times New Roman" w:hAnsi="Times New Roman"/>
                <w:sz w:val="24"/>
                <w:szCs w:val="24"/>
                <w:lang w:val="ru-RU"/>
              </w:rPr>
              <w:t>Н.К.Бекирова</w:t>
            </w:r>
            <w:proofErr w:type="spellEnd"/>
          </w:p>
          <w:p w:rsidR="00CA74DA" w:rsidRPr="0034698C" w:rsidRDefault="00CA74DA" w:rsidP="00B07562">
            <w:pPr>
              <w:spacing w:after="0" w:line="240" w:lineRule="auto"/>
              <w:jc w:val="both"/>
              <w:rPr>
                <w:rFonts w:ascii="Times New Roman" w:hAnsi="Times New Roman"/>
                <w:sz w:val="24"/>
                <w:szCs w:val="24"/>
              </w:rPr>
            </w:pPr>
            <w:r w:rsidRPr="0034698C">
              <w:rPr>
                <w:rFonts w:ascii="Times New Roman" w:hAnsi="Times New Roman"/>
                <w:sz w:val="24"/>
                <w:szCs w:val="24"/>
              </w:rPr>
              <w:t>«____» __________ 2025г.</w:t>
            </w:r>
          </w:p>
          <w:p w:rsidR="00CA74DA" w:rsidRPr="0034698C" w:rsidRDefault="00CA74DA" w:rsidP="00B07562">
            <w:pPr>
              <w:spacing w:after="0" w:line="240" w:lineRule="auto"/>
              <w:jc w:val="both"/>
              <w:rPr>
                <w:rFonts w:ascii="Times New Roman" w:hAnsi="Times New Roman"/>
                <w:sz w:val="24"/>
                <w:szCs w:val="24"/>
              </w:rPr>
            </w:pPr>
          </w:p>
          <w:p w:rsidR="00CA74DA" w:rsidRPr="0034698C" w:rsidRDefault="00CA74DA" w:rsidP="00B07562">
            <w:pPr>
              <w:spacing w:after="0" w:line="240" w:lineRule="auto"/>
              <w:rPr>
                <w:rFonts w:ascii="Times New Roman" w:hAnsi="Times New Roman"/>
                <w:sz w:val="24"/>
                <w:szCs w:val="24"/>
              </w:rPr>
            </w:pPr>
          </w:p>
        </w:tc>
        <w:tc>
          <w:tcPr>
            <w:tcW w:w="3469" w:type="dxa"/>
          </w:tcPr>
          <w:p w:rsidR="00CA74DA" w:rsidRPr="00CA74DA" w:rsidRDefault="00CA74DA" w:rsidP="00B07562">
            <w:pPr>
              <w:spacing w:after="0" w:line="240" w:lineRule="auto"/>
              <w:ind w:hanging="67"/>
              <w:jc w:val="both"/>
              <w:rPr>
                <w:rFonts w:ascii="Times New Roman" w:hAnsi="Times New Roman"/>
                <w:b/>
                <w:color w:val="000000"/>
                <w:sz w:val="24"/>
                <w:szCs w:val="24"/>
                <w:lang w:val="ru-RU"/>
              </w:rPr>
            </w:pPr>
            <w:r w:rsidRPr="00CA74DA">
              <w:rPr>
                <w:rFonts w:ascii="Times New Roman" w:hAnsi="Times New Roman"/>
                <w:b/>
                <w:sz w:val="24"/>
                <w:szCs w:val="24"/>
                <w:lang w:val="ru-RU"/>
              </w:rPr>
              <w:t>СОГЛАСОВАНО</w:t>
            </w:r>
          </w:p>
          <w:p w:rsidR="00CA74DA" w:rsidRPr="00CA74DA" w:rsidRDefault="00CA74DA" w:rsidP="00B07562">
            <w:pPr>
              <w:spacing w:after="0" w:line="240" w:lineRule="auto"/>
              <w:ind w:hanging="67"/>
              <w:jc w:val="both"/>
              <w:rPr>
                <w:rFonts w:ascii="Times New Roman" w:hAnsi="Times New Roman"/>
                <w:sz w:val="24"/>
                <w:szCs w:val="24"/>
                <w:lang w:val="ru-RU"/>
              </w:rPr>
            </w:pPr>
          </w:p>
          <w:p w:rsidR="00CA74DA" w:rsidRPr="00CA74DA" w:rsidRDefault="00CA74DA" w:rsidP="00B07562">
            <w:pPr>
              <w:spacing w:after="0" w:line="240" w:lineRule="auto"/>
              <w:ind w:hanging="67"/>
              <w:jc w:val="both"/>
              <w:rPr>
                <w:rFonts w:ascii="Times New Roman" w:hAnsi="Times New Roman"/>
                <w:color w:val="000000"/>
                <w:sz w:val="24"/>
                <w:szCs w:val="24"/>
                <w:lang w:val="ru-RU"/>
              </w:rPr>
            </w:pPr>
            <w:r w:rsidRPr="00CA74DA">
              <w:rPr>
                <w:rFonts w:ascii="Times New Roman" w:hAnsi="Times New Roman"/>
                <w:sz w:val="24"/>
                <w:szCs w:val="24"/>
                <w:lang w:val="ru-RU"/>
              </w:rPr>
              <w:t xml:space="preserve">ЗДУВР </w:t>
            </w:r>
            <w:proofErr w:type="spellStart"/>
            <w:proofErr w:type="gramStart"/>
            <w:r w:rsidRPr="00CA74DA">
              <w:rPr>
                <w:rFonts w:ascii="Times New Roman" w:hAnsi="Times New Roman"/>
                <w:sz w:val="24"/>
                <w:szCs w:val="24"/>
                <w:lang w:val="ru-RU"/>
              </w:rPr>
              <w:t>МБОУ«</w:t>
            </w:r>
            <w:proofErr w:type="gramEnd"/>
            <w:r w:rsidRPr="00CA74DA">
              <w:rPr>
                <w:rFonts w:ascii="Times New Roman" w:hAnsi="Times New Roman"/>
                <w:color w:val="000000"/>
                <w:sz w:val="24"/>
                <w:szCs w:val="24"/>
                <w:lang w:val="ru-RU"/>
              </w:rPr>
              <w:t>Кизиловская</w:t>
            </w:r>
            <w:proofErr w:type="spellEnd"/>
          </w:p>
          <w:p w:rsidR="00CA74DA" w:rsidRPr="00CA74DA" w:rsidRDefault="00CA74DA" w:rsidP="00B07562">
            <w:pPr>
              <w:spacing w:after="0" w:line="240" w:lineRule="auto"/>
              <w:ind w:hanging="67"/>
              <w:jc w:val="both"/>
              <w:rPr>
                <w:rFonts w:ascii="Times New Roman" w:hAnsi="Times New Roman"/>
                <w:color w:val="000000"/>
                <w:sz w:val="24"/>
                <w:szCs w:val="24"/>
                <w:lang w:val="ru-RU"/>
              </w:rPr>
            </w:pPr>
            <w:r w:rsidRPr="00CA74DA">
              <w:rPr>
                <w:rFonts w:ascii="Times New Roman" w:hAnsi="Times New Roman"/>
                <w:color w:val="000000"/>
                <w:sz w:val="24"/>
                <w:szCs w:val="24"/>
                <w:lang w:val="ru-RU"/>
              </w:rPr>
              <w:t xml:space="preserve">начальная школа-детский </w:t>
            </w:r>
          </w:p>
          <w:p w:rsidR="00CA74DA" w:rsidRPr="00CA74DA" w:rsidRDefault="00CA74DA" w:rsidP="00B07562">
            <w:pPr>
              <w:spacing w:after="0" w:line="240" w:lineRule="auto"/>
              <w:ind w:hanging="67"/>
              <w:jc w:val="both"/>
              <w:rPr>
                <w:rFonts w:ascii="Times New Roman" w:hAnsi="Times New Roman"/>
                <w:sz w:val="24"/>
                <w:szCs w:val="24"/>
                <w:lang w:val="ru-RU"/>
              </w:rPr>
            </w:pPr>
            <w:r w:rsidRPr="00CA74DA">
              <w:rPr>
                <w:rFonts w:ascii="Times New Roman" w:hAnsi="Times New Roman"/>
                <w:color w:val="000000"/>
                <w:sz w:val="24"/>
                <w:szCs w:val="24"/>
                <w:lang w:val="ru-RU"/>
              </w:rPr>
              <w:t>сад «Росинка</w:t>
            </w:r>
            <w:r w:rsidRPr="00CA74DA">
              <w:rPr>
                <w:rFonts w:ascii="Times New Roman" w:hAnsi="Times New Roman"/>
                <w:sz w:val="24"/>
                <w:szCs w:val="24"/>
                <w:lang w:val="ru-RU"/>
              </w:rPr>
              <w:t>»</w:t>
            </w:r>
          </w:p>
          <w:p w:rsidR="00CA74DA" w:rsidRPr="00CA74DA" w:rsidRDefault="00CA74DA" w:rsidP="00B07562">
            <w:pPr>
              <w:spacing w:after="0" w:line="240" w:lineRule="auto"/>
              <w:ind w:hanging="67"/>
              <w:jc w:val="both"/>
              <w:rPr>
                <w:rFonts w:ascii="Times New Roman" w:hAnsi="Times New Roman"/>
                <w:sz w:val="24"/>
                <w:szCs w:val="24"/>
                <w:lang w:val="ru-RU"/>
              </w:rPr>
            </w:pPr>
            <w:r w:rsidRPr="00CA74DA">
              <w:rPr>
                <w:rFonts w:ascii="Times New Roman" w:hAnsi="Times New Roman"/>
                <w:sz w:val="24"/>
                <w:szCs w:val="24"/>
                <w:lang w:val="ru-RU"/>
              </w:rPr>
              <w:t xml:space="preserve">___________ </w:t>
            </w:r>
            <w:proofErr w:type="spellStart"/>
            <w:r w:rsidRPr="00CA74DA">
              <w:rPr>
                <w:rFonts w:ascii="Times New Roman" w:hAnsi="Times New Roman"/>
                <w:sz w:val="24"/>
                <w:szCs w:val="24"/>
                <w:lang w:val="ru-RU"/>
              </w:rPr>
              <w:t>Н.К.Бекирова</w:t>
            </w:r>
            <w:proofErr w:type="spellEnd"/>
          </w:p>
          <w:p w:rsidR="00CA74DA" w:rsidRPr="00CA74DA" w:rsidRDefault="00CA74DA" w:rsidP="00B07562">
            <w:pPr>
              <w:spacing w:after="0" w:line="240" w:lineRule="auto"/>
              <w:ind w:hanging="67"/>
              <w:jc w:val="both"/>
              <w:rPr>
                <w:rFonts w:ascii="Times New Roman" w:hAnsi="Times New Roman"/>
                <w:sz w:val="24"/>
                <w:szCs w:val="24"/>
                <w:lang w:val="ru-RU"/>
              </w:rPr>
            </w:pPr>
            <w:r w:rsidRPr="00CA74DA">
              <w:rPr>
                <w:rFonts w:ascii="Times New Roman" w:hAnsi="Times New Roman"/>
                <w:sz w:val="24"/>
                <w:szCs w:val="24"/>
                <w:lang w:val="ru-RU"/>
              </w:rPr>
              <w:t>«____» __________ 2025г.</w:t>
            </w:r>
          </w:p>
          <w:p w:rsidR="00CA74DA" w:rsidRPr="00CA74DA" w:rsidRDefault="00CA74DA" w:rsidP="00B07562">
            <w:pPr>
              <w:spacing w:after="0" w:line="240" w:lineRule="auto"/>
              <w:ind w:hanging="67"/>
              <w:jc w:val="both"/>
              <w:rPr>
                <w:rFonts w:ascii="Times New Roman" w:hAnsi="Times New Roman"/>
                <w:sz w:val="24"/>
                <w:szCs w:val="24"/>
                <w:lang w:val="ru-RU"/>
              </w:rPr>
            </w:pPr>
          </w:p>
          <w:p w:rsidR="00CA74DA" w:rsidRPr="00CA74DA" w:rsidRDefault="00CA74DA" w:rsidP="00B07562">
            <w:pPr>
              <w:widowControl w:val="0"/>
              <w:spacing w:after="0" w:line="240" w:lineRule="auto"/>
              <w:jc w:val="both"/>
              <w:rPr>
                <w:rFonts w:ascii="Times New Roman" w:hAnsi="Times New Roman"/>
                <w:color w:val="000000"/>
                <w:sz w:val="24"/>
                <w:szCs w:val="24"/>
                <w:lang w:val="ru-RU"/>
              </w:rPr>
            </w:pPr>
          </w:p>
        </w:tc>
        <w:tc>
          <w:tcPr>
            <w:tcW w:w="3469" w:type="dxa"/>
          </w:tcPr>
          <w:p w:rsidR="00CA74DA" w:rsidRPr="00CA74DA" w:rsidRDefault="00CA74DA" w:rsidP="00B07562">
            <w:pPr>
              <w:spacing w:after="0" w:line="240" w:lineRule="auto"/>
              <w:jc w:val="both"/>
              <w:rPr>
                <w:rFonts w:ascii="Times New Roman" w:hAnsi="Times New Roman"/>
                <w:b/>
                <w:color w:val="000000"/>
                <w:sz w:val="24"/>
                <w:szCs w:val="24"/>
                <w:lang w:val="ru-RU"/>
              </w:rPr>
            </w:pPr>
            <w:r w:rsidRPr="00CA74DA">
              <w:rPr>
                <w:rFonts w:ascii="Times New Roman" w:hAnsi="Times New Roman"/>
                <w:b/>
                <w:sz w:val="24"/>
                <w:szCs w:val="24"/>
                <w:lang w:val="ru-RU"/>
              </w:rPr>
              <w:t>УТВЕРЖДАЮ</w:t>
            </w:r>
          </w:p>
          <w:p w:rsidR="00CA74DA" w:rsidRPr="00CA74DA" w:rsidRDefault="00CA74DA" w:rsidP="00B07562">
            <w:pPr>
              <w:spacing w:after="0" w:line="240" w:lineRule="auto"/>
              <w:jc w:val="both"/>
              <w:rPr>
                <w:rFonts w:ascii="Times New Roman" w:hAnsi="Times New Roman"/>
                <w:sz w:val="24"/>
                <w:szCs w:val="24"/>
                <w:lang w:val="ru-RU"/>
              </w:rPr>
            </w:pPr>
          </w:p>
          <w:p w:rsidR="00CA74DA" w:rsidRPr="00CA74DA" w:rsidRDefault="00CA74DA" w:rsidP="00B07562">
            <w:pPr>
              <w:spacing w:after="0" w:line="240" w:lineRule="auto"/>
              <w:jc w:val="both"/>
              <w:rPr>
                <w:rFonts w:ascii="Times New Roman" w:hAnsi="Times New Roman"/>
                <w:color w:val="000000"/>
                <w:sz w:val="24"/>
                <w:szCs w:val="24"/>
                <w:lang w:val="ru-RU"/>
              </w:rPr>
            </w:pPr>
            <w:r w:rsidRPr="00CA74DA">
              <w:rPr>
                <w:rFonts w:ascii="Times New Roman" w:hAnsi="Times New Roman"/>
                <w:sz w:val="24"/>
                <w:szCs w:val="24"/>
                <w:lang w:val="ru-RU"/>
              </w:rPr>
              <w:t xml:space="preserve">Директор </w:t>
            </w:r>
            <w:proofErr w:type="spellStart"/>
            <w:proofErr w:type="gramStart"/>
            <w:r w:rsidRPr="00CA74DA">
              <w:rPr>
                <w:rFonts w:ascii="Times New Roman" w:hAnsi="Times New Roman"/>
                <w:sz w:val="24"/>
                <w:szCs w:val="24"/>
                <w:lang w:val="ru-RU"/>
              </w:rPr>
              <w:t>МБОУ«</w:t>
            </w:r>
            <w:proofErr w:type="gramEnd"/>
            <w:r w:rsidRPr="00CA74DA">
              <w:rPr>
                <w:rFonts w:ascii="Times New Roman" w:hAnsi="Times New Roman"/>
                <w:color w:val="000000"/>
                <w:sz w:val="24"/>
                <w:szCs w:val="24"/>
                <w:lang w:val="ru-RU"/>
              </w:rPr>
              <w:t>Кизиловская</w:t>
            </w:r>
            <w:proofErr w:type="spellEnd"/>
          </w:p>
          <w:p w:rsidR="00CA74DA" w:rsidRPr="00CA74DA" w:rsidRDefault="00CA74DA" w:rsidP="00B07562">
            <w:pPr>
              <w:spacing w:after="0" w:line="240" w:lineRule="auto"/>
              <w:jc w:val="both"/>
              <w:rPr>
                <w:rFonts w:ascii="Times New Roman" w:hAnsi="Times New Roman"/>
                <w:color w:val="000000"/>
                <w:sz w:val="24"/>
                <w:szCs w:val="24"/>
                <w:lang w:val="ru-RU"/>
              </w:rPr>
            </w:pPr>
            <w:r w:rsidRPr="00CA74DA">
              <w:rPr>
                <w:rFonts w:ascii="Times New Roman" w:hAnsi="Times New Roman"/>
                <w:color w:val="000000"/>
                <w:sz w:val="24"/>
                <w:szCs w:val="24"/>
                <w:lang w:val="ru-RU"/>
              </w:rPr>
              <w:t xml:space="preserve">начальная школа-детский </w:t>
            </w:r>
          </w:p>
          <w:p w:rsidR="00CA74DA" w:rsidRPr="00CA74DA" w:rsidRDefault="00CA74DA" w:rsidP="00B07562">
            <w:pPr>
              <w:spacing w:after="0" w:line="240" w:lineRule="auto"/>
              <w:jc w:val="both"/>
              <w:rPr>
                <w:rFonts w:ascii="Times New Roman" w:hAnsi="Times New Roman"/>
                <w:sz w:val="24"/>
                <w:szCs w:val="24"/>
                <w:lang w:val="ru-RU"/>
              </w:rPr>
            </w:pPr>
            <w:r w:rsidRPr="00CA74DA">
              <w:rPr>
                <w:rFonts w:ascii="Times New Roman" w:hAnsi="Times New Roman"/>
                <w:color w:val="000000"/>
                <w:sz w:val="24"/>
                <w:szCs w:val="24"/>
                <w:lang w:val="ru-RU"/>
              </w:rPr>
              <w:t>сад «Росинка</w:t>
            </w:r>
            <w:r w:rsidRPr="00CA74DA">
              <w:rPr>
                <w:rFonts w:ascii="Times New Roman" w:hAnsi="Times New Roman"/>
                <w:sz w:val="24"/>
                <w:szCs w:val="24"/>
                <w:lang w:val="ru-RU"/>
              </w:rPr>
              <w:t>»</w:t>
            </w:r>
          </w:p>
          <w:p w:rsidR="00CA74DA" w:rsidRPr="00CA74DA" w:rsidRDefault="00CA74DA" w:rsidP="00B07562">
            <w:pPr>
              <w:spacing w:after="0" w:line="240" w:lineRule="auto"/>
              <w:rPr>
                <w:rFonts w:ascii="Times New Roman" w:hAnsi="Times New Roman"/>
                <w:sz w:val="24"/>
                <w:szCs w:val="24"/>
                <w:lang w:val="ru-RU"/>
              </w:rPr>
            </w:pPr>
            <w:r w:rsidRPr="00CA74DA">
              <w:rPr>
                <w:rFonts w:ascii="Times New Roman" w:hAnsi="Times New Roman"/>
                <w:sz w:val="24"/>
                <w:szCs w:val="24"/>
                <w:lang w:val="ru-RU"/>
              </w:rPr>
              <w:t>_________ Т.С. Корнейчук «____» __________ 2025г.</w:t>
            </w:r>
          </w:p>
          <w:p w:rsidR="00CA74DA" w:rsidRPr="00CA74DA" w:rsidRDefault="00CA74DA" w:rsidP="00B07562">
            <w:pPr>
              <w:spacing w:after="0" w:line="240" w:lineRule="auto"/>
              <w:jc w:val="both"/>
              <w:rPr>
                <w:rFonts w:ascii="Times New Roman" w:hAnsi="Times New Roman"/>
                <w:sz w:val="24"/>
                <w:szCs w:val="24"/>
                <w:lang w:val="ru-RU"/>
              </w:rPr>
            </w:pPr>
          </w:p>
          <w:p w:rsidR="00CA74DA" w:rsidRPr="00CA74DA" w:rsidRDefault="00CA74DA" w:rsidP="00B07562">
            <w:pPr>
              <w:spacing w:after="0" w:line="240" w:lineRule="auto"/>
              <w:jc w:val="both"/>
              <w:rPr>
                <w:rFonts w:ascii="Times New Roman" w:hAnsi="Times New Roman"/>
                <w:sz w:val="24"/>
                <w:szCs w:val="24"/>
                <w:lang w:val="ru-RU"/>
              </w:rPr>
            </w:pPr>
          </w:p>
          <w:p w:rsidR="00CA74DA" w:rsidRPr="00CA74DA" w:rsidRDefault="00CA74DA" w:rsidP="00B07562">
            <w:pPr>
              <w:widowControl w:val="0"/>
              <w:spacing w:after="0" w:line="240" w:lineRule="auto"/>
              <w:jc w:val="both"/>
              <w:rPr>
                <w:rFonts w:ascii="Times New Roman" w:hAnsi="Times New Roman"/>
                <w:color w:val="000000"/>
                <w:sz w:val="24"/>
                <w:szCs w:val="24"/>
                <w:lang w:val="ru-RU"/>
              </w:rPr>
            </w:pPr>
          </w:p>
        </w:tc>
        <w:tc>
          <w:tcPr>
            <w:tcW w:w="4219" w:type="dxa"/>
          </w:tcPr>
          <w:p w:rsidR="00CA74DA" w:rsidRPr="00CA74DA" w:rsidRDefault="00CA74DA" w:rsidP="00B07562">
            <w:pPr>
              <w:spacing w:after="0" w:line="240" w:lineRule="auto"/>
              <w:jc w:val="both"/>
              <w:rPr>
                <w:rFonts w:ascii="Times New Roman" w:hAnsi="Times New Roman"/>
                <w:sz w:val="24"/>
                <w:szCs w:val="24"/>
                <w:lang w:val="ru-RU"/>
              </w:rPr>
            </w:pPr>
          </w:p>
        </w:tc>
        <w:tc>
          <w:tcPr>
            <w:tcW w:w="1985" w:type="dxa"/>
          </w:tcPr>
          <w:p w:rsidR="00CA74DA" w:rsidRPr="00CA74DA" w:rsidRDefault="00CA74DA" w:rsidP="00B07562">
            <w:pPr>
              <w:spacing w:after="0" w:line="240" w:lineRule="auto"/>
              <w:jc w:val="both"/>
              <w:rPr>
                <w:rFonts w:ascii="Times New Roman" w:hAnsi="Times New Roman"/>
                <w:sz w:val="24"/>
                <w:szCs w:val="24"/>
                <w:lang w:val="ru-RU"/>
              </w:rPr>
            </w:pPr>
          </w:p>
        </w:tc>
        <w:tc>
          <w:tcPr>
            <w:tcW w:w="4219" w:type="dxa"/>
          </w:tcPr>
          <w:p w:rsidR="00CA74DA" w:rsidRPr="00CA74DA" w:rsidRDefault="00CA74DA" w:rsidP="00B07562">
            <w:pPr>
              <w:spacing w:after="0" w:line="240" w:lineRule="auto"/>
              <w:jc w:val="both"/>
              <w:rPr>
                <w:rFonts w:ascii="Times New Roman" w:hAnsi="Times New Roman"/>
                <w:sz w:val="24"/>
                <w:szCs w:val="24"/>
                <w:lang w:val="ru-RU"/>
              </w:rPr>
            </w:pPr>
          </w:p>
        </w:tc>
        <w:tc>
          <w:tcPr>
            <w:tcW w:w="4219" w:type="dxa"/>
          </w:tcPr>
          <w:p w:rsidR="00CA74DA" w:rsidRPr="00CA74DA" w:rsidRDefault="00CA74DA" w:rsidP="00B07562">
            <w:pPr>
              <w:spacing w:after="0" w:line="240" w:lineRule="auto"/>
              <w:jc w:val="both"/>
              <w:rPr>
                <w:rFonts w:ascii="Times New Roman" w:hAnsi="Times New Roman"/>
                <w:sz w:val="24"/>
                <w:szCs w:val="24"/>
                <w:lang w:val="ru-RU"/>
              </w:rPr>
            </w:pPr>
          </w:p>
        </w:tc>
        <w:tc>
          <w:tcPr>
            <w:tcW w:w="3258" w:type="dxa"/>
          </w:tcPr>
          <w:p w:rsidR="00CA74DA" w:rsidRPr="00CA74DA" w:rsidRDefault="00CA74DA" w:rsidP="00B07562">
            <w:pPr>
              <w:widowControl w:val="0"/>
              <w:spacing w:after="0" w:line="240" w:lineRule="auto"/>
              <w:jc w:val="both"/>
              <w:rPr>
                <w:rFonts w:ascii="Times New Roman" w:hAnsi="Times New Roman"/>
                <w:color w:val="000000"/>
                <w:sz w:val="24"/>
                <w:szCs w:val="24"/>
                <w:lang w:val="ru-RU"/>
              </w:rPr>
            </w:pPr>
          </w:p>
        </w:tc>
        <w:tc>
          <w:tcPr>
            <w:tcW w:w="3265" w:type="dxa"/>
          </w:tcPr>
          <w:p w:rsidR="00CA74DA" w:rsidRPr="00CA74DA" w:rsidRDefault="00CA74DA" w:rsidP="00B07562">
            <w:pPr>
              <w:widowControl w:val="0"/>
              <w:spacing w:after="0" w:line="240" w:lineRule="auto"/>
              <w:jc w:val="both"/>
              <w:rPr>
                <w:rFonts w:ascii="Times New Roman" w:hAnsi="Times New Roman"/>
                <w:color w:val="000000"/>
                <w:sz w:val="24"/>
                <w:szCs w:val="24"/>
                <w:lang w:val="ru-RU"/>
              </w:rPr>
            </w:pPr>
          </w:p>
        </w:tc>
      </w:tr>
    </w:tbl>
    <w:p w:rsidR="00CA74DA" w:rsidRPr="00CA74DA" w:rsidRDefault="00CA74DA" w:rsidP="00CA74DA">
      <w:pPr>
        <w:widowControl w:val="0"/>
        <w:spacing w:after="0" w:line="240" w:lineRule="auto"/>
        <w:ind w:left="1134" w:right="566"/>
        <w:jc w:val="both"/>
        <w:rPr>
          <w:rFonts w:ascii="Times New Roman" w:hAnsi="Times New Roman"/>
          <w:b/>
          <w:bCs/>
          <w:sz w:val="24"/>
          <w:szCs w:val="24"/>
          <w:lang w:val="ru-RU"/>
        </w:rPr>
      </w:pPr>
    </w:p>
    <w:p w:rsidR="00CA74DA" w:rsidRPr="00CA74DA" w:rsidRDefault="00CA74DA" w:rsidP="00CA74DA">
      <w:pPr>
        <w:widowControl w:val="0"/>
        <w:spacing w:after="0" w:line="240" w:lineRule="auto"/>
        <w:ind w:left="1134" w:right="566"/>
        <w:jc w:val="both"/>
        <w:rPr>
          <w:rFonts w:ascii="Times New Roman" w:hAnsi="Times New Roman"/>
          <w:b/>
          <w:bCs/>
          <w:sz w:val="24"/>
          <w:szCs w:val="24"/>
          <w:lang w:val="ru-RU"/>
        </w:rPr>
      </w:pPr>
    </w:p>
    <w:p w:rsidR="00CA74DA" w:rsidRPr="00CA74DA" w:rsidRDefault="00CA74DA" w:rsidP="00CA74DA">
      <w:pPr>
        <w:spacing w:after="0" w:line="240" w:lineRule="auto"/>
        <w:jc w:val="both"/>
        <w:rPr>
          <w:rFonts w:ascii="Times New Roman" w:hAnsi="Times New Roman"/>
          <w:sz w:val="24"/>
          <w:szCs w:val="24"/>
          <w:lang w:val="ru-RU"/>
        </w:rPr>
      </w:pPr>
    </w:p>
    <w:p w:rsidR="00CA74DA" w:rsidRPr="00CA74DA" w:rsidRDefault="00CA74DA" w:rsidP="00CA74DA">
      <w:pPr>
        <w:spacing w:after="0" w:line="240" w:lineRule="auto"/>
        <w:jc w:val="both"/>
        <w:rPr>
          <w:rFonts w:ascii="Times New Roman" w:hAnsi="Times New Roman"/>
          <w:sz w:val="24"/>
          <w:szCs w:val="24"/>
          <w:lang w:val="ru-RU"/>
        </w:rPr>
      </w:pPr>
    </w:p>
    <w:p w:rsidR="00CA74DA" w:rsidRPr="00CA74DA" w:rsidRDefault="00CA74DA" w:rsidP="00CA74DA">
      <w:pPr>
        <w:widowControl w:val="0"/>
        <w:spacing w:after="0" w:line="240" w:lineRule="auto"/>
        <w:ind w:right="-1"/>
        <w:jc w:val="center"/>
        <w:rPr>
          <w:rFonts w:ascii="Times New Roman" w:hAnsi="Times New Roman"/>
          <w:b/>
          <w:bCs/>
          <w:sz w:val="32"/>
          <w:szCs w:val="24"/>
          <w:lang w:val="ru-RU"/>
        </w:rPr>
      </w:pPr>
      <w:r w:rsidRPr="00CA74DA">
        <w:rPr>
          <w:rFonts w:ascii="Times New Roman" w:hAnsi="Times New Roman"/>
          <w:b/>
          <w:bCs/>
          <w:sz w:val="32"/>
          <w:szCs w:val="24"/>
          <w:lang w:val="ru-RU"/>
        </w:rPr>
        <w:t>Рабочая программа</w:t>
      </w:r>
    </w:p>
    <w:p w:rsidR="00CA74DA" w:rsidRPr="00CA74DA" w:rsidRDefault="00CA74DA" w:rsidP="00CA74DA">
      <w:pPr>
        <w:spacing w:after="0" w:line="240" w:lineRule="auto"/>
        <w:ind w:right="-1"/>
        <w:jc w:val="center"/>
        <w:rPr>
          <w:rFonts w:ascii="Times New Roman" w:hAnsi="Times New Roman"/>
          <w:b/>
          <w:sz w:val="24"/>
          <w:szCs w:val="24"/>
          <w:lang w:val="ru-RU"/>
        </w:rPr>
      </w:pPr>
      <w:r w:rsidRPr="00CA74DA">
        <w:rPr>
          <w:rFonts w:ascii="Times New Roman" w:hAnsi="Times New Roman"/>
          <w:b/>
          <w:sz w:val="24"/>
          <w:szCs w:val="24"/>
          <w:lang w:val="ru-RU"/>
        </w:rPr>
        <w:t xml:space="preserve">учебного предмета </w:t>
      </w:r>
    </w:p>
    <w:p w:rsidR="00CA74DA" w:rsidRPr="00CA74DA" w:rsidRDefault="00CA74DA" w:rsidP="00CA74DA">
      <w:pPr>
        <w:spacing w:after="0" w:line="240" w:lineRule="auto"/>
        <w:ind w:right="-1"/>
        <w:jc w:val="center"/>
        <w:rPr>
          <w:rFonts w:ascii="Times New Roman" w:hAnsi="Times New Roman"/>
          <w:b/>
          <w:sz w:val="40"/>
          <w:szCs w:val="24"/>
          <w:lang w:val="ru-RU"/>
        </w:rPr>
      </w:pPr>
      <w:r w:rsidRPr="00CA74DA">
        <w:rPr>
          <w:rFonts w:ascii="Times New Roman" w:hAnsi="Times New Roman"/>
          <w:b/>
          <w:sz w:val="40"/>
          <w:szCs w:val="24"/>
          <w:lang w:val="ru-RU"/>
        </w:rPr>
        <w:t>«</w:t>
      </w:r>
      <w:r w:rsidRPr="00CA74DA">
        <w:rPr>
          <w:rFonts w:ascii="Times New Roman" w:hAnsi="Times New Roman"/>
          <w:b/>
          <w:color w:val="000000"/>
          <w:sz w:val="32"/>
          <w:szCs w:val="24"/>
          <w:lang w:val="ru-RU"/>
        </w:rPr>
        <w:t>Основы религиозных культур и светской этики</w:t>
      </w:r>
      <w:r w:rsidRPr="00CA74DA">
        <w:rPr>
          <w:rFonts w:ascii="Times New Roman" w:hAnsi="Times New Roman"/>
          <w:b/>
          <w:sz w:val="40"/>
          <w:szCs w:val="24"/>
          <w:lang w:val="ru-RU"/>
        </w:rPr>
        <w:t>»</w:t>
      </w:r>
    </w:p>
    <w:p w:rsidR="00CA74DA" w:rsidRPr="00CA74DA" w:rsidRDefault="00CA74DA" w:rsidP="00CA74DA">
      <w:pPr>
        <w:spacing w:after="0" w:line="240" w:lineRule="auto"/>
        <w:ind w:right="-1"/>
        <w:jc w:val="center"/>
        <w:rPr>
          <w:rFonts w:ascii="Times New Roman" w:hAnsi="Times New Roman"/>
          <w:b/>
          <w:sz w:val="24"/>
          <w:szCs w:val="24"/>
          <w:lang w:val="ru-RU"/>
        </w:rPr>
      </w:pPr>
      <w:r w:rsidRPr="00CA74DA">
        <w:rPr>
          <w:rFonts w:ascii="Times New Roman" w:hAnsi="Times New Roman"/>
          <w:b/>
          <w:sz w:val="24"/>
          <w:szCs w:val="24"/>
          <w:lang w:val="ru-RU"/>
        </w:rPr>
        <w:t>для 1-4 классов</w:t>
      </w:r>
    </w:p>
    <w:p w:rsidR="00CA74DA" w:rsidRPr="00CA74DA" w:rsidRDefault="00CA74DA" w:rsidP="00CA74DA">
      <w:pPr>
        <w:spacing w:after="0" w:line="240" w:lineRule="auto"/>
        <w:ind w:right="-1"/>
        <w:jc w:val="center"/>
        <w:rPr>
          <w:rFonts w:ascii="Times New Roman" w:hAnsi="Times New Roman"/>
          <w:b/>
          <w:sz w:val="24"/>
          <w:szCs w:val="24"/>
          <w:lang w:val="ru-RU"/>
        </w:rPr>
      </w:pPr>
      <w:r w:rsidRPr="00CA74DA">
        <w:rPr>
          <w:rFonts w:ascii="Times New Roman" w:hAnsi="Times New Roman"/>
          <w:b/>
          <w:sz w:val="24"/>
          <w:szCs w:val="24"/>
          <w:lang w:val="ru-RU"/>
        </w:rPr>
        <w:t>на 2025/2026 учебный год</w:t>
      </w:r>
    </w:p>
    <w:p w:rsidR="00CA74DA" w:rsidRPr="00CA74DA" w:rsidRDefault="00CA74DA" w:rsidP="00CA74DA">
      <w:pPr>
        <w:spacing w:after="0" w:line="240" w:lineRule="auto"/>
        <w:ind w:right="-1"/>
        <w:jc w:val="center"/>
        <w:rPr>
          <w:rFonts w:ascii="Times New Roman" w:hAnsi="Times New Roman"/>
          <w:b/>
          <w:sz w:val="24"/>
          <w:szCs w:val="24"/>
          <w:lang w:val="ru-RU"/>
        </w:rPr>
      </w:pPr>
      <w:r w:rsidRPr="00CA74DA">
        <w:rPr>
          <w:rFonts w:ascii="Times New Roman" w:hAnsi="Times New Roman"/>
          <w:b/>
          <w:sz w:val="24"/>
          <w:szCs w:val="24"/>
          <w:lang w:val="ru-RU"/>
        </w:rPr>
        <w:t>Уровень образования: начальное общее образование</w:t>
      </w:r>
    </w:p>
    <w:p w:rsidR="00CA74DA" w:rsidRPr="00CA74DA" w:rsidRDefault="00CA74DA" w:rsidP="00CA74DA">
      <w:pPr>
        <w:spacing w:after="0" w:line="240" w:lineRule="auto"/>
        <w:ind w:right="-1"/>
        <w:jc w:val="center"/>
        <w:rPr>
          <w:rFonts w:ascii="Times New Roman" w:hAnsi="Times New Roman"/>
          <w:b/>
          <w:sz w:val="24"/>
          <w:szCs w:val="24"/>
          <w:lang w:val="ru-RU"/>
        </w:rPr>
      </w:pPr>
    </w:p>
    <w:p w:rsidR="00CA74DA" w:rsidRPr="00CA74DA" w:rsidRDefault="00CA74DA" w:rsidP="00CA74DA">
      <w:pPr>
        <w:spacing w:after="0" w:line="240" w:lineRule="auto"/>
        <w:ind w:right="-1"/>
        <w:jc w:val="center"/>
        <w:rPr>
          <w:rFonts w:ascii="Times New Roman" w:hAnsi="Times New Roman"/>
          <w:b/>
          <w:sz w:val="24"/>
          <w:szCs w:val="24"/>
          <w:lang w:val="ru-RU"/>
        </w:rPr>
      </w:pPr>
    </w:p>
    <w:p w:rsidR="00CA74DA" w:rsidRPr="00CA74DA" w:rsidRDefault="00CA74DA" w:rsidP="00CA74DA">
      <w:pPr>
        <w:spacing w:after="0" w:line="240" w:lineRule="auto"/>
        <w:ind w:right="-1"/>
        <w:jc w:val="center"/>
        <w:rPr>
          <w:rFonts w:ascii="Times New Roman" w:hAnsi="Times New Roman"/>
          <w:b/>
          <w:sz w:val="24"/>
          <w:szCs w:val="24"/>
          <w:lang w:val="ru-RU"/>
        </w:rPr>
      </w:pPr>
    </w:p>
    <w:p w:rsidR="00CA74DA" w:rsidRPr="00CA74DA" w:rsidRDefault="00CA74DA" w:rsidP="00CA74DA">
      <w:pPr>
        <w:spacing w:after="0" w:line="240" w:lineRule="auto"/>
        <w:ind w:right="-1"/>
        <w:jc w:val="center"/>
        <w:rPr>
          <w:rFonts w:ascii="Times New Roman" w:hAnsi="Times New Roman"/>
          <w:b/>
          <w:sz w:val="24"/>
          <w:szCs w:val="24"/>
          <w:lang w:val="ru-RU"/>
        </w:rPr>
      </w:pPr>
    </w:p>
    <w:p w:rsidR="00CA74DA" w:rsidRPr="00CA74DA" w:rsidRDefault="00CA74DA" w:rsidP="00CA74DA">
      <w:pPr>
        <w:spacing w:after="0" w:line="240" w:lineRule="auto"/>
        <w:ind w:right="-1"/>
        <w:rPr>
          <w:rFonts w:ascii="Times New Roman" w:hAnsi="Times New Roman"/>
          <w:b/>
          <w:sz w:val="24"/>
          <w:szCs w:val="24"/>
          <w:lang w:val="ru-RU"/>
        </w:rPr>
      </w:pPr>
    </w:p>
    <w:p w:rsidR="00CA74DA" w:rsidRPr="00CA74DA" w:rsidRDefault="00CA74DA" w:rsidP="00CA74DA">
      <w:pPr>
        <w:spacing w:after="0" w:line="240" w:lineRule="auto"/>
        <w:ind w:right="-1"/>
        <w:jc w:val="center"/>
        <w:rPr>
          <w:rFonts w:ascii="Times New Roman" w:hAnsi="Times New Roman"/>
          <w:b/>
          <w:sz w:val="24"/>
          <w:szCs w:val="24"/>
          <w:lang w:val="ru-RU"/>
        </w:rPr>
      </w:pPr>
    </w:p>
    <w:p w:rsidR="00CA74DA" w:rsidRPr="00CA74DA" w:rsidRDefault="00CA74DA" w:rsidP="00CA74DA">
      <w:pPr>
        <w:spacing w:after="0" w:line="240" w:lineRule="auto"/>
        <w:ind w:right="-1"/>
        <w:jc w:val="center"/>
        <w:rPr>
          <w:rFonts w:ascii="Times New Roman" w:hAnsi="Times New Roman"/>
          <w:b/>
          <w:sz w:val="24"/>
          <w:szCs w:val="24"/>
          <w:lang w:val="ru-RU"/>
        </w:rPr>
      </w:pPr>
      <w:r w:rsidRPr="00CA74DA">
        <w:rPr>
          <w:rFonts w:ascii="Times New Roman" w:hAnsi="Times New Roman"/>
          <w:b/>
          <w:sz w:val="24"/>
          <w:szCs w:val="24"/>
          <w:lang w:val="ru-RU"/>
        </w:rPr>
        <w:t xml:space="preserve">                                                                                            Составитель (-и): </w:t>
      </w:r>
    </w:p>
    <w:p w:rsidR="00CA74DA" w:rsidRPr="00CA74DA" w:rsidRDefault="00CA74DA" w:rsidP="00CA74DA">
      <w:pPr>
        <w:spacing w:after="0" w:line="240" w:lineRule="auto"/>
        <w:ind w:right="-1"/>
        <w:jc w:val="center"/>
        <w:rPr>
          <w:rFonts w:ascii="Times New Roman" w:hAnsi="Times New Roman"/>
          <w:b/>
          <w:sz w:val="24"/>
          <w:szCs w:val="24"/>
          <w:lang w:val="ru-RU"/>
        </w:rPr>
      </w:pPr>
      <w:r w:rsidRPr="00CA74DA">
        <w:rPr>
          <w:rFonts w:ascii="Times New Roman" w:hAnsi="Times New Roman"/>
          <w:b/>
          <w:sz w:val="24"/>
          <w:szCs w:val="24"/>
          <w:lang w:val="ru-RU"/>
        </w:rPr>
        <w:t xml:space="preserve">                                                                                        </w:t>
      </w:r>
      <w:proofErr w:type="spellStart"/>
      <w:r w:rsidRPr="00CA74DA">
        <w:rPr>
          <w:rFonts w:ascii="Times New Roman" w:hAnsi="Times New Roman"/>
          <w:b/>
          <w:sz w:val="24"/>
          <w:szCs w:val="24"/>
          <w:lang w:val="ru-RU"/>
        </w:rPr>
        <w:t>Бекироаа</w:t>
      </w:r>
      <w:proofErr w:type="spellEnd"/>
      <w:r w:rsidRPr="00CA74DA">
        <w:rPr>
          <w:rFonts w:ascii="Times New Roman" w:hAnsi="Times New Roman"/>
          <w:b/>
          <w:sz w:val="24"/>
          <w:szCs w:val="24"/>
          <w:lang w:val="ru-RU"/>
        </w:rPr>
        <w:t xml:space="preserve"> Н.К.,</w:t>
      </w:r>
    </w:p>
    <w:p w:rsidR="00CA74DA" w:rsidRPr="00CA74DA" w:rsidRDefault="00CA74DA" w:rsidP="00CA74DA">
      <w:pPr>
        <w:spacing w:after="0" w:line="240" w:lineRule="auto"/>
        <w:ind w:right="-1"/>
        <w:jc w:val="center"/>
        <w:rPr>
          <w:rFonts w:ascii="Times New Roman" w:hAnsi="Times New Roman"/>
          <w:b/>
          <w:sz w:val="24"/>
          <w:szCs w:val="24"/>
          <w:lang w:val="ru-RU"/>
        </w:rPr>
      </w:pPr>
      <w:r w:rsidRPr="00CA74DA">
        <w:rPr>
          <w:rFonts w:ascii="Times New Roman" w:hAnsi="Times New Roman"/>
          <w:b/>
          <w:sz w:val="24"/>
          <w:szCs w:val="24"/>
          <w:lang w:val="ru-RU"/>
        </w:rPr>
        <w:t xml:space="preserve">                                                            </w:t>
      </w:r>
      <w:r>
        <w:rPr>
          <w:rFonts w:ascii="Times New Roman" w:hAnsi="Times New Roman"/>
          <w:b/>
          <w:sz w:val="24"/>
          <w:szCs w:val="24"/>
          <w:lang w:val="ru-RU"/>
        </w:rPr>
        <w:t xml:space="preserve">                            </w:t>
      </w:r>
      <w:bookmarkStart w:id="0" w:name="_GoBack"/>
      <w:bookmarkEnd w:id="0"/>
      <w:r>
        <w:rPr>
          <w:rFonts w:ascii="Times New Roman" w:hAnsi="Times New Roman"/>
          <w:b/>
          <w:sz w:val="24"/>
          <w:szCs w:val="24"/>
          <w:lang w:val="ru-RU"/>
        </w:rPr>
        <w:t xml:space="preserve"> </w:t>
      </w:r>
      <w:r w:rsidRPr="00CA74DA">
        <w:rPr>
          <w:rFonts w:ascii="Times New Roman" w:hAnsi="Times New Roman"/>
          <w:b/>
          <w:sz w:val="24"/>
          <w:szCs w:val="24"/>
          <w:lang w:val="ru-RU"/>
        </w:rPr>
        <w:t>Савченко А.М.,</w:t>
      </w:r>
    </w:p>
    <w:p w:rsidR="00CA74DA" w:rsidRPr="00CA74DA" w:rsidRDefault="00CA74DA" w:rsidP="00CA74DA">
      <w:pPr>
        <w:rPr>
          <w:rFonts w:ascii="Times New Roman" w:hAnsi="Times New Roman"/>
          <w:b/>
          <w:bCs/>
          <w:sz w:val="24"/>
          <w:szCs w:val="24"/>
          <w:lang w:val="ru-RU"/>
        </w:rPr>
      </w:pPr>
    </w:p>
    <w:p w:rsidR="00CA74DA" w:rsidRPr="00CA74DA" w:rsidRDefault="00CA74DA" w:rsidP="00CA74DA">
      <w:pPr>
        <w:rPr>
          <w:rFonts w:ascii="Times New Roman" w:hAnsi="Times New Roman"/>
          <w:b/>
          <w:bCs/>
          <w:sz w:val="24"/>
          <w:szCs w:val="24"/>
          <w:lang w:val="ru-RU"/>
        </w:rPr>
      </w:pPr>
    </w:p>
    <w:p w:rsidR="00CA74DA" w:rsidRPr="00CA74DA" w:rsidRDefault="00CA74DA" w:rsidP="00CA74DA">
      <w:pPr>
        <w:rPr>
          <w:rFonts w:ascii="Times New Roman" w:hAnsi="Times New Roman"/>
          <w:b/>
          <w:bCs/>
          <w:lang w:val="ru-RU"/>
        </w:rPr>
      </w:pPr>
      <w:r w:rsidRPr="00CA74DA">
        <w:rPr>
          <w:rFonts w:ascii="Times New Roman" w:hAnsi="Times New Roman"/>
          <w:lang w:val="ru-RU"/>
        </w:rPr>
        <w:t xml:space="preserve">                                                                 </w:t>
      </w:r>
      <w:r w:rsidRPr="00CA74DA">
        <w:rPr>
          <w:rFonts w:ascii="Times New Roman" w:hAnsi="Times New Roman"/>
          <w:b/>
          <w:bCs/>
          <w:lang w:val="ru-RU"/>
        </w:rPr>
        <w:t>с. Кизиловое, 2025</w:t>
      </w:r>
    </w:p>
    <w:p w:rsidR="00CA74DA" w:rsidRDefault="00CA74DA" w:rsidP="00CA74DA">
      <w:pPr>
        <w:pStyle w:val="af0"/>
        <w:ind w:left="426" w:right="431"/>
      </w:pPr>
    </w:p>
    <w:p w:rsidR="00CA74DA" w:rsidRDefault="00CA74DA" w:rsidP="00A95769">
      <w:pPr>
        <w:suppressAutoHyphens/>
        <w:spacing w:after="0"/>
        <w:jc w:val="center"/>
        <w:rPr>
          <w:rFonts w:ascii="Times New Roman" w:eastAsia="Calibri" w:hAnsi="Times New Roman" w:cs="Times New Roman"/>
          <w:b/>
          <w:color w:val="000000"/>
          <w:sz w:val="24"/>
          <w:szCs w:val="24"/>
          <w:lang w:val="ru-RU" w:eastAsia="zh-CN"/>
        </w:rPr>
      </w:pPr>
      <w:bookmarkStart w:id="1" w:name="block-68551124"/>
    </w:p>
    <w:p w:rsidR="00A95769" w:rsidRDefault="00A95769" w:rsidP="00A95769">
      <w:pPr>
        <w:suppressAutoHyphens/>
        <w:spacing w:after="0"/>
        <w:jc w:val="center"/>
        <w:rPr>
          <w:rFonts w:ascii="Times New Roman" w:eastAsia="Calibri" w:hAnsi="Times New Roman" w:cs="Times New Roman"/>
          <w:b/>
          <w:color w:val="000000"/>
          <w:sz w:val="24"/>
          <w:szCs w:val="24"/>
          <w:lang w:val="ru-RU" w:eastAsia="zh-CN"/>
        </w:rPr>
      </w:pPr>
      <w:r>
        <w:rPr>
          <w:rFonts w:ascii="Times New Roman" w:eastAsia="Calibri" w:hAnsi="Times New Roman" w:cs="Times New Roman"/>
          <w:b/>
          <w:color w:val="000000"/>
          <w:sz w:val="24"/>
          <w:szCs w:val="24"/>
          <w:lang w:val="ru-RU" w:eastAsia="zh-CN"/>
        </w:rPr>
        <w:lastRenderedPageBreak/>
        <w:t>Пояснительная записка</w:t>
      </w:r>
    </w:p>
    <w:p w:rsidR="00A95769" w:rsidRPr="00A95769" w:rsidRDefault="00A95769" w:rsidP="0045661A">
      <w:pPr>
        <w:tabs>
          <w:tab w:val="left" w:pos="-142"/>
        </w:tabs>
        <w:spacing w:after="0" w:line="240" w:lineRule="auto"/>
        <w:rPr>
          <w:sz w:val="24"/>
          <w:szCs w:val="24"/>
          <w:lang w:val="ru-RU"/>
        </w:rPr>
      </w:pPr>
      <w:r>
        <w:rPr>
          <w:rFonts w:ascii="Times New Roman" w:eastAsia="Calibri" w:hAnsi="Times New Roman" w:cs="Times New Roman"/>
          <w:color w:val="000000"/>
          <w:sz w:val="24"/>
          <w:szCs w:val="24"/>
          <w:lang w:val="ru-RU" w:eastAsia="zh-CN"/>
        </w:rPr>
        <w:t xml:space="preserve">Рабочая программа </w:t>
      </w:r>
      <w:r w:rsidRPr="00A95769">
        <w:rPr>
          <w:rFonts w:ascii="Times New Roman" w:hAnsi="Times New Roman"/>
          <w:color w:val="000000"/>
          <w:sz w:val="24"/>
          <w:szCs w:val="24"/>
          <w:lang w:val="ru-RU"/>
        </w:rPr>
        <w:t>учебного предмета «Основы</w:t>
      </w:r>
      <w:r>
        <w:rPr>
          <w:rFonts w:ascii="Times New Roman" w:hAnsi="Times New Roman"/>
          <w:color w:val="000000"/>
          <w:sz w:val="24"/>
          <w:szCs w:val="24"/>
          <w:lang w:val="ru-RU"/>
        </w:rPr>
        <w:t xml:space="preserve"> религиозных культур и светской </w:t>
      </w:r>
      <w:r w:rsidRPr="00A95769">
        <w:rPr>
          <w:rFonts w:ascii="Times New Roman" w:hAnsi="Times New Roman"/>
          <w:color w:val="000000"/>
          <w:sz w:val="24"/>
          <w:szCs w:val="24"/>
          <w:lang w:val="ru-RU"/>
        </w:rPr>
        <w:t>этики»</w:t>
      </w:r>
      <w:r>
        <w:rPr>
          <w:rFonts w:ascii="Times New Roman" w:eastAsia="Calibri" w:hAnsi="Times New Roman" w:cs="Times New Roman"/>
          <w:color w:val="000000"/>
          <w:sz w:val="24"/>
          <w:szCs w:val="24"/>
          <w:lang w:val="ru-RU" w:eastAsia="zh-CN"/>
        </w:rPr>
        <w:t xml:space="preserve"> для 1-4 классов разработана в соответствии с:</w:t>
      </w:r>
    </w:p>
    <w:p w:rsidR="00A95769" w:rsidRDefault="00A95769" w:rsidP="00A95769">
      <w:pPr>
        <w:tabs>
          <w:tab w:val="left" w:pos="0"/>
          <w:tab w:val="left" w:pos="284"/>
          <w:tab w:val="left" w:pos="1418"/>
        </w:tabs>
        <w:suppressAutoHyphens/>
        <w:spacing w:after="0"/>
        <w:ind w:right="-1"/>
        <w:contextualSpacing/>
        <w:jc w:val="both"/>
        <w:rPr>
          <w:rFonts w:ascii="Times New Roman" w:eastAsia="Calibri" w:hAnsi="Times New Roman" w:cs="Times New Roman"/>
          <w:bCs/>
          <w:sz w:val="24"/>
          <w:szCs w:val="24"/>
          <w:lang w:val="ru-RU" w:eastAsia="zh-CN"/>
        </w:rPr>
      </w:pPr>
      <w:r>
        <w:rPr>
          <w:rFonts w:ascii="Times New Roman" w:eastAsia="Calibri" w:hAnsi="Times New Roman" w:cs="Times New Roman"/>
          <w:bCs/>
          <w:sz w:val="24"/>
          <w:szCs w:val="24"/>
          <w:lang w:val="ru-RU" w:eastAsia="zh-CN"/>
        </w:rPr>
        <w:t xml:space="preserve">1.Федеральной образовательной программой начального общего образования (приказ </w:t>
      </w:r>
      <w:r>
        <w:rPr>
          <w:rFonts w:ascii="Times New Roman" w:hAnsi="Times New Roman" w:cs="Times New Roman"/>
          <w:sz w:val="24"/>
          <w:lang w:val="ru-RU" w:eastAsia="ru-RU"/>
        </w:rPr>
        <w:t xml:space="preserve">Министерства просвещения Российской Федерации от 18.05.2023г.№ 372 «Об утверждении федеральной образовательной программы начального общего образования» </w:t>
      </w:r>
      <w:proofErr w:type="gramStart"/>
      <w:r>
        <w:rPr>
          <w:rFonts w:ascii="Times New Roman" w:hAnsi="Times New Roman" w:cs="Times New Roman"/>
          <w:sz w:val="24"/>
          <w:lang w:val="ru-RU" w:eastAsia="ru-RU"/>
        </w:rPr>
        <w:t>( Зарегистрирован</w:t>
      </w:r>
      <w:proofErr w:type="gramEnd"/>
      <w:r>
        <w:rPr>
          <w:rFonts w:ascii="Times New Roman" w:hAnsi="Times New Roman" w:cs="Times New Roman"/>
          <w:sz w:val="24"/>
          <w:lang w:val="ru-RU" w:eastAsia="ru-RU"/>
        </w:rPr>
        <w:t xml:space="preserve"> от12.07.2023г. № 74229)</w:t>
      </w:r>
    </w:p>
    <w:p w:rsidR="00A95769" w:rsidRDefault="00A95769" w:rsidP="00A95769">
      <w:pPr>
        <w:tabs>
          <w:tab w:val="left" w:pos="0"/>
          <w:tab w:val="left" w:pos="1418"/>
        </w:tabs>
        <w:suppressAutoHyphens/>
        <w:spacing w:after="0"/>
        <w:ind w:right="-1"/>
        <w:contextualSpacing/>
        <w:jc w:val="both"/>
        <w:rPr>
          <w:rFonts w:ascii="Times New Roman" w:eastAsia="Calibri" w:hAnsi="Times New Roman" w:cs="Times New Roman"/>
          <w:bCs/>
          <w:sz w:val="24"/>
          <w:szCs w:val="24"/>
          <w:lang w:val="ru-RU" w:eastAsia="zh-CN"/>
        </w:rPr>
      </w:pPr>
      <w:r>
        <w:rPr>
          <w:rFonts w:ascii="Times New Roman" w:eastAsia="Calibri" w:hAnsi="Times New Roman" w:cs="Times New Roman"/>
          <w:bCs/>
          <w:sz w:val="24"/>
          <w:szCs w:val="24"/>
          <w:lang w:val="ru-RU" w:eastAsia="zh-CN"/>
        </w:rPr>
        <w:t xml:space="preserve">2.Федеральным государственным образовательным стандартом начального общего образования / приказ </w:t>
      </w:r>
      <w:r>
        <w:rPr>
          <w:rFonts w:ascii="Times New Roman" w:hAnsi="Times New Roman" w:cs="Times New Roman"/>
          <w:sz w:val="24"/>
          <w:lang w:val="ru-RU" w:eastAsia="ru-RU"/>
        </w:rPr>
        <w:t>Министерства просвещения Российской Федерации от 31 мая 2021 года № 286 «Об утверждении федерального государственного образовательного стандарта начального общего образования»</w:t>
      </w:r>
      <w:r>
        <w:rPr>
          <w:rFonts w:ascii="Times New Roman" w:eastAsia="Calibri" w:hAnsi="Times New Roman" w:cs="Times New Roman"/>
          <w:bCs/>
          <w:sz w:val="24"/>
          <w:szCs w:val="24"/>
          <w:lang w:val="ru-RU" w:eastAsia="zh-CN"/>
        </w:rPr>
        <w:t>;</w:t>
      </w:r>
    </w:p>
    <w:p w:rsidR="00A95769" w:rsidRDefault="00A95769" w:rsidP="00A95769">
      <w:pPr>
        <w:tabs>
          <w:tab w:val="left" w:pos="0"/>
          <w:tab w:val="left" w:pos="1418"/>
        </w:tabs>
        <w:suppressAutoHyphens/>
        <w:spacing w:after="0"/>
        <w:ind w:right="-1"/>
        <w:contextualSpacing/>
        <w:jc w:val="both"/>
        <w:rPr>
          <w:rFonts w:ascii="Times New Roman" w:eastAsia="Calibri" w:hAnsi="Times New Roman" w:cs="Times New Roman"/>
          <w:bCs/>
          <w:sz w:val="24"/>
          <w:szCs w:val="24"/>
          <w:lang w:val="ru-RU" w:eastAsia="zh-CN"/>
        </w:rPr>
      </w:pPr>
      <w:r>
        <w:rPr>
          <w:rFonts w:ascii="Times New Roman" w:eastAsia="Calibri" w:hAnsi="Times New Roman" w:cs="Times New Roman"/>
          <w:sz w:val="24"/>
          <w:szCs w:val="24"/>
          <w:shd w:val="clear" w:color="auto" w:fill="FFFFFF"/>
          <w:lang w:val="ru-RU" w:eastAsia="zh-CN"/>
        </w:rPr>
        <w:t>3.Приказом Министерства просвещения Российской Федерации от 09.10.2024 № 704</w:t>
      </w:r>
      <w:r>
        <w:rPr>
          <w:rFonts w:ascii="Times New Roman" w:eastAsia="Calibri" w:hAnsi="Times New Roman" w:cs="Times New Roman"/>
          <w:sz w:val="24"/>
          <w:szCs w:val="24"/>
          <w:lang w:val="ru-RU" w:eastAsia="zh-CN"/>
        </w:rPr>
        <w:br/>
      </w:r>
      <w:r>
        <w:rPr>
          <w:rFonts w:ascii="Times New Roman" w:eastAsia="Calibri" w:hAnsi="Times New Roman" w:cs="Times New Roman"/>
          <w:sz w:val="24"/>
          <w:szCs w:val="24"/>
          <w:shd w:val="clear" w:color="auto" w:fill="FFFFFF"/>
          <w:lang w:val="ru-RU" w:eastAsia="zh-CN"/>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eastAsia="Calibri" w:hAnsi="Times New Roman" w:cs="Times New Roman"/>
          <w:sz w:val="24"/>
          <w:szCs w:val="24"/>
          <w:lang w:val="ru-RU" w:eastAsia="zh-CN"/>
        </w:rPr>
        <w:br/>
      </w:r>
      <w:r>
        <w:rPr>
          <w:rFonts w:ascii="Times New Roman" w:eastAsia="Calibri" w:hAnsi="Times New Roman" w:cs="Times New Roman"/>
          <w:sz w:val="24"/>
          <w:szCs w:val="24"/>
          <w:shd w:val="clear" w:color="auto" w:fill="FFFFFF"/>
          <w:lang w:val="ru-RU" w:eastAsia="zh-CN"/>
        </w:rPr>
        <w:t>(Зарегистрирован 11.02.2025 № 81220)</w:t>
      </w:r>
    </w:p>
    <w:p w:rsidR="00A95769" w:rsidRDefault="00A95769" w:rsidP="00A95769">
      <w:pPr>
        <w:suppressAutoHyphens/>
        <w:spacing w:after="0"/>
        <w:jc w:val="both"/>
        <w:rPr>
          <w:rFonts w:ascii="Times New Roman" w:eastAsia="Calibri" w:hAnsi="Times New Roman" w:cs="Times New Roman"/>
          <w:sz w:val="24"/>
          <w:szCs w:val="24"/>
          <w:lang w:val="ru-RU" w:eastAsia="zh-CN"/>
        </w:rPr>
      </w:pPr>
      <w:r>
        <w:rPr>
          <w:rFonts w:ascii="Times New Roman" w:eastAsia="Calibri" w:hAnsi="Times New Roman" w:cs="Times New Roman"/>
          <w:sz w:val="24"/>
          <w:szCs w:val="24"/>
          <w:lang w:val="ru-RU" w:eastAsia="zh-CN"/>
        </w:rPr>
        <w:t>4. Федеральной рабочей программой начального общего образования.</w:t>
      </w:r>
      <w:r w:rsidR="0045661A" w:rsidRPr="0045661A">
        <w:rPr>
          <w:rFonts w:ascii="Times New Roman" w:hAnsi="Times New Roman"/>
          <w:color w:val="000000"/>
          <w:sz w:val="24"/>
          <w:szCs w:val="24"/>
          <w:lang w:val="ru-RU"/>
        </w:rPr>
        <w:t xml:space="preserve"> </w:t>
      </w:r>
      <w:r w:rsidR="0045661A" w:rsidRPr="00A95769">
        <w:rPr>
          <w:rFonts w:ascii="Times New Roman" w:hAnsi="Times New Roman"/>
          <w:color w:val="000000"/>
          <w:sz w:val="24"/>
          <w:szCs w:val="24"/>
          <w:lang w:val="ru-RU"/>
        </w:rPr>
        <w:t>«Основы</w:t>
      </w:r>
      <w:r w:rsidR="0045661A">
        <w:rPr>
          <w:rFonts w:ascii="Times New Roman" w:hAnsi="Times New Roman"/>
          <w:color w:val="000000"/>
          <w:sz w:val="24"/>
          <w:szCs w:val="24"/>
          <w:lang w:val="ru-RU"/>
        </w:rPr>
        <w:t xml:space="preserve"> религиозных культур и светской </w:t>
      </w:r>
      <w:proofErr w:type="gramStart"/>
      <w:r w:rsidR="0045661A" w:rsidRPr="00A95769">
        <w:rPr>
          <w:rFonts w:ascii="Times New Roman" w:hAnsi="Times New Roman"/>
          <w:color w:val="000000"/>
          <w:sz w:val="24"/>
          <w:szCs w:val="24"/>
          <w:lang w:val="ru-RU"/>
        </w:rPr>
        <w:t>этики»</w:t>
      </w:r>
      <w:r w:rsidR="0045661A">
        <w:rPr>
          <w:rFonts w:ascii="Times New Roman" w:eastAsia="Calibri" w:hAnsi="Times New Roman" w:cs="Times New Roman"/>
          <w:color w:val="000000"/>
          <w:sz w:val="24"/>
          <w:szCs w:val="24"/>
          <w:lang w:val="ru-RU" w:eastAsia="zh-CN"/>
        </w:rPr>
        <w:t xml:space="preserve"> </w:t>
      </w:r>
      <w:r>
        <w:rPr>
          <w:rFonts w:ascii="Times New Roman" w:eastAsia="Calibri" w:hAnsi="Times New Roman" w:cs="Times New Roman"/>
          <w:sz w:val="24"/>
          <w:szCs w:val="24"/>
          <w:lang w:val="ru-RU" w:eastAsia="zh-CN"/>
        </w:rPr>
        <w:t xml:space="preserve"> –</w:t>
      </w:r>
      <w:proofErr w:type="gramEnd"/>
      <w:r>
        <w:rPr>
          <w:rFonts w:ascii="Times New Roman" w:eastAsia="Calibri" w:hAnsi="Times New Roman" w:cs="Times New Roman"/>
          <w:sz w:val="24"/>
          <w:szCs w:val="24"/>
          <w:lang w:val="ru-RU" w:eastAsia="zh-CN"/>
        </w:rPr>
        <w:t xml:space="preserve"> Москва-2025</w:t>
      </w:r>
    </w:p>
    <w:p w:rsidR="00A95769" w:rsidRDefault="00A95769" w:rsidP="00A95769">
      <w:pPr>
        <w:suppressAutoHyphens/>
        <w:spacing w:after="0"/>
        <w:jc w:val="both"/>
        <w:rPr>
          <w:rFonts w:ascii="Times New Roman" w:eastAsia="Calibri" w:hAnsi="Times New Roman" w:cs="Times New Roman"/>
          <w:color w:val="000000"/>
          <w:sz w:val="24"/>
          <w:szCs w:val="24"/>
          <w:lang w:val="ru-RU" w:eastAsia="zh-CN"/>
        </w:rPr>
      </w:pPr>
      <w:r>
        <w:rPr>
          <w:rFonts w:ascii="Times New Roman" w:eastAsia="Calibri" w:hAnsi="Times New Roman" w:cs="Times New Roman"/>
          <w:color w:val="000000"/>
          <w:sz w:val="24"/>
          <w:szCs w:val="24"/>
          <w:lang w:val="ru-RU" w:eastAsia="zh-CN"/>
        </w:rPr>
        <w:t>5. Основной образовательной программой начального общего образования МБОУ «</w:t>
      </w:r>
      <w:proofErr w:type="spellStart"/>
      <w:r>
        <w:rPr>
          <w:rFonts w:ascii="Times New Roman" w:eastAsia="Calibri" w:hAnsi="Times New Roman" w:cs="Times New Roman"/>
          <w:color w:val="000000"/>
          <w:sz w:val="24"/>
          <w:szCs w:val="24"/>
          <w:lang w:val="ru-RU" w:eastAsia="zh-CN"/>
        </w:rPr>
        <w:t>Кизиловская</w:t>
      </w:r>
      <w:proofErr w:type="spellEnd"/>
      <w:r>
        <w:rPr>
          <w:rFonts w:ascii="Times New Roman" w:eastAsia="Calibri" w:hAnsi="Times New Roman" w:cs="Times New Roman"/>
          <w:color w:val="000000"/>
          <w:sz w:val="24"/>
          <w:szCs w:val="24"/>
          <w:lang w:val="ru-RU" w:eastAsia="zh-CN"/>
        </w:rPr>
        <w:t xml:space="preserve"> начальная школа – детский сад «Росинка». </w:t>
      </w:r>
    </w:p>
    <w:p w:rsidR="00A95769" w:rsidRDefault="00A95769" w:rsidP="00A95769">
      <w:pPr>
        <w:suppressAutoHyphens/>
        <w:spacing w:after="0"/>
        <w:jc w:val="both"/>
        <w:rPr>
          <w:rFonts w:ascii="Times New Roman" w:eastAsia="Calibri" w:hAnsi="Times New Roman" w:cs="Times New Roman"/>
          <w:color w:val="000000"/>
          <w:sz w:val="24"/>
          <w:szCs w:val="24"/>
          <w:lang w:val="ru-RU" w:eastAsia="zh-CN"/>
        </w:rPr>
      </w:pPr>
      <w:r>
        <w:rPr>
          <w:rFonts w:ascii="Times New Roman" w:eastAsia="Calibri" w:hAnsi="Times New Roman" w:cs="Times New Roman"/>
          <w:color w:val="000000"/>
          <w:sz w:val="24"/>
          <w:szCs w:val="24"/>
          <w:lang w:val="ru-RU" w:eastAsia="zh-CN"/>
        </w:rPr>
        <w:t>6. Учебный план МБОУ «</w:t>
      </w:r>
      <w:proofErr w:type="spellStart"/>
      <w:r>
        <w:rPr>
          <w:rFonts w:ascii="Times New Roman" w:eastAsia="Calibri" w:hAnsi="Times New Roman" w:cs="Times New Roman"/>
          <w:color w:val="000000"/>
          <w:sz w:val="24"/>
          <w:szCs w:val="24"/>
          <w:lang w:val="ru-RU" w:eastAsia="zh-CN"/>
        </w:rPr>
        <w:t>Кизиловская</w:t>
      </w:r>
      <w:proofErr w:type="spellEnd"/>
      <w:r>
        <w:rPr>
          <w:rFonts w:ascii="Times New Roman" w:eastAsia="Calibri" w:hAnsi="Times New Roman" w:cs="Times New Roman"/>
          <w:color w:val="000000"/>
          <w:sz w:val="24"/>
          <w:szCs w:val="24"/>
          <w:lang w:val="ru-RU" w:eastAsia="zh-CN"/>
        </w:rPr>
        <w:t xml:space="preserve"> начальная школа – детский сад «Росинка». на 2025/2026 учебный год;</w:t>
      </w:r>
    </w:p>
    <w:p w:rsidR="00A95769" w:rsidRDefault="00A95769" w:rsidP="00A95769">
      <w:pPr>
        <w:suppressAutoHyphens/>
        <w:spacing w:after="0"/>
        <w:jc w:val="both"/>
        <w:rPr>
          <w:rFonts w:ascii="Times New Roman" w:eastAsia="Calibri" w:hAnsi="Times New Roman" w:cs="Times New Roman"/>
          <w:color w:val="000000"/>
          <w:sz w:val="24"/>
          <w:szCs w:val="24"/>
          <w:lang w:val="ru-RU" w:eastAsia="zh-CN"/>
        </w:rPr>
      </w:pPr>
      <w:r>
        <w:rPr>
          <w:rFonts w:ascii="Times New Roman" w:eastAsia="Calibri" w:hAnsi="Times New Roman" w:cs="Times New Roman"/>
          <w:color w:val="000000"/>
          <w:sz w:val="24"/>
          <w:szCs w:val="24"/>
          <w:lang w:val="ru-RU" w:eastAsia="zh-CN"/>
        </w:rPr>
        <w:t xml:space="preserve">7. </w:t>
      </w:r>
      <w:r>
        <w:rPr>
          <w:rFonts w:ascii="Times New Roman" w:eastAsia="Calibri" w:hAnsi="Times New Roman" w:cs="Times New Roman"/>
          <w:bCs/>
          <w:sz w:val="24"/>
          <w:szCs w:val="24"/>
          <w:lang w:val="ru-RU" w:eastAsia="zh-CN"/>
        </w:rPr>
        <w:t>Положение о разработке и утверждении рабочих программ учебных предметов.</w:t>
      </w:r>
    </w:p>
    <w:p w:rsidR="00A95769" w:rsidRDefault="00A95769" w:rsidP="00A95769">
      <w:pPr>
        <w:suppressAutoHyphens/>
        <w:spacing w:after="0"/>
        <w:jc w:val="both"/>
        <w:rPr>
          <w:rFonts w:eastAsia="Calibri"/>
          <w:color w:val="000000"/>
          <w:sz w:val="24"/>
          <w:szCs w:val="24"/>
          <w:lang w:val="ru-RU" w:eastAsia="zh-CN"/>
        </w:rPr>
      </w:pPr>
      <w:r>
        <w:rPr>
          <w:rFonts w:ascii="Times New Roman" w:eastAsia="Calibri" w:hAnsi="Times New Roman" w:cs="Times New Roman"/>
          <w:color w:val="000000"/>
          <w:sz w:val="24"/>
          <w:szCs w:val="24"/>
          <w:lang w:val="ru-RU" w:eastAsia="zh-CN"/>
        </w:rPr>
        <w:t>Срок реализации программы – 2025/2026 учебный год</w:t>
      </w:r>
      <w:r>
        <w:rPr>
          <w:rFonts w:eastAsia="Calibri"/>
          <w:color w:val="000000"/>
          <w:sz w:val="24"/>
          <w:szCs w:val="24"/>
          <w:lang w:val="ru-RU" w:eastAsia="zh-CN"/>
        </w:rPr>
        <w:t>.</w:t>
      </w:r>
    </w:p>
    <w:p w:rsidR="00A95769" w:rsidRDefault="00A95769">
      <w:pPr>
        <w:spacing w:after="0" w:line="264" w:lineRule="auto"/>
        <w:ind w:firstLine="600"/>
        <w:jc w:val="both"/>
        <w:rPr>
          <w:rFonts w:ascii="Times New Roman" w:hAnsi="Times New Roman"/>
          <w:color w:val="000000"/>
          <w:sz w:val="24"/>
          <w:szCs w:val="24"/>
          <w:lang w:val="ru-RU"/>
        </w:rPr>
      </w:pPr>
    </w:p>
    <w:p w:rsidR="00A95769" w:rsidRDefault="00A95769">
      <w:pPr>
        <w:spacing w:after="0" w:line="264" w:lineRule="auto"/>
        <w:ind w:firstLine="600"/>
        <w:jc w:val="both"/>
        <w:rPr>
          <w:rFonts w:ascii="Times New Roman" w:hAnsi="Times New Roman"/>
          <w:color w:val="000000"/>
          <w:sz w:val="24"/>
          <w:szCs w:val="24"/>
          <w:lang w:val="ru-RU"/>
        </w:rPr>
      </w:pPr>
    </w:p>
    <w:p w:rsidR="00A95769" w:rsidRDefault="00A95769">
      <w:pPr>
        <w:spacing w:after="0" w:line="264" w:lineRule="auto"/>
        <w:ind w:firstLine="600"/>
        <w:jc w:val="both"/>
        <w:rPr>
          <w:rFonts w:ascii="Times New Roman" w:hAnsi="Times New Roman"/>
          <w:color w:val="000000"/>
          <w:sz w:val="24"/>
          <w:szCs w:val="24"/>
          <w:lang w:val="ru-RU"/>
        </w:rPr>
      </w:pPr>
    </w:p>
    <w:p w:rsidR="009C4409" w:rsidRPr="00B75267" w:rsidRDefault="005C26BC">
      <w:pPr>
        <w:spacing w:after="0" w:line="264" w:lineRule="auto"/>
        <w:ind w:firstLine="600"/>
        <w:jc w:val="both"/>
        <w:rPr>
          <w:sz w:val="24"/>
          <w:szCs w:val="24"/>
          <w:lang w:val="ru-RU"/>
        </w:rPr>
      </w:pPr>
      <w:r w:rsidRPr="00B75267">
        <w:rPr>
          <w:rFonts w:ascii="Times New Roman" w:hAnsi="Times New Roman"/>
          <w:color w:val="000000"/>
          <w:sz w:val="24"/>
          <w:szCs w:val="24"/>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C4409" w:rsidRPr="00B75267" w:rsidRDefault="005C26BC">
      <w:pPr>
        <w:spacing w:after="0" w:line="264" w:lineRule="auto"/>
        <w:ind w:firstLine="600"/>
        <w:jc w:val="both"/>
        <w:rPr>
          <w:sz w:val="24"/>
          <w:szCs w:val="24"/>
          <w:lang w:val="ru-RU"/>
        </w:rPr>
      </w:pPr>
      <w:r w:rsidRPr="00B75267">
        <w:rPr>
          <w:rFonts w:ascii="Times New Roman" w:hAnsi="Times New Roman"/>
          <w:color w:val="000000"/>
          <w:sz w:val="24"/>
          <w:szCs w:val="24"/>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9C4409" w:rsidRPr="00B75267" w:rsidRDefault="005C26BC">
      <w:pPr>
        <w:spacing w:after="0" w:line="264" w:lineRule="auto"/>
        <w:ind w:firstLine="600"/>
        <w:jc w:val="both"/>
        <w:rPr>
          <w:sz w:val="24"/>
          <w:szCs w:val="24"/>
          <w:lang w:val="ru-RU"/>
        </w:rPr>
      </w:pPr>
      <w:r w:rsidRPr="00B75267">
        <w:rPr>
          <w:rFonts w:ascii="Times New Roman" w:hAnsi="Times New Roman"/>
          <w:color w:val="000000"/>
          <w:sz w:val="24"/>
          <w:szCs w:val="24"/>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B75267">
        <w:rPr>
          <w:rFonts w:ascii="Times New Roman" w:hAnsi="Times New Roman"/>
          <w:color w:val="000000"/>
          <w:sz w:val="24"/>
          <w:szCs w:val="24"/>
          <w:lang w:val="ru-RU"/>
        </w:rPr>
        <w:t>метапредметных</w:t>
      </w:r>
      <w:proofErr w:type="spellEnd"/>
      <w:r w:rsidRPr="00B75267">
        <w:rPr>
          <w:rFonts w:ascii="Times New Roman" w:hAnsi="Times New Roman"/>
          <w:color w:val="000000"/>
          <w:sz w:val="24"/>
          <w:szCs w:val="24"/>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w:t>
      </w:r>
      <w:r w:rsidRPr="00B75267">
        <w:rPr>
          <w:rFonts w:ascii="Times New Roman" w:hAnsi="Times New Roman"/>
          <w:color w:val="000000"/>
          <w:sz w:val="24"/>
          <w:szCs w:val="24"/>
          <w:lang w:val="ru-RU"/>
        </w:rPr>
        <w:lastRenderedPageBreak/>
        <w:t>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9C4409" w:rsidRPr="00B75267" w:rsidRDefault="005C26BC">
      <w:pPr>
        <w:spacing w:after="0"/>
        <w:ind w:firstLine="600"/>
        <w:jc w:val="both"/>
        <w:rPr>
          <w:sz w:val="24"/>
          <w:szCs w:val="24"/>
          <w:lang w:val="ru-RU"/>
        </w:rPr>
      </w:pPr>
      <w:r w:rsidRPr="00B75267">
        <w:rPr>
          <w:rFonts w:ascii="Times New Roman" w:hAnsi="Times New Roman"/>
          <w:color w:val="000000"/>
          <w:sz w:val="24"/>
          <w:szCs w:val="24"/>
          <w:lang w:val="ru-RU"/>
        </w:rPr>
        <w:t>Основными задачами программы по ОРКСЭ являются:</w:t>
      </w:r>
    </w:p>
    <w:p w:rsidR="009C4409" w:rsidRPr="00B75267" w:rsidRDefault="005C26BC">
      <w:pPr>
        <w:spacing w:after="0"/>
        <w:ind w:firstLine="600"/>
        <w:jc w:val="both"/>
        <w:rPr>
          <w:sz w:val="24"/>
          <w:szCs w:val="24"/>
          <w:lang w:val="ru-RU"/>
        </w:rPr>
      </w:pPr>
      <w:r w:rsidRPr="00B75267">
        <w:rPr>
          <w:rFonts w:ascii="Times New Roman" w:hAnsi="Times New Roman"/>
          <w:color w:val="000000"/>
          <w:sz w:val="24"/>
          <w:szCs w:val="24"/>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9C4409" w:rsidRPr="00B75267" w:rsidRDefault="005C26BC">
      <w:pPr>
        <w:spacing w:after="0"/>
        <w:ind w:firstLine="600"/>
        <w:jc w:val="both"/>
        <w:rPr>
          <w:sz w:val="24"/>
          <w:szCs w:val="24"/>
          <w:lang w:val="ru-RU"/>
        </w:rPr>
      </w:pPr>
      <w:r w:rsidRPr="00B75267">
        <w:rPr>
          <w:rFonts w:ascii="Times New Roman" w:hAnsi="Times New Roman"/>
          <w:color w:val="000000"/>
          <w:sz w:val="24"/>
          <w:szCs w:val="24"/>
          <w:lang w:val="ru-RU"/>
        </w:rPr>
        <w:t xml:space="preserve">– развитие </w:t>
      </w:r>
      <w:proofErr w:type="gramStart"/>
      <w:r w:rsidRPr="00B75267">
        <w:rPr>
          <w:rFonts w:ascii="Times New Roman" w:hAnsi="Times New Roman"/>
          <w:color w:val="000000"/>
          <w:sz w:val="24"/>
          <w:szCs w:val="24"/>
          <w:lang w:val="ru-RU"/>
        </w:rPr>
        <w:t>представлений</w:t>
      </w:r>
      <w:proofErr w:type="gramEnd"/>
      <w:r w:rsidRPr="00B75267">
        <w:rPr>
          <w:rFonts w:ascii="Times New Roman" w:hAnsi="Times New Roman"/>
          <w:color w:val="000000"/>
          <w:sz w:val="24"/>
          <w:szCs w:val="24"/>
          <w:lang w:val="ru-RU"/>
        </w:rPr>
        <w:t xml:space="preserve"> обучающихся о значении нравственных норм и ценностей в жизни личности, семьи, общества;</w:t>
      </w:r>
    </w:p>
    <w:p w:rsidR="009C4409" w:rsidRPr="00B75267" w:rsidRDefault="005C26BC">
      <w:pPr>
        <w:spacing w:after="0"/>
        <w:ind w:firstLine="600"/>
        <w:jc w:val="both"/>
        <w:rPr>
          <w:sz w:val="24"/>
          <w:szCs w:val="24"/>
          <w:lang w:val="ru-RU"/>
        </w:rPr>
      </w:pPr>
      <w:r w:rsidRPr="00B75267">
        <w:rPr>
          <w:rFonts w:ascii="Times New Roman" w:hAnsi="Times New Roman"/>
          <w:color w:val="000000"/>
          <w:sz w:val="24"/>
          <w:szCs w:val="24"/>
          <w:lang w:val="ru-RU"/>
        </w:rPr>
        <w:t xml:space="preserve">– обобщение знаний, понятий и представлений о духовной культуре и морали, ранее полученных, формирование </w:t>
      </w:r>
      <w:proofErr w:type="spellStart"/>
      <w:r w:rsidRPr="00B75267">
        <w:rPr>
          <w:rFonts w:ascii="Times New Roman" w:hAnsi="Times New Roman"/>
          <w:color w:val="000000"/>
          <w:sz w:val="24"/>
          <w:szCs w:val="24"/>
          <w:lang w:val="ru-RU"/>
        </w:rPr>
        <w:t>ценностносмысловой</w:t>
      </w:r>
      <w:proofErr w:type="spellEnd"/>
      <w:r w:rsidRPr="00B75267">
        <w:rPr>
          <w:rFonts w:ascii="Times New Roman" w:hAnsi="Times New Roman"/>
          <w:color w:val="000000"/>
          <w:sz w:val="24"/>
          <w:szCs w:val="24"/>
          <w:lang w:val="ru-RU"/>
        </w:rPr>
        <w:t xml:space="preserve"> сферы личности с учётом мировоззренческих и культурных особенностей и потребностей семьи;</w:t>
      </w:r>
    </w:p>
    <w:p w:rsidR="009C4409" w:rsidRPr="00B75267" w:rsidRDefault="005C26BC">
      <w:pPr>
        <w:spacing w:after="0"/>
        <w:ind w:firstLine="600"/>
        <w:jc w:val="both"/>
        <w:rPr>
          <w:sz w:val="24"/>
          <w:szCs w:val="24"/>
          <w:lang w:val="ru-RU"/>
        </w:rPr>
      </w:pPr>
      <w:r w:rsidRPr="00B75267">
        <w:rPr>
          <w:rFonts w:ascii="Times New Roman" w:hAnsi="Times New Roman"/>
          <w:color w:val="000000"/>
          <w:sz w:val="24"/>
          <w:szCs w:val="24"/>
          <w:lang w:val="ru-RU"/>
        </w:rPr>
        <w:t xml:space="preserve">– развитие </w:t>
      </w:r>
      <w:proofErr w:type="gramStart"/>
      <w:r w:rsidRPr="00B75267">
        <w:rPr>
          <w:rFonts w:ascii="Times New Roman" w:hAnsi="Times New Roman"/>
          <w:color w:val="000000"/>
          <w:sz w:val="24"/>
          <w:szCs w:val="24"/>
          <w:lang w:val="ru-RU"/>
        </w:rPr>
        <w:t>способностей</w:t>
      </w:r>
      <w:proofErr w:type="gramEnd"/>
      <w:r w:rsidRPr="00B75267">
        <w:rPr>
          <w:rFonts w:ascii="Times New Roman" w:hAnsi="Times New Roman"/>
          <w:color w:val="000000"/>
          <w:sz w:val="24"/>
          <w:szCs w:val="24"/>
          <w:lang w:val="ru-RU"/>
        </w:rPr>
        <w:t xml:space="preserve"> обучающихся к общению в </w:t>
      </w:r>
      <w:proofErr w:type="spellStart"/>
      <w:r w:rsidRPr="00B75267">
        <w:rPr>
          <w:rFonts w:ascii="Times New Roman" w:hAnsi="Times New Roman"/>
          <w:color w:val="000000"/>
          <w:sz w:val="24"/>
          <w:szCs w:val="24"/>
          <w:lang w:val="ru-RU"/>
        </w:rPr>
        <w:t>полиэтничной</w:t>
      </w:r>
      <w:proofErr w:type="spellEnd"/>
      <w:r w:rsidRPr="00B75267">
        <w:rPr>
          <w:rFonts w:ascii="Times New Roman" w:hAnsi="Times New Roman"/>
          <w:color w:val="000000"/>
          <w:sz w:val="24"/>
          <w:szCs w:val="24"/>
          <w:lang w:val="ru-RU"/>
        </w:rPr>
        <w:t xml:space="preserve">, </w:t>
      </w:r>
      <w:proofErr w:type="spellStart"/>
      <w:r w:rsidRPr="00B75267">
        <w:rPr>
          <w:rFonts w:ascii="Times New Roman" w:hAnsi="Times New Roman"/>
          <w:color w:val="000000"/>
          <w:sz w:val="24"/>
          <w:szCs w:val="24"/>
          <w:lang w:val="ru-RU"/>
        </w:rPr>
        <w:t>разномировоззренческой</w:t>
      </w:r>
      <w:proofErr w:type="spellEnd"/>
      <w:r w:rsidRPr="00B75267">
        <w:rPr>
          <w:rFonts w:ascii="Times New Roman" w:hAnsi="Times New Roman"/>
          <w:color w:val="000000"/>
          <w:sz w:val="24"/>
          <w:szCs w:val="24"/>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9C4409" w:rsidRPr="00B75267" w:rsidRDefault="005C26BC">
      <w:pPr>
        <w:spacing w:after="0"/>
        <w:ind w:firstLine="600"/>
        <w:jc w:val="both"/>
        <w:rPr>
          <w:sz w:val="24"/>
          <w:szCs w:val="24"/>
          <w:lang w:val="ru-RU"/>
        </w:rPr>
      </w:pPr>
      <w:r w:rsidRPr="00B75267">
        <w:rPr>
          <w:rFonts w:ascii="Times New Roman" w:hAnsi="Times New Roman"/>
          <w:color w:val="000000"/>
          <w:sz w:val="24"/>
          <w:szCs w:val="24"/>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w:t>
      </w:r>
      <w:proofErr w:type="spellStart"/>
      <w:r w:rsidRPr="00B75267">
        <w:rPr>
          <w:rFonts w:ascii="Times New Roman" w:hAnsi="Times New Roman"/>
          <w:color w:val="000000"/>
          <w:sz w:val="24"/>
          <w:szCs w:val="24"/>
          <w:lang w:val="ru-RU"/>
        </w:rPr>
        <w:t>Деятельностный</w:t>
      </w:r>
      <w:proofErr w:type="spellEnd"/>
      <w:r w:rsidRPr="00B75267">
        <w:rPr>
          <w:rFonts w:ascii="Times New Roman" w:hAnsi="Times New Roman"/>
          <w:color w:val="000000"/>
          <w:sz w:val="24"/>
          <w:szCs w:val="24"/>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9C4409" w:rsidRPr="00B75267" w:rsidRDefault="005C26BC">
      <w:pPr>
        <w:spacing w:after="0"/>
        <w:ind w:firstLine="600"/>
        <w:jc w:val="both"/>
        <w:rPr>
          <w:sz w:val="24"/>
          <w:szCs w:val="24"/>
          <w:lang w:val="ru-RU"/>
        </w:rPr>
      </w:pPr>
      <w:proofErr w:type="gramStart"/>
      <w:r w:rsidRPr="00B75267">
        <w:rPr>
          <w:rFonts w:ascii="Times New Roman" w:hAnsi="Times New Roman"/>
          <w:color w:val="000000"/>
          <w:sz w:val="24"/>
          <w:szCs w:val="24"/>
          <w:lang w:val="ru-RU"/>
        </w:rPr>
        <w:t>Предпосылками усвоения</w:t>
      </w:r>
      <w:proofErr w:type="gramEnd"/>
      <w:r w:rsidRPr="00B75267">
        <w:rPr>
          <w:rFonts w:ascii="Times New Roman" w:hAnsi="Times New Roman"/>
          <w:color w:val="000000"/>
          <w:sz w:val="24"/>
          <w:szCs w:val="24"/>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w:t>
      </w:r>
      <w:r w:rsidRPr="00B75267">
        <w:rPr>
          <w:rFonts w:ascii="Times New Roman" w:hAnsi="Times New Roman"/>
          <w:color w:val="000000"/>
          <w:sz w:val="24"/>
          <w:szCs w:val="24"/>
          <w:lang w:val="ru-RU"/>
        </w:rPr>
        <w:lastRenderedPageBreak/>
        <w:t>нравственных, этических норм, обсуждение конкретных жизненных ситуаций, дающих образцы нравственно ценного поведения.</w:t>
      </w:r>
    </w:p>
    <w:p w:rsidR="009C4409" w:rsidRPr="00B75267" w:rsidRDefault="005C26BC">
      <w:pPr>
        <w:spacing w:after="0"/>
        <w:ind w:firstLine="600"/>
        <w:jc w:val="both"/>
        <w:rPr>
          <w:sz w:val="24"/>
          <w:szCs w:val="24"/>
          <w:lang w:val="ru-RU"/>
        </w:rPr>
      </w:pPr>
      <w:r w:rsidRPr="00B75267">
        <w:rPr>
          <w:rFonts w:ascii="Times New Roman" w:hAnsi="Times New Roman"/>
          <w:color w:val="000000"/>
          <w:sz w:val="24"/>
          <w:szCs w:val="24"/>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9C4409" w:rsidRPr="00B75267" w:rsidRDefault="005C26BC">
      <w:pPr>
        <w:spacing w:after="0"/>
        <w:ind w:firstLine="600"/>
        <w:jc w:val="both"/>
        <w:rPr>
          <w:sz w:val="24"/>
          <w:szCs w:val="24"/>
          <w:lang w:val="ru-RU"/>
        </w:rPr>
      </w:pPr>
      <w:r w:rsidRPr="00B75267">
        <w:rPr>
          <w:rFonts w:ascii="Times New Roman" w:hAnsi="Times New Roman"/>
          <w:color w:val="000000"/>
          <w:sz w:val="24"/>
          <w:szCs w:val="24"/>
          <w:lang w:val="ru-RU"/>
        </w:rPr>
        <w:t>Общее число часов, рекомендованных для изучения ОРКСЭ, ‒ 34 часа (один час в неделю в 4 классе).</w:t>
      </w:r>
    </w:p>
    <w:p w:rsidR="009C4409" w:rsidRPr="00B75267" w:rsidRDefault="009C4409">
      <w:pPr>
        <w:spacing w:after="0" w:line="264" w:lineRule="auto"/>
        <w:ind w:left="120"/>
        <w:jc w:val="both"/>
        <w:rPr>
          <w:sz w:val="24"/>
          <w:szCs w:val="24"/>
          <w:lang w:val="ru-RU"/>
        </w:rPr>
      </w:pPr>
    </w:p>
    <w:p w:rsidR="009C4409" w:rsidRPr="00B75267" w:rsidRDefault="009C4409">
      <w:pPr>
        <w:rPr>
          <w:sz w:val="24"/>
          <w:szCs w:val="24"/>
          <w:lang w:val="ru-RU"/>
        </w:rPr>
        <w:sectPr w:rsidR="009C4409" w:rsidRPr="00B75267" w:rsidSect="0045661A">
          <w:pgSz w:w="11906" w:h="16383"/>
          <w:pgMar w:top="1134" w:right="850" w:bottom="1134" w:left="1560" w:header="720" w:footer="720" w:gutter="0"/>
          <w:cols w:space="720"/>
        </w:sectPr>
      </w:pPr>
    </w:p>
    <w:p w:rsidR="009C4409" w:rsidRPr="00B75267" w:rsidRDefault="009C4409">
      <w:pPr>
        <w:spacing w:after="0" w:line="264" w:lineRule="auto"/>
        <w:ind w:left="120"/>
        <w:jc w:val="both"/>
        <w:rPr>
          <w:sz w:val="24"/>
          <w:szCs w:val="24"/>
          <w:lang w:val="ru-RU"/>
        </w:rPr>
      </w:pPr>
      <w:bookmarkStart w:id="2" w:name="block-68551125"/>
      <w:bookmarkEnd w:id="1"/>
    </w:p>
    <w:p w:rsidR="009C4409" w:rsidRPr="00B75267" w:rsidRDefault="005C26BC">
      <w:pPr>
        <w:spacing w:after="0" w:line="264" w:lineRule="auto"/>
        <w:ind w:left="120"/>
        <w:jc w:val="both"/>
        <w:rPr>
          <w:sz w:val="24"/>
          <w:szCs w:val="24"/>
          <w:lang w:val="ru-RU"/>
        </w:rPr>
      </w:pPr>
      <w:r w:rsidRPr="00B75267">
        <w:rPr>
          <w:rFonts w:ascii="Times New Roman" w:hAnsi="Times New Roman"/>
          <w:b/>
          <w:color w:val="000000"/>
          <w:sz w:val="24"/>
          <w:szCs w:val="24"/>
          <w:lang w:val="ru-RU"/>
        </w:rPr>
        <w:t>СОДЕРЖАНИЕ ОБУЧЕНИЯ</w:t>
      </w:r>
    </w:p>
    <w:p w:rsidR="009C4409" w:rsidRPr="00B75267" w:rsidRDefault="009C4409">
      <w:pPr>
        <w:spacing w:after="0" w:line="264" w:lineRule="auto"/>
        <w:ind w:left="120"/>
        <w:jc w:val="both"/>
        <w:rPr>
          <w:sz w:val="24"/>
          <w:szCs w:val="24"/>
          <w:lang w:val="ru-RU"/>
        </w:rPr>
      </w:pPr>
    </w:p>
    <w:p w:rsidR="009C4409" w:rsidRPr="00B75267" w:rsidRDefault="009C4409">
      <w:pPr>
        <w:spacing w:after="0"/>
        <w:ind w:left="120"/>
        <w:rPr>
          <w:sz w:val="24"/>
          <w:szCs w:val="24"/>
          <w:lang w:val="ru-RU"/>
        </w:rPr>
      </w:pPr>
    </w:p>
    <w:p w:rsidR="009C4409" w:rsidRPr="00B75267" w:rsidRDefault="005C26BC">
      <w:pPr>
        <w:spacing w:after="0" w:line="257" w:lineRule="auto"/>
        <w:ind w:left="120"/>
        <w:jc w:val="both"/>
        <w:rPr>
          <w:sz w:val="24"/>
          <w:szCs w:val="24"/>
          <w:lang w:val="ru-RU"/>
        </w:rPr>
      </w:pPr>
      <w:r w:rsidRPr="00B75267">
        <w:rPr>
          <w:rFonts w:ascii="Times New Roman" w:hAnsi="Times New Roman"/>
          <w:b/>
          <w:color w:val="000000"/>
          <w:sz w:val="24"/>
          <w:szCs w:val="24"/>
          <w:lang w:val="ru-RU"/>
        </w:rPr>
        <w:t>Модуль «Основы православной культуры»</w:t>
      </w:r>
    </w:p>
    <w:p w:rsidR="009C4409" w:rsidRPr="00B75267" w:rsidRDefault="009C4409">
      <w:pPr>
        <w:spacing w:after="0"/>
        <w:ind w:left="120"/>
        <w:jc w:val="both"/>
        <w:rPr>
          <w:sz w:val="24"/>
          <w:szCs w:val="24"/>
          <w:lang w:val="ru-RU"/>
        </w:rPr>
      </w:pPr>
    </w:p>
    <w:p w:rsidR="009C4409" w:rsidRPr="00B75267" w:rsidRDefault="005C26BC">
      <w:pPr>
        <w:spacing w:after="0"/>
        <w:ind w:firstLine="600"/>
        <w:jc w:val="both"/>
        <w:rPr>
          <w:sz w:val="24"/>
          <w:szCs w:val="24"/>
          <w:lang w:val="ru-RU"/>
        </w:rPr>
      </w:pPr>
      <w:r w:rsidRPr="00B75267">
        <w:rPr>
          <w:rFonts w:ascii="Times New Roman" w:hAnsi="Times New Roman"/>
          <w:color w:val="000000"/>
          <w:sz w:val="24"/>
          <w:szCs w:val="24"/>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9C4409" w:rsidRPr="00B75267" w:rsidRDefault="005C26BC">
      <w:pPr>
        <w:spacing w:after="0"/>
        <w:ind w:firstLine="600"/>
        <w:jc w:val="both"/>
        <w:rPr>
          <w:sz w:val="24"/>
          <w:szCs w:val="24"/>
          <w:lang w:val="ru-RU"/>
        </w:rPr>
      </w:pPr>
      <w:r w:rsidRPr="00B75267">
        <w:rPr>
          <w:rFonts w:ascii="Times New Roman" w:hAnsi="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9C4409" w:rsidRPr="00B75267" w:rsidRDefault="009C4409">
      <w:pPr>
        <w:spacing w:after="0"/>
        <w:ind w:left="120"/>
        <w:jc w:val="both"/>
        <w:rPr>
          <w:sz w:val="24"/>
          <w:szCs w:val="24"/>
          <w:lang w:val="ru-RU"/>
        </w:rPr>
      </w:pPr>
    </w:p>
    <w:p w:rsidR="009C4409" w:rsidRPr="00B75267" w:rsidRDefault="005C26BC">
      <w:pPr>
        <w:spacing w:after="0" w:line="257" w:lineRule="auto"/>
        <w:ind w:left="120"/>
        <w:jc w:val="both"/>
        <w:rPr>
          <w:sz w:val="24"/>
          <w:szCs w:val="24"/>
          <w:lang w:val="ru-RU"/>
        </w:rPr>
      </w:pPr>
      <w:r w:rsidRPr="00B75267">
        <w:rPr>
          <w:rFonts w:ascii="Times New Roman" w:hAnsi="Times New Roman"/>
          <w:b/>
          <w:color w:val="000000"/>
          <w:sz w:val="24"/>
          <w:szCs w:val="24"/>
          <w:lang w:val="ru-RU"/>
        </w:rPr>
        <w:t>Модуль «Основы исламской культуры»</w:t>
      </w:r>
    </w:p>
    <w:p w:rsidR="009C4409" w:rsidRPr="00B75267" w:rsidRDefault="009C4409">
      <w:pPr>
        <w:spacing w:after="0"/>
        <w:ind w:left="120"/>
        <w:jc w:val="both"/>
        <w:rPr>
          <w:sz w:val="24"/>
          <w:szCs w:val="24"/>
          <w:lang w:val="ru-RU"/>
        </w:rPr>
      </w:pPr>
    </w:p>
    <w:p w:rsidR="009C4409" w:rsidRPr="00B75267" w:rsidRDefault="005C26BC">
      <w:pPr>
        <w:spacing w:after="0"/>
        <w:ind w:firstLine="600"/>
        <w:jc w:val="both"/>
        <w:rPr>
          <w:sz w:val="24"/>
          <w:szCs w:val="24"/>
          <w:lang w:val="ru-RU"/>
        </w:rPr>
      </w:pPr>
      <w:r w:rsidRPr="00B75267">
        <w:rPr>
          <w:rFonts w:ascii="Times New Roman" w:hAnsi="Times New Roman"/>
          <w:color w:val="000000"/>
          <w:sz w:val="24"/>
          <w:szCs w:val="24"/>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9C4409" w:rsidRPr="00B75267" w:rsidRDefault="009C4409">
      <w:pPr>
        <w:spacing w:after="0"/>
        <w:ind w:left="120"/>
        <w:jc w:val="both"/>
        <w:rPr>
          <w:sz w:val="24"/>
          <w:szCs w:val="24"/>
          <w:lang w:val="ru-RU"/>
        </w:rPr>
      </w:pPr>
    </w:p>
    <w:p w:rsidR="009C4409" w:rsidRPr="00B75267" w:rsidRDefault="005C26BC">
      <w:pPr>
        <w:spacing w:after="0"/>
        <w:ind w:firstLine="600"/>
        <w:jc w:val="both"/>
        <w:rPr>
          <w:sz w:val="24"/>
          <w:szCs w:val="24"/>
          <w:lang w:val="ru-RU"/>
        </w:rPr>
      </w:pPr>
      <w:r w:rsidRPr="00B75267">
        <w:rPr>
          <w:rFonts w:ascii="Times New Roman" w:hAnsi="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9C4409" w:rsidRPr="00B75267" w:rsidRDefault="009C4409">
      <w:pPr>
        <w:spacing w:after="0"/>
        <w:ind w:left="120"/>
        <w:jc w:val="both"/>
        <w:rPr>
          <w:sz w:val="24"/>
          <w:szCs w:val="24"/>
          <w:lang w:val="ru-RU"/>
        </w:rPr>
      </w:pPr>
    </w:p>
    <w:p w:rsidR="009C4409" w:rsidRPr="00B75267" w:rsidRDefault="009C4409">
      <w:pPr>
        <w:spacing w:after="0"/>
        <w:ind w:left="120"/>
        <w:jc w:val="both"/>
        <w:rPr>
          <w:sz w:val="24"/>
          <w:szCs w:val="24"/>
          <w:lang w:val="ru-RU"/>
        </w:rPr>
      </w:pPr>
    </w:p>
    <w:p w:rsidR="009C4409" w:rsidRPr="00B75267" w:rsidRDefault="005C26BC">
      <w:pPr>
        <w:spacing w:after="0" w:line="257" w:lineRule="auto"/>
        <w:ind w:left="120"/>
        <w:jc w:val="both"/>
        <w:rPr>
          <w:sz w:val="24"/>
          <w:szCs w:val="24"/>
          <w:lang w:val="ru-RU"/>
        </w:rPr>
      </w:pPr>
      <w:r w:rsidRPr="00B75267">
        <w:rPr>
          <w:rFonts w:ascii="Times New Roman" w:hAnsi="Times New Roman"/>
          <w:b/>
          <w:color w:val="000000"/>
          <w:sz w:val="24"/>
          <w:szCs w:val="24"/>
          <w:lang w:val="ru-RU"/>
        </w:rPr>
        <w:t>Модуль «Основы религиозных культур народов России»</w:t>
      </w:r>
    </w:p>
    <w:p w:rsidR="009C4409" w:rsidRPr="00B75267" w:rsidRDefault="009C4409">
      <w:pPr>
        <w:spacing w:after="0"/>
        <w:ind w:left="120"/>
        <w:jc w:val="both"/>
        <w:rPr>
          <w:sz w:val="24"/>
          <w:szCs w:val="24"/>
          <w:lang w:val="ru-RU"/>
        </w:rPr>
      </w:pPr>
    </w:p>
    <w:p w:rsidR="009C4409" w:rsidRPr="00B75267" w:rsidRDefault="005C26BC">
      <w:pPr>
        <w:spacing w:after="0"/>
        <w:ind w:firstLine="600"/>
        <w:jc w:val="both"/>
        <w:rPr>
          <w:sz w:val="24"/>
          <w:szCs w:val="24"/>
          <w:lang w:val="ru-RU"/>
        </w:rPr>
      </w:pPr>
      <w:r w:rsidRPr="00B75267">
        <w:rPr>
          <w:rFonts w:ascii="Times New Roman" w:hAnsi="Times New Roman"/>
          <w:color w:val="000000"/>
          <w:sz w:val="24"/>
          <w:szCs w:val="24"/>
          <w:lang w:val="ru-RU"/>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9C4409" w:rsidRPr="00B75267" w:rsidRDefault="009C4409">
      <w:pPr>
        <w:spacing w:after="0"/>
        <w:ind w:left="120"/>
        <w:jc w:val="both"/>
        <w:rPr>
          <w:sz w:val="24"/>
          <w:szCs w:val="24"/>
          <w:lang w:val="ru-RU"/>
        </w:rPr>
      </w:pPr>
    </w:p>
    <w:p w:rsidR="009C4409" w:rsidRPr="00B75267" w:rsidRDefault="005C26BC">
      <w:pPr>
        <w:spacing w:after="0"/>
        <w:ind w:firstLine="600"/>
        <w:jc w:val="both"/>
        <w:rPr>
          <w:sz w:val="24"/>
          <w:szCs w:val="24"/>
          <w:lang w:val="ru-RU"/>
        </w:rPr>
      </w:pPr>
      <w:r w:rsidRPr="00B75267">
        <w:rPr>
          <w:rFonts w:ascii="Times New Roman" w:hAnsi="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9C4409" w:rsidRPr="00B75267" w:rsidRDefault="009C4409">
      <w:pPr>
        <w:spacing w:after="0"/>
        <w:ind w:left="120"/>
        <w:jc w:val="both"/>
        <w:rPr>
          <w:sz w:val="24"/>
          <w:szCs w:val="24"/>
          <w:lang w:val="ru-RU"/>
        </w:rPr>
      </w:pPr>
    </w:p>
    <w:p w:rsidR="009C4409" w:rsidRPr="00B75267" w:rsidRDefault="005C26BC">
      <w:pPr>
        <w:spacing w:after="0" w:line="257" w:lineRule="auto"/>
        <w:ind w:left="120"/>
        <w:jc w:val="both"/>
        <w:rPr>
          <w:sz w:val="24"/>
          <w:szCs w:val="24"/>
          <w:lang w:val="ru-RU"/>
        </w:rPr>
      </w:pPr>
      <w:r w:rsidRPr="00B75267">
        <w:rPr>
          <w:rFonts w:ascii="Times New Roman" w:hAnsi="Times New Roman"/>
          <w:b/>
          <w:color w:val="000000"/>
          <w:sz w:val="24"/>
          <w:szCs w:val="24"/>
          <w:lang w:val="ru-RU"/>
        </w:rPr>
        <w:t>Модуль «Основы светской этики»</w:t>
      </w:r>
    </w:p>
    <w:p w:rsidR="009C4409" w:rsidRPr="00B75267" w:rsidRDefault="009C4409">
      <w:pPr>
        <w:spacing w:after="0"/>
        <w:ind w:left="120"/>
        <w:jc w:val="both"/>
        <w:rPr>
          <w:sz w:val="24"/>
          <w:szCs w:val="24"/>
          <w:lang w:val="ru-RU"/>
        </w:rPr>
      </w:pPr>
    </w:p>
    <w:p w:rsidR="009C4409" w:rsidRPr="00B75267" w:rsidRDefault="005C26BC">
      <w:pPr>
        <w:spacing w:after="0"/>
        <w:ind w:firstLine="600"/>
        <w:jc w:val="both"/>
        <w:rPr>
          <w:sz w:val="24"/>
          <w:szCs w:val="24"/>
          <w:lang w:val="ru-RU"/>
        </w:rPr>
      </w:pPr>
      <w:r w:rsidRPr="00B75267">
        <w:rPr>
          <w:rFonts w:ascii="Times New Roman" w:hAnsi="Times New Roman"/>
          <w:color w:val="000000"/>
          <w:sz w:val="24"/>
          <w:szCs w:val="24"/>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9C4409" w:rsidRPr="00B75267" w:rsidRDefault="009C4409">
      <w:pPr>
        <w:spacing w:after="0"/>
        <w:ind w:left="120"/>
        <w:jc w:val="both"/>
        <w:rPr>
          <w:sz w:val="24"/>
          <w:szCs w:val="24"/>
          <w:lang w:val="ru-RU"/>
        </w:rPr>
      </w:pPr>
    </w:p>
    <w:p w:rsidR="009C4409" w:rsidRPr="00B75267" w:rsidRDefault="005C26BC">
      <w:pPr>
        <w:spacing w:after="0"/>
        <w:ind w:firstLine="600"/>
        <w:jc w:val="both"/>
        <w:rPr>
          <w:sz w:val="24"/>
          <w:szCs w:val="24"/>
          <w:lang w:val="ru-RU"/>
        </w:rPr>
      </w:pPr>
      <w:r w:rsidRPr="00B75267">
        <w:rPr>
          <w:rFonts w:ascii="Times New Roman" w:hAnsi="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9C4409" w:rsidRPr="00B75267" w:rsidRDefault="009C4409">
      <w:pPr>
        <w:spacing w:after="0"/>
        <w:ind w:left="120"/>
        <w:rPr>
          <w:sz w:val="24"/>
          <w:szCs w:val="24"/>
          <w:lang w:val="ru-RU"/>
        </w:rPr>
      </w:pPr>
    </w:p>
    <w:p w:rsidR="009C4409" w:rsidRPr="00B75267" w:rsidRDefault="009C4409">
      <w:pPr>
        <w:rPr>
          <w:sz w:val="24"/>
          <w:szCs w:val="24"/>
          <w:lang w:val="ru-RU"/>
        </w:rPr>
        <w:sectPr w:rsidR="009C4409" w:rsidRPr="00B75267">
          <w:pgSz w:w="11906" w:h="16383"/>
          <w:pgMar w:top="1134" w:right="850" w:bottom="1134" w:left="1701" w:header="720" w:footer="720" w:gutter="0"/>
          <w:cols w:space="720"/>
        </w:sectPr>
      </w:pPr>
    </w:p>
    <w:p w:rsidR="009C4409" w:rsidRPr="00B75267" w:rsidRDefault="005C26BC">
      <w:pPr>
        <w:spacing w:after="0"/>
        <w:ind w:left="120"/>
        <w:jc w:val="both"/>
        <w:rPr>
          <w:sz w:val="24"/>
          <w:szCs w:val="24"/>
          <w:lang w:val="ru-RU"/>
        </w:rPr>
      </w:pPr>
      <w:bookmarkStart w:id="3" w:name="block-68551126"/>
      <w:bookmarkEnd w:id="2"/>
      <w:r w:rsidRPr="00B75267">
        <w:rPr>
          <w:rFonts w:ascii="Times New Roman" w:hAnsi="Times New Roman"/>
          <w:b/>
          <w:color w:val="000000"/>
          <w:sz w:val="24"/>
          <w:szCs w:val="24"/>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9C4409" w:rsidRPr="00B75267" w:rsidRDefault="009C4409">
      <w:pPr>
        <w:spacing w:after="0"/>
        <w:ind w:left="120"/>
        <w:jc w:val="both"/>
        <w:rPr>
          <w:sz w:val="24"/>
          <w:szCs w:val="24"/>
          <w:lang w:val="ru-RU"/>
        </w:rPr>
      </w:pPr>
    </w:p>
    <w:p w:rsidR="009C4409" w:rsidRPr="00B75267" w:rsidRDefault="005C26BC">
      <w:pPr>
        <w:spacing w:after="0"/>
        <w:ind w:left="120"/>
        <w:jc w:val="both"/>
        <w:rPr>
          <w:sz w:val="24"/>
          <w:szCs w:val="24"/>
          <w:lang w:val="ru-RU"/>
        </w:rPr>
      </w:pPr>
      <w:r w:rsidRPr="00B75267">
        <w:rPr>
          <w:rFonts w:ascii="Times New Roman" w:hAnsi="Times New Roman"/>
          <w:b/>
          <w:color w:val="000000"/>
          <w:sz w:val="24"/>
          <w:szCs w:val="24"/>
          <w:lang w:val="ru-RU"/>
        </w:rPr>
        <w:t>ЛИЧНОСТНЫЕ РЕЗУЛЬТАТЫ</w:t>
      </w:r>
    </w:p>
    <w:p w:rsidR="009C4409" w:rsidRPr="00B75267" w:rsidRDefault="005C26BC">
      <w:pPr>
        <w:spacing w:after="0" w:line="269" w:lineRule="auto"/>
        <w:ind w:firstLine="600"/>
        <w:jc w:val="both"/>
        <w:rPr>
          <w:sz w:val="24"/>
          <w:szCs w:val="24"/>
          <w:lang w:val="ru-RU"/>
        </w:rPr>
      </w:pPr>
      <w:r w:rsidRPr="00B75267">
        <w:rPr>
          <w:rFonts w:ascii="Times New Roman" w:hAnsi="Times New Roman"/>
          <w:color w:val="000000"/>
          <w:sz w:val="24"/>
          <w:szCs w:val="24"/>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9C4409" w:rsidRPr="00B75267" w:rsidRDefault="005C26BC">
      <w:pPr>
        <w:spacing w:after="0" w:line="269" w:lineRule="auto"/>
        <w:ind w:firstLine="600"/>
        <w:jc w:val="both"/>
        <w:rPr>
          <w:sz w:val="24"/>
          <w:szCs w:val="24"/>
          <w:lang w:val="ru-RU"/>
        </w:rPr>
      </w:pPr>
      <w:r w:rsidRPr="00B75267">
        <w:rPr>
          <w:rFonts w:ascii="Times New Roman" w:hAnsi="Times New Roman"/>
          <w:color w:val="000000"/>
          <w:sz w:val="24"/>
          <w:szCs w:val="24"/>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9C4409" w:rsidRPr="00B75267" w:rsidRDefault="005C26BC">
      <w:pPr>
        <w:numPr>
          <w:ilvl w:val="0"/>
          <w:numId w:val="1"/>
        </w:numPr>
        <w:spacing w:after="0"/>
        <w:jc w:val="both"/>
        <w:rPr>
          <w:sz w:val="24"/>
          <w:szCs w:val="24"/>
        </w:rPr>
      </w:pPr>
      <w:r w:rsidRPr="00B75267">
        <w:rPr>
          <w:rFonts w:ascii="Times New Roman" w:hAnsi="Times New Roman"/>
          <w:color w:val="000000"/>
          <w:sz w:val="24"/>
          <w:szCs w:val="24"/>
          <w:lang w:val="ru-RU"/>
        </w:rPr>
        <w:t xml:space="preserve">– понимать основы российской гражданской идентичности, испытывать чувство гордости за свою </w:t>
      </w:r>
      <w:proofErr w:type="spellStart"/>
      <w:r w:rsidRPr="00B75267">
        <w:rPr>
          <w:rFonts w:ascii="Times New Roman" w:hAnsi="Times New Roman"/>
          <w:color w:val="000000"/>
          <w:sz w:val="24"/>
          <w:szCs w:val="24"/>
        </w:rPr>
        <w:t>Родину</w:t>
      </w:r>
      <w:proofErr w:type="spellEnd"/>
      <w:r w:rsidRPr="00B75267">
        <w:rPr>
          <w:rFonts w:ascii="Times New Roman" w:hAnsi="Times New Roman"/>
          <w:color w:val="000000"/>
          <w:sz w:val="24"/>
          <w:szCs w:val="24"/>
        </w:rPr>
        <w:t>;</w:t>
      </w:r>
    </w:p>
    <w:p w:rsidR="009C4409" w:rsidRPr="00B75267" w:rsidRDefault="005C26BC">
      <w:pPr>
        <w:numPr>
          <w:ilvl w:val="0"/>
          <w:numId w:val="1"/>
        </w:numPr>
        <w:spacing w:after="0"/>
        <w:jc w:val="both"/>
        <w:rPr>
          <w:sz w:val="24"/>
          <w:szCs w:val="24"/>
          <w:lang w:val="ru-RU"/>
        </w:rPr>
      </w:pPr>
      <w:r w:rsidRPr="00B75267">
        <w:rPr>
          <w:rFonts w:ascii="Times New Roman" w:hAnsi="Times New Roman"/>
          <w:color w:val="000000"/>
          <w:sz w:val="24"/>
          <w:szCs w:val="24"/>
          <w:lang w:val="ru-RU"/>
        </w:rPr>
        <w:t xml:space="preserve">– формировать национальную и гражданскую </w:t>
      </w:r>
      <w:proofErr w:type="spellStart"/>
      <w:r w:rsidRPr="00B75267">
        <w:rPr>
          <w:rFonts w:ascii="Times New Roman" w:hAnsi="Times New Roman"/>
          <w:color w:val="000000"/>
          <w:sz w:val="24"/>
          <w:szCs w:val="24"/>
          <w:lang w:val="ru-RU"/>
        </w:rPr>
        <w:t>самоидентичность</w:t>
      </w:r>
      <w:proofErr w:type="spellEnd"/>
      <w:r w:rsidRPr="00B75267">
        <w:rPr>
          <w:rFonts w:ascii="Times New Roman" w:hAnsi="Times New Roman"/>
          <w:color w:val="000000"/>
          <w:sz w:val="24"/>
          <w:szCs w:val="24"/>
          <w:lang w:val="ru-RU"/>
        </w:rPr>
        <w:t>, осознавать свою этническую и национальную принадлежность;</w:t>
      </w:r>
    </w:p>
    <w:p w:rsidR="009C4409" w:rsidRPr="00B75267" w:rsidRDefault="005C26BC">
      <w:pPr>
        <w:numPr>
          <w:ilvl w:val="0"/>
          <w:numId w:val="1"/>
        </w:numPr>
        <w:spacing w:after="0"/>
        <w:jc w:val="both"/>
        <w:rPr>
          <w:sz w:val="24"/>
          <w:szCs w:val="24"/>
          <w:lang w:val="ru-RU"/>
        </w:rPr>
      </w:pPr>
      <w:r w:rsidRPr="00B75267">
        <w:rPr>
          <w:rFonts w:ascii="Times New Roman" w:hAnsi="Times New Roman"/>
          <w:color w:val="000000"/>
          <w:sz w:val="24"/>
          <w:szCs w:val="24"/>
          <w:lang w:val="ru-RU"/>
        </w:rPr>
        <w:t>– понимать значение гуманистических и демократических ценностных ориентаций; осознавать ценность человеческой жизни;</w:t>
      </w:r>
    </w:p>
    <w:p w:rsidR="009C4409" w:rsidRPr="00B75267" w:rsidRDefault="005C26BC">
      <w:pPr>
        <w:numPr>
          <w:ilvl w:val="0"/>
          <w:numId w:val="1"/>
        </w:numPr>
        <w:spacing w:after="0"/>
        <w:jc w:val="both"/>
        <w:rPr>
          <w:sz w:val="24"/>
          <w:szCs w:val="24"/>
          <w:lang w:val="ru-RU"/>
        </w:rPr>
      </w:pPr>
      <w:r w:rsidRPr="00B75267">
        <w:rPr>
          <w:rFonts w:ascii="Times New Roman" w:hAnsi="Times New Roman"/>
          <w:color w:val="000000"/>
          <w:sz w:val="24"/>
          <w:szCs w:val="24"/>
          <w:lang w:val="ru-RU"/>
        </w:rPr>
        <w:t>– понимать значение нравственных норм и ценностей как условия жизни личности, семьи, общества;</w:t>
      </w:r>
    </w:p>
    <w:p w:rsidR="009C4409" w:rsidRPr="00B75267" w:rsidRDefault="005C26BC">
      <w:pPr>
        <w:numPr>
          <w:ilvl w:val="0"/>
          <w:numId w:val="1"/>
        </w:numPr>
        <w:spacing w:after="0"/>
        <w:jc w:val="both"/>
        <w:rPr>
          <w:sz w:val="24"/>
          <w:szCs w:val="24"/>
          <w:lang w:val="ru-RU"/>
        </w:rPr>
      </w:pPr>
      <w:r w:rsidRPr="00B75267">
        <w:rPr>
          <w:rFonts w:ascii="Times New Roman" w:hAnsi="Times New Roman"/>
          <w:color w:val="000000"/>
          <w:sz w:val="24"/>
          <w:szCs w:val="24"/>
          <w:lang w:val="ru-RU"/>
        </w:rPr>
        <w:t>– осознавать право гражданина Российской Федерации исповедовать любую традиционную религию или не исповедовать никакой религии;</w:t>
      </w:r>
    </w:p>
    <w:p w:rsidR="009C4409" w:rsidRPr="00B75267" w:rsidRDefault="005C26BC">
      <w:pPr>
        <w:numPr>
          <w:ilvl w:val="0"/>
          <w:numId w:val="1"/>
        </w:numPr>
        <w:spacing w:after="0"/>
        <w:jc w:val="both"/>
        <w:rPr>
          <w:sz w:val="24"/>
          <w:szCs w:val="24"/>
          <w:lang w:val="ru-RU"/>
        </w:rPr>
      </w:pPr>
      <w:r w:rsidRPr="00B75267">
        <w:rPr>
          <w:rFonts w:ascii="Times New Roman" w:hAnsi="Times New Roman"/>
          <w:color w:val="000000"/>
          <w:sz w:val="24"/>
          <w:szCs w:val="24"/>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9C4409" w:rsidRPr="00B75267" w:rsidRDefault="005C26BC">
      <w:pPr>
        <w:numPr>
          <w:ilvl w:val="0"/>
          <w:numId w:val="1"/>
        </w:numPr>
        <w:spacing w:after="0"/>
        <w:jc w:val="both"/>
        <w:rPr>
          <w:sz w:val="24"/>
          <w:szCs w:val="24"/>
          <w:lang w:val="ru-RU"/>
        </w:rPr>
      </w:pPr>
      <w:r w:rsidRPr="00B75267">
        <w:rPr>
          <w:rFonts w:ascii="Times New Roman" w:hAnsi="Times New Roman"/>
          <w:color w:val="000000"/>
          <w:sz w:val="24"/>
          <w:szCs w:val="24"/>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9C4409" w:rsidRPr="00B75267" w:rsidRDefault="005C26BC">
      <w:pPr>
        <w:numPr>
          <w:ilvl w:val="0"/>
          <w:numId w:val="1"/>
        </w:numPr>
        <w:spacing w:after="0"/>
        <w:jc w:val="both"/>
        <w:rPr>
          <w:sz w:val="24"/>
          <w:szCs w:val="24"/>
          <w:lang w:val="ru-RU"/>
        </w:rPr>
      </w:pPr>
      <w:r w:rsidRPr="00B75267">
        <w:rPr>
          <w:rFonts w:ascii="Times New Roman" w:hAnsi="Times New Roman"/>
          <w:color w:val="000000"/>
          <w:sz w:val="24"/>
          <w:szCs w:val="24"/>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9C4409" w:rsidRPr="00B75267" w:rsidRDefault="005C26BC">
      <w:pPr>
        <w:numPr>
          <w:ilvl w:val="0"/>
          <w:numId w:val="1"/>
        </w:numPr>
        <w:spacing w:after="0"/>
        <w:jc w:val="both"/>
        <w:rPr>
          <w:sz w:val="24"/>
          <w:szCs w:val="24"/>
          <w:lang w:val="ru-RU"/>
        </w:rPr>
      </w:pPr>
      <w:r w:rsidRPr="00B75267">
        <w:rPr>
          <w:rFonts w:ascii="Times New Roman" w:hAnsi="Times New Roman"/>
          <w:color w:val="000000"/>
          <w:sz w:val="24"/>
          <w:szCs w:val="24"/>
          <w:lang w:val="ru-RU"/>
        </w:rPr>
        <w:t xml:space="preserve">– понимать необходимость обогащать свои знания о </w:t>
      </w:r>
      <w:proofErr w:type="spellStart"/>
      <w:r w:rsidRPr="00B75267">
        <w:rPr>
          <w:rFonts w:ascii="Times New Roman" w:hAnsi="Times New Roman"/>
          <w:color w:val="000000"/>
          <w:sz w:val="24"/>
          <w:szCs w:val="24"/>
          <w:lang w:val="ru-RU"/>
        </w:rPr>
        <w:t>духовнонравственной</w:t>
      </w:r>
      <w:proofErr w:type="spellEnd"/>
      <w:r w:rsidRPr="00B75267">
        <w:rPr>
          <w:rFonts w:ascii="Times New Roman" w:hAnsi="Times New Roman"/>
          <w:color w:val="000000"/>
          <w:sz w:val="24"/>
          <w:szCs w:val="24"/>
          <w:lang w:val="ru-RU"/>
        </w:rPr>
        <w:t xml:space="preserve"> культуре, стремиться анализировать своё поведение, избегать негативных поступков и действий, оскорбляющих других людей;</w:t>
      </w:r>
    </w:p>
    <w:p w:rsidR="009C4409" w:rsidRPr="00B75267" w:rsidRDefault="005C26BC">
      <w:pPr>
        <w:numPr>
          <w:ilvl w:val="0"/>
          <w:numId w:val="1"/>
        </w:numPr>
        <w:spacing w:after="0"/>
        <w:jc w:val="both"/>
        <w:rPr>
          <w:sz w:val="24"/>
          <w:szCs w:val="24"/>
          <w:lang w:val="ru-RU"/>
        </w:rPr>
      </w:pPr>
      <w:r w:rsidRPr="00B75267">
        <w:rPr>
          <w:rFonts w:ascii="Times New Roman" w:hAnsi="Times New Roman"/>
          <w:color w:val="000000"/>
          <w:sz w:val="24"/>
          <w:szCs w:val="24"/>
          <w:lang w:val="ru-RU"/>
        </w:rPr>
        <w:t>– понимать необходимость бережного отношения к материальным и духовным ценностям.</w:t>
      </w:r>
    </w:p>
    <w:p w:rsidR="009C4409" w:rsidRPr="00B75267" w:rsidRDefault="009C4409">
      <w:pPr>
        <w:spacing w:after="0" w:line="257" w:lineRule="auto"/>
        <w:ind w:left="120"/>
        <w:jc w:val="both"/>
        <w:rPr>
          <w:sz w:val="24"/>
          <w:szCs w:val="24"/>
          <w:lang w:val="ru-RU"/>
        </w:rPr>
      </w:pPr>
    </w:p>
    <w:p w:rsidR="00B75267" w:rsidRDefault="00B75267">
      <w:pPr>
        <w:spacing w:after="0" w:line="257" w:lineRule="auto"/>
        <w:ind w:left="120"/>
        <w:jc w:val="both"/>
        <w:rPr>
          <w:rFonts w:ascii="Times New Roman" w:hAnsi="Times New Roman"/>
          <w:b/>
          <w:color w:val="000000"/>
          <w:sz w:val="24"/>
          <w:szCs w:val="24"/>
          <w:lang w:val="ru-RU"/>
        </w:rPr>
      </w:pPr>
    </w:p>
    <w:p w:rsidR="00B75267" w:rsidRDefault="00B75267">
      <w:pPr>
        <w:spacing w:after="0" w:line="257" w:lineRule="auto"/>
        <w:ind w:left="120"/>
        <w:jc w:val="both"/>
        <w:rPr>
          <w:rFonts w:ascii="Times New Roman" w:hAnsi="Times New Roman"/>
          <w:b/>
          <w:color w:val="000000"/>
          <w:sz w:val="24"/>
          <w:szCs w:val="24"/>
          <w:lang w:val="ru-RU"/>
        </w:rPr>
      </w:pPr>
    </w:p>
    <w:p w:rsidR="00B75267" w:rsidRDefault="00B75267">
      <w:pPr>
        <w:spacing w:after="0" w:line="257" w:lineRule="auto"/>
        <w:ind w:left="120"/>
        <w:jc w:val="both"/>
        <w:rPr>
          <w:rFonts w:ascii="Times New Roman" w:hAnsi="Times New Roman"/>
          <w:b/>
          <w:color w:val="000000"/>
          <w:sz w:val="24"/>
          <w:szCs w:val="24"/>
          <w:lang w:val="ru-RU"/>
        </w:rPr>
      </w:pPr>
    </w:p>
    <w:p w:rsidR="00B75267" w:rsidRDefault="00B75267">
      <w:pPr>
        <w:spacing w:after="0" w:line="257" w:lineRule="auto"/>
        <w:ind w:left="120"/>
        <w:jc w:val="both"/>
        <w:rPr>
          <w:rFonts w:ascii="Times New Roman" w:hAnsi="Times New Roman"/>
          <w:b/>
          <w:color w:val="000000"/>
          <w:sz w:val="24"/>
          <w:szCs w:val="24"/>
          <w:lang w:val="ru-RU"/>
        </w:rPr>
      </w:pPr>
    </w:p>
    <w:p w:rsidR="00B75267" w:rsidRDefault="00B75267">
      <w:pPr>
        <w:spacing w:after="0" w:line="257" w:lineRule="auto"/>
        <w:ind w:left="120"/>
        <w:jc w:val="both"/>
        <w:rPr>
          <w:rFonts w:ascii="Times New Roman" w:hAnsi="Times New Roman"/>
          <w:b/>
          <w:color w:val="000000"/>
          <w:sz w:val="24"/>
          <w:szCs w:val="24"/>
          <w:lang w:val="ru-RU"/>
        </w:rPr>
      </w:pPr>
    </w:p>
    <w:p w:rsidR="00B75267" w:rsidRDefault="00B75267">
      <w:pPr>
        <w:spacing w:after="0" w:line="257" w:lineRule="auto"/>
        <w:ind w:left="120"/>
        <w:jc w:val="both"/>
        <w:rPr>
          <w:rFonts w:ascii="Times New Roman" w:hAnsi="Times New Roman"/>
          <w:b/>
          <w:color w:val="000000"/>
          <w:sz w:val="24"/>
          <w:szCs w:val="24"/>
          <w:lang w:val="ru-RU"/>
        </w:rPr>
      </w:pPr>
    </w:p>
    <w:p w:rsidR="009C4409" w:rsidRPr="00B75267" w:rsidRDefault="005C26BC">
      <w:pPr>
        <w:spacing w:after="0" w:line="257" w:lineRule="auto"/>
        <w:ind w:left="120"/>
        <w:jc w:val="both"/>
        <w:rPr>
          <w:sz w:val="24"/>
          <w:szCs w:val="24"/>
          <w:lang w:val="ru-RU"/>
        </w:rPr>
      </w:pPr>
      <w:r w:rsidRPr="00B75267">
        <w:rPr>
          <w:rFonts w:ascii="Times New Roman" w:hAnsi="Times New Roman"/>
          <w:b/>
          <w:color w:val="000000"/>
          <w:sz w:val="24"/>
          <w:szCs w:val="24"/>
          <w:lang w:val="ru-RU"/>
        </w:rPr>
        <w:lastRenderedPageBreak/>
        <w:t>МЕТАПРЕДМЕТНЫЕ РЕЗУЛЬТАТЫ</w:t>
      </w:r>
    </w:p>
    <w:p w:rsidR="009C4409" w:rsidRPr="00B75267" w:rsidRDefault="005C26BC">
      <w:pPr>
        <w:spacing w:after="0" w:line="264" w:lineRule="auto"/>
        <w:ind w:firstLine="600"/>
        <w:jc w:val="both"/>
        <w:rPr>
          <w:sz w:val="24"/>
          <w:szCs w:val="24"/>
          <w:lang w:val="ru-RU"/>
        </w:rPr>
      </w:pPr>
      <w:r w:rsidRPr="00B75267">
        <w:rPr>
          <w:rFonts w:ascii="Times New Roman" w:hAnsi="Times New Roman"/>
          <w:color w:val="000000"/>
          <w:sz w:val="24"/>
          <w:szCs w:val="24"/>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C4409" w:rsidRPr="00B75267" w:rsidRDefault="005C26BC">
      <w:pPr>
        <w:spacing w:after="0" w:line="264" w:lineRule="auto"/>
        <w:ind w:firstLine="600"/>
        <w:jc w:val="both"/>
        <w:rPr>
          <w:sz w:val="24"/>
          <w:szCs w:val="24"/>
        </w:rPr>
      </w:pPr>
      <w:proofErr w:type="spellStart"/>
      <w:r w:rsidRPr="00B75267">
        <w:rPr>
          <w:rFonts w:ascii="Times New Roman" w:hAnsi="Times New Roman"/>
          <w:color w:val="000000"/>
          <w:sz w:val="24"/>
          <w:szCs w:val="24"/>
        </w:rPr>
        <w:t>Метапредметные</w:t>
      </w:r>
      <w:proofErr w:type="spellEnd"/>
      <w:r w:rsidRPr="00B75267">
        <w:rPr>
          <w:rFonts w:ascii="Times New Roman" w:hAnsi="Times New Roman"/>
          <w:color w:val="000000"/>
          <w:sz w:val="24"/>
          <w:szCs w:val="24"/>
        </w:rPr>
        <w:t xml:space="preserve"> </w:t>
      </w:r>
      <w:proofErr w:type="spellStart"/>
      <w:r w:rsidRPr="00B75267">
        <w:rPr>
          <w:rFonts w:ascii="Times New Roman" w:hAnsi="Times New Roman"/>
          <w:color w:val="000000"/>
          <w:sz w:val="24"/>
          <w:szCs w:val="24"/>
        </w:rPr>
        <w:t>результаты</w:t>
      </w:r>
      <w:proofErr w:type="spellEnd"/>
      <w:r w:rsidRPr="00B75267">
        <w:rPr>
          <w:rFonts w:ascii="Times New Roman" w:hAnsi="Times New Roman"/>
          <w:color w:val="000000"/>
          <w:sz w:val="24"/>
          <w:szCs w:val="24"/>
        </w:rPr>
        <w:t>:</w:t>
      </w:r>
    </w:p>
    <w:p w:rsidR="009C4409" w:rsidRPr="00B75267" w:rsidRDefault="005C26BC">
      <w:pPr>
        <w:numPr>
          <w:ilvl w:val="0"/>
          <w:numId w:val="2"/>
        </w:numPr>
        <w:spacing w:after="0"/>
        <w:jc w:val="both"/>
        <w:rPr>
          <w:sz w:val="24"/>
          <w:szCs w:val="24"/>
          <w:lang w:val="ru-RU"/>
        </w:rPr>
      </w:pPr>
      <w:r w:rsidRPr="00B75267">
        <w:rPr>
          <w:rFonts w:ascii="Times New Roman" w:hAnsi="Times New Roman"/>
          <w:color w:val="000000"/>
          <w:sz w:val="24"/>
          <w:szCs w:val="24"/>
          <w:lang w:val="ru-RU"/>
        </w:rPr>
        <w:t>– овладевать способностью понимания и сохранения целей и задач учебной деятельности, поиска оптимальных средств их достижения;</w:t>
      </w:r>
    </w:p>
    <w:p w:rsidR="009C4409" w:rsidRPr="00B75267" w:rsidRDefault="005C26BC">
      <w:pPr>
        <w:numPr>
          <w:ilvl w:val="0"/>
          <w:numId w:val="2"/>
        </w:numPr>
        <w:spacing w:after="0"/>
        <w:jc w:val="both"/>
        <w:rPr>
          <w:sz w:val="24"/>
          <w:szCs w:val="24"/>
          <w:lang w:val="ru-RU"/>
        </w:rPr>
      </w:pPr>
      <w:r w:rsidRPr="00B75267">
        <w:rPr>
          <w:rFonts w:ascii="Times New Roman" w:hAnsi="Times New Roman"/>
          <w:color w:val="000000"/>
          <w:sz w:val="24"/>
          <w:szCs w:val="24"/>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9C4409" w:rsidRPr="00B75267" w:rsidRDefault="005C26BC">
      <w:pPr>
        <w:numPr>
          <w:ilvl w:val="0"/>
          <w:numId w:val="2"/>
        </w:numPr>
        <w:spacing w:after="0"/>
        <w:jc w:val="both"/>
        <w:rPr>
          <w:sz w:val="24"/>
          <w:szCs w:val="24"/>
          <w:lang w:val="ru-RU"/>
        </w:rPr>
      </w:pPr>
      <w:r w:rsidRPr="00B75267">
        <w:rPr>
          <w:rFonts w:ascii="Times New Roman" w:hAnsi="Times New Roman"/>
          <w:color w:val="000000"/>
          <w:sz w:val="24"/>
          <w:szCs w:val="24"/>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9C4409" w:rsidRPr="00B75267" w:rsidRDefault="005C26BC">
      <w:pPr>
        <w:numPr>
          <w:ilvl w:val="0"/>
          <w:numId w:val="2"/>
        </w:numPr>
        <w:spacing w:after="0"/>
        <w:jc w:val="both"/>
        <w:rPr>
          <w:sz w:val="24"/>
          <w:szCs w:val="24"/>
          <w:lang w:val="ru-RU"/>
        </w:rPr>
      </w:pPr>
      <w:r w:rsidRPr="00B75267">
        <w:rPr>
          <w:rFonts w:ascii="Times New Roman" w:hAnsi="Times New Roman"/>
          <w:color w:val="000000"/>
          <w:sz w:val="24"/>
          <w:szCs w:val="24"/>
          <w:lang w:val="ru-RU"/>
        </w:rPr>
        <w:t>– совершенствовать умения в области работы с информацией, осуществления информационного поиска для выполнения учебных заданий;</w:t>
      </w:r>
    </w:p>
    <w:p w:rsidR="009C4409" w:rsidRPr="00B75267" w:rsidRDefault="005C26BC">
      <w:pPr>
        <w:numPr>
          <w:ilvl w:val="0"/>
          <w:numId w:val="2"/>
        </w:numPr>
        <w:spacing w:after="0"/>
        <w:jc w:val="both"/>
        <w:rPr>
          <w:sz w:val="24"/>
          <w:szCs w:val="24"/>
          <w:lang w:val="ru-RU"/>
        </w:rPr>
      </w:pPr>
      <w:r w:rsidRPr="00B75267">
        <w:rPr>
          <w:rFonts w:ascii="Times New Roman" w:hAnsi="Times New Roman"/>
          <w:color w:val="000000"/>
          <w:sz w:val="24"/>
          <w:szCs w:val="24"/>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9C4409" w:rsidRPr="00B75267" w:rsidRDefault="005C26BC">
      <w:pPr>
        <w:numPr>
          <w:ilvl w:val="0"/>
          <w:numId w:val="2"/>
        </w:numPr>
        <w:spacing w:after="0"/>
        <w:jc w:val="both"/>
        <w:rPr>
          <w:sz w:val="24"/>
          <w:szCs w:val="24"/>
          <w:lang w:val="ru-RU"/>
        </w:rPr>
      </w:pPr>
      <w:r w:rsidRPr="00B75267">
        <w:rPr>
          <w:rFonts w:ascii="Times New Roman" w:hAnsi="Times New Roman"/>
          <w:color w:val="000000"/>
          <w:sz w:val="24"/>
          <w:szCs w:val="24"/>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B75267">
        <w:rPr>
          <w:rFonts w:ascii="Times New Roman" w:hAnsi="Times New Roman"/>
          <w:color w:val="000000"/>
          <w:sz w:val="24"/>
          <w:szCs w:val="24"/>
          <w:lang w:val="ru-RU"/>
        </w:rPr>
        <w:t>причинноследственных</w:t>
      </w:r>
      <w:proofErr w:type="spellEnd"/>
      <w:r w:rsidRPr="00B75267">
        <w:rPr>
          <w:rFonts w:ascii="Times New Roman" w:hAnsi="Times New Roman"/>
          <w:color w:val="000000"/>
          <w:sz w:val="24"/>
          <w:szCs w:val="24"/>
          <w:lang w:val="ru-RU"/>
        </w:rPr>
        <w:t xml:space="preserve"> связей, построения рассуждений, отнесения к известным понятиям;</w:t>
      </w:r>
    </w:p>
    <w:p w:rsidR="009C4409" w:rsidRPr="00B75267" w:rsidRDefault="005C26BC">
      <w:pPr>
        <w:numPr>
          <w:ilvl w:val="0"/>
          <w:numId w:val="2"/>
        </w:numPr>
        <w:spacing w:after="0"/>
        <w:jc w:val="both"/>
        <w:rPr>
          <w:sz w:val="24"/>
          <w:szCs w:val="24"/>
          <w:lang w:val="ru-RU"/>
        </w:rPr>
      </w:pPr>
      <w:r w:rsidRPr="00B75267">
        <w:rPr>
          <w:rFonts w:ascii="Times New Roman" w:hAnsi="Times New Roman"/>
          <w:color w:val="000000"/>
          <w:sz w:val="24"/>
          <w:szCs w:val="24"/>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9C4409" w:rsidRPr="00B75267" w:rsidRDefault="005C26BC">
      <w:pPr>
        <w:numPr>
          <w:ilvl w:val="0"/>
          <w:numId w:val="2"/>
        </w:numPr>
        <w:spacing w:after="0"/>
        <w:jc w:val="both"/>
        <w:rPr>
          <w:sz w:val="24"/>
          <w:szCs w:val="24"/>
          <w:lang w:val="ru-RU"/>
        </w:rPr>
      </w:pPr>
      <w:r w:rsidRPr="00B75267">
        <w:rPr>
          <w:rFonts w:ascii="Times New Roman" w:hAnsi="Times New Roman"/>
          <w:color w:val="000000"/>
          <w:sz w:val="24"/>
          <w:szCs w:val="24"/>
          <w:lang w:val="ru-RU"/>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9C4409" w:rsidRPr="00B75267" w:rsidRDefault="009C4409">
      <w:pPr>
        <w:numPr>
          <w:ilvl w:val="0"/>
          <w:numId w:val="2"/>
        </w:numPr>
        <w:spacing w:after="0"/>
        <w:jc w:val="both"/>
        <w:rPr>
          <w:sz w:val="24"/>
          <w:szCs w:val="24"/>
          <w:lang w:val="ru-RU"/>
        </w:rPr>
      </w:pPr>
    </w:p>
    <w:p w:rsidR="009C4409" w:rsidRPr="00B75267" w:rsidRDefault="005C26BC">
      <w:pPr>
        <w:spacing w:after="0" w:line="264" w:lineRule="auto"/>
        <w:ind w:left="120"/>
        <w:jc w:val="both"/>
        <w:rPr>
          <w:sz w:val="24"/>
          <w:szCs w:val="24"/>
          <w:lang w:val="ru-RU"/>
        </w:rPr>
      </w:pPr>
      <w:r w:rsidRPr="00B75267">
        <w:rPr>
          <w:rFonts w:ascii="Times New Roman" w:hAnsi="Times New Roman"/>
          <w:b/>
          <w:color w:val="000000"/>
          <w:sz w:val="24"/>
          <w:szCs w:val="24"/>
          <w:lang w:val="ru-RU"/>
        </w:rPr>
        <w:t>Познавательные универсальные учебные действия</w:t>
      </w:r>
    </w:p>
    <w:p w:rsidR="009C4409" w:rsidRPr="00B75267" w:rsidRDefault="005C26BC">
      <w:pPr>
        <w:spacing w:after="0" w:line="264" w:lineRule="auto"/>
        <w:ind w:left="120"/>
        <w:jc w:val="both"/>
        <w:rPr>
          <w:sz w:val="24"/>
          <w:szCs w:val="24"/>
          <w:lang w:val="ru-RU"/>
        </w:rPr>
      </w:pPr>
      <w:r w:rsidRPr="00B75267">
        <w:rPr>
          <w:rFonts w:ascii="Times New Roman" w:hAnsi="Times New Roman"/>
          <w:b/>
          <w:color w:val="000000"/>
          <w:sz w:val="24"/>
          <w:szCs w:val="24"/>
          <w:lang w:val="ru-RU"/>
        </w:rPr>
        <w:t>Базовые логические и исследовательские действия:</w:t>
      </w:r>
    </w:p>
    <w:p w:rsidR="009C4409" w:rsidRPr="00B75267" w:rsidRDefault="005C26BC">
      <w:pPr>
        <w:numPr>
          <w:ilvl w:val="0"/>
          <w:numId w:val="3"/>
        </w:numPr>
        <w:spacing w:after="0"/>
        <w:jc w:val="both"/>
        <w:rPr>
          <w:sz w:val="24"/>
          <w:szCs w:val="24"/>
          <w:lang w:val="ru-RU"/>
        </w:rPr>
      </w:pPr>
      <w:r w:rsidRPr="00B75267">
        <w:rPr>
          <w:rFonts w:ascii="Times New Roman" w:hAnsi="Times New Roman"/>
          <w:color w:val="000000"/>
          <w:sz w:val="24"/>
          <w:szCs w:val="24"/>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9C4409" w:rsidRPr="00B75267" w:rsidRDefault="005C26BC">
      <w:pPr>
        <w:numPr>
          <w:ilvl w:val="0"/>
          <w:numId w:val="3"/>
        </w:numPr>
        <w:spacing w:after="0"/>
        <w:jc w:val="both"/>
        <w:rPr>
          <w:sz w:val="24"/>
          <w:szCs w:val="24"/>
          <w:lang w:val="ru-RU"/>
        </w:rPr>
      </w:pPr>
      <w:r w:rsidRPr="00B75267">
        <w:rPr>
          <w:rFonts w:ascii="Times New Roman" w:hAnsi="Times New Roman"/>
          <w:color w:val="000000"/>
          <w:sz w:val="24"/>
          <w:szCs w:val="24"/>
          <w:lang w:val="ru-RU"/>
        </w:rPr>
        <w:t>– использовать разные методы получения знаний о традиционных религиях и светской этике (наблюдение, чтение, сравнение, вычисление);</w:t>
      </w:r>
    </w:p>
    <w:p w:rsidR="009C4409" w:rsidRPr="00B75267" w:rsidRDefault="005C26BC">
      <w:pPr>
        <w:numPr>
          <w:ilvl w:val="0"/>
          <w:numId w:val="3"/>
        </w:numPr>
        <w:spacing w:after="0"/>
        <w:jc w:val="both"/>
        <w:rPr>
          <w:sz w:val="24"/>
          <w:szCs w:val="24"/>
          <w:lang w:val="ru-RU"/>
        </w:rPr>
      </w:pPr>
      <w:r w:rsidRPr="00B75267">
        <w:rPr>
          <w:rFonts w:ascii="Times New Roman" w:hAnsi="Times New Roman"/>
          <w:color w:val="000000"/>
          <w:sz w:val="24"/>
          <w:szCs w:val="24"/>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9C4409" w:rsidRPr="00B75267" w:rsidRDefault="005C26BC">
      <w:pPr>
        <w:numPr>
          <w:ilvl w:val="0"/>
          <w:numId w:val="3"/>
        </w:numPr>
        <w:spacing w:after="0"/>
        <w:jc w:val="both"/>
        <w:rPr>
          <w:sz w:val="24"/>
          <w:szCs w:val="24"/>
          <w:lang w:val="ru-RU"/>
        </w:rPr>
      </w:pPr>
      <w:r w:rsidRPr="00B75267">
        <w:rPr>
          <w:rFonts w:ascii="Times New Roman" w:hAnsi="Times New Roman"/>
          <w:color w:val="000000"/>
          <w:sz w:val="24"/>
          <w:szCs w:val="24"/>
          <w:lang w:val="ru-RU"/>
        </w:rPr>
        <w:lastRenderedPageBreak/>
        <w:t>– признавать возможность существования разных точек зрения; обосновывать свои суждения, приводить убедительные доказательства;</w:t>
      </w:r>
    </w:p>
    <w:p w:rsidR="009C4409" w:rsidRPr="00B75267" w:rsidRDefault="005C26BC">
      <w:pPr>
        <w:numPr>
          <w:ilvl w:val="0"/>
          <w:numId w:val="3"/>
        </w:numPr>
        <w:spacing w:after="0"/>
        <w:jc w:val="both"/>
        <w:rPr>
          <w:sz w:val="24"/>
          <w:szCs w:val="24"/>
          <w:lang w:val="ru-RU"/>
        </w:rPr>
      </w:pPr>
      <w:r w:rsidRPr="00B75267">
        <w:rPr>
          <w:rFonts w:ascii="Times New Roman" w:hAnsi="Times New Roman"/>
          <w:color w:val="000000"/>
          <w:sz w:val="24"/>
          <w:szCs w:val="24"/>
          <w:lang w:val="ru-RU"/>
        </w:rPr>
        <w:t xml:space="preserve">– выполнять совместные проектные задания с использованием предложенного образца. </w:t>
      </w:r>
    </w:p>
    <w:p w:rsidR="00B75267" w:rsidRPr="0002257E" w:rsidRDefault="00B75267">
      <w:pPr>
        <w:spacing w:after="0" w:line="264" w:lineRule="auto"/>
        <w:ind w:left="120"/>
        <w:jc w:val="both"/>
        <w:rPr>
          <w:rFonts w:ascii="Times New Roman" w:hAnsi="Times New Roman"/>
          <w:b/>
          <w:color w:val="000000"/>
          <w:sz w:val="24"/>
          <w:szCs w:val="24"/>
          <w:lang w:val="ru-RU"/>
        </w:rPr>
      </w:pPr>
    </w:p>
    <w:p w:rsidR="009C4409" w:rsidRPr="00B75267" w:rsidRDefault="005C26BC">
      <w:pPr>
        <w:spacing w:after="0" w:line="264" w:lineRule="auto"/>
        <w:ind w:left="120"/>
        <w:jc w:val="both"/>
        <w:rPr>
          <w:sz w:val="24"/>
          <w:szCs w:val="24"/>
        </w:rPr>
      </w:pPr>
      <w:proofErr w:type="spellStart"/>
      <w:r w:rsidRPr="00B75267">
        <w:rPr>
          <w:rFonts w:ascii="Times New Roman" w:hAnsi="Times New Roman"/>
          <w:b/>
          <w:color w:val="000000"/>
          <w:sz w:val="24"/>
          <w:szCs w:val="24"/>
        </w:rPr>
        <w:t>Работа</w:t>
      </w:r>
      <w:proofErr w:type="spellEnd"/>
      <w:r w:rsidRPr="00B75267">
        <w:rPr>
          <w:rFonts w:ascii="Times New Roman" w:hAnsi="Times New Roman"/>
          <w:b/>
          <w:color w:val="000000"/>
          <w:sz w:val="24"/>
          <w:szCs w:val="24"/>
        </w:rPr>
        <w:t xml:space="preserve"> с </w:t>
      </w:r>
      <w:proofErr w:type="spellStart"/>
      <w:r w:rsidRPr="00B75267">
        <w:rPr>
          <w:rFonts w:ascii="Times New Roman" w:hAnsi="Times New Roman"/>
          <w:b/>
          <w:color w:val="000000"/>
          <w:sz w:val="24"/>
          <w:szCs w:val="24"/>
        </w:rPr>
        <w:t>информацией</w:t>
      </w:r>
      <w:proofErr w:type="spellEnd"/>
      <w:r w:rsidRPr="00B75267">
        <w:rPr>
          <w:rFonts w:ascii="Times New Roman" w:hAnsi="Times New Roman"/>
          <w:b/>
          <w:color w:val="000000"/>
          <w:sz w:val="24"/>
          <w:szCs w:val="24"/>
        </w:rPr>
        <w:t>:</w:t>
      </w:r>
    </w:p>
    <w:p w:rsidR="009C4409" w:rsidRPr="00B75267" w:rsidRDefault="005C26BC">
      <w:pPr>
        <w:numPr>
          <w:ilvl w:val="0"/>
          <w:numId w:val="4"/>
        </w:numPr>
        <w:spacing w:after="0"/>
        <w:jc w:val="both"/>
        <w:rPr>
          <w:sz w:val="24"/>
          <w:szCs w:val="24"/>
          <w:lang w:val="ru-RU"/>
        </w:rPr>
      </w:pPr>
      <w:r w:rsidRPr="00B75267">
        <w:rPr>
          <w:rFonts w:ascii="Times New Roman" w:hAnsi="Times New Roman"/>
          <w:color w:val="000000"/>
          <w:sz w:val="24"/>
          <w:szCs w:val="24"/>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9C4409" w:rsidRPr="00B75267" w:rsidRDefault="005C26BC">
      <w:pPr>
        <w:numPr>
          <w:ilvl w:val="0"/>
          <w:numId w:val="4"/>
        </w:numPr>
        <w:spacing w:after="0"/>
        <w:jc w:val="both"/>
        <w:rPr>
          <w:sz w:val="24"/>
          <w:szCs w:val="24"/>
          <w:lang w:val="ru-RU"/>
        </w:rPr>
      </w:pPr>
      <w:r w:rsidRPr="00B75267">
        <w:rPr>
          <w:rFonts w:ascii="Times New Roman" w:hAnsi="Times New Roman"/>
          <w:color w:val="000000"/>
          <w:sz w:val="24"/>
          <w:szCs w:val="24"/>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9C4409" w:rsidRPr="00B75267" w:rsidRDefault="005C26BC">
      <w:pPr>
        <w:numPr>
          <w:ilvl w:val="0"/>
          <w:numId w:val="4"/>
        </w:numPr>
        <w:spacing w:after="0"/>
        <w:jc w:val="both"/>
        <w:rPr>
          <w:sz w:val="24"/>
          <w:szCs w:val="24"/>
          <w:lang w:val="ru-RU"/>
        </w:rPr>
      </w:pPr>
      <w:r w:rsidRPr="00B75267">
        <w:rPr>
          <w:rFonts w:ascii="Times New Roman" w:hAnsi="Times New Roman"/>
          <w:color w:val="000000"/>
          <w:sz w:val="24"/>
          <w:szCs w:val="24"/>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9C4409" w:rsidRPr="00B75267" w:rsidRDefault="005C26BC">
      <w:pPr>
        <w:numPr>
          <w:ilvl w:val="0"/>
          <w:numId w:val="4"/>
        </w:numPr>
        <w:spacing w:after="0"/>
        <w:jc w:val="both"/>
        <w:rPr>
          <w:sz w:val="24"/>
          <w:szCs w:val="24"/>
          <w:lang w:val="ru-RU"/>
        </w:rPr>
      </w:pPr>
      <w:r w:rsidRPr="00B75267">
        <w:rPr>
          <w:rFonts w:ascii="Times New Roman" w:hAnsi="Times New Roman"/>
          <w:color w:val="000000"/>
          <w:sz w:val="24"/>
          <w:szCs w:val="24"/>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9C4409" w:rsidRPr="00B75267" w:rsidRDefault="009C4409">
      <w:pPr>
        <w:spacing w:after="0" w:line="264" w:lineRule="auto"/>
        <w:ind w:left="120"/>
        <w:jc w:val="both"/>
        <w:rPr>
          <w:sz w:val="24"/>
          <w:szCs w:val="24"/>
          <w:lang w:val="ru-RU"/>
        </w:rPr>
      </w:pPr>
    </w:p>
    <w:p w:rsidR="009C4409" w:rsidRPr="00B75267" w:rsidRDefault="005C26BC">
      <w:pPr>
        <w:spacing w:after="0" w:line="264" w:lineRule="auto"/>
        <w:ind w:left="120"/>
        <w:jc w:val="both"/>
        <w:rPr>
          <w:sz w:val="24"/>
          <w:szCs w:val="24"/>
          <w:lang w:val="ru-RU"/>
        </w:rPr>
      </w:pPr>
      <w:r w:rsidRPr="00B75267">
        <w:rPr>
          <w:rFonts w:ascii="Times New Roman" w:hAnsi="Times New Roman"/>
          <w:b/>
          <w:color w:val="000000"/>
          <w:sz w:val="24"/>
          <w:szCs w:val="24"/>
          <w:lang w:val="ru-RU"/>
        </w:rPr>
        <w:t>Коммуникативные универсальные учебные действия</w:t>
      </w:r>
    </w:p>
    <w:p w:rsidR="009C4409" w:rsidRPr="00B75267" w:rsidRDefault="005C26BC">
      <w:pPr>
        <w:spacing w:after="0" w:line="264" w:lineRule="auto"/>
        <w:ind w:left="120"/>
        <w:jc w:val="both"/>
        <w:rPr>
          <w:sz w:val="24"/>
          <w:szCs w:val="24"/>
          <w:lang w:val="ru-RU"/>
        </w:rPr>
      </w:pPr>
      <w:r w:rsidRPr="00B75267">
        <w:rPr>
          <w:rFonts w:ascii="Times New Roman" w:hAnsi="Times New Roman"/>
          <w:b/>
          <w:color w:val="000000"/>
          <w:sz w:val="24"/>
          <w:szCs w:val="24"/>
          <w:lang w:val="ru-RU"/>
        </w:rPr>
        <w:t>Общение:</w:t>
      </w:r>
    </w:p>
    <w:p w:rsidR="009C4409" w:rsidRPr="00B75267" w:rsidRDefault="005C26BC">
      <w:pPr>
        <w:numPr>
          <w:ilvl w:val="0"/>
          <w:numId w:val="5"/>
        </w:numPr>
        <w:spacing w:after="0"/>
        <w:jc w:val="both"/>
        <w:rPr>
          <w:sz w:val="24"/>
          <w:szCs w:val="24"/>
          <w:lang w:val="ru-RU"/>
        </w:rPr>
      </w:pPr>
      <w:r w:rsidRPr="00B75267">
        <w:rPr>
          <w:rFonts w:ascii="Times New Roman" w:hAnsi="Times New Roman"/>
          <w:color w:val="000000"/>
          <w:sz w:val="24"/>
          <w:szCs w:val="24"/>
          <w:lang w:val="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9C4409" w:rsidRPr="00B75267" w:rsidRDefault="005C26BC">
      <w:pPr>
        <w:numPr>
          <w:ilvl w:val="0"/>
          <w:numId w:val="5"/>
        </w:numPr>
        <w:spacing w:after="0"/>
        <w:jc w:val="both"/>
        <w:rPr>
          <w:sz w:val="24"/>
          <w:szCs w:val="24"/>
          <w:lang w:val="ru-RU"/>
        </w:rPr>
      </w:pPr>
      <w:r w:rsidRPr="00B75267">
        <w:rPr>
          <w:rFonts w:ascii="Times New Roman" w:hAnsi="Times New Roman"/>
          <w:color w:val="000000"/>
          <w:sz w:val="24"/>
          <w:szCs w:val="24"/>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9C4409" w:rsidRPr="00B75267" w:rsidRDefault="005C26BC">
      <w:pPr>
        <w:numPr>
          <w:ilvl w:val="0"/>
          <w:numId w:val="5"/>
        </w:numPr>
        <w:spacing w:after="0"/>
        <w:jc w:val="both"/>
        <w:rPr>
          <w:sz w:val="24"/>
          <w:szCs w:val="24"/>
          <w:lang w:val="ru-RU"/>
        </w:rPr>
      </w:pPr>
      <w:r w:rsidRPr="00B75267">
        <w:rPr>
          <w:rFonts w:ascii="Times New Roman" w:hAnsi="Times New Roman"/>
          <w:color w:val="000000"/>
          <w:sz w:val="24"/>
          <w:szCs w:val="24"/>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9C4409" w:rsidRPr="00B75267" w:rsidRDefault="009C4409">
      <w:pPr>
        <w:spacing w:after="0" w:line="264" w:lineRule="auto"/>
        <w:ind w:left="120"/>
        <w:jc w:val="both"/>
        <w:rPr>
          <w:sz w:val="24"/>
          <w:szCs w:val="24"/>
          <w:lang w:val="ru-RU"/>
        </w:rPr>
      </w:pPr>
    </w:p>
    <w:p w:rsidR="009C4409" w:rsidRPr="00B75267" w:rsidRDefault="005C26BC">
      <w:pPr>
        <w:spacing w:after="0" w:line="264" w:lineRule="auto"/>
        <w:ind w:left="120"/>
        <w:jc w:val="both"/>
        <w:rPr>
          <w:sz w:val="24"/>
          <w:szCs w:val="24"/>
          <w:lang w:val="ru-RU"/>
        </w:rPr>
      </w:pPr>
      <w:r w:rsidRPr="00B75267">
        <w:rPr>
          <w:rFonts w:ascii="Times New Roman" w:hAnsi="Times New Roman"/>
          <w:b/>
          <w:color w:val="000000"/>
          <w:sz w:val="24"/>
          <w:szCs w:val="24"/>
          <w:lang w:val="ru-RU"/>
        </w:rPr>
        <w:t>Регулятивные универсальные учебные действия</w:t>
      </w:r>
    </w:p>
    <w:p w:rsidR="009C4409" w:rsidRPr="00B75267" w:rsidRDefault="005C26BC">
      <w:pPr>
        <w:spacing w:after="0" w:line="264" w:lineRule="auto"/>
        <w:ind w:left="120"/>
        <w:jc w:val="both"/>
        <w:rPr>
          <w:sz w:val="24"/>
          <w:szCs w:val="24"/>
          <w:lang w:val="ru-RU"/>
        </w:rPr>
      </w:pPr>
      <w:r w:rsidRPr="00B75267">
        <w:rPr>
          <w:rFonts w:ascii="Times New Roman" w:hAnsi="Times New Roman"/>
          <w:b/>
          <w:color w:val="000000"/>
          <w:sz w:val="24"/>
          <w:szCs w:val="24"/>
          <w:lang w:val="ru-RU"/>
        </w:rPr>
        <w:t>Самоорганизация и самоконтроль:</w:t>
      </w:r>
    </w:p>
    <w:p w:rsidR="009C4409" w:rsidRPr="00B75267" w:rsidRDefault="005C26BC">
      <w:pPr>
        <w:numPr>
          <w:ilvl w:val="0"/>
          <w:numId w:val="6"/>
        </w:numPr>
        <w:spacing w:after="0"/>
        <w:jc w:val="both"/>
        <w:rPr>
          <w:sz w:val="24"/>
          <w:szCs w:val="24"/>
          <w:lang w:val="ru-RU"/>
        </w:rPr>
      </w:pPr>
      <w:r w:rsidRPr="00B75267">
        <w:rPr>
          <w:rFonts w:ascii="Times New Roman" w:hAnsi="Times New Roman"/>
          <w:color w:val="000000"/>
          <w:sz w:val="24"/>
          <w:szCs w:val="24"/>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9C4409" w:rsidRPr="00B75267" w:rsidRDefault="005C26BC">
      <w:pPr>
        <w:numPr>
          <w:ilvl w:val="0"/>
          <w:numId w:val="6"/>
        </w:numPr>
        <w:spacing w:after="0"/>
        <w:jc w:val="both"/>
        <w:rPr>
          <w:sz w:val="24"/>
          <w:szCs w:val="24"/>
          <w:lang w:val="ru-RU"/>
        </w:rPr>
      </w:pPr>
      <w:r w:rsidRPr="00B75267">
        <w:rPr>
          <w:rFonts w:ascii="Times New Roman" w:hAnsi="Times New Roman"/>
          <w:color w:val="000000"/>
          <w:sz w:val="24"/>
          <w:szCs w:val="24"/>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9C4409" w:rsidRPr="00B75267" w:rsidRDefault="005C26BC">
      <w:pPr>
        <w:numPr>
          <w:ilvl w:val="0"/>
          <w:numId w:val="6"/>
        </w:numPr>
        <w:spacing w:after="0"/>
        <w:jc w:val="both"/>
        <w:rPr>
          <w:sz w:val="24"/>
          <w:szCs w:val="24"/>
          <w:lang w:val="ru-RU"/>
        </w:rPr>
      </w:pPr>
      <w:r w:rsidRPr="00B75267">
        <w:rPr>
          <w:rFonts w:ascii="Times New Roman" w:hAnsi="Times New Roman"/>
          <w:color w:val="000000"/>
          <w:sz w:val="24"/>
          <w:szCs w:val="24"/>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9C4409" w:rsidRPr="00B75267" w:rsidRDefault="005C26BC">
      <w:pPr>
        <w:numPr>
          <w:ilvl w:val="0"/>
          <w:numId w:val="6"/>
        </w:numPr>
        <w:spacing w:after="0"/>
        <w:jc w:val="both"/>
        <w:rPr>
          <w:sz w:val="24"/>
          <w:szCs w:val="24"/>
          <w:lang w:val="ru-RU"/>
        </w:rPr>
      </w:pPr>
      <w:r w:rsidRPr="00B75267">
        <w:rPr>
          <w:rFonts w:ascii="Times New Roman" w:hAnsi="Times New Roman"/>
          <w:color w:val="000000"/>
          <w:sz w:val="24"/>
          <w:szCs w:val="24"/>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9C4409" w:rsidRPr="00B75267" w:rsidRDefault="005C26BC">
      <w:pPr>
        <w:numPr>
          <w:ilvl w:val="0"/>
          <w:numId w:val="6"/>
        </w:numPr>
        <w:spacing w:after="0"/>
        <w:jc w:val="both"/>
        <w:rPr>
          <w:sz w:val="24"/>
          <w:szCs w:val="24"/>
          <w:lang w:val="ru-RU"/>
        </w:rPr>
      </w:pPr>
      <w:r w:rsidRPr="00B75267">
        <w:rPr>
          <w:rFonts w:ascii="Times New Roman" w:hAnsi="Times New Roman"/>
          <w:color w:val="000000"/>
          <w:sz w:val="24"/>
          <w:szCs w:val="24"/>
          <w:lang w:val="ru-RU"/>
        </w:rPr>
        <w:lastRenderedPageBreak/>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9C4409" w:rsidRPr="00B75267" w:rsidRDefault="005C26BC">
      <w:pPr>
        <w:spacing w:after="0"/>
        <w:ind w:left="120"/>
        <w:jc w:val="both"/>
        <w:rPr>
          <w:sz w:val="24"/>
          <w:szCs w:val="24"/>
        </w:rPr>
      </w:pPr>
      <w:proofErr w:type="spellStart"/>
      <w:r w:rsidRPr="00B75267">
        <w:rPr>
          <w:rFonts w:ascii="Times New Roman" w:hAnsi="Times New Roman"/>
          <w:b/>
          <w:color w:val="000000"/>
          <w:sz w:val="24"/>
          <w:szCs w:val="24"/>
        </w:rPr>
        <w:t>Совместная</w:t>
      </w:r>
      <w:proofErr w:type="spellEnd"/>
      <w:r w:rsidRPr="00B75267">
        <w:rPr>
          <w:rFonts w:ascii="Times New Roman" w:hAnsi="Times New Roman"/>
          <w:b/>
          <w:color w:val="000000"/>
          <w:sz w:val="24"/>
          <w:szCs w:val="24"/>
        </w:rPr>
        <w:t xml:space="preserve"> </w:t>
      </w:r>
      <w:proofErr w:type="spellStart"/>
      <w:r w:rsidRPr="00B75267">
        <w:rPr>
          <w:rFonts w:ascii="Times New Roman" w:hAnsi="Times New Roman"/>
          <w:b/>
          <w:color w:val="000000"/>
          <w:sz w:val="24"/>
          <w:szCs w:val="24"/>
        </w:rPr>
        <w:t>деятельность</w:t>
      </w:r>
      <w:proofErr w:type="spellEnd"/>
      <w:r w:rsidRPr="00B75267">
        <w:rPr>
          <w:rFonts w:ascii="Times New Roman" w:hAnsi="Times New Roman"/>
          <w:b/>
          <w:color w:val="000000"/>
          <w:sz w:val="24"/>
          <w:szCs w:val="24"/>
        </w:rPr>
        <w:t>:</w:t>
      </w:r>
    </w:p>
    <w:p w:rsidR="009C4409" w:rsidRPr="00B75267" w:rsidRDefault="005C26BC">
      <w:pPr>
        <w:numPr>
          <w:ilvl w:val="0"/>
          <w:numId w:val="7"/>
        </w:numPr>
        <w:spacing w:after="0"/>
        <w:jc w:val="both"/>
        <w:rPr>
          <w:sz w:val="24"/>
          <w:szCs w:val="24"/>
          <w:lang w:val="ru-RU"/>
        </w:rPr>
      </w:pPr>
      <w:r w:rsidRPr="00B75267">
        <w:rPr>
          <w:rFonts w:ascii="Times New Roman" w:hAnsi="Times New Roman"/>
          <w:color w:val="000000"/>
          <w:sz w:val="24"/>
          <w:szCs w:val="24"/>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9C4409" w:rsidRPr="00B75267" w:rsidRDefault="005C26BC">
      <w:pPr>
        <w:numPr>
          <w:ilvl w:val="0"/>
          <w:numId w:val="7"/>
        </w:numPr>
        <w:spacing w:after="0"/>
        <w:jc w:val="both"/>
        <w:rPr>
          <w:sz w:val="24"/>
          <w:szCs w:val="24"/>
          <w:lang w:val="ru-RU"/>
        </w:rPr>
      </w:pPr>
      <w:r w:rsidRPr="00B75267">
        <w:rPr>
          <w:rFonts w:ascii="Times New Roman" w:hAnsi="Times New Roman"/>
          <w:color w:val="000000"/>
          <w:sz w:val="24"/>
          <w:szCs w:val="24"/>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9C4409" w:rsidRPr="00B75267" w:rsidRDefault="005C26BC">
      <w:pPr>
        <w:numPr>
          <w:ilvl w:val="0"/>
          <w:numId w:val="7"/>
        </w:numPr>
        <w:spacing w:after="0"/>
        <w:jc w:val="both"/>
        <w:rPr>
          <w:sz w:val="24"/>
          <w:szCs w:val="24"/>
          <w:lang w:val="ru-RU"/>
        </w:rPr>
      </w:pPr>
      <w:r w:rsidRPr="00B75267">
        <w:rPr>
          <w:rFonts w:ascii="Times New Roman" w:hAnsi="Times New Roman"/>
          <w:color w:val="000000"/>
          <w:sz w:val="24"/>
          <w:szCs w:val="24"/>
          <w:lang w:val="ru-RU"/>
        </w:rPr>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B75267">
        <w:rPr>
          <w:rFonts w:ascii="Times New Roman" w:hAnsi="Times New Roman"/>
          <w:color w:val="000000"/>
          <w:sz w:val="24"/>
          <w:szCs w:val="24"/>
          <w:lang w:val="ru-RU"/>
        </w:rPr>
        <w:t>видеопрезентацией</w:t>
      </w:r>
      <w:proofErr w:type="spellEnd"/>
      <w:r w:rsidRPr="00B75267">
        <w:rPr>
          <w:rFonts w:ascii="Times New Roman" w:hAnsi="Times New Roman"/>
          <w:color w:val="000000"/>
          <w:sz w:val="24"/>
          <w:szCs w:val="24"/>
          <w:lang w:val="ru-RU"/>
        </w:rPr>
        <w:t>.</w:t>
      </w:r>
    </w:p>
    <w:p w:rsidR="009C4409" w:rsidRPr="00B75267" w:rsidRDefault="009C4409">
      <w:pPr>
        <w:spacing w:after="0" w:line="257" w:lineRule="auto"/>
        <w:ind w:left="120"/>
        <w:jc w:val="both"/>
        <w:rPr>
          <w:sz w:val="24"/>
          <w:szCs w:val="24"/>
          <w:lang w:val="ru-RU"/>
        </w:rPr>
      </w:pPr>
    </w:p>
    <w:p w:rsidR="009C4409" w:rsidRPr="00B75267" w:rsidRDefault="005C26BC">
      <w:pPr>
        <w:spacing w:after="0" w:line="257" w:lineRule="auto"/>
        <w:ind w:left="120"/>
        <w:jc w:val="both"/>
        <w:rPr>
          <w:sz w:val="24"/>
          <w:szCs w:val="24"/>
          <w:lang w:val="ru-RU"/>
        </w:rPr>
      </w:pPr>
      <w:r w:rsidRPr="00B75267">
        <w:rPr>
          <w:rFonts w:ascii="Times New Roman" w:hAnsi="Times New Roman"/>
          <w:b/>
          <w:color w:val="000000"/>
          <w:sz w:val="24"/>
          <w:szCs w:val="24"/>
          <w:lang w:val="ru-RU"/>
        </w:rPr>
        <w:t>ПРЕДМЕТНЫЕ РЕЗУЛЬТАТЫ</w:t>
      </w:r>
    </w:p>
    <w:p w:rsidR="009C4409" w:rsidRPr="00B75267" w:rsidRDefault="005C26BC">
      <w:pPr>
        <w:spacing w:after="0"/>
        <w:ind w:firstLine="600"/>
        <w:jc w:val="both"/>
        <w:rPr>
          <w:sz w:val="24"/>
          <w:szCs w:val="24"/>
          <w:lang w:val="ru-RU"/>
        </w:rPr>
      </w:pPr>
      <w:r w:rsidRPr="00B75267">
        <w:rPr>
          <w:rFonts w:ascii="Times New Roman" w:hAnsi="Times New Roman"/>
          <w:color w:val="000000"/>
          <w:sz w:val="24"/>
          <w:szCs w:val="24"/>
          <w:lang w:val="ru-RU"/>
        </w:rPr>
        <w:t xml:space="preserve">К концу обучения в </w:t>
      </w:r>
      <w:r w:rsidRPr="00B75267">
        <w:rPr>
          <w:rFonts w:ascii="Times New Roman" w:hAnsi="Times New Roman"/>
          <w:b/>
          <w:color w:val="000000"/>
          <w:sz w:val="24"/>
          <w:szCs w:val="24"/>
          <w:lang w:val="ru-RU"/>
        </w:rPr>
        <w:t>4 классе</w:t>
      </w:r>
      <w:r w:rsidRPr="00B75267">
        <w:rPr>
          <w:rFonts w:ascii="Times New Roman" w:hAnsi="Times New Roman"/>
          <w:color w:val="000000"/>
          <w:sz w:val="24"/>
          <w:szCs w:val="24"/>
          <w:lang w:val="ru-RU"/>
        </w:rPr>
        <w:t xml:space="preserve"> обучающийся получит следующие предметные результаты по отдельным темам программы по ОРКСЭ:</w:t>
      </w:r>
    </w:p>
    <w:p w:rsidR="009C4409" w:rsidRPr="00B75267" w:rsidRDefault="005C26BC">
      <w:pPr>
        <w:spacing w:after="0"/>
        <w:ind w:left="120"/>
        <w:jc w:val="both"/>
        <w:rPr>
          <w:sz w:val="24"/>
          <w:szCs w:val="24"/>
        </w:rPr>
      </w:pPr>
      <w:proofErr w:type="spellStart"/>
      <w:r w:rsidRPr="00B75267">
        <w:rPr>
          <w:rFonts w:ascii="Times New Roman" w:hAnsi="Times New Roman"/>
          <w:b/>
          <w:color w:val="000000"/>
          <w:sz w:val="24"/>
          <w:szCs w:val="24"/>
        </w:rPr>
        <w:t>Модуль</w:t>
      </w:r>
      <w:proofErr w:type="spellEnd"/>
      <w:r w:rsidRPr="00B75267">
        <w:rPr>
          <w:rFonts w:ascii="Times New Roman" w:hAnsi="Times New Roman"/>
          <w:b/>
          <w:color w:val="000000"/>
          <w:sz w:val="24"/>
          <w:szCs w:val="24"/>
        </w:rPr>
        <w:t xml:space="preserve"> «</w:t>
      </w:r>
      <w:proofErr w:type="spellStart"/>
      <w:r w:rsidRPr="00B75267">
        <w:rPr>
          <w:rFonts w:ascii="Times New Roman" w:hAnsi="Times New Roman"/>
          <w:b/>
          <w:color w:val="000000"/>
          <w:sz w:val="24"/>
          <w:szCs w:val="24"/>
        </w:rPr>
        <w:t>Основы</w:t>
      </w:r>
      <w:proofErr w:type="spellEnd"/>
      <w:r w:rsidRPr="00B75267">
        <w:rPr>
          <w:rFonts w:ascii="Times New Roman" w:hAnsi="Times New Roman"/>
          <w:b/>
          <w:color w:val="000000"/>
          <w:sz w:val="24"/>
          <w:szCs w:val="24"/>
        </w:rPr>
        <w:t xml:space="preserve"> </w:t>
      </w:r>
      <w:proofErr w:type="spellStart"/>
      <w:r w:rsidRPr="00B75267">
        <w:rPr>
          <w:rFonts w:ascii="Times New Roman" w:hAnsi="Times New Roman"/>
          <w:b/>
          <w:color w:val="000000"/>
          <w:sz w:val="24"/>
          <w:szCs w:val="24"/>
        </w:rPr>
        <w:t>православной</w:t>
      </w:r>
      <w:proofErr w:type="spellEnd"/>
      <w:r w:rsidRPr="00B75267">
        <w:rPr>
          <w:rFonts w:ascii="Times New Roman" w:hAnsi="Times New Roman"/>
          <w:b/>
          <w:color w:val="000000"/>
          <w:sz w:val="24"/>
          <w:szCs w:val="24"/>
        </w:rPr>
        <w:t xml:space="preserve"> </w:t>
      </w:r>
      <w:proofErr w:type="spellStart"/>
      <w:r w:rsidRPr="00B75267">
        <w:rPr>
          <w:rFonts w:ascii="Times New Roman" w:hAnsi="Times New Roman"/>
          <w:b/>
          <w:color w:val="000000"/>
          <w:sz w:val="24"/>
          <w:szCs w:val="24"/>
        </w:rPr>
        <w:t>культуры</w:t>
      </w:r>
      <w:proofErr w:type="spellEnd"/>
      <w:r w:rsidRPr="00B75267">
        <w:rPr>
          <w:rFonts w:ascii="Times New Roman" w:hAnsi="Times New Roman"/>
          <w:b/>
          <w:color w:val="000000"/>
          <w:sz w:val="24"/>
          <w:szCs w:val="24"/>
        </w:rPr>
        <w:t>»:</w:t>
      </w:r>
    </w:p>
    <w:p w:rsidR="009C4409" w:rsidRPr="00B75267" w:rsidRDefault="005C26BC">
      <w:pPr>
        <w:numPr>
          <w:ilvl w:val="0"/>
          <w:numId w:val="8"/>
        </w:numPr>
        <w:spacing w:after="0"/>
        <w:jc w:val="both"/>
        <w:rPr>
          <w:sz w:val="24"/>
          <w:szCs w:val="24"/>
          <w:lang w:val="ru-RU"/>
        </w:rPr>
      </w:pPr>
      <w:r w:rsidRPr="00B75267">
        <w:rPr>
          <w:rFonts w:ascii="Times New Roman" w:hAnsi="Times New Roman"/>
          <w:color w:val="000000"/>
          <w:sz w:val="24"/>
          <w:szCs w:val="24"/>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C4409" w:rsidRPr="00B75267" w:rsidRDefault="005C26BC">
      <w:pPr>
        <w:numPr>
          <w:ilvl w:val="0"/>
          <w:numId w:val="8"/>
        </w:numPr>
        <w:spacing w:after="0"/>
        <w:jc w:val="both"/>
        <w:rPr>
          <w:sz w:val="24"/>
          <w:szCs w:val="24"/>
          <w:lang w:val="ru-RU"/>
        </w:rPr>
      </w:pPr>
      <w:r w:rsidRPr="00B75267">
        <w:rPr>
          <w:rFonts w:ascii="Times New Roman" w:hAnsi="Times New Roman"/>
          <w:color w:val="000000"/>
          <w:sz w:val="24"/>
          <w:szCs w:val="24"/>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9C4409" w:rsidRPr="00B75267" w:rsidRDefault="005C26BC">
      <w:pPr>
        <w:numPr>
          <w:ilvl w:val="0"/>
          <w:numId w:val="8"/>
        </w:numPr>
        <w:spacing w:after="0"/>
        <w:jc w:val="both"/>
        <w:rPr>
          <w:sz w:val="24"/>
          <w:szCs w:val="24"/>
          <w:lang w:val="ru-RU"/>
        </w:rPr>
      </w:pPr>
      <w:r w:rsidRPr="00B75267">
        <w:rPr>
          <w:rFonts w:ascii="Times New Roman" w:hAnsi="Times New Roman"/>
          <w:color w:val="000000"/>
          <w:sz w:val="24"/>
          <w:szCs w:val="24"/>
          <w:lang w:val="ru-RU"/>
        </w:rPr>
        <w:t xml:space="preserve">– выражать понимание и принятие значения российских традиционных духовных и нравственных ценностей, </w:t>
      </w:r>
      <w:proofErr w:type="spellStart"/>
      <w:r w:rsidRPr="00B75267">
        <w:rPr>
          <w:rFonts w:ascii="Times New Roman" w:hAnsi="Times New Roman"/>
          <w:color w:val="000000"/>
          <w:sz w:val="24"/>
          <w:szCs w:val="24"/>
          <w:lang w:val="ru-RU"/>
        </w:rPr>
        <w:t>духовнонравственной</w:t>
      </w:r>
      <w:proofErr w:type="spellEnd"/>
      <w:r w:rsidRPr="00B75267">
        <w:rPr>
          <w:rFonts w:ascii="Times New Roman" w:hAnsi="Times New Roman"/>
          <w:color w:val="000000"/>
          <w:sz w:val="24"/>
          <w:szCs w:val="24"/>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9C4409" w:rsidRPr="00B75267" w:rsidRDefault="005C26BC">
      <w:pPr>
        <w:numPr>
          <w:ilvl w:val="0"/>
          <w:numId w:val="8"/>
        </w:numPr>
        <w:spacing w:after="0"/>
        <w:jc w:val="both"/>
        <w:rPr>
          <w:sz w:val="24"/>
          <w:szCs w:val="24"/>
          <w:lang w:val="ru-RU"/>
        </w:rPr>
      </w:pPr>
      <w:r w:rsidRPr="00B75267">
        <w:rPr>
          <w:rFonts w:ascii="Times New Roman" w:hAnsi="Times New Roman"/>
          <w:color w:val="000000"/>
          <w:sz w:val="24"/>
          <w:szCs w:val="24"/>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9C4409" w:rsidRPr="00B75267" w:rsidRDefault="005C26BC">
      <w:pPr>
        <w:numPr>
          <w:ilvl w:val="0"/>
          <w:numId w:val="8"/>
        </w:numPr>
        <w:spacing w:after="0"/>
        <w:jc w:val="both"/>
        <w:rPr>
          <w:sz w:val="24"/>
          <w:szCs w:val="24"/>
          <w:lang w:val="ru-RU"/>
        </w:rPr>
      </w:pPr>
      <w:r w:rsidRPr="00B75267">
        <w:rPr>
          <w:rFonts w:ascii="Times New Roman" w:hAnsi="Times New Roman"/>
          <w:color w:val="000000"/>
          <w:sz w:val="24"/>
          <w:szCs w:val="24"/>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9C4409" w:rsidRPr="00B75267" w:rsidRDefault="005C26BC">
      <w:pPr>
        <w:numPr>
          <w:ilvl w:val="0"/>
          <w:numId w:val="8"/>
        </w:numPr>
        <w:spacing w:after="0"/>
        <w:jc w:val="both"/>
        <w:rPr>
          <w:sz w:val="24"/>
          <w:szCs w:val="24"/>
          <w:lang w:val="ru-RU"/>
        </w:rPr>
      </w:pPr>
      <w:r w:rsidRPr="00B75267">
        <w:rPr>
          <w:rFonts w:ascii="Times New Roman" w:hAnsi="Times New Roman"/>
          <w:color w:val="000000"/>
          <w:sz w:val="24"/>
          <w:szCs w:val="24"/>
          <w:lang w:val="ru-RU"/>
        </w:rPr>
        <w:t>– первоначальный опыт осмысления и нравственной оценки поступков, поведения (своих и других людей) с позиций православной этики;</w:t>
      </w:r>
    </w:p>
    <w:p w:rsidR="009C4409" w:rsidRPr="00B75267" w:rsidRDefault="005C26BC">
      <w:pPr>
        <w:numPr>
          <w:ilvl w:val="0"/>
          <w:numId w:val="8"/>
        </w:numPr>
        <w:spacing w:after="0"/>
        <w:jc w:val="both"/>
        <w:rPr>
          <w:sz w:val="24"/>
          <w:szCs w:val="24"/>
          <w:lang w:val="ru-RU"/>
        </w:rPr>
      </w:pPr>
      <w:r w:rsidRPr="00B75267">
        <w:rPr>
          <w:rFonts w:ascii="Times New Roman" w:hAnsi="Times New Roman"/>
          <w:color w:val="000000"/>
          <w:sz w:val="24"/>
          <w:szCs w:val="24"/>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9C4409" w:rsidRPr="00B75267" w:rsidRDefault="005C26BC">
      <w:pPr>
        <w:numPr>
          <w:ilvl w:val="0"/>
          <w:numId w:val="8"/>
        </w:numPr>
        <w:spacing w:after="0"/>
        <w:jc w:val="both"/>
        <w:rPr>
          <w:sz w:val="24"/>
          <w:szCs w:val="24"/>
          <w:lang w:val="ru-RU"/>
        </w:rPr>
      </w:pPr>
      <w:r w:rsidRPr="00B75267">
        <w:rPr>
          <w:rFonts w:ascii="Times New Roman" w:hAnsi="Times New Roman"/>
          <w:color w:val="000000"/>
          <w:sz w:val="24"/>
          <w:szCs w:val="24"/>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9C4409" w:rsidRPr="00B75267" w:rsidRDefault="005C26BC">
      <w:pPr>
        <w:numPr>
          <w:ilvl w:val="0"/>
          <w:numId w:val="8"/>
        </w:numPr>
        <w:spacing w:after="0"/>
        <w:jc w:val="both"/>
        <w:rPr>
          <w:sz w:val="24"/>
          <w:szCs w:val="24"/>
          <w:lang w:val="ru-RU"/>
        </w:rPr>
      </w:pPr>
      <w:r w:rsidRPr="00B75267">
        <w:rPr>
          <w:rFonts w:ascii="Times New Roman" w:hAnsi="Times New Roman"/>
          <w:color w:val="000000"/>
          <w:sz w:val="24"/>
          <w:szCs w:val="24"/>
          <w:lang w:val="ru-RU"/>
        </w:rPr>
        <w:lastRenderedPageBreak/>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9C4409" w:rsidRPr="00B75267" w:rsidRDefault="005C26BC">
      <w:pPr>
        <w:numPr>
          <w:ilvl w:val="0"/>
          <w:numId w:val="8"/>
        </w:numPr>
        <w:spacing w:after="0"/>
        <w:jc w:val="both"/>
        <w:rPr>
          <w:sz w:val="24"/>
          <w:szCs w:val="24"/>
          <w:lang w:val="ru-RU"/>
        </w:rPr>
      </w:pPr>
      <w:r w:rsidRPr="00B75267">
        <w:rPr>
          <w:rFonts w:ascii="Times New Roman" w:hAnsi="Times New Roman"/>
          <w:color w:val="000000"/>
          <w:sz w:val="24"/>
          <w:szCs w:val="24"/>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9C4409" w:rsidRPr="00B75267" w:rsidRDefault="005C26BC">
      <w:pPr>
        <w:numPr>
          <w:ilvl w:val="0"/>
          <w:numId w:val="8"/>
        </w:numPr>
        <w:spacing w:after="0"/>
        <w:jc w:val="both"/>
        <w:rPr>
          <w:sz w:val="24"/>
          <w:szCs w:val="24"/>
          <w:lang w:val="ru-RU"/>
        </w:rPr>
      </w:pPr>
      <w:r w:rsidRPr="00B75267">
        <w:rPr>
          <w:rFonts w:ascii="Times New Roman" w:hAnsi="Times New Roman"/>
          <w:color w:val="000000"/>
          <w:sz w:val="24"/>
          <w:szCs w:val="24"/>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9C4409" w:rsidRPr="00B75267" w:rsidRDefault="005C26BC">
      <w:pPr>
        <w:numPr>
          <w:ilvl w:val="0"/>
          <w:numId w:val="8"/>
        </w:numPr>
        <w:spacing w:after="0"/>
        <w:jc w:val="both"/>
        <w:rPr>
          <w:sz w:val="24"/>
          <w:szCs w:val="24"/>
          <w:lang w:val="ru-RU"/>
        </w:rPr>
      </w:pPr>
      <w:r w:rsidRPr="00B75267">
        <w:rPr>
          <w:rFonts w:ascii="Times New Roman" w:hAnsi="Times New Roman"/>
          <w:color w:val="000000"/>
          <w:sz w:val="24"/>
          <w:szCs w:val="24"/>
          <w:lang w:val="ru-RU"/>
        </w:rPr>
        <w:t>– распознавать христианскую символику, объяснять своими словами её смысл (православный крест) и значение в православной культуре;</w:t>
      </w:r>
    </w:p>
    <w:p w:rsidR="009C4409" w:rsidRPr="00B75267" w:rsidRDefault="005C26BC">
      <w:pPr>
        <w:numPr>
          <w:ilvl w:val="0"/>
          <w:numId w:val="8"/>
        </w:numPr>
        <w:spacing w:after="0"/>
        <w:jc w:val="both"/>
        <w:rPr>
          <w:sz w:val="24"/>
          <w:szCs w:val="24"/>
          <w:lang w:val="ru-RU"/>
        </w:rPr>
      </w:pPr>
      <w:r w:rsidRPr="00B75267">
        <w:rPr>
          <w:rFonts w:ascii="Times New Roman" w:hAnsi="Times New Roman"/>
          <w:color w:val="000000"/>
          <w:sz w:val="24"/>
          <w:szCs w:val="24"/>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9C4409" w:rsidRPr="00B75267" w:rsidRDefault="005C26BC">
      <w:pPr>
        <w:numPr>
          <w:ilvl w:val="0"/>
          <w:numId w:val="8"/>
        </w:numPr>
        <w:spacing w:after="0"/>
        <w:jc w:val="both"/>
        <w:rPr>
          <w:sz w:val="24"/>
          <w:szCs w:val="24"/>
          <w:lang w:val="ru-RU"/>
        </w:rPr>
      </w:pPr>
      <w:r w:rsidRPr="00B75267">
        <w:rPr>
          <w:rFonts w:ascii="Times New Roman" w:hAnsi="Times New Roman"/>
          <w:color w:val="000000"/>
          <w:sz w:val="24"/>
          <w:szCs w:val="24"/>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9C4409" w:rsidRPr="00B75267" w:rsidRDefault="005C26BC">
      <w:pPr>
        <w:numPr>
          <w:ilvl w:val="0"/>
          <w:numId w:val="8"/>
        </w:numPr>
        <w:spacing w:after="0"/>
        <w:jc w:val="both"/>
        <w:rPr>
          <w:sz w:val="24"/>
          <w:szCs w:val="24"/>
          <w:lang w:val="ru-RU"/>
        </w:rPr>
      </w:pPr>
      <w:r w:rsidRPr="00B75267">
        <w:rPr>
          <w:rFonts w:ascii="Times New Roman" w:hAnsi="Times New Roman"/>
          <w:color w:val="000000"/>
          <w:sz w:val="24"/>
          <w:szCs w:val="24"/>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9C4409" w:rsidRPr="00B75267" w:rsidRDefault="005C26BC">
      <w:pPr>
        <w:numPr>
          <w:ilvl w:val="0"/>
          <w:numId w:val="8"/>
        </w:numPr>
        <w:spacing w:after="0"/>
        <w:jc w:val="both"/>
        <w:rPr>
          <w:sz w:val="24"/>
          <w:szCs w:val="24"/>
          <w:lang w:val="ru-RU"/>
        </w:rPr>
      </w:pPr>
      <w:r w:rsidRPr="00B75267">
        <w:rPr>
          <w:rFonts w:ascii="Times New Roman" w:hAnsi="Times New Roman"/>
          <w:color w:val="000000"/>
          <w:sz w:val="24"/>
          <w:szCs w:val="24"/>
          <w:lang w:val="ru-RU"/>
        </w:rPr>
        <w:t xml:space="preserve">– </w:t>
      </w:r>
      <w:r w:rsidRPr="00B75267">
        <w:rPr>
          <w:rFonts w:ascii="Times New Roman" w:hAnsi="Times New Roman"/>
          <w:color w:val="000000"/>
          <w:spacing w:val="-4"/>
          <w:sz w:val="24"/>
          <w:szCs w:val="24"/>
          <w:lang w:val="ru-RU"/>
        </w:rPr>
        <w:t>приводить примеры нравственных поступков, совершаемых с использованием</w:t>
      </w:r>
      <w:r w:rsidRPr="00B75267">
        <w:rPr>
          <w:rFonts w:ascii="Times New Roman" w:hAnsi="Times New Roman"/>
          <w:color w:val="000000"/>
          <w:sz w:val="24"/>
          <w:szCs w:val="24"/>
          <w:lang w:val="ru-RU"/>
        </w:rPr>
        <w:t xml:space="preserve"> этических норм религиозной культуры и внутренней установки личности, поступать согласно своей совести;</w:t>
      </w:r>
    </w:p>
    <w:p w:rsidR="009C4409" w:rsidRPr="00B75267" w:rsidRDefault="005C26BC">
      <w:pPr>
        <w:numPr>
          <w:ilvl w:val="0"/>
          <w:numId w:val="8"/>
        </w:numPr>
        <w:spacing w:after="0"/>
        <w:jc w:val="both"/>
        <w:rPr>
          <w:sz w:val="24"/>
          <w:szCs w:val="24"/>
          <w:lang w:val="ru-RU"/>
        </w:rPr>
      </w:pPr>
      <w:r w:rsidRPr="00B75267">
        <w:rPr>
          <w:rFonts w:ascii="Times New Roman" w:hAnsi="Times New Roman"/>
          <w:color w:val="000000"/>
          <w:sz w:val="24"/>
          <w:szCs w:val="24"/>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B75267">
        <w:rPr>
          <w:rFonts w:ascii="Times New Roman" w:hAnsi="Times New Roman"/>
          <w:color w:val="000000"/>
          <w:sz w:val="24"/>
          <w:szCs w:val="24"/>
          <w:lang w:val="ru-RU"/>
        </w:rPr>
        <w:t>многорелигиозного</w:t>
      </w:r>
      <w:proofErr w:type="spellEnd"/>
      <w:r w:rsidRPr="00B75267">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C4409" w:rsidRPr="00B75267" w:rsidRDefault="005C26BC">
      <w:pPr>
        <w:numPr>
          <w:ilvl w:val="0"/>
          <w:numId w:val="8"/>
        </w:numPr>
        <w:spacing w:after="0"/>
        <w:jc w:val="both"/>
        <w:rPr>
          <w:sz w:val="24"/>
          <w:szCs w:val="24"/>
          <w:lang w:val="ru-RU"/>
        </w:rPr>
      </w:pPr>
      <w:r w:rsidRPr="00B75267">
        <w:rPr>
          <w:rFonts w:ascii="Times New Roman" w:hAnsi="Times New Roman"/>
          <w:color w:val="000000"/>
          <w:sz w:val="24"/>
          <w:szCs w:val="24"/>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C4409" w:rsidRPr="00B75267" w:rsidRDefault="005C26BC">
      <w:pPr>
        <w:numPr>
          <w:ilvl w:val="0"/>
          <w:numId w:val="8"/>
        </w:numPr>
        <w:spacing w:after="0"/>
        <w:jc w:val="both"/>
        <w:rPr>
          <w:sz w:val="24"/>
          <w:szCs w:val="24"/>
          <w:lang w:val="ru-RU"/>
        </w:rPr>
      </w:pPr>
      <w:r w:rsidRPr="00B75267">
        <w:rPr>
          <w:rFonts w:ascii="Times New Roman" w:hAnsi="Times New Roman"/>
          <w:color w:val="000000"/>
          <w:sz w:val="24"/>
          <w:szCs w:val="24"/>
          <w:lang w:val="ru-RU"/>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9C4409" w:rsidRPr="00B75267" w:rsidRDefault="005C26BC">
      <w:pPr>
        <w:spacing w:after="0"/>
        <w:ind w:left="120"/>
        <w:jc w:val="both"/>
        <w:rPr>
          <w:sz w:val="24"/>
          <w:szCs w:val="24"/>
          <w:lang w:val="ru-RU"/>
        </w:rPr>
      </w:pPr>
      <w:r w:rsidRPr="00B75267">
        <w:rPr>
          <w:rFonts w:ascii="Times New Roman" w:hAnsi="Times New Roman"/>
          <w:b/>
          <w:color w:val="000000"/>
          <w:sz w:val="24"/>
          <w:szCs w:val="24"/>
          <w:lang w:val="ru-RU"/>
        </w:rPr>
        <w:t>Модуль «Основы исламской культуры»</w:t>
      </w:r>
    </w:p>
    <w:p w:rsidR="009C4409" w:rsidRPr="00B75267" w:rsidRDefault="005C26BC">
      <w:pPr>
        <w:spacing w:after="0"/>
        <w:ind w:firstLine="600"/>
        <w:jc w:val="both"/>
        <w:rPr>
          <w:sz w:val="24"/>
          <w:szCs w:val="24"/>
          <w:lang w:val="ru-RU"/>
        </w:rPr>
      </w:pPr>
      <w:r w:rsidRPr="00B75267">
        <w:rPr>
          <w:rFonts w:ascii="Times New Roman" w:hAnsi="Times New Roman"/>
          <w:color w:val="000000"/>
          <w:sz w:val="24"/>
          <w:szCs w:val="24"/>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B75267">
        <w:rPr>
          <w:rFonts w:ascii="Times New Roman" w:hAnsi="Times New Roman"/>
          <w:color w:val="000000"/>
          <w:sz w:val="24"/>
          <w:szCs w:val="24"/>
          <w:lang w:val="ru-RU"/>
        </w:rPr>
        <w:t>сформированность</w:t>
      </w:r>
      <w:proofErr w:type="spellEnd"/>
      <w:r w:rsidRPr="00B75267">
        <w:rPr>
          <w:rFonts w:ascii="Times New Roman" w:hAnsi="Times New Roman"/>
          <w:color w:val="000000"/>
          <w:sz w:val="24"/>
          <w:szCs w:val="24"/>
          <w:lang w:val="ru-RU"/>
        </w:rPr>
        <w:t xml:space="preserve"> умений:</w:t>
      </w:r>
    </w:p>
    <w:p w:rsidR="009C4409" w:rsidRPr="00B75267" w:rsidRDefault="005C26BC">
      <w:pPr>
        <w:numPr>
          <w:ilvl w:val="0"/>
          <w:numId w:val="9"/>
        </w:numPr>
        <w:spacing w:after="0"/>
        <w:jc w:val="both"/>
        <w:rPr>
          <w:sz w:val="24"/>
          <w:szCs w:val="24"/>
          <w:lang w:val="ru-RU"/>
        </w:rPr>
      </w:pPr>
      <w:r w:rsidRPr="00B75267">
        <w:rPr>
          <w:rFonts w:ascii="Times New Roman" w:hAnsi="Times New Roman"/>
          <w:color w:val="000000"/>
          <w:sz w:val="24"/>
          <w:szCs w:val="24"/>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C4409" w:rsidRPr="00B75267" w:rsidRDefault="005C26BC">
      <w:pPr>
        <w:numPr>
          <w:ilvl w:val="0"/>
          <w:numId w:val="9"/>
        </w:numPr>
        <w:spacing w:after="0"/>
        <w:jc w:val="both"/>
        <w:rPr>
          <w:sz w:val="24"/>
          <w:szCs w:val="24"/>
          <w:lang w:val="ru-RU"/>
        </w:rPr>
      </w:pPr>
      <w:r w:rsidRPr="00B75267">
        <w:rPr>
          <w:rFonts w:ascii="Times New Roman" w:hAnsi="Times New Roman"/>
          <w:color w:val="000000"/>
          <w:sz w:val="24"/>
          <w:szCs w:val="24"/>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9C4409" w:rsidRPr="00B75267" w:rsidRDefault="005C26BC">
      <w:pPr>
        <w:numPr>
          <w:ilvl w:val="0"/>
          <w:numId w:val="9"/>
        </w:numPr>
        <w:spacing w:after="0"/>
        <w:jc w:val="both"/>
        <w:rPr>
          <w:sz w:val="24"/>
          <w:szCs w:val="24"/>
          <w:lang w:val="ru-RU"/>
        </w:rPr>
      </w:pPr>
      <w:r w:rsidRPr="00B75267">
        <w:rPr>
          <w:rFonts w:ascii="Times New Roman" w:hAnsi="Times New Roman"/>
          <w:color w:val="000000"/>
          <w:sz w:val="24"/>
          <w:szCs w:val="24"/>
          <w:lang w:val="ru-RU"/>
        </w:rPr>
        <w:lastRenderedPageBreak/>
        <w:t xml:space="preserve">– выражать понимание и принятие значения российских традиционных духовных и нравственных ценностей, </w:t>
      </w:r>
      <w:proofErr w:type="spellStart"/>
      <w:r w:rsidRPr="00B75267">
        <w:rPr>
          <w:rFonts w:ascii="Times New Roman" w:hAnsi="Times New Roman"/>
          <w:color w:val="000000"/>
          <w:sz w:val="24"/>
          <w:szCs w:val="24"/>
          <w:lang w:val="ru-RU"/>
        </w:rPr>
        <w:t>духовнонравственной</w:t>
      </w:r>
      <w:proofErr w:type="spellEnd"/>
      <w:r w:rsidRPr="00B75267">
        <w:rPr>
          <w:rFonts w:ascii="Times New Roman" w:hAnsi="Times New Roman"/>
          <w:color w:val="000000"/>
          <w:sz w:val="24"/>
          <w:szCs w:val="24"/>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9C4409" w:rsidRPr="00B75267" w:rsidRDefault="005C26BC">
      <w:pPr>
        <w:numPr>
          <w:ilvl w:val="0"/>
          <w:numId w:val="9"/>
        </w:numPr>
        <w:spacing w:after="0"/>
        <w:jc w:val="both"/>
        <w:rPr>
          <w:sz w:val="24"/>
          <w:szCs w:val="24"/>
          <w:lang w:val="ru-RU"/>
        </w:rPr>
      </w:pPr>
      <w:r w:rsidRPr="00B75267">
        <w:rPr>
          <w:rFonts w:ascii="Times New Roman" w:hAnsi="Times New Roman"/>
          <w:color w:val="000000"/>
          <w:sz w:val="24"/>
          <w:szCs w:val="24"/>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9C4409" w:rsidRPr="00B75267" w:rsidRDefault="005C26BC">
      <w:pPr>
        <w:numPr>
          <w:ilvl w:val="0"/>
          <w:numId w:val="9"/>
        </w:numPr>
        <w:spacing w:after="0"/>
        <w:jc w:val="both"/>
        <w:rPr>
          <w:sz w:val="24"/>
          <w:szCs w:val="24"/>
          <w:lang w:val="ru-RU"/>
        </w:rPr>
      </w:pPr>
      <w:r w:rsidRPr="00B75267">
        <w:rPr>
          <w:rFonts w:ascii="Times New Roman" w:hAnsi="Times New Roman"/>
          <w:color w:val="000000"/>
          <w:sz w:val="24"/>
          <w:szCs w:val="24"/>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9C4409" w:rsidRPr="00B75267" w:rsidRDefault="005C26BC">
      <w:pPr>
        <w:numPr>
          <w:ilvl w:val="0"/>
          <w:numId w:val="9"/>
        </w:numPr>
        <w:spacing w:after="0"/>
        <w:jc w:val="both"/>
        <w:rPr>
          <w:sz w:val="24"/>
          <w:szCs w:val="24"/>
          <w:lang w:val="ru-RU"/>
        </w:rPr>
      </w:pPr>
      <w:r w:rsidRPr="00B75267">
        <w:rPr>
          <w:rFonts w:ascii="Times New Roman" w:hAnsi="Times New Roman"/>
          <w:color w:val="000000"/>
          <w:sz w:val="24"/>
          <w:szCs w:val="24"/>
          <w:lang w:val="ru-RU"/>
        </w:rPr>
        <w:t>– первоначальный опыт осмысления и нравственной оценки поступков, поведения (своих и других людей) с позиций исламской этики;</w:t>
      </w:r>
    </w:p>
    <w:p w:rsidR="009C4409" w:rsidRPr="00B75267" w:rsidRDefault="005C26BC">
      <w:pPr>
        <w:numPr>
          <w:ilvl w:val="0"/>
          <w:numId w:val="9"/>
        </w:numPr>
        <w:spacing w:after="0"/>
        <w:jc w:val="both"/>
        <w:rPr>
          <w:sz w:val="24"/>
          <w:szCs w:val="24"/>
          <w:lang w:val="ru-RU"/>
        </w:rPr>
      </w:pPr>
      <w:r w:rsidRPr="00B75267">
        <w:rPr>
          <w:rFonts w:ascii="Times New Roman" w:hAnsi="Times New Roman"/>
          <w:color w:val="000000"/>
          <w:sz w:val="24"/>
          <w:szCs w:val="24"/>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9C4409" w:rsidRPr="00B75267" w:rsidRDefault="005C26BC">
      <w:pPr>
        <w:numPr>
          <w:ilvl w:val="0"/>
          <w:numId w:val="9"/>
        </w:numPr>
        <w:spacing w:after="0"/>
        <w:jc w:val="both"/>
        <w:rPr>
          <w:sz w:val="24"/>
          <w:szCs w:val="24"/>
          <w:lang w:val="ru-RU"/>
        </w:rPr>
      </w:pPr>
      <w:r w:rsidRPr="00B75267">
        <w:rPr>
          <w:rFonts w:ascii="Times New Roman" w:hAnsi="Times New Roman"/>
          <w:color w:val="000000"/>
          <w:sz w:val="24"/>
          <w:szCs w:val="24"/>
          <w:lang w:val="ru-RU"/>
        </w:rPr>
        <w:t xml:space="preserve">– 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B75267">
        <w:rPr>
          <w:rFonts w:ascii="Times New Roman" w:hAnsi="Times New Roman"/>
          <w:color w:val="000000"/>
          <w:sz w:val="24"/>
          <w:szCs w:val="24"/>
          <w:lang w:val="ru-RU"/>
        </w:rPr>
        <w:t>закят</w:t>
      </w:r>
      <w:proofErr w:type="spellEnd"/>
      <w:r w:rsidRPr="00B75267">
        <w:rPr>
          <w:rFonts w:ascii="Times New Roman" w:hAnsi="Times New Roman"/>
          <w:color w:val="000000"/>
          <w:sz w:val="24"/>
          <w:szCs w:val="24"/>
          <w:lang w:val="ru-RU"/>
        </w:rPr>
        <w:t xml:space="preserve">, </w:t>
      </w:r>
      <w:proofErr w:type="spellStart"/>
      <w:r w:rsidRPr="00B75267">
        <w:rPr>
          <w:rFonts w:ascii="Times New Roman" w:hAnsi="Times New Roman"/>
          <w:color w:val="000000"/>
          <w:sz w:val="24"/>
          <w:szCs w:val="24"/>
          <w:lang w:val="ru-RU"/>
        </w:rPr>
        <w:t>дуа</w:t>
      </w:r>
      <w:proofErr w:type="spellEnd"/>
      <w:r w:rsidRPr="00B75267">
        <w:rPr>
          <w:rFonts w:ascii="Times New Roman" w:hAnsi="Times New Roman"/>
          <w:color w:val="000000"/>
          <w:sz w:val="24"/>
          <w:szCs w:val="24"/>
          <w:lang w:val="ru-RU"/>
        </w:rPr>
        <w:t xml:space="preserve">, </w:t>
      </w:r>
      <w:proofErr w:type="spellStart"/>
      <w:r w:rsidRPr="00B75267">
        <w:rPr>
          <w:rFonts w:ascii="Times New Roman" w:hAnsi="Times New Roman"/>
          <w:color w:val="000000"/>
          <w:sz w:val="24"/>
          <w:szCs w:val="24"/>
          <w:lang w:val="ru-RU"/>
        </w:rPr>
        <w:t>зикр</w:t>
      </w:r>
      <w:proofErr w:type="spellEnd"/>
      <w:r w:rsidRPr="00B75267">
        <w:rPr>
          <w:rFonts w:ascii="Times New Roman" w:hAnsi="Times New Roman"/>
          <w:color w:val="000000"/>
          <w:sz w:val="24"/>
          <w:szCs w:val="24"/>
          <w:lang w:val="ru-RU"/>
        </w:rPr>
        <w:t>);</w:t>
      </w:r>
    </w:p>
    <w:p w:rsidR="009C4409" w:rsidRPr="00B75267" w:rsidRDefault="005C26BC">
      <w:pPr>
        <w:numPr>
          <w:ilvl w:val="0"/>
          <w:numId w:val="9"/>
        </w:numPr>
        <w:spacing w:after="0"/>
        <w:jc w:val="both"/>
        <w:rPr>
          <w:sz w:val="24"/>
          <w:szCs w:val="24"/>
          <w:lang w:val="ru-RU"/>
        </w:rPr>
      </w:pPr>
      <w:r w:rsidRPr="00B75267">
        <w:rPr>
          <w:rFonts w:ascii="Times New Roman" w:hAnsi="Times New Roman"/>
          <w:color w:val="000000"/>
          <w:sz w:val="24"/>
          <w:szCs w:val="24"/>
          <w:lang w:val="ru-RU"/>
        </w:rPr>
        <w:t>– рассказывать о назначении и устройстве мечети (</w:t>
      </w:r>
      <w:proofErr w:type="spellStart"/>
      <w:r w:rsidRPr="00B75267">
        <w:rPr>
          <w:rFonts w:ascii="Times New Roman" w:hAnsi="Times New Roman"/>
          <w:color w:val="000000"/>
          <w:sz w:val="24"/>
          <w:szCs w:val="24"/>
          <w:lang w:val="ru-RU"/>
        </w:rPr>
        <w:t>минбар</w:t>
      </w:r>
      <w:proofErr w:type="spellEnd"/>
      <w:r w:rsidRPr="00B75267">
        <w:rPr>
          <w:rFonts w:ascii="Times New Roman" w:hAnsi="Times New Roman"/>
          <w:color w:val="000000"/>
          <w:sz w:val="24"/>
          <w:szCs w:val="24"/>
          <w:lang w:val="ru-RU"/>
        </w:rPr>
        <w:t xml:space="preserve">, </w:t>
      </w:r>
      <w:proofErr w:type="spellStart"/>
      <w:r w:rsidRPr="00B75267">
        <w:rPr>
          <w:rFonts w:ascii="Times New Roman" w:hAnsi="Times New Roman"/>
          <w:color w:val="000000"/>
          <w:sz w:val="24"/>
          <w:szCs w:val="24"/>
          <w:lang w:val="ru-RU"/>
        </w:rPr>
        <w:t>михраб</w:t>
      </w:r>
      <w:proofErr w:type="spellEnd"/>
      <w:r w:rsidRPr="00B75267">
        <w:rPr>
          <w:rFonts w:ascii="Times New Roman" w:hAnsi="Times New Roman"/>
          <w:color w:val="000000"/>
          <w:sz w:val="24"/>
          <w:szCs w:val="24"/>
          <w:lang w:val="ru-RU"/>
        </w:rPr>
        <w:t>), нормах поведения в мечети, общения с верующими и служителями ислама;</w:t>
      </w:r>
    </w:p>
    <w:p w:rsidR="009C4409" w:rsidRPr="00B75267" w:rsidRDefault="005C26BC">
      <w:pPr>
        <w:numPr>
          <w:ilvl w:val="0"/>
          <w:numId w:val="9"/>
        </w:numPr>
        <w:spacing w:after="0"/>
        <w:jc w:val="both"/>
        <w:rPr>
          <w:sz w:val="24"/>
          <w:szCs w:val="24"/>
          <w:lang w:val="ru-RU"/>
        </w:rPr>
      </w:pPr>
      <w:r w:rsidRPr="00B75267">
        <w:rPr>
          <w:rFonts w:ascii="Times New Roman" w:hAnsi="Times New Roman"/>
          <w:color w:val="000000"/>
          <w:sz w:val="24"/>
          <w:szCs w:val="24"/>
          <w:lang w:val="ru-RU"/>
        </w:rPr>
        <w:t>– рассказывать о праздниках в исламе (</w:t>
      </w:r>
      <w:proofErr w:type="spellStart"/>
      <w:r w:rsidRPr="00B75267">
        <w:rPr>
          <w:rFonts w:ascii="Times New Roman" w:hAnsi="Times New Roman"/>
          <w:color w:val="000000"/>
          <w:sz w:val="24"/>
          <w:szCs w:val="24"/>
          <w:lang w:val="ru-RU"/>
        </w:rPr>
        <w:t>Уразабайрам</w:t>
      </w:r>
      <w:proofErr w:type="spellEnd"/>
      <w:r w:rsidRPr="00B75267">
        <w:rPr>
          <w:rFonts w:ascii="Times New Roman" w:hAnsi="Times New Roman"/>
          <w:color w:val="000000"/>
          <w:sz w:val="24"/>
          <w:szCs w:val="24"/>
          <w:lang w:val="ru-RU"/>
        </w:rPr>
        <w:t xml:space="preserve">, </w:t>
      </w:r>
      <w:proofErr w:type="spellStart"/>
      <w:r w:rsidRPr="00B75267">
        <w:rPr>
          <w:rFonts w:ascii="Times New Roman" w:hAnsi="Times New Roman"/>
          <w:color w:val="000000"/>
          <w:sz w:val="24"/>
          <w:szCs w:val="24"/>
          <w:lang w:val="ru-RU"/>
        </w:rPr>
        <w:t>Курбанбайрам</w:t>
      </w:r>
      <w:proofErr w:type="spellEnd"/>
      <w:r w:rsidRPr="00B75267">
        <w:rPr>
          <w:rFonts w:ascii="Times New Roman" w:hAnsi="Times New Roman"/>
          <w:color w:val="000000"/>
          <w:sz w:val="24"/>
          <w:szCs w:val="24"/>
          <w:lang w:val="ru-RU"/>
        </w:rPr>
        <w:t xml:space="preserve">, </w:t>
      </w:r>
      <w:proofErr w:type="spellStart"/>
      <w:r w:rsidRPr="00B75267">
        <w:rPr>
          <w:rFonts w:ascii="Times New Roman" w:hAnsi="Times New Roman"/>
          <w:color w:val="000000"/>
          <w:sz w:val="24"/>
          <w:szCs w:val="24"/>
          <w:lang w:val="ru-RU"/>
        </w:rPr>
        <w:t>Маулид</w:t>
      </w:r>
      <w:proofErr w:type="spellEnd"/>
      <w:r w:rsidRPr="00B75267">
        <w:rPr>
          <w:rFonts w:ascii="Times New Roman" w:hAnsi="Times New Roman"/>
          <w:color w:val="000000"/>
          <w:sz w:val="24"/>
          <w:szCs w:val="24"/>
          <w:lang w:val="ru-RU"/>
        </w:rPr>
        <w:t>);</w:t>
      </w:r>
    </w:p>
    <w:p w:rsidR="009C4409" w:rsidRPr="00B75267" w:rsidRDefault="005C26BC">
      <w:pPr>
        <w:numPr>
          <w:ilvl w:val="0"/>
          <w:numId w:val="9"/>
        </w:numPr>
        <w:spacing w:after="0"/>
        <w:jc w:val="both"/>
        <w:rPr>
          <w:sz w:val="24"/>
          <w:szCs w:val="24"/>
          <w:lang w:val="ru-RU"/>
        </w:rPr>
      </w:pPr>
      <w:r w:rsidRPr="00B75267">
        <w:rPr>
          <w:rFonts w:ascii="Times New Roman" w:hAnsi="Times New Roman"/>
          <w:color w:val="000000"/>
          <w:sz w:val="24"/>
          <w:szCs w:val="24"/>
          <w:lang w:val="ru-RU"/>
        </w:rPr>
        <w:t>–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9C4409" w:rsidRPr="00B75267" w:rsidRDefault="005C26BC">
      <w:pPr>
        <w:numPr>
          <w:ilvl w:val="0"/>
          <w:numId w:val="9"/>
        </w:numPr>
        <w:spacing w:after="0"/>
        <w:jc w:val="both"/>
        <w:rPr>
          <w:sz w:val="24"/>
          <w:szCs w:val="24"/>
          <w:lang w:val="ru-RU"/>
        </w:rPr>
      </w:pPr>
      <w:r w:rsidRPr="00B75267">
        <w:rPr>
          <w:rFonts w:ascii="Times New Roman" w:hAnsi="Times New Roman"/>
          <w:color w:val="000000"/>
          <w:sz w:val="24"/>
          <w:szCs w:val="24"/>
          <w:lang w:val="ru-RU"/>
        </w:rPr>
        <w:t>– распознавать исламскую символику, объяснять своими словами её смысл и охарактеризовать назначение исламского орнамента;</w:t>
      </w:r>
    </w:p>
    <w:p w:rsidR="009C4409" w:rsidRPr="00B75267" w:rsidRDefault="005C26BC">
      <w:pPr>
        <w:numPr>
          <w:ilvl w:val="0"/>
          <w:numId w:val="9"/>
        </w:numPr>
        <w:spacing w:after="0"/>
        <w:jc w:val="both"/>
        <w:rPr>
          <w:sz w:val="24"/>
          <w:szCs w:val="24"/>
          <w:lang w:val="ru-RU"/>
        </w:rPr>
      </w:pPr>
      <w:r w:rsidRPr="00B75267">
        <w:rPr>
          <w:rFonts w:ascii="Times New Roman" w:hAnsi="Times New Roman"/>
          <w:color w:val="000000"/>
          <w:sz w:val="24"/>
          <w:szCs w:val="24"/>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9C4409" w:rsidRPr="00B75267" w:rsidRDefault="005C26BC">
      <w:pPr>
        <w:numPr>
          <w:ilvl w:val="0"/>
          <w:numId w:val="9"/>
        </w:numPr>
        <w:spacing w:after="0"/>
        <w:jc w:val="both"/>
        <w:rPr>
          <w:sz w:val="24"/>
          <w:szCs w:val="24"/>
          <w:lang w:val="ru-RU"/>
        </w:rPr>
      </w:pPr>
      <w:r w:rsidRPr="00B75267">
        <w:rPr>
          <w:rFonts w:ascii="Times New Roman" w:hAnsi="Times New Roman"/>
          <w:color w:val="000000"/>
          <w:sz w:val="24"/>
          <w:szCs w:val="24"/>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9C4409" w:rsidRPr="00B75267" w:rsidRDefault="005C26BC">
      <w:pPr>
        <w:numPr>
          <w:ilvl w:val="0"/>
          <w:numId w:val="9"/>
        </w:numPr>
        <w:spacing w:after="0"/>
        <w:jc w:val="both"/>
        <w:rPr>
          <w:sz w:val="24"/>
          <w:szCs w:val="24"/>
          <w:lang w:val="ru-RU"/>
        </w:rPr>
      </w:pPr>
      <w:r w:rsidRPr="00B75267">
        <w:rPr>
          <w:rFonts w:ascii="Times New Roman" w:hAnsi="Times New Roman"/>
          <w:color w:val="000000"/>
          <w:sz w:val="24"/>
          <w:szCs w:val="24"/>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9C4409" w:rsidRPr="00B75267" w:rsidRDefault="005C26BC">
      <w:pPr>
        <w:numPr>
          <w:ilvl w:val="0"/>
          <w:numId w:val="9"/>
        </w:numPr>
        <w:spacing w:after="0"/>
        <w:jc w:val="both"/>
        <w:rPr>
          <w:sz w:val="24"/>
          <w:szCs w:val="24"/>
          <w:lang w:val="ru-RU"/>
        </w:rPr>
      </w:pPr>
      <w:r w:rsidRPr="00B75267">
        <w:rPr>
          <w:rFonts w:ascii="Times New Roman" w:hAnsi="Times New Roman"/>
          <w:color w:val="000000"/>
          <w:sz w:val="24"/>
          <w:szCs w:val="24"/>
          <w:lang w:val="ru-RU"/>
        </w:rPr>
        <w:t xml:space="preserve">– </w:t>
      </w:r>
      <w:r w:rsidRPr="00B75267">
        <w:rPr>
          <w:rFonts w:ascii="Times New Roman" w:hAnsi="Times New Roman"/>
          <w:color w:val="000000"/>
          <w:spacing w:val="-4"/>
          <w:sz w:val="24"/>
          <w:szCs w:val="24"/>
          <w:lang w:val="ru-RU"/>
        </w:rPr>
        <w:t>приводить примеры нравственных поступков, совершаемых с использованием</w:t>
      </w:r>
      <w:r w:rsidRPr="00B75267">
        <w:rPr>
          <w:rFonts w:ascii="Times New Roman" w:hAnsi="Times New Roman"/>
          <w:color w:val="000000"/>
          <w:sz w:val="24"/>
          <w:szCs w:val="24"/>
          <w:lang w:val="ru-RU"/>
        </w:rPr>
        <w:t xml:space="preserve"> этических норм религиозной культуры и внутренней установки личности поступать согласно своей совести;</w:t>
      </w:r>
    </w:p>
    <w:p w:rsidR="009C4409" w:rsidRPr="00B75267" w:rsidRDefault="005C26BC">
      <w:pPr>
        <w:numPr>
          <w:ilvl w:val="0"/>
          <w:numId w:val="9"/>
        </w:numPr>
        <w:spacing w:after="0"/>
        <w:jc w:val="both"/>
        <w:rPr>
          <w:sz w:val="24"/>
          <w:szCs w:val="24"/>
          <w:lang w:val="ru-RU"/>
        </w:rPr>
      </w:pPr>
      <w:r w:rsidRPr="00B75267">
        <w:rPr>
          <w:rFonts w:ascii="Times New Roman" w:hAnsi="Times New Roman"/>
          <w:color w:val="000000"/>
          <w:sz w:val="24"/>
          <w:szCs w:val="24"/>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B75267">
        <w:rPr>
          <w:rFonts w:ascii="Times New Roman" w:hAnsi="Times New Roman"/>
          <w:color w:val="000000"/>
          <w:sz w:val="24"/>
          <w:szCs w:val="24"/>
          <w:lang w:val="ru-RU"/>
        </w:rPr>
        <w:t>многорелигиозного</w:t>
      </w:r>
      <w:proofErr w:type="spellEnd"/>
      <w:r w:rsidRPr="00B75267">
        <w:rPr>
          <w:rFonts w:ascii="Times New Roman" w:hAnsi="Times New Roman"/>
          <w:color w:val="000000"/>
          <w:sz w:val="24"/>
          <w:szCs w:val="24"/>
          <w:lang w:val="ru-RU"/>
        </w:rPr>
        <w:t xml:space="preserve"> (приводить примеры), понимание российского общенародного (общенационального, </w:t>
      </w:r>
      <w:r w:rsidRPr="00B75267">
        <w:rPr>
          <w:rFonts w:ascii="Times New Roman" w:hAnsi="Times New Roman"/>
          <w:color w:val="000000"/>
          <w:sz w:val="24"/>
          <w:szCs w:val="24"/>
          <w:lang w:val="ru-RU"/>
        </w:rPr>
        <w:lastRenderedPageBreak/>
        <w:t>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C4409" w:rsidRPr="00B75267" w:rsidRDefault="005C26BC">
      <w:pPr>
        <w:numPr>
          <w:ilvl w:val="0"/>
          <w:numId w:val="9"/>
        </w:numPr>
        <w:spacing w:after="0"/>
        <w:jc w:val="both"/>
        <w:rPr>
          <w:sz w:val="24"/>
          <w:szCs w:val="24"/>
          <w:lang w:val="ru-RU"/>
        </w:rPr>
      </w:pPr>
      <w:r w:rsidRPr="00B75267">
        <w:rPr>
          <w:rFonts w:ascii="Times New Roman" w:hAnsi="Times New Roman"/>
          <w:color w:val="000000"/>
          <w:sz w:val="24"/>
          <w:szCs w:val="24"/>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C4409" w:rsidRPr="00B75267" w:rsidRDefault="005C26BC">
      <w:pPr>
        <w:numPr>
          <w:ilvl w:val="0"/>
          <w:numId w:val="9"/>
        </w:numPr>
        <w:spacing w:after="0"/>
        <w:jc w:val="both"/>
        <w:rPr>
          <w:sz w:val="24"/>
          <w:szCs w:val="24"/>
          <w:lang w:val="ru-RU"/>
        </w:rPr>
      </w:pPr>
      <w:r w:rsidRPr="00B75267">
        <w:rPr>
          <w:rFonts w:ascii="Times New Roman" w:hAnsi="Times New Roman"/>
          <w:color w:val="000000"/>
          <w:sz w:val="24"/>
          <w:szCs w:val="24"/>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9C4409" w:rsidRPr="00B75267" w:rsidRDefault="005C26BC">
      <w:pPr>
        <w:spacing w:after="0"/>
        <w:ind w:left="120"/>
        <w:jc w:val="both"/>
        <w:rPr>
          <w:sz w:val="24"/>
          <w:szCs w:val="24"/>
          <w:lang w:val="ru-RU"/>
        </w:rPr>
      </w:pPr>
      <w:r w:rsidRPr="00B75267">
        <w:rPr>
          <w:rFonts w:ascii="Times New Roman" w:hAnsi="Times New Roman"/>
          <w:b/>
          <w:color w:val="000000"/>
          <w:sz w:val="24"/>
          <w:szCs w:val="24"/>
          <w:lang w:val="ru-RU"/>
        </w:rPr>
        <w:t>Модуль «Основы религиозных культур народов России»</w:t>
      </w:r>
    </w:p>
    <w:p w:rsidR="009C4409" w:rsidRPr="00B75267" w:rsidRDefault="005C26BC">
      <w:pPr>
        <w:spacing w:after="0"/>
        <w:ind w:firstLine="600"/>
        <w:jc w:val="both"/>
        <w:rPr>
          <w:sz w:val="24"/>
          <w:szCs w:val="24"/>
          <w:lang w:val="ru-RU"/>
        </w:rPr>
      </w:pPr>
      <w:r w:rsidRPr="00B75267">
        <w:rPr>
          <w:rFonts w:ascii="Times New Roman" w:hAnsi="Times New Roman"/>
          <w:color w:val="000000"/>
          <w:sz w:val="24"/>
          <w:szCs w:val="24"/>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B75267">
        <w:rPr>
          <w:rFonts w:ascii="Times New Roman" w:hAnsi="Times New Roman"/>
          <w:color w:val="000000"/>
          <w:sz w:val="24"/>
          <w:szCs w:val="24"/>
          <w:lang w:val="ru-RU"/>
        </w:rPr>
        <w:t>сформированность</w:t>
      </w:r>
      <w:proofErr w:type="spellEnd"/>
      <w:r w:rsidRPr="00B75267">
        <w:rPr>
          <w:rFonts w:ascii="Times New Roman" w:hAnsi="Times New Roman"/>
          <w:color w:val="000000"/>
          <w:sz w:val="24"/>
          <w:szCs w:val="24"/>
          <w:lang w:val="ru-RU"/>
        </w:rPr>
        <w:t xml:space="preserve"> умений:</w:t>
      </w:r>
    </w:p>
    <w:p w:rsidR="009C4409" w:rsidRPr="00B75267" w:rsidRDefault="005C26BC">
      <w:pPr>
        <w:numPr>
          <w:ilvl w:val="0"/>
          <w:numId w:val="12"/>
        </w:numPr>
        <w:spacing w:after="0"/>
        <w:jc w:val="both"/>
        <w:rPr>
          <w:sz w:val="24"/>
          <w:szCs w:val="24"/>
          <w:lang w:val="ru-RU"/>
        </w:rPr>
      </w:pPr>
      <w:r w:rsidRPr="00B75267">
        <w:rPr>
          <w:rFonts w:ascii="Times New Roman" w:hAnsi="Times New Roman"/>
          <w:color w:val="000000"/>
          <w:sz w:val="24"/>
          <w:szCs w:val="24"/>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C4409" w:rsidRPr="00B75267" w:rsidRDefault="005C26BC">
      <w:pPr>
        <w:numPr>
          <w:ilvl w:val="0"/>
          <w:numId w:val="12"/>
        </w:numPr>
        <w:spacing w:after="0"/>
        <w:jc w:val="both"/>
        <w:rPr>
          <w:sz w:val="24"/>
          <w:szCs w:val="24"/>
          <w:lang w:val="ru-RU"/>
        </w:rPr>
      </w:pPr>
      <w:r w:rsidRPr="00B75267">
        <w:rPr>
          <w:rFonts w:ascii="Times New Roman" w:hAnsi="Times New Roman"/>
          <w:color w:val="000000"/>
          <w:sz w:val="24"/>
          <w:szCs w:val="24"/>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9C4409" w:rsidRPr="00B75267" w:rsidRDefault="005C26BC">
      <w:pPr>
        <w:numPr>
          <w:ilvl w:val="0"/>
          <w:numId w:val="12"/>
        </w:numPr>
        <w:spacing w:after="0"/>
        <w:jc w:val="both"/>
        <w:rPr>
          <w:sz w:val="24"/>
          <w:szCs w:val="24"/>
          <w:lang w:val="ru-RU"/>
        </w:rPr>
      </w:pPr>
      <w:r w:rsidRPr="00B75267">
        <w:rPr>
          <w:rFonts w:ascii="Times New Roman" w:hAnsi="Times New Roman"/>
          <w:color w:val="000000"/>
          <w:sz w:val="24"/>
          <w:szCs w:val="24"/>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9C4409" w:rsidRPr="00B75267" w:rsidRDefault="005C26BC">
      <w:pPr>
        <w:numPr>
          <w:ilvl w:val="0"/>
          <w:numId w:val="12"/>
        </w:numPr>
        <w:spacing w:after="0"/>
        <w:jc w:val="both"/>
        <w:rPr>
          <w:sz w:val="24"/>
          <w:szCs w:val="24"/>
          <w:lang w:val="ru-RU"/>
        </w:rPr>
      </w:pPr>
      <w:r w:rsidRPr="00B75267">
        <w:rPr>
          <w:rFonts w:ascii="Times New Roman" w:hAnsi="Times New Roman"/>
          <w:color w:val="000000"/>
          <w:sz w:val="24"/>
          <w:szCs w:val="24"/>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9C4409" w:rsidRPr="00B75267" w:rsidRDefault="005C26BC">
      <w:pPr>
        <w:numPr>
          <w:ilvl w:val="0"/>
          <w:numId w:val="12"/>
        </w:numPr>
        <w:spacing w:after="0"/>
        <w:jc w:val="both"/>
        <w:rPr>
          <w:sz w:val="24"/>
          <w:szCs w:val="24"/>
          <w:lang w:val="ru-RU"/>
        </w:rPr>
      </w:pPr>
      <w:r w:rsidRPr="00B75267">
        <w:rPr>
          <w:rFonts w:ascii="Times New Roman" w:hAnsi="Times New Roman"/>
          <w:color w:val="000000"/>
          <w:sz w:val="24"/>
          <w:szCs w:val="24"/>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9C4409" w:rsidRPr="00B75267" w:rsidRDefault="005C26BC">
      <w:pPr>
        <w:numPr>
          <w:ilvl w:val="0"/>
          <w:numId w:val="12"/>
        </w:numPr>
        <w:spacing w:after="0"/>
        <w:jc w:val="both"/>
        <w:rPr>
          <w:sz w:val="24"/>
          <w:szCs w:val="24"/>
          <w:lang w:val="ru-RU"/>
        </w:rPr>
      </w:pPr>
      <w:r w:rsidRPr="00B75267">
        <w:rPr>
          <w:rFonts w:ascii="Times New Roman" w:hAnsi="Times New Roman"/>
          <w:color w:val="000000"/>
          <w:sz w:val="24"/>
          <w:szCs w:val="24"/>
          <w:lang w:val="ru-RU"/>
        </w:rPr>
        <w:t>– соотносить нравственные формы поведения с нравственными нормами, заповедями в традиционных религиях народов России;</w:t>
      </w:r>
    </w:p>
    <w:p w:rsidR="009C4409" w:rsidRPr="00B75267" w:rsidRDefault="005C26BC">
      <w:pPr>
        <w:numPr>
          <w:ilvl w:val="0"/>
          <w:numId w:val="12"/>
        </w:numPr>
        <w:spacing w:after="0"/>
        <w:jc w:val="both"/>
        <w:rPr>
          <w:sz w:val="24"/>
          <w:szCs w:val="24"/>
          <w:lang w:val="ru-RU"/>
        </w:rPr>
      </w:pPr>
      <w:r w:rsidRPr="00B75267">
        <w:rPr>
          <w:rFonts w:ascii="Times New Roman" w:hAnsi="Times New Roman"/>
          <w:color w:val="000000"/>
          <w:sz w:val="24"/>
          <w:szCs w:val="24"/>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9C4409" w:rsidRPr="00B75267" w:rsidRDefault="005C26BC">
      <w:pPr>
        <w:numPr>
          <w:ilvl w:val="0"/>
          <w:numId w:val="12"/>
        </w:numPr>
        <w:spacing w:after="0"/>
        <w:jc w:val="both"/>
        <w:rPr>
          <w:sz w:val="24"/>
          <w:szCs w:val="24"/>
          <w:lang w:val="ru-RU"/>
        </w:rPr>
      </w:pPr>
      <w:r w:rsidRPr="00B75267">
        <w:rPr>
          <w:rFonts w:ascii="Times New Roman" w:hAnsi="Times New Roman"/>
          <w:color w:val="000000"/>
          <w:sz w:val="24"/>
          <w:szCs w:val="24"/>
          <w:lang w:val="ru-RU"/>
        </w:rPr>
        <w:t xml:space="preserve">– рассказывать о священных писаниях традиционных религий народов России (Библия, Коран, </w:t>
      </w:r>
      <w:proofErr w:type="spellStart"/>
      <w:r w:rsidRPr="00B75267">
        <w:rPr>
          <w:rFonts w:ascii="Times New Roman" w:hAnsi="Times New Roman"/>
          <w:color w:val="000000"/>
          <w:sz w:val="24"/>
          <w:szCs w:val="24"/>
          <w:lang w:val="ru-RU"/>
        </w:rPr>
        <w:t>Трипитака</w:t>
      </w:r>
      <w:proofErr w:type="spellEnd"/>
      <w:r w:rsidRPr="00B75267">
        <w:rPr>
          <w:rFonts w:ascii="Times New Roman" w:hAnsi="Times New Roman"/>
          <w:color w:val="000000"/>
          <w:sz w:val="24"/>
          <w:szCs w:val="24"/>
          <w:lang w:val="ru-RU"/>
        </w:rPr>
        <w:t xml:space="preserve"> (</w:t>
      </w:r>
      <w:proofErr w:type="spellStart"/>
      <w:r w:rsidRPr="00B75267">
        <w:rPr>
          <w:rFonts w:ascii="Times New Roman" w:hAnsi="Times New Roman"/>
          <w:color w:val="000000"/>
          <w:sz w:val="24"/>
          <w:szCs w:val="24"/>
          <w:lang w:val="ru-RU"/>
        </w:rPr>
        <w:t>Ганджур</w:t>
      </w:r>
      <w:proofErr w:type="spellEnd"/>
      <w:r w:rsidRPr="00B75267">
        <w:rPr>
          <w:rFonts w:ascii="Times New Roman" w:hAnsi="Times New Roman"/>
          <w:color w:val="000000"/>
          <w:sz w:val="24"/>
          <w:szCs w:val="24"/>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9C4409" w:rsidRPr="00B75267" w:rsidRDefault="005C26BC">
      <w:pPr>
        <w:numPr>
          <w:ilvl w:val="0"/>
          <w:numId w:val="12"/>
        </w:numPr>
        <w:spacing w:after="0"/>
        <w:jc w:val="both"/>
        <w:rPr>
          <w:sz w:val="24"/>
          <w:szCs w:val="24"/>
          <w:lang w:val="ru-RU"/>
        </w:rPr>
      </w:pPr>
      <w:r w:rsidRPr="00B75267">
        <w:rPr>
          <w:rFonts w:ascii="Times New Roman" w:hAnsi="Times New Roman"/>
          <w:color w:val="000000"/>
          <w:sz w:val="24"/>
          <w:szCs w:val="24"/>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9C4409" w:rsidRPr="00B75267" w:rsidRDefault="005C26BC">
      <w:pPr>
        <w:numPr>
          <w:ilvl w:val="0"/>
          <w:numId w:val="12"/>
        </w:numPr>
        <w:spacing w:after="0"/>
        <w:jc w:val="both"/>
        <w:rPr>
          <w:sz w:val="24"/>
          <w:szCs w:val="24"/>
          <w:lang w:val="ru-RU"/>
        </w:rPr>
      </w:pPr>
      <w:r w:rsidRPr="00B75267">
        <w:rPr>
          <w:rFonts w:ascii="Times New Roman" w:hAnsi="Times New Roman"/>
          <w:color w:val="000000"/>
          <w:sz w:val="24"/>
          <w:szCs w:val="24"/>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9C4409" w:rsidRPr="00B75267" w:rsidRDefault="005C26BC">
      <w:pPr>
        <w:numPr>
          <w:ilvl w:val="0"/>
          <w:numId w:val="12"/>
        </w:numPr>
        <w:spacing w:after="0"/>
        <w:jc w:val="both"/>
        <w:rPr>
          <w:sz w:val="24"/>
          <w:szCs w:val="24"/>
          <w:lang w:val="ru-RU"/>
        </w:rPr>
      </w:pPr>
      <w:r w:rsidRPr="00B75267">
        <w:rPr>
          <w:rFonts w:ascii="Times New Roman" w:hAnsi="Times New Roman"/>
          <w:color w:val="000000"/>
          <w:sz w:val="24"/>
          <w:szCs w:val="24"/>
          <w:lang w:val="ru-RU"/>
        </w:rPr>
        <w:t xml:space="preserve">– раскрывать основное содержание норм отношений в религиозной семье (православие, ислам, буддизм, иудаизм), общее представление о семейных ценностях </w:t>
      </w:r>
      <w:r w:rsidRPr="00B75267">
        <w:rPr>
          <w:rFonts w:ascii="Times New Roman" w:hAnsi="Times New Roman"/>
          <w:color w:val="000000"/>
          <w:sz w:val="24"/>
          <w:szCs w:val="24"/>
          <w:lang w:val="ru-RU"/>
        </w:rPr>
        <w:lastRenderedPageBreak/>
        <w:t>в традиционных религиях народов России; понимание отношения к труду, учению в традиционных религиях народов России;</w:t>
      </w:r>
    </w:p>
    <w:p w:rsidR="009C4409" w:rsidRPr="00B75267" w:rsidRDefault="005C26BC">
      <w:pPr>
        <w:numPr>
          <w:ilvl w:val="0"/>
          <w:numId w:val="12"/>
        </w:numPr>
        <w:spacing w:after="0"/>
        <w:jc w:val="both"/>
        <w:rPr>
          <w:sz w:val="24"/>
          <w:szCs w:val="24"/>
          <w:lang w:val="ru-RU"/>
        </w:rPr>
      </w:pPr>
      <w:r w:rsidRPr="00B75267">
        <w:rPr>
          <w:rFonts w:ascii="Times New Roman" w:hAnsi="Times New Roman"/>
          <w:color w:val="000000"/>
          <w:sz w:val="24"/>
          <w:szCs w:val="24"/>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9C4409" w:rsidRPr="00B75267" w:rsidRDefault="005C26BC">
      <w:pPr>
        <w:numPr>
          <w:ilvl w:val="0"/>
          <w:numId w:val="12"/>
        </w:numPr>
        <w:spacing w:after="0"/>
        <w:jc w:val="both"/>
        <w:rPr>
          <w:sz w:val="24"/>
          <w:szCs w:val="24"/>
          <w:lang w:val="ru-RU"/>
        </w:rPr>
      </w:pPr>
      <w:r w:rsidRPr="00B75267">
        <w:rPr>
          <w:rFonts w:ascii="Times New Roman" w:hAnsi="Times New Roman"/>
          <w:color w:val="000000"/>
          <w:sz w:val="24"/>
          <w:szCs w:val="24"/>
          <w:lang w:val="ru-RU"/>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B75267">
        <w:rPr>
          <w:rFonts w:ascii="Times New Roman" w:hAnsi="Times New Roman"/>
          <w:color w:val="000000"/>
          <w:sz w:val="24"/>
          <w:szCs w:val="24"/>
          <w:lang w:val="ru-RU"/>
        </w:rPr>
        <w:t>танкопись</w:t>
      </w:r>
      <w:proofErr w:type="spellEnd"/>
      <w:r w:rsidRPr="00B75267">
        <w:rPr>
          <w:rFonts w:ascii="Times New Roman" w:hAnsi="Times New Roman"/>
          <w:color w:val="000000"/>
          <w:sz w:val="24"/>
          <w:szCs w:val="24"/>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9C4409" w:rsidRPr="00B75267" w:rsidRDefault="005C26BC">
      <w:pPr>
        <w:numPr>
          <w:ilvl w:val="0"/>
          <w:numId w:val="12"/>
        </w:numPr>
        <w:spacing w:after="0"/>
        <w:jc w:val="both"/>
        <w:rPr>
          <w:sz w:val="24"/>
          <w:szCs w:val="24"/>
          <w:lang w:val="ru-RU"/>
        </w:rPr>
      </w:pPr>
      <w:r w:rsidRPr="00B75267">
        <w:rPr>
          <w:rFonts w:ascii="Times New Roman" w:hAnsi="Times New Roman"/>
          <w:color w:val="000000"/>
          <w:sz w:val="24"/>
          <w:szCs w:val="24"/>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9C4409" w:rsidRPr="00B75267" w:rsidRDefault="005C26BC">
      <w:pPr>
        <w:numPr>
          <w:ilvl w:val="0"/>
          <w:numId w:val="12"/>
        </w:numPr>
        <w:spacing w:after="0"/>
        <w:jc w:val="both"/>
        <w:rPr>
          <w:sz w:val="24"/>
          <w:szCs w:val="24"/>
          <w:lang w:val="ru-RU"/>
        </w:rPr>
      </w:pPr>
      <w:r w:rsidRPr="00B75267">
        <w:rPr>
          <w:rFonts w:ascii="Times New Roman" w:hAnsi="Times New Roman"/>
          <w:color w:val="000000"/>
          <w:sz w:val="24"/>
          <w:szCs w:val="24"/>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9C4409" w:rsidRPr="00B75267" w:rsidRDefault="005C26BC">
      <w:pPr>
        <w:numPr>
          <w:ilvl w:val="0"/>
          <w:numId w:val="12"/>
        </w:numPr>
        <w:spacing w:after="0"/>
        <w:jc w:val="both"/>
        <w:rPr>
          <w:sz w:val="24"/>
          <w:szCs w:val="24"/>
          <w:lang w:val="ru-RU"/>
        </w:rPr>
      </w:pPr>
      <w:r w:rsidRPr="00B75267">
        <w:rPr>
          <w:rFonts w:ascii="Times New Roman" w:hAnsi="Times New Roman"/>
          <w:color w:val="000000"/>
          <w:sz w:val="24"/>
          <w:szCs w:val="24"/>
          <w:lang w:val="ru-RU"/>
        </w:rPr>
        <w:t xml:space="preserve">– </w:t>
      </w:r>
      <w:r w:rsidRPr="00B75267">
        <w:rPr>
          <w:rFonts w:ascii="Times New Roman" w:hAnsi="Times New Roman"/>
          <w:color w:val="000000"/>
          <w:spacing w:val="-4"/>
          <w:sz w:val="24"/>
          <w:szCs w:val="24"/>
          <w:lang w:val="ru-RU"/>
        </w:rPr>
        <w:t>приводить примеры нравственных поступков, совершаемых с использованием</w:t>
      </w:r>
      <w:r w:rsidRPr="00B75267">
        <w:rPr>
          <w:rFonts w:ascii="Times New Roman" w:hAnsi="Times New Roman"/>
          <w:color w:val="000000"/>
          <w:sz w:val="24"/>
          <w:szCs w:val="24"/>
          <w:lang w:val="ru-RU"/>
        </w:rPr>
        <w:t xml:space="preserve"> этических норм религиозной культуры и внутренней установки личности, поступать согласно своей совести;</w:t>
      </w:r>
    </w:p>
    <w:p w:rsidR="009C4409" w:rsidRPr="00B75267" w:rsidRDefault="005C26BC">
      <w:pPr>
        <w:numPr>
          <w:ilvl w:val="0"/>
          <w:numId w:val="12"/>
        </w:numPr>
        <w:spacing w:after="0"/>
        <w:jc w:val="both"/>
        <w:rPr>
          <w:sz w:val="24"/>
          <w:szCs w:val="24"/>
          <w:lang w:val="ru-RU"/>
        </w:rPr>
      </w:pPr>
      <w:r w:rsidRPr="00B75267">
        <w:rPr>
          <w:rFonts w:ascii="Times New Roman" w:hAnsi="Times New Roman"/>
          <w:color w:val="000000"/>
          <w:sz w:val="24"/>
          <w:szCs w:val="24"/>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B75267">
        <w:rPr>
          <w:rFonts w:ascii="Times New Roman" w:hAnsi="Times New Roman"/>
          <w:color w:val="000000"/>
          <w:sz w:val="24"/>
          <w:szCs w:val="24"/>
          <w:lang w:val="ru-RU"/>
        </w:rPr>
        <w:t>многорелигиозного</w:t>
      </w:r>
      <w:proofErr w:type="spellEnd"/>
      <w:r w:rsidRPr="00B75267">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C4409" w:rsidRPr="00B75267" w:rsidRDefault="005C26BC">
      <w:pPr>
        <w:numPr>
          <w:ilvl w:val="0"/>
          <w:numId w:val="12"/>
        </w:numPr>
        <w:spacing w:after="0"/>
        <w:jc w:val="both"/>
        <w:rPr>
          <w:sz w:val="24"/>
          <w:szCs w:val="24"/>
          <w:lang w:val="ru-RU"/>
        </w:rPr>
      </w:pPr>
      <w:r w:rsidRPr="00B75267">
        <w:rPr>
          <w:rFonts w:ascii="Times New Roman" w:hAnsi="Times New Roman"/>
          <w:color w:val="000000"/>
          <w:sz w:val="24"/>
          <w:szCs w:val="24"/>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9C4409" w:rsidRPr="00B75267" w:rsidRDefault="005C26BC">
      <w:pPr>
        <w:numPr>
          <w:ilvl w:val="0"/>
          <w:numId w:val="12"/>
        </w:numPr>
        <w:spacing w:after="0"/>
        <w:jc w:val="both"/>
        <w:rPr>
          <w:sz w:val="24"/>
          <w:szCs w:val="24"/>
          <w:lang w:val="ru-RU"/>
        </w:rPr>
      </w:pPr>
      <w:r w:rsidRPr="00B75267">
        <w:rPr>
          <w:rFonts w:ascii="Times New Roman" w:hAnsi="Times New Roman"/>
          <w:color w:val="000000"/>
          <w:sz w:val="24"/>
          <w:szCs w:val="24"/>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9C4409" w:rsidRPr="00B75267" w:rsidRDefault="005C26BC">
      <w:pPr>
        <w:spacing w:after="0" w:line="252" w:lineRule="auto"/>
        <w:ind w:left="120"/>
        <w:jc w:val="both"/>
        <w:rPr>
          <w:sz w:val="24"/>
          <w:szCs w:val="24"/>
          <w:lang w:val="ru-RU"/>
        </w:rPr>
      </w:pPr>
      <w:r w:rsidRPr="00B75267">
        <w:rPr>
          <w:rFonts w:ascii="Times New Roman" w:hAnsi="Times New Roman"/>
          <w:b/>
          <w:color w:val="000000"/>
          <w:sz w:val="24"/>
          <w:szCs w:val="24"/>
          <w:lang w:val="ru-RU"/>
        </w:rPr>
        <w:t>Модуль «Основы светской этики»</w:t>
      </w:r>
    </w:p>
    <w:p w:rsidR="009C4409" w:rsidRPr="00B75267" w:rsidRDefault="005C26BC">
      <w:pPr>
        <w:spacing w:after="0" w:line="252" w:lineRule="auto"/>
        <w:ind w:firstLine="600"/>
        <w:jc w:val="both"/>
        <w:rPr>
          <w:sz w:val="24"/>
          <w:szCs w:val="24"/>
          <w:lang w:val="ru-RU"/>
        </w:rPr>
      </w:pPr>
      <w:r w:rsidRPr="00B75267">
        <w:rPr>
          <w:rFonts w:ascii="Times New Roman" w:hAnsi="Times New Roman"/>
          <w:color w:val="000000"/>
          <w:sz w:val="24"/>
          <w:szCs w:val="24"/>
          <w:lang w:val="ru-RU"/>
        </w:rPr>
        <w:t xml:space="preserve">Предметные результаты освоения образовательной программы модуля «Основы светской этики» должны отражать </w:t>
      </w:r>
      <w:proofErr w:type="spellStart"/>
      <w:r w:rsidRPr="00B75267">
        <w:rPr>
          <w:rFonts w:ascii="Times New Roman" w:hAnsi="Times New Roman"/>
          <w:color w:val="000000"/>
          <w:sz w:val="24"/>
          <w:szCs w:val="24"/>
          <w:lang w:val="ru-RU"/>
        </w:rPr>
        <w:t>сформированность</w:t>
      </w:r>
      <w:proofErr w:type="spellEnd"/>
      <w:r w:rsidRPr="00B75267">
        <w:rPr>
          <w:rFonts w:ascii="Times New Roman" w:hAnsi="Times New Roman"/>
          <w:color w:val="000000"/>
          <w:sz w:val="24"/>
          <w:szCs w:val="24"/>
          <w:lang w:val="ru-RU"/>
        </w:rPr>
        <w:t xml:space="preserve"> умений:</w:t>
      </w:r>
    </w:p>
    <w:p w:rsidR="009C4409" w:rsidRPr="00B75267" w:rsidRDefault="005C26BC">
      <w:pPr>
        <w:numPr>
          <w:ilvl w:val="0"/>
          <w:numId w:val="13"/>
        </w:numPr>
        <w:spacing w:after="0"/>
        <w:jc w:val="both"/>
        <w:rPr>
          <w:sz w:val="24"/>
          <w:szCs w:val="24"/>
          <w:lang w:val="ru-RU"/>
        </w:rPr>
      </w:pPr>
      <w:r w:rsidRPr="00B75267">
        <w:rPr>
          <w:rFonts w:ascii="Times New Roman" w:hAnsi="Times New Roman"/>
          <w:color w:val="000000"/>
          <w:sz w:val="24"/>
          <w:szCs w:val="24"/>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C4409" w:rsidRPr="00B75267" w:rsidRDefault="005C26BC">
      <w:pPr>
        <w:numPr>
          <w:ilvl w:val="0"/>
          <w:numId w:val="13"/>
        </w:numPr>
        <w:spacing w:after="0"/>
        <w:jc w:val="both"/>
        <w:rPr>
          <w:sz w:val="24"/>
          <w:szCs w:val="24"/>
          <w:lang w:val="ru-RU"/>
        </w:rPr>
      </w:pPr>
      <w:r w:rsidRPr="00B75267">
        <w:rPr>
          <w:rFonts w:ascii="Times New Roman" w:hAnsi="Times New Roman"/>
          <w:color w:val="000000"/>
          <w:sz w:val="24"/>
          <w:szCs w:val="24"/>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9C4409" w:rsidRPr="00B75267" w:rsidRDefault="005C26BC">
      <w:pPr>
        <w:numPr>
          <w:ilvl w:val="0"/>
          <w:numId w:val="13"/>
        </w:numPr>
        <w:spacing w:after="0"/>
        <w:jc w:val="both"/>
        <w:rPr>
          <w:sz w:val="24"/>
          <w:szCs w:val="24"/>
          <w:lang w:val="ru-RU"/>
        </w:rPr>
      </w:pPr>
      <w:r w:rsidRPr="00B75267">
        <w:rPr>
          <w:rFonts w:ascii="Times New Roman" w:hAnsi="Times New Roman"/>
          <w:color w:val="000000"/>
          <w:sz w:val="24"/>
          <w:szCs w:val="24"/>
          <w:lang w:val="ru-RU"/>
        </w:rPr>
        <w:t xml:space="preserve">– выражать понимание и принятие значения российских традиционных духовных и нравственных ценностей, </w:t>
      </w:r>
      <w:proofErr w:type="spellStart"/>
      <w:r w:rsidRPr="00B75267">
        <w:rPr>
          <w:rFonts w:ascii="Times New Roman" w:hAnsi="Times New Roman"/>
          <w:color w:val="000000"/>
          <w:sz w:val="24"/>
          <w:szCs w:val="24"/>
          <w:lang w:val="ru-RU"/>
        </w:rPr>
        <w:t>духовнонравственной</w:t>
      </w:r>
      <w:proofErr w:type="spellEnd"/>
      <w:r w:rsidRPr="00B75267">
        <w:rPr>
          <w:rFonts w:ascii="Times New Roman" w:hAnsi="Times New Roman"/>
          <w:color w:val="000000"/>
          <w:sz w:val="24"/>
          <w:szCs w:val="24"/>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9C4409" w:rsidRPr="00B75267" w:rsidRDefault="005C26BC">
      <w:pPr>
        <w:numPr>
          <w:ilvl w:val="0"/>
          <w:numId w:val="13"/>
        </w:numPr>
        <w:spacing w:after="0"/>
        <w:jc w:val="both"/>
        <w:rPr>
          <w:sz w:val="24"/>
          <w:szCs w:val="24"/>
          <w:lang w:val="ru-RU"/>
        </w:rPr>
      </w:pPr>
      <w:r w:rsidRPr="00B75267">
        <w:rPr>
          <w:rFonts w:ascii="Times New Roman" w:hAnsi="Times New Roman"/>
          <w:color w:val="000000"/>
          <w:sz w:val="24"/>
          <w:szCs w:val="24"/>
          <w:lang w:val="ru-RU"/>
        </w:rPr>
        <w:lastRenderedPageBreak/>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9C4409" w:rsidRPr="00B75267" w:rsidRDefault="005C26BC">
      <w:pPr>
        <w:numPr>
          <w:ilvl w:val="0"/>
          <w:numId w:val="13"/>
        </w:numPr>
        <w:spacing w:after="0"/>
        <w:jc w:val="both"/>
        <w:rPr>
          <w:sz w:val="24"/>
          <w:szCs w:val="24"/>
          <w:lang w:val="ru-RU"/>
        </w:rPr>
      </w:pPr>
      <w:r w:rsidRPr="00B75267">
        <w:rPr>
          <w:rFonts w:ascii="Times New Roman" w:hAnsi="Times New Roman"/>
          <w:color w:val="000000"/>
          <w:sz w:val="24"/>
          <w:szCs w:val="24"/>
          <w:lang w:val="ru-RU"/>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9C4409" w:rsidRPr="00B75267" w:rsidRDefault="005C26BC">
      <w:pPr>
        <w:numPr>
          <w:ilvl w:val="0"/>
          <w:numId w:val="13"/>
        </w:numPr>
        <w:spacing w:after="0"/>
        <w:jc w:val="both"/>
        <w:rPr>
          <w:sz w:val="24"/>
          <w:szCs w:val="24"/>
          <w:lang w:val="ru-RU"/>
        </w:rPr>
      </w:pPr>
      <w:r w:rsidRPr="00B75267">
        <w:rPr>
          <w:rFonts w:ascii="Times New Roman" w:hAnsi="Times New Roman"/>
          <w:color w:val="000000"/>
          <w:sz w:val="24"/>
          <w:szCs w:val="24"/>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9C4409" w:rsidRPr="00B75267" w:rsidRDefault="005C26BC">
      <w:pPr>
        <w:numPr>
          <w:ilvl w:val="0"/>
          <w:numId w:val="13"/>
        </w:numPr>
        <w:spacing w:after="0"/>
        <w:jc w:val="both"/>
        <w:rPr>
          <w:sz w:val="24"/>
          <w:szCs w:val="24"/>
          <w:lang w:val="ru-RU"/>
        </w:rPr>
      </w:pPr>
      <w:r w:rsidRPr="00B75267">
        <w:rPr>
          <w:rFonts w:ascii="Times New Roman" w:hAnsi="Times New Roman"/>
          <w:color w:val="000000"/>
          <w:sz w:val="24"/>
          <w:szCs w:val="24"/>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9C4409" w:rsidRPr="00B75267" w:rsidRDefault="005C26BC">
      <w:pPr>
        <w:numPr>
          <w:ilvl w:val="0"/>
          <w:numId w:val="13"/>
        </w:numPr>
        <w:spacing w:after="0"/>
        <w:jc w:val="both"/>
        <w:rPr>
          <w:sz w:val="24"/>
          <w:szCs w:val="24"/>
          <w:lang w:val="ru-RU"/>
        </w:rPr>
      </w:pPr>
      <w:r w:rsidRPr="00B75267">
        <w:rPr>
          <w:rFonts w:ascii="Times New Roman" w:hAnsi="Times New Roman"/>
          <w:color w:val="000000"/>
          <w:sz w:val="24"/>
          <w:szCs w:val="24"/>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9C4409" w:rsidRPr="00B75267" w:rsidRDefault="005C26BC">
      <w:pPr>
        <w:numPr>
          <w:ilvl w:val="0"/>
          <w:numId w:val="13"/>
        </w:numPr>
        <w:spacing w:after="0"/>
        <w:jc w:val="both"/>
        <w:rPr>
          <w:sz w:val="24"/>
          <w:szCs w:val="24"/>
          <w:lang w:val="ru-RU"/>
        </w:rPr>
      </w:pPr>
      <w:r w:rsidRPr="00B75267">
        <w:rPr>
          <w:rFonts w:ascii="Times New Roman" w:hAnsi="Times New Roman"/>
          <w:color w:val="000000"/>
          <w:sz w:val="24"/>
          <w:szCs w:val="24"/>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9C4409" w:rsidRPr="00B75267" w:rsidRDefault="005C26BC">
      <w:pPr>
        <w:numPr>
          <w:ilvl w:val="0"/>
          <w:numId w:val="13"/>
        </w:numPr>
        <w:spacing w:after="0"/>
        <w:jc w:val="both"/>
        <w:rPr>
          <w:sz w:val="24"/>
          <w:szCs w:val="24"/>
          <w:lang w:val="ru-RU"/>
        </w:rPr>
      </w:pPr>
      <w:r w:rsidRPr="00B75267">
        <w:rPr>
          <w:rFonts w:ascii="Times New Roman" w:hAnsi="Times New Roman"/>
          <w:color w:val="000000"/>
          <w:sz w:val="24"/>
          <w:szCs w:val="24"/>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9C4409" w:rsidRPr="00B75267" w:rsidRDefault="005C26BC">
      <w:pPr>
        <w:numPr>
          <w:ilvl w:val="0"/>
          <w:numId w:val="13"/>
        </w:numPr>
        <w:spacing w:after="0"/>
        <w:jc w:val="both"/>
        <w:rPr>
          <w:sz w:val="24"/>
          <w:szCs w:val="24"/>
          <w:lang w:val="ru-RU"/>
        </w:rPr>
      </w:pPr>
      <w:r w:rsidRPr="00B75267">
        <w:rPr>
          <w:rFonts w:ascii="Times New Roman" w:hAnsi="Times New Roman"/>
          <w:color w:val="000000"/>
          <w:sz w:val="24"/>
          <w:szCs w:val="24"/>
          <w:lang w:val="ru-RU"/>
        </w:rPr>
        <w:t xml:space="preserve">– распознавать российскую государственную символику, символику своего </w:t>
      </w:r>
      <w:r w:rsidRPr="00B75267">
        <w:rPr>
          <w:rFonts w:ascii="Times New Roman" w:hAnsi="Times New Roman"/>
          <w:color w:val="000000"/>
          <w:spacing w:val="-4"/>
          <w:sz w:val="24"/>
          <w:szCs w:val="24"/>
          <w:lang w:val="ru-RU"/>
        </w:rPr>
        <w:t>региона, объяснять её значение, выражать уважение российской государственности,</w:t>
      </w:r>
      <w:r w:rsidRPr="00B75267">
        <w:rPr>
          <w:rFonts w:ascii="Times New Roman" w:hAnsi="Times New Roman"/>
          <w:color w:val="000000"/>
          <w:sz w:val="24"/>
          <w:szCs w:val="24"/>
          <w:lang w:val="ru-RU"/>
        </w:rPr>
        <w:t xml:space="preserve"> законов в российском обществе, законных интересов и прав людей, сограждан;</w:t>
      </w:r>
    </w:p>
    <w:p w:rsidR="009C4409" w:rsidRPr="00B75267" w:rsidRDefault="005C26BC">
      <w:pPr>
        <w:numPr>
          <w:ilvl w:val="0"/>
          <w:numId w:val="13"/>
        </w:numPr>
        <w:spacing w:after="0"/>
        <w:jc w:val="both"/>
        <w:rPr>
          <w:sz w:val="24"/>
          <w:szCs w:val="24"/>
          <w:lang w:val="ru-RU"/>
        </w:rPr>
      </w:pPr>
      <w:r w:rsidRPr="00B75267">
        <w:rPr>
          <w:rFonts w:ascii="Times New Roman" w:hAnsi="Times New Roman"/>
          <w:color w:val="000000"/>
          <w:sz w:val="24"/>
          <w:szCs w:val="24"/>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9C4409" w:rsidRPr="00B75267" w:rsidRDefault="005C26BC">
      <w:pPr>
        <w:numPr>
          <w:ilvl w:val="0"/>
          <w:numId w:val="13"/>
        </w:numPr>
        <w:spacing w:after="0"/>
        <w:jc w:val="both"/>
        <w:rPr>
          <w:sz w:val="24"/>
          <w:szCs w:val="24"/>
          <w:lang w:val="ru-RU"/>
        </w:rPr>
      </w:pPr>
      <w:r w:rsidRPr="00B75267">
        <w:rPr>
          <w:rFonts w:ascii="Times New Roman" w:hAnsi="Times New Roman"/>
          <w:color w:val="000000"/>
          <w:sz w:val="24"/>
          <w:szCs w:val="24"/>
          <w:lang w:val="ru-RU"/>
        </w:rPr>
        <w:t>– рассказывать о российских культурных и природных памятниках, о культурных и природных достопримечательностях своего региона;</w:t>
      </w:r>
    </w:p>
    <w:p w:rsidR="009C4409" w:rsidRPr="00B75267" w:rsidRDefault="005C26BC">
      <w:pPr>
        <w:numPr>
          <w:ilvl w:val="0"/>
          <w:numId w:val="13"/>
        </w:numPr>
        <w:spacing w:after="0"/>
        <w:jc w:val="both"/>
        <w:rPr>
          <w:sz w:val="24"/>
          <w:szCs w:val="24"/>
          <w:lang w:val="ru-RU"/>
        </w:rPr>
      </w:pPr>
      <w:r w:rsidRPr="00B75267">
        <w:rPr>
          <w:rFonts w:ascii="Times New Roman" w:hAnsi="Times New Roman"/>
          <w:color w:val="000000"/>
          <w:sz w:val="24"/>
          <w:szCs w:val="24"/>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9C4409" w:rsidRPr="00B75267" w:rsidRDefault="005C26BC">
      <w:pPr>
        <w:numPr>
          <w:ilvl w:val="0"/>
          <w:numId w:val="13"/>
        </w:numPr>
        <w:spacing w:after="0"/>
        <w:jc w:val="both"/>
        <w:rPr>
          <w:sz w:val="24"/>
          <w:szCs w:val="24"/>
          <w:lang w:val="ru-RU"/>
        </w:rPr>
      </w:pPr>
      <w:r w:rsidRPr="00B75267">
        <w:rPr>
          <w:rFonts w:ascii="Times New Roman" w:hAnsi="Times New Roman"/>
          <w:color w:val="000000"/>
          <w:sz w:val="24"/>
          <w:szCs w:val="24"/>
          <w:lang w:val="ru-RU"/>
        </w:rPr>
        <w:lastRenderedPageBreak/>
        <w:t>– объяснять своими словами роль светской (гражданской) этики в становлении российской государственности;</w:t>
      </w:r>
    </w:p>
    <w:p w:rsidR="009C4409" w:rsidRPr="00B75267" w:rsidRDefault="005C26BC">
      <w:pPr>
        <w:numPr>
          <w:ilvl w:val="0"/>
          <w:numId w:val="13"/>
        </w:numPr>
        <w:spacing w:after="0"/>
        <w:jc w:val="both"/>
        <w:rPr>
          <w:sz w:val="24"/>
          <w:szCs w:val="24"/>
          <w:lang w:val="ru-RU"/>
        </w:rPr>
      </w:pPr>
      <w:r w:rsidRPr="00B75267">
        <w:rPr>
          <w:rFonts w:ascii="Times New Roman" w:hAnsi="Times New Roman"/>
          <w:color w:val="000000"/>
          <w:sz w:val="24"/>
          <w:szCs w:val="24"/>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9C4409" w:rsidRPr="00B75267" w:rsidRDefault="005C26BC">
      <w:pPr>
        <w:numPr>
          <w:ilvl w:val="0"/>
          <w:numId w:val="13"/>
        </w:numPr>
        <w:spacing w:after="0"/>
        <w:jc w:val="both"/>
        <w:rPr>
          <w:sz w:val="24"/>
          <w:szCs w:val="24"/>
          <w:lang w:val="ru-RU"/>
        </w:rPr>
      </w:pPr>
      <w:r w:rsidRPr="00B75267">
        <w:rPr>
          <w:rFonts w:ascii="Times New Roman" w:hAnsi="Times New Roman"/>
          <w:color w:val="000000"/>
          <w:sz w:val="24"/>
          <w:szCs w:val="24"/>
          <w:lang w:val="ru-RU"/>
        </w:rPr>
        <w:t xml:space="preserve">– </w:t>
      </w:r>
      <w:r w:rsidRPr="00B75267">
        <w:rPr>
          <w:rFonts w:ascii="Times New Roman" w:hAnsi="Times New Roman"/>
          <w:color w:val="000000"/>
          <w:spacing w:val="-4"/>
          <w:sz w:val="24"/>
          <w:szCs w:val="24"/>
          <w:lang w:val="ru-RU"/>
        </w:rPr>
        <w:t>приводить примеры нравственных поступков, совершаемых с использованием</w:t>
      </w:r>
      <w:r w:rsidRPr="00B75267">
        <w:rPr>
          <w:rFonts w:ascii="Times New Roman" w:hAnsi="Times New Roman"/>
          <w:color w:val="000000"/>
          <w:sz w:val="24"/>
          <w:szCs w:val="24"/>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9C4409" w:rsidRPr="00B75267" w:rsidRDefault="005C26BC">
      <w:pPr>
        <w:numPr>
          <w:ilvl w:val="0"/>
          <w:numId w:val="13"/>
        </w:numPr>
        <w:spacing w:after="0"/>
        <w:jc w:val="both"/>
        <w:rPr>
          <w:sz w:val="24"/>
          <w:szCs w:val="24"/>
          <w:lang w:val="ru-RU"/>
        </w:rPr>
      </w:pPr>
      <w:r w:rsidRPr="00B75267">
        <w:rPr>
          <w:rFonts w:ascii="Times New Roman" w:hAnsi="Times New Roman"/>
          <w:color w:val="000000"/>
          <w:sz w:val="24"/>
          <w:szCs w:val="24"/>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B75267">
        <w:rPr>
          <w:rFonts w:ascii="Times New Roman" w:hAnsi="Times New Roman"/>
          <w:color w:val="000000"/>
          <w:sz w:val="24"/>
          <w:szCs w:val="24"/>
          <w:lang w:val="ru-RU"/>
        </w:rPr>
        <w:t>многорелигиозного</w:t>
      </w:r>
      <w:proofErr w:type="spellEnd"/>
      <w:r w:rsidRPr="00B75267">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C4409" w:rsidRPr="00B75267" w:rsidRDefault="005C26BC">
      <w:pPr>
        <w:numPr>
          <w:ilvl w:val="0"/>
          <w:numId w:val="13"/>
        </w:numPr>
        <w:spacing w:after="0"/>
        <w:jc w:val="both"/>
        <w:rPr>
          <w:sz w:val="24"/>
          <w:szCs w:val="24"/>
          <w:lang w:val="ru-RU"/>
        </w:rPr>
      </w:pPr>
      <w:r w:rsidRPr="00B75267">
        <w:rPr>
          <w:rFonts w:ascii="Times New Roman" w:hAnsi="Times New Roman"/>
          <w:color w:val="000000"/>
          <w:sz w:val="24"/>
          <w:szCs w:val="24"/>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9C4409" w:rsidRPr="00B75267" w:rsidRDefault="005C26BC">
      <w:pPr>
        <w:numPr>
          <w:ilvl w:val="0"/>
          <w:numId w:val="13"/>
        </w:numPr>
        <w:spacing w:after="0"/>
        <w:jc w:val="both"/>
        <w:rPr>
          <w:sz w:val="24"/>
          <w:szCs w:val="24"/>
          <w:lang w:val="ru-RU"/>
        </w:rPr>
      </w:pPr>
      <w:r w:rsidRPr="00B75267">
        <w:rPr>
          <w:rFonts w:ascii="Times New Roman" w:hAnsi="Times New Roman"/>
          <w:color w:val="000000"/>
          <w:sz w:val="24"/>
          <w:szCs w:val="24"/>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9C4409" w:rsidRPr="00B75267" w:rsidRDefault="009C4409">
      <w:pPr>
        <w:spacing w:after="0" w:line="264" w:lineRule="auto"/>
        <w:ind w:left="120"/>
        <w:jc w:val="both"/>
        <w:rPr>
          <w:sz w:val="24"/>
          <w:szCs w:val="24"/>
          <w:lang w:val="ru-RU"/>
        </w:rPr>
      </w:pPr>
    </w:p>
    <w:p w:rsidR="009C4409" w:rsidRPr="00B75267" w:rsidRDefault="009C4409">
      <w:pPr>
        <w:rPr>
          <w:sz w:val="24"/>
          <w:szCs w:val="24"/>
          <w:lang w:val="ru-RU"/>
        </w:rPr>
        <w:sectPr w:rsidR="009C4409" w:rsidRPr="00B75267">
          <w:pgSz w:w="11906" w:h="16383"/>
          <w:pgMar w:top="1134" w:right="850" w:bottom="1134" w:left="1701" w:header="720" w:footer="720" w:gutter="0"/>
          <w:cols w:space="720"/>
        </w:sectPr>
      </w:pPr>
    </w:p>
    <w:p w:rsidR="009C4409" w:rsidRPr="00B75267" w:rsidRDefault="005C26BC">
      <w:pPr>
        <w:spacing w:after="0"/>
        <w:ind w:left="120"/>
        <w:rPr>
          <w:sz w:val="24"/>
          <w:szCs w:val="24"/>
          <w:lang w:val="ru-RU"/>
        </w:rPr>
      </w:pPr>
      <w:bookmarkStart w:id="4" w:name="block-68551121"/>
      <w:bookmarkEnd w:id="3"/>
      <w:r w:rsidRPr="00B75267">
        <w:rPr>
          <w:rFonts w:ascii="Times New Roman" w:hAnsi="Times New Roman"/>
          <w:b/>
          <w:color w:val="000000"/>
          <w:sz w:val="24"/>
          <w:szCs w:val="24"/>
          <w:lang w:val="ru-RU"/>
        </w:rPr>
        <w:lastRenderedPageBreak/>
        <w:t xml:space="preserve"> ТЕМАТИЧЕСКОЕ ПЛАНИРОВАНИЕ </w:t>
      </w:r>
    </w:p>
    <w:p w:rsidR="009C4409" w:rsidRPr="00B75267" w:rsidRDefault="005C26BC">
      <w:pPr>
        <w:spacing w:after="0"/>
        <w:ind w:left="120"/>
        <w:rPr>
          <w:sz w:val="24"/>
          <w:szCs w:val="24"/>
          <w:lang w:val="ru-RU"/>
        </w:rPr>
      </w:pPr>
      <w:r w:rsidRPr="00B75267">
        <w:rPr>
          <w:rFonts w:ascii="Times New Roman" w:hAnsi="Times New Roman"/>
          <w:b/>
          <w:color w:val="000000"/>
          <w:sz w:val="24"/>
          <w:szCs w:val="24"/>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9"/>
        <w:gridCol w:w="5650"/>
        <w:gridCol w:w="1418"/>
        <w:gridCol w:w="1842"/>
        <w:gridCol w:w="1560"/>
        <w:gridCol w:w="1926"/>
      </w:tblGrid>
      <w:tr w:rsidR="009C4409" w:rsidRPr="00B75267" w:rsidTr="00B75267">
        <w:trPr>
          <w:trHeight w:val="144"/>
          <w:tblCellSpacing w:w="20" w:type="nil"/>
        </w:trPr>
        <w:tc>
          <w:tcPr>
            <w:tcW w:w="829" w:type="dxa"/>
            <w:vMerge w:val="restart"/>
            <w:tcMar>
              <w:top w:w="50" w:type="dxa"/>
              <w:left w:w="100" w:type="dxa"/>
            </w:tcMar>
            <w:vAlign w:val="center"/>
          </w:tcPr>
          <w:p w:rsidR="009C4409" w:rsidRPr="00B75267" w:rsidRDefault="005C26BC">
            <w:pPr>
              <w:spacing w:after="0"/>
              <w:ind w:left="135"/>
              <w:rPr>
                <w:sz w:val="24"/>
                <w:szCs w:val="24"/>
              </w:rPr>
            </w:pPr>
            <w:r w:rsidRPr="00B75267">
              <w:rPr>
                <w:rFonts w:ascii="Times New Roman" w:hAnsi="Times New Roman"/>
                <w:b/>
                <w:color w:val="000000"/>
                <w:sz w:val="24"/>
                <w:szCs w:val="24"/>
              </w:rPr>
              <w:t xml:space="preserve">№ п/п </w:t>
            </w:r>
          </w:p>
          <w:p w:rsidR="009C4409" w:rsidRPr="00B75267" w:rsidRDefault="009C4409">
            <w:pPr>
              <w:spacing w:after="0"/>
              <w:ind w:left="135"/>
              <w:rPr>
                <w:sz w:val="24"/>
                <w:szCs w:val="24"/>
              </w:rPr>
            </w:pPr>
          </w:p>
        </w:tc>
        <w:tc>
          <w:tcPr>
            <w:tcW w:w="5650" w:type="dxa"/>
            <w:vMerge w:val="restart"/>
            <w:tcMar>
              <w:top w:w="50" w:type="dxa"/>
              <w:left w:w="100" w:type="dxa"/>
            </w:tcMar>
            <w:vAlign w:val="center"/>
          </w:tcPr>
          <w:p w:rsidR="009C4409" w:rsidRPr="00B75267" w:rsidRDefault="005C26BC">
            <w:pPr>
              <w:spacing w:after="0"/>
              <w:ind w:left="135"/>
              <w:rPr>
                <w:sz w:val="24"/>
                <w:szCs w:val="24"/>
              </w:rPr>
            </w:pPr>
            <w:proofErr w:type="spellStart"/>
            <w:r w:rsidRPr="00B75267">
              <w:rPr>
                <w:rFonts w:ascii="Times New Roman" w:hAnsi="Times New Roman"/>
                <w:b/>
                <w:color w:val="000000"/>
                <w:sz w:val="24"/>
                <w:szCs w:val="24"/>
              </w:rPr>
              <w:t>Наименование</w:t>
            </w:r>
            <w:proofErr w:type="spellEnd"/>
            <w:r w:rsidRPr="00B75267">
              <w:rPr>
                <w:rFonts w:ascii="Times New Roman" w:hAnsi="Times New Roman"/>
                <w:b/>
                <w:color w:val="000000"/>
                <w:sz w:val="24"/>
                <w:szCs w:val="24"/>
              </w:rPr>
              <w:t xml:space="preserve"> </w:t>
            </w:r>
            <w:proofErr w:type="spellStart"/>
            <w:r w:rsidRPr="00B75267">
              <w:rPr>
                <w:rFonts w:ascii="Times New Roman" w:hAnsi="Times New Roman"/>
                <w:b/>
                <w:color w:val="000000"/>
                <w:sz w:val="24"/>
                <w:szCs w:val="24"/>
              </w:rPr>
              <w:t>разделов</w:t>
            </w:r>
            <w:proofErr w:type="spellEnd"/>
            <w:r w:rsidRPr="00B75267">
              <w:rPr>
                <w:rFonts w:ascii="Times New Roman" w:hAnsi="Times New Roman"/>
                <w:b/>
                <w:color w:val="000000"/>
                <w:sz w:val="24"/>
                <w:szCs w:val="24"/>
              </w:rPr>
              <w:t xml:space="preserve"> и </w:t>
            </w:r>
            <w:proofErr w:type="spellStart"/>
            <w:r w:rsidRPr="00B75267">
              <w:rPr>
                <w:rFonts w:ascii="Times New Roman" w:hAnsi="Times New Roman"/>
                <w:b/>
                <w:color w:val="000000"/>
                <w:sz w:val="24"/>
                <w:szCs w:val="24"/>
              </w:rPr>
              <w:t>тем</w:t>
            </w:r>
            <w:proofErr w:type="spellEnd"/>
            <w:r w:rsidRPr="00B75267">
              <w:rPr>
                <w:rFonts w:ascii="Times New Roman" w:hAnsi="Times New Roman"/>
                <w:b/>
                <w:color w:val="000000"/>
                <w:sz w:val="24"/>
                <w:szCs w:val="24"/>
              </w:rPr>
              <w:t xml:space="preserve"> </w:t>
            </w:r>
            <w:proofErr w:type="spellStart"/>
            <w:r w:rsidRPr="00B75267">
              <w:rPr>
                <w:rFonts w:ascii="Times New Roman" w:hAnsi="Times New Roman"/>
                <w:b/>
                <w:color w:val="000000"/>
                <w:sz w:val="24"/>
                <w:szCs w:val="24"/>
              </w:rPr>
              <w:t>программы</w:t>
            </w:r>
            <w:proofErr w:type="spellEnd"/>
            <w:r w:rsidRPr="00B75267">
              <w:rPr>
                <w:rFonts w:ascii="Times New Roman" w:hAnsi="Times New Roman"/>
                <w:b/>
                <w:color w:val="000000"/>
                <w:sz w:val="24"/>
                <w:szCs w:val="24"/>
              </w:rPr>
              <w:t xml:space="preserve"> </w:t>
            </w:r>
          </w:p>
          <w:p w:rsidR="009C4409" w:rsidRPr="00B75267" w:rsidRDefault="009C4409">
            <w:pPr>
              <w:spacing w:after="0"/>
              <w:ind w:left="135"/>
              <w:rPr>
                <w:sz w:val="24"/>
                <w:szCs w:val="24"/>
              </w:rPr>
            </w:pPr>
          </w:p>
        </w:tc>
        <w:tc>
          <w:tcPr>
            <w:tcW w:w="4820" w:type="dxa"/>
            <w:gridSpan w:val="3"/>
            <w:tcMar>
              <w:top w:w="50" w:type="dxa"/>
              <w:left w:w="100" w:type="dxa"/>
            </w:tcMar>
            <w:vAlign w:val="center"/>
          </w:tcPr>
          <w:p w:rsidR="009C4409" w:rsidRPr="00B75267" w:rsidRDefault="005C26BC">
            <w:pPr>
              <w:spacing w:after="0"/>
              <w:rPr>
                <w:sz w:val="24"/>
                <w:szCs w:val="24"/>
              </w:rPr>
            </w:pPr>
            <w:proofErr w:type="spellStart"/>
            <w:r w:rsidRPr="00B75267">
              <w:rPr>
                <w:rFonts w:ascii="Times New Roman" w:hAnsi="Times New Roman"/>
                <w:b/>
                <w:color w:val="000000"/>
                <w:sz w:val="24"/>
                <w:szCs w:val="24"/>
              </w:rPr>
              <w:t>Количество</w:t>
            </w:r>
            <w:proofErr w:type="spellEnd"/>
            <w:r w:rsidRPr="00B75267">
              <w:rPr>
                <w:rFonts w:ascii="Times New Roman" w:hAnsi="Times New Roman"/>
                <w:b/>
                <w:color w:val="000000"/>
                <w:sz w:val="24"/>
                <w:szCs w:val="24"/>
              </w:rPr>
              <w:t xml:space="preserve"> </w:t>
            </w:r>
            <w:proofErr w:type="spellStart"/>
            <w:r w:rsidRPr="00B75267">
              <w:rPr>
                <w:rFonts w:ascii="Times New Roman" w:hAnsi="Times New Roman"/>
                <w:b/>
                <w:color w:val="000000"/>
                <w:sz w:val="24"/>
                <w:szCs w:val="24"/>
              </w:rPr>
              <w:t>часов</w:t>
            </w:r>
            <w:proofErr w:type="spellEnd"/>
          </w:p>
        </w:tc>
        <w:tc>
          <w:tcPr>
            <w:tcW w:w="1926" w:type="dxa"/>
            <w:vMerge w:val="restart"/>
            <w:tcMar>
              <w:top w:w="50" w:type="dxa"/>
              <w:left w:w="100" w:type="dxa"/>
            </w:tcMar>
            <w:vAlign w:val="center"/>
          </w:tcPr>
          <w:p w:rsidR="009C4409" w:rsidRPr="00B75267" w:rsidRDefault="005C26BC">
            <w:pPr>
              <w:spacing w:after="0"/>
              <w:ind w:left="135"/>
              <w:rPr>
                <w:sz w:val="24"/>
                <w:szCs w:val="24"/>
              </w:rPr>
            </w:pPr>
            <w:proofErr w:type="spellStart"/>
            <w:r w:rsidRPr="00B75267">
              <w:rPr>
                <w:rFonts w:ascii="Times New Roman" w:hAnsi="Times New Roman"/>
                <w:b/>
                <w:color w:val="000000"/>
                <w:sz w:val="24"/>
                <w:szCs w:val="24"/>
              </w:rPr>
              <w:t>Электронные</w:t>
            </w:r>
            <w:proofErr w:type="spellEnd"/>
            <w:r w:rsidRPr="00B75267">
              <w:rPr>
                <w:rFonts w:ascii="Times New Roman" w:hAnsi="Times New Roman"/>
                <w:b/>
                <w:color w:val="000000"/>
                <w:sz w:val="24"/>
                <w:szCs w:val="24"/>
              </w:rPr>
              <w:t xml:space="preserve"> (</w:t>
            </w:r>
            <w:proofErr w:type="spellStart"/>
            <w:r w:rsidRPr="00B75267">
              <w:rPr>
                <w:rFonts w:ascii="Times New Roman" w:hAnsi="Times New Roman"/>
                <w:b/>
                <w:color w:val="000000"/>
                <w:sz w:val="24"/>
                <w:szCs w:val="24"/>
              </w:rPr>
              <w:t>цифровые</w:t>
            </w:r>
            <w:proofErr w:type="spellEnd"/>
            <w:r w:rsidRPr="00B75267">
              <w:rPr>
                <w:rFonts w:ascii="Times New Roman" w:hAnsi="Times New Roman"/>
                <w:b/>
                <w:color w:val="000000"/>
                <w:sz w:val="24"/>
                <w:szCs w:val="24"/>
              </w:rPr>
              <w:t xml:space="preserve">) </w:t>
            </w:r>
            <w:proofErr w:type="spellStart"/>
            <w:r w:rsidRPr="00B75267">
              <w:rPr>
                <w:rFonts w:ascii="Times New Roman" w:hAnsi="Times New Roman"/>
                <w:b/>
                <w:color w:val="000000"/>
                <w:sz w:val="24"/>
                <w:szCs w:val="24"/>
              </w:rPr>
              <w:t>образовательные</w:t>
            </w:r>
            <w:proofErr w:type="spellEnd"/>
            <w:r w:rsidRPr="00B75267">
              <w:rPr>
                <w:rFonts w:ascii="Times New Roman" w:hAnsi="Times New Roman"/>
                <w:b/>
                <w:color w:val="000000"/>
                <w:sz w:val="24"/>
                <w:szCs w:val="24"/>
              </w:rPr>
              <w:t xml:space="preserve"> </w:t>
            </w:r>
            <w:proofErr w:type="spellStart"/>
            <w:r w:rsidRPr="00B75267">
              <w:rPr>
                <w:rFonts w:ascii="Times New Roman" w:hAnsi="Times New Roman"/>
                <w:b/>
                <w:color w:val="000000"/>
                <w:sz w:val="24"/>
                <w:szCs w:val="24"/>
              </w:rPr>
              <w:t>ресурсы</w:t>
            </w:r>
            <w:proofErr w:type="spellEnd"/>
            <w:r w:rsidRPr="00B75267">
              <w:rPr>
                <w:rFonts w:ascii="Times New Roman" w:hAnsi="Times New Roman"/>
                <w:b/>
                <w:color w:val="000000"/>
                <w:sz w:val="24"/>
                <w:szCs w:val="24"/>
              </w:rPr>
              <w:t xml:space="preserve"> </w:t>
            </w:r>
          </w:p>
          <w:p w:rsidR="009C4409" w:rsidRPr="00B75267" w:rsidRDefault="009C4409">
            <w:pPr>
              <w:spacing w:after="0"/>
              <w:ind w:left="135"/>
              <w:rPr>
                <w:sz w:val="24"/>
                <w:szCs w:val="24"/>
              </w:rPr>
            </w:pPr>
          </w:p>
        </w:tc>
      </w:tr>
      <w:tr w:rsidR="009C4409" w:rsidRPr="00B75267" w:rsidTr="00B75267">
        <w:trPr>
          <w:trHeight w:val="144"/>
          <w:tblCellSpacing w:w="20" w:type="nil"/>
        </w:trPr>
        <w:tc>
          <w:tcPr>
            <w:tcW w:w="829" w:type="dxa"/>
            <w:vMerge/>
            <w:tcBorders>
              <w:top w:val="nil"/>
            </w:tcBorders>
            <w:tcMar>
              <w:top w:w="50" w:type="dxa"/>
              <w:left w:w="100" w:type="dxa"/>
            </w:tcMar>
          </w:tcPr>
          <w:p w:rsidR="009C4409" w:rsidRPr="00B75267" w:rsidRDefault="009C4409">
            <w:pPr>
              <w:rPr>
                <w:sz w:val="24"/>
                <w:szCs w:val="24"/>
              </w:rPr>
            </w:pPr>
          </w:p>
        </w:tc>
        <w:tc>
          <w:tcPr>
            <w:tcW w:w="5650" w:type="dxa"/>
            <w:vMerge/>
            <w:tcBorders>
              <w:top w:val="nil"/>
            </w:tcBorders>
            <w:tcMar>
              <w:top w:w="50" w:type="dxa"/>
              <w:left w:w="100" w:type="dxa"/>
            </w:tcMar>
          </w:tcPr>
          <w:p w:rsidR="009C4409" w:rsidRPr="00B75267" w:rsidRDefault="009C4409">
            <w:pPr>
              <w:rPr>
                <w:sz w:val="24"/>
                <w:szCs w:val="24"/>
              </w:rPr>
            </w:pPr>
          </w:p>
        </w:tc>
        <w:tc>
          <w:tcPr>
            <w:tcW w:w="1418" w:type="dxa"/>
            <w:tcMar>
              <w:top w:w="50" w:type="dxa"/>
              <w:left w:w="100" w:type="dxa"/>
            </w:tcMar>
            <w:vAlign w:val="center"/>
          </w:tcPr>
          <w:p w:rsidR="009C4409" w:rsidRPr="00B75267" w:rsidRDefault="005C26BC">
            <w:pPr>
              <w:spacing w:after="0"/>
              <w:ind w:left="135"/>
              <w:rPr>
                <w:sz w:val="24"/>
                <w:szCs w:val="24"/>
              </w:rPr>
            </w:pPr>
            <w:proofErr w:type="spellStart"/>
            <w:r w:rsidRPr="00B75267">
              <w:rPr>
                <w:rFonts w:ascii="Times New Roman" w:hAnsi="Times New Roman"/>
                <w:b/>
                <w:color w:val="000000"/>
                <w:sz w:val="24"/>
                <w:szCs w:val="24"/>
              </w:rPr>
              <w:t>Всего</w:t>
            </w:r>
            <w:proofErr w:type="spellEnd"/>
            <w:r w:rsidRPr="00B75267">
              <w:rPr>
                <w:rFonts w:ascii="Times New Roman" w:hAnsi="Times New Roman"/>
                <w:b/>
                <w:color w:val="000000"/>
                <w:sz w:val="24"/>
                <w:szCs w:val="24"/>
              </w:rPr>
              <w:t xml:space="preserve"> </w:t>
            </w:r>
          </w:p>
          <w:p w:rsidR="009C4409" w:rsidRPr="00B75267" w:rsidRDefault="009C4409">
            <w:pPr>
              <w:spacing w:after="0"/>
              <w:ind w:left="135"/>
              <w:rPr>
                <w:sz w:val="24"/>
                <w:szCs w:val="24"/>
              </w:rPr>
            </w:pPr>
          </w:p>
        </w:tc>
        <w:tc>
          <w:tcPr>
            <w:tcW w:w="1842" w:type="dxa"/>
            <w:tcMar>
              <w:top w:w="50" w:type="dxa"/>
              <w:left w:w="100" w:type="dxa"/>
            </w:tcMar>
            <w:vAlign w:val="center"/>
          </w:tcPr>
          <w:p w:rsidR="009C4409" w:rsidRPr="00B75267" w:rsidRDefault="005C26BC">
            <w:pPr>
              <w:spacing w:after="0"/>
              <w:ind w:left="135"/>
              <w:rPr>
                <w:sz w:val="24"/>
                <w:szCs w:val="24"/>
              </w:rPr>
            </w:pPr>
            <w:proofErr w:type="spellStart"/>
            <w:r w:rsidRPr="00B75267">
              <w:rPr>
                <w:rFonts w:ascii="Times New Roman" w:hAnsi="Times New Roman"/>
                <w:b/>
                <w:color w:val="000000"/>
                <w:sz w:val="24"/>
                <w:szCs w:val="24"/>
              </w:rPr>
              <w:t>Контрольные</w:t>
            </w:r>
            <w:proofErr w:type="spellEnd"/>
            <w:r w:rsidRPr="00B75267">
              <w:rPr>
                <w:rFonts w:ascii="Times New Roman" w:hAnsi="Times New Roman"/>
                <w:b/>
                <w:color w:val="000000"/>
                <w:sz w:val="24"/>
                <w:szCs w:val="24"/>
              </w:rPr>
              <w:t xml:space="preserve"> </w:t>
            </w:r>
            <w:proofErr w:type="spellStart"/>
            <w:r w:rsidRPr="00B75267">
              <w:rPr>
                <w:rFonts w:ascii="Times New Roman" w:hAnsi="Times New Roman"/>
                <w:b/>
                <w:color w:val="000000"/>
                <w:sz w:val="24"/>
                <w:szCs w:val="24"/>
              </w:rPr>
              <w:t>работы</w:t>
            </w:r>
            <w:proofErr w:type="spellEnd"/>
            <w:r w:rsidRPr="00B75267">
              <w:rPr>
                <w:rFonts w:ascii="Times New Roman" w:hAnsi="Times New Roman"/>
                <w:b/>
                <w:color w:val="000000"/>
                <w:sz w:val="24"/>
                <w:szCs w:val="24"/>
              </w:rPr>
              <w:t xml:space="preserve"> </w:t>
            </w:r>
          </w:p>
          <w:p w:rsidR="009C4409" w:rsidRPr="00B75267" w:rsidRDefault="009C4409">
            <w:pPr>
              <w:spacing w:after="0"/>
              <w:ind w:left="135"/>
              <w:rPr>
                <w:sz w:val="24"/>
                <w:szCs w:val="24"/>
              </w:rPr>
            </w:pPr>
          </w:p>
        </w:tc>
        <w:tc>
          <w:tcPr>
            <w:tcW w:w="1560" w:type="dxa"/>
            <w:tcMar>
              <w:top w:w="50" w:type="dxa"/>
              <w:left w:w="100" w:type="dxa"/>
            </w:tcMar>
            <w:vAlign w:val="center"/>
          </w:tcPr>
          <w:p w:rsidR="009C4409" w:rsidRPr="00B75267" w:rsidRDefault="005C26BC">
            <w:pPr>
              <w:spacing w:after="0"/>
              <w:ind w:left="135"/>
              <w:rPr>
                <w:sz w:val="24"/>
                <w:szCs w:val="24"/>
              </w:rPr>
            </w:pPr>
            <w:proofErr w:type="spellStart"/>
            <w:r w:rsidRPr="00B75267">
              <w:rPr>
                <w:rFonts w:ascii="Times New Roman" w:hAnsi="Times New Roman"/>
                <w:b/>
                <w:color w:val="000000"/>
                <w:sz w:val="24"/>
                <w:szCs w:val="24"/>
              </w:rPr>
              <w:t>Практические</w:t>
            </w:r>
            <w:proofErr w:type="spellEnd"/>
            <w:r w:rsidRPr="00B75267">
              <w:rPr>
                <w:rFonts w:ascii="Times New Roman" w:hAnsi="Times New Roman"/>
                <w:b/>
                <w:color w:val="000000"/>
                <w:sz w:val="24"/>
                <w:szCs w:val="24"/>
              </w:rPr>
              <w:t xml:space="preserve"> </w:t>
            </w:r>
            <w:proofErr w:type="spellStart"/>
            <w:r w:rsidRPr="00B75267">
              <w:rPr>
                <w:rFonts w:ascii="Times New Roman" w:hAnsi="Times New Roman"/>
                <w:b/>
                <w:color w:val="000000"/>
                <w:sz w:val="24"/>
                <w:szCs w:val="24"/>
              </w:rPr>
              <w:t>работы</w:t>
            </w:r>
            <w:proofErr w:type="spellEnd"/>
            <w:r w:rsidRPr="00B75267">
              <w:rPr>
                <w:rFonts w:ascii="Times New Roman" w:hAnsi="Times New Roman"/>
                <w:b/>
                <w:color w:val="000000"/>
                <w:sz w:val="24"/>
                <w:szCs w:val="24"/>
              </w:rPr>
              <w:t xml:space="preserve"> </w:t>
            </w:r>
          </w:p>
          <w:p w:rsidR="009C4409" w:rsidRPr="00B75267" w:rsidRDefault="009C4409">
            <w:pPr>
              <w:spacing w:after="0"/>
              <w:ind w:left="135"/>
              <w:rPr>
                <w:sz w:val="24"/>
                <w:szCs w:val="24"/>
              </w:rPr>
            </w:pPr>
          </w:p>
        </w:tc>
        <w:tc>
          <w:tcPr>
            <w:tcW w:w="1926" w:type="dxa"/>
            <w:vMerge/>
            <w:tcBorders>
              <w:top w:val="nil"/>
            </w:tcBorders>
            <w:tcMar>
              <w:top w:w="50" w:type="dxa"/>
              <w:left w:w="100" w:type="dxa"/>
            </w:tcMar>
          </w:tcPr>
          <w:p w:rsidR="009C4409" w:rsidRPr="00B75267" w:rsidRDefault="009C4409">
            <w:pPr>
              <w:rPr>
                <w:sz w:val="24"/>
                <w:szCs w:val="24"/>
              </w:rPr>
            </w:pPr>
          </w:p>
        </w:tc>
      </w:tr>
      <w:tr w:rsidR="009C4409" w:rsidRPr="00B75267" w:rsidTr="00B75267">
        <w:trPr>
          <w:trHeight w:val="144"/>
          <w:tblCellSpacing w:w="20" w:type="nil"/>
        </w:trPr>
        <w:tc>
          <w:tcPr>
            <w:tcW w:w="829" w:type="dxa"/>
            <w:tcMar>
              <w:top w:w="50" w:type="dxa"/>
              <w:left w:w="100" w:type="dxa"/>
            </w:tcMar>
            <w:vAlign w:val="center"/>
          </w:tcPr>
          <w:p w:rsidR="009C4409" w:rsidRPr="00B75267" w:rsidRDefault="005C26BC">
            <w:pPr>
              <w:spacing w:after="0"/>
              <w:rPr>
                <w:sz w:val="24"/>
                <w:szCs w:val="24"/>
              </w:rPr>
            </w:pPr>
            <w:r w:rsidRPr="00B75267">
              <w:rPr>
                <w:rFonts w:ascii="Times New Roman" w:hAnsi="Times New Roman"/>
                <w:color w:val="000000"/>
                <w:sz w:val="24"/>
                <w:szCs w:val="24"/>
              </w:rPr>
              <w:t>1</w:t>
            </w:r>
          </w:p>
        </w:tc>
        <w:tc>
          <w:tcPr>
            <w:tcW w:w="5650" w:type="dxa"/>
            <w:tcMar>
              <w:top w:w="50" w:type="dxa"/>
              <w:left w:w="100" w:type="dxa"/>
            </w:tcMar>
            <w:vAlign w:val="center"/>
          </w:tcPr>
          <w:p w:rsidR="009C4409" w:rsidRPr="00B75267" w:rsidRDefault="005C26BC">
            <w:pPr>
              <w:spacing w:after="0"/>
              <w:ind w:left="135"/>
              <w:rPr>
                <w:sz w:val="24"/>
                <w:szCs w:val="24"/>
              </w:rPr>
            </w:pPr>
            <w:proofErr w:type="spellStart"/>
            <w:r w:rsidRPr="00B75267">
              <w:rPr>
                <w:rFonts w:ascii="Times New Roman" w:hAnsi="Times New Roman"/>
                <w:color w:val="000000"/>
                <w:sz w:val="24"/>
                <w:szCs w:val="24"/>
              </w:rPr>
              <w:t>Россия</w:t>
            </w:r>
            <w:proofErr w:type="spellEnd"/>
            <w:r w:rsidRPr="00B75267">
              <w:rPr>
                <w:rFonts w:ascii="Times New Roman" w:hAnsi="Times New Roman"/>
                <w:color w:val="000000"/>
                <w:sz w:val="24"/>
                <w:szCs w:val="24"/>
              </w:rPr>
              <w:t xml:space="preserve"> — </w:t>
            </w:r>
            <w:proofErr w:type="spellStart"/>
            <w:r w:rsidRPr="00B75267">
              <w:rPr>
                <w:rFonts w:ascii="Times New Roman" w:hAnsi="Times New Roman"/>
                <w:color w:val="000000"/>
                <w:sz w:val="24"/>
                <w:szCs w:val="24"/>
              </w:rPr>
              <w:t>наша</w:t>
            </w:r>
            <w:proofErr w:type="spellEnd"/>
            <w:r w:rsidRPr="00B75267">
              <w:rPr>
                <w:rFonts w:ascii="Times New Roman" w:hAnsi="Times New Roman"/>
                <w:color w:val="000000"/>
                <w:sz w:val="24"/>
                <w:szCs w:val="24"/>
              </w:rPr>
              <w:t xml:space="preserve"> </w:t>
            </w:r>
            <w:proofErr w:type="spellStart"/>
            <w:r w:rsidRPr="00B75267">
              <w:rPr>
                <w:rFonts w:ascii="Times New Roman" w:hAnsi="Times New Roman"/>
                <w:color w:val="000000"/>
                <w:sz w:val="24"/>
                <w:szCs w:val="24"/>
              </w:rPr>
              <w:t>Родина</w:t>
            </w:r>
            <w:proofErr w:type="spellEnd"/>
          </w:p>
        </w:tc>
        <w:tc>
          <w:tcPr>
            <w:tcW w:w="1418"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rPr>
              <w:t xml:space="preserve"> 1 </w:t>
            </w:r>
          </w:p>
        </w:tc>
        <w:tc>
          <w:tcPr>
            <w:tcW w:w="1842" w:type="dxa"/>
            <w:tcMar>
              <w:top w:w="50" w:type="dxa"/>
              <w:left w:w="100" w:type="dxa"/>
            </w:tcMar>
            <w:vAlign w:val="center"/>
          </w:tcPr>
          <w:p w:rsidR="009C4409" w:rsidRPr="00B75267" w:rsidRDefault="009C4409">
            <w:pPr>
              <w:spacing w:after="0"/>
              <w:ind w:left="135"/>
              <w:jc w:val="center"/>
              <w:rPr>
                <w:sz w:val="24"/>
                <w:szCs w:val="24"/>
              </w:rPr>
            </w:pPr>
          </w:p>
        </w:tc>
        <w:tc>
          <w:tcPr>
            <w:tcW w:w="1560" w:type="dxa"/>
            <w:tcMar>
              <w:top w:w="50" w:type="dxa"/>
              <w:left w:w="100" w:type="dxa"/>
            </w:tcMar>
            <w:vAlign w:val="center"/>
          </w:tcPr>
          <w:p w:rsidR="009C4409" w:rsidRPr="00B75267" w:rsidRDefault="009C4409">
            <w:pPr>
              <w:spacing w:after="0"/>
              <w:ind w:left="135"/>
              <w:jc w:val="center"/>
              <w:rPr>
                <w:sz w:val="24"/>
                <w:szCs w:val="24"/>
              </w:rPr>
            </w:pPr>
          </w:p>
        </w:tc>
        <w:tc>
          <w:tcPr>
            <w:tcW w:w="1926" w:type="dxa"/>
            <w:tcMar>
              <w:top w:w="50" w:type="dxa"/>
              <w:left w:w="100" w:type="dxa"/>
            </w:tcMar>
            <w:vAlign w:val="center"/>
          </w:tcPr>
          <w:p w:rsidR="009C4409" w:rsidRPr="00B75267" w:rsidRDefault="009C4409">
            <w:pPr>
              <w:spacing w:after="0"/>
              <w:ind w:left="135"/>
              <w:rPr>
                <w:sz w:val="24"/>
                <w:szCs w:val="24"/>
              </w:rPr>
            </w:pPr>
          </w:p>
        </w:tc>
      </w:tr>
      <w:tr w:rsidR="009C4409" w:rsidRPr="00B75267" w:rsidTr="00B75267">
        <w:trPr>
          <w:trHeight w:val="144"/>
          <w:tblCellSpacing w:w="20" w:type="nil"/>
        </w:trPr>
        <w:tc>
          <w:tcPr>
            <w:tcW w:w="829" w:type="dxa"/>
            <w:tcMar>
              <w:top w:w="50" w:type="dxa"/>
              <w:left w:w="100" w:type="dxa"/>
            </w:tcMar>
            <w:vAlign w:val="center"/>
          </w:tcPr>
          <w:p w:rsidR="009C4409" w:rsidRPr="00B75267" w:rsidRDefault="005C26BC">
            <w:pPr>
              <w:spacing w:after="0"/>
              <w:rPr>
                <w:sz w:val="24"/>
                <w:szCs w:val="24"/>
              </w:rPr>
            </w:pPr>
            <w:r w:rsidRPr="00B75267">
              <w:rPr>
                <w:rFonts w:ascii="Times New Roman" w:hAnsi="Times New Roman"/>
                <w:color w:val="000000"/>
                <w:sz w:val="24"/>
                <w:szCs w:val="24"/>
              </w:rPr>
              <w:t>2</w:t>
            </w:r>
          </w:p>
        </w:tc>
        <w:tc>
          <w:tcPr>
            <w:tcW w:w="5650" w:type="dxa"/>
            <w:tcMar>
              <w:top w:w="50" w:type="dxa"/>
              <w:left w:w="100" w:type="dxa"/>
            </w:tcMar>
            <w:vAlign w:val="center"/>
          </w:tcPr>
          <w:p w:rsidR="009C4409" w:rsidRPr="00B75267" w:rsidRDefault="005C26BC">
            <w:pPr>
              <w:spacing w:after="0"/>
              <w:ind w:left="135"/>
              <w:rPr>
                <w:sz w:val="24"/>
                <w:szCs w:val="24"/>
                <w:lang w:val="ru-RU"/>
              </w:rPr>
            </w:pPr>
            <w:r w:rsidRPr="00B75267">
              <w:rPr>
                <w:rFonts w:ascii="Times New Roman" w:hAnsi="Times New Roman"/>
                <w:color w:val="000000"/>
                <w:sz w:val="24"/>
                <w:szCs w:val="24"/>
                <w:lang w:val="ru-RU"/>
              </w:rPr>
              <w:t>Культура и религия. Введение в православную духовную традицию</w:t>
            </w:r>
          </w:p>
        </w:tc>
        <w:tc>
          <w:tcPr>
            <w:tcW w:w="1418"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lang w:val="ru-RU"/>
              </w:rPr>
              <w:t xml:space="preserve"> </w:t>
            </w:r>
            <w:r w:rsidRPr="00B75267">
              <w:rPr>
                <w:rFonts w:ascii="Times New Roman" w:hAnsi="Times New Roman"/>
                <w:color w:val="000000"/>
                <w:sz w:val="24"/>
                <w:szCs w:val="24"/>
              </w:rPr>
              <w:t xml:space="preserve">2 </w:t>
            </w:r>
          </w:p>
        </w:tc>
        <w:tc>
          <w:tcPr>
            <w:tcW w:w="1842" w:type="dxa"/>
            <w:tcMar>
              <w:top w:w="50" w:type="dxa"/>
              <w:left w:w="100" w:type="dxa"/>
            </w:tcMar>
            <w:vAlign w:val="center"/>
          </w:tcPr>
          <w:p w:rsidR="009C4409" w:rsidRPr="00B75267" w:rsidRDefault="009C4409">
            <w:pPr>
              <w:spacing w:after="0"/>
              <w:ind w:left="135"/>
              <w:jc w:val="center"/>
              <w:rPr>
                <w:sz w:val="24"/>
                <w:szCs w:val="24"/>
              </w:rPr>
            </w:pPr>
          </w:p>
        </w:tc>
        <w:tc>
          <w:tcPr>
            <w:tcW w:w="1560" w:type="dxa"/>
            <w:tcMar>
              <w:top w:w="50" w:type="dxa"/>
              <w:left w:w="100" w:type="dxa"/>
            </w:tcMar>
            <w:vAlign w:val="center"/>
          </w:tcPr>
          <w:p w:rsidR="009C4409" w:rsidRPr="00B75267" w:rsidRDefault="009C4409">
            <w:pPr>
              <w:spacing w:after="0"/>
              <w:ind w:left="135"/>
              <w:jc w:val="center"/>
              <w:rPr>
                <w:sz w:val="24"/>
                <w:szCs w:val="24"/>
              </w:rPr>
            </w:pPr>
          </w:p>
        </w:tc>
        <w:tc>
          <w:tcPr>
            <w:tcW w:w="1926" w:type="dxa"/>
            <w:tcMar>
              <w:top w:w="50" w:type="dxa"/>
              <w:left w:w="100" w:type="dxa"/>
            </w:tcMar>
            <w:vAlign w:val="center"/>
          </w:tcPr>
          <w:p w:rsidR="009C4409" w:rsidRPr="00B75267" w:rsidRDefault="009C4409">
            <w:pPr>
              <w:spacing w:after="0"/>
              <w:ind w:left="135"/>
              <w:rPr>
                <w:sz w:val="24"/>
                <w:szCs w:val="24"/>
              </w:rPr>
            </w:pPr>
          </w:p>
        </w:tc>
      </w:tr>
      <w:tr w:rsidR="009C4409" w:rsidRPr="00B75267" w:rsidTr="00B75267">
        <w:trPr>
          <w:trHeight w:val="144"/>
          <w:tblCellSpacing w:w="20" w:type="nil"/>
        </w:trPr>
        <w:tc>
          <w:tcPr>
            <w:tcW w:w="829" w:type="dxa"/>
            <w:tcMar>
              <w:top w:w="50" w:type="dxa"/>
              <w:left w:w="100" w:type="dxa"/>
            </w:tcMar>
            <w:vAlign w:val="center"/>
          </w:tcPr>
          <w:p w:rsidR="009C4409" w:rsidRPr="00B75267" w:rsidRDefault="005C26BC">
            <w:pPr>
              <w:spacing w:after="0"/>
              <w:rPr>
                <w:sz w:val="24"/>
                <w:szCs w:val="24"/>
              </w:rPr>
            </w:pPr>
            <w:r w:rsidRPr="00B75267">
              <w:rPr>
                <w:rFonts w:ascii="Times New Roman" w:hAnsi="Times New Roman"/>
                <w:color w:val="000000"/>
                <w:sz w:val="24"/>
                <w:szCs w:val="24"/>
              </w:rPr>
              <w:t>3</w:t>
            </w:r>
          </w:p>
        </w:tc>
        <w:tc>
          <w:tcPr>
            <w:tcW w:w="5650" w:type="dxa"/>
            <w:tcMar>
              <w:top w:w="50" w:type="dxa"/>
              <w:left w:w="100" w:type="dxa"/>
            </w:tcMar>
            <w:vAlign w:val="center"/>
          </w:tcPr>
          <w:p w:rsidR="009C4409" w:rsidRPr="00B75267" w:rsidRDefault="005C26BC">
            <w:pPr>
              <w:spacing w:after="0"/>
              <w:ind w:left="135"/>
              <w:rPr>
                <w:sz w:val="24"/>
                <w:szCs w:val="24"/>
                <w:lang w:val="ru-RU"/>
              </w:rPr>
            </w:pPr>
            <w:r w:rsidRPr="00B75267">
              <w:rPr>
                <w:rFonts w:ascii="Times New Roman" w:hAnsi="Times New Roman"/>
                <w:color w:val="000000"/>
                <w:sz w:val="24"/>
                <w:szCs w:val="24"/>
                <w:lang w:val="ru-RU"/>
              </w:rPr>
              <w:t>Во что верят православные христиане</w:t>
            </w:r>
          </w:p>
        </w:tc>
        <w:tc>
          <w:tcPr>
            <w:tcW w:w="1418"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lang w:val="ru-RU"/>
              </w:rPr>
              <w:t xml:space="preserve"> </w:t>
            </w:r>
            <w:r w:rsidRPr="00B75267">
              <w:rPr>
                <w:rFonts w:ascii="Times New Roman" w:hAnsi="Times New Roman"/>
                <w:color w:val="000000"/>
                <w:sz w:val="24"/>
                <w:szCs w:val="24"/>
              </w:rPr>
              <w:t xml:space="preserve">4 </w:t>
            </w:r>
          </w:p>
        </w:tc>
        <w:tc>
          <w:tcPr>
            <w:tcW w:w="1842" w:type="dxa"/>
            <w:tcMar>
              <w:top w:w="50" w:type="dxa"/>
              <w:left w:w="100" w:type="dxa"/>
            </w:tcMar>
            <w:vAlign w:val="center"/>
          </w:tcPr>
          <w:p w:rsidR="009C4409" w:rsidRPr="00B75267" w:rsidRDefault="009C4409">
            <w:pPr>
              <w:spacing w:after="0"/>
              <w:ind w:left="135"/>
              <w:jc w:val="center"/>
              <w:rPr>
                <w:sz w:val="24"/>
                <w:szCs w:val="24"/>
              </w:rPr>
            </w:pPr>
          </w:p>
        </w:tc>
        <w:tc>
          <w:tcPr>
            <w:tcW w:w="1560" w:type="dxa"/>
            <w:tcMar>
              <w:top w:w="50" w:type="dxa"/>
              <w:left w:w="100" w:type="dxa"/>
            </w:tcMar>
            <w:vAlign w:val="center"/>
          </w:tcPr>
          <w:p w:rsidR="009C4409" w:rsidRPr="00B75267" w:rsidRDefault="009C4409">
            <w:pPr>
              <w:spacing w:after="0"/>
              <w:ind w:left="135"/>
              <w:jc w:val="center"/>
              <w:rPr>
                <w:sz w:val="24"/>
                <w:szCs w:val="24"/>
              </w:rPr>
            </w:pPr>
          </w:p>
        </w:tc>
        <w:tc>
          <w:tcPr>
            <w:tcW w:w="1926" w:type="dxa"/>
            <w:tcMar>
              <w:top w:w="50" w:type="dxa"/>
              <w:left w:w="100" w:type="dxa"/>
            </w:tcMar>
            <w:vAlign w:val="center"/>
          </w:tcPr>
          <w:p w:rsidR="009C4409" w:rsidRPr="00B75267" w:rsidRDefault="009C4409">
            <w:pPr>
              <w:spacing w:after="0"/>
              <w:ind w:left="135"/>
              <w:rPr>
                <w:sz w:val="24"/>
                <w:szCs w:val="24"/>
              </w:rPr>
            </w:pPr>
          </w:p>
        </w:tc>
      </w:tr>
      <w:tr w:rsidR="009C4409" w:rsidRPr="00B75267" w:rsidTr="00B75267">
        <w:trPr>
          <w:trHeight w:val="144"/>
          <w:tblCellSpacing w:w="20" w:type="nil"/>
        </w:trPr>
        <w:tc>
          <w:tcPr>
            <w:tcW w:w="829" w:type="dxa"/>
            <w:tcMar>
              <w:top w:w="50" w:type="dxa"/>
              <w:left w:w="100" w:type="dxa"/>
            </w:tcMar>
            <w:vAlign w:val="center"/>
          </w:tcPr>
          <w:p w:rsidR="009C4409" w:rsidRPr="00B75267" w:rsidRDefault="005C26BC">
            <w:pPr>
              <w:spacing w:after="0"/>
              <w:rPr>
                <w:sz w:val="24"/>
                <w:szCs w:val="24"/>
              </w:rPr>
            </w:pPr>
            <w:r w:rsidRPr="00B75267">
              <w:rPr>
                <w:rFonts w:ascii="Times New Roman" w:hAnsi="Times New Roman"/>
                <w:color w:val="000000"/>
                <w:sz w:val="24"/>
                <w:szCs w:val="24"/>
              </w:rPr>
              <w:t>4</w:t>
            </w:r>
          </w:p>
        </w:tc>
        <w:tc>
          <w:tcPr>
            <w:tcW w:w="5650" w:type="dxa"/>
            <w:tcMar>
              <w:top w:w="50" w:type="dxa"/>
              <w:left w:w="100" w:type="dxa"/>
            </w:tcMar>
            <w:vAlign w:val="center"/>
          </w:tcPr>
          <w:p w:rsidR="009C4409" w:rsidRPr="00B75267" w:rsidRDefault="005C26BC">
            <w:pPr>
              <w:spacing w:after="0"/>
              <w:ind w:left="135"/>
              <w:rPr>
                <w:sz w:val="24"/>
                <w:szCs w:val="24"/>
                <w:lang w:val="ru-RU"/>
              </w:rPr>
            </w:pPr>
            <w:r w:rsidRPr="00B75267">
              <w:rPr>
                <w:rFonts w:ascii="Times New Roman" w:hAnsi="Times New Roman"/>
                <w:color w:val="000000"/>
                <w:sz w:val="24"/>
                <w:szCs w:val="24"/>
                <w:lang w:val="ru-RU"/>
              </w:rPr>
              <w:t>Добро и зло в православной традиции. Золотое правило нравственности. Любовь к ближнему</w:t>
            </w:r>
          </w:p>
        </w:tc>
        <w:tc>
          <w:tcPr>
            <w:tcW w:w="1418"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lang w:val="ru-RU"/>
              </w:rPr>
              <w:t xml:space="preserve"> </w:t>
            </w:r>
            <w:r w:rsidRPr="00B75267">
              <w:rPr>
                <w:rFonts w:ascii="Times New Roman" w:hAnsi="Times New Roman"/>
                <w:color w:val="000000"/>
                <w:sz w:val="24"/>
                <w:szCs w:val="24"/>
              </w:rPr>
              <w:t xml:space="preserve">4 </w:t>
            </w:r>
          </w:p>
        </w:tc>
        <w:tc>
          <w:tcPr>
            <w:tcW w:w="1842" w:type="dxa"/>
            <w:tcMar>
              <w:top w:w="50" w:type="dxa"/>
              <w:left w:w="100" w:type="dxa"/>
            </w:tcMar>
            <w:vAlign w:val="center"/>
          </w:tcPr>
          <w:p w:rsidR="009C4409" w:rsidRPr="00B75267" w:rsidRDefault="009C4409">
            <w:pPr>
              <w:spacing w:after="0"/>
              <w:ind w:left="135"/>
              <w:jc w:val="center"/>
              <w:rPr>
                <w:sz w:val="24"/>
                <w:szCs w:val="24"/>
              </w:rPr>
            </w:pPr>
          </w:p>
        </w:tc>
        <w:tc>
          <w:tcPr>
            <w:tcW w:w="1560" w:type="dxa"/>
            <w:tcMar>
              <w:top w:w="50" w:type="dxa"/>
              <w:left w:w="100" w:type="dxa"/>
            </w:tcMar>
            <w:vAlign w:val="center"/>
          </w:tcPr>
          <w:p w:rsidR="009C4409" w:rsidRPr="00B75267" w:rsidRDefault="009C4409">
            <w:pPr>
              <w:spacing w:after="0"/>
              <w:ind w:left="135"/>
              <w:jc w:val="center"/>
              <w:rPr>
                <w:sz w:val="24"/>
                <w:szCs w:val="24"/>
              </w:rPr>
            </w:pPr>
          </w:p>
        </w:tc>
        <w:tc>
          <w:tcPr>
            <w:tcW w:w="1926" w:type="dxa"/>
            <w:tcMar>
              <w:top w:w="50" w:type="dxa"/>
              <w:left w:w="100" w:type="dxa"/>
            </w:tcMar>
            <w:vAlign w:val="center"/>
          </w:tcPr>
          <w:p w:rsidR="009C4409" w:rsidRPr="00B75267" w:rsidRDefault="009C4409">
            <w:pPr>
              <w:spacing w:after="0"/>
              <w:ind w:left="135"/>
              <w:rPr>
                <w:sz w:val="24"/>
                <w:szCs w:val="24"/>
              </w:rPr>
            </w:pPr>
          </w:p>
        </w:tc>
      </w:tr>
      <w:tr w:rsidR="009C4409" w:rsidRPr="00B75267" w:rsidTr="00B75267">
        <w:trPr>
          <w:trHeight w:val="144"/>
          <w:tblCellSpacing w:w="20" w:type="nil"/>
        </w:trPr>
        <w:tc>
          <w:tcPr>
            <w:tcW w:w="829" w:type="dxa"/>
            <w:tcMar>
              <w:top w:w="50" w:type="dxa"/>
              <w:left w:w="100" w:type="dxa"/>
            </w:tcMar>
            <w:vAlign w:val="center"/>
          </w:tcPr>
          <w:p w:rsidR="009C4409" w:rsidRPr="00B75267" w:rsidRDefault="005C26BC">
            <w:pPr>
              <w:spacing w:after="0"/>
              <w:rPr>
                <w:sz w:val="24"/>
                <w:szCs w:val="24"/>
              </w:rPr>
            </w:pPr>
            <w:r w:rsidRPr="00B75267">
              <w:rPr>
                <w:rFonts w:ascii="Times New Roman" w:hAnsi="Times New Roman"/>
                <w:color w:val="000000"/>
                <w:sz w:val="24"/>
                <w:szCs w:val="24"/>
              </w:rPr>
              <w:t>5</w:t>
            </w:r>
          </w:p>
        </w:tc>
        <w:tc>
          <w:tcPr>
            <w:tcW w:w="5650" w:type="dxa"/>
            <w:tcMar>
              <w:top w:w="50" w:type="dxa"/>
              <w:left w:w="100" w:type="dxa"/>
            </w:tcMar>
            <w:vAlign w:val="center"/>
          </w:tcPr>
          <w:p w:rsidR="009C4409" w:rsidRPr="00B75267" w:rsidRDefault="005C26BC">
            <w:pPr>
              <w:spacing w:after="0"/>
              <w:ind w:left="135"/>
              <w:rPr>
                <w:sz w:val="24"/>
                <w:szCs w:val="24"/>
                <w:lang w:val="ru-RU"/>
              </w:rPr>
            </w:pPr>
            <w:r w:rsidRPr="00B75267">
              <w:rPr>
                <w:rFonts w:ascii="Times New Roman" w:hAnsi="Times New Roman"/>
                <w:color w:val="000000"/>
                <w:sz w:val="24"/>
                <w:szCs w:val="24"/>
                <w:lang w:val="ru-RU"/>
              </w:rPr>
              <w:t>Отношение к труду. Долг и ответственность</w:t>
            </w:r>
          </w:p>
        </w:tc>
        <w:tc>
          <w:tcPr>
            <w:tcW w:w="1418"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lang w:val="ru-RU"/>
              </w:rPr>
              <w:t xml:space="preserve"> </w:t>
            </w:r>
            <w:r w:rsidRPr="00B75267">
              <w:rPr>
                <w:rFonts w:ascii="Times New Roman" w:hAnsi="Times New Roman"/>
                <w:color w:val="000000"/>
                <w:sz w:val="24"/>
                <w:szCs w:val="24"/>
              </w:rPr>
              <w:t xml:space="preserve">2 </w:t>
            </w:r>
          </w:p>
        </w:tc>
        <w:tc>
          <w:tcPr>
            <w:tcW w:w="1842" w:type="dxa"/>
            <w:tcMar>
              <w:top w:w="50" w:type="dxa"/>
              <w:left w:w="100" w:type="dxa"/>
            </w:tcMar>
            <w:vAlign w:val="center"/>
          </w:tcPr>
          <w:p w:rsidR="009C4409" w:rsidRPr="00B75267" w:rsidRDefault="009C4409">
            <w:pPr>
              <w:spacing w:after="0"/>
              <w:ind w:left="135"/>
              <w:jc w:val="center"/>
              <w:rPr>
                <w:sz w:val="24"/>
                <w:szCs w:val="24"/>
              </w:rPr>
            </w:pPr>
          </w:p>
        </w:tc>
        <w:tc>
          <w:tcPr>
            <w:tcW w:w="1560" w:type="dxa"/>
            <w:tcMar>
              <w:top w:w="50" w:type="dxa"/>
              <w:left w:w="100" w:type="dxa"/>
            </w:tcMar>
            <w:vAlign w:val="center"/>
          </w:tcPr>
          <w:p w:rsidR="009C4409" w:rsidRPr="00B75267" w:rsidRDefault="009C4409">
            <w:pPr>
              <w:spacing w:after="0"/>
              <w:ind w:left="135"/>
              <w:jc w:val="center"/>
              <w:rPr>
                <w:sz w:val="24"/>
                <w:szCs w:val="24"/>
              </w:rPr>
            </w:pPr>
          </w:p>
        </w:tc>
        <w:tc>
          <w:tcPr>
            <w:tcW w:w="1926" w:type="dxa"/>
            <w:tcMar>
              <w:top w:w="50" w:type="dxa"/>
              <w:left w:w="100" w:type="dxa"/>
            </w:tcMar>
            <w:vAlign w:val="center"/>
          </w:tcPr>
          <w:p w:rsidR="009C4409" w:rsidRPr="00B75267" w:rsidRDefault="009C4409">
            <w:pPr>
              <w:spacing w:after="0"/>
              <w:ind w:left="135"/>
              <w:rPr>
                <w:sz w:val="24"/>
                <w:szCs w:val="24"/>
              </w:rPr>
            </w:pPr>
          </w:p>
        </w:tc>
      </w:tr>
      <w:tr w:rsidR="009C4409" w:rsidRPr="00B75267" w:rsidTr="00B75267">
        <w:trPr>
          <w:trHeight w:val="144"/>
          <w:tblCellSpacing w:w="20" w:type="nil"/>
        </w:trPr>
        <w:tc>
          <w:tcPr>
            <w:tcW w:w="829" w:type="dxa"/>
            <w:tcMar>
              <w:top w:w="50" w:type="dxa"/>
              <w:left w:w="100" w:type="dxa"/>
            </w:tcMar>
            <w:vAlign w:val="center"/>
          </w:tcPr>
          <w:p w:rsidR="009C4409" w:rsidRPr="00B75267" w:rsidRDefault="005C26BC">
            <w:pPr>
              <w:spacing w:after="0"/>
              <w:rPr>
                <w:sz w:val="24"/>
                <w:szCs w:val="24"/>
              </w:rPr>
            </w:pPr>
            <w:r w:rsidRPr="00B75267">
              <w:rPr>
                <w:rFonts w:ascii="Times New Roman" w:hAnsi="Times New Roman"/>
                <w:color w:val="000000"/>
                <w:sz w:val="24"/>
                <w:szCs w:val="24"/>
              </w:rPr>
              <w:t>6</w:t>
            </w:r>
          </w:p>
        </w:tc>
        <w:tc>
          <w:tcPr>
            <w:tcW w:w="5650" w:type="dxa"/>
            <w:tcMar>
              <w:top w:w="50" w:type="dxa"/>
              <w:left w:w="100" w:type="dxa"/>
            </w:tcMar>
            <w:vAlign w:val="center"/>
          </w:tcPr>
          <w:p w:rsidR="009C4409" w:rsidRPr="00B75267" w:rsidRDefault="005C26BC">
            <w:pPr>
              <w:spacing w:after="0"/>
              <w:ind w:left="135"/>
              <w:rPr>
                <w:sz w:val="24"/>
                <w:szCs w:val="24"/>
              </w:rPr>
            </w:pPr>
            <w:proofErr w:type="spellStart"/>
            <w:r w:rsidRPr="00B75267">
              <w:rPr>
                <w:rFonts w:ascii="Times New Roman" w:hAnsi="Times New Roman"/>
                <w:color w:val="000000"/>
                <w:sz w:val="24"/>
                <w:szCs w:val="24"/>
              </w:rPr>
              <w:t>Милосердие</w:t>
            </w:r>
            <w:proofErr w:type="spellEnd"/>
            <w:r w:rsidRPr="00B75267">
              <w:rPr>
                <w:rFonts w:ascii="Times New Roman" w:hAnsi="Times New Roman"/>
                <w:color w:val="000000"/>
                <w:sz w:val="24"/>
                <w:szCs w:val="24"/>
              </w:rPr>
              <w:t xml:space="preserve"> и </w:t>
            </w:r>
            <w:proofErr w:type="spellStart"/>
            <w:r w:rsidRPr="00B75267">
              <w:rPr>
                <w:rFonts w:ascii="Times New Roman" w:hAnsi="Times New Roman"/>
                <w:color w:val="000000"/>
                <w:sz w:val="24"/>
                <w:szCs w:val="24"/>
              </w:rPr>
              <w:t>сострадание</w:t>
            </w:r>
            <w:proofErr w:type="spellEnd"/>
          </w:p>
        </w:tc>
        <w:tc>
          <w:tcPr>
            <w:tcW w:w="1418"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rPr>
              <w:t xml:space="preserve"> 2 </w:t>
            </w:r>
          </w:p>
        </w:tc>
        <w:tc>
          <w:tcPr>
            <w:tcW w:w="1842" w:type="dxa"/>
            <w:tcMar>
              <w:top w:w="50" w:type="dxa"/>
              <w:left w:w="100" w:type="dxa"/>
            </w:tcMar>
            <w:vAlign w:val="center"/>
          </w:tcPr>
          <w:p w:rsidR="009C4409" w:rsidRPr="00B75267" w:rsidRDefault="009C4409">
            <w:pPr>
              <w:spacing w:after="0"/>
              <w:ind w:left="135"/>
              <w:jc w:val="center"/>
              <w:rPr>
                <w:sz w:val="24"/>
                <w:szCs w:val="24"/>
              </w:rPr>
            </w:pPr>
          </w:p>
        </w:tc>
        <w:tc>
          <w:tcPr>
            <w:tcW w:w="1560" w:type="dxa"/>
            <w:tcMar>
              <w:top w:w="50" w:type="dxa"/>
              <w:left w:w="100" w:type="dxa"/>
            </w:tcMar>
            <w:vAlign w:val="center"/>
          </w:tcPr>
          <w:p w:rsidR="009C4409" w:rsidRPr="00B75267" w:rsidRDefault="009C4409">
            <w:pPr>
              <w:spacing w:after="0"/>
              <w:ind w:left="135"/>
              <w:jc w:val="center"/>
              <w:rPr>
                <w:sz w:val="24"/>
                <w:szCs w:val="24"/>
              </w:rPr>
            </w:pPr>
          </w:p>
        </w:tc>
        <w:tc>
          <w:tcPr>
            <w:tcW w:w="1926" w:type="dxa"/>
            <w:tcMar>
              <w:top w:w="50" w:type="dxa"/>
              <w:left w:w="100" w:type="dxa"/>
            </w:tcMar>
            <w:vAlign w:val="center"/>
          </w:tcPr>
          <w:p w:rsidR="009C4409" w:rsidRPr="00B75267" w:rsidRDefault="009C4409">
            <w:pPr>
              <w:spacing w:after="0"/>
              <w:ind w:left="135"/>
              <w:rPr>
                <w:sz w:val="24"/>
                <w:szCs w:val="24"/>
              </w:rPr>
            </w:pPr>
          </w:p>
        </w:tc>
      </w:tr>
      <w:tr w:rsidR="009C4409" w:rsidRPr="00B75267" w:rsidTr="00B75267">
        <w:trPr>
          <w:trHeight w:val="144"/>
          <w:tblCellSpacing w:w="20" w:type="nil"/>
        </w:trPr>
        <w:tc>
          <w:tcPr>
            <w:tcW w:w="829" w:type="dxa"/>
            <w:tcMar>
              <w:top w:w="50" w:type="dxa"/>
              <w:left w:w="100" w:type="dxa"/>
            </w:tcMar>
            <w:vAlign w:val="center"/>
          </w:tcPr>
          <w:p w:rsidR="009C4409" w:rsidRPr="00B75267" w:rsidRDefault="005C26BC">
            <w:pPr>
              <w:spacing w:after="0"/>
              <w:rPr>
                <w:sz w:val="24"/>
                <w:szCs w:val="24"/>
              </w:rPr>
            </w:pPr>
            <w:r w:rsidRPr="00B75267">
              <w:rPr>
                <w:rFonts w:ascii="Times New Roman" w:hAnsi="Times New Roman"/>
                <w:color w:val="000000"/>
                <w:sz w:val="24"/>
                <w:szCs w:val="24"/>
              </w:rPr>
              <w:t>7</w:t>
            </w:r>
          </w:p>
        </w:tc>
        <w:tc>
          <w:tcPr>
            <w:tcW w:w="5650" w:type="dxa"/>
            <w:tcMar>
              <w:top w:w="50" w:type="dxa"/>
              <w:left w:w="100" w:type="dxa"/>
            </w:tcMar>
            <w:vAlign w:val="center"/>
          </w:tcPr>
          <w:p w:rsidR="009C4409" w:rsidRPr="00B75267" w:rsidRDefault="005C26BC">
            <w:pPr>
              <w:spacing w:after="0"/>
              <w:ind w:left="135"/>
              <w:rPr>
                <w:sz w:val="24"/>
                <w:szCs w:val="24"/>
              </w:rPr>
            </w:pPr>
            <w:proofErr w:type="spellStart"/>
            <w:r w:rsidRPr="00B75267">
              <w:rPr>
                <w:rFonts w:ascii="Times New Roman" w:hAnsi="Times New Roman"/>
                <w:color w:val="000000"/>
                <w:sz w:val="24"/>
                <w:szCs w:val="24"/>
              </w:rPr>
              <w:t>Православие</w:t>
            </w:r>
            <w:proofErr w:type="spellEnd"/>
            <w:r w:rsidRPr="00B75267">
              <w:rPr>
                <w:rFonts w:ascii="Times New Roman" w:hAnsi="Times New Roman"/>
                <w:color w:val="000000"/>
                <w:sz w:val="24"/>
                <w:szCs w:val="24"/>
              </w:rPr>
              <w:t xml:space="preserve"> в </w:t>
            </w:r>
            <w:proofErr w:type="spellStart"/>
            <w:r w:rsidRPr="00B75267">
              <w:rPr>
                <w:rFonts w:ascii="Times New Roman" w:hAnsi="Times New Roman"/>
                <w:color w:val="000000"/>
                <w:sz w:val="24"/>
                <w:szCs w:val="24"/>
              </w:rPr>
              <w:t>России</w:t>
            </w:r>
            <w:proofErr w:type="spellEnd"/>
          </w:p>
        </w:tc>
        <w:tc>
          <w:tcPr>
            <w:tcW w:w="1418"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rPr>
              <w:t xml:space="preserve"> 5 </w:t>
            </w:r>
          </w:p>
        </w:tc>
        <w:tc>
          <w:tcPr>
            <w:tcW w:w="1842" w:type="dxa"/>
            <w:tcMar>
              <w:top w:w="50" w:type="dxa"/>
              <w:left w:w="100" w:type="dxa"/>
            </w:tcMar>
            <w:vAlign w:val="center"/>
          </w:tcPr>
          <w:p w:rsidR="009C4409" w:rsidRPr="00B75267" w:rsidRDefault="009C4409">
            <w:pPr>
              <w:spacing w:after="0"/>
              <w:ind w:left="135"/>
              <w:jc w:val="center"/>
              <w:rPr>
                <w:sz w:val="24"/>
                <w:szCs w:val="24"/>
              </w:rPr>
            </w:pPr>
          </w:p>
        </w:tc>
        <w:tc>
          <w:tcPr>
            <w:tcW w:w="1560" w:type="dxa"/>
            <w:tcMar>
              <w:top w:w="50" w:type="dxa"/>
              <w:left w:w="100" w:type="dxa"/>
            </w:tcMar>
            <w:vAlign w:val="center"/>
          </w:tcPr>
          <w:p w:rsidR="009C4409" w:rsidRPr="00B75267" w:rsidRDefault="009C4409">
            <w:pPr>
              <w:spacing w:after="0"/>
              <w:ind w:left="135"/>
              <w:jc w:val="center"/>
              <w:rPr>
                <w:sz w:val="24"/>
                <w:szCs w:val="24"/>
              </w:rPr>
            </w:pPr>
          </w:p>
        </w:tc>
        <w:tc>
          <w:tcPr>
            <w:tcW w:w="1926" w:type="dxa"/>
            <w:tcMar>
              <w:top w:w="50" w:type="dxa"/>
              <w:left w:w="100" w:type="dxa"/>
            </w:tcMar>
            <w:vAlign w:val="center"/>
          </w:tcPr>
          <w:p w:rsidR="009C4409" w:rsidRPr="00B75267" w:rsidRDefault="009C4409">
            <w:pPr>
              <w:spacing w:after="0"/>
              <w:ind w:left="135"/>
              <w:rPr>
                <w:sz w:val="24"/>
                <w:szCs w:val="24"/>
              </w:rPr>
            </w:pPr>
          </w:p>
        </w:tc>
      </w:tr>
      <w:tr w:rsidR="009C4409" w:rsidRPr="00B75267" w:rsidTr="00B75267">
        <w:trPr>
          <w:trHeight w:val="144"/>
          <w:tblCellSpacing w:w="20" w:type="nil"/>
        </w:trPr>
        <w:tc>
          <w:tcPr>
            <w:tcW w:w="829" w:type="dxa"/>
            <w:tcMar>
              <w:top w:w="50" w:type="dxa"/>
              <w:left w:w="100" w:type="dxa"/>
            </w:tcMar>
            <w:vAlign w:val="center"/>
          </w:tcPr>
          <w:p w:rsidR="009C4409" w:rsidRPr="00B75267" w:rsidRDefault="005C26BC">
            <w:pPr>
              <w:spacing w:after="0"/>
              <w:rPr>
                <w:sz w:val="24"/>
                <w:szCs w:val="24"/>
              </w:rPr>
            </w:pPr>
            <w:r w:rsidRPr="00B75267">
              <w:rPr>
                <w:rFonts w:ascii="Times New Roman" w:hAnsi="Times New Roman"/>
                <w:color w:val="000000"/>
                <w:sz w:val="24"/>
                <w:szCs w:val="24"/>
              </w:rPr>
              <w:t>8</w:t>
            </w:r>
          </w:p>
        </w:tc>
        <w:tc>
          <w:tcPr>
            <w:tcW w:w="5650" w:type="dxa"/>
            <w:tcMar>
              <w:top w:w="50" w:type="dxa"/>
              <w:left w:w="100" w:type="dxa"/>
            </w:tcMar>
            <w:vAlign w:val="center"/>
          </w:tcPr>
          <w:p w:rsidR="009C4409" w:rsidRPr="00B75267" w:rsidRDefault="005C26BC">
            <w:pPr>
              <w:spacing w:after="0"/>
              <w:ind w:left="135"/>
              <w:rPr>
                <w:sz w:val="24"/>
                <w:szCs w:val="24"/>
                <w:lang w:val="ru-RU"/>
              </w:rPr>
            </w:pPr>
            <w:r w:rsidRPr="00B75267">
              <w:rPr>
                <w:rFonts w:ascii="Times New Roman" w:hAnsi="Times New Roman"/>
                <w:color w:val="000000"/>
                <w:sz w:val="24"/>
                <w:szCs w:val="24"/>
                <w:lang w:val="ru-RU"/>
              </w:rPr>
              <w:t>Православный храм и другие святыни</w:t>
            </w:r>
          </w:p>
        </w:tc>
        <w:tc>
          <w:tcPr>
            <w:tcW w:w="1418"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lang w:val="ru-RU"/>
              </w:rPr>
              <w:t xml:space="preserve"> </w:t>
            </w:r>
            <w:r w:rsidRPr="00B75267">
              <w:rPr>
                <w:rFonts w:ascii="Times New Roman" w:hAnsi="Times New Roman"/>
                <w:color w:val="000000"/>
                <w:sz w:val="24"/>
                <w:szCs w:val="24"/>
              </w:rPr>
              <w:t xml:space="preserve">3 </w:t>
            </w:r>
          </w:p>
        </w:tc>
        <w:tc>
          <w:tcPr>
            <w:tcW w:w="1842" w:type="dxa"/>
            <w:tcMar>
              <w:top w:w="50" w:type="dxa"/>
              <w:left w:w="100" w:type="dxa"/>
            </w:tcMar>
            <w:vAlign w:val="center"/>
          </w:tcPr>
          <w:p w:rsidR="009C4409" w:rsidRPr="00B75267" w:rsidRDefault="009C4409">
            <w:pPr>
              <w:spacing w:after="0"/>
              <w:ind w:left="135"/>
              <w:jc w:val="center"/>
              <w:rPr>
                <w:sz w:val="24"/>
                <w:szCs w:val="24"/>
              </w:rPr>
            </w:pPr>
          </w:p>
        </w:tc>
        <w:tc>
          <w:tcPr>
            <w:tcW w:w="1560" w:type="dxa"/>
            <w:tcMar>
              <w:top w:w="50" w:type="dxa"/>
              <w:left w:w="100" w:type="dxa"/>
            </w:tcMar>
            <w:vAlign w:val="center"/>
          </w:tcPr>
          <w:p w:rsidR="009C4409" w:rsidRPr="00B75267" w:rsidRDefault="009C4409">
            <w:pPr>
              <w:spacing w:after="0"/>
              <w:ind w:left="135"/>
              <w:jc w:val="center"/>
              <w:rPr>
                <w:sz w:val="24"/>
                <w:szCs w:val="24"/>
              </w:rPr>
            </w:pPr>
          </w:p>
        </w:tc>
        <w:tc>
          <w:tcPr>
            <w:tcW w:w="1926" w:type="dxa"/>
            <w:tcMar>
              <w:top w:w="50" w:type="dxa"/>
              <w:left w:w="100" w:type="dxa"/>
            </w:tcMar>
            <w:vAlign w:val="center"/>
          </w:tcPr>
          <w:p w:rsidR="009C4409" w:rsidRPr="00B75267" w:rsidRDefault="009C4409">
            <w:pPr>
              <w:spacing w:after="0"/>
              <w:ind w:left="135"/>
              <w:rPr>
                <w:sz w:val="24"/>
                <w:szCs w:val="24"/>
              </w:rPr>
            </w:pPr>
          </w:p>
        </w:tc>
      </w:tr>
      <w:tr w:rsidR="009C4409" w:rsidRPr="00B75267" w:rsidTr="00B75267">
        <w:trPr>
          <w:trHeight w:val="144"/>
          <w:tblCellSpacing w:w="20" w:type="nil"/>
        </w:trPr>
        <w:tc>
          <w:tcPr>
            <w:tcW w:w="829" w:type="dxa"/>
            <w:tcMar>
              <w:top w:w="50" w:type="dxa"/>
              <w:left w:w="100" w:type="dxa"/>
            </w:tcMar>
            <w:vAlign w:val="center"/>
          </w:tcPr>
          <w:p w:rsidR="009C4409" w:rsidRPr="00B75267" w:rsidRDefault="005C26BC">
            <w:pPr>
              <w:spacing w:after="0"/>
              <w:rPr>
                <w:sz w:val="24"/>
                <w:szCs w:val="24"/>
              </w:rPr>
            </w:pPr>
            <w:r w:rsidRPr="00B75267">
              <w:rPr>
                <w:rFonts w:ascii="Times New Roman" w:hAnsi="Times New Roman"/>
                <w:color w:val="000000"/>
                <w:sz w:val="24"/>
                <w:szCs w:val="24"/>
              </w:rPr>
              <w:t>9</w:t>
            </w:r>
          </w:p>
        </w:tc>
        <w:tc>
          <w:tcPr>
            <w:tcW w:w="5650" w:type="dxa"/>
            <w:tcMar>
              <w:top w:w="50" w:type="dxa"/>
              <w:left w:w="100" w:type="dxa"/>
            </w:tcMar>
            <w:vAlign w:val="center"/>
          </w:tcPr>
          <w:p w:rsidR="009C4409" w:rsidRPr="00B75267" w:rsidRDefault="005C26BC">
            <w:pPr>
              <w:spacing w:after="0"/>
              <w:ind w:left="135"/>
              <w:rPr>
                <w:sz w:val="24"/>
                <w:szCs w:val="24"/>
              </w:rPr>
            </w:pPr>
            <w:r w:rsidRPr="00B75267">
              <w:rPr>
                <w:rFonts w:ascii="Times New Roman" w:hAnsi="Times New Roman"/>
                <w:color w:val="000000"/>
                <w:sz w:val="24"/>
                <w:szCs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sidRPr="00B75267">
              <w:rPr>
                <w:rFonts w:ascii="Times New Roman" w:hAnsi="Times New Roman"/>
                <w:color w:val="000000"/>
                <w:sz w:val="24"/>
                <w:szCs w:val="24"/>
              </w:rPr>
              <w:t>Праздники</w:t>
            </w:r>
            <w:proofErr w:type="spellEnd"/>
          </w:p>
        </w:tc>
        <w:tc>
          <w:tcPr>
            <w:tcW w:w="1418"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rPr>
              <w:t xml:space="preserve"> 6 </w:t>
            </w:r>
          </w:p>
        </w:tc>
        <w:tc>
          <w:tcPr>
            <w:tcW w:w="1842" w:type="dxa"/>
            <w:tcMar>
              <w:top w:w="50" w:type="dxa"/>
              <w:left w:w="100" w:type="dxa"/>
            </w:tcMar>
            <w:vAlign w:val="center"/>
          </w:tcPr>
          <w:p w:rsidR="009C4409" w:rsidRPr="00B75267" w:rsidRDefault="009C4409">
            <w:pPr>
              <w:spacing w:after="0"/>
              <w:ind w:left="135"/>
              <w:jc w:val="center"/>
              <w:rPr>
                <w:sz w:val="24"/>
                <w:szCs w:val="24"/>
              </w:rPr>
            </w:pPr>
          </w:p>
        </w:tc>
        <w:tc>
          <w:tcPr>
            <w:tcW w:w="1560" w:type="dxa"/>
            <w:tcMar>
              <w:top w:w="50" w:type="dxa"/>
              <w:left w:w="100" w:type="dxa"/>
            </w:tcMar>
            <w:vAlign w:val="center"/>
          </w:tcPr>
          <w:p w:rsidR="009C4409" w:rsidRPr="00B75267" w:rsidRDefault="009C4409">
            <w:pPr>
              <w:spacing w:after="0"/>
              <w:ind w:left="135"/>
              <w:jc w:val="center"/>
              <w:rPr>
                <w:sz w:val="24"/>
                <w:szCs w:val="24"/>
              </w:rPr>
            </w:pPr>
          </w:p>
        </w:tc>
        <w:tc>
          <w:tcPr>
            <w:tcW w:w="1926" w:type="dxa"/>
            <w:tcMar>
              <w:top w:w="50" w:type="dxa"/>
              <w:left w:w="100" w:type="dxa"/>
            </w:tcMar>
            <w:vAlign w:val="center"/>
          </w:tcPr>
          <w:p w:rsidR="009C4409" w:rsidRPr="00B75267" w:rsidRDefault="009C4409">
            <w:pPr>
              <w:spacing w:after="0"/>
              <w:ind w:left="135"/>
              <w:rPr>
                <w:sz w:val="24"/>
                <w:szCs w:val="24"/>
              </w:rPr>
            </w:pPr>
          </w:p>
        </w:tc>
      </w:tr>
      <w:tr w:rsidR="009C4409" w:rsidRPr="00B75267" w:rsidTr="00B75267">
        <w:trPr>
          <w:trHeight w:val="144"/>
          <w:tblCellSpacing w:w="20" w:type="nil"/>
        </w:trPr>
        <w:tc>
          <w:tcPr>
            <w:tcW w:w="829" w:type="dxa"/>
            <w:tcMar>
              <w:top w:w="50" w:type="dxa"/>
              <w:left w:w="100" w:type="dxa"/>
            </w:tcMar>
            <w:vAlign w:val="center"/>
          </w:tcPr>
          <w:p w:rsidR="009C4409" w:rsidRPr="00B75267" w:rsidRDefault="005C26BC">
            <w:pPr>
              <w:spacing w:after="0"/>
              <w:rPr>
                <w:sz w:val="24"/>
                <w:szCs w:val="24"/>
              </w:rPr>
            </w:pPr>
            <w:r w:rsidRPr="00B75267">
              <w:rPr>
                <w:rFonts w:ascii="Times New Roman" w:hAnsi="Times New Roman"/>
                <w:color w:val="000000"/>
                <w:sz w:val="24"/>
                <w:szCs w:val="24"/>
              </w:rPr>
              <w:t>10</w:t>
            </w:r>
          </w:p>
        </w:tc>
        <w:tc>
          <w:tcPr>
            <w:tcW w:w="5650" w:type="dxa"/>
            <w:tcMar>
              <w:top w:w="50" w:type="dxa"/>
              <w:left w:w="100" w:type="dxa"/>
            </w:tcMar>
            <w:vAlign w:val="center"/>
          </w:tcPr>
          <w:p w:rsidR="009C4409" w:rsidRPr="00B75267" w:rsidRDefault="005C26BC">
            <w:pPr>
              <w:spacing w:after="0"/>
              <w:ind w:left="135"/>
              <w:rPr>
                <w:sz w:val="24"/>
                <w:szCs w:val="24"/>
                <w:lang w:val="ru-RU"/>
              </w:rPr>
            </w:pPr>
            <w:r w:rsidRPr="00B75267">
              <w:rPr>
                <w:rFonts w:ascii="Times New Roman" w:hAnsi="Times New Roman"/>
                <w:color w:val="000000"/>
                <w:sz w:val="24"/>
                <w:szCs w:val="24"/>
                <w:lang w:val="ru-RU"/>
              </w:rPr>
              <w:t>Христианская семья и её ценности</w:t>
            </w:r>
          </w:p>
        </w:tc>
        <w:tc>
          <w:tcPr>
            <w:tcW w:w="1418"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lang w:val="ru-RU"/>
              </w:rPr>
              <w:t xml:space="preserve"> </w:t>
            </w:r>
            <w:r w:rsidRPr="00B75267">
              <w:rPr>
                <w:rFonts w:ascii="Times New Roman" w:hAnsi="Times New Roman"/>
                <w:color w:val="000000"/>
                <w:sz w:val="24"/>
                <w:szCs w:val="24"/>
              </w:rPr>
              <w:t xml:space="preserve">3 </w:t>
            </w:r>
          </w:p>
        </w:tc>
        <w:tc>
          <w:tcPr>
            <w:tcW w:w="1842" w:type="dxa"/>
            <w:tcMar>
              <w:top w:w="50" w:type="dxa"/>
              <w:left w:w="100" w:type="dxa"/>
            </w:tcMar>
            <w:vAlign w:val="center"/>
          </w:tcPr>
          <w:p w:rsidR="009C4409" w:rsidRPr="00B75267" w:rsidRDefault="009C4409">
            <w:pPr>
              <w:spacing w:after="0"/>
              <w:ind w:left="135"/>
              <w:jc w:val="center"/>
              <w:rPr>
                <w:sz w:val="24"/>
                <w:szCs w:val="24"/>
              </w:rPr>
            </w:pPr>
          </w:p>
        </w:tc>
        <w:tc>
          <w:tcPr>
            <w:tcW w:w="1560" w:type="dxa"/>
            <w:tcMar>
              <w:top w:w="50" w:type="dxa"/>
              <w:left w:w="100" w:type="dxa"/>
            </w:tcMar>
            <w:vAlign w:val="center"/>
          </w:tcPr>
          <w:p w:rsidR="009C4409" w:rsidRPr="00B75267" w:rsidRDefault="009C4409">
            <w:pPr>
              <w:spacing w:after="0"/>
              <w:ind w:left="135"/>
              <w:jc w:val="center"/>
              <w:rPr>
                <w:sz w:val="24"/>
                <w:szCs w:val="24"/>
              </w:rPr>
            </w:pPr>
          </w:p>
        </w:tc>
        <w:tc>
          <w:tcPr>
            <w:tcW w:w="1926" w:type="dxa"/>
            <w:tcMar>
              <w:top w:w="50" w:type="dxa"/>
              <w:left w:w="100" w:type="dxa"/>
            </w:tcMar>
            <w:vAlign w:val="center"/>
          </w:tcPr>
          <w:p w:rsidR="009C4409" w:rsidRPr="00B75267" w:rsidRDefault="009C4409">
            <w:pPr>
              <w:spacing w:after="0"/>
              <w:ind w:left="135"/>
              <w:rPr>
                <w:sz w:val="24"/>
                <w:szCs w:val="24"/>
              </w:rPr>
            </w:pPr>
          </w:p>
        </w:tc>
      </w:tr>
      <w:tr w:rsidR="009C4409" w:rsidRPr="00B75267" w:rsidTr="00B75267">
        <w:trPr>
          <w:trHeight w:val="144"/>
          <w:tblCellSpacing w:w="20" w:type="nil"/>
        </w:trPr>
        <w:tc>
          <w:tcPr>
            <w:tcW w:w="829" w:type="dxa"/>
            <w:tcMar>
              <w:top w:w="50" w:type="dxa"/>
              <w:left w:w="100" w:type="dxa"/>
            </w:tcMar>
            <w:vAlign w:val="center"/>
          </w:tcPr>
          <w:p w:rsidR="009C4409" w:rsidRPr="00B75267" w:rsidRDefault="005C26BC">
            <w:pPr>
              <w:spacing w:after="0"/>
              <w:rPr>
                <w:sz w:val="24"/>
                <w:szCs w:val="24"/>
              </w:rPr>
            </w:pPr>
            <w:r w:rsidRPr="00B75267">
              <w:rPr>
                <w:rFonts w:ascii="Times New Roman" w:hAnsi="Times New Roman"/>
                <w:color w:val="000000"/>
                <w:sz w:val="24"/>
                <w:szCs w:val="24"/>
              </w:rPr>
              <w:t>11</w:t>
            </w:r>
          </w:p>
        </w:tc>
        <w:tc>
          <w:tcPr>
            <w:tcW w:w="5650" w:type="dxa"/>
            <w:tcMar>
              <w:top w:w="50" w:type="dxa"/>
              <w:left w:w="100" w:type="dxa"/>
            </w:tcMar>
            <w:vAlign w:val="center"/>
          </w:tcPr>
          <w:p w:rsidR="009C4409" w:rsidRPr="00B75267" w:rsidRDefault="005C26BC">
            <w:pPr>
              <w:spacing w:after="0"/>
              <w:ind w:left="135"/>
              <w:rPr>
                <w:sz w:val="24"/>
                <w:szCs w:val="24"/>
                <w:lang w:val="ru-RU"/>
              </w:rPr>
            </w:pPr>
            <w:r w:rsidRPr="00B75267">
              <w:rPr>
                <w:rFonts w:ascii="Times New Roman" w:hAnsi="Times New Roman"/>
                <w:color w:val="000000"/>
                <w:sz w:val="24"/>
                <w:szCs w:val="24"/>
                <w:lang w:val="ru-RU"/>
              </w:rPr>
              <w:t>Любовь и уважение к Отечеству. Патриотизм многонационального и многоконфессионального народа России</w:t>
            </w:r>
          </w:p>
        </w:tc>
        <w:tc>
          <w:tcPr>
            <w:tcW w:w="1418"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lang w:val="ru-RU"/>
              </w:rPr>
              <w:t xml:space="preserve"> </w:t>
            </w:r>
            <w:r w:rsidRPr="00B75267">
              <w:rPr>
                <w:rFonts w:ascii="Times New Roman" w:hAnsi="Times New Roman"/>
                <w:color w:val="000000"/>
                <w:sz w:val="24"/>
                <w:szCs w:val="24"/>
              </w:rPr>
              <w:t xml:space="preserve">2 </w:t>
            </w:r>
          </w:p>
        </w:tc>
        <w:tc>
          <w:tcPr>
            <w:tcW w:w="1842" w:type="dxa"/>
            <w:tcMar>
              <w:top w:w="50" w:type="dxa"/>
              <w:left w:w="100" w:type="dxa"/>
            </w:tcMar>
            <w:vAlign w:val="center"/>
          </w:tcPr>
          <w:p w:rsidR="009C4409" w:rsidRPr="00B75267" w:rsidRDefault="009C4409">
            <w:pPr>
              <w:spacing w:after="0"/>
              <w:ind w:left="135"/>
              <w:jc w:val="center"/>
              <w:rPr>
                <w:sz w:val="24"/>
                <w:szCs w:val="24"/>
              </w:rPr>
            </w:pPr>
          </w:p>
        </w:tc>
        <w:tc>
          <w:tcPr>
            <w:tcW w:w="1560" w:type="dxa"/>
            <w:tcMar>
              <w:top w:w="50" w:type="dxa"/>
              <w:left w:w="100" w:type="dxa"/>
            </w:tcMar>
            <w:vAlign w:val="center"/>
          </w:tcPr>
          <w:p w:rsidR="009C4409" w:rsidRPr="00B75267" w:rsidRDefault="009C4409">
            <w:pPr>
              <w:spacing w:after="0"/>
              <w:ind w:left="135"/>
              <w:jc w:val="center"/>
              <w:rPr>
                <w:sz w:val="24"/>
                <w:szCs w:val="24"/>
              </w:rPr>
            </w:pPr>
          </w:p>
        </w:tc>
        <w:tc>
          <w:tcPr>
            <w:tcW w:w="1926" w:type="dxa"/>
            <w:tcMar>
              <w:top w:w="50" w:type="dxa"/>
              <w:left w:w="100" w:type="dxa"/>
            </w:tcMar>
            <w:vAlign w:val="center"/>
          </w:tcPr>
          <w:p w:rsidR="009C4409" w:rsidRPr="00B75267" w:rsidRDefault="009C4409">
            <w:pPr>
              <w:spacing w:after="0"/>
              <w:ind w:left="135"/>
              <w:rPr>
                <w:sz w:val="24"/>
                <w:szCs w:val="24"/>
              </w:rPr>
            </w:pPr>
          </w:p>
        </w:tc>
      </w:tr>
      <w:tr w:rsidR="009C4409" w:rsidRPr="00B75267" w:rsidTr="00B75267">
        <w:trPr>
          <w:trHeight w:val="144"/>
          <w:tblCellSpacing w:w="20" w:type="nil"/>
        </w:trPr>
        <w:tc>
          <w:tcPr>
            <w:tcW w:w="6479" w:type="dxa"/>
            <w:gridSpan w:val="2"/>
            <w:tcMar>
              <w:top w:w="50" w:type="dxa"/>
              <w:left w:w="100" w:type="dxa"/>
            </w:tcMar>
            <w:vAlign w:val="center"/>
          </w:tcPr>
          <w:p w:rsidR="009C4409" w:rsidRPr="00B75267" w:rsidRDefault="005C26BC">
            <w:pPr>
              <w:spacing w:after="0"/>
              <w:ind w:left="135"/>
              <w:rPr>
                <w:sz w:val="24"/>
                <w:szCs w:val="24"/>
                <w:lang w:val="ru-RU"/>
              </w:rPr>
            </w:pPr>
            <w:r w:rsidRPr="00B75267">
              <w:rPr>
                <w:rFonts w:ascii="Times New Roman" w:hAnsi="Times New Roman"/>
                <w:color w:val="000000"/>
                <w:sz w:val="24"/>
                <w:szCs w:val="24"/>
                <w:lang w:val="ru-RU"/>
              </w:rPr>
              <w:t>ОБЩЕЕ КОЛИЧЕСТВО ЧАСОВ ПО ПРОГРАММЕ</w:t>
            </w:r>
          </w:p>
        </w:tc>
        <w:tc>
          <w:tcPr>
            <w:tcW w:w="1418"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lang w:val="ru-RU"/>
              </w:rPr>
              <w:t xml:space="preserve"> </w:t>
            </w:r>
            <w:r w:rsidRPr="00B75267">
              <w:rPr>
                <w:rFonts w:ascii="Times New Roman" w:hAnsi="Times New Roman"/>
                <w:color w:val="000000"/>
                <w:sz w:val="24"/>
                <w:szCs w:val="24"/>
              </w:rPr>
              <w:t xml:space="preserve">34 </w:t>
            </w:r>
          </w:p>
        </w:tc>
        <w:tc>
          <w:tcPr>
            <w:tcW w:w="1842"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rPr>
              <w:t xml:space="preserve"> 0 </w:t>
            </w:r>
          </w:p>
        </w:tc>
        <w:tc>
          <w:tcPr>
            <w:tcW w:w="1560"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rPr>
              <w:t xml:space="preserve"> 0 </w:t>
            </w:r>
          </w:p>
        </w:tc>
        <w:tc>
          <w:tcPr>
            <w:tcW w:w="1926" w:type="dxa"/>
            <w:tcMar>
              <w:top w:w="50" w:type="dxa"/>
              <w:left w:w="100" w:type="dxa"/>
            </w:tcMar>
            <w:vAlign w:val="center"/>
          </w:tcPr>
          <w:p w:rsidR="009C4409" w:rsidRPr="00B75267" w:rsidRDefault="009C4409">
            <w:pPr>
              <w:rPr>
                <w:sz w:val="24"/>
                <w:szCs w:val="24"/>
              </w:rPr>
            </w:pPr>
          </w:p>
        </w:tc>
      </w:tr>
    </w:tbl>
    <w:p w:rsidR="009C4409" w:rsidRPr="00574E79" w:rsidRDefault="00574E79">
      <w:pPr>
        <w:rPr>
          <w:sz w:val="24"/>
          <w:szCs w:val="24"/>
          <w:lang w:val="ru-RU"/>
        </w:rPr>
        <w:sectPr w:rsidR="009C4409" w:rsidRPr="00574E79">
          <w:pgSz w:w="16383" w:h="11906" w:orient="landscape"/>
          <w:pgMar w:top="1134" w:right="850" w:bottom="1134" w:left="1701" w:header="720" w:footer="720" w:gutter="0"/>
          <w:cols w:space="720"/>
        </w:sectPr>
      </w:pPr>
      <w:r>
        <w:rPr>
          <w:sz w:val="24"/>
          <w:szCs w:val="24"/>
          <w:lang w:val="ru-RU"/>
        </w:rPr>
        <w:t xml:space="preserve"> </w:t>
      </w:r>
    </w:p>
    <w:p w:rsidR="009C4409" w:rsidRPr="00B75267" w:rsidRDefault="009C4409">
      <w:pPr>
        <w:rPr>
          <w:sz w:val="24"/>
          <w:szCs w:val="24"/>
        </w:rPr>
        <w:sectPr w:rsidR="009C4409" w:rsidRPr="00B75267">
          <w:pgSz w:w="16383" w:h="11906" w:orient="landscape"/>
          <w:pgMar w:top="1134" w:right="850" w:bottom="1134" w:left="1701" w:header="720" w:footer="720" w:gutter="0"/>
          <w:cols w:space="720"/>
        </w:sectPr>
      </w:pPr>
    </w:p>
    <w:p w:rsidR="009C4409" w:rsidRPr="00B75267" w:rsidRDefault="00574E79" w:rsidP="00574E79">
      <w:pPr>
        <w:spacing w:after="0"/>
        <w:rPr>
          <w:sz w:val="24"/>
          <w:szCs w:val="24"/>
        </w:rPr>
      </w:pPr>
      <w:bookmarkStart w:id="5" w:name="block-68551132"/>
      <w:bookmarkEnd w:id="4"/>
      <w:r>
        <w:rPr>
          <w:rFonts w:ascii="Times New Roman" w:hAnsi="Times New Roman"/>
          <w:b/>
          <w:color w:val="000000"/>
          <w:sz w:val="24"/>
          <w:szCs w:val="24"/>
          <w:lang w:val="ru-RU"/>
        </w:rPr>
        <w:lastRenderedPageBreak/>
        <w:t xml:space="preserve">   </w:t>
      </w:r>
      <w:r w:rsidR="005C26BC" w:rsidRPr="00B75267">
        <w:rPr>
          <w:rFonts w:ascii="Times New Roman" w:hAnsi="Times New Roman"/>
          <w:b/>
          <w:color w:val="000000"/>
          <w:sz w:val="24"/>
          <w:szCs w:val="24"/>
        </w:rPr>
        <w:t xml:space="preserve">ТЕМАТИЧЕСКОЕ ПЛАНИРОВАНИЕ </w:t>
      </w:r>
    </w:p>
    <w:p w:rsidR="009C4409" w:rsidRPr="00B75267" w:rsidRDefault="005C26BC">
      <w:pPr>
        <w:spacing w:after="0"/>
        <w:ind w:left="120"/>
        <w:rPr>
          <w:sz w:val="24"/>
          <w:szCs w:val="24"/>
        </w:rPr>
      </w:pPr>
      <w:r w:rsidRPr="00B75267">
        <w:rPr>
          <w:rFonts w:ascii="Times New Roman" w:hAnsi="Times New Roman"/>
          <w:b/>
          <w:color w:val="000000"/>
          <w:sz w:val="24"/>
          <w:szCs w:val="24"/>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9"/>
        <w:gridCol w:w="5650"/>
        <w:gridCol w:w="1276"/>
        <w:gridCol w:w="1181"/>
        <w:gridCol w:w="1910"/>
        <w:gridCol w:w="2379"/>
      </w:tblGrid>
      <w:tr w:rsidR="009C4409" w:rsidRPr="00B75267" w:rsidTr="00B75267">
        <w:trPr>
          <w:trHeight w:val="144"/>
          <w:tblCellSpacing w:w="20" w:type="nil"/>
        </w:trPr>
        <w:tc>
          <w:tcPr>
            <w:tcW w:w="829" w:type="dxa"/>
            <w:vMerge w:val="restart"/>
            <w:tcMar>
              <w:top w:w="50" w:type="dxa"/>
              <w:left w:w="100" w:type="dxa"/>
            </w:tcMar>
            <w:vAlign w:val="center"/>
          </w:tcPr>
          <w:p w:rsidR="009C4409" w:rsidRPr="00B75267" w:rsidRDefault="005C26BC">
            <w:pPr>
              <w:spacing w:after="0"/>
              <w:ind w:left="135"/>
              <w:rPr>
                <w:sz w:val="24"/>
                <w:szCs w:val="24"/>
              </w:rPr>
            </w:pPr>
            <w:r w:rsidRPr="00B75267">
              <w:rPr>
                <w:rFonts w:ascii="Times New Roman" w:hAnsi="Times New Roman"/>
                <w:b/>
                <w:color w:val="000000"/>
                <w:sz w:val="24"/>
                <w:szCs w:val="24"/>
              </w:rPr>
              <w:t xml:space="preserve">№ п/п </w:t>
            </w:r>
          </w:p>
          <w:p w:rsidR="009C4409" w:rsidRPr="00B75267" w:rsidRDefault="009C4409">
            <w:pPr>
              <w:spacing w:after="0"/>
              <w:ind w:left="135"/>
              <w:rPr>
                <w:sz w:val="24"/>
                <w:szCs w:val="24"/>
              </w:rPr>
            </w:pPr>
          </w:p>
        </w:tc>
        <w:tc>
          <w:tcPr>
            <w:tcW w:w="5650" w:type="dxa"/>
            <w:vMerge w:val="restart"/>
            <w:tcMar>
              <w:top w:w="50" w:type="dxa"/>
              <w:left w:w="100" w:type="dxa"/>
            </w:tcMar>
            <w:vAlign w:val="center"/>
          </w:tcPr>
          <w:p w:rsidR="009C4409" w:rsidRPr="00B75267" w:rsidRDefault="005C26BC">
            <w:pPr>
              <w:spacing w:after="0"/>
              <w:ind w:left="135"/>
              <w:rPr>
                <w:sz w:val="24"/>
                <w:szCs w:val="24"/>
              </w:rPr>
            </w:pPr>
            <w:proofErr w:type="spellStart"/>
            <w:r w:rsidRPr="00B75267">
              <w:rPr>
                <w:rFonts w:ascii="Times New Roman" w:hAnsi="Times New Roman"/>
                <w:b/>
                <w:color w:val="000000"/>
                <w:sz w:val="24"/>
                <w:szCs w:val="24"/>
              </w:rPr>
              <w:t>Наименование</w:t>
            </w:r>
            <w:proofErr w:type="spellEnd"/>
            <w:r w:rsidRPr="00B75267">
              <w:rPr>
                <w:rFonts w:ascii="Times New Roman" w:hAnsi="Times New Roman"/>
                <w:b/>
                <w:color w:val="000000"/>
                <w:sz w:val="24"/>
                <w:szCs w:val="24"/>
              </w:rPr>
              <w:t xml:space="preserve"> </w:t>
            </w:r>
            <w:proofErr w:type="spellStart"/>
            <w:r w:rsidRPr="00B75267">
              <w:rPr>
                <w:rFonts w:ascii="Times New Roman" w:hAnsi="Times New Roman"/>
                <w:b/>
                <w:color w:val="000000"/>
                <w:sz w:val="24"/>
                <w:szCs w:val="24"/>
              </w:rPr>
              <w:t>разделов</w:t>
            </w:r>
            <w:proofErr w:type="spellEnd"/>
            <w:r w:rsidRPr="00B75267">
              <w:rPr>
                <w:rFonts w:ascii="Times New Roman" w:hAnsi="Times New Roman"/>
                <w:b/>
                <w:color w:val="000000"/>
                <w:sz w:val="24"/>
                <w:szCs w:val="24"/>
              </w:rPr>
              <w:t xml:space="preserve"> и </w:t>
            </w:r>
            <w:proofErr w:type="spellStart"/>
            <w:r w:rsidRPr="00B75267">
              <w:rPr>
                <w:rFonts w:ascii="Times New Roman" w:hAnsi="Times New Roman"/>
                <w:b/>
                <w:color w:val="000000"/>
                <w:sz w:val="24"/>
                <w:szCs w:val="24"/>
              </w:rPr>
              <w:t>тем</w:t>
            </w:r>
            <w:proofErr w:type="spellEnd"/>
            <w:r w:rsidRPr="00B75267">
              <w:rPr>
                <w:rFonts w:ascii="Times New Roman" w:hAnsi="Times New Roman"/>
                <w:b/>
                <w:color w:val="000000"/>
                <w:sz w:val="24"/>
                <w:szCs w:val="24"/>
              </w:rPr>
              <w:t xml:space="preserve"> </w:t>
            </w:r>
            <w:proofErr w:type="spellStart"/>
            <w:r w:rsidRPr="00B75267">
              <w:rPr>
                <w:rFonts w:ascii="Times New Roman" w:hAnsi="Times New Roman"/>
                <w:b/>
                <w:color w:val="000000"/>
                <w:sz w:val="24"/>
                <w:szCs w:val="24"/>
              </w:rPr>
              <w:t>программы</w:t>
            </w:r>
            <w:proofErr w:type="spellEnd"/>
            <w:r w:rsidRPr="00B75267">
              <w:rPr>
                <w:rFonts w:ascii="Times New Roman" w:hAnsi="Times New Roman"/>
                <w:b/>
                <w:color w:val="000000"/>
                <w:sz w:val="24"/>
                <w:szCs w:val="24"/>
              </w:rPr>
              <w:t xml:space="preserve"> </w:t>
            </w:r>
          </w:p>
          <w:p w:rsidR="009C4409" w:rsidRPr="00B75267" w:rsidRDefault="009C4409">
            <w:pPr>
              <w:spacing w:after="0"/>
              <w:ind w:left="135"/>
              <w:rPr>
                <w:sz w:val="24"/>
                <w:szCs w:val="24"/>
              </w:rPr>
            </w:pPr>
          </w:p>
        </w:tc>
        <w:tc>
          <w:tcPr>
            <w:tcW w:w="4367" w:type="dxa"/>
            <w:gridSpan w:val="3"/>
            <w:tcMar>
              <w:top w:w="50" w:type="dxa"/>
              <w:left w:w="100" w:type="dxa"/>
            </w:tcMar>
            <w:vAlign w:val="center"/>
          </w:tcPr>
          <w:p w:rsidR="009C4409" w:rsidRPr="00B75267" w:rsidRDefault="005C26BC">
            <w:pPr>
              <w:spacing w:after="0"/>
              <w:rPr>
                <w:sz w:val="24"/>
                <w:szCs w:val="24"/>
              </w:rPr>
            </w:pPr>
            <w:proofErr w:type="spellStart"/>
            <w:r w:rsidRPr="00B75267">
              <w:rPr>
                <w:rFonts w:ascii="Times New Roman" w:hAnsi="Times New Roman"/>
                <w:b/>
                <w:color w:val="000000"/>
                <w:sz w:val="24"/>
                <w:szCs w:val="24"/>
              </w:rPr>
              <w:t>Количество</w:t>
            </w:r>
            <w:proofErr w:type="spellEnd"/>
            <w:r w:rsidRPr="00B75267">
              <w:rPr>
                <w:rFonts w:ascii="Times New Roman" w:hAnsi="Times New Roman"/>
                <w:b/>
                <w:color w:val="000000"/>
                <w:sz w:val="24"/>
                <w:szCs w:val="24"/>
              </w:rPr>
              <w:t xml:space="preserve"> </w:t>
            </w:r>
            <w:proofErr w:type="spellStart"/>
            <w:r w:rsidRPr="00B75267">
              <w:rPr>
                <w:rFonts w:ascii="Times New Roman" w:hAnsi="Times New Roman"/>
                <w:b/>
                <w:color w:val="000000"/>
                <w:sz w:val="24"/>
                <w:szCs w:val="24"/>
              </w:rPr>
              <w:t>часов</w:t>
            </w:r>
            <w:proofErr w:type="spellEnd"/>
          </w:p>
        </w:tc>
        <w:tc>
          <w:tcPr>
            <w:tcW w:w="2379" w:type="dxa"/>
            <w:vMerge w:val="restart"/>
            <w:tcMar>
              <w:top w:w="50" w:type="dxa"/>
              <w:left w:w="100" w:type="dxa"/>
            </w:tcMar>
            <w:vAlign w:val="center"/>
          </w:tcPr>
          <w:p w:rsidR="009C4409" w:rsidRPr="00B75267" w:rsidRDefault="005C26BC">
            <w:pPr>
              <w:spacing w:after="0"/>
              <w:ind w:left="135"/>
              <w:rPr>
                <w:sz w:val="24"/>
                <w:szCs w:val="24"/>
              </w:rPr>
            </w:pPr>
            <w:proofErr w:type="spellStart"/>
            <w:r w:rsidRPr="00B75267">
              <w:rPr>
                <w:rFonts w:ascii="Times New Roman" w:hAnsi="Times New Roman"/>
                <w:b/>
                <w:color w:val="000000"/>
                <w:sz w:val="24"/>
                <w:szCs w:val="24"/>
              </w:rPr>
              <w:t>Электронные</w:t>
            </w:r>
            <w:proofErr w:type="spellEnd"/>
            <w:r w:rsidRPr="00B75267">
              <w:rPr>
                <w:rFonts w:ascii="Times New Roman" w:hAnsi="Times New Roman"/>
                <w:b/>
                <w:color w:val="000000"/>
                <w:sz w:val="24"/>
                <w:szCs w:val="24"/>
              </w:rPr>
              <w:t xml:space="preserve"> (</w:t>
            </w:r>
            <w:proofErr w:type="spellStart"/>
            <w:r w:rsidRPr="00B75267">
              <w:rPr>
                <w:rFonts w:ascii="Times New Roman" w:hAnsi="Times New Roman"/>
                <w:b/>
                <w:color w:val="000000"/>
                <w:sz w:val="24"/>
                <w:szCs w:val="24"/>
              </w:rPr>
              <w:t>цифровые</w:t>
            </w:r>
            <w:proofErr w:type="spellEnd"/>
            <w:r w:rsidRPr="00B75267">
              <w:rPr>
                <w:rFonts w:ascii="Times New Roman" w:hAnsi="Times New Roman"/>
                <w:b/>
                <w:color w:val="000000"/>
                <w:sz w:val="24"/>
                <w:szCs w:val="24"/>
              </w:rPr>
              <w:t xml:space="preserve">) </w:t>
            </w:r>
            <w:proofErr w:type="spellStart"/>
            <w:r w:rsidRPr="00B75267">
              <w:rPr>
                <w:rFonts w:ascii="Times New Roman" w:hAnsi="Times New Roman"/>
                <w:b/>
                <w:color w:val="000000"/>
                <w:sz w:val="24"/>
                <w:szCs w:val="24"/>
              </w:rPr>
              <w:t>образовательные</w:t>
            </w:r>
            <w:proofErr w:type="spellEnd"/>
            <w:r w:rsidRPr="00B75267">
              <w:rPr>
                <w:rFonts w:ascii="Times New Roman" w:hAnsi="Times New Roman"/>
                <w:b/>
                <w:color w:val="000000"/>
                <w:sz w:val="24"/>
                <w:szCs w:val="24"/>
              </w:rPr>
              <w:t xml:space="preserve"> </w:t>
            </w:r>
            <w:proofErr w:type="spellStart"/>
            <w:r w:rsidRPr="00B75267">
              <w:rPr>
                <w:rFonts w:ascii="Times New Roman" w:hAnsi="Times New Roman"/>
                <w:b/>
                <w:color w:val="000000"/>
                <w:sz w:val="24"/>
                <w:szCs w:val="24"/>
              </w:rPr>
              <w:t>ресурсы</w:t>
            </w:r>
            <w:proofErr w:type="spellEnd"/>
            <w:r w:rsidRPr="00B75267">
              <w:rPr>
                <w:rFonts w:ascii="Times New Roman" w:hAnsi="Times New Roman"/>
                <w:b/>
                <w:color w:val="000000"/>
                <w:sz w:val="24"/>
                <w:szCs w:val="24"/>
              </w:rPr>
              <w:t xml:space="preserve"> </w:t>
            </w:r>
          </w:p>
          <w:p w:rsidR="009C4409" w:rsidRPr="00B75267" w:rsidRDefault="009C4409">
            <w:pPr>
              <w:spacing w:after="0"/>
              <w:ind w:left="135"/>
              <w:rPr>
                <w:sz w:val="24"/>
                <w:szCs w:val="24"/>
              </w:rPr>
            </w:pPr>
          </w:p>
        </w:tc>
      </w:tr>
      <w:tr w:rsidR="009C4409" w:rsidRPr="00B75267" w:rsidTr="00B75267">
        <w:trPr>
          <w:trHeight w:val="144"/>
          <w:tblCellSpacing w:w="20" w:type="nil"/>
        </w:trPr>
        <w:tc>
          <w:tcPr>
            <w:tcW w:w="829" w:type="dxa"/>
            <w:vMerge/>
            <w:tcBorders>
              <w:top w:val="nil"/>
            </w:tcBorders>
            <w:tcMar>
              <w:top w:w="50" w:type="dxa"/>
              <w:left w:w="100" w:type="dxa"/>
            </w:tcMar>
          </w:tcPr>
          <w:p w:rsidR="009C4409" w:rsidRPr="00B75267" w:rsidRDefault="009C4409">
            <w:pPr>
              <w:rPr>
                <w:sz w:val="24"/>
                <w:szCs w:val="24"/>
              </w:rPr>
            </w:pPr>
          </w:p>
        </w:tc>
        <w:tc>
          <w:tcPr>
            <w:tcW w:w="5650" w:type="dxa"/>
            <w:vMerge/>
            <w:tcBorders>
              <w:top w:val="nil"/>
            </w:tcBorders>
            <w:tcMar>
              <w:top w:w="50" w:type="dxa"/>
              <w:left w:w="100" w:type="dxa"/>
            </w:tcMar>
          </w:tcPr>
          <w:p w:rsidR="009C4409" w:rsidRPr="00B75267" w:rsidRDefault="009C4409">
            <w:pPr>
              <w:rPr>
                <w:sz w:val="24"/>
                <w:szCs w:val="24"/>
              </w:rPr>
            </w:pPr>
          </w:p>
        </w:tc>
        <w:tc>
          <w:tcPr>
            <w:tcW w:w="1276" w:type="dxa"/>
            <w:tcMar>
              <w:top w:w="50" w:type="dxa"/>
              <w:left w:w="100" w:type="dxa"/>
            </w:tcMar>
            <w:vAlign w:val="center"/>
          </w:tcPr>
          <w:p w:rsidR="009C4409" w:rsidRPr="00B75267" w:rsidRDefault="005C26BC">
            <w:pPr>
              <w:spacing w:after="0"/>
              <w:ind w:left="135"/>
              <w:rPr>
                <w:sz w:val="24"/>
                <w:szCs w:val="24"/>
              </w:rPr>
            </w:pPr>
            <w:proofErr w:type="spellStart"/>
            <w:r w:rsidRPr="00B75267">
              <w:rPr>
                <w:rFonts w:ascii="Times New Roman" w:hAnsi="Times New Roman"/>
                <w:b/>
                <w:color w:val="000000"/>
                <w:sz w:val="24"/>
                <w:szCs w:val="24"/>
              </w:rPr>
              <w:t>Всего</w:t>
            </w:r>
            <w:proofErr w:type="spellEnd"/>
            <w:r w:rsidRPr="00B75267">
              <w:rPr>
                <w:rFonts w:ascii="Times New Roman" w:hAnsi="Times New Roman"/>
                <w:b/>
                <w:color w:val="000000"/>
                <w:sz w:val="24"/>
                <w:szCs w:val="24"/>
              </w:rPr>
              <w:t xml:space="preserve"> </w:t>
            </w:r>
          </w:p>
          <w:p w:rsidR="009C4409" w:rsidRPr="00B75267" w:rsidRDefault="009C4409">
            <w:pPr>
              <w:spacing w:after="0"/>
              <w:ind w:left="135"/>
              <w:rPr>
                <w:sz w:val="24"/>
                <w:szCs w:val="24"/>
              </w:rPr>
            </w:pPr>
          </w:p>
        </w:tc>
        <w:tc>
          <w:tcPr>
            <w:tcW w:w="1181" w:type="dxa"/>
            <w:tcMar>
              <w:top w:w="50" w:type="dxa"/>
              <w:left w:w="100" w:type="dxa"/>
            </w:tcMar>
            <w:vAlign w:val="center"/>
          </w:tcPr>
          <w:p w:rsidR="009C4409" w:rsidRPr="00B75267" w:rsidRDefault="005C26BC">
            <w:pPr>
              <w:spacing w:after="0"/>
              <w:ind w:left="135"/>
              <w:rPr>
                <w:sz w:val="24"/>
                <w:szCs w:val="24"/>
              </w:rPr>
            </w:pPr>
            <w:proofErr w:type="spellStart"/>
            <w:r w:rsidRPr="00B75267">
              <w:rPr>
                <w:rFonts w:ascii="Times New Roman" w:hAnsi="Times New Roman"/>
                <w:b/>
                <w:color w:val="000000"/>
                <w:sz w:val="24"/>
                <w:szCs w:val="24"/>
              </w:rPr>
              <w:t>Контрольные</w:t>
            </w:r>
            <w:proofErr w:type="spellEnd"/>
            <w:r w:rsidRPr="00B75267">
              <w:rPr>
                <w:rFonts w:ascii="Times New Roman" w:hAnsi="Times New Roman"/>
                <w:b/>
                <w:color w:val="000000"/>
                <w:sz w:val="24"/>
                <w:szCs w:val="24"/>
              </w:rPr>
              <w:t xml:space="preserve"> </w:t>
            </w:r>
            <w:proofErr w:type="spellStart"/>
            <w:r w:rsidRPr="00B75267">
              <w:rPr>
                <w:rFonts w:ascii="Times New Roman" w:hAnsi="Times New Roman"/>
                <w:b/>
                <w:color w:val="000000"/>
                <w:sz w:val="24"/>
                <w:szCs w:val="24"/>
              </w:rPr>
              <w:t>работы</w:t>
            </w:r>
            <w:proofErr w:type="spellEnd"/>
            <w:r w:rsidRPr="00B75267">
              <w:rPr>
                <w:rFonts w:ascii="Times New Roman" w:hAnsi="Times New Roman"/>
                <w:b/>
                <w:color w:val="000000"/>
                <w:sz w:val="24"/>
                <w:szCs w:val="24"/>
              </w:rPr>
              <w:t xml:space="preserve"> </w:t>
            </w:r>
          </w:p>
          <w:p w:rsidR="009C4409" w:rsidRPr="00B75267" w:rsidRDefault="009C4409">
            <w:pPr>
              <w:spacing w:after="0"/>
              <w:ind w:left="135"/>
              <w:rPr>
                <w:sz w:val="24"/>
                <w:szCs w:val="24"/>
              </w:rPr>
            </w:pPr>
          </w:p>
        </w:tc>
        <w:tc>
          <w:tcPr>
            <w:tcW w:w="1910" w:type="dxa"/>
            <w:tcMar>
              <w:top w:w="50" w:type="dxa"/>
              <w:left w:w="100" w:type="dxa"/>
            </w:tcMar>
            <w:vAlign w:val="center"/>
          </w:tcPr>
          <w:p w:rsidR="009C4409" w:rsidRPr="00B75267" w:rsidRDefault="005C26BC">
            <w:pPr>
              <w:spacing w:after="0"/>
              <w:ind w:left="135"/>
              <w:rPr>
                <w:sz w:val="24"/>
                <w:szCs w:val="24"/>
              </w:rPr>
            </w:pPr>
            <w:proofErr w:type="spellStart"/>
            <w:r w:rsidRPr="00B75267">
              <w:rPr>
                <w:rFonts w:ascii="Times New Roman" w:hAnsi="Times New Roman"/>
                <w:b/>
                <w:color w:val="000000"/>
                <w:sz w:val="24"/>
                <w:szCs w:val="24"/>
              </w:rPr>
              <w:t>Практические</w:t>
            </w:r>
            <w:proofErr w:type="spellEnd"/>
            <w:r w:rsidRPr="00B75267">
              <w:rPr>
                <w:rFonts w:ascii="Times New Roman" w:hAnsi="Times New Roman"/>
                <w:b/>
                <w:color w:val="000000"/>
                <w:sz w:val="24"/>
                <w:szCs w:val="24"/>
              </w:rPr>
              <w:t xml:space="preserve"> </w:t>
            </w:r>
            <w:proofErr w:type="spellStart"/>
            <w:r w:rsidRPr="00B75267">
              <w:rPr>
                <w:rFonts w:ascii="Times New Roman" w:hAnsi="Times New Roman"/>
                <w:b/>
                <w:color w:val="000000"/>
                <w:sz w:val="24"/>
                <w:szCs w:val="24"/>
              </w:rPr>
              <w:t>работы</w:t>
            </w:r>
            <w:proofErr w:type="spellEnd"/>
            <w:r w:rsidRPr="00B75267">
              <w:rPr>
                <w:rFonts w:ascii="Times New Roman" w:hAnsi="Times New Roman"/>
                <w:b/>
                <w:color w:val="000000"/>
                <w:sz w:val="24"/>
                <w:szCs w:val="24"/>
              </w:rPr>
              <w:t xml:space="preserve"> </w:t>
            </w:r>
          </w:p>
          <w:p w:rsidR="009C4409" w:rsidRPr="00B75267" w:rsidRDefault="009C4409">
            <w:pPr>
              <w:spacing w:after="0"/>
              <w:ind w:left="135"/>
              <w:rPr>
                <w:sz w:val="24"/>
                <w:szCs w:val="24"/>
              </w:rPr>
            </w:pPr>
          </w:p>
        </w:tc>
        <w:tc>
          <w:tcPr>
            <w:tcW w:w="2379" w:type="dxa"/>
            <w:vMerge/>
            <w:tcBorders>
              <w:top w:val="nil"/>
            </w:tcBorders>
            <w:tcMar>
              <w:top w:w="50" w:type="dxa"/>
              <w:left w:w="100" w:type="dxa"/>
            </w:tcMar>
          </w:tcPr>
          <w:p w:rsidR="009C4409" w:rsidRPr="00B75267" w:rsidRDefault="009C4409">
            <w:pPr>
              <w:rPr>
                <w:sz w:val="24"/>
                <w:szCs w:val="24"/>
              </w:rPr>
            </w:pPr>
          </w:p>
        </w:tc>
      </w:tr>
      <w:tr w:rsidR="009C4409" w:rsidRPr="00B75267" w:rsidTr="00B75267">
        <w:trPr>
          <w:trHeight w:val="144"/>
          <w:tblCellSpacing w:w="20" w:type="nil"/>
        </w:trPr>
        <w:tc>
          <w:tcPr>
            <w:tcW w:w="829" w:type="dxa"/>
            <w:tcMar>
              <w:top w:w="50" w:type="dxa"/>
              <w:left w:w="100" w:type="dxa"/>
            </w:tcMar>
            <w:vAlign w:val="center"/>
          </w:tcPr>
          <w:p w:rsidR="009C4409" w:rsidRPr="00B75267" w:rsidRDefault="005C26BC">
            <w:pPr>
              <w:spacing w:after="0"/>
              <w:rPr>
                <w:sz w:val="24"/>
                <w:szCs w:val="24"/>
              </w:rPr>
            </w:pPr>
            <w:r w:rsidRPr="00B75267">
              <w:rPr>
                <w:rFonts w:ascii="Times New Roman" w:hAnsi="Times New Roman"/>
                <w:color w:val="000000"/>
                <w:sz w:val="24"/>
                <w:szCs w:val="24"/>
              </w:rPr>
              <w:t>1</w:t>
            </w:r>
          </w:p>
        </w:tc>
        <w:tc>
          <w:tcPr>
            <w:tcW w:w="5650" w:type="dxa"/>
            <w:tcMar>
              <w:top w:w="50" w:type="dxa"/>
              <w:left w:w="100" w:type="dxa"/>
            </w:tcMar>
            <w:vAlign w:val="center"/>
          </w:tcPr>
          <w:p w:rsidR="009C4409" w:rsidRPr="00B75267" w:rsidRDefault="005C26BC">
            <w:pPr>
              <w:spacing w:after="0"/>
              <w:ind w:left="135"/>
              <w:rPr>
                <w:sz w:val="24"/>
                <w:szCs w:val="24"/>
              </w:rPr>
            </w:pPr>
            <w:proofErr w:type="spellStart"/>
            <w:r w:rsidRPr="00B75267">
              <w:rPr>
                <w:rFonts w:ascii="Times New Roman" w:hAnsi="Times New Roman"/>
                <w:color w:val="000000"/>
                <w:sz w:val="24"/>
                <w:szCs w:val="24"/>
              </w:rPr>
              <w:t>Россия</w:t>
            </w:r>
            <w:proofErr w:type="spellEnd"/>
            <w:r w:rsidRPr="00B75267">
              <w:rPr>
                <w:rFonts w:ascii="Times New Roman" w:hAnsi="Times New Roman"/>
                <w:color w:val="000000"/>
                <w:sz w:val="24"/>
                <w:szCs w:val="24"/>
              </w:rPr>
              <w:t xml:space="preserve"> — </w:t>
            </w:r>
            <w:proofErr w:type="spellStart"/>
            <w:r w:rsidRPr="00B75267">
              <w:rPr>
                <w:rFonts w:ascii="Times New Roman" w:hAnsi="Times New Roman"/>
                <w:color w:val="000000"/>
                <w:sz w:val="24"/>
                <w:szCs w:val="24"/>
              </w:rPr>
              <w:t>наша</w:t>
            </w:r>
            <w:proofErr w:type="spellEnd"/>
            <w:r w:rsidRPr="00B75267">
              <w:rPr>
                <w:rFonts w:ascii="Times New Roman" w:hAnsi="Times New Roman"/>
                <w:color w:val="000000"/>
                <w:sz w:val="24"/>
                <w:szCs w:val="24"/>
              </w:rPr>
              <w:t xml:space="preserve"> </w:t>
            </w:r>
            <w:proofErr w:type="spellStart"/>
            <w:r w:rsidRPr="00B75267">
              <w:rPr>
                <w:rFonts w:ascii="Times New Roman" w:hAnsi="Times New Roman"/>
                <w:color w:val="000000"/>
                <w:sz w:val="24"/>
                <w:szCs w:val="24"/>
              </w:rPr>
              <w:t>Родина</w:t>
            </w:r>
            <w:proofErr w:type="spellEnd"/>
          </w:p>
        </w:tc>
        <w:tc>
          <w:tcPr>
            <w:tcW w:w="1276"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rPr>
              <w:t xml:space="preserve"> 1 </w:t>
            </w:r>
          </w:p>
        </w:tc>
        <w:tc>
          <w:tcPr>
            <w:tcW w:w="1181" w:type="dxa"/>
            <w:tcMar>
              <w:top w:w="50" w:type="dxa"/>
              <w:left w:w="100" w:type="dxa"/>
            </w:tcMar>
            <w:vAlign w:val="center"/>
          </w:tcPr>
          <w:p w:rsidR="009C4409" w:rsidRPr="00B75267" w:rsidRDefault="009C4409">
            <w:pPr>
              <w:spacing w:after="0"/>
              <w:ind w:left="135"/>
              <w:jc w:val="center"/>
              <w:rPr>
                <w:sz w:val="24"/>
                <w:szCs w:val="24"/>
              </w:rPr>
            </w:pPr>
          </w:p>
        </w:tc>
        <w:tc>
          <w:tcPr>
            <w:tcW w:w="1910" w:type="dxa"/>
            <w:tcMar>
              <w:top w:w="50" w:type="dxa"/>
              <w:left w:w="100" w:type="dxa"/>
            </w:tcMar>
            <w:vAlign w:val="center"/>
          </w:tcPr>
          <w:p w:rsidR="009C4409" w:rsidRPr="00B75267" w:rsidRDefault="009C4409">
            <w:pPr>
              <w:spacing w:after="0"/>
              <w:ind w:left="135"/>
              <w:jc w:val="center"/>
              <w:rPr>
                <w:sz w:val="24"/>
                <w:szCs w:val="24"/>
              </w:rPr>
            </w:pPr>
          </w:p>
        </w:tc>
        <w:tc>
          <w:tcPr>
            <w:tcW w:w="2379" w:type="dxa"/>
            <w:tcMar>
              <w:top w:w="50" w:type="dxa"/>
              <w:left w:w="100" w:type="dxa"/>
            </w:tcMar>
            <w:vAlign w:val="center"/>
          </w:tcPr>
          <w:p w:rsidR="009C4409" w:rsidRPr="00B75267" w:rsidRDefault="009C4409">
            <w:pPr>
              <w:spacing w:after="0"/>
              <w:ind w:left="135"/>
              <w:rPr>
                <w:sz w:val="24"/>
                <w:szCs w:val="24"/>
              </w:rPr>
            </w:pPr>
          </w:p>
        </w:tc>
      </w:tr>
      <w:tr w:rsidR="009C4409" w:rsidRPr="00B75267" w:rsidTr="00B75267">
        <w:trPr>
          <w:trHeight w:val="144"/>
          <w:tblCellSpacing w:w="20" w:type="nil"/>
        </w:trPr>
        <w:tc>
          <w:tcPr>
            <w:tcW w:w="829" w:type="dxa"/>
            <w:tcMar>
              <w:top w:w="50" w:type="dxa"/>
              <w:left w:w="100" w:type="dxa"/>
            </w:tcMar>
            <w:vAlign w:val="center"/>
          </w:tcPr>
          <w:p w:rsidR="009C4409" w:rsidRPr="00B75267" w:rsidRDefault="005C26BC">
            <w:pPr>
              <w:spacing w:after="0"/>
              <w:rPr>
                <w:sz w:val="24"/>
                <w:szCs w:val="24"/>
              </w:rPr>
            </w:pPr>
            <w:r w:rsidRPr="00B75267">
              <w:rPr>
                <w:rFonts w:ascii="Times New Roman" w:hAnsi="Times New Roman"/>
                <w:color w:val="000000"/>
                <w:sz w:val="24"/>
                <w:szCs w:val="24"/>
              </w:rPr>
              <w:t>2</w:t>
            </w:r>
          </w:p>
        </w:tc>
        <w:tc>
          <w:tcPr>
            <w:tcW w:w="5650" w:type="dxa"/>
            <w:tcMar>
              <w:top w:w="50" w:type="dxa"/>
              <w:left w:w="100" w:type="dxa"/>
            </w:tcMar>
            <w:vAlign w:val="center"/>
          </w:tcPr>
          <w:p w:rsidR="009C4409" w:rsidRPr="00B75267" w:rsidRDefault="005C26BC">
            <w:pPr>
              <w:spacing w:after="0"/>
              <w:ind w:left="135"/>
              <w:rPr>
                <w:sz w:val="24"/>
                <w:szCs w:val="24"/>
                <w:lang w:val="ru-RU"/>
              </w:rPr>
            </w:pPr>
            <w:r w:rsidRPr="00B75267">
              <w:rPr>
                <w:rFonts w:ascii="Times New Roman" w:hAnsi="Times New Roman"/>
                <w:color w:val="000000"/>
                <w:sz w:val="24"/>
                <w:szCs w:val="24"/>
                <w:lang w:val="ru-RU"/>
              </w:rPr>
              <w:t>Этика и её значение в жизни человека. Нормы морали. Нравственные ценности, идеалы, принципы</w:t>
            </w:r>
          </w:p>
        </w:tc>
        <w:tc>
          <w:tcPr>
            <w:tcW w:w="1276"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lang w:val="ru-RU"/>
              </w:rPr>
              <w:t xml:space="preserve"> </w:t>
            </w:r>
            <w:r w:rsidRPr="00B75267">
              <w:rPr>
                <w:rFonts w:ascii="Times New Roman" w:hAnsi="Times New Roman"/>
                <w:color w:val="000000"/>
                <w:sz w:val="24"/>
                <w:szCs w:val="24"/>
              </w:rPr>
              <w:t xml:space="preserve">8 </w:t>
            </w:r>
          </w:p>
        </w:tc>
        <w:tc>
          <w:tcPr>
            <w:tcW w:w="1181" w:type="dxa"/>
            <w:tcMar>
              <w:top w:w="50" w:type="dxa"/>
              <w:left w:w="100" w:type="dxa"/>
            </w:tcMar>
            <w:vAlign w:val="center"/>
          </w:tcPr>
          <w:p w:rsidR="009C4409" w:rsidRPr="00B75267" w:rsidRDefault="009C4409">
            <w:pPr>
              <w:spacing w:after="0"/>
              <w:ind w:left="135"/>
              <w:jc w:val="center"/>
              <w:rPr>
                <w:sz w:val="24"/>
                <w:szCs w:val="24"/>
              </w:rPr>
            </w:pPr>
          </w:p>
        </w:tc>
        <w:tc>
          <w:tcPr>
            <w:tcW w:w="1910" w:type="dxa"/>
            <w:tcMar>
              <w:top w:w="50" w:type="dxa"/>
              <w:left w:w="100" w:type="dxa"/>
            </w:tcMar>
            <w:vAlign w:val="center"/>
          </w:tcPr>
          <w:p w:rsidR="009C4409" w:rsidRPr="00B75267" w:rsidRDefault="009C4409">
            <w:pPr>
              <w:spacing w:after="0"/>
              <w:ind w:left="135"/>
              <w:jc w:val="center"/>
              <w:rPr>
                <w:sz w:val="24"/>
                <w:szCs w:val="24"/>
              </w:rPr>
            </w:pPr>
          </w:p>
        </w:tc>
        <w:tc>
          <w:tcPr>
            <w:tcW w:w="2379" w:type="dxa"/>
            <w:tcMar>
              <w:top w:w="50" w:type="dxa"/>
              <w:left w:w="100" w:type="dxa"/>
            </w:tcMar>
            <w:vAlign w:val="center"/>
          </w:tcPr>
          <w:p w:rsidR="009C4409" w:rsidRPr="00B75267" w:rsidRDefault="009C4409">
            <w:pPr>
              <w:spacing w:after="0"/>
              <w:ind w:left="135"/>
              <w:rPr>
                <w:sz w:val="24"/>
                <w:szCs w:val="24"/>
              </w:rPr>
            </w:pPr>
          </w:p>
        </w:tc>
      </w:tr>
      <w:tr w:rsidR="009C4409" w:rsidRPr="00B75267" w:rsidTr="00B75267">
        <w:trPr>
          <w:trHeight w:val="144"/>
          <w:tblCellSpacing w:w="20" w:type="nil"/>
        </w:trPr>
        <w:tc>
          <w:tcPr>
            <w:tcW w:w="829" w:type="dxa"/>
            <w:tcMar>
              <w:top w:w="50" w:type="dxa"/>
              <w:left w:w="100" w:type="dxa"/>
            </w:tcMar>
            <w:vAlign w:val="center"/>
          </w:tcPr>
          <w:p w:rsidR="009C4409" w:rsidRPr="00B75267" w:rsidRDefault="005C26BC">
            <w:pPr>
              <w:spacing w:after="0"/>
              <w:rPr>
                <w:sz w:val="24"/>
                <w:szCs w:val="24"/>
              </w:rPr>
            </w:pPr>
            <w:r w:rsidRPr="00B75267">
              <w:rPr>
                <w:rFonts w:ascii="Times New Roman" w:hAnsi="Times New Roman"/>
                <w:color w:val="000000"/>
                <w:sz w:val="24"/>
                <w:szCs w:val="24"/>
              </w:rPr>
              <w:t>3</w:t>
            </w:r>
          </w:p>
        </w:tc>
        <w:tc>
          <w:tcPr>
            <w:tcW w:w="5650" w:type="dxa"/>
            <w:tcMar>
              <w:top w:w="50" w:type="dxa"/>
              <w:left w:w="100" w:type="dxa"/>
            </w:tcMar>
            <w:vAlign w:val="center"/>
          </w:tcPr>
          <w:p w:rsidR="009C4409" w:rsidRPr="00B75267" w:rsidRDefault="005C26BC">
            <w:pPr>
              <w:spacing w:after="0"/>
              <w:ind w:left="135"/>
              <w:rPr>
                <w:sz w:val="24"/>
                <w:szCs w:val="24"/>
                <w:lang w:val="ru-RU"/>
              </w:rPr>
            </w:pPr>
            <w:r w:rsidRPr="00B75267">
              <w:rPr>
                <w:rFonts w:ascii="Times New Roman" w:hAnsi="Times New Roman"/>
                <w:color w:val="000000"/>
                <w:sz w:val="24"/>
                <w:szCs w:val="24"/>
                <w:lang w:val="ru-RU"/>
              </w:rPr>
              <w:t>Государство и мораль гражданина. Основной Закон (Конституция) в государстве как источник российской гражданской этики</w:t>
            </w:r>
          </w:p>
        </w:tc>
        <w:tc>
          <w:tcPr>
            <w:tcW w:w="1276"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lang w:val="ru-RU"/>
              </w:rPr>
              <w:t xml:space="preserve"> </w:t>
            </w:r>
            <w:r w:rsidRPr="00B75267">
              <w:rPr>
                <w:rFonts w:ascii="Times New Roman" w:hAnsi="Times New Roman"/>
                <w:color w:val="000000"/>
                <w:sz w:val="24"/>
                <w:szCs w:val="24"/>
              </w:rPr>
              <w:t xml:space="preserve">1 </w:t>
            </w:r>
          </w:p>
        </w:tc>
        <w:tc>
          <w:tcPr>
            <w:tcW w:w="1181" w:type="dxa"/>
            <w:tcMar>
              <w:top w:w="50" w:type="dxa"/>
              <w:left w:w="100" w:type="dxa"/>
            </w:tcMar>
            <w:vAlign w:val="center"/>
          </w:tcPr>
          <w:p w:rsidR="009C4409" w:rsidRPr="00B75267" w:rsidRDefault="009C4409">
            <w:pPr>
              <w:spacing w:after="0"/>
              <w:ind w:left="135"/>
              <w:jc w:val="center"/>
              <w:rPr>
                <w:sz w:val="24"/>
                <w:szCs w:val="24"/>
              </w:rPr>
            </w:pPr>
          </w:p>
        </w:tc>
        <w:tc>
          <w:tcPr>
            <w:tcW w:w="1910" w:type="dxa"/>
            <w:tcMar>
              <w:top w:w="50" w:type="dxa"/>
              <w:left w:w="100" w:type="dxa"/>
            </w:tcMar>
            <w:vAlign w:val="center"/>
          </w:tcPr>
          <w:p w:rsidR="009C4409" w:rsidRPr="00B75267" w:rsidRDefault="009C4409">
            <w:pPr>
              <w:spacing w:after="0"/>
              <w:ind w:left="135"/>
              <w:jc w:val="center"/>
              <w:rPr>
                <w:sz w:val="24"/>
                <w:szCs w:val="24"/>
              </w:rPr>
            </w:pPr>
          </w:p>
        </w:tc>
        <w:tc>
          <w:tcPr>
            <w:tcW w:w="2379" w:type="dxa"/>
            <w:tcMar>
              <w:top w:w="50" w:type="dxa"/>
              <w:left w:w="100" w:type="dxa"/>
            </w:tcMar>
            <w:vAlign w:val="center"/>
          </w:tcPr>
          <w:p w:rsidR="009C4409" w:rsidRPr="00B75267" w:rsidRDefault="009C4409">
            <w:pPr>
              <w:spacing w:after="0"/>
              <w:ind w:left="135"/>
              <w:rPr>
                <w:sz w:val="24"/>
                <w:szCs w:val="24"/>
              </w:rPr>
            </w:pPr>
          </w:p>
        </w:tc>
      </w:tr>
      <w:tr w:rsidR="009C4409" w:rsidRPr="00B75267" w:rsidTr="00B75267">
        <w:trPr>
          <w:trHeight w:val="144"/>
          <w:tblCellSpacing w:w="20" w:type="nil"/>
        </w:trPr>
        <w:tc>
          <w:tcPr>
            <w:tcW w:w="829" w:type="dxa"/>
            <w:tcMar>
              <w:top w:w="50" w:type="dxa"/>
              <w:left w:w="100" w:type="dxa"/>
            </w:tcMar>
            <w:vAlign w:val="center"/>
          </w:tcPr>
          <w:p w:rsidR="009C4409" w:rsidRPr="00B75267" w:rsidRDefault="005C26BC">
            <w:pPr>
              <w:spacing w:after="0"/>
              <w:rPr>
                <w:sz w:val="24"/>
                <w:szCs w:val="24"/>
              </w:rPr>
            </w:pPr>
            <w:r w:rsidRPr="00B75267">
              <w:rPr>
                <w:rFonts w:ascii="Times New Roman" w:hAnsi="Times New Roman"/>
                <w:color w:val="000000"/>
                <w:sz w:val="24"/>
                <w:szCs w:val="24"/>
              </w:rPr>
              <w:t>4</w:t>
            </w:r>
          </w:p>
        </w:tc>
        <w:tc>
          <w:tcPr>
            <w:tcW w:w="5650" w:type="dxa"/>
            <w:tcMar>
              <w:top w:w="50" w:type="dxa"/>
              <w:left w:w="100" w:type="dxa"/>
            </w:tcMar>
            <w:vAlign w:val="center"/>
          </w:tcPr>
          <w:p w:rsidR="009C4409" w:rsidRPr="00B75267" w:rsidRDefault="005C26BC">
            <w:pPr>
              <w:spacing w:after="0"/>
              <w:ind w:left="135"/>
              <w:rPr>
                <w:sz w:val="24"/>
                <w:szCs w:val="24"/>
              </w:rPr>
            </w:pPr>
            <w:r w:rsidRPr="00B75267">
              <w:rPr>
                <w:rFonts w:ascii="Times New Roman" w:hAnsi="Times New Roman"/>
                <w:color w:val="000000"/>
                <w:sz w:val="24"/>
                <w:szCs w:val="24"/>
                <w:lang w:val="ru-RU"/>
              </w:rPr>
              <w:t xml:space="preserve">Образцы нравственности в культуре Отечества, народов России. </w:t>
            </w:r>
            <w:proofErr w:type="spellStart"/>
            <w:r w:rsidRPr="00B75267">
              <w:rPr>
                <w:rFonts w:ascii="Times New Roman" w:hAnsi="Times New Roman"/>
                <w:color w:val="000000"/>
                <w:sz w:val="24"/>
                <w:szCs w:val="24"/>
              </w:rPr>
              <w:t>Природа</w:t>
            </w:r>
            <w:proofErr w:type="spellEnd"/>
            <w:r w:rsidRPr="00B75267">
              <w:rPr>
                <w:rFonts w:ascii="Times New Roman" w:hAnsi="Times New Roman"/>
                <w:color w:val="000000"/>
                <w:sz w:val="24"/>
                <w:szCs w:val="24"/>
              </w:rPr>
              <w:t xml:space="preserve"> и </w:t>
            </w:r>
            <w:proofErr w:type="spellStart"/>
            <w:r w:rsidRPr="00B75267">
              <w:rPr>
                <w:rFonts w:ascii="Times New Roman" w:hAnsi="Times New Roman"/>
                <w:color w:val="000000"/>
                <w:sz w:val="24"/>
                <w:szCs w:val="24"/>
              </w:rPr>
              <w:t>человек</w:t>
            </w:r>
            <w:proofErr w:type="spellEnd"/>
          </w:p>
        </w:tc>
        <w:tc>
          <w:tcPr>
            <w:tcW w:w="1276"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rPr>
              <w:t xml:space="preserve"> 8 </w:t>
            </w:r>
          </w:p>
        </w:tc>
        <w:tc>
          <w:tcPr>
            <w:tcW w:w="1181" w:type="dxa"/>
            <w:tcMar>
              <w:top w:w="50" w:type="dxa"/>
              <w:left w:w="100" w:type="dxa"/>
            </w:tcMar>
            <w:vAlign w:val="center"/>
          </w:tcPr>
          <w:p w:rsidR="009C4409" w:rsidRPr="00B75267" w:rsidRDefault="009C4409">
            <w:pPr>
              <w:spacing w:after="0"/>
              <w:ind w:left="135"/>
              <w:jc w:val="center"/>
              <w:rPr>
                <w:sz w:val="24"/>
                <w:szCs w:val="24"/>
              </w:rPr>
            </w:pPr>
          </w:p>
        </w:tc>
        <w:tc>
          <w:tcPr>
            <w:tcW w:w="1910" w:type="dxa"/>
            <w:tcMar>
              <w:top w:w="50" w:type="dxa"/>
              <w:left w:w="100" w:type="dxa"/>
            </w:tcMar>
            <w:vAlign w:val="center"/>
          </w:tcPr>
          <w:p w:rsidR="009C4409" w:rsidRPr="00B75267" w:rsidRDefault="009C4409">
            <w:pPr>
              <w:spacing w:after="0"/>
              <w:ind w:left="135"/>
              <w:jc w:val="center"/>
              <w:rPr>
                <w:sz w:val="24"/>
                <w:szCs w:val="24"/>
              </w:rPr>
            </w:pPr>
          </w:p>
        </w:tc>
        <w:tc>
          <w:tcPr>
            <w:tcW w:w="2379" w:type="dxa"/>
            <w:tcMar>
              <w:top w:w="50" w:type="dxa"/>
              <w:left w:w="100" w:type="dxa"/>
            </w:tcMar>
            <w:vAlign w:val="center"/>
          </w:tcPr>
          <w:p w:rsidR="009C4409" w:rsidRPr="00B75267" w:rsidRDefault="009C4409">
            <w:pPr>
              <w:spacing w:after="0"/>
              <w:ind w:left="135"/>
              <w:rPr>
                <w:sz w:val="24"/>
                <w:szCs w:val="24"/>
              </w:rPr>
            </w:pPr>
          </w:p>
        </w:tc>
      </w:tr>
      <w:tr w:rsidR="009C4409" w:rsidRPr="00B75267" w:rsidTr="00B75267">
        <w:trPr>
          <w:trHeight w:val="144"/>
          <w:tblCellSpacing w:w="20" w:type="nil"/>
        </w:trPr>
        <w:tc>
          <w:tcPr>
            <w:tcW w:w="829" w:type="dxa"/>
            <w:tcMar>
              <w:top w:w="50" w:type="dxa"/>
              <w:left w:w="100" w:type="dxa"/>
            </w:tcMar>
            <w:vAlign w:val="center"/>
          </w:tcPr>
          <w:p w:rsidR="009C4409" w:rsidRPr="00B75267" w:rsidRDefault="005C26BC">
            <w:pPr>
              <w:spacing w:after="0"/>
              <w:rPr>
                <w:sz w:val="24"/>
                <w:szCs w:val="24"/>
              </w:rPr>
            </w:pPr>
            <w:r w:rsidRPr="00B75267">
              <w:rPr>
                <w:rFonts w:ascii="Times New Roman" w:hAnsi="Times New Roman"/>
                <w:color w:val="000000"/>
                <w:sz w:val="24"/>
                <w:szCs w:val="24"/>
              </w:rPr>
              <w:t>5</w:t>
            </w:r>
          </w:p>
        </w:tc>
        <w:tc>
          <w:tcPr>
            <w:tcW w:w="5650" w:type="dxa"/>
            <w:tcMar>
              <w:top w:w="50" w:type="dxa"/>
              <w:left w:w="100" w:type="dxa"/>
            </w:tcMar>
            <w:vAlign w:val="center"/>
          </w:tcPr>
          <w:p w:rsidR="009C4409" w:rsidRPr="00B75267" w:rsidRDefault="005C26BC">
            <w:pPr>
              <w:spacing w:after="0"/>
              <w:ind w:left="135"/>
              <w:rPr>
                <w:sz w:val="24"/>
                <w:szCs w:val="24"/>
                <w:lang w:val="ru-RU"/>
              </w:rPr>
            </w:pPr>
            <w:r w:rsidRPr="00B75267">
              <w:rPr>
                <w:rFonts w:ascii="Times New Roman" w:hAnsi="Times New Roman"/>
                <w:color w:val="000000"/>
                <w:sz w:val="24"/>
                <w:szCs w:val="24"/>
                <w:lang w:val="ru-RU"/>
              </w:rPr>
              <w:t>Праздники как одна из форм исторической памяти</w:t>
            </w:r>
          </w:p>
        </w:tc>
        <w:tc>
          <w:tcPr>
            <w:tcW w:w="1276"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lang w:val="ru-RU"/>
              </w:rPr>
              <w:t xml:space="preserve"> </w:t>
            </w:r>
            <w:r w:rsidRPr="00B75267">
              <w:rPr>
                <w:rFonts w:ascii="Times New Roman" w:hAnsi="Times New Roman"/>
                <w:color w:val="000000"/>
                <w:sz w:val="24"/>
                <w:szCs w:val="24"/>
              </w:rPr>
              <w:t xml:space="preserve">2 </w:t>
            </w:r>
          </w:p>
        </w:tc>
        <w:tc>
          <w:tcPr>
            <w:tcW w:w="1181" w:type="dxa"/>
            <w:tcMar>
              <w:top w:w="50" w:type="dxa"/>
              <w:left w:w="100" w:type="dxa"/>
            </w:tcMar>
            <w:vAlign w:val="center"/>
          </w:tcPr>
          <w:p w:rsidR="009C4409" w:rsidRPr="00B75267" w:rsidRDefault="009C4409">
            <w:pPr>
              <w:spacing w:after="0"/>
              <w:ind w:left="135"/>
              <w:jc w:val="center"/>
              <w:rPr>
                <w:sz w:val="24"/>
                <w:szCs w:val="24"/>
              </w:rPr>
            </w:pPr>
          </w:p>
        </w:tc>
        <w:tc>
          <w:tcPr>
            <w:tcW w:w="1910" w:type="dxa"/>
            <w:tcMar>
              <w:top w:w="50" w:type="dxa"/>
              <w:left w:w="100" w:type="dxa"/>
            </w:tcMar>
            <w:vAlign w:val="center"/>
          </w:tcPr>
          <w:p w:rsidR="009C4409" w:rsidRPr="00B75267" w:rsidRDefault="009C4409">
            <w:pPr>
              <w:spacing w:after="0"/>
              <w:ind w:left="135"/>
              <w:jc w:val="center"/>
              <w:rPr>
                <w:sz w:val="24"/>
                <w:szCs w:val="24"/>
              </w:rPr>
            </w:pPr>
          </w:p>
        </w:tc>
        <w:tc>
          <w:tcPr>
            <w:tcW w:w="2379" w:type="dxa"/>
            <w:tcMar>
              <w:top w:w="50" w:type="dxa"/>
              <w:left w:w="100" w:type="dxa"/>
            </w:tcMar>
            <w:vAlign w:val="center"/>
          </w:tcPr>
          <w:p w:rsidR="009C4409" w:rsidRPr="00B75267" w:rsidRDefault="009C4409">
            <w:pPr>
              <w:spacing w:after="0"/>
              <w:ind w:left="135"/>
              <w:rPr>
                <w:sz w:val="24"/>
                <w:szCs w:val="24"/>
              </w:rPr>
            </w:pPr>
          </w:p>
        </w:tc>
      </w:tr>
      <w:tr w:rsidR="009C4409" w:rsidRPr="00B75267" w:rsidTr="00B75267">
        <w:trPr>
          <w:trHeight w:val="144"/>
          <w:tblCellSpacing w:w="20" w:type="nil"/>
        </w:trPr>
        <w:tc>
          <w:tcPr>
            <w:tcW w:w="829" w:type="dxa"/>
            <w:tcMar>
              <w:top w:w="50" w:type="dxa"/>
              <w:left w:w="100" w:type="dxa"/>
            </w:tcMar>
            <w:vAlign w:val="center"/>
          </w:tcPr>
          <w:p w:rsidR="009C4409" w:rsidRPr="00B75267" w:rsidRDefault="005C26BC">
            <w:pPr>
              <w:spacing w:after="0"/>
              <w:rPr>
                <w:sz w:val="24"/>
                <w:szCs w:val="24"/>
              </w:rPr>
            </w:pPr>
            <w:r w:rsidRPr="00B75267">
              <w:rPr>
                <w:rFonts w:ascii="Times New Roman" w:hAnsi="Times New Roman"/>
                <w:color w:val="000000"/>
                <w:sz w:val="24"/>
                <w:szCs w:val="24"/>
              </w:rPr>
              <w:t>6</w:t>
            </w:r>
          </w:p>
        </w:tc>
        <w:tc>
          <w:tcPr>
            <w:tcW w:w="5650" w:type="dxa"/>
            <w:tcMar>
              <w:top w:w="50" w:type="dxa"/>
              <w:left w:w="100" w:type="dxa"/>
            </w:tcMar>
            <w:vAlign w:val="center"/>
          </w:tcPr>
          <w:p w:rsidR="009C4409" w:rsidRPr="00B75267" w:rsidRDefault="005C26BC">
            <w:pPr>
              <w:spacing w:after="0"/>
              <w:ind w:left="135"/>
              <w:rPr>
                <w:sz w:val="24"/>
                <w:szCs w:val="24"/>
                <w:lang w:val="ru-RU"/>
              </w:rPr>
            </w:pPr>
            <w:r w:rsidRPr="00B75267">
              <w:rPr>
                <w:rFonts w:ascii="Times New Roman" w:hAnsi="Times New Roman"/>
                <w:color w:val="000000"/>
                <w:sz w:val="24"/>
                <w:szCs w:val="24"/>
                <w:lang w:val="ru-RU"/>
              </w:rPr>
              <w:t>Семейные ценности. Этика семейных отношений</w:t>
            </w:r>
          </w:p>
        </w:tc>
        <w:tc>
          <w:tcPr>
            <w:tcW w:w="1276"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lang w:val="ru-RU"/>
              </w:rPr>
              <w:t xml:space="preserve"> </w:t>
            </w:r>
            <w:r w:rsidRPr="00B75267">
              <w:rPr>
                <w:rFonts w:ascii="Times New Roman" w:hAnsi="Times New Roman"/>
                <w:color w:val="000000"/>
                <w:sz w:val="24"/>
                <w:szCs w:val="24"/>
              </w:rPr>
              <w:t xml:space="preserve">1 </w:t>
            </w:r>
          </w:p>
        </w:tc>
        <w:tc>
          <w:tcPr>
            <w:tcW w:w="1181" w:type="dxa"/>
            <w:tcMar>
              <w:top w:w="50" w:type="dxa"/>
              <w:left w:w="100" w:type="dxa"/>
            </w:tcMar>
            <w:vAlign w:val="center"/>
          </w:tcPr>
          <w:p w:rsidR="009C4409" w:rsidRPr="00B75267" w:rsidRDefault="009C4409">
            <w:pPr>
              <w:spacing w:after="0"/>
              <w:ind w:left="135"/>
              <w:jc w:val="center"/>
              <w:rPr>
                <w:sz w:val="24"/>
                <w:szCs w:val="24"/>
              </w:rPr>
            </w:pPr>
          </w:p>
        </w:tc>
        <w:tc>
          <w:tcPr>
            <w:tcW w:w="1910" w:type="dxa"/>
            <w:tcMar>
              <w:top w:w="50" w:type="dxa"/>
              <w:left w:w="100" w:type="dxa"/>
            </w:tcMar>
            <w:vAlign w:val="center"/>
          </w:tcPr>
          <w:p w:rsidR="009C4409" w:rsidRPr="00B75267" w:rsidRDefault="009C4409">
            <w:pPr>
              <w:spacing w:after="0"/>
              <w:ind w:left="135"/>
              <w:jc w:val="center"/>
              <w:rPr>
                <w:sz w:val="24"/>
                <w:szCs w:val="24"/>
              </w:rPr>
            </w:pPr>
          </w:p>
        </w:tc>
        <w:tc>
          <w:tcPr>
            <w:tcW w:w="2379" w:type="dxa"/>
            <w:tcMar>
              <w:top w:w="50" w:type="dxa"/>
              <w:left w:w="100" w:type="dxa"/>
            </w:tcMar>
            <w:vAlign w:val="center"/>
          </w:tcPr>
          <w:p w:rsidR="009C4409" w:rsidRPr="00B75267" w:rsidRDefault="009C4409">
            <w:pPr>
              <w:spacing w:after="0"/>
              <w:ind w:left="135"/>
              <w:rPr>
                <w:sz w:val="24"/>
                <w:szCs w:val="24"/>
              </w:rPr>
            </w:pPr>
          </w:p>
        </w:tc>
      </w:tr>
      <w:tr w:rsidR="009C4409" w:rsidRPr="00B75267" w:rsidTr="00B75267">
        <w:trPr>
          <w:trHeight w:val="144"/>
          <w:tblCellSpacing w:w="20" w:type="nil"/>
        </w:trPr>
        <w:tc>
          <w:tcPr>
            <w:tcW w:w="829" w:type="dxa"/>
            <w:tcMar>
              <w:top w:w="50" w:type="dxa"/>
              <w:left w:w="100" w:type="dxa"/>
            </w:tcMar>
            <w:vAlign w:val="center"/>
          </w:tcPr>
          <w:p w:rsidR="009C4409" w:rsidRPr="00B75267" w:rsidRDefault="005C26BC">
            <w:pPr>
              <w:spacing w:after="0"/>
              <w:rPr>
                <w:sz w:val="24"/>
                <w:szCs w:val="24"/>
              </w:rPr>
            </w:pPr>
            <w:r w:rsidRPr="00B75267">
              <w:rPr>
                <w:rFonts w:ascii="Times New Roman" w:hAnsi="Times New Roman"/>
                <w:color w:val="000000"/>
                <w:sz w:val="24"/>
                <w:szCs w:val="24"/>
              </w:rPr>
              <w:t>7</w:t>
            </w:r>
          </w:p>
        </w:tc>
        <w:tc>
          <w:tcPr>
            <w:tcW w:w="5650" w:type="dxa"/>
            <w:tcMar>
              <w:top w:w="50" w:type="dxa"/>
              <w:left w:w="100" w:type="dxa"/>
            </w:tcMar>
            <w:vAlign w:val="center"/>
          </w:tcPr>
          <w:p w:rsidR="009C4409" w:rsidRPr="00B75267" w:rsidRDefault="005C26BC">
            <w:pPr>
              <w:spacing w:after="0"/>
              <w:ind w:left="135"/>
              <w:rPr>
                <w:sz w:val="24"/>
                <w:szCs w:val="24"/>
                <w:lang w:val="ru-RU"/>
              </w:rPr>
            </w:pPr>
            <w:r w:rsidRPr="00B75267">
              <w:rPr>
                <w:rFonts w:ascii="Times New Roman" w:hAnsi="Times New Roman"/>
                <w:color w:val="000000"/>
                <w:sz w:val="24"/>
                <w:szCs w:val="24"/>
                <w:lang w:val="ru-RU"/>
              </w:rPr>
              <w:t>Трудовая мораль. Нравственные традиции предпринимательства</w:t>
            </w:r>
          </w:p>
        </w:tc>
        <w:tc>
          <w:tcPr>
            <w:tcW w:w="1276"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lang w:val="ru-RU"/>
              </w:rPr>
              <w:t xml:space="preserve"> </w:t>
            </w:r>
            <w:r w:rsidRPr="00B75267">
              <w:rPr>
                <w:rFonts w:ascii="Times New Roman" w:hAnsi="Times New Roman"/>
                <w:color w:val="000000"/>
                <w:sz w:val="24"/>
                <w:szCs w:val="24"/>
              </w:rPr>
              <w:t xml:space="preserve">3 </w:t>
            </w:r>
          </w:p>
        </w:tc>
        <w:tc>
          <w:tcPr>
            <w:tcW w:w="1181" w:type="dxa"/>
            <w:tcMar>
              <w:top w:w="50" w:type="dxa"/>
              <w:left w:w="100" w:type="dxa"/>
            </w:tcMar>
            <w:vAlign w:val="center"/>
          </w:tcPr>
          <w:p w:rsidR="009C4409" w:rsidRPr="00B75267" w:rsidRDefault="009C4409">
            <w:pPr>
              <w:spacing w:after="0"/>
              <w:ind w:left="135"/>
              <w:jc w:val="center"/>
              <w:rPr>
                <w:sz w:val="24"/>
                <w:szCs w:val="24"/>
              </w:rPr>
            </w:pPr>
          </w:p>
        </w:tc>
        <w:tc>
          <w:tcPr>
            <w:tcW w:w="1910" w:type="dxa"/>
            <w:tcMar>
              <w:top w:w="50" w:type="dxa"/>
              <w:left w:w="100" w:type="dxa"/>
            </w:tcMar>
            <w:vAlign w:val="center"/>
          </w:tcPr>
          <w:p w:rsidR="009C4409" w:rsidRPr="00B75267" w:rsidRDefault="009C4409">
            <w:pPr>
              <w:spacing w:after="0"/>
              <w:ind w:left="135"/>
              <w:jc w:val="center"/>
              <w:rPr>
                <w:sz w:val="24"/>
                <w:szCs w:val="24"/>
              </w:rPr>
            </w:pPr>
          </w:p>
        </w:tc>
        <w:tc>
          <w:tcPr>
            <w:tcW w:w="2379" w:type="dxa"/>
            <w:tcMar>
              <w:top w:w="50" w:type="dxa"/>
              <w:left w:w="100" w:type="dxa"/>
            </w:tcMar>
            <w:vAlign w:val="center"/>
          </w:tcPr>
          <w:p w:rsidR="009C4409" w:rsidRPr="00B75267" w:rsidRDefault="009C4409">
            <w:pPr>
              <w:spacing w:after="0"/>
              <w:ind w:left="135"/>
              <w:rPr>
                <w:sz w:val="24"/>
                <w:szCs w:val="24"/>
              </w:rPr>
            </w:pPr>
          </w:p>
        </w:tc>
      </w:tr>
      <w:tr w:rsidR="009C4409" w:rsidRPr="00B75267" w:rsidTr="00B75267">
        <w:trPr>
          <w:trHeight w:val="144"/>
          <w:tblCellSpacing w:w="20" w:type="nil"/>
        </w:trPr>
        <w:tc>
          <w:tcPr>
            <w:tcW w:w="829" w:type="dxa"/>
            <w:tcMar>
              <w:top w:w="50" w:type="dxa"/>
              <w:left w:w="100" w:type="dxa"/>
            </w:tcMar>
            <w:vAlign w:val="center"/>
          </w:tcPr>
          <w:p w:rsidR="009C4409" w:rsidRPr="00B75267" w:rsidRDefault="005C26BC">
            <w:pPr>
              <w:spacing w:after="0"/>
              <w:rPr>
                <w:sz w:val="24"/>
                <w:szCs w:val="24"/>
              </w:rPr>
            </w:pPr>
            <w:r w:rsidRPr="00B75267">
              <w:rPr>
                <w:rFonts w:ascii="Times New Roman" w:hAnsi="Times New Roman"/>
                <w:color w:val="000000"/>
                <w:sz w:val="24"/>
                <w:szCs w:val="24"/>
              </w:rPr>
              <w:t>8</w:t>
            </w:r>
          </w:p>
        </w:tc>
        <w:tc>
          <w:tcPr>
            <w:tcW w:w="5650" w:type="dxa"/>
            <w:tcMar>
              <w:top w:w="50" w:type="dxa"/>
              <w:left w:w="100" w:type="dxa"/>
            </w:tcMar>
            <w:vAlign w:val="center"/>
          </w:tcPr>
          <w:p w:rsidR="009C4409" w:rsidRPr="00B75267" w:rsidRDefault="005C26BC">
            <w:pPr>
              <w:spacing w:after="0"/>
              <w:ind w:left="135"/>
              <w:rPr>
                <w:sz w:val="24"/>
                <w:szCs w:val="24"/>
              </w:rPr>
            </w:pPr>
            <w:r w:rsidRPr="00B75267">
              <w:rPr>
                <w:rFonts w:ascii="Times New Roman" w:hAnsi="Times New Roman"/>
                <w:color w:val="000000"/>
                <w:sz w:val="24"/>
                <w:szCs w:val="24"/>
                <w:lang w:val="ru-RU"/>
              </w:rPr>
              <w:t xml:space="preserve">Что значит быть нравственным в наше время. </w:t>
            </w:r>
            <w:proofErr w:type="spellStart"/>
            <w:r w:rsidRPr="00B75267">
              <w:rPr>
                <w:rFonts w:ascii="Times New Roman" w:hAnsi="Times New Roman"/>
                <w:color w:val="000000"/>
                <w:sz w:val="24"/>
                <w:szCs w:val="24"/>
              </w:rPr>
              <w:t>Методы</w:t>
            </w:r>
            <w:proofErr w:type="spellEnd"/>
            <w:r w:rsidRPr="00B75267">
              <w:rPr>
                <w:rFonts w:ascii="Times New Roman" w:hAnsi="Times New Roman"/>
                <w:color w:val="000000"/>
                <w:sz w:val="24"/>
                <w:szCs w:val="24"/>
              </w:rPr>
              <w:t xml:space="preserve"> </w:t>
            </w:r>
            <w:proofErr w:type="spellStart"/>
            <w:r w:rsidRPr="00B75267">
              <w:rPr>
                <w:rFonts w:ascii="Times New Roman" w:hAnsi="Times New Roman"/>
                <w:color w:val="000000"/>
                <w:sz w:val="24"/>
                <w:szCs w:val="24"/>
              </w:rPr>
              <w:t>нравственного</w:t>
            </w:r>
            <w:proofErr w:type="spellEnd"/>
            <w:r w:rsidRPr="00B75267">
              <w:rPr>
                <w:rFonts w:ascii="Times New Roman" w:hAnsi="Times New Roman"/>
                <w:color w:val="000000"/>
                <w:sz w:val="24"/>
                <w:szCs w:val="24"/>
              </w:rPr>
              <w:t xml:space="preserve"> </w:t>
            </w:r>
            <w:proofErr w:type="spellStart"/>
            <w:r w:rsidRPr="00B75267">
              <w:rPr>
                <w:rFonts w:ascii="Times New Roman" w:hAnsi="Times New Roman"/>
                <w:color w:val="000000"/>
                <w:sz w:val="24"/>
                <w:szCs w:val="24"/>
              </w:rPr>
              <w:t>самосовершенствования</w:t>
            </w:r>
            <w:proofErr w:type="spellEnd"/>
          </w:p>
        </w:tc>
        <w:tc>
          <w:tcPr>
            <w:tcW w:w="1276"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rPr>
              <w:t xml:space="preserve"> 6 </w:t>
            </w:r>
          </w:p>
        </w:tc>
        <w:tc>
          <w:tcPr>
            <w:tcW w:w="1181" w:type="dxa"/>
            <w:tcMar>
              <w:top w:w="50" w:type="dxa"/>
              <w:left w:w="100" w:type="dxa"/>
            </w:tcMar>
            <w:vAlign w:val="center"/>
          </w:tcPr>
          <w:p w:rsidR="009C4409" w:rsidRPr="00B75267" w:rsidRDefault="009C4409">
            <w:pPr>
              <w:spacing w:after="0"/>
              <w:ind w:left="135"/>
              <w:jc w:val="center"/>
              <w:rPr>
                <w:sz w:val="24"/>
                <w:szCs w:val="24"/>
              </w:rPr>
            </w:pPr>
          </w:p>
        </w:tc>
        <w:tc>
          <w:tcPr>
            <w:tcW w:w="1910" w:type="dxa"/>
            <w:tcMar>
              <w:top w:w="50" w:type="dxa"/>
              <w:left w:w="100" w:type="dxa"/>
            </w:tcMar>
            <w:vAlign w:val="center"/>
          </w:tcPr>
          <w:p w:rsidR="009C4409" w:rsidRPr="00B75267" w:rsidRDefault="009C4409">
            <w:pPr>
              <w:spacing w:after="0"/>
              <w:ind w:left="135"/>
              <w:jc w:val="center"/>
              <w:rPr>
                <w:sz w:val="24"/>
                <w:szCs w:val="24"/>
              </w:rPr>
            </w:pPr>
          </w:p>
        </w:tc>
        <w:tc>
          <w:tcPr>
            <w:tcW w:w="2379" w:type="dxa"/>
            <w:tcMar>
              <w:top w:w="50" w:type="dxa"/>
              <w:left w:w="100" w:type="dxa"/>
            </w:tcMar>
            <w:vAlign w:val="center"/>
          </w:tcPr>
          <w:p w:rsidR="009C4409" w:rsidRPr="00B75267" w:rsidRDefault="009C4409">
            <w:pPr>
              <w:spacing w:after="0"/>
              <w:ind w:left="135"/>
              <w:rPr>
                <w:sz w:val="24"/>
                <w:szCs w:val="24"/>
              </w:rPr>
            </w:pPr>
          </w:p>
        </w:tc>
      </w:tr>
      <w:tr w:rsidR="009C4409" w:rsidRPr="00B75267" w:rsidTr="00B75267">
        <w:trPr>
          <w:trHeight w:val="144"/>
          <w:tblCellSpacing w:w="20" w:type="nil"/>
        </w:trPr>
        <w:tc>
          <w:tcPr>
            <w:tcW w:w="829" w:type="dxa"/>
            <w:tcMar>
              <w:top w:w="50" w:type="dxa"/>
              <w:left w:w="100" w:type="dxa"/>
            </w:tcMar>
            <w:vAlign w:val="center"/>
          </w:tcPr>
          <w:p w:rsidR="009C4409" w:rsidRPr="00B75267" w:rsidRDefault="005C26BC">
            <w:pPr>
              <w:spacing w:after="0"/>
              <w:rPr>
                <w:sz w:val="24"/>
                <w:szCs w:val="24"/>
              </w:rPr>
            </w:pPr>
            <w:r w:rsidRPr="00B75267">
              <w:rPr>
                <w:rFonts w:ascii="Times New Roman" w:hAnsi="Times New Roman"/>
                <w:color w:val="000000"/>
                <w:sz w:val="24"/>
                <w:szCs w:val="24"/>
              </w:rPr>
              <w:t>9</w:t>
            </w:r>
          </w:p>
        </w:tc>
        <w:tc>
          <w:tcPr>
            <w:tcW w:w="5650" w:type="dxa"/>
            <w:tcMar>
              <w:top w:w="50" w:type="dxa"/>
              <w:left w:w="100" w:type="dxa"/>
            </w:tcMar>
            <w:vAlign w:val="center"/>
          </w:tcPr>
          <w:p w:rsidR="009C4409" w:rsidRPr="00B75267" w:rsidRDefault="005C26BC">
            <w:pPr>
              <w:spacing w:after="0"/>
              <w:ind w:left="135"/>
              <w:rPr>
                <w:sz w:val="24"/>
                <w:szCs w:val="24"/>
              </w:rPr>
            </w:pPr>
            <w:proofErr w:type="spellStart"/>
            <w:r w:rsidRPr="00B75267">
              <w:rPr>
                <w:rFonts w:ascii="Times New Roman" w:hAnsi="Times New Roman"/>
                <w:color w:val="000000"/>
                <w:sz w:val="24"/>
                <w:szCs w:val="24"/>
              </w:rPr>
              <w:t>Этикет</w:t>
            </w:r>
            <w:proofErr w:type="spellEnd"/>
          </w:p>
        </w:tc>
        <w:tc>
          <w:tcPr>
            <w:tcW w:w="1276"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rPr>
              <w:t xml:space="preserve"> 2 </w:t>
            </w:r>
          </w:p>
        </w:tc>
        <w:tc>
          <w:tcPr>
            <w:tcW w:w="1181" w:type="dxa"/>
            <w:tcMar>
              <w:top w:w="50" w:type="dxa"/>
              <w:left w:w="100" w:type="dxa"/>
            </w:tcMar>
            <w:vAlign w:val="center"/>
          </w:tcPr>
          <w:p w:rsidR="009C4409" w:rsidRPr="00B75267" w:rsidRDefault="009C4409">
            <w:pPr>
              <w:spacing w:after="0"/>
              <w:ind w:left="135"/>
              <w:jc w:val="center"/>
              <w:rPr>
                <w:sz w:val="24"/>
                <w:szCs w:val="24"/>
              </w:rPr>
            </w:pPr>
          </w:p>
        </w:tc>
        <w:tc>
          <w:tcPr>
            <w:tcW w:w="1910" w:type="dxa"/>
            <w:tcMar>
              <w:top w:w="50" w:type="dxa"/>
              <w:left w:w="100" w:type="dxa"/>
            </w:tcMar>
            <w:vAlign w:val="center"/>
          </w:tcPr>
          <w:p w:rsidR="009C4409" w:rsidRPr="00B75267" w:rsidRDefault="009C4409">
            <w:pPr>
              <w:spacing w:after="0"/>
              <w:ind w:left="135"/>
              <w:jc w:val="center"/>
              <w:rPr>
                <w:sz w:val="24"/>
                <w:szCs w:val="24"/>
              </w:rPr>
            </w:pPr>
          </w:p>
        </w:tc>
        <w:tc>
          <w:tcPr>
            <w:tcW w:w="2379" w:type="dxa"/>
            <w:tcMar>
              <w:top w:w="50" w:type="dxa"/>
              <w:left w:w="100" w:type="dxa"/>
            </w:tcMar>
            <w:vAlign w:val="center"/>
          </w:tcPr>
          <w:p w:rsidR="009C4409" w:rsidRPr="00B75267" w:rsidRDefault="009C4409">
            <w:pPr>
              <w:spacing w:after="0"/>
              <w:ind w:left="135"/>
              <w:rPr>
                <w:sz w:val="24"/>
                <w:szCs w:val="24"/>
              </w:rPr>
            </w:pPr>
          </w:p>
        </w:tc>
      </w:tr>
      <w:tr w:rsidR="009C4409" w:rsidRPr="00B75267" w:rsidTr="00B75267">
        <w:trPr>
          <w:trHeight w:val="144"/>
          <w:tblCellSpacing w:w="20" w:type="nil"/>
        </w:trPr>
        <w:tc>
          <w:tcPr>
            <w:tcW w:w="829" w:type="dxa"/>
            <w:tcMar>
              <w:top w:w="50" w:type="dxa"/>
              <w:left w:w="100" w:type="dxa"/>
            </w:tcMar>
            <w:vAlign w:val="center"/>
          </w:tcPr>
          <w:p w:rsidR="009C4409" w:rsidRPr="00B75267" w:rsidRDefault="005C26BC">
            <w:pPr>
              <w:spacing w:after="0"/>
              <w:rPr>
                <w:sz w:val="24"/>
                <w:szCs w:val="24"/>
              </w:rPr>
            </w:pPr>
            <w:r w:rsidRPr="00B75267">
              <w:rPr>
                <w:rFonts w:ascii="Times New Roman" w:hAnsi="Times New Roman"/>
                <w:color w:val="000000"/>
                <w:sz w:val="24"/>
                <w:szCs w:val="24"/>
              </w:rPr>
              <w:t>10</w:t>
            </w:r>
          </w:p>
        </w:tc>
        <w:tc>
          <w:tcPr>
            <w:tcW w:w="5650" w:type="dxa"/>
            <w:tcMar>
              <w:top w:w="50" w:type="dxa"/>
              <w:left w:w="100" w:type="dxa"/>
            </w:tcMar>
            <w:vAlign w:val="center"/>
          </w:tcPr>
          <w:p w:rsidR="009C4409" w:rsidRPr="00B75267" w:rsidRDefault="005C26BC">
            <w:pPr>
              <w:spacing w:after="0"/>
              <w:ind w:left="135"/>
              <w:rPr>
                <w:sz w:val="24"/>
                <w:szCs w:val="24"/>
                <w:lang w:val="ru-RU"/>
              </w:rPr>
            </w:pPr>
            <w:r w:rsidRPr="00B75267">
              <w:rPr>
                <w:rFonts w:ascii="Times New Roman" w:hAnsi="Times New Roman"/>
                <w:color w:val="000000"/>
                <w:sz w:val="24"/>
                <w:szCs w:val="24"/>
                <w:lang w:val="ru-RU"/>
              </w:rPr>
              <w:t>Любовь и уважение к Отечеству. Патриотизм многонационального и многоконфессионального народа России</w:t>
            </w:r>
          </w:p>
        </w:tc>
        <w:tc>
          <w:tcPr>
            <w:tcW w:w="1276"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lang w:val="ru-RU"/>
              </w:rPr>
              <w:t xml:space="preserve"> </w:t>
            </w:r>
            <w:r w:rsidRPr="00B75267">
              <w:rPr>
                <w:rFonts w:ascii="Times New Roman" w:hAnsi="Times New Roman"/>
                <w:color w:val="000000"/>
                <w:sz w:val="24"/>
                <w:szCs w:val="24"/>
              </w:rPr>
              <w:t xml:space="preserve">2 </w:t>
            </w:r>
          </w:p>
        </w:tc>
        <w:tc>
          <w:tcPr>
            <w:tcW w:w="1181" w:type="dxa"/>
            <w:tcMar>
              <w:top w:w="50" w:type="dxa"/>
              <w:left w:w="100" w:type="dxa"/>
            </w:tcMar>
            <w:vAlign w:val="center"/>
          </w:tcPr>
          <w:p w:rsidR="009C4409" w:rsidRPr="00B75267" w:rsidRDefault="009C4409">
            <w:pPr>
              <w:spacing w:after="0"/>
              <w:ind w:left="135"/>
              <w:jc w:val="center"/>
              <w:rPr>
                <w:sz w:val="24"/>
                <w:szCs w:val="24"/>
              </w:rPr>
            </w:pPr>
          </w:p>
        </w:tc>
        <w:tc>
          <w:tcPr>
            <w:tcW w:w="1910" w:type="dxa"/>
            <w:tcMar>
              <w:top w:w="50" w:type="dxa"/>
              <w:left w:w="100" w:type="dxa"/>
            </w:tcMar>
            <w:vAlign w:val="center"/>
          </w:tcPr>
          <w:p w:rsidR="009C4409" w:rsidRPr="00B75267" w:rsidRDefault="009C4409">
            <w:pPr>
              <w:spacing w:after="0"/>
              <w:ind w:left="135"/>
              <w:jc w:val="center"/>
              <w:rPr>
                <w:sz w:val="24"/>
                <w:szCs w:val="24"/>
              </w:rPr>
            </w:pPr>
          </w:p>
        </w:tc>
        <w:tc>
          <w:tcPr>
            <w:tcW w:w="2379" w:type="dxa"/>
            <w:tcMar>
              <w:top w:w="50" w:type="dxa"/>
              <w:left w:w="100" w:type="dxa"/>
            </w:tcMar>
            <w:vAlign w:val="center"/>
          </w:tcPr>
          <w:p w:rsidR="009C4409" w:rsidRPr="00B75267" w:rsidRDefault="009C4409">
            <w:pPr>
              <w:spacing w:after="0"/>
              <w:ind w:left="135"/>
              <w:rPr>
                <w:sz w:val="24"/>
                <w:szCs w:val="24"/>
              </w:rPr>
            </w:pPr>
          </w:p>
        </w:tc>
      </w:tr>
      <w:tr w:rsidR="009C4409" w:rsidRPr="00B75267" w:rsidTr="00B75267">
        <w:trPr>
          <w:trHeight w:val="144"/>
          <w:tblCellSpacing w:w="20" w:type="nil"/>
        </w:trPr>
        <w:tc>
          <w:tcPr>
            <w:tcW w:w="6479" w:type="dxa"/>
            <w:gridSpan w:val="2"/>
            <w:tcMar>
              <w:top w:w="50" w:type="dxa"/>
              <w:left w:w="100" w:type="dxa"/>
            </w:tcMar>
            <w:vAlign w:val="center"/>
          </w:tcPr>
          <w:p w:rsidR="009C4409" w:rsidRPr="00B75267" w:rsidRDefault="005C26BC">
            <w:pPr>
              <w:spacing w:after="0"/>
              <w:ind w:left="135"/>
              <w:rPr>
                <w:sz w:val="24"/>
                <w:szCs w:val="24"/>
                <w:lang w:val="ru-RU"/>
              </w:rPr>
            </w:pPr>
            <w:r w:rsidRPr="00B75267">
              <w:rPr>
                <w:rFonts w:ascii="Times New Roman" w:hAnsi="Times New Roman"/>
                <w:color w:val="000000"/>
                <w:sz w:val="24"/>
                <w:szCs w:val="24"/>
                <w:lang w:val="ru-RU"/>
              </w:rPr>
              <w:t>ОБЩЕЕ КОЛИЧЕСТВО ЧАСОВ ПО ПРОГРАММЕ</w:t>
            </w:r>
          </w:p>
        </w:tc>
        <w:tc>
          <w:tcPr>
            <w:tcW w:w="1276"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lang w:val="ru-RU"/>
              </w:rPr>
              <w:t xml:space="preserve"> </w:t>
            </w:r>
            <w:r w:rsidRPr="00B75267">
              <w:rPr>
                <w:rFonts w:ascii="Times New Roman" w:hAnsi="Times New Roman"/>
                <w:color w:val="000000"/>
                <w:sz w:val="24"/>
                <w:szCs w:val="24"/>
              </w:rPr>
              <w:t xml:space="preserve">34 </w:t>
            </w:r>
          </w:p>
        </w:tc>
        <w:tc>
          <w:tcPr>
            <w:tcW w:w="1181"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rPr>
              <w:t xml:space="preserve"> 0 </w:t>
            </w:r>
          </w:p>
        </w:tc>
        <w:tc>
          <w:tcPr>
            <w:tcW w:w="1910" w:type="dxa"/>
            <w:tcMar>
              <w:top w:w="50" w:type="dxa"/>
              <w:left w:w="100" w:type="dxa"/>
            </w:tcMar>
            <w:vAlign w:val="center"/>
          </w:tcPr>
          <w:p w:rsidR="009C4409" w:rsidRPr="00B75267" w:rsidRDefault="005C26BC">
            <w:pPr>
              <w:spacing w:after="0"/>
              <w:ind w:left="135"/>
              <w:jc w:val="center"/>
              <w:rPr>
                <w:sz w:val="24"/>
                <w:szCs w:val="24"/>
              </w:rPr>
            </w:pPr>
            <w:r w:rsidRPr="00B75267">
              <w:rPr>
                <w:rFonts w:ascii="Times New Roman" w:hAnsi="Times New Roman"/>
                <w:color w:val="000000"/>
                <w:sz w:val="24"/>
                <w:szCs w:val="24"/>
              </w:rPr>
              <w:t xml:space="preserve"> 0 </w:t>
            </w:r>
          </w:p>
        </w:tc>
        <w:tc>
          <w:tcPr>
            <w:tcW w:w="2379" w:type="dxa"/>
            <w:tcMar>
              <w:top w:w="50" w:type="dxa"/>
              <w:left w:w="100" w:type="dxa"/>
            </w:tcMar>
            <w:vAlign w:val="center"/>
          </w:tcPr>
          <w:p w:rsidR="009C4409" w:rsidRPr="00B75267" w:rsidRDefault="009C4409">
            <w:pPr>
              <w:rPr>
                <w:sz w:val="24"/>
                <w:szCs w:val="24"/>
              </w:rPr>
            </w:pPr>
          </w:p>
        </w:tc>
      </w:tr>
    </w:tbl>
    <w:p w:rsidR="009C4409" w:rsidRPr="00B75267" w:rsidRDefault="009C4409">
      <w:pPr>
        <w:rPr>
          <w:sz w:val="24"/>
          <w:szCs w:val="24"/>
        </w:rPr>
        <w:sectPr w:rsidR="009C4409" w:rsidRPr="00B75267">
          <w:pgSz w:w="16383" w:h="11906" w:orient="landscape"/>
          <w:pgMar w:top="1134" w:right="850" w:bottom="1134" w:left="1701" w:header="720" w:footer="720" w:gutter="0"/>
          <w:cols w:space="720"/>
        </w:sectPr>
      </w:pPr>
    </w:p>
    <w:p w:rsidR="00574E79" w:rsidRDefault="00574E79" w:rsidP="00574E79">
      <w:pPr>
        <w:spacing w:after="0"/>
        <w:ind w:left="120"/>
        <w:jc w:val="center"/>
        <w:rPr>
          <w:rFonts w:ascii="Times New Roman" w:hAnsi="Times New Roman"/>
          <w:b/>
          <w:color w:val="000000"/>
          <w:sz w:val="28"/>
          <w:lang w:val="ru-RU"/>
        </w:rPr>
      </w:pPr>
      <w:r>
        <w:rPr>
          <w:rFonts w:ascii="Times New Roman" w:hAnsi="Times New Roman"/>
          <w:b/>
          <w:color w:val="000000"/>
          <w:sz w:val="28"/>
          <w:lang w:val="ru-RU"/>
        </w:rPr>
        <w:lastRenderedPageBreak/>
        <w:t>Поурочное планирование</w:t>
      </w:r>
    </w:p>
    <w:p w:rsidR="00574E79" w:rsidRDefault="00574E79" w:rsidP="00574E79">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учебного предмета «ОСНОВЫ РЕЛИГИОЗНЫХ КУЛЬТУР И СВЕТСКОЙ ЭТИКИ»</w:t>
      </w:r>
    </w:p>
    <w:p w:rsidR="00574E79" w:rsidRDefault="00574E79" w:rsidP="00574E79">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модуль «Основы православной культуры»</w:t>
      </w:r>
    </w:p>
    <w:p w:rsidR="00574E79" w:rsidRDefault="00574E79" w:rsidP="00574E79">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4 класс – 34 часа (1 час в неделю)</w:t>
      </w:r>
    </w:p>
    <w:p w:rsidR="00574E79" w:rsidRDefault="00574E79" w:rsidP="00574E79">
      <w:pPr>
        <w:spacing w:after="0"/>
        <w:ind w:left="120"/>
        <w:rPr>
          <w:lang w:val="ru-RU"/>
        </w:rPr>
      </w:pPr>
    </w:p>
    <w:tbl>
      <w:tblPr>
        <w:tblW w:w="141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1134"/>
        <w:gridCol w:w="1134"/>
        <w:gridCol w:w="3505"/>
        <w:gridCol w:w="992"/>
        <w:gridCol w:w="1985"/>
        <w:gridCol w:w="2126"/>
        <w:gridCol w:w="2552"/>
      </w:tblGrid>
      <w:tr w:rsidR="00574E79" w:rsidTr="00574E79">
        <w:trPr>
          <w:trHeight w:val="565"/>
        </w:trPr>
        <w:tc>
          <w:tcPr>
            <w:tcW w:w="70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r>
              <w:rPr>
                <w:rFonts w:ascii="Times New Roman" w:hAnsi="Times New Roman"/>
                <w:b/>
                <w:color w:val="000000"/>
                <w:sz w:val="24"/>
              </w:rPr>
              <w:t>№ п/п</w:t>
            </w:r>
          </w:p>
          <w:p w:rsidR="00574E79" w:rsidRDefault="00574E79" w:rsidP="00574E79">
            <w:pPr>
              <w:spacing w:after="0"/>
              <w:ind w:left="135"/>
              <w:jc w:val="center"/>
            </w:pPr>
          </w:p>
        </w:tc>
        <w:tc>
          <w:tcPr>
            <w:tcW w:w="2268" w:type="dxa"/>
            <w:gridSpan w:val="2"/>
            <w:tcBorders>
              <w:top w:val="single" w:sz="2" w:space="0" w:color="auto"/>
              <w:left w:val="single" w:sz="2" w:space="0" w:color="auto"/>
              <w:bottom w:val="single" w:sz="2" w:space="0" w:color="auto"/>
              <w:right w:val="single" w:sz="2" w:space="0" w:color="auto"/>
            </w:tcBorders>
            <w:hideMark/>
          </w:tcPr>
          <w:p w:rsidR="00574E79" w:rsidRDefault="00574E79" w:rsidP="00574E79">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Дата изучения</w:t>
            </w:r>
          </w:p>
        </w:tc>
        <w:tc>
          <w:tcPr>
            <w:tcW w:w="350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p>
          <w:p w:rsidR="00574E79" w:rsidRDefault="00574E79" w:rsidP="00574E79">
            <w:pPr>
              <w:spacing w:after="0"/>
              <w:ind w:left="135"/>
            </w:pPr>
          </w:p>
        </w:tc>
        <w:tc>
          <w:tcPr>
            <w:tcW w:w="510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574E79" w:rsidRDefault="00574E79" w:rsidP="00574E79">
            <w:pPr>
              <w:spacing w:after="0"/>
              <w:ind w:left="135"/>
            </w:pPr>
          </w:p>
        </w:tc>
      </w:tr>
      <w:tr w:rsidR="00574E79" w:rsidTr="00574E79">
        <w:trPr>
          <w:trHeight w:val="144"/>
        </w:trPr>
        <w:tc>
          <w:tcPr>
            <w:tcW w:w="706" w:type="dxa"/>
            <w:vMerge/>
            <w:tcBorders>
              <w:top w:val="single" w:sz="2" w:space="0" w:color="auto"/>
              <w:left w:val="single" w:sz="2" w:space="0" w:color="auto"/>
              <w:bottom w:val="single" w:sz="2" w:space="0" w:color="auto"/>
              <w:right w:val="single" w:sz="2" w:space="0" w:color="auto"/>
            </w:tcBorders>
            <w:vAlign w:val="center"/>
            <w:hideMark/>
          </w:tcPr>
          <w:p w:rsidR="00574E79" w:rsidRDefault="00574E79" w:rsidP="00574E79">
            <w:pPr>
              <w:spacing w:after="0" w:line="256" w:lineRule="auto"/>
            </w:pPr>
          </w:p>
        </w:tc>
        <w:tc>
          <w:tcPr>
            <w:tcW w:w="1134" w:type="dxa"/>
            <w:tcBorders>
              <w:top w:val="single" w:sz="2" w:space="0" w:color="auto"/>
              <w:left w:val="single" w:sz="2" w:space="0" w:color="auto"/>
              <w:bottom w:val="single" w:sz="2" w:space="0" w:color="auto"/>
              <w:right w:val="single" w:sz="2" w:space="0" w:color="auto"/>
            </w:tcBorders>
            <w:hideMark/>
          </w:tcPr>
          <w:p w:rsidR="00574E79" w:rsidRDefault="00574E79" w:rsidP="00574E79">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План</w:t>
            </w:r>
          </w:p>
        </w:tc>
        <w:tc>
          <w:tcPr>
            <w:tcW w:w="1134" w:type="dxa"/>
            <w:tcBorders>
              <w:top w:val="single" w:sz="2" w:space="0" w:color="auto"/>
              <w:left w:val="single" w:sz="2" w:space="0" w:color="auto"/>
              <w:bottom w:val="single" w:sz="2" w:space="0" w:color="auto"/>
              <w:right w:val="single" w:sz="2" w:space="0" w:color="auto"/>
            </w:tcBorders>
            <w:hideMark/>
          </w:tcPr>
          <w:p w:rsidR="00574E79" w:rsidRDefault="00574E79" w:rsidP="00574E79">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Факт</w:t>
            </w:r>
          </w:p>
        </w:tc>
        <w:tc>
          <w:tcPr>
            <w:tcW w:w="3505" w:type="dxa"/>
            <w:vMerge/>
            <w:tcBorders>
              <w:top w:val="single" w:sz="2" w:space="0" w:color="auto"/>
              <w:left w:val="single" w:sz="2" w:space="0" w:color="auto"/>
              <w:bottom w:val="single" w:sz="2" w:space="0" w:color="auto"/>
              <w:right w:val="single" w:sz="2" w:space="0" w:color="auto"/>
            </w:tcBorders>
            <w:vAlign w:val="center"/>
            <w:hideMark/>
          </w:tcPr>
          <w:p w:rsidR="00574E79" w:rsidRDefault="00574E79" w:rsidP="00574E79">
            <w:pPr>
              <w:spacing w:after="0" w:line="256" w:lineRule="auto"/>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roofErr w:type="spellStart"/>
            <w:r>
              <w:rPr>
                <w:rFonts w:ascii="Times New Roman" w:hAnsi="Times New Roman"/>
                <w:b/>
                <w:color w:val="000000"/>
                <w:sz w:val="24"/>
              </w:rPr>
              <w:t>Всего</w:t>
            </w:r>
            <w:proofErr w:type="spellEnd"/>
          </w:p>
          <w:p w:rsidR="00574E79" w:rsidRDefault="00574E79" w:rsidP="00574E79">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574E79" w:rsidRDefault="00574E79" w:rsidP="00574E79">
            <w:pPr>
              <w:spacing w:after="0"/>
              <w:ind w:left="135"/>
              <w:jc w:val="center"/>
            </w:pPr>
          </w:p>
        </w:tc>
        <w:tc>
          <w:tcPr>
            <w:tcW w:w="2552" w:type="dxa"/>
            <w:vMerge/>
            <w:tcBorders>
              <w:top w:val="single" w:sz="2" w:space="0" w:color="auto"/>
              <w:left w:val="single" w:sz="2" w:space="0" w:color="auto"/>
              <w:bottom w:val="single" w:sz="2" w:space="0" w:color="auto"/>
              <w:right w:val="single" w:sz="2" w:space="0" w:color="auto"/>
            </w:tcBorders>
            <w:vAlign w:val="center"/>
            <w:hideMark/>
          </w:tcPr>
          <w:p w:rsidR="00574E79" w:rsidRDefault="00574E79" w:rsidP="00574E79">
            <w:pPr>
              <w:spacing w:after="0" w:line="256" w:lineRule="auto"/>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1</w:t>
            </w:r>
          </w:p>
        </w:tc>
        <w:tc>
          <w:tcPr>
            <w:tcW w:w="1134" w:type="dxa"/>
            <w:tcBorders>
              <w:top w:val="single" w:sz="2" w:space="0" w:color="auto"/>
              <w:left w:val="single" w:sz="2" w:space="0" w:color="auto"/>
              <w:bottom w:val="single" w:sz="2" w:space="0" w:color="auto"/>
              <w:right w:val="single" w:sz="2" w:space="0" w:color="auto"/>
            </w:tcBorders>
            <w:hideMark/>
          </w:tcPr>
          <w:p w:rsidR="00574E79" w:rsidRDefault="00574E79" w:rsidP="00574E79">
            <w:pPr>
              <w:spacing w:after="0"/>
              <w:ind w:left="135"/>
              <w:rPr>
                <w:rFonts w:ascii="Times New Roman" w:hAnsi="Times New Roman"/>
                <w:color w:val="000000"/>
                <w:sz w:val="24"/>
                <w:lang w:val="ru-RU"/>
              </w:rPr>
            </w:pPr>
            <w:r>
              <w:rPr>
                <w:rFonts w:ascii="Times New Roman" w:hAnsi="Times New Roman"/>
                <w:color w:val="000000"/>
                <w:sz w:val="24"/>
                <w:lang w:val="ru-RU"/>
              </w:rPr>
              <w:t>03.09</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sidRPr="0042242B">
              <w:rPr>
                <w:rFonts w:ascii="Times New Roman" w:hAnsi="Times New Roman" w:cs="Times New Roman"/>
                <w:sz w:val="24"/>
                <w:szCs w:val="24"/>
                <w:lang w:val="ru-RU"/>
              </w:rPr>
              <w:t>Росси</w:t>
            </w:r>
            <w:r>
              <w:rPr>
                <w:rFonts w:ascii="Times New Roman" w:hAnsi="Times New Roman" w:cs="Times New Roman"/>
                <w:sz w:val="24"/>
                <w:szCs w:val="24"/>
                <w:lang w:val="ru-RU"/>
              </w:rPr>
              <w:t>я – наша Родина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6" w:history="1">
              <w:r w:rsidR="00574E79" w:rsidRPr="009F4A28">
                <w:rPr>
                  <w:rStyle w:val="ab"/>
                </w:rPr>
                <w:t>https://clever-lab.pro/</w:t>
              </w:r>
            </w:hyperlink>
          </w:p>
          <w:p w:rsidR="00574E79" w:rsidRDefault="00574E79" w:rsidP="00574E79">
            <w:pPr>
              <w:spacing w:after="0"/>
              <w:ind w:left="135"/>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2</w:t>
            </w:r>
          </w:p>
        </w:tc>
        <w:tc>
          <w:tcPr>
            <w:tcW w:w="1134" w:type="dxa"/>
            <w:tcBorders>
              <w:top w:val="single" w:sz="2" w:space="0" w:color="auto"/>
              <w:left w:val="single" w:sz="2" w:space="0" w:color="auto"/>
              <w:bottom w:val="single" w:sz="2" w:space="0" w:color="auto"/>
              <w:right w:val="single" w:sz="2" w:space="0" w:color="auto"/>
            </w:tcBorders>
            <w:vAlign w:val="center"/>
            <w:hideMark/>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10.09</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Культура и религия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7" w:history="1">
              <w:r w:rsidR="00574E79" w:rsidRPr="009F4A28">
                <w:rPr>
                  <w:rStyle w:val="ab"/>
                </w:rPr>
                <w:t>https://clever-lab.pro/</w:t>
              </w:r>
            </w:hyperlink>
          </w:p>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3</w:t>
            </w:r>
          </w:p>
        </w:tc>
        <w:tc>
          <w:tcPr>
            <w:tcW w:w="1134" w:type="dxa"/>
            <w:tcBorders>
              <w:top w:val="single" w:sz="2" w:space="0" w:color="auto"/>
              <w:left w:val="single" w:sz="2" w:space="0" w:color="auto"/>
              <w:bottom w:val="single" w:sz="2" w:space="0" w:color="auto"/>
              <w:right w:val="single" w:sz="2" w:space="0" w:color="auto"/>
            </w:tcBorders>
            <w:vAlign w:val="center"/>
            <w:hideMark/>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17.09</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Как христианство пришло на Русь</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8" w:history="1">
              <w:r w:rsidR="00574E79" w:rsidRPr="009F4A28">
                <w:rPr>
                  <w:rStyle w:val="ab"/>
                </w:rPr>
                <w:t>https://clever-lab.pro/</w:t>
              </w:r>
            </w:hyperlink>
          </w:p>
          <w:p w:rsidR="00574E79" w:rsidRDefault="00574E79" w:rsidP="00574E79">
            <w:pPr>
              <w:spacing w:after="0"/>
              <w:ind w:left="135"/>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4</w:t>
            </w:r>
          </w:p>
        </w:tc>
        <w:tc>
          <w:tcPr>
            <w:tcW w:w="1134" w:type="dxa"/>
            <w:tcBorders>
              <w:top w:val="single" w:sz="2" w:space="0" w:color="auto"/>
              <w:left w:val="single" w:sz="2" w:space="0" w:color="auto"/>
              <w:bottom w:val="single" w:sz="2" w:space="0" w:color="auto"/>
              <w:right w:val="single" w:sz="2" w:space="0" w:color="auto"/>
            </w:tcBorders>
            <w:vAlign w:val="center"/>
            <w:hideMark/>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24.09</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Бог, мир и человек</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9" w:history="1">
              <w:r w:rsidR="00574E79" w:rsidRPr="009F4A28">
                <w:rPr>
                  <w:rStyle w:val="ab"/>
                </w:rPr>
                <w:t>https://clever-lab.pro/</w:t>
              </w:r>
            </w:hyperlink>
          </w:p>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5</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01.10</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Библия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10" w:history="1">
              <w:r w:rsidR="00574E79" w:rsidRPr="009F4A28">
                <w:rPr>
                  <w:rStyle w:val="ab"/>
                </w:rPr>
                <w:t>https://clever-lab.pro/</w:t>
              </w:r>
            </w:hyperlink>
          </w:p>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6</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r>
              <w:rPr>
                <w:rFonts w:ascii="Times New Roman" w:hAnsi="Times New Roman"/>
                <w:color w:val="000000"/>
                <w:sz w:val="24"/>
                <w:lang w:val="ru-RU"/>
              </w:rPr>
              <w:t>08.10</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Грехопадение (ошибка первых людей)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11" w:history="1">
              <w:r w:rsidR="00574E79" w:rsidRPr="009F4A28">
                <w:rPr>
                  <w:rStyle w:val="ab"/>
                </w:rPr>
                <w:t>https://clever-lab.pro/</w:t>
              </w:r>
            </w:hyperlink>
          </w:p>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7</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15.10</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Вдали от рая (Каин и Авель. Потоп)</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Pr="0042242B" w:rsidRDefault="00574E79" w:rsidP="00574E79">
            <w:pPr>
              <w:spacing w:after="0"/>
              <w:ind w:left="135"/>
              <w:jc w:val="center"/>
              <w:rPr>
                <w:lang w:val="ru-RU"/>
              </w:rPr>
            </w:pPr>
            <w:r>
              <w:rPr>
                <w:rFonts w:ascii="Times New Roman" w:hAnsi="Times New Roman"/>
                <w:color w:val="000000"/>
                <w:sz w:val="24"/>
                <w:lang w:val="ru-RU"/>
              </w:rPr>
              <w:t xml:space="preserve"> </w:t>
            </w:r>
            <w:r w:rsidRPr="0042242B">
              <w:rPr>
                <w:rFonts w:ascii="Times New Roman" w:hAnsi="Times New Roman"/>
                <w:color w:val="000000"/>
                <w:sz w:val="24"/>
                <w:lang w:val="ru-RU"/>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jc w:val="center"/>
              <w:rPr>
                <w:lang w:val="ru-RU"/>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12" w:history="1">
              <w:r w:rsidR="00574E79" w:rsidRPr="009F4A28">
                <w:rPr>
                  <w:rStyle w:val="ab"/>
                </w:rPr>
                <w:t>https://clever-lab.pro/</w:t>
              </w:r>
            </w:hyperlink>
          </w:p>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Pr="0042242B" w:rsidRDefault="00574E79" w:rsidP="00574E79">
            <w:pPr>
              <w:spacing w:after="0"/>
              <w:jc w:val="center"/>
              <w:rPr>
                <w:lang w:val="ru-RU"/>
              </w:rPr>
            </w:pPr>
            <w:r w:rsidRPr="0042242B">
              <w:rPr>
                <w:rFonts w:ascii="Times New Roman" w:hAnsi="Times New Roman"/>
                <w:color w:val="000000"/>
                <w:sz w:val="24"/>
                <w:lang w:val="ru-RU"/>
              </w:rPr>
              <w:t>8</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22.10</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В ожидании Спасителя (Вавилонская башня. Ветхозаветные патриархи)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Pr="0042242B" w:rsidRDefault="00574E79" w:rsidP="00574E79">
            <w:pPr>
              <w:spacing w:after="0"/>
              <w:ind w:left="135"/>
              <w:jc w:val="center"/>
              <w:rPr>
                <w:lang w:val="ru-RU"/>
              </w:rPr>
            </w:pPr>
            <w:r>
              <w:rPr>
                <w:rFonts w:ascii="Times New Roman" w:hAnsi="Times New Roman"/>
                <w:color w:val="000000"/>
                <w:sz w:val="24"/>
                <w:lang w:val="ru-RU"/>
              </w:rPr>
              <w:t xml:space="preserve"> </w:t>
            </w:r>
            <w:r w:rsidRPr="0042242B">
              <w:rPr>
                <w:rFonts w:ascii="Times New Roman" w:hAnsi="Times New Roman"/>
                <w:color w:val="000000"/>
                <w:sz w:val="24"/>
                <w:lang w:val="ru-RU"/>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jc w:val="center"/>
              <w:rPr>
                <w:lang w:val="ru-RU"/>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13" w:history="1">
              <w:r w:rsidR="00574E79" w:rsidRPr="009F4A28">
                <w:rPr>
                  <w:rStyle w:val="ab"/>
                </w:rPr>
                <w:t>https://clever-lab.pro/</w:t>
              </w:r>
            </w:hyperlink>
          </w:p>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Pr="0042242B" w:rsidRDefault="00574E79" w:rsidP="00574E79">
            <w:pPr>
              <w:spacing w:after="0"/>
              <w:jc w:val="center"/>
              <w:rPr>
                <w:lang w:val="ru-RU"/>
              </w:rPr>
            </w:pPr>
            <w:r w:rsidRPr="0042242B">
              <w:rPr>
                <w:rFonts w:ascii="Times New Roman" w:hAnsi="Times New Roman"/>
                <w:color w:val="000000"/>
                <w:sz w:val="24"/>
                <w:lang w:val="ru-RU"/>
              </w:rPr>
              <w:t>9</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05.11</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Десять заповедей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Pr="0042242B" w:rsidRDefault="00574E79" w:rsidP="00574E79">
            <w:pPr>
              <w:spacing w:after="0"/>
              <w:ind w:left="135"/>
              <w:jc w:val="center"/>
              <w:rPr>
                <w:lang w:val="ru-RU"/>
              </w:rPr>
            </w:pPr>
            <w:r>
              <w:rPr>
                <w:rFonts w:ascii="Times New Roman" w:hAnsi="Times New Roman"/>
                <w:color w:val="000000"/>
                <w:sz w:val="24"/>
                <w:lang w:val="ru-RU"/>
              </w:rPr>
              <w:t xml:space="preserve"> </w:t>
            </w:r>
            <w:r w:rsidRPr="0042242B">
              <w:rPr>
                <w:rFonts w:ascii="Times New Roman" w:hAnsi="Times New Roman"/>
                <w:color w:val="000000"/>
                <w:sz w:val="24"/>
                <w:lang w:val="ru-RU"/>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jc w:val="center"/>
              <w:rPr>
                <w:lang w:val="ru-RU"/>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14" w:history="1">
              <w:r w:rsidR="00574E79" w:rsidRPr="009F4A28">
                <w:rPr>
                  <w:rStyle w:val="ab"/>
                </w:rPr>
                <w:t>https://clever-lab.pro/</w:t>
              </w:r>
            </w:hyperlink>
          </w:p>
          <w:p w:rsidR="00574E79" w:rsidRPr="0042242B"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Pr="0042242B" w:rsidRDefault="00574E79" w:rsidP="00574E79">
            <w:pPr>
              <w:spacing w:after="0"/>
              <w:jc w:val="center"/>
              <w:rPr>
                <w:lang w:val="ru-RU"/>
              </w:rPr>
            </w:pPr>
            <w:r w:rsidRPr="0042242B">
              <w:rPr>
                <w:rFonts w:ascii="Times New Roman" w:hAnsi="Times New Roman"/>
                <w:color w:val="000000"/>
                <w:sz w:val="24"/>
                <w:lang w:val="ru-RU"/>
              </w:rPr>
              <w:lastRenderedPageBreak/>
              <w:t>10</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12.11</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Благовещение. Рождество Христово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Pr="0042242B" w:rsidRDefault="00574E79" w:rsidP="00574E79">
            <w:pPr>
              <w:spacing w:after="0"/>
              <w:ind w:left="135"/>
              <w:jc w:val="center"/>
              <w:rPr>
                <w:lang w:val="ru-RU"/>
              </w:rPr>
            </w:pPr>
            <w:r>
              <w:rPr>
                <w:rFonts w:ascii="Times New Roman" w:hAnsi="Times New Roman"/>
                <w:color w:val="000000"/>
                <w:sz w:val="24"/>
                <w:lang w:val="ru-RU"/>
              </w:rPr>
              <w:t xml:space="preserve"> </w:t>
            </w:r>
            <w:r w:rsidRPr="0042242B">
              <w:rPr>
                <w:rFonts w:ascii="Times New Roman" w:hAnsi="Times New Roman"/>
                <w:color w:val="000000"/>
                <w:sz w:val="24"/>
                <w:lang w:val="ru-RU"/>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jc w:val="center"/>
              <w:rPr>
                <w:lang w:val="ru-RU"/>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15" w:history="1">
              <w:r w:rsidR="00574E79" w:rsidRPr="009F4A28">
                <w:rPr>
                  <w:rStyle w:val="ab"/>
                </w:rPr>
                <w:t>https://clever-lab.pro/</w:t>
              </w:r>
            </w:hyperlink>
          </w:p>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Pr="0042242B" w:rsidRDefault="00574E79" w:rsidP="00574E79">
            <w:pPr>
              <w:spacing w:after="0"/>
              <w:jc w:val="center"/>
              <w:rPr>
                <w:lang w:val="ru-RU"/>
              </w:rPr>
            </w:pPr>
            <w:r w:rsidRPr="0042242B">
              <w:rPr>
                <w:rFonts w:ascii="Times New Roman" w:hAnsi="Times New Roman"/>
                <w:color w:val="000000"/>
                <w:sz w:val="24"/>
                <w:lang w:val="ru-RU"/>
              </w:rPr>
              <w:t>11</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19.11</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Богоявление. Искушение в пустыни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Pr="0042242B" w:rsidRDefault="00574E79" w:rsidP="00574E79">
            <w:pPr>
              <w:spacing w:after="0"/>
              <w:ind w:left="135"/>
              <w:jc w:val="center"/>
              <w:rPr>
                <w:lang w:val="ru-RU"/>
              </w:rPr>
            </w:pPr>
            <w:r>
              <w:rPr>
                <w:rFonts w:ascii="Times New Roman" w:hAnsi="Times New Roman"/>
                <w:color w:val="000000"/>
                <w:sz w:val="24"/>
                <w:lang w:val="ru-RU"/>
              </w:rPr>
              <w:t xml:space="preserve"> </w:t>
            </w:r>
            <w:r w:rsidRPr="0042242B">
              <w:rPr>
                <w:rFonts w:ascii="Times New Roman" w:hAnsi="Times New Roman"/>
                <w:color w:val="000000"/>
                <w:sz w:val="24"/>
                <w:lang w:val="ru-RU"/>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jc w:val="center"/>
              <w:rPr>
                <w:lang w:val="ru-RU"/>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16" w:history="1">
              <w:r w:rsidR="00574E79" w:rsidRPr="009F4A28">
                <w:rPr>
                  <w:rStyle w:val="ab"/>
                </w:rPr>
                <w:t>https://clever-lab.pro/</w:t>
              </w:r>
            </w:hyperlink>
          </w:p>
          <w:p w:rsidR="00574E79" w:rsidRPr="0042242B"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Pr="0042242B" w:rsidRDefault="00574E79" w:rsidP="00574E79">
            <w:pPr>
              <w:spacing w:after="0"/>
              <w:jc w:val="center"/>
              <w:rPr>
                <w:lang w:val="ru-RU"/>
              </w:rPr>
            </w:pPr>
            <w:r w:rsidRPr="0042242B">
              <w:rPr>
                <w:rFonts w:ascii="Times New Roman" w:hAnsi="Times New Roman"/>
                <w:color w:val="000000"/>
                <w:sz w:val="24"/>
                <w:lang w:val="ru-RU"/>
              </w:rPr>
              <w:t>12</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26.11</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Нагорная проповедь</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Pr="0042242B" w:rsidRDefault="00574E79" w:rsidP="00574E79">
            <w:pPr>
              <w:spacing w:after="0"/>
              <w:ind w:left="135"/>
              <w:jc w:val="center"/>
              <w:rPr>
                <w:lang w:val="ru-RU"/>
              </w:rPr>
            </w:pPr>
            <w:r>
              <w:rPr>
                <w:rFonts w:ascii="Times New Roman" w:hAnsi="Times New Roman"/>
                <w:color w:val="000000"/>
                <w:sz w:val="24"/>
                <w:lang w:val="ru-RU"/>
              </w:rPr>
              <w:t xml:space="preserve"> </w:t>
            </w:r>
            <w:r w:rsidRPr="0042242B">
              <w:rPr>
                <w:rFonts w:ascii="Times New Roman" w:hAnsi="Times New Roman"/>
                <w:color w:val="000000"/>
                <w:sz w:val="24"/>
                <w:lang w:val="ru-RU"/>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jc w:val="center"/>
              <w:rPr>
                <w:lang w:val="ru-RU"/>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17" w:history="1">
              <w:r w:rsidR="00574E79" w:rsidRPr="009F4A28">
                <w:rPr>
                  <w:rStyle w:val="ab"/>
                </w:rPr>
                <w:t>https://clever-lab.pro/</w:t>
              </w:r>
            </w:hyperlink>
          </w:p>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Pr="0042242B" w:rsidRDefault="00574E79" w:rsidP="00574E79">
            <w:pPr>
              <w:spacing w:after="0"/>
              <w:jc w:val="center"/>
              <w:rPr>
                <w:lang w:val="ru-RU"/>
              </w:rPr>
            </w:pPr>
            <w:r w:rsidRPr="0042242B">
              <w:rPr>
                <w:rFonts w:ascii="Times New Roman" w:hAnsi="Times New Roman"/>
                <w:color w:val="000000"/>
                <w:sz w:val="24"/>
                <w:lang w:val="ru-RU"/>
              </w:rPr>
              <w:t>13</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03.12</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Евангельские притчи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Pr="0042242B" w:rsidRDefault="00574E79" w:rsidP="00574E79">
            <w:pPr>
              <w:spacing w:after="0"/>
              <w:ind w:left="135"/>
              <w:jc w:val="center"/>
              <w:rPr>
                <w:lang w:val="ru-RU"/>
              </w:rPr>
            </w:pPr>
            <w:r>
              <w:rPr>
                <w:rFonts w:ascii="Times New Roman" w:hAnsi="Times New Roman"/>
                <w:color w:val="000000"/>
                <w:sz w:val="24"/>
                <w:lang w:val="ru-RU"/>
              </w:rPr>
              <w:t xml:space="preserve"> </w:t>
            </w:r>
            <w:r w:rsidRPr="0042242B">
              <w:rPr>
                <w:rFonts w:ascii="Times New Roman" w:hAnsi="Times New Roman"/>
                <w:color w:val="000000"/>
                <w:sz w:val="24"/>
                <w:lang w:val="ru-RU"/>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jc w:val="center"/>
              <w:rPr>
                <w:lang w:val="ru-RU"/>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18" w:history="1">
              <w:r w:rsidR="00574E79" w:rsidRPr="009F4A28">
                <w:rPr>
                  <w:rStyle w:val="ab"/>
                </w:rPr>
                <w:t>https://clever-lab.pro/</w:t>
              </w:r>
            </w:hyperlink>
          </w:p>
          <w:p w:rsidR="00574E79" w:rsidRPr="0042242B"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Pr="0042242B" w:rsidRDefault="00574E79" w:rsidP="00574E79">
            <w:pPr>
              <w:spacing w:after="0"/>
              <w:jc w:val="center"/>
              <w:rPr>
                <w:lang w:val="ru-RU"/>
              </w:rPr>
            </w:pPr>
            <w:r w:rsidRPr="0042242B">
              <w:rPr>
                <w:rFonts w:ascii="Times New Roman" w:hAnsi="Times New Roman"/>
                <w:color w:val="000000"/>
                <w:sz w:val="24"/>
                <w:lang w:val="ru-RU"/>
              </w:rPr>
              <w:t>14</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10.12</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Крест</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Pr="0042242B" w:rsidRDefault="00574E79" w:rsidP="00574E79">
            <w:pPr>
              <w:spacing w:after="0"/>
              <w:ind w:left="135"/>
              <w:jc w:val="center"/>
              <w:rPr>
                <w:lang w:val="ru-RU"/>
              </w:rPr>
            </w:pPr>
            <w:r>
              <w:rPr>
                <w:rFonts w:ascii="Times New Roman" w:hAnsi="Times New Roman"/>
                <w:color w:val="000000"/>
                <w:sz w:val="24"/>
                <w:lang w:val="ru-RU"/>
              </w:rPr>
              <w:t xml:space="preserve"> </w:t>
            </w:r>
            <w:r w:rsidRPr="0042242B">
              <w:rPr>
                <w:rFonts w:ascii="Times New Roman" w:hAnsi="Times New Roman"/>
                <w:color w:val="000000"/>
                <w:sz w:val="24"/>
                <w:lang w:val="ru-RU"/>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jc w:val="center"/>
              <w:rPr>
                <w:lang w:val="ru-RU"/>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19" w:history="1">
              <w:r w:rsidR="00574E79" w:rsidRPr="009F4A28">
                <w:rPr>
                  <w:rStyle w:val="ab"/>
                </w:rPr>
                <w:t>https://clever-lab.pro/</w:t>
              </w:r>
            </w:hyperlink>
          </w:p>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Pr="0042242B" w:rsidRDefault="00574E79" w:rsidP="00574E79">
            <w:pPr>
              <w:spacing w:after="0"/>
              <w:jc w:val="center"/>
              <w:rPr>
                <w:lang w:val="ru-RU"/>
              </w:rPr>
            </w:pPr>
            <w:r w:rsidRPr="0042242B">
              <w:rPr>
                <w:rFonts w:ascii="Times New Roman" w:hAnsi="Times New Roman"/>
                <w:color w:val="000000"/>
                <w:sz w:val="24"/>
                <w:lang w:val="ru-RU"/>
              </w:rPr>
              <w:t>15</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17.12</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Пасха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Pr="0042242B" w:rsidRDefault="00574E79" w:rsidP="00574E79">
            <w:pPr>
              <w:spacing w:after="0"/>
              <w:ind w:left="135"/>
              <w:jc w:val="center"/>
              <w:rPr>
                <w:lang w:val="ru-RU"/>
              </w:rPr>
            </w:pPr>
            <w:r>
              <w:rPr>
                <w:rFonts w:ascii="Times New Roman" w:hAnsi="Times New Roman"/>
                <w:color w:val="000000"/>
                <w:sz w:val="24"/>
                <w:lang w:val="ru-RU"/>
              </w:rPr>
              <w:t xml:space="preserve"> </w:t>
            </w:r>
            <w:r w:rsidRPr="0042242B">
              <w:rPr>
                <w:rFonts w:ascii="Times New Roman" w:hAnsi="Times New Roman"/>
                <w:color w:val="000000"/>
                <w:sz w:val="24"/>
                <w:lang w:val="ru-RU"/>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jc w:val="center"/>
              <w:rPr>
                <w:lang w:val="ru-RU"/>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jc w:val="center"/>
              <w:rPr>
                <w:lang w:val="ru-RU"/>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20" w:history="1">
              <w:r w:rsidR="00574E79" w:rsidRPr="009F4A28">
                <w:rPr>
                  <w:rStyle w:val="ab"/>
                </w:rPr>
                <w:t>https://clever-lab.pro/</w:t>
              </w:r>
            </w:hyperlink>
          </w:p>
          <w:p w:rsidR="00574E79" w:rsidRPr="0042242B"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Pr="0042242B" w:rsidRDefault="00574E79" w:rsidP="00574E79">
            <w:pPr>
              <w:spacing w:after="0"/>
              <w:jc w:val="center"/>
              <w:rPr>
                <w:lang w:val="ru-RU"/>
              </w:rPr>
            </w:pPr>
            <w:r w:rsidRPr="0042242B">
              <w:rPr>
                <w:rFonts w:ascii="Times New Roman" w:hAnsi="Times New Roman"/>
                <w:color w:val="000000"/>
                <w:sz w:val="24"/>
                <w:lang w:val="ru-RU"/>
              </w:rPr>
              <w:t>16</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24.12</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Защита творческих проектов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17</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p w:rsidR="00574E79" w:rsidRDefault="00574E79" w:rsidP="00574E79">
            <w:pPr>
              <w:spacing w:after="0"/>
              <w:ind w:left="135"/>
              <w:rPr>
                <w:rFonts w:ascii="Times New Roman" w:hAnsi="Times New Roman"/>
                <w:color w:val="000000"/>
                <w:sz w:val="24"/>
                <w:lang w:val="ru-RU"/>
              </w:rPr>
            </w:pPr>
            <w:r>
              <w:rPr>
                <w:rFonts w:ascii="Times New Roman" w:hAnsi="Times New Roman"/>
                <w:color w:val="000000"/>
                <w:sz w:val="24"/>
                <w:lang w:val="ru-RU"/>
              </w:rPr>
              <w:t>14.01</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Храм (храмы России)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21" w:history="1">
              <w:r w:rsidR="00574E79" w:rsidRPr="009F4A28">
                <w:rPr>
                  <w:rStyle w:val="ab"/>
                </w:rPr>
                <w:t>https://clever-lab.pro/</w:t>
              </w:r>
            </w:hyperlink>
          </w:p>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18</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21.01</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Икона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22" w:history="1">
              <w:r w:rsidR="00574E79" w:rsidRPr="009F4A28">
                <w:rPr>
                  <w:rStyle w:val="ab"/>
                </w:rPr>
                <w:t>https://clever-lab.pro/</w:t>
              </w:r>
            </w:hyperlink>
          </w:p>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19</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28.01</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Церковнославянский язык</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23" w:history="1">
              <w:r w:rsidR="00574E79" w:rsidRPr="009F4A28">
                <w:rPr>
                  <w:rStyle w:val="ab"/>
                </w:rPr>
                <w:t>https://clever-lab.pro/</w:t>
              </w:r>
            </w:hyperlink>
          </w:p>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20</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04.02</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Молитва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24" w:history="1">
              <w:r w:rsidR="00574E79" w:rsidRPr="009F4A28">
                <w:rPr>
                  <w:rStyle w:val="ab"/>
                </w:rPr>
                <w:t>https://clever-lab.pro/</w:t>
              </w:r>
            </w:hyperlink>
          </w:p>
          <w:p w:rsidR="00574E79" w:rsidRDefault="00574E79" w:rsidP="00574E79">
            <w:pPr>
              <w:spacing w:after="0"/>
              <w:ind w:left="135"/>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21</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11.02</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1E2897"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Церковь</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25" w:history="1">
              <w:r w:rsidR="00574E79" w:rsidRPr="009F4A28">
                <w:rPr>
                  <w:rStyle w:val="ab"/>
                </w:rPr>
                <w:t>https://clever-lab.pro/</w:t>
              </w:r>
            </w:hyperlink>
          </w:p>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22</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18.02</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Таинства церкви: причастие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26" w:history="1">
              <w:r w:rsidR="00574E79" w:rsidRPr="009F4A28">
                <w:rPr>
                  <w:rStyle w:val="ab"/>
                </w:rPr>
                <w:t>https://clever-lab.pro/</w:t>
              </w:r>
            </w:hyperlink>
          </w:p>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23</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25.02</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1E2897"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Таинства церкви: покаяние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27" w:history="1">
              <w:r w:rsidR="00574E79" w:rsidRPr="009F4A28">
                <w:rPr>
                  <w:rStyle w:val="ab"/>
                </w:rPr>
                <w:t>https://clever-lab.pro/</w:t>
              </w:r>
            </w:hyperlink>
          </w:p>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lastRenderedPageBreak/>
              <w:t>24</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04.03</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Подвиг</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28" w:history="1">
              <w:r w:rsidR="00574E79" w:rsidRPr="009F4A28">
                <w:rPr>
                  <w:rStyle w:val="ab"/>
                </w:rPr>
                <w:t>https://clever-lab.pro/</w:t>
              </w:r>
            </w:hyperlink>
          </w:p>
          <w:p w:rsidR="00574E79" w:rsidRDefault="00574E79" w:rsidP="00574E79">
            <w:pPr>
              <w:spacing w:after="0"/>
              <w:ind w:left="135"/>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25</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11.03</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Брак</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29" w:history="1">
              <w:r w:rsidR="00574E79" w:rsidRPr="009F4A28">
                <w:rPr>
                  <w:rStyle w:val="ab"/>
                </w:rPr>
                <w:t>https://clever-lab.pro/</w:t>
              </w:r>
            </w:hyperlink>
          </w:p>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26</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25.03</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Родители и дети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30" w:history="1">
              <w:r w:rsidR="00574E79" w:rsidRPr="009F4A28">
                <w:rPr>
                  <w:rStyle w:val="ab"/>
                </w:rPr>
                <w:t>https://clever-lab.pro/</w:t>
              </w:r>
            </w:hyperlink>
          </w:p>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27</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08.04</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Монашество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31" w:history="1">
              <w:r w:rsidR="00574E79" w:rsidRPr="009F4A28">
                <w:rPr>
                  <w:rStyle w:val="ab"/>
                </w:rPr>
                <w:t>https://clever-lab.pro/</w:t>
              </w:r>
            </w:hyperlink>
          </w:p>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28</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15.04</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1E2897"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Труд и творчество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32" w:history="1">
              <w:r w:rsidR="00574E79" w:rsidRPr="009F4A28">
                <w:rPr>
                  <w:rStyle w:val="ab"/>
                </w:rPr>
                <w:t>https://clever-lab.pro/</w:t>
              </w:r>
            </w:hyperlink>
          </w:p>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29</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22.04</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Любовь – вершина добродетелей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33" w:history="1">
              <w:r w:rsidR="00574E79" w:rsidRPr="009F4A28">
                <w:rPr>
                  <w:rStyle w:val="ab"/>
                </w:rPr>
                <w:t>https://clever-lab.pro/</w:t>
              </w:r>
            </w:hyperlink>
          </w:p>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30</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29.04</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1E2897"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Суд Божий и суд человеческий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sidRPr="001E2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34" w:history="1">
              <w:r w:rsidR="00574E79" w:rsidRPr="009F4A28">
                <w:rPr>
                  <w:rStyle w:val="ab"/>
                </w:rPr>
                <w:t>https://clever-lab.pro/</w:t>
              </w:r>
            </w:hyperlink>
          </w:p>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31</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06.05</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Отечество земное и небесное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CA74DA" w:rsidP="00574E79">
            <w:pPr>
              <w:spacing w:after="0"/>
              <w:ind w:left="135"/>
            </w:pPr>
            <w:hyperlink r:id="rId35" w:history="1">
              <w:r w:rsidR="00574E79" w:rsidRPr="009F4A28">
                <w:rPr>
                  <w:rStyle w:val="ab"/>
                </w:rPr>
                <w:t>https://clever-lab.pro/</w:t>
              </w:r>
            </w:hyperlink>
          </w:p>
          <w:p w:rsidR="00574E79" w:rsidRDefault="00574E79" w:rsidP="00574E79">
            <w:pPr>
              <w:spacing w:after="0"/>
              <w:ind w:left="135"/>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32</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13.05</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Защита творческих проектов</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pPr>
            <w:r>
              <w:rPr>
                <w:rFonts w:ascii="Times New Roman" w:hAnsi="Times New Roman"/>
                <w:color w:val="000000"/>
                <w:sz w:val="24"/>
              </w:rPr>
              <w:t>33</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20.05</w:t>
            </w: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42242B"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Защита информационных проектов</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rPr>
                <w:lang w:val="ru-RU"/>
              </w:rPr>
            </w:pPr>
          </w:p>
        </w:tc>
      </w:tr>
      <w:tr w:rsidR="00574E79" w:rsidTr="00574E79">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jc w:val="center"/>
              <w:rPr>
                <w:lang w:val="ru-RU"/>
              </w:rPr>
            </w:pPr>
            <w:r>
              <w:rPr>
                <w:rFonts w:ascii="Times New Roman" w:hAnsi="Times New Roman"/>
                <w:color w:val="000000"/>
                <w:sz w:val="24"/>
              </w:rPr>
              <w:t>34</w:t>
            </w:r>
          </w:p>
        </w:tc>
        <w:tc>
          <w:tcPr>
            <w:tcW w:w="1134" w:type="dxa"/>
            <w:tcBorders>
              <w:top w:val="single" w:sz="2" w:space="0" w:color="auto"/>
              <w:left w:val="single" w:sz="2" w:space="0" w:color="auto"/>
              <w:bottom w:val="single" w:sz="2" w:space="0" w:color="auto"/>
              <w:right w:val="single" w:sz="2" w:space="0" w:color="auto"/>
            </w:tcBorders>
            <w:vAlign w:val="center"/>
          </w:tcPr>
          <w:p w:rsidR="00574E79" w:rsidRDefault="00574E79" w:rsidP="00574E79">
            <w:pPr>
              <w:spacing w:after="0"/>
              <w:ind w:left="135"/>
              <w:rPr>
                <w:rFonts w:ascii="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Pr>
          <w:p w:rsidR="00574E79" w:rsidRDefault="00574E79" w:rsidP="00574E79">
            <w:pPr>
              <w:spacing w:after="0"/>
              <w:ind w:left="135"/>
              <w:rPr>
                <w:rFonts w:ascii="Times New Roman" w:hAnsi="Times New Roman"/>
                <w:color w:val="000000"/>
                <w:sz w:val="24"/>
                <w:lang w:val="ru-RU"/>
              </w:rPr>
            </w:pPr>
          </w:p>
        </w:tc>
        <w:tc>
          <w:tcPr>
            <w:tcW w:w="35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Pr="00E2662E" w:rsidRDefault="00574E79" w:rsidP="00574E7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Урок повторения «Основы православной культуры»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pPr>
          </w:p>
        </w:tc>
      </w:tr>
      <w:tr w:rsidR="00574E79" w:rsidTr="00574E79">
        <w:trPr>
          <w:trHeight w:val="144"/>
        </w:trPr>
        <w:tc>
          <w:tcPr>
            <w:tcW w:w="6479"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rPr>
                <w:rFonts w:ascii="Times New Roman" w:hAnsi="Times New Roman"/>
                <w:color w:val="000000"/>
                <w:sz w:val="24"/>
                <w:lang w:val="ru-RU"/>
              </w:rPr>
            </w:pPr>
          </w:p>
          <w:p w:rsidR="00574E79" w:rsidRDefault="00574E79" w:rsidP="00574E79">
            <w:pPr>
              <w:spacing w:after="0"/>
              <w:rPr>
                <w:rFonts w:ascii="Times New Roman" w:hAnsi="Times New Roman"/>
                <w:color w:val="000000"/>
                <w:sz w:val="24"/>
                <w:lang w:val="ru-RU"/>
              </w:rPr>
            </w:pPr>
            <w:r>
              <w:rPr>
                <w:rFonts w:ascii="Times New Roman" w:hAnsi="Times New Roman"/>
                <w:color w:val="000000"/>
                <w:sz w:val="24"/>
                <w:lang w:val="ru-RU"/>
              </w:rPr>
              <w:t>ОБЩЕЕ КОЛИЧЕСТВО ЧАСОВ ПО ПРОГРАММЕ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rPr>
                <w:rFonts w:ascii="Times New Roman" w:hAnsi="Times New Roman"/>
                <w:color w:val="000000"/>
                <w:sz w:val="24"/>
                <w:lang w:val="ru-RU"/>
              </w:rPr>
            </w:pPr>
            <w:r>
              <w:rPr>
                <w:rFonts w:ascii="Times New Roman" w:hAnsi="Times New Roman"/>
                <w:color w:val="000000"/>
                <w:sz w:val="24"/>
              </w:rPr>
              <w:t>34</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rPr>
                <w:lang w:val="ru-RU"/>
              </w:rPr>
            </w:pPr>
            <w:r>
              <w:rPr>
                <w:rFonts w:ascii="Times New Roman" w:hAnsi="Times New Roman"/>
                <w:color w:val="000000"/>
                <w:sz w:val="24"/>
              </w:rPr>
              <w:t>0</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4E79" w:rsidRDefault="00574E79" w:rsidP="00574E79">
            <w:pPr>
              <w:spacing w:after="0"/>
              <w:ind w:left="135"/>
              <w:jc w:val="center"/>
              <w:rPr>
                <w:lang w:val="ru-RU"/>
              </w:rPr>
            </w:pPr>
            <w:r>
              <w:rPr>
                <w:rFonts w:ascii="Times New Roman" w:hAnsi="Times New Roman"/>
                <w:color w:val="000000"/>
                <w:sz w:val="24"/>
              </w:rPr>
              <w:t>0</w:t>
            </w: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4E79" w:rsidRDefault="00574E79" w:rsidP="00574E79">
            <w:pPr>
              <w:spacing w:after="0"/>
              <w:ind w:left="135"/>
              <w:rPr>
                <w:lang w:val="ru-RU"/>
              </w:rPr>
            </w:pPr>
          </w:p>
        </w:tc>
      </w:tr>
    </w:tbl>
    <w:p w:rsidR="00574E79" w:rsidRDefault="00574E79" w:rsidP="00574E79">
      <w:pPr>
        <w:spacing w:after="0"/>
        <w:jc w:val="center"/>
        <w:rPr>
          <w:rFonts w:ascii="Times New Roman" w:hAnsi="Times New Roman" w:cs="Times New Roman"/>
          <w:b/>
          <w:color w:val="000000" w:themeColor="text1"/>
          <w:sz w:val="28"/>
          <w:szCs w:val="24"/>
          <w:lang w:val="ru-RU"/>
        </w:rPr>
      </w:pPr>
    </w:p>
    <w:p w:rsidR="00574E79" w:rsidRDefault="00574E79" w:rsidP="00574E79">
      <w:pPr>
        <w:spacing w:after="0"/>
        <w:jc w:val="center"/>
        <w:rPr>
          <w:rFonts w:ascii="Times New Roman" w:hAnsi="Times New Roman" w:cs="Times New Roman"/>
          <w:b/>
          <w:color w:val="000000" w:themeColor="text1"/>
          <w:sz w:val="28"/>
          <w:szCs w:val="24"/>
          <w:lang w:val="ru-RU"/>
        </w:rPr>
      </w:pPr>
    </w:p>
    <w:p w:rsidR="00574E79" w:rsidRDefault="00574E79" w:rsidP="00574E79">
      <w:pPr>
        <w:spacing w:after="0"/>
        <w:jc w:val="center"/>
        <w:rPr>
          <w:rFonts w:ascii="Times New Roman" w:hAnsi="Times New Roman" w:cs="Times New Roman"/>
          <w:b/>
          <w:color w:val="000000" w:themeColor="text1"/>
          <w:sz w:val="28"/>
          <w:szCs w:val="24"/>
          <w:lang w:val="ru-RU"/>
        </w:rPr>
      </w:pPr>
    </w:p>
    <w:p w:rsidR="00574E79" w:rsidRDefault="00574E79" w:rsidP="00574E79">
      <w:pPr>
        <w:spacing w:after="0"/>
        <w:jc w:val="center"/>
        <w:rPr>
          <w:rFonts w:ascii="Times New Roman" w:hAnsi="Times New Roman" w:cs="Times New Roman"/>
          <w:b/>
          <w:color w:val="000000" w:themeColor="text1"/>
          <w:sz w:val="28"/>
          <w:szCs w:val="24"/>
          <w:lang w:val="ru-RU"/>
        </w:rPr>
      </w:pPr>
    </w:p>
    <w:p w:rsidR="00574E79" w:rsidRDefault="00574E79" w:rsidP="00574E79">
      <w:pPr>
        <w:spacing w:after="0"/>
        <w:jc w:val="center"/>
        <w:rPr>
          <w:rFonts w:ascii="Times New Roman" w:hAnsi="Times New Roman" w:cs="Times New Roman"/>
          <w:b/>
          <w:color w:val="000000" w:themeColor="text1"/>
          <w:sz w:val="28"/>
          <w:szCs w:val="24"/>
          <w:lang w:val="ru-RU"/>
        </w:rPr>
      </w:pPr>
    </w:p>
    <w:p w:rsidR="00574E79" w:rsidRPr="00574E79" w:rsidRDefault="00574E79" w:rsidP="00574E79">
      <w:pPr>
        <w:spacing w:after="0"/>
        <w:jc w:val="center"/>
        <w:rPr>
          <w:rFonts w:ascii="Times New Roman" w:hAnsi="Times New Roman" w:cs="Times New Roman"/>
          <w:b/>
          <w:color w:val="000000" w:themeColor="text1"/>
          <w:sz w:val="28"/>
          <w:szCs w:val="24"/>
          <w:lang w:val="ru-RU"/>
        </w:rPr>
      </w:pPr>
      <w:r w:rsidRPr="00574E79">
        <w:rPr>
          <w:rFonts w:ascii="Times New Roman" w:hAnsi="Times New Roman" w:cs="Times New Roman"/>
          <w:b/>
          <w:color w:val="000000" w:themeColor="text1"/>
          <w:sz w:val="28"/>
          <w:szCs w:val="24"/>
          <w:lang w:val="ru-RU"/>
        </w:rPr>
        <w:t>Поурочное планирование</w:t>
      </w:r>
    </w:p>
    <w:p w:rsidR="00574E79" w:rsidRPr="00574E79" w:rsidRDefault="00574E79" w:rsidP="00574E79">
      <w:pPr>
        <w:spacing w:after="0"/>
        <w:jc w:val="center"/>
        <w:rPr>
          <w:rFonts w:ascii="Times New Roman" w:hAnsi="Times New Roman" w:cs="Times New Roman"/>
          <w:b/>
          <w:sz w:val="24"/>
          <w:szCs w:val="24"/>
          <w:lang w:val="ru-RU"/>
        </w:rPr>
      </w:pPr>
      <w:r w:rsidRPr="00574E79">
        <w:rPr>
          <w:rFonts w:ascii="Times New Roman" w:hAnsi="Times New Roman" w:cs="Times New Roman"/>
          <w:b/>
          <w:sz w:val="24"/>
          <w:szCs w:val="24"/>
          <w:lang w:val="ru-RU"/>
        </w:rPr>
        <w:t xml:space="preserve">учебного предмета </w:t>
      </w:r>
      <w:r w:rsidRPr="00574E79">
        <w:rPr>
          <w:rFonts w:ascii="Times New Roman" w:eastAsia="Times New Roman" w:hAnsi="Times New Roman" w:cs="Times New Roman"/>
          <w:b/>
          <w:color w:val="000000"/>
          <w:sz w:val="24"/>
          <w:szCs w:val="24"/>
          <w:shd w:val="clear" w:color="auto" w:fill="FFFFFF"/>
          <w:lang w:val="ru-RU" w:eastAsia="ru-RU"/>
        </w:rPr>
        <w:t>Основы религиозных культур и светской этики</w:t>
      </w:r>
    </w:p>
    <w:p w:rsidR="00574E79" w:rsidRPr="00574E79" w:rsidRDefault="00574E79" w:rsidP="00574E79">
      <w:pPr>
        <w:spacing w:after="0"/>
        <w:jc w:val="center"/>
        <w:rPr>
          <w:rFonts w:ascii="Times New Roman" w:hAnsi="Times New Roman" w:cs="Times New Roman"/>
          <w:b/>
          <w:sz w:val="24"/>
          <w:szCs w:val="24"/>
          <w:lang w:val="ru-RU"/>
        </w:rPr>
      </w:pPr>
      <w:r w:rsidRPr="00574E79">
        <w:rPr>
          <w:rFonts w:ascii="Times New Roman" w:hAnsi="Times New Roman" w:cs="Times New Roman"/>
          <w:b/>
          <w:sz w:val="24"/>
          <w:szCs w:val="24"/>
          <w:lang w:val="ru-RU"/>
        </w:rPr>
        <w:t>Модуль «Основы светской этики»</w:t>
      </w:r>
    </w:p>
    <w:p w:rsidR="00574E79" w:rsidRPr="00574E79" w:rsidRDefault="00574E79" w:rsidP="00574E79">
      <w:pPr>
        <w:spacing w:after="0"/>
        <w:jc w:val="center"/>
        <w:rPr>
          <w:rFonts w:ascii="Times New Roman" w:hAnsi="Times New Roman" w:cs="Times New Roman"/>
          <w:b/>
          <w:sz w:val="24"/>
          <w:szCs w:val="24"/>
          <w:lang w:val="ru-RU"/>
        </w:rPr>
      </w:pPr>
      <w:r w:rsidRPr="00574E79">
        <w:rPr>
          <w:rFonts w:ascii="Times New Roman" w:hAnsi="Times New Roman" w:cs="Times New Roman"/>
          <w:b/>
          <w:sz w:val="24"/>
          <w:szCs w:val="24"/>
          <w:lang w:val="ru-RU"/>
        </w:rPr>
        <w:t xml:space="preserve"> 4 класс – 34 часа (1 час в неделю)</w:t>
      </w:r>
    </w:p>
    <w:tbl>
      <w:tblPr>
        <w:tblStyle w:val="11"/>
        <w:tblW w:w="14142" w:type="dxa"/>
        <w:tblLayout w:type="fixed"/>
        <w:tblLook w:val="04A0" w:firstRow="1" w:lastRow="0" w:firstColumn="1" w:lastColumn="0" w:noHBand="0" w:noVBand="1"/>
      </w:tblPr>
      <w:tblGrid>
        <w:gridCol w:w="699"/>
        <w:gridCol w:w="924"/>
        <w:gridCol w:w="924"/>
        <w:gridCol w:w="3118"/>
        <w:gridCol w:w="1134"/>
        <w:gridCol w:w="2127"/>
        <w:gridCol w:w="2522"/>
        <w:gridCol w:w="2694"/>
      </w:tblGrid>
      <w:tr w:rsidR="00574E79" w:rsidRPr="00574E79" w:rsidTr="00574E79">
        <w:trPr>
          <w:trHeight w:val="405"/>
        </w:trPr>
        <w:tc>
          <w:tcPr>
            <w:tcW w:w="699" w:type="dxa"/>
            <w:vMerge w:val="restart"/>
          </w:tcPr>
          <w:p w:rsidR="00574E79" w:rsidRPr="00574E79" w:rsidRDefault="00574E79" w:rsidP="00574E79">
            <w:pPr>
              <w:ind w:left="135"/>
              <w:jc w:val="center"/>
              <w:rPr>
                <w:rFonts w:ascii="Times New Roman" w:hAnsi="Times New Roman" w:cs="Times New Roman"/>
                <w:b/>
                <w:color w:val="000000"/>
                <w:sz w:val="24"/>
                <w:szCs w:val="24"/>
              </w:rPr>
            </w:pPr>
          </w:p>
          <w:p w:rsidR="00574E79" w:rsidRPr="00574E79" w:rsidRDefault="00574E79" w:rsidP="00574E79">
            <w:pPr>
              <w:ind w:left="135"/>
              <w:jc w:val="center"/>
              <w:rPr>
                <w:rFonts w:ascii="Times New Roman" w:hAnsi="Times New Roman" w:cs="Times New Roman"/>
                <w:b/>
                <w:sz w:val="24"/>
                <w:szCs w:val="24"/>
              </w:rPr>
            </w:pPr>
            <w:r w:rsidRPr="00574E79">
              <w:rPr>
                <w:rFonts w:ascii="Times New Roman" w:hAnsi="Times New Roman" w:cs="Times New Roman"/>
                <w:b/>
                <w:color w:val="000000"/>
                <w:sz w:val="24"/>
                <w:szCs w:val="24"/>
              </w:rPr>
              <w:t>№ п\п</w:t>
            </w:r>
          </w:p>
        </w:tc>
        <w:tc>
          <w:tcPr>
            <w:tcW w:w="1848" w:type="dxa"/>
            <w:gridSpan w:val="2"/>
            <w:vMerge w:val="restart"/>
          </w:tcPr>
          <w:p w:rsidR="00574E79" w:rsidRPr="00574E79" w:rsidRDefault="00574E79" w:rsidP="00574E79">
            <w:pPr>
              <w:jc w:val="center"/>
              <w:rPr>
                <w:rFonts w:ascii="Times New Roman" w:eastAsia="Times New Roman" w:hAnsi="Times New Roman" w:cs="Times New Roman"/>
                <w:b/>
                <w:color w:val="000000"/>
                <w:sz w:val="24"/>
                <w:szCs w:val="24"/>
                <w:lang w:eastAsia="ru-RU"/>
              </w:rPr>
            </w:pPr>
            <w:r w:rsidRPr="00574E79">
              <w:rPr>
                <w:rFonts w:ascii="Times New Roman" w:eastAsia="Times New Roman" w:hAnsi="Times New Roman" w:cs="Times New Roman"/>
                <w:b/>
                <w:color w:val="000000"/>
                <w:sz w:val="24"/>
                <w:szCs w:val="24"/>
                <w:lang w:eastAsia="ru-RU"/>
              </w:rPr>
              <w:t>Дата</w:t>
            </w:r>
          </w:p>
          <w:p w:rsidR="00574E79" w:rsidRPr="00574E79" w:rsidRDefault="00574E79" w:rsidP="00574E79">
            <w:pPr>
              <w:jc w:val="center"/>
              <w:rPr>
                <w:rFonts w:ascii="Times New Roman" w:hAnsi="Times New Roman" w:cs="Times New Roman"/>
                <w:b/>
                <w:sz w:val="24"/>
                <w:szCs w:val="24"/>
              </w:rPr>
            </w:pPr>
            <w:r w:rsidRPr="00574E79">
              <w:rPr>
                <w:rFonts w:ascii="Times New Roman" w:eastAsia="Times New Roman" w:hAnsi="Times New Roman" w:cs="Times New Roman"/>
                <w:b/>
                <w:color w:val="000000"/>
                <w:sz w:val="24"/>
                <w:szCs w:val="24"/>
                <w:lang w:eastAsia="ru-RU"/>
              </w:rPr>
              <w:t>изучения</w:t>
            </w:r>
          </w:p>
        </w:tc>
        <w:tc>
          <w:tcPr>
            <w:tcW w:w="3118" w:type="dxa"/>
            <w:vMerge w:val="restart"/>
          </w:tcPr>
          <w:p w:rsidR="00574E79" w:rsidRPr="00574E79" w:rsidRDefault="00574E79" w:rsidP="00574E79">
            <w:pPr>
              <w:jc w:val="center"/>
              <w:rPr>
                <w:rFonts w:ascii="Times New Roman" w:hAnsi="Times New Roman" w:cs="Times New Roman"/>
                <w:b/>
                <w:sz w:val="24"/>
                <w:szCs w:val="24"/>
              </w:rPr>
            </w:pPr>
          </w:p>
          <w:p w:rsidR="00574E79" w:rsidRPr="00574E79" w:rsidRDefault="00574E79" w:rsidP="00574E79">
            <w:pPr>
              <w:jc w:val="center"/>
              <w:rPr>
                <w:rFonts w:ascii="Times New Roman" w:hAnsi="Times New Roman" w:cs="Times New Roman"/>
                <w:b/>
                <w:sz w:val="24"/>
                <w:szCs w:val="24"/>
              </w:rPr>
            </w:pPr>
          </w:p>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Тема</w:t>
            </w:r>
          </w:p>
        </w:tc>
        <w:tc>
          <w:tcPr>
            <w:tcW w:w="5783" w:type="dxa"/>
            <w:gridSpan w:val="3"/>
            <w:tcBorders>
              <w:left w:val="single" w:sz="4" w:space="0" w:color="auto"/>
              <w:bottom w:val="single" w:sz="4" w:space="0" w:color="auto"/>
            </w:tcBorders>
            <w:vAlign w:val="center"/>
          </w:tcPr>
          <w:p w:rsidR="00574E79" w:rsidRPr="00574E79" w:rsidRDefault="00574E79" w:rsidP="00574E79">
            <w:pPr>
              <w:spacing w:after="160" w:line="259" w:lineRule="auto"/>
              <w:ind w:right="286" w:firstLine="559"/>
              <w:jc w:val="center"/>
              <w:rPr>
                <w:rFonts w:ascii="Times New Roman" w:eastAsia="Times New Roman" w:hAnsi="Times New Roman" w:cs="Times New Roman"/>
                <w:color w:val="000000"/>
                <w:sz w:val="24"/>
                <w:szCs w:val="24"/>
                <w:lang w:eastAsia="ru-RU"/>
              </w:rPr>
            </w:pPr>
            <w:r w:rsidRPr="00574E79">
              <w:rPr>
                <w:rFonts w:ascii="Times New Roman" w:eastAsia="Times New Roman" w:hAnsi="Times New Roman" w:cs="Times New Roman"/>
                <w:b/>
                <w:color w:val="000000"/>
                <w:sz w:val="24"/>
                <w:szCs w:val="24"/>
                <w:lang w:eastAsia="ru-RU"/>
              </w:rPr>
              <w:t>Количество часов</w:t>
            </w:r>
          </w:p>
        </w:tc>
        <w:tc>
          <w:tcPr>
            <w:tcW w:w="2694" w:type="dxa"/>
            <w:vMerge w:val="restart"/>
            <w:tcBorders>
              <w:left w:val="single" w:sz="4" w:space="0" w:color="auto"/>
              <w:bottom w:val="single" w:sz="4" w:space="0" w:color="auto"/>
            </w:tcBorders>
            <w:vAlign w:val="center"/>
          </w:tcPr>
          <w:p w:rsidR="00574E79" w:rsidRPr="00574E79" w:rsidRDefault="00574E79" w:rsidP="00574E79">
            <w:pPr>
              <w:spacing w:after="160" w:line="259" w:lineRule="auto"/>
              <w:rPr>
                <w:rFonts w:ascii="Times New Roman" w:hAnsi="Times New Roman" w:cs="Times New Roman"/>
                <w:b/>
                <w:sz w:val="24"/>
                <w:szCs w:val="24"/>
              </w:rPr>
            </w:pPr>
          </w:p>
          <w:p w:rsidR="00574E79" w:rsidRPr="00574E79" w:rsidRDefault="00574E79" w:rsidP="00574E79">
            <w:pPr>
              <w:spacing w:after="160" w:line="259" w:lineRule="auto"/>
              <w:jc w:val="center"/>
              <w:rPr>
                <w:rFonts w:ascii="Times New Roman" w:hAnsi="Times New Roman" w:cs="Times New Roman"/>
                <w:sz w:val="24"/>
                <w:szCs w:val="24"/>
              </w:rPr>
            </w:pPr>
            <w:r w:rsidRPr="00574E79">
              <w:rPr>
                <w:rFonts w:ascii="Times New Roman" w:hAnsi="Times New Roman" w:cs="Times New Roman"/>
                <w:b/>
                <w:sz w:val="24"/>
                <w:szCs w:val="24"/>
              </w:rPr>
              <w:t>Электронные цифровые образовательные ресурсы</w:t>
            </w:r>
          </w:p>
          <w:p w:rsidR="00574E79" w:rsidRPr="00574E79" w:rsidRDefault="00574E79" w:rsidP="00574E79">
            <w:pPr>
              <w:spacing w:after="160" w:line="259" w:lineRule="auto"/>
              <w:ind w:right="286" w:firstLine="559"/>
              <w:jc w:val="center"/>
              <w:rPr>
                <w:rFonts w:ascii="Times New Roman" w:eastAsia="Times New Roman" w:hAnsi="Times New Roman" w:cs="Times New Roman"/>
                <w:color w:val="000000"/>
                <w:sz w:val="24"/>
                <w:szCs w:val="24"/>
                <w:lang w:eastAsia="ru-RU"/>
              </w:rPr>
            </w:pPr>
          </w:p>
        </w:tc>
      </w:tr>
      <w:tr w:rsidR="00574E79" w:rsidRPr="00574E79" w:rsidTr="00574E79">
        <w:trPr>
          <w:trHeight w:val="317"/>
        </w:trPr>
        <w:tc>
          <w:tcPr>
            <w:tcW w:w="699" w:type="dxa"/>
            <w:vMerge/>
          </w:tcPr>
          <w:p w:rsidR="00574E79" w:rsidRPr="00574E79" w:rsidRDefault="00574E79" w:rsidP="00574E79">
            <w:pPr>
              <w:ind w:left="135"/>
              <w:jc w:val="center"/>
              <w:rPr>
                <w:rFonts w:ascii="Times New Roman" w:hAnsi="Times New Roman" w:cs="Times New Roman"/>
                <w:b/>
                <w:color w:val="000000"/>
                <w:sz w:val="24"/>
                <w:szCs w:val="24"/>
              </w:rPr>
            </w:pPr>
          </w:p>
        </w:tc>
        <w:tc>
          <w:tcPr>
            <w:tcW w:w="1848" w:type="dxa"/>
            <w:gridSpan w:val="2"/>
            <w:vMerge/>
          </w:tcPr>
          <w:p w:rsidR="00574E79" w:rsidRPr="00574E79" w:rsidRDefault="00574E79" w:rsidP="00574E79">
            <w:pPr>
              <w:jc w:val="center"/>
              <w:rPr>
                <w:rFonts w:ascii="Times New Roman" w:eastAsia="Times New Roman" w:hAnsi="Times New Roman" w:cs="Times New Roman"/>
                <w:b/>
                <w:color w:val="000000"/>
                <w:sz w:val="24"/>
                <w:szCs w:val="24"/>
                <w:lang w:eastAsia="ru-RU"/>
              </w:rPr>
            </w:pPr>
          </w:p>
        </w:tc>
        <w:tc>
          <w:tcPr>
            <w:tcW w:w="3118" w:type="dxa"/>
            <w:vMerge/>
          </w:tcPr>
          <w:p w:rsidR="00574E79" w:rsidRPr="00574E79" w:rsidRDefault="00574E79" w:rsidP="00574E79">
            <w:pPr>
              <w:jc w:val="center"/>
              <w:rPr>
                <w:rFonts w:ascii="Times New Roman" w:hAnsi="Times New Roman" w:cs="Times New Roman"/>
                <w:b/>
                <w:sz w:val="24"/>
                <w:szCs w:val="24"/>
              </w:rPr>
            </w:pPr>
          </w:p>
        </w:tc>
        <w:tc>
          <w:tcPr>
            <w:tcW w:w="1134" w:type="dxa"/>
            <w:vMerge w:val="restart"/>
            <w:tcBorders>
              <w:top w:val="single" w:sz="4" w:space="0" w:color="auto"/>
              <w:left w:val="single" w:sz="4" w:space="0" w:color="auto"/>
            </w:tcBorders>
            <w:vAlign w:val="center"/>
          </w:tcPr>
          <w:p w:rsidR="00574E79" w:rsidRPr="00574E79" w:rsidRDefault="00574E79" w:rsidP="00574E79">
            <w:pPr>
              <w:spacing w:line="285" w:lineRule="auto"/>
              <w:ind w:left="135" w:right="33"/>
              <w:jc w:val="both"/>
              <w:rPr>
                <w:rFonts w:ascii="Times New Roman" w:eastAsia="Times New Roman" w:hAnsi="Times New Roman" w:cs="Times New Roman"/>
                <w:b/>
                <w:color w:val="000000"/>
                <w:sz w:val="24"/>
                <w:szCs w:val="24"/>
                <w:lang w:eastAsia="ru-RU"/>
              </w:rPr>
            </w:pPr>
            <w:r w:rsidRPr="00574E79">
              <w:rPr>
                <w:rFonts w:ascii="Times New Roman" w:eastAsia="Times New Roman" w:hAnsi="Times New Roman" w:cs="Times New Roman"/>
                <w:b/>
                <w:color w:val="000000"/>
                <w:sz w:val="24"/>
                <w:szCs w:val="24"/>
                <w:lang w:eastAsia="ru-RU"/>
              </w:rPr>
              <w:t>Всего</w:t>
            </w:r>
          </w:p>
        </w:tc>
        <w:tc>
          <w:tcPr>
            <w:tcW w:w="2127" w:type="dxa"/>
            <w:vMerge w:val="restart"/>
            <w:tcBorders>
              <w:top w:val="single" w:sz="4" w:space="0" w:color="auto"/>
              <w:left w:val="single" w:sz="4" w:space="0" w:color="auto"/>
            </w:tcBorders>
            <w:vAlign w:val="center"/>
          </w:tcPr>
          <w:p w:rsidR="00574E79" w:rsidRPr="00574E79" w:rsidRDefault="00574E79" w:rsidP="00574E79">
            <w:pPr>
              <w:spacing w:line="285" w:lineRule="auto"/>
              <w:ind w:left="135" w:right="176" w:firstLine="41"/>
              <w:jc w:val="center"/>
              <w:rPr>
                <w:rFonts w:ascii="Times New Roman" w:eastAsia="Times New Roman" w:hAnsi="Times New Roman" w:cs="Times New Roman"/>
                <w:b/>
                <w:color w:val="000000"/>
                <w:sz w:val="24"/>
                <w:szCs w:val="24"/>
                <w:lang w:eastAsia="ru-RU"/>
              </w:rPr>
            </w:pPr>
            <w:r w:rsidRPr="00574E79">
              <w:rPr>
                <w:rFonts w:ascii="Times New Roman" w:eastAsia="Times New Roman" w:hAnsi="Times New Roman" w:cs="Times New Roman"/>
                <w:b/>
                <w:color w:val="000000"/>
                <w:sz w:val="24"/>
                <w:szCs w:val="24"/>
                <w:lang w:eastAsia="ru-RU"/>
              </w:rPr>
              <w:t>Контрольные работы</w:t>
            </w:r>
          </w:p>
        </w:tc>
        <w:tc>
          <w:tcPr>
            <w:tcW w:w="2522" w:type="dxa"/>
            <w:vMerge w:val="restart"/>
            <w:tcBorders>
              <w:top w:val="single" w:sz="4" w:space="0" w:color="auto"/>
              <w:left w:val="single" w:sz="4" w:space="0" w:color="auto"/>
            </w:tcBorders>
            <w:vAlign w:val="center"/>
          </w:tcPr>
          <w:p w:rsidR="00574E79" w:rsidRPr="00574E79" w:rsidRDefault="00574E79" w:rsidP="00574E79">
            <w:pPr>
              <w:tabs>
                <w:tab w:val="left" w:pos="1476"/>
              </w:tabs>
              <w:spacing w:line="285" w:lineRule="auto"/>
              <w:ind w:left="175" w:right="286" w:hanging="244"/>
              <w:jc w:val="center"/>
              <w:rPr>
                <w:rFonts w:ascii="Times New Roman" w:eastAsia="Times New Roman" w:hAnsi="Times New Roman" w:cs="Times New Roman"/>
                <w:b/>
                <w:color w:val="000000"/>
                <w:sz w:val="24"/>
                <w:szCs w:val="24"/>
                <w:lang w:eastAsia="ru-RU"/>
              </w:rPr>
            </w:pPr>
            <w:r w:rsidRPr="00574E79">
              <w:rPr>
                <w:rFonts w:ascii="Times New Roman" w:eastAsia="Times New Roman" w:hAnsi="Times New Roman" w:cs="Times New Roman"/>
                <w:b/>
                <w:color w:val="000000"/>
                <w:sz w:val="24"/>
                <w:szCs w:val="24"/>
                <w:lang w:eastAsia="ru-RU"/>
              </w:rPr>
              <w:t>Проверочные работы</w:t>
            </w:r>
          </w:p>
        </w:tc>
        <w:tc>
          <w:tcPr>
            <w:tcW w:w="2694" w:type="dxa"/>
            <w:vMerge/>
          </w:tcPr>
          <w:p w:rsidR="00574E79" w:rsidRPr="00574E79" w:rsidRDefault="00574E79" w:rsidP="00574E79">
            <w:pPr>
              <w:spacing w:after="160" w:line="259" w:lineRule="auto"/>
              <w:jc w:val="center"/>
              <w:rPr>
                <w:rFonts w:ascii="Times New Roman" w:hAnsi="Times New Roman" w:cs="Times New Roman"/>
                <w:b/>
                <w:sz w:val="24"/>
                <w:szCs w:val="24"/>
              </w:rPr>
            </w:pPr>
          </w:p>
        </w:tc>
      </w:tr>
      <w:tr w:rsidR="00574E79" w:rsidRPr="00574E79" w:rsidTr="00574E79">
        <w:trPr>
          <w:trHeight w:val="358"/>
        </w:trPr>
        <w:tc>
          <w:tcPr>
            <w:tcW w:w="699" w:type="dxa"/>
            <w:vMerge/>
          </w:tcPr>
          <w:p w:rsidR="00574E79" w:rsidRPr="00574E79" w:rsidRDefault="00574E79" w:rsidP="00574E79">
            <w:pPr>
              <w:ind w:left="135"/>
              <w:jc w:val="center"/>
              <w:rPr>
                <w:rFonts w:ascii="Times New Roman" w:hAnsi="Times New Roman" w:cs="Times New Roman"/>
                <w:b/>
                <w:color w:val="000000"/>
                <w:sz w:val="24"/>
                <w:szCs w:val="24"/>
              </w:rPr>
            </w:pP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План</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Факт</w:t>
            </w:r>
          </w:p>
        </w:tc>
        <w:tc>
          <w:tcPr>
            <w:tcW w:w="3118" w:type="dxa"/>
            <w:vMerge/>
          </w:tcPr>
          <w:p w:rsidR="00574E79" w:rsidRPr="00574E79" w:rsidRDefault="00574E79" w:rsidP="00574E79">
            <w:pPr>
              <w:jc w:val="center"/>
              <w:rPr>
                <w:rFonts w:ascii="Times New Roman" w:hAnsi="Times New Roman" w:cs="Times New Roman"/>
                <w:b/>
                <w:sz w:val="24"/>
                <w:szCs w:val="24"/>
              </w:rPr>
            </w:pPr>
          </w:p>
        </w:tc>
        <w:tc>
          <w:tcPr>
            <w:tcW w:w="1134" w:type="dxa"/>
            <w:vMerge/>
          </w:tcPr>
          <w:p w:rsidR="00574E79" w:rsidRPr="00574E79" w:rsidRDefault="00574E79" w:rsidP="00574E79">
            <w:pPr>
              <w:jc w:val="center"/>
              <w:rPr>
                <w:rFonts w:ascii="Times New Roman" w:hAnsi="Times New Roman" w:cs="Times New Roman"/>
                <w:b/>
                <w:sz w:val="24"/>
                <w:szCs w:val="24"/>
              </w:rPr>
            </w:pPr>
          </w:p>
        </w:tc>
        <w:tc>
          <w:tcPr>
            <w:tcW w:w="2127" w:type="dxa"/>
            <w:vMerge/>
          </w:tcPr>
          <w:p w:rsidR="00574E79" w:rsidRPr="00574E79" w:rsidRDefault="00574E79" w:rsidP="00574E79">
            <w:pPr>
              <w:jc w:val="center"/>
              <w:rPr>
                <w:rFonts w:ascii="Times New Roman" w:hAnsi="Times New Roman" w:cs="Times New Roman"/>
                <w:b/>
                <w:sz w:val="24"/>
                <w:szCs w:val="24"/>
              </w:rPr>
            </w:pPr>
          </w:p>
        </w:tc>
        <w:tc>
          <w:tcPr>
            <w:tcW w:w="2522" w:type="dxa"/>
            <w:vMerge/>
          </w:tcPr>
          <w:p w:rsidR="00574E79" w:rsidRPr="00574E79" w:rsidRDefault="00574E79" w:rsidP="00574E79">
            <w:pPr>
              <w:jc w:val="center"/>
              <w:rPr>
                <w:rFonts w:ascii="Times New Roman" w:hAnsi="Times New Roman" w:cs="Times New Roman"/>
                <w:b/>
                <w:sz w:val="24"/>
                <w:szCs w:val="24"/>
              </w:rPr>
            </w:pPr>
          </w:p>
        </w:tc>
        <w:tc>
          <w:tcPr>
            <w:tcW w:w="2694" w:type="dxa"/>
            <w:vMerge/>
          </w:tcPr>
          <w:p w:rsidR="00574E79" w:rsidRPr="00574E79" w:rsidRDefault="00574E79" w:rsidP="00574E79">
            <w:pPr>
              <w:jc w:val="center"/>
              <w:rPr>
                <w:rFonts w:ascii="Times New Roman" w:hAnsi="Times New Roman" w:cs="Times New Roman"/>
                <w:b/>
                <w:sz w:val="24"/>
                <w:szCs w:val="24"/>
              </w:rPr>
            </w:pPr>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03.09</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r w:rsidRPr="00574E79">
              <w:rPr>
                <w:rFonts w:ascii="Times New Roman" w:hAnsi="Times New Roman" w:cs="Times New Roman"/>
                <w:sz w:val="24"/>
                <w:szCs w:val="24"/>
              </w:rPr>
              <w:t>Россия – наш Родина.</w:t>
            </w:r>
            <w:r w:rsidRPr="00574E79">
              <w:rPr>
                <w:rFonts w:ascii="Times New Roman" w:eastAsia="Times New Roman" w:hAnsi="Times New Roman" w:cs="Times New Roman"/>
                <w:color w:val="000000"/>
                <w:sz w:val="24"/>
                <w:szCs w:val="24"/>
                <w:lang w:eastAsia="ru-RU"/>
              </w:rPr>
              <w:t xml:space="preserve"> </w:t>
            </w:r>
          </w:p>
        </w:tc>
        <w:tc>
          <w:tcPr>
            <w:tcW w:w="1134" w:type="dxa"/>
          </w:tcPr>
          <w:p w:rsidR="00574E79" w:rsidRPr="00574E79" w:rsidRDefault="00574E79" w:rsidP="00574E79">
            <w:pPr>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CA74DA" w:rsidP="00574E79">
            <w:pPr>
              <w:rPr>
                <w:rFonts w:ascii="Times New Roman" w:hAnsi="Times New Roman" w:cs="Times New Roman"/>
                <w:sz w:val="24"/>
                <w:szCs w:val="24"/>
              </w:rPr>
            </w:pPr>
            <w:hyperlink r:id="rId36">
              <w:r w:rsidR="00574E79" w:rsidRPr="00574E79">
                <w:rPr>
                  <w:rFonts w:ascii="Times New Roman" w:eastAsia="Times New Roman" w:hAnsi="Times New Roman" w:cs="Times New Roman"/>
                  <w:color w:val="0000FF"/>
                  <w:sz w:val="24"/>
                  <w:szCs w:val="24"/>
                  <w:u w:val="single"/>
                  <w:lang w:eastAsia="ru-RU"/>
                </w:rPr>
                <w:t>https://infourok.ru/prezentaciya-i-konspekt-po-orkse-na-temu-rossiya-nasha-rodina-1607623.html</w:t>
              </w:r>
            </w:hyperlink>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2</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10.09</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r w:rsidRPr="00574E79">
              <w:rPr>
                <w:rFonts w:ascii="Times New Roman" w:hAnsi="Times New Roman" w:cs="Times New Roman"/>
                <w:sz w:val="24"/>
                <w:szCs w:val="24"/>
              </w:rPr>
              <w:t>Этика – наука о нравственной жизни человека.</w:t>
            </w:r>
          </w:p>
        </w:tc>
        <w:tc>
          <w:tcPr>
            <w:tcW w:w="1134" w:type="dxa"/>
          </w:tcPr>
          <w:p w:rsidR="00574E79" w:rsidRPr="00574E79" w:rsidRDefault="00574E79" w:rsidP="00574E79">
            <w:pPr>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CA74DA" w:rsidP="00574E79">
            <w:pPr>
              <w:rPr>
                <w:rFonts w:ascii="Times New Roman" w:hAnsi="Times New Roman" w:cs="Times New Roman"/>
                <w:sz w:val="24"/>
                <w:szCs w:val="24"/>
              </w:rPr>
            </w:pPr>
            <w:hyperlink>
              <w:r w:rsidR="00574E79" w:rsidRPr="00574E79">
                <w:rPr>
                  <w:rFonts w:ascii="Times New Roman" w:eastAsia="Times New Roman" w:hAnsi="Times New Roman" w:cs="Times New Roman"/>
                  <w:color w:val="0000FF"/>
                  <w:sz w:val="24"/>
                  <w:szCs w:val="24"/>
                  <w:u w:val="single"/>
                  <w:lang w:eastAsia="ru-RU"/>
                </w:rPr>
                <w:t>https://docs.yandex.ru/docs/view</w:t>
              </w:r>
            </w:hyperlink>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3</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17.09</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r w:rsidRPr="00574E79">
              <w:rPr>
                <w:rFonts w:ascii="Times New Roman" w:hAnsi="Times New Roman" w:cs="Times New Roman"/>
                <w:sz w:val="24"/>
                <w:szCs w:val="24"/>
              </w:rPr>
              <w:t>Добрым жить на белом свете веселей.</w:t>
            </w:r>
          </w:p>
        </w:tc>
        <w:tc>
          <w:tcPr>
            <w:tcW w:w="1134" w:type="dxa"/>
          </w:tcPr>
          <w:p w:rsidR="00574E79" w:rsidRPr="00574E79" w:rsidRDefault="00574E79" w:rsidP="00574E79">
            <w:pPr>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574E79" w:rsidP="00574E79">
            <w:pPr>
              <w:rPr>
                <w:rFonts w:ascii="Times New Roman" w:hAnsi="Times New Roman" w:cs="Times New Roman"/>
                <w:sz w:val="24"/>
                <w:szCs w:val="24"/>
              </w:rPr>
            </w:pPr>
            <w:r w:rsidRPr="00574E79">
              <w:rPr>
                <w:rFonts w:ascii="Times New Roman" w:hAnsi="Times New Roman" w:cs="Times New Roman"/>
                <w:color w:val="003FBC"/>
                <w:sz w:val="24"/>
                <w:szCs w:val="24"/>
              </w:rPr>
              <w:t>https://infourok.ru/konspekt-uroka-po-kursu-orkse-na-temu-dobrim-zhit-na-belom-svete-veselee-3934214.html?ysclid=m0n1vrqcpy133591574</w:t>
            </w:r>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4</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24.09</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r w:rsidRPr="00574E79">
              <w:rPr>
                <w:rFonts w:ascii="Times New Roman" w:hAnsi="Times New Roman" w:cs="Times New Roman"/>
                <w:sz w:val="24"/>
                <w:szCs w:val="24"/>
              </w:rPr>
              <w:t>Правила общения для всех.</w:t>
            </w:r>
          </w:p>
        </w:tc>
        <w:tc>
          <w:tcPr>
            <w:tcW w:w="1134" w:type="dxa"/>
          </w:tcPr>
          <w:p w:rsidR="00574E79" w:rsidRPr="00574E79" w:rsidRDefault="00574E79" w:rsidP="00574E79">
            <w:pPr>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574E79" w:rsidP="00574E79">
            <w:pPr>
              <w:rPr>
                <w:rFonts w:ascii="Times New Roman" w:hAnsi="Times New Roman" w:cs="Times New Roman"/>
                <w:sz w:val="24"/>
                <w:szCs w:val="24"/>
              </w:rPr>
            </w:pPr>
            <w:r w:rsidRPr="00574E79">
              <w:rPr>
                <w:rFonts w:ascii="Times New Roman" w:hAnsi="Times New Roman" w:cs="Times New Roman"/>
                <w:color w:val="003FBC"/>
                <w:sz w:val="24"/>
                <w:szCs w:val="24"/>
              </w:rPr>
              <w:t>https://infourok.ru/konspekt-uroka-po-orkse-pravila-obsheniya-dlya-vseh-4334730.html?ysclid=m0</w:t>
            </w:r>
            <w:r w:rsidRPr="00574E79">
              <w:rPr>
                <w:rFonts w:ascii="Times New Roman" w:hAnsi="Times New Roman" w:cs="Times New Roman"/>
                <w:color w:val="003FBC"/>
                <w:sz w:val="24"/>
                <w:szCs w:val="24"/>
              </w:rPr>
              <w:lastRenderedPageBreak/>
              <w:t>n1xixijf543449841</w:t>
            </w:r>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lastRenderedPageBreak/>
              <w:t>5</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01.10</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r w:rsidRPr="00574E79">
              <w:rPr>
                <w:rFonts w:ascii="Times New Roman" w:hAnsi="Times New Roman" w:cs="Times New Roman"/>
                <w:sz w:val="24"/>
                <w:szCs w:val="24"/>
              </w:rPr>
              <w:t>От добрых правил -  добрые слова поступки.</w:t>
            </w:r>
          </w:p>
        </w:tc>
        <w:tc>
          <w:tcPr>
            <w:tcW w:w="1134" w:type="dxa"/>
          </w:tcPr>
          <w:p w:rsidR="00574E79" w:rsidRPr="00574E79" w:rsidRDefault="00574E79" w:rsidP="00574E79">
            <w:pPr>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574E79" w:rsidP="00574E79">
            <w:pPr>
              <w:rPr>
                <w:rFonts w:ascii="Times New Roman" w:hAnsi="Times New Roman" w:cs="Times New Roman"/>
                <w:sz w:val="24"/>
                <w:szCs w:val="24"/>
              </w:rPr>
            </w:pPr>
            <w:r w:rsidRPr="00574E79">
              <w:rPr>
                <w:rFonts w:ascii="Times New Roman" w:hAnsi="Times New Roman" w:cs="Times New Roman"/>
                <w:color w:val="003FBC"/>
                <w:sz w:val="24"/>
                <w:szCs w:val="24"/>
              </w:rPr>
              <w:t>https://infourok.ru/plankonspekt-uroka-po-orkse-po-teme-ot-dobrih-pravil-dobrie-slova-i-postupki-1869081.html?ysclid=m0n1zb7ccz29720679</w:t>
            </w:r>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6</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08.10</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r w:rsidRPr="00574E79">
              <w:rPr>
                <w:rFonts w:ascii="Times New Roman" w:eastAsia="Times New Roman" w:hAnsi="Times New Roman" w:cs="Times New Roman"/>
                <w:color w:val="000000"/>
                <w:sz w:val="24"/>
                <w:szCs w:val="24"/>
                <w:lang w:eastAsia="ru-RU"/>
              </w:rPr>
              <w:t>Культура и религия.</w:t>
            </w:r>
          </w:p>
        </w:tc>
        <w:tc>
          <w:tcPr>
            <w:tcW w:w="1134" w:type="dxa"/>
          </w:tcPr>
          <w:p w:rsidR="00574E79" w:rsidRPr="00574E79" w:rsidRDefault="00574E79" w:rsidP="00574E79">
            <w:pPr>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574E79" w:rsidP="00574E79">
            <w:pPr>
              <w:rPr>
                <w:rFonts w:ascii="Times New Roman" w:hAnsi="Times New Roman" w:cs="Times New Roman"/>
                <w:sz w:val="24"/>
                <w:szCs w:val="24"/>
              </w:rPr>
            </w:pPr>
            <w:r w:rsidRPr="00574E79">
              <w:rPr>
                <w:rFonts w:ascii="Times New Roman" w:hAnsi="Times New Roman" w:cs="Times New Roman"/>
                <w:color w:val="003FBC"/>
                <w:sz w:val="24"/>
                <w:szCs w:val="24"/>
              </w:rPr>
              <w:t>https://nsportal.ru/nachalnaya-shkola/orkse/2018/04/13/urok-no-2-po-opk-kultura-i-religiya</w:t>
            </w:r>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7</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15.10</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r w:rsidRPr="00574E79">
              <w:rPr>
                <w:rFonts w:ascii="Times New Roman" w:eastAsia="Times New Roman" w:hAnsi="Times New Roman" w:cs="Times New Roman"/>
                <w:color w:val="000000"/>
                <w:sz w:val="24"/>
                <w:szCs w:val="24"/>
                <w:lang w:eastAsia="ru-RU"/>
              </w:rPr>
              <w:t xml:space="preserve">Нормы морали. </w:t>
            </w:r>
          </w:p>
        </w:tc>
        <w:tc>
          <w:tcPr>
            <w:tcW w:w="1134" w:type="dxa"/>
          </w:tcPr>
          <w:p w:rsidR="00574E79" w:rsidRPr="00574E79" w:rsidRDefault="00574E79" w:rsidP="00574E79">
            <w:pPr>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CA74DA" w:rsidP="00574E79">
            <w:pPr>
              <w:rPr>
                <w:rFonts w:ascii="Times New Roman" w:hAnsi="Times New Roman" w:cs="Times New Roman"/>
                <w:sz w:val="24"/>
                <w:szCs w:val="24"/>
              </w:rPr>
            </w:pPr>
            <w:hyperlink r:id="rId37">
              <w:r w:rsidR="00574E79" w:rsidRPr="00574E79">
                <w:rPr>
                  <w:rFonts w:ascii="Times New Roman" w:eastAsia="Times New Roman" w:hAnsi="Times New Roman" w:cs="Times New Roman"/>
                  <w:color w:val="0000FF"/>
                  <w:sz w:val="24"/>
                  <w:szCs w:val="24"/>
                  <w:u w:val="single"/>
                  <w:lang w:eastAsia="ru-RU"/>
                </w:rPr>
                <w:t>https://multiurok.ru/files/prezentatsiia-k-uroku-orkse-na-temu-dobro-i-zlo.html</w:t>
              </w:r>
            </w:hyperlink>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8</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22.10</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r w:rsidRPr="00574E79">
              <w:rPr>
                <w:rFonts w:ascii="Times New Roman" w:eastAsia="Times New Roman" w:hAnsi="Times New Roman" w:cs="Times New Roman"/>
                <w:color w:val="000000"/>
                <w:sz w:val="24"/>
                <w:szCs w:val="24"/>
                <w:lang w:eastAsia="ru-RU"/>
              </w:rPr>
              <w:t>«Золотое правило этики».</w:t>
            </w:r>
          </w:p>
        </w:tc>
        <w:tc>
          <w:tcPr>
            <w:tcW w:w="1134" w:type="dxa"/>
          </w:tcPr>
          <w:p w:rsidR="00574E79" w:rsidRPr="00574E79" w:rsidRDefault="00574E79" w:rsidP="00574E79">
            <w:pPr>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CA74DA" w:rsidP="00574E79">
            <w:pPr>
              <w:rPr>
                <w:rFonts w:ascii="Times New Roman" w:hAnsi="Times New Roman" w:cs="Times New Roman"/>
                <w:sz w:val="24"/>
                <w:szCs w:val="24"/>
              </w:rPr>
            </w:pPr>
            <w:hyperlink r:id="rId38">
              <w:r w:rsidR="00574E79" w:rsidRPr="00574E79">
                <w:rPr>
                  <w:rFonts w:ascii="Times New Roman" w:eastAsia="Times New Roman" w:hAnsi="Times New Roman" w:cs="Times New Roman"/>
                  <w:color w:val="0000FF"/>
                  <w:sz w:val="24"/>
                  <w:szCs w:val="24"/>
                  <w:u w:val="single"/>
                  <w:lang w:eastAsia="ru-RU"/>
                </w:rPr>
                <w:t>https://infourok.ru/konspekt-uroka-po-orkse-na-temu-zolotoe-pravilo-etiki-2715685.html</w:t>
              </w:r>
            </w:hyperlink>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9</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05.11</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r w:rsidRPr="00574E79">
              <w:rPr>
                <w:rFonts w:ascii="Times New Roman" w:eastAsia="Times New Roman" w:hAnsi="Times New Roman" w:cs="Times New Roman"/>
                <w:color w:val="000000"/>
                <w:sz w:val="24"/>
                <w:szCs w:val="24"/>
                <w:lang w:eastAsia="ru-RU"/>
              </w:rPr>
              <w:t>Нравственные ценности, идеалы, принципы в культуре народов России.</w:t>
            </w:r>
          </w:p>
        </w:tc>
        <w:tc>
          <w:tcPr>
            <w:tcW w:w="1134" w:type="dxa"/>
          </w:tcPr>
          <w:p w:rsidR="00574E79" w:rsidRPr="00574E79" w:rsidRDefault="00574E79" w:rsidP="00574E79">
            <w:pPr>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CA74DA" w:rsidP="00574E79">
            <w:pPr>
              <w:rPr>
                <w:rFonts w:ascii="Times New Roman" w:hAnsi="Times New Roman" w:cs="Times New Roman"/>
                <w:sz w:val="24"/>
                <w:szCs w:val="24"/>
              </w:rPr>
            </w:pPr>
            <w:hyperlink r:id="rId39">
              <w:r w:rsidR="00574E79" w:rsidRPr="00574E79">
                <w:rPr>
                  <w:rFonts w:ascii="Times New Roman" w:eastAsia="Times New Roman" w:hAnsi="Times New Roman" w:cs="Times New Roman"/>
                  <w:color w:val="0000FF"/>
                  <w:sz w:val="24"/>
                  <w:szCs w:val="24"/>
                  <w:u w:val="single"/>
                  <w:lang w:eastAsia="ru-RU"/>
                </w:rPr>
                <w:t>https://infourok.ru/konspekt-uroka-po-orkse-na-temu-vysshie-nravstvennye-cennosti-idealy-principy-morali-4-klass-6113077.html</w:t>
              </w:r>
            </w:hyperlink>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10</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12.11</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spacing w:line="260" w:lineRule="auto"/>
              <w:ind w:right="6"/>
              <w:jc w:val="both"/>
              <w:rPr>
                <w:rFonts w:ascii="Times New Roman" w:eastAsia="Times New Roman" w:hAnsi="Times New Roman" w:cs="Times New Roman"/>
                <w:color w:val="000000"/>
                <w:sz w:val="24"/>
                <w:szCs w:val="24"/>
                <w:lang w:eastAsia="ru-RU"/>
              </w:rPr>
            </w:pPr>
            <w:r w:rsidRPr="00574E79">
              <w:rPr>
                <w:rFonts w:ascii="Times New Roman" w:eastAsia="Times New Roman" w:hAnsi="Times New Roman" w:cs="Times New Roman"/>
                <w:color w:val="000000"/>
                <w:sz w:val="24"/>
                <w:szCs w:val="24"/>
                <w:lang w:eastAsia="ru-RU"/>
              </w:rPr>
              <w:t>Государство и мораль гражданина. Основной Закон (Конституция) в государстве как источник российской гражданской этики.</w:t>
            </w:r>
          </w:p>
        </w:tc>
        <w:tc>
          <w:tcPr>
            <w:tcW w:w="1134" w:type="dxa"/>
          </w:tcPr>
          <w:p w:rsidR="00574E79" w:rsidRPr="00574E79" w:rsidRDefault="00574E79" w:rsidP="00574E79">
            <w:pPr>
              <w:spacing w:line="260" w:lineRule="auto"/>
              <w:ind w:right="6"/>
              <w:jc w:val="center"/>
              <w:rPr>
                <w:rFonts w:ascii="Times New Roman" w:eastAsia="Times New Roman" w:hAnsi="Times New Roman" w:cs="Times New Roman"/>
                <w:color w:val="000000"/>
                <w:sz w:val="24"/>
                <w:szCs w:val="24"/>
                <w:lang w:eastAsia="ru-RU"/>
              </w:rPr>
            </w:pPr>
            <w:r w:rsidRPr="00574E79">
              <w:rPr>
                <w:rFonts w:ascii="Times New Roman" w:eastAsia="Times New Roman" w:hAnsi="Times New Roman" w:cs="Times New Roman"/>
                <w:color w:val="000000"/>
                <w:sz w:val="24"/>
                <w:szCs w:val="24"/>
                <w:lang w:eastAsia="ru-RU"/>
              </w:rPr>
              <w:t>1</w:t>
            </w:r>
          </w:p>
        </w:tc>
        <w:tc>
          <w:tcPr>
            <w:tcW w:w="2127" w:type="dxa"/>
          </w:tcPr>
          <w:p w:rsidR="00574E79" w:rsidRPr="00574E79" w:rsidRDefault="00574E79" w:rsidP="00574E79">
            <w:pPr>
              <w:spacing w:line="260" w:lineRule="auto"/>
              <w:ind w:right="6"/>
              <w:jc w:val="both"/>
              <w:rPr>
                <w:rFonts w:ascii="Times New Roman" w:eastAsia="Times New Roman" w:hAnsi="Times New Roman" w:cs="Times New Roman"/>
                <w:color w:val="000000"/>
                <w:sz w:val="24"/>
                <w:szCs w:val="24"/>
                <w:lang w:eastAsia="ru-RU"/>
              </w:rPr>
            </w:pPr>
          </w:p>
        </w:tc>
        <w:tc>
          <w:tcPr>
            <w:tcW w:w="2522" w:type="dxa"/>
          </w:tcPr>
          <w:p w:rsidR="00574E79" w:rsidRPr="00574E79" w:rsidRDefault="00574E79" w:rsidP="00574E79">
            <w:pPr>
              <w:spacing w:line="260" w:lineRule="auto"/>
              <w:ind w:right="6"/>
              <w:jc w:val="both"/>
              <w:rPr>
                <w:rFonts w:ascii="Times New Roman" w:eastAsia="Times New Roman" w:hAnsi="Times New Roman" w:cs="Times New Roman"/>
                <w:color w:val="000000"/>
                <w:sz w:val="24"/>
                <w:szCs w:val="24"/>
                <w:lang w:eastAsia="ru-RU"/>
              </w:rPr>
            </w:pPr>
          </w:p>
        </w:tc>
        <w:tc>
          <w:tcPr>
            <w:tcW w:w="2694" w:type="dxa"/>
          </w:tcPr>
          <w:p w:rsidR="00574E79" w:rsidRPr="00574E79" w:rsidRDefault="00CA74DA" w:rsidP="00574E79">
            <w:pPr>
              <w:spacing w:line="260" w:lineRule="auto"/>
              <w:ind w:right="6"/>
              <w:jc w:val="both"/>
              <w:rPr>
                <w:rFonts w:ascii="Times New Roman" w:eastAsia="Times New Roman" w:hAnsi="Times New Roman" w:cs="Times New Roman"/>
                <w:color w:val="000000"/>
                <w:sz w:val="24"/>
                <w:szCs w:val="24"/>
                <w:lang w:eastAsia="ru-RU"/>
              </w:rPr>
            </w:pPr>
            <w:hyperlink r:id="rId40">
              <w:r w:rsidR="00574E79" w:rsidRPr="00574E79">
                <w:rPr>
                  <w:rFonts w:ascii="Times New Roman" w:eastAsia="Times New Roman" w:hAnsi="Times New Roman" w:cs="Times New Roman"/>
                  <w:color w:val="0000FF"/>
                  <w:sz w:val="24"/>
                  <w:szCs w:val="24"/>
                  <w:u w:val="single"/>
                  <w:lang w:eastAsia="ru-RU"/>
                </w:rPr>
                <w:t>https://infourok.ru/prezentaciya-orkse-4-klass-gosudarstvo-i-moral-grazhdanina-6027649.html</w:t>
              </w:r>
            </w:hyperlink>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lastRenderedPageBreak/>
              <w:t>11</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19.11</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spacing w:after="23" w:line="278" w:lineRule="auto"/>
              <w:rPr>
                <w:rFonts w:ascii="Times New Roman" w:eastAsia="Times New Roman" w:hAnsi="Times New Roman" w:cs="Times New Roman"/>
                <w:color w:val="000000"/>
                <w:sz w:val="24"/>
                <w:szCs w:val="24"/>
                <w:lang w:eastAsia="ru-RU"/>
              </w:rPr>
            </w:pPr>
            <w:r w:rsidRPr="00574E79">
              <w:rPr>
                <w:rFonts w:ascii="Times New Roman" w:eastAsia="Times New Roman" w:hAnsi="Times New Roman" w:cs="Times New Roman"/>
                <w:color w:val="000000"/>
                <w:sz w:val="24"/>
                <w:szCs w:val="24"/>
                <w:lang w:eastAsia="ru-RU"/>
              </w:rPr>
              <w:t xml:space="preserve">Образцы нравственности в культуре Отечества, народов России. </w:t>
            </w:r>
          </w:p>
        </w:tc>
        <w:tc>
          <w:tcPr>
            <w:tcW w:w="1134" w:type="dxa"/>
          </w:tcPr>
          <w:p w:rsidR="00574E79" w:rsidRPr="00574E79" w:rsidRDefault="00574E79" w:rsidP="00574E79">
            <w:pPr>
              <w:spacing w:after="23" w:line="278" w:lineRule="auto"/>
              <w:jc w:val="center"/>
              <w:rPr>
                <w:rFonts w:ascii="Times New Roman" w:eastAsia="Times New Roman" w:hAnsi="Times New Roman" w:cs="Times New Roman"/>
                <w:color w:val="000000"/>
                <w:sz w:val="24"/>
                <w:szCs w:val="24"/>
                <w:lang w:eastAsia="ru-RU"/>
              </w:rPr>
            </w:pPr>
            <w:r w:rsidRPr="00574E79">
              <w:rPr>
                <w:rFonts w:ascii="Times New Roman" w:eastAsia="Times New Roman" w:hAnsi="Times New Roman" w:cs="Times New Roman"/>
                <w:color w:val="000000"/>
                <w:sz w:val="24"/>
                <w:szCs w:val="24"/>
                <w:lang w:eastAsia="ru-RU"/>
              </w:rPr>
              <w:t>1</w:t>
            </w:r>
          </w:p>
        </w:tc>
        <w:tc>
          <w:tcPr>
            <w:tcW w:w="2127" w:type="dxa"/>
          </w:tcPr>
          <w:p w:rsidR="00574E79" w:rsidRPr="00574E79" w:rsidRDefault="00574E79" w:rsidP="00574E79">
            <w:pPr>
              <w:spacing w:after="23" w:line="278" w:lineRule="auto"/>
              <w:rPr>
                <w:rFonts w:ascii="Times New Roman" w:eastAsia="Times New Roman" w:hAnsi="Times New Roman" w:cs="Times New Roman"/>
                <w:color w:val="000000"/>
                <w:sz w:val="24"/>
                <w:szCs w:val="24"/>
                <w:lang w:eastAsia="ru-RU"/>
              </w:rPr>
            </w:pPr>
          </w:p>
        </w:tc>
        <w:tc>
          <w:tcPr>
            <w:tcW w:w="2522" w:type="dxa"/>
          </w:tcPr>
          <w:p w:rsidR="00574E79" w:rsidRPr="00574E79" w:rsidRDefault="00574E79" w:rsidP="00574E79">
            <w:pPr>
              <w:spacing w:after="23" w:line="278" w:lineRule="auto"/>
              <w:rPr>
                <w:rFonts w:ascii="Times New Roman" w:eastAsia="Times New Roman" w:hAnsi="Times New Roman" w:cs="Times New Roman"/>
                <w:color w:val="000000"/>
                <w:sz w:val="24"/>
                <w:szCs w:val="24"/>
                <w:lang w:eastAsia="ru-RU"/>
              </w:rPr>
            </w:pPr>
          </w:p>
        </w:tc>
        <w:tc>
          <w:tcPr>
            <w:tcW w:w="2694" w:type="dxa"/>
          </w:tcPr>
          <w:p w:rsidR="00574E79" w:rsidRPr="00574E79" w:rsidRDefault="00CA74DA" w:rsidP="00574E79">
            <w:pPr>
              <w:spacing w:after="23" w:line="278" w:lineRule="auto"/>
              <w:rPr>
                <w:rFonts w:ascii="Times New Roman" w:eastAsia="Times New Roman" w:hAnsi="Times New Roman" w:cs="Times New Roman"/>
                <w:color w:val="000000"/>
                <w:sz w:val="24"/>
                <w:szCs w:val="24"/>
                <w:lang w:eastAsia="ru-RU"/>
              </w:rPr>
            </w:pPr>
            <w:hyperlink r:id="rId41">
              <w:r w:rsidR="00574E79" w:rsidRPr="00574E79">
                <w:rPr>
                  <w:rFonts w:ascii="Times New Roman" w:eastAsia="Times New Roman" w:hAnsi="Times New Roman" w:cs="Times New Roman"/>
                  <w:color w:val="0000FF"/>
                  <w:sz w:val="24"/>
                  <w:szCs w:val="24"/>
                  <w:u w:val="single"/>
                  <w:lang w:eastAsia="ru-RU"/>
                </w:rPr>
                <w:t>https://infourok.ru/urok-orkse-obrazcy-nravstvennosti-5068568.html</w:t>
              </w:r>
            </w:hyperlink>
          </w:p>
        </w:tc>
      </w:tr>
      <w:tr w:rsidR="00574E79" w:rsidRPr="00574E79"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12</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26.11</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spacing w:after="24" w:line="275" w:lineRule="auto"/>
              <w:ind w:right="378"/>
              <w:rPr>
                <w:rFonts w:ascii="Times New Roman" w:eastAsia="Times New Roman" w:hAnsi="Times New Roman" w:cs="Times New Roman"/>
                <w:color w:val="000000" w:themeColor="text1"/>
                <w:sz w:val="24"/>
                <w:szCs w:val="24"/>
                <w:lang w:eastAsia="ru-RU"/>
              </w:rPr>
            </w:pPr>
            <w:r w:rsidRPr="00574E79">
              <w:rPr>
                <w:rFonts w:ascii="Times New Roman" w:eastAsia="Times New Roman" w:hAnsi="Times New Roman" w:cs="Times New Roman"/>
                <w:color w:val="000000"/>
                <w:sz w:val="24"/>
                <w:szCs w:val="24"/>
                <w:lang w:eastAsia="ru-RU"/>
              </w:rPr>
              <w:t>Справедливость, дружба, труд, помощь нуждающимся, служение своему народу, России.</w:t>
            </w:r>
          </w:p>
        </w:tc>
        <w:tc>
          <w:tcPr>
            <w:tcW w:w="1134" w:type="dxa"/>
          </w:tcPr>
          <w:p w:rsidR="00574E79" w:rsidRPr="00574E79" w:rsidRDefault="00574E79" w:rsidP="00574E79">
            <w:pPr>
              <w:spacing w:after="24" w:line="275" w:lineRule="auto"/>
              <w:ind w:right="378"/>
              <w:jc w:val="center"/>
              <w:rPr>
                <w:rFonts w:ascii="Times New Roman" w:eastAsia="Times New Roman" w:hAnsi="Times New Roman" w:cs="Times New Roman"/>
                <w:color w:val="000000" w:themeColor="text1"/>
                <w:sz w:val="24"/>
                <w:szCs w:val="24"/>
                <w:lang w:eastAsia="ru-RU"/>
              </w:rPr>
            </w:pPr>
            <w:r w:rsidRPr="00574E79">
              <w:rPr>
                <w:rFonts w:ascii="Times New Roman" w:eastAsia="Times New Roman" w:hAnsi="Times New Roman" w:cs="Times New Roman"/>
                <w:color w:val="000000" w:themeColor="text1"/>
                <w:sz w:val="24"/>
                <w:szCs w:val="24"/>
                <w:lang w:eastAsia="ru-RU"/>
              </w:rPr>
              <w:t>1</w:t>
            </w:r>
          </w:p>
        </w:tc>
        <w:tc>
          <w:tcPr>
            <w:tcW w:w="2127" w:type="dxa"/>
          </w:tcPr>
          <w:p w:rsidR="00574E79" w:rsidRPr="00574E79" w:rsidRDefault="00574E79" w:rsidP="00574E79">
            <w:pPr>
              <w:spacing w:after="24" w:line="275" w:lineRule="auto"/>
              <w:ind w:right="378"/>
              <w:rPr>
                <w:rFonts w:ascii="Times New Roman" w:eastAsia="Times New Roman" w:hAnsi="Times New Roman" w:cs="Times New Roman"/>
                <w:color w:val="000000" w:themeColor="text1"/>
                <w:sz w:val="24"/>
                <w:szCs w:val="24"/>
                <w:lang w:eastAsia="ru-RU"/>
              </w:rPr>
            </w:pPr>
          </w:p>
        </w:tc>
        <w:tc>
          <w:tcPr>
            <w:tcW w:w="2522" w:type="dxa"/>
          </w:tcPr>
          <w:p w:rsidR="00574E79" w:rsidRPr="00574E79" w:rsidRDefault="00574E79" w:rsidP="00574E79">
            <w:pPr>
              <w:spacing w:after="24" w:line="275" w:lineRule="auto"/>
              <w:ind w:right="378"/>
              <w:rPr>
                <w:rFonts w:ascii="Times New Roman" w:eastAsia="Times New Roman" w:hAnsi="Times New Roman" w:cs="Times New Roman"/>
                <w:color w:val="000000" w:themeColor="text1"/>
                <w:sz w:val="24"/>
                <w:szCs w:val="24"/>
                <w:lang w:eastAsia="ru-RU"/>
              </w:rPr>
            </w:pPr>
          </w:p>
        </w:tc>
        <w:tc>
          <w:tcPr>
            <w:tcW w:w="2694" w:type="dxa"/>
          </w:tcPr>
          <w:p w:rsidR="00574E79" w:rsidRPr="00574E79" w:rsidRDefault="00CA74DA" w:rsidP="00574E79">
            <w:pPr>
              <w:spacing w:after="24" w:line="275" w:lineRule="auto"/>
              <w:ind w:right="378"/>
              <w:rPr>
                <w:rFonts w:ascii="Times New Roman" w:eastAsia="Times New Roman" w:hAnsi="Times New Roman" w:cs="Times New Roman"/>
                <w:color w:val="000000" w:themeColor="text1"/>
                <w:sz w:val="24"/>
                <w:szCs w:val="24"/>
                <w:lang w:eastAsia="ru-RU"/>
              </w:rPr>
            </w:pPr>
            <w:hyperlink r:id="rId42">
              <w:r w:rsidR="00574E79" w:rsidRPr="00574E79">
                <w:rPr>
                  <w:rFonts w:ascii="Times New Roman" w:eastAsia="Times New Roman" w:hAnsi="Times New Roman" w:cs="Times New Roman"/>
                  <w:color w:val="0000FF"/>
                  <w:sz w:val="24"/>
                  <w:szCs w:val="24"/>
                  <w:u w:val="single"/>
                  <w:lang w:eastAsia="ru-RU"/>
                </w:rPr>
                <w:t>https://ppt-online.org/1279145</w:t>
              </w:r>
            </w:hyperlink>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13</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03.12</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spacing w:line="275" w:lineRule="auto"/>
              <w:ind w:right="378"/>
              <w:rPr>
                <w:rFonts w:ascii="Times New Roman" w:eastAsia="Times New Roman" w:hAnsi="Times New Roman" w:cs="Times New Roman"/>
                <w:color w:val="000000" w:themeColor="text1"/>
                <w:sz w:val="24"/>
                <w:szCs w:val="24"/>
                <w:lang w:eastAsia="ru-RU"/>
              </w:rPr>
            </w:pPr>
            <w:r w:rsidRPr="00574E79">
              <w:rPr>
                <w:rFonts w:ascii="Times New Roman" w:eastAsia="Times New Roman" w:hAnsi="Times New Roman" w:cs="Times New Roman"/>
                <w:color w:val="000000"/>
                <w:sz w:val="24"/>
                <w:szCs w:val="24"/>
                <w:lang w:eastAsia="ru-RU"/>
              </w:rPr>
              <w:t xml:space="preserve">Народные сказки, пословицы, </w:t>
            </w:r>
            <w:proofErr w:type="gramStart"/>
            <w:r w:rsidRPr="00574E79">
              <w:rPr>
                <w:rFonts w:ascii="Times New Roman" w:eastAsia="Times New Roman" w:hAnsi="Times New Roman" w:cs="Times New Roman"/>
                <w:color w:val="000000"/>
                <w:sz w:val="24"/>
                <w:szCs w:val="24"/>
                <w:lang w:eastAsia="ru-RU"/>
              </w:rPr>
              <w:t>поговорки  о</w:t>
            </w:r>
            <w:proofErr w:type="gramEnd"/>
            <w:r w:rsidRPr="00574E79">
              <w:rPr>
                <w:rFonts w:ascii="Times New Roman" w:eastAsia="Times New Roman" w:hAnsi="Times New Roman" w:cs="Times New Roman"/>
                <w:color w:val="000000"/>
                <w:sz w:val="24"/>
                <w:szCs w:val="24"/>
                <w:lang w:eastAsia="ru-RU"/>
              </w:rPr>
              <w:t xml:space="preserve"> нравственности.</w:t>
            </w:r>
          </w:p>
        </w:tc>
        <w:tc>
          <w:tcPr>
            <w:tcW w:w="1134" w:type="dxa"/>
          </w:tcPr>
          <w:p w:rsidR="00574E79" w:rsidRPr="00574E79" w:rsidRDefault="00574E79" w:rsidP="00574E79">
            <w:pPr>
              <w:spacing w:line="275" w:lineRule="auto"/>
              <w:ind w:right="378"/>
              <w:jc w:val="center"/>
              <w:rPr>
                <w:rFonts w:ascii="Times New Roman" w:eastAsia="Times New Roman" w:hAnsi="Times New Roman" w:cs="Times New Roman"/>
                <w:color w:val="000000" w:themeColor="text1"/>
                <w:sz w:val="24"/>
                <w:szCs w:val="24"/>
                <w:lang w:eastAsia="ru-RU"/>
              </w:rPr>
            </w:pPr>
            <w:r w:rsidRPr="00574E79">
              <w:rPr>
                <w:rFonts w:ascii="Times New Roman" w:eastAsia="Times New Roman" w:hAnsi="Times New Roman" w:cs="Times New Roman"/>
                <w:color w:val="000000" w:themeColor="text1"/>
                <w:sz w:val="24"/>
                <w:szCs w:val="24"/>
                <w:lang w:eastAsia="ru-RU"/>
              </w:rPr>
              <w:t>1</w:t>
            </w:r>
          </w:p>
        </w:tc>
        <w:tc>
          <w:tcPr>
            <w:tcW w:w="2127" w:type="dxa"/>
          </w:tcPr>
          <w:p w:rsidR="00574E79" w:rsidRPr="00574E79" w:rsidRDefault="00574E79" w:rsidP="00574E79">
            <w:pPr>
              <w:spacing w:line="275" w:lineRule="auto"/>
              <w:ind w:right="378"/>
              <w:rPr>
                <w:rFonts w:ascii="Times New Roman" w:eastAsia="Times New Roman" w:hAnsi="Times New Roman" w:cs="Times New Roman"/>
                <w:color w:val="000000" w:themeColor="text1"/>
                <w:sz w:val="24"/>
                <w:szCs w:val="24"/>
                <w:lang w:eastAsia="ru-RU"/>
              </w:rPr>
            </w:pPr>
          </w:p>
        </w:tc>
        <w:tc>
          <w:tcPr>
            <w:tcW w:w="2522" w:type="dxa"/>
          </w:tcPr>
          <w:p w:rsidR="00574E79" w:rsidRPr="00574E79" w:rsidRDefault="00574E79" w:rsidP="00574E79">
            <w:pPr>
              <w:spacing w:line="275" w:lineRule="auto"/>
              <w:ind w:right="378"/>
              <w:rPr>
                <w:rFonts w:ascii="Times New Roman" w:eastAsia="Times New Roman" w:hAnsi="Times New Roman" w:cs="Times New Roman"/>
                <w:color w:val="000000" w:themeColor="text1"/>
                <w:sz w:val="24"/>
                <w:szCs w:val="24"/>
                <w:lang w:eastAsia="ru-RU"/>
              </w:rPr>
            </w:pPr>
          </w:p>
        </w:tc>
        <w:tc>
          <w:tcPr>
            <w:tcW w:w="2694" w:type="dxa"/>
          </w:tcPr>
          <w:p w:rsidR="00574E79" w:rsidRPr="00574E79" w:rsidRDefault="00CA74DA" w:rsidP="00574E79">
            <w:pPr>
              <w:spacing w:line="275" w:lineRule="auto"/>
              <w:ind w:right="378"/>
              <w:rPr>
                <w:rFonts w:ascii="Times New Roman" w:eastAsia="Times New Roman" w:hAnsi="Times New Roman" w:cs="Times New Roman"/>
                <w:color w:val="000000" w:themeColor="text1"/>
                <w:sz w:val="24"/>
                <w:szCs w:val="24"/>
                <w:lang w:eastAsia="ru-RU"/>
              </w:rPr>
            </w:pPr>
            <w:hyperlink r:id="rId43">
              <w:r w:rsidR="00574E79" w:rsidRPr="00574E79">
                <w:rPr>
                  <w:rFonts w:ascii="Times New Roman" w:eastAsia="Times New Roman" w:hAnsi="Times New Roman" w:cs="Times New Roman"/>
                  <w:color w:val="0000FF"/>
                  <w:sz w:val="24"/>
                  <w:szCs w:val="24"/>
                  <w:u w:val="single"/>
                  <w:lang w:eastAsia="ru-RU"/>
                </w:rPr>
                <w:t>http://orkce.apkpro.ru/osnovy_svetskoi_etiki.html</w:t>
              </w:r>
            </w:hyperlink>
          </w:p>
        </w:tc>
      </w:tr>
      <w:tr w:rsidR="00574E79" w:rsidRPr="00574E79"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14</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10.12</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spacing w:after="50" w:line="258" w:lineRule="auto"/>
              <w:rPr>
                <w:rFonts w:ascii="Times New Roman" w:hAnsi="Times New Roman" w:cs="Times New Roman"/>
                <w:sz w:val="24"/>
                <w:szCs w:val="24"/>
              </w:rPr>
            </w:pPr>
            <w:r w:rsidRPr="00574E79">
              <w:rPr>
                <w:rFonts w:ascii="Times New Roman" w:hAnsi="Times New Roman" w:cs="Times New Roman"/>
                <w:sz w:val="24"/>
                <w:szCs w:val="24"/>
              </w:rPr>
              <w:t>Ростки нравственного опыта поведения.</w:t>
            </w:r>
          </w:p>
        </w:tc>
        <w:tc>
          <w:tcPr>
            <w:tcW w:w="1134" w:type="dxa"/>
          </w:tcPr>
          <w:p w:rsidR="00574E79" w:rsidRPr="00574E79" w:rsidRDefault="00574E79" w:rsidP="00574E79">
            <w:pPr>
              <w:spacing w:after="50" w:line="258" w:lineRule="auto"/>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spacing w:after="50" w:line="258" w:lineRule="auto"/>
              <w:jc w:val="center"/>
              <w:rPr>
                <w:rFonts w:ascii="Times New Roman" w:hAnsi="Times New Roman" w:cs="Times New Roman"/>
                <w:sz w:val="24"/>
                <w:szCs w:val="24"/>
              </w:rPr>
            </w:pPr>
          </w:p>
        </w:tc>
        <w:tc>
          <w:tcPr>
            <w:tcW w:w="2522" w:type="dxa"/>
          </w:tcPr>
          <w:p w:rsidR="00574E79" w:rsidRPr="00574E79" w:rsidRDefault="00574E79" w:rsidP="00574E79">
            <w:pPr>
              <w:spacing w:after="50" w:line="258" w:lineRule="auto"/>
              <w:rPr>
                <w:rFonts w:ascii="Times New Roman" w:hAnsi="Times New Roman" w:cs="Times New Roman"/>
                <w:sz w:val="24"/>
                <w:szCs w:val="24"/>
              </w:rPr>
            </w:pPr>
          </w:p>
        </w:tc>
        <w:tc>
          <w:tcPr>
            <w:tcW w:w="2694" w:type="dxa"/>
          </w:tcPr>
          <w:p w:rsidR="00574E79" w:rsidRPr="00574E79" w:rsidRDefault="00574E79" w:rsidP="00574E79">
            <w:pPr>
              <w:spacing w:after="50"/>
              <w:rPr>
                <w:rFonts w:ascii="Times New Roman" w:hAnsi="Times New Roman" w:cs="Times New Roman"/>
                <w:color w:val="003FBC"/>
                <w:sz w:val="24"/>
                <w:szCs w:val="24"/>
              </w:rPr>
            </w:pPr>
            <w:proofErr w:type="gramStart"/>
            <w:r w:rsidRPr="00574E79">
              <w:rPr>
                <w:rFonts w:ascii="Times New Roman" w:hAnsi="Times New Roman" w:cs="Times New Roman"/>
                <w:color w:val="003FBC"/>
                <w:sz w:val="24"/>
                <w:szCs w:val="24"/>
              </w:rPr>
              <w:t>-3648984.html?ysclid</w:t>
            </w:r>
            <w:proofErr w:type="gramEnd"/>
            <w:r w:rsidRPr="00574E79">
              <w:rPr>
                <w:rFonts w:ascii="Times New Roman" w:hAnsi="Times New Roman" w:cs="Times New Roman"/>
                <w:color w:val="003FBC"/>
                <w:sz w:val="24"/>
                <w:szCs w:val="24"/>
              </w:rPr>
              <w:t>=m0n20inc</w:t>
            </w:r>
          </w:p>
          <w:p w:rsidR="00574E79" w:rsidRPr="00574E79" w:rsidRDefault="00574E79" w:rsidP="00574E79">
            <w:pPr>
              <w:spacing w:after="50"/>
              <w:ind w:firstLine="559"/>
              <w:rPr>
                <w:rFonts w:ascii="Times New Roman" w:hAnsi="Times New Roman" w:cs="Times New Roman"/>
                <w:sz w:val="24"/>
                <w:szCs w:val="24"/>
              </w:rPr>
            </w:pPr>
            <w:r w:rsidRPr="00574E79">
              <w:rPr>
                <w:rFonts w:ascii="Times New Roman" w:hAnsi="Times New Roman" w:cs="Times New Roman"/>
                <w:color w:val="003FBC"/>
                <w:sz w:val="24"/>
                <w:szCs w:val="24"/>
              </w:rPr>
              <w:t>bt71523254</w:t>
            </w:r>
          </w:p>
          <w:p w:rsidR="00574E79" w:rsidRPr="00574E79" w:rsidRDefault="00574E79" w:rsidP="00574E79">
            <w:pPr>
              <w:spacing w:after="50"/>
              <w:rPr>
                <w:rFonts w:ascii="Times New Roman" w:hAnsi="Times New Roman" w:cs="Times New Roman"/>
                <w:color w:val="003FBC"/>
                <w:sz w:val="24"/>
                <w:szCs w:val="24"/>
              </w:rPr>
            </w:pPr>
            <w:r w:rsidRPr="00574E79">
              <w:rPr>
                <w:rFonts w:ascii="Times New Roman" w:hAnsi="Times New Roman" w:cs="Times New Roman"/>
                <w:color w:val="003FBC"/>
                <w:sz w:val="24"/>
                <w:szCs w:val="24"/>
              </w:rPr>
              <w:t>https://infourok.ru/konspekt-uroka-po-orkse-rostki-nravstvennogo-opita-povedeniya</w:t>
            </w:r>
          </w:p>
          <w:p w:rsidR="00574E79" w:rsidRPr="00574E79" w:rsidRDefault="00574E79" w:rsidP="00574E79">
            <w:pPr>
              <w:spacing w:after="50"/>
              <w:rPr>
                <w:rFonts w:ascii="Times New Roman" w:hAnsi="Times New Roman" w:cs="Times New Roman"/>
                <w:sz w:val="24"/>
                <w:szCs w:val="24"/>
              </w:rPr>
            </w:pPr>
            <w:r w:rsidRPr="00574E79">
              <w:rPr>
                <w:rFonts w:ascii="Times New Roman" w:hAnsi="Times New Roman" w:cs="Times New Roman"/>
                <w:color w:val="003FBC"/>
                <w:sz w:val="24"/>
                <w:szCs w:val="24"/>
              </w:rPr>
              <w:t>1</w:t>
            </w:r>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15</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17.12</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spacing w:after="50" w:line="258" w:lineRule="auto"/>
              <w:rPr>
                <w:rFonts w:ascii="Times New Roman" w:eastAsia="Times New Roman" w:hAnsi="Times New Roman" w:cs="Times New Roman"/>
                <w:color w:val="000000"/>
                <w:sz w:val="24"/>
                <w:szCs w:val="24"/>
                <w:lang w:eastAsia="ru-RU"/>
              </w:rPr>
            </w:pPr>
            <w:r w:rsidRPr="00574E79">
              <w:rPr>
                <w:rFonts w:ascii="Times New Roman" w:eastAsia="Times New Roman" w:hAnsi="Times New Roman" w:cs="Times New Roman"/>
                <w:color w:val="000000"/>
                <w:sz w:val="24"/>
                <w:szCs w:val="24"/>
                <w:lang w:eastAsia="ru-RU"/>
              </w:rPr>
              <w:t>Доброте сопутствует терпение.</w:t>
            </w:r>
          </w:p>
        </w:tc>
        <w:tc>
          <w:tcPr>
            <w:tcW w:w="1134" w:type="dxa"/>
          </w:tcPr>
          <w:p w:rsidR="00574E79" w:rsidRPr="00574E79" w:rsidRDefault="00574E79" w:rsidP="00574E79">
            <w:pPr>
              <w:spacing w:after="50" w:line="258" w:lineRule="auto"/>
              <w:jc w:val="center"/>
              <w:rPr>
                <w:rFonts w:ascii="Times New Roman" w:eastAsia="Times New Roman" w:hAnsi="Times New Roman" w:cs="Times New Roman"/>
                <w:color w:val="000000"/>
                <w:sz w:val="24"/>
                <w:szCs w:val="24"/>
                <w:lang w:eastAsia="ru-RU"/>
              </w:rPr>
            </w:pPr>
            <w:r w:rsidRPr="00574E79">
              <w:rPr>
                <w:rFonts w:ascii="Times New Roman" w:eastAsia="Times New Roman" w:hAnsi="Times New Roman" w:cs="Times New Roman"/>
                <w:color w:val="000000"/>
                <w:sz w:val="24"/>
                <w:szCs w:val="24"/>
                <w:lang w:eastAsia="ru-RU"/>
              </w:rPr>
              <w:t>1</w:t>
            </w:r>
          </w:p>
        </w:tc>
        <w:tc>
          <w:tcPr>
            <w:tcW w:w="2127" w:type="dxa"/>
          </w:tcPr>
          <w:p w:rsidR="00574E79" w:rsidRPr="00574E79" w:rsidRDefault="00574E79" w:rsidP="00574E79">
            <w:pPr>
              <w:spacing w:after="50" w:line="258" w:lineRule="auto"/>
              <w:jc w:val="center"/>
              <w:rPr>
                <w:rFonts w:ascii="Times New Roman" w:eastAsia="Times New Roman" w:hAnsi="Times New Roman" w:cs="Times New Roman"/>
                <w:color w:val="000000"/>
                <w:sz w:val="24"/>
                <w:szCs w:val="24"/>
                <w:lang w:eastAsia="ru-RU"/>
              </w:rPr>
            </w:pPr>
          </w:p>
        </w:tc>
        <w:tc>
          <w:tcPr>
            <w:tcW w:w="2522" w:type="dxa"/>
          </w:tcPr>
          <w:p w:rsidR="00574E79" w:rsidRPr="00574E79" w:rsidRDefault="00574E79" w:rsidP="00574E79">
            <w:pPr>
              <w:spacing w:after="50" w:line="258" w:lineRule="auto"/>
              <w:rPr>
                <w:rFonts w:ascii="Times New Roman" w:eastAsia="Times New Roman" w:hAnsi="Times New Roman" w:cs="Times New Roman"/>
                <w:color w:val="000000"/>
                <w:sz w:val="24"/>
                <w:szCs w:val="24"/>
                <w:lang w:eastAsia="ru-RU"/>
              </w:rPr>
            </w:pPr>
          </w:p>
        </w:tc>
        <w:tc>
          <w:tcPr>
            <w:tcW w:w="2694" w:type="dxa"/>
          </w:tcPr>
          <w:p w:rsidR="00574E79" w:rsidRPr="00574E79" w:rsidRDefault="00574E79" w:rsidP="00574E79">
            <w:pPr>
              <w:spacing w:after="50"/>
              <w:rPr>
                <w:rFonts w:ascii="Times New Roman" w:eastAsia="Times New Roman" w:hAnsi="Times New Roman" w:cs="Times New Roman"/>
                <w:color w:val="000000"/>
                <w:sz w:val="24"/>
                <w:szCs w:val="24"/>
                <w:lang w:eastAsia="ru-RU"/>
              </w:rPr>
            </w:pPr>
            <w:r w:rsidRPr="00574E79">
              <w:rPr>
                <w:rFonts w:ascii="Times New Roman" w:eastAsia="Times New Roman" w:hAnsi="Times New Roman" w:cs="Times New Roman"/>
                <w:color w:val="003FBC"/>
                <w:sz w:val="24"/>
                <w:szCs w:val="24"/>
                <w:lang w:eastAsia="ru-RU"/>
              </w:rPr>
              <w:t>https://multiurok.ru/files/konspekt-uroka-28-po-osnovam-religioznykh-kultur-i.html?ysclid=m0n222terz59708829</w:t>
            </w:r>
          </w:p>
        </w:tc>
      </w:tr>
      <w:tr w:rsidR="00574E79" w:rsidRPr="00574E79"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16</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24.12</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r w:rsidRPr="00574E79">
              <w:rPr>
                <w:rFonts w:ascii="Times New Roman" w:hAnsi="Times New Roman" w:cs="Times New Roman"/>
                <w:sz w:val="24"/>
                <w:szCs w:val="24"/>
              </w:rPr>
              <w:t>Действие с приставкой «со».</w:t>
            </w:r>
          </w:p>
        </w:tc>
        <w:tc>
          <w:tcPr>
            <w:tcW w:w="1134" w:type="dxa"/>
          </w:tcPr>
          <w:p w:rsidR="00574E79" w:rsidRPr="00574E79" w:rsidRDefault="00574E79" w:rsidP="00574E79">
            <w:pPr>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jc w:val="cente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574E79" w:rsidP="00574E79">
            <w:pPr>
              <w:spacing w:line="238" w:lineRule="auto"/>
              <w:ind w:left="5"/>
              <w:rPr>
                <w:rFonts w:ascii="Times New Roman" w:eastAsia="Times New Roman" w:hAnsi="Times New Roman" w:cs="Times New Roman"/>
                <w:color w:val="002060"/>
                <w:sz w:val="24"/>
                <w:szCs w:val="24"/>
                <w:lang w:val="en-US" w:eastAsia="ru-RU"/>
              </w:rPr>
            </w:pPr>
            <w:proofErr w:type="gramStart"/>
            <w:r w:rsidRPr="00574E79">
              <w:rPr>
                <w:rFonts w:ascii="Times New Roman" w:eastAsia="Times New Roman" w:hAnsi="Times New Roman" w:cs="Times New Roman"/>
                <w:color w:val="002060"/>
                <w:sz w:val="24"/>
                <w:szCs w:val="24"/>
                <w:lang w:val="en-US" w:eastAsia="ru-RU"/>
              </w:rPr>
              <w:t>http</w:t>
            </w:r>
            <w:proofErr w:type="gramEnd"/>
            <w:r w:rsidRPr="00574E79">
              <w:rPr>
                <w:rFonts w:ascii="Times New Roman" w:eastAsia="Times New Roman" w:hAnsi="Times New Roman" w:cs="Times New Roman"/>
                <w:color w:val="002060"/>
                <w:sz w:val="24"/>
                <w:szCs w:val="24"/>
                <w:lang w:val="en-US" w:eastAsia="ru-RU"/>
              </w:rPr>
              <w:t xml:space="preserve">: // resh.edu.ru http://orkce.apkpro. </w:t>
            </w:r>
            <w:proofErr w:type="spellStart"/>
            <w:r w:rsidRPr="00574E79">
              <w:rPr>
                <w:rFonts w:ascii="Times New Roman" w:eastAsia="Times New Roman" w:hAnsi="Times New Roman" w:cs="Times New Roman"/>
                <w:color w:val="002060"/>
                <w:sz w:val="24"/>
                <w:szCs w:val="24"/>
                <w:lang w:val="en-US" w:eastAsia="ru-RU"/>
              </w:rPr>
              <w:t>ru</w:t>
            </w:r>
            <w:proofErr w:type="spellEnd"/>
            <w:r w:rsidRPr="00574E79">
              <w:rPr>
                <w:rFonts w:ascii="Times New Roman" w:eastAsia="Times New Roman" w:hAnsi="Times New Roman" w:cs="Times New Roman"/>
                <w:color w:val="002060"/>
                <w:sz w:val="24"/>
                <w:szCs w:val="24"/>
                <w:lang w:val="en-US" w:eastAsia="ru-RU"/>
              </w:rPr>
              <w:t xml:space="preserve">/ </w:t>
            </w:r>
          </w:p>
          <w:p w:rsidR="00574E79" w:rsidRPr="00574E79" w:rsidRDefault="00574E79" w:rsidP="00574E79">
            <w:pPr>
              <w:spacing w:line="259" w:lineRule="auto"/>
              <w:ind w:left="5"/>
              <w:rPr>
                <w:rFonts w:ascii="Times New Roman" w:eastAsia="Times New Roman" w:hAnsi="Times New Roman" w:cs="Times New Roman"/>
                <w:color w:val="002060"/>
                <w:sz w:val="24"/>
                <w:szCs w:val="24"/>
                <w:lang w:val="en-US" w:eastAsia="ru-RU"/>
              </w:rPr>
            </w:pPr>
            <w:r w:rsidRPr="00574E79">
              <w:rPr>
                <w:rFonts w:ascii="Times New Roman" w:eastAsia="Times New Roman" w:hAnsi="Times New Roman" w:cs="Times New Roman"/>
                <w:color w:val="002060"/>
                <w:sz w:val="24"/>
                <w:szCs w:val="24"/>
                <w:lang w:val="en-US" w:eastAsia="ru-RU"/>
              </w:rPr>
              <w:t>https://videouroki.n</w:t>
            </w:r>
          </w:p>
          <w:p w:rsidR="00574E79" w:rsidRPr="00574E79" w:rsidRDefault="00574E79" w:rsidP="00574E79">
            <w:pPr>
              <w:spacing w:line="259" w:lineRule="auto"/>
              <w:ind w:left="5"/>
              <w:rPr>
                <w:rFonts w:ascii="Times New Roman" w:eastAsia="Times New Roman" w:hAnsi="Times New Roman" w:cs="Times New Roman"/>
                <w:color w:val="002060"/>
                <w:sz w:val="24"/>
                <w:szCs w:val="24"/>
                <w:lang w:val="en-US" w:eastAsia="ru-RU"/>
              </w:rPr>
            </w:pPr>
            <w:r w:rsidRPr="00574E79">
              <w:rPr>
                <w:rFonts w:ascii="Times New Roman" w:eastAsia="Times New Roman" w:hAnsi="Times New Roman" w:cs="Times New Roman"/>
                <w:color w:val="002060"/>
                <w:sz w:val="24"/>
                <w:szCs w:val="24"/>
                <w:lang w:val="en-US" w:eastAsia="ru-RU"/>
              </w:rPr>
              <w:t xml:space="preserve">et </w:t>
            </w:r>
          </w:p>
          <w:p w:rsidR="00574E79" w:rsidRPr="00574E79" w:rsidRDefault="00574E79" w:rsidP="00574E79">
            <w:pPr>
              <w:rPr>
                <w:rFonts w:ascii="Times New Roman" w:hAnsi="Times New Roman" w:cs="Times New Roman"/>
                <w:color w:val="002060"/>
                <w:sz w:val="24"/>
                <w:szCs w:val="24"/>
                <w:lang w:val="en-US"/>
              </w:rPr>
            </w:pPr>
            <w:r w:rsidRPr="00574E79">
              <w:rPr>
                <w:rFonts w:ascii="Times New Roman" w:eastAsia="Times New Roman" w:hAnsi="Times New Roman" w:cs="Times New Roman"/>
                <w:color w:val="002060"/>
                <w:sz w:val="24"/>
                <w:szCs w:val="24"/>
                <w:lang w:val="en-US" w:eastAsia="ru-RU"/>
              </w:rPr>
              <w:lastRenderedPageBreak/>
              <w:t>https://infourok.ru</w:t>
            </w:r>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lastRenderedPageBreak/>
              <w:t>17</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14.01</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proofErr w:type="gramStart"/>
            <w:r w:rsidRPr="00574E79">
              <w:rPr>
                <w:rFonts w:ascii="Times New Roman" w:eastAsia="Times New Roman" w:hAnsi="Times New Roman" w:cs="Times New Roman"/>
                <w:color w:val="000000"/>
                <w:sz w:val="24"/>
                <w:szCs w:val="24"/>
                <w:lang w:eastAsia="ru-RU"/>
              </w:rPr>
              <w:t>Природа  и</w:t>
            </w:r>
            <w:proofErr w:type="gramEnd"/>
            <w:r w:rsidRPr="00574E79">
              <w:rPr>
                <w:rFonts w:ascii="Times New Roman" w:eastAsia="Times New Roman" w:hAnsi="Times New Roman" w:cs="Times New Roman"/>
                <w:color w:val="000000"/>
                <w:sz w:val="24"/>
                <w:szCs w:val="24"/>
                <w:lang w:eastAsia="ru-RU"/>
              </w:rPr>
              <w:t xml:space="preserve"> человек. Природа – волшебные двери к добру и доверию.</w:t>
            </w:r>
          </w:p>
        </w:tc>
        <w:tc>
          <w:tcPr>
            <w:tcW w:w="1134" w:type="dxa"/>
          </w:tcPr>
          <w:p w:rsidR="00574E79" w:rsidRPr="00574E79" w:rsidRDefault="00574E79" w:rsidP="00574E79">
            <w:pPr>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jc w:val="cente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574E79" w:rsidP="00574E79">
            <w:pPr>
              <w:rPr>
                <w:rFonts w:ascii="Times New Roman" w:hAnsi="Times New Roman" w:cs="Times New Roman"/>
                <w:color w:val="000000" w:themeColor="text1"/>
                <w:sz w:val="24"/>
                <w:szCs w:val="24"/>
              </w:rPr>
            </w:pPr>
            <w:r w:rsidRPr="00574E79">
              <w:rPr>
                <w:rFonts w:ascii="Times New Roman" w:hAnsi="Times New Roman" w:cs="Times New Roman"/>
                <w:color w:val="000000" w:themeColor="text1"/>
                <w:sz w:val="24"/>
                <w:szCs w:val="24"/>
              </w:rPr>
              <w:t>Библиотека МЭШ</w:t>
            </w:r>
          </w:p>
          <w:p w:rsidR="00574E79" w:rsidRPr="00574E79" w:rsidRDefault="00574E79" w:rsidP="00574E79">
            <w:pPr>
              <w:rPr>
                <w:rFonts w:ascii="Times New Roman" w:hAnsi="Times New Roman" w:cs="Times New Roman"/>
                <w:color w:val="002060"/>
                <w:sz w:val="24"/>
                <w:szCs w:val="24"/>
              </w:rPr>
            </w:pPr>
            <w:r w:rsidRPr="00574E79">
              <w:rPr>
                <w:rFonts w:ascii="Times New Roman" w:hAnsi="Times New Roman" w:cs="Times New Roman"/>
                <w:color w:val="002060"/>
                <w:sz w:val="24"/>
                <w:szCs w:val="24"/>
              </w:rPr>
              <w:t>https://uchebnik.mos.ru/material/lesson_template-22051?menuReferrer=catalogue</w:t>
            </w:r>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18</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21.01</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proofErr w:type="gramStart"/>
            <w:r w:rsidRPr="00574E79">
              <w:rPr>
                <w:rFonts w:ascii="Times New Roman" w:eastAsia="Times New Roman" w:hAnsi="Times New Roman" w:cs="Times New Roman"/>
                <w:color w:val="000000"/>
                <w:sz w:val="24"/>
                <w:szCs w:val="24"/>
                <w:lang w:eastAsia="ru-RU"/>
              </w:rPr>
              <w:t>Природа  и</w:t>
            </w:r>
            <w:proofErr w:type="gramEnd"/>
            <w:r w:rsidRPr="00574E79">
              <w:rPr>
                <w:rFonts w:ascii="Times New Roman" w:eastAsia="Times New Roman" w:hAnsi="Times New Roman" w:cs="Times New Roman"/>
                <w:color w:val="000000"/>
                <w:sz w:val="24"/>
                <w:szCs w:val="24"/>
                <w:lang w:eastAsia="ru-RU"/>
              </w:rPr>
              <w:t xml:space="preserve"> человек. Природа – волшебные двери к добру и доверию.</w:t>
            </w:r>
          </w:p>
        </w:tc>
        <w:tc>
          <w:tcPr>
            <w:tcW w:w="1134" w:type="dxa"/>
          </w:tcPr>
          <w:p w:rsidR="00574E79" w:rsidRPr="00574E79" w:rsidRDefault="00574E79" w:rsidP="00574E79">
            <w:pPr>
              <w:jc w:val="center"/>
              <w:rPr>
                <w:rFonts w:ascii="Times New Roman" w:hAnsi="Times New Roman" w:cs="Times New Roman"/>
                <w:sz w:val="24"/>
                <w:szCs w:val="24"/>
              </w:rPr>
            </w:pPr>
          </w:p>
        </w:tc>
        <w:tc>
          <w:tcPr>
            <w:tcW w:w="2127" w:type="dxa"/>
          </w:tcPr>
          <w:p w:rsidR="00574E79" w:rsidRPr="00574E79" w:rsidRDefault="00574E79" w:rsidP="00574E79">
            <w:pPr>
              <w:jc w:val="cente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574E79" w:rsidP="00574E79">
            <w:pPr>
              <w:rPr>
                <w:rFonts w:ascii="Times New Roman" w:hAnsi="Times New Roman" w:cs="Times New Roman"/>
                <w:color w:val="000000" w:themeColor="text1"/>
                <w:sz w:val="24"/>
                <w:szCs w:val="24"/>
              </w:rPr>
            </w:pPr>
            <w:r w:rsidRPr="00574E79">
              <w:rPr>
                <w:rFonts w:ascii="Times New Roman" w:hAnsi="Times New Roman" w:cs="Times New Roman"/>
                <w:color w:val="000000" w:themeColor="text1"/>
                <w:sz w:val="24"/>
                <w:szCs w:val="24"/>
              </w:rPr>
              <w:t>Библиотека МЭШ</w:t>
            </w:r>
          </w:p>
          <w:p w:rsidR="00574E79" w:rsidRPr="00574E79" w:rsidRDefault="00574E79" w:rsidP="00574E79">
            <w:pPr>
              <w:rPr>
                <w:rFonts w:ascii="Times New Roman" w:hAnsi="Times New Roman" w:cs="Times New Roman"/>
                <w:color w:val="003FBC"/>
                <w:sz w:val="24"/>
                <w:szCs w:val="24"/>
              </w:rPr>
            </w:pPr>
            <w:r w:rsidRPr="00574E79">
              <w:rPr>
                <w:rFonts w:ascii="Times New Roman" w:hAnsi="Times New Roman" w:cs="Times New Roman"/>
                <w:color w:val="003FBC"/>
                <w:sz w:val="24"/>
                <w:szCs w:val="24"/>
              </w:rPr>
              <w:t>https://uchebnik.mos.ru/material/lesson_template-2904560?menuReferrer=catalogue</w:t>
            </w:r>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19</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28.01</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r w:rsidRPr="00574E79">
              <w:rPr>
                <w:rFonts w:ascii="Times New Roman" w:eastAsia="Times New Roman" w:hAnsi="Times New Roman" w:cs="Times New Roman"/>
                <w:color w:val="000000"/>
                <w:sz w:val="24"/>
                <w:szCs w:val="24"/>
                <w:lang w:eastAsia="ru-RU"/>
              </w:rPr>
              <w:t>Праздники как одна из форм исторической памяти народа, общества, их значение для укрепления единства народа, общества.</w:t>
            </w:r>
          </w:p>
        </w:tc>
        <w:tc>
          <w:tcPr>
            <w:tcW w:w="1134" w:type="dxa"/>
          </w:tcPr>
          <w:p w:rsidR="00574E79" w:rsidRPr="00574E79" w:rsidRDefault="00574E79" w:rsidP="00574E79">
            <w:pPr>
              <w:jc w:val="center"/>
              <w:rPr>
                <w:rFonts w:ascii="Times New Roman" w:hAnsi="Times New Roman" w:cs="Times New Roman"/>
                <w:sz w:val="24"/>
                <w:szCs w:val="24"/>
              </w:rPr>
            </w:pPr>
          </w:p>
        </w:tc>
        <w:tc>
          <w:tcPr>
            <w:tcW w:w="2127" w:type="dxa"/>
          </w:tcPr>
          <w:p w:rsidR="00574E79" w:rsidRPr="00574E79" w:rsidRDefault="00574E79" w:rsidP="00574E79">
            <w:pPr>
              <w:jc w:val="cente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CA74DA" w:rsidP="00574E79">
            <w:pPr>
              <w:rPr>
                <w:rFonts w:ascii="Times New Roman" w:hAnsi="Times New Roman" w:cs="Times New Roman"/>
                <w:sz w:val="24"/>
                <w:szCs w:val="24"/>
              </w:rPr>
            </w:pPr>
            <w:hyperlink r:id="rId44">
              <w:r w:rsidR="00574E79" w:rsidRPr="00574E79">
                <w:rPr>
                  <w:rFonts w:ascii="Times New Roman" w:eastAsia="Times New Roman" w:hAnsi="Times New Roman" w:cs="Times New Roman"/>
                  <w:color w:val="0000FF"/>
                  <w:sz w:val="24"/>
                  <w:szCs w:val="24"/>
                  <w:u w:val="single"/>
                  <w:lang w:eastAsia="ru-RU"/>
                </w:rPr>
                <w:t>http://orkce.apkpro.ru/osnovy_svetskoi_etiki.html</w:t>
              </w:r>
            </w:hyperlink>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20</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04.02</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spacing w:line="295" w:lineRule="auto"/>
              <w:ind w:right="58"/>
              <w:rPr>
                <w:rFonts w:ascii="Times New Roman" w:eastAsia="Times New Roman" w:hAnsi="Times New Roman" w:cs="Times New Roman"/>
                <w:color w:val="000000"/>
                <w:sz w:val="24"/>
                <w:szCs w:val="24"/>
                <w:lang w:eastAsia="ru-RU"/>
              </w:rPr>
            </w:pPr>
            <w:r w:rsidRPr="00574E79">
              <w:rPr>
                <w:rFonts w:ascii="Times New Roman" w:eastAsia="Times New Roman" w:hAnsi="Times New Roman" w:cs="Times New Roman"/>
                <w:color w:val="000000"/>
                <w:sz w:val="24"/>
                <w:szCs w:val="24"/>
                <w:lang w:eastAsia="ru-RU"/>
              </w:rPr>
              <w:t xml:space="preserve">Праздники </w:t>
            </w:r>
            <w:proofErr w:type="gramStart"/>
            <w:r w:rsidRPr="00574E79">
              <w:rPr>
                <w:rFonts w:ascii="Times New Roman" w:eastAsia="Times New Roman" w:hAnsi="Times New Roman" w:cs="Times New Roman"/>
                <w:color w:val="000000"/>
                <w:sz w:val="24"/>
                <w:szCs w:val="24"/>
                <w:lang w:eastAsia="ru-RU"/>
              </w:rPr>
              <w:t>как  одна</w:t>
            </w:r>
            <w:proofErr w:type="gramEnd"/>
            <w:r w:rsidRPr="00574E79">
              <w:rPr>
                <w:rFonts w:ascii="Times New Roman" w:eastAsia="Times New Roman" w:hAnsi="Times New Roman" w:cs="Times New Roman"/>
                <w:color w:val="000000"/>
                <w:sz w:val="24"/>
                <w:szCs w:val="24"/>
                <w:lang w:eastAsia="ru-RU"/>
              </w:rPr>
              <w:t xml:space="preserve"> из форм исторической памяти. Государственные и народные праздники в </w:t>
            </w:r>
            <w:proofErr w:type="gramStart"/>
            <w:r w:rsidRPr="00574E79">
              <w:rPr>
                <w:rFonts w:ascii="Times New Roman" w:eastAsia="Times New Roman" w:hAnsi="Times New Roman" w:cs="Times New Roman"/>
                <w:color w:val="000000"/>
                <w:sz w:val="24"/>
                <w:szCs w:val="24"/>
                <w:lang w:eastAsia="ru-RU"/>
              </w:rPr>
              <w:t xml:space="preserve">России.  </w:t>
            </w:r>
            <w:proofErr w:type="gramEnd"/>
          </w:p>
        </w:tc>
        <w:tc>
          <w:tcPr>
            <w:tcW w:w="1134" w:type="dxa"/>
          </w:tcPr>
          <w:p w:rsidR="00574E79" w:rsidRPr="00574E79" w:rsidRDefault="00574E79" w:rsidP="00574E79">
            <w:pPr>
              <w:spacing w:line="295" w:lineRule="auto"/>
              <w:ind w:right="58"/>
              <w:jc w:val="center"/>
              <w:rPr>
                <w:rFonts w:ascii="Times New Roman" w:eastAsia="Times New Roman" w:hAnsi="Times New Roman" w:cs="Times New Roman"/>
                <w:color w:val="000000"/>
                <w:sz w:val="24"/>
                <w:szCs w:val="24"/>
                <w:lang w:eastAsia="ru-RU"/>
              </w:rPr>
            </w:pPr>
            <w:r w:rsidRPr="00574E79">
              <w:rPr>
                <w:rFonts w:ascii="Times New Roman" w:eastAsia="Times New Roman" w:hAnsi="Times New Roman" w:cs="Times New Roman"/>
                <w:color w:val="000000"/>
                <w:sz w:val="24"/>
                <w:szCs w:val="24"/>
                <w:lang w:eastAsia="ru-RU"/>
              </w:rPr>
              <w:t>1</w:t>
            </w:r>
          </w:p>
        </w:tc>
        <w:tc>
          <w:tcPr>
            <w:tcW w:w="2127" w:type="dxa"/>
          </w:tcPr>
          <w:p w:rsidR="00574E79" w:rsidRPr="00574E79" w:rsidRDefault="00574E79" w:rsidP="00574E79">
            <w:pPr>
              <w:spacing w:line="295" w:lineRule="auto"/>
              <w:ind w:right="58"/>
              <w:rPr>
                <w:rFonts w:ascii="Times New Roman" w:eastAsia="Times New Roman" w:hAnsi="Times New Roman" w:cs="Times New Roman"/>
                <w:color w:val="000000"/>
                <w:sz w:val="24"/>
                <w:szCs w:val="24"/>
                <w:lang w:eastAsia="ru-RU"/>
              </w:rPr>
            </w:pPr>
          </w:p>
        </w:tc>
        <w:tc>
          <w:tcPr>
            <w:tcW w:w="2522" w:type="dxa"/>
          </w:tcPr>
          <w:p w:rsidR="00574E79" w:rsidRPr="00574E79" w:rsidRDefault="00574E79" w:rsidP="00574E79">
            <w:pPr>
              <w:spacing w:line="295" w:lineRule="auto"/>
              <w:ind w:right="58"/>
              <w:rPr>
                <w:rFonts w:ascii="Times New Roman" w:eastAsia="Times New Roman" w:hAnsi="Times New Roman" w:cs="Times New Roman"/>
                <w:color w:val="000000"/>
                <w:sz w:val="24"/>
                <w:szCs w:val="24"/>
                <w:lang w:eastAsia="ru-RU"/>
              </w:rPr>
            </w:pPr>
          </w:p>
        </w:tc>
        <w:tc>
          <w:tcPr>
            <w:tcW w:w="2694" w:type="dxa"/>
          </w:tcPr>
          <w:p w:rsidR="00574E79" w:rsidRPr="00574E79" w:rsidRDefault="00CA74DA" w:rsidP="00574E79">
            <w:pPr>
              <w:spacing w:line="295" w:lineRule="auto"/>
              <w:ind w:right="58"/>
              <w:rPr>
                <w:rFonts w:ascii="Times New Roman" w:eastAsia="Times New Roman" w:hAnsi="Times New Roman" w:cs="Times New Roman"/>
                <w:color w:val="000000"/>
                <w:sz w:val="24"/>
                <w:szCs w:val="24"/>
                <w:lang w:eastAsia="ru-RU"/>
              </w:rPr>
            </w:pPr>
            <w:hyperlink r:id="rId45">
              <w:r w:rsidR="00574E79" w:rsidRPr="00574E79">
                <w:rPr>
                  <w:rFonts w:ascii="Times New Roman" w:eastAsia="Times New Roman" w:hAnsi="Times New Roman" w:cs="Times New Roman"/>
                  <w:color w:val="0000FF"/>
                  <w:sz w:val="24"/>
                  <w:szCs w:val="24"/>
                  <w:u w:val="single"/>
                  <w:lang w:eastAsia="ru-RU"/>
                </w:rPr>
                <w:t>http://orkce.apkpro.ru/osnovy_svetskoi_etiki.html</w:t>
              </w:r>
            </w:hyperlink>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21</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11.02</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spacing w:after="5" w:line="295" w:lineRule="auto"/>
              <w:ind w:right="58"/>
              <w:rPr>
                <w:rFonts w:ascii="Times New Roman" w:eastAsia="Times New Roman" w:hAnsi="Times New Roman" w:cs="Times New Roman"/>
                <w:color w:val="000000"/>
                <w:sz w:val="24"/>
                <w:szCs w:val="24"/>
                <w:lang w:eastAsia="ru-RU"/>
              </w:rPr>
            </w:pPr>
            <w:r w:rsidRPr="00574E79">
              <w:rPr>
                <w:rFonts w:ascii="Times New Roman" w:eastAsia="Times New Roman" w:hAnsi="Times New Roman" w:cs="Times New Roman"/>
                <w:color w:val="000000"/>
                <w:sz w:val="24"/>
                <w:szCs w:val="24"/>
                <w:lang w:eastAsia="ru-RU"/>
              </w:rPr>
              <w:t>Семейные ценности. Этика семейных отношений.</w:t>
            </w:r>
          </w:p>
        </w:tc>
        <w:tc>
          <w:tcPr>
            <w:tcW w:w="1134" w:type="dxa"/>
          </w:tcPr>
          <w:p w:rsidR="00574E79" w:rsidRPr="00574E79" w:rsidRDefault="00574E79" w:rsidP="00574E79">
            <w:pPr>
              <w:spacing w:after="5" w:line="295" w:lineRule="auto"/>
              <w:ind w:right="58"/>
              <w:jc w:val="center"/>
              <w:rPr>
                <w:rFonts w:ascii="Times New Roman" w:eastAsia="Times New Roman" w:hAnsi="Times New Roman" w:cs="Times New Roman"/>
                <w:color w:val="000000"/>
                <w:sz w:val="24"/>
                <w:szCs w:val="24"/>
                <w:lang w:eastAsia="ru-RU"/>
              </w:rPr>
            </w:pPr>
          </w:p>
        </w:tc>
        <w:tc>
          <w:tcPr>
            <w:tcW w:w="2127" w:type="dxa"/>
          </w:tcPr>
          <w:p w:rsidR="00574E79" w:rsidRPr="00574E79" w:rsidRDefault="00574E79" w:rsidP="00574E79">
            <w:pPr>
              <w:spacing w:after="5" w:line="295" w:lineRule="auto"/>
              <w:ind w:right="58"/>
              <w:jc w:val="center"/>
              <w:rPr>
                <w:rFonts w:ascii="Times New Roman" w:eastAsia="Times New Roman" w:hAnsi="Times New Roman" w:cs="Times New Roman"/>
                <w:color w:val="000000"/>
                <w:sz w:val="24"/>
                <w:szCs w:val="24"/>
                <w:lang w:eastAsia="ru-RU"/>
              </w:rPr>
            </w:pPr>
          </w:p>
        </w:tc>
        <w:tc>
          <w:tcPr>
            <w:tcW w:w="2522" w:type="dxa"/>
          </w:tcPr>
          <w:p w:rsidR="00574E79" w:rsidRPr="00574E79" w:rsidRDefault="00574E79" w:rsidP="00574E79">
            <w:pPr>
              <w:spacing w:after="5" w:line="295" w:lineRule="auto"/>
              <w:ind w:right="58"/>
              <w:rPr>
                <w:rFonts w:ascii="Times New Roman" w:eastAsia="Times New Roman" w:hAnsi="Times New Roman" w:cs="Times New Roman"/>
                <w:color w:val="000000"/>
                <w:sz w:val="24"/>
                <w:szCs w:val="24"/>
                <w:lang w:eastAsia="ru-RU"/>
              </w:rPr>
            </w:pPr>
          </w:p>
        </w:tc>
        <w:tc>
          <w:tcPr>
            <w:tcW w:w="2694" w:type="dxa"/>
          </w:tcPr>
          <w:p w:rsidR="00574E79" w:rsidRPr="00574E79" w:rsidRDefault="00574E79" w:rsidP="00574E79">
            <w:pPr>
              <w:spacing w:after="5"/>
              <w:ind w:right="58"/>
              <w:rPr>
                <w:rFonts w:ascii="Times New Roman" w:eastAsia="Times New Roman" w:hAnsi="Times New Roman" w:cs="Times New Roman"/>
                <w:color w:val="000000"/>
                <w:sz w:val="24"/>
                <w:szCs w:val="24"/>
                <w:lang w:eastAsia="ru-RU"/>
              </w:rPr>
            </w:pPr>
            <w:r w:rsidRPr="00574E79">
              <w:rPr>
                <w:rFonts w:ascii="Times New Roman" w:eastAsia="Times New Roman" w:hAnsi="Times New Roman" w:cs="Times New Roman"/>
                <w:color w:val="003FBC"/>
                <w:sz w:val="24"/>
                <w:szCs w:val="24"/>
                <w:lang w:eastAsia="ru-RU"/>
              </w:rPr>
              <w:t>https://nsportal.ru/nachalnaya-shkola/orkse/2017/05/15/urok-po-orkse-modul-svetskaya-etika-semya-semeynye-tsennosti</w:t>
            </w:r>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22</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18.02</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proofErr w:type="gramStart"/>
            <w:r w:rsidRPr="00574E79">
              <w:rPr>
                <w:rFonts w:ascii="Times New Roman" w:hAnsi="Times New Roman" w:cs="Times New Roman"/>
                <w:sz w:val="24"/>
                <w:szCs w:val="24"/>
              </w:rPr>
              <w:t>Труд  как</w:t>
            </w:r>
            <w:proofErr w:type="gramEnd"/>
            <w:r w:rsidRPr="00574E79">
              <w:rPr>
                <w:rFonts w:ascii="Times New Roman" w:hAnsi="Times New Roman" w:cs="Times New Roman"/>
                <w:sz w:val="24"/>
                <w:szCs w:val="24"/>
              </w:rPr>
              <w:t xml:space="preserve"> ценность.</w:t>
            </w:r>
          </w:p>
        </w:tc>
        <w:tc>
          <w:tcPr>
            <w:tcW w:w="1134" w:type="dxa"/>
          </w:tcPr>
          <w:p w:rsidR="00574E79" w:rsidRPr="00574E79" w:rsidRDefault="00574E79" w:rsidP="00574E79">
            <w:pPr>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jc w:val="cente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CA74DA" w:rsidP="00574E79">
            <w:pPr>
              <w:rPr>
                <w:rFonts w:ascii="Times New Roman" w:hAnsi="Times New Roman" w:cs="Times New Roman"/>
                <w:sz w:val="24"/>
                <w:szCs w:val="24"/>
              </w:rPr>
            </w:pPr>
            <w:hyperlink r:id="rId46">
              <w:r w:rsidR="00574E79" w:rsidRPr="00574E79">
                <w:rPr>
                  <w:rFonts w:ascii="Times New Roman" w:eastAsia="Times New Roman" w:hAnsi="Times New Roman" w:cs="Times New Roman"/>
                  <w:color w:val="0000FF"/>
                  <w:sz w:val="24"/>
                  <w:szCs w:val="24"/>
                  <w:u w:val="single"/>
                  <w:lang w:eastAsia="ru-RU"/>
                </w:rPr>
                <w:t>http://orkce.apkpro.ru/osnovy_svetskoi_etiki.html</w:t>
              </w:r>
            </w:hyperlink>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23</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25.02</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spacing w:line="277" w:lineRule="auto"/>
              <w:ind w:right="33"/>
              <w:rPr>
                <w:rFonts w:ascii="Times New Roman" w:eastAsia="Times New Roman" w:hAnsi="Times New Roman" w:cs="Times New Roman"/>
                <w:color w:val="000000"/>
                <w:sz w:val="24"/>
                <w:szCs w:val="24"/>
                <w:lang w:eastAsia="ru-RU"/>
              </w:rPr>
            </w:pPr>
            <w:r w:rsidRPr="00574E79">
              <w:rPr>
                <w:rFonts w:ascii="Times New Roman" w:eastAsia="Times New Roman" w:hAnsi="Times New Roman" w:cs="Times New Roman"/>
                <w:color w:val="000000"/>
                <w:sz w:val="24"/>
                <w:szCs w:val="24"/>
                <w:lang w:eastAsia="ru-RU"/>
              </w:rPr>
              <w:t xml:space="preserve">Уважение труда, трудящихся </w:t>
            </w:r>
            <w:proofErr w:type="gramStart"/>
            <w:r w:rsidRPr="00574E79">
              <w:rPr>
                <w:rFonts w:ascii="Times New Roman" w:eastAsia="Times New Roman" w:hAnsi="Times New Roman" w:cs="Times New Roman"/>
                <w:color w:val="000000"/>
                <w:sz w:val="24"/>
                <w:szCs w:val="24"/>
                <w:lang w:eastAsia="ru-RU"/>
              </w:rPr>
              <w:t>людей  в</w:t>
            </w:r>
            <w:proofErr w:type="gramEnd"/>
            <w:r w:rsidRPr="00574E79">
              <w:rPr>
                <w:rFonts w:ascii="Times New Roman" w:eastAsia="Times New Roman" w:hAnsi="Times New Roman" w:cs="Times New Roman"/>
                <w:color w:val="000000"/>
                <w:sz w:val="24"/>
                <w:szCs w:val="24"/>
                <w:lang w:eastAsia="ru-RU"/>
              </w:rPr>
              <w:t xml:space="preserve"> </w:t>
            </w:r>
            <w:r w:rsidRPr="00574E79">
              <w:rPr>
                <w:rFonts w:ascii="Times New Roman" w:eastAsia="Times New Roman" w:hAnsi="Times New Roman" w:cs="Times New Roman"/>
                <w:color w:val="000000"/>
                <w:sz w:val="24"/>
                <w:szCs w:val="24"/>
                <w:lang w:eastAsia="ru-RU"/>
              </w:rPr>
              <w:lastRenderedPageBreak/>
              <w:t xml:space="preserve">культуре народов России.  </w:t>
            </w:r>
          </w:p>
        </w:tc>
        <w:tc>
          <w:tcPr>
            <w:tcW w:w="1134" w:type="dxa"/>
          </w:tcPr>
          <w:p w:rsidR="00574E79" w:rsidRPr="00574E79" w:rsidRDefault="00574E79" w:rsidP="00574E79">
            <w:pPr>
              <w:spacing w:line="277" w:lineRule="auto"/>
              <w:ind w:right="33"/>
              <w:jc w:val="center"/>
              <w:rPr>
                <w:rFonts w:ascii="Times New Roman" w:eastAsia="Times New Roman" w:hAnsi="Times New Roman" w:cs="Times New Roman"/>
                <w:color w:val="000000"/>
                <w:sz w:val="24"/>
                <w:szCs w:val="24"/>
                <w:lang w:eastAsia="ru-RU"/>
              </w:rPr>
            </w:pPr>
            <w:r w:rsidRPr="00574E79">
              <w:rPr>
                <w:rFonts w:ascii="Times New Roman" w:eastAsia="Times New Roman" w:hAnsi="Times New Roman" w:cs="Times New Roman"/>
                <w:color w:val="000000"/>
                <w:sz w:val="24"/>
                <w:szCs w:val="24"/>
                <w:lang w:eastAsia="ru-RU"/>
              </w:rPr>
              <w:lastRenderedPageBreak/>
              <w:t>1</w:t>
            </w:r>
          </w:p>
        </w:tc>
        <w:tc>
          <w:tcPr>
            <w:tcW w:w="2127" w:type="dxa"/>
          </w:tcPr>
          <w:p w:rsidR="00574E79" w:rsidRPr="00574E79" w:rsidRDefault="00574E79" w:rsidP="00574E79">
            <w:pPr>
              <w:spacing w:line="277" w:lineRule="auto"/>
              <w:ind w:right="33"/>
              <w:jc w:val="center"/>
              <w:rPr>
                <w:rFonts w:ascii="Times New Roman" w:eastAsia="Times New Roman" w:hAnsi="Times New Roman" w:cs="Times New Roman"/>
                <w:color w:val="000000"/>
                <w:sz w:val="24"/>
                <w:szCs w:val="24"/>
                <w:lang w:eastAsia="ru-RU"/>
              </w:rPr>
            </w:pPr>
          </w:p>
        </w:tc>
        <w:tc>
          <w:tcPr>
            <w:tcW w:w="2522" w:type="dxa"/>
          </w:tcPr>
          <w:p w:rsidR="00574E79" w:rsidRPr="00574E79" w:rsidRDefault="00574E79" w:rsidP="00574E79">
            <w:pPr>
              <w:spacing w:line="277" w:lineRule="auto"/>
              <w:ind w:right="33"/>
              <w:rPr>
                <w:rFonts w:ascii="Times New Roman" w:eastAsia="Times New Roman" w:hAnsi="Times New Roman" w:cs="Times New Roman"/>
                <w:color w:val="000000"/>
                <w:sz w:val="24"/>
                <w:szCs w:val="24"/>
                <w:lang w:eastAsia="ru-RU"/>
              </w:rPr>
            </w:pPr>
          </w:p>
        </w:tc>
        <w:tc>
          <w:tcPr>
            <w:tcW w:w="2694" w:type="dxa"/>
          </w:tcPr>
          <w:p w:rsidR="00574E79" w:rsidRPr="00574E79" w:rsidRDefault="00CA74DA" w:rsidP="00574E79">
            <w:pPr>
              <w:spacing w:line="277" w:lineRule="auto"/>
              <w:ind w:right="33"/>
              <w:rPr>
                <w:rFonts w:ascii="Times New Roman" w:eastAsia="Times New Roman" w:hAnsi="Times New Roman" w:cs="Times New Roman"/>
                <w:color w:val="000000"/>
                <w:sz w:val="24"/>
                <w:szCs w:val="24"/>
                <w:lang w:eastAsia="ru-RU"/>
              </w:rPr>
            </w:pPr>
            <w:hyperlink r:id="rId47">
              <w:r w:rsidR="00574E79" w:rsidRPr="00574E79">
                <w:rPr>
                  <w:rFonts w:ascii="Times New Roman" w:eastAsia="Times New Roman" w:hAnsi="Times New Roman" w:cs="Times New Roman"/>
                  <w:color w:val="0000FF"/>
                  <w:sz w:val="24"/>
                  <w:szCs w:val="24"/>
                  <w:u w:val="single"/>
                  <w:lang w:eastAsia="ru-RU"/>
                </w:rPr>
                <w:t>http://orkce.apkpro.ru/osnovy_svetskoi_etiki.html</w:t>
              </w:r>
            </w:hyperlink>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lastRenderedPageBreak/>
              <w:t>24</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04.03</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spacing w:after="34" w:line="275" w:lineRule="auto"/>
              <w:ind w:right="204"/>
              <w:rPr>
                <w:rFonts w:ascii="Times New Roman" w:eastAsia="Times New Roman" w:hAnsi="Times New Roman" w:cs="Times New Roman"/>
                <w:color w:val="000000"/>
                <w:sz w:val="24"/>
                <w:szCs w:val="24"/>
                <w:lang w:eastAsia="ru-RU"/>
              </w:rPr>
            </w:pPr>
            <w:r w:rsidRPr="00574E79">
              <w:rPr>
                <w:rFonts w:ascii="Times New Roman" w:eastAsia="Times New Roman" w:hAnsi="Times New Roman" w:cs="Times New Roman"/>
                <w:color w:val="000000"/>
                <w:sz w:val="24"/>
                <w:szCs w:val="24"/>
                <w:lang w:eastAsia="ru-RU"/>
              </w:rPr>
              <w:t xml:space="preserve">Нравственные традиции </w:t>
            </w:r>
            <w:proofErr w:type="gramStart"/>
            <w:r w:rsidRPr="00574E79">
              <w:rPr>
                <w:rFonts w:ascii="Times New Roman" w:eastAsia="Times New Roman" w:hAnsi="Times New Roman" w:cs="Times New Roman"/>
                <w:color w:val="000000"/>
                <w:sz w:val="24"/>
                <w:szCs w:val="24"/>
                <w:lang w:eastAsia="ru-RU"/>
              </w:rPr>
              <w:t>предпринимательства  в</w:t>
            </w:r>
            <w:proofErr w:type="gramEnd"/>
            <w:r w:rsidRPr="00574E79">
              <w:rPr>
                <w:rFonts w:ascii="Times New Roman" w:eastAsia="Times New Roman" w:hAnsi="Times New Roman" w:cs="Times New Roman"/>
                <w:color w:val="000000"/>
                <w:sz w:val="24"/>
                <w:szCs w:val="24"/>
                <w:lang w:eastAsia="ru-RU"/>
              </w:rPr>
              <w:t xml:space="preserve"> России, благотворительность.</w:t>
            </w:r>
          </w:p>
        </w:tc>
        <w:tc>
          <w:tcPr>
            <w:tcW w:w="1134" w:type="dxa"/>
          </w:tcPr>
          <w:p w:rsidR="00574E79" w:rsidRPr="00574E79" w:rsidRDefault="00574E79" w:rsidP="00574E79">
            <w:pPr>
              <w:spacing w:after="34" w:line="275" w:lineRule="auto"/>
              <w:ind w:right="204"/>
              <w:jc w:val="center"/>
              <w:rPr>
                <w:rFonts w:ascii="Times New Roman" w:eastAsia="Times New Roman" w:hAnsi="Times New Roman" w:cs="Times New Roman"/>
                <w:color w:val="000000"/>
                <w:sz w:val="24"/>
                <w:szCs w:val="24"/>
                <w:lang w:eastAsia="ru-RU"/>
              </w:rPr>
            </w:pPr>
            <w:r w:rsidRPr="00574E79">
              <w:rPr>
                <w:rFonts w:ascii="Times New Roman" w:eastAsia="Times New Roman" w:hAnsi="Times New Roman" w:cs="Times New Roman"/>
                <w:color w:val="000000"/>
                <w:sz w:val="24"/>
                <w:szCs w:val="24"/>
                <w:lang w:eastAsia="ru-RU"/>
              </w:rPr>
              <w:t>1</w:t>
            </w:r>
          </w:p>
        </w:tc>
        <w:tc>
          <w:tcPr>
            <w:tcW w:w="2127" w:type="dxa"/>
          </w:tcPr>
          <w:p w:rsidR="00574E79" w:rsidRPr="00574E79" w:rsidRDefault="00574E79" w:rsidP="00574E79">
            <w:pPr>
              <w:spacing w:after="34" w:line="275" w:lineRule="auto"/>
              <w:ind w:right="204"/>
              <w:jc w:val="center"/>
              <w:rPr>
                <w:rFonts w:ascii="Times New Roman" w:eastAsia="Times New Roman" w:hAnsi="Times New Roman" w:cs="Times New Roman"/>
                <w:color w:val="000000"/>
                <w:sz w:val="24"/>
                <w:szCs w:val="24"/>
                <w:lang w:eastAsia="ru-RU"/>
              </w:rPr>
            </w:pPr>
          </w:p>
        </w:tc>
        <w:tc>
          <w:tcPr>
            <w:tcW w:w="2522" w:type="dxa"/>
          </w:tcPr>
          <w:p w:rsidR="00574E79" w:rsidRPr="00574E79" w:rsidRDefault="00574E79" w:rsidP="00574E79">
            <w:pPr>
              <w:spacing w:after="34" w:line="275" w:lineRule="auto"/>
              <w:ind w:right="204"/>
              <w:rPr>
                <w:rFonts w:ascii="Times New Roman" w:eastAsia="Times New Roman" w:hAnsi="Times New Roman" w:cs="Times New Roman"/>
                <w:color w:val="000000"/>
                <w:sz w:val="24"/>
                <w:szCs w:val="24"/>
                <w:lang w:eastAsia="ru-RU"/>
              </w:rPr>
            </w:pPr>
          </w:p>
        </w:tc>
        <w:tc>
          <w:tcPr>
            <w:tcW w:w="2694" w:type="dxa"/>
          </w:tcPr>
          <w:p w:rsidR="00574E79" w:rsidRPr="00574E79" w:rsidRDefault="00574E79" w:rsidP="00574E79">
            <w:pPr>
              <w:spacing w:after="34"/>
              <w:ind w:right="204"/>
              <w:rPr>
                <w:rFonts w:ascii="Times New Roman" w:eastAsia="Times New Roman" w:hAnsi="Times New Roman" w:cs="Times New Roman"/>
                <w:color w:val="000000"/>
                <w:sz w:val="24"/>
                <w:szCs w:val="24"/>
                <w:lang w:eastAsia="ru-RU"/>
              </w:rPr>
            </w:pPr>
            <w:r w:rsidRPr="00574E79">
              <w:rPr>
                <w:rFonts w:ascii="Times New Roman" w:eastAsia="Times New Roman" w:hAnsi="Times New Roman" w:cs="Times New Roman"/>
                <w:color w:val="003FBC"/>
                <w:sz w:val="24"/>
                <w:szCs w:val="24"/>
                <w:lang w:eastAsia="ru-RU"/>
              </w:rPr>
              <w:t>https://урок.рф/library/tehnologicheskaya_karta_uroka_orkse_modul_osnovi_035827.html?ysclid=m0n242lvmf529636090</w:t>
            </w:r>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25</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11.03</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r w:rsidRPr="00574E79">
              <w:rPr>
                <w:rFonts w:ascii="Times New Roman" w:eastAsia="Times New Roman" w:hAnsi="Times New Roman" w:cs="Times New Roman"/>
                <w:color w:val="000000"/>
                <w:sz w:val="24"/>
                <w:szCs w:val="24"/>
                <w:lang w:eastAsia="ru-RU"/>
              </w:rPr>
              <w:t>Что значит быть нравственным в наше время.</w:t>
            </w:r>
          </w:p>
        </w:tc>
        <w:tc>
          <w:tcPr>
            <w:tcW w:w="1134" w:type="dxa"/>
          </w:tcPr>
          <w:p w:rsidR="00574E79" w:rsidRPr="00574E79" w:rsidRDefault="00574E79" w:rsidP="00574E79">
            <w:pPr>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jc w:val="cente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574E79" w:rsidP="00574E79">
            <w:pPr>
              <w:rPr>
                <w:rFonts w:ascii="Times New Roman" w:hAnsi="Times New Roman" w:cs="Times New Roman"/>
                <w:color w:val="000000" w:themeColor="text1"/>
                <w:sz w:val="24"/>
                <w:szCs w:val="24"/>
              </w:rPr>
            </w:pPr>
            <w:r w:rsidRPr="00574E79">
              <w:rPr>
                <w:rFonts w:ascii="Times New Roman" w:hAnsi="Times New Roman" w:cs="Times New Roman"/>
                <w:color w:val="000000" w:themeColor="text1"/>
                <w:sz w:val="24"/>
                <w:szCs w:val="24"/>
              </w:rPr>
              <w:t>Библиотека МЭШ</w:t>
            </w:r>
          </w:p>
          <w:p w:rsidR="00574E79" w:rsidRPr="00574E79" w:rsidRDefault="00574E79" w:rsidP="00574E79">
            <w:pPr>
              <w:rPr>
                <w:rFonts w:ascii="Times New Roman" w:hAnsi="Times New Roman" w:cs="Times New Roman"/>
                <w:color w:val="0070C0"/>
                <w:sz w:val="24"/>
                <w:szCs w:val="24"/>
              </w:rPr>
            </w:pPr>
            <w:r w:rsidRPr="00574E79">
              <w:rPr>
                <w:rFonts w:ascii="Times New Roman" w:hAnsi="Times New Roman" w:cs="Times New Roman"/>
                <w:color w:val="003FBC"/>
                <w:sz w:val="24"/>
                <w:szCs w:val="24"/>
              </w:rPr>
              <w:t>https://uchebnik.mos.ru/material/lesson_template-28880?menuReferrer=catalogue</w:t>
            </w:r>
          </w:p>
        </w:tc>
      </w:tr>
      <w:tr w:rsidR="00574E79" w:rsidRPr="00574E79"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26</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25.03</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r w:rsidRPr="00574E79">
              <w:rPr>
                <w:rFonts w:ascii="Times New Roman" w:eastAsia="Times New Roman" w:hAnsi="Times New Roman" w:cs="Times New Roman"/>
                <w:color w:val="000000"/>
                <w:sz w:val="24"/>
                <w:szCs w:val="24"/>
                <w:lang w:eastAsia="ru-RU"/>
              </w:rPr>
              <w:t>Методы нравственного самосовершенствования.</w:t>
            </w:r>
          </w:p>
        </w:tc>
        <w:tc>
          <w:tcPr>
            <w:tcW w:w="1134" w:type="dxa"/>
          </w:tcPr>
          <w:p w:rsidR="00574E79" w:rsidRPr="00574E79" w:rsidRDefault="00574E79" w:rsidP="00574E79">
            <w:pPr>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jc w:val="cente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CA74DA" w:rsidP="00574E79">
            <w:pPr>
              <w:rPr>
                <w:rFonts w:ascii="Times New Roman" w:hAnsi="Times New Roman" w:cs="Times New Roman"/>
                <w:sz w:val="24"/>
                <w:szCs w:val="24"/>
              </w:rPr>
            </w:pPr>
            <w:hyperlink r:id="rId48" w:tgtFrame="_blank" w:history="1">
              <w:r w:rsidR="00574E79" w:rsidRPr="00574E79">
                <w:rPr>
                  <w:rFonts w:ascii="Times New Roman" w:eastAsia="Times New Roman" w:hAnsi="Times New Roman" w:cs="Times New Roman"/>
                  <w:color w:val="0000FF"/>
                  <w:sz w:val="24"/>
                  <w:szCs w:val="24"/>
                  <w:u w:val="single"/>
                  <w:shd w:val="clear" w:color="auto" w:fill="FFFFFF"/>
                  <w:lang w:eastAsia="ru-RU"/>
                </w:rPr>
                <w:t>https://youtu.be/zzmPB7Qme3Y</w:t>
              </w:r>
            </w:hyperlink>
          </w:p>
        </w:tc>
      </w:tr>
      <w:tr w:rsidR="00574E79" w:rsidRPr="00574E79"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27</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08.04</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r w:rsidRPr="00574E79">
              <w:rPr>
                <w:rFonts w:ascii="Times New Roman" w:hAnsi="Times New Roman" w:cs="Times New Roman"/>
                <w:sz w:val="24"/>
                <w:szCs w:val="24"/>
              </w:rPr>
              <w:t>Жизнь священна.</w:t>
            </w:r>
          </w:p>
        </w:tc>
        <w:tc>
          <w:tcPr>
            <w:tcW w:w="1134" w:type="dxa"/>
          </w:tcPr>
          <w:p w:rsidR="00574E79" w:rsidRPr="00574E79" w:rsidRDefault="00574E79" w:rsidP="00574E79">
            <w:pPr>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jc w:val="cente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574E79" w:rsidP="00574E79">
            <w:pPr>
              <w:rPr>
                <w:rFonts w:ascii="Times New Roman" w:hAnsi="Times New Roman" w:cs="Times New Roman"/>
                <w:sz w:val="24"/>
                <w:szCs w:val="24"/>
              </w:rPr>
            </w:pPr>
          </w:p>
        </w:tc>
      </w:tr>
      <w:tr w:rsidR="00574E79" w:rsidRPr="00574E79"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28</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15.04</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r w:rsidRPr="00574E79">
              <w:rPr>
                <w:rFonts w:ascii="Times New Roman" w:hAnsi="Times New Roman" w:cs="Times New Roman"/>
                <w:sz w:val="24"/>
                <w:szCs w:val="24"/>
              </w:rPr>
              <w:t>Человек рождён для добра.</w:t>
            </w:r>
          </w:p>
        </w:tc>
        <w:tc>
          <w:tcPr>
            <w:tcW w:w="1134" w:type="dxa"/>
          </w:tcPr>
          <w:p w:rsidR="00574E79" w:rsidRPr="00574E79" w:rsidRDefault="00574E79" w:rsidP="00574E79">
            <w:pPr>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jc w:val="cente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574E79" w:rsidP="00574E79">
            <w:pPr>
              <w:rPr>
                <w:rFonts w:ascii="Times New Roman" w:hAnsi="Times New Roman" w:cs="Times New Roman"/>
                <w:sz w:val="24"/>
                <w:szCs w:val="24"/>
              </w:rPr>
            </w:pPr>
          </w:p>
        </w:tc>
      </w:tr>
      <w:tr w:rsidR="00574E79" w:rsidRPr="00574E79"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29</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22.04</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r w:rsidRPr="00574E79">
              <w:rPr>
                <w:rFonts w:ascii="Times New Roman" w:hAnsi="Times New Roman" w:cs="Times New Roman"/>
                <w:sz w:val="24"/>
                <w:szCs w:val="24"/>
              </w:rPr>
              <w:t>Милосердие -  закон жизни.</w:t>
            </w:r>
          </w:p>
        </w:tc>
        <w:tc>
          <w:tcPr>
            <w:tcW w:w="1134" w:type="dxa"/>
          </w:tcPr>
          <w:p w:rsidR="00574E79" w:rsidRPr="00574E79" w:rsidRDefault="00574E79" w:rsidP="00574E79">
            <w:pPr>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jc w:val="cente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574E79" w:rsidP="00574E79">
            <w:pPr>
              <w:rPr>
                <w:rFonts w:ascii="Times New Roman" w:hAnsi="Times New Roman" w:cs="Times New Roman"/>
                <w:sz w:val="24"/>
                <w:szCs w:val="24"/>
              </w:rPr>
            </w:pPr>
          </w:p>
        </w:tc>
      </w:tr>
      <w:tr w:rsidR="00574E79" w:rsidRPr="00574E79"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30</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29.04</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r w:rsidRPr="00574E79">
              <w:rPr>
                <w:rFonts w:ascii="Times New Roman" w:hAnsi="Times New Roman" w:cs="Times New Roman"/>
                <w:sz w:val="24"/>
                <w:szCs w:val="24"/>
              </w:rPr>
              <w:t>Жить во благо себе и другим.</w:t>
            </w:r>
          </w:p>
        </w:tc>
        <w:tc>
          <w:tcPr>
            <w:tcW w:w="1134" w:type="dxa"/>
          </w:tcPr>
          <w:p w:rsidR="00574E79" w:rsidRPr="00574E79" w:rsidRDefault="00574E79" w:rsidP="00574E79">
            <w:pPr>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jc w:val="cente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574E79" w:rsidP="00574E79">
            <w:pPr>
              <w:rPr>
                <w:rFonts w:ascii="Times New Roman" w:hAnsi="Times New Roman" w:cs="Times New Roman"/>
                <w:sz w:val="24"/>
                <w:szCs w:val="24"/>
              </w:rPr>
            </w:pPr>
          </w:p>
        </w:tc>
      </w:tr>
      <w:tr w:rsidR="00574E79" w:rsidRPr="00574E79"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31</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06.05</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r w:rsidRPr="00574E79">
              <w:rPr>
                <w:rFonts w:ascii="Times New Roman" w:hAnsi="Times New Roman" w:cs="Times New Roman"/>
                <w:sz w:val="24"/>
                <w:szCs w:val="24"/>
              </w:rPr>
              <w:t>Этикет.</w:t>
            </w:r>
          </w:p>
        </w:tc>
        <w:tc>
          <w:tcPr>
            <w:tcW w:w="1134" w:type="dxa"/>
          </w:tcPr>
          <w:p w:rsidR="00574E79" w:rsidRPr="00574E79" w:rsidRDefault="00574E79" w:rsidP="00574E79">
            <w:pPr>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jc w:val="cente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574E79" w:rsidP="00574E79">
            <w:pPr>
              <w:rPr>
                <w:rFonts w:ascii="Times New Roman" w:hAnsi="Times New Roman" w:cs="Times New Roman"/>
                <w:sz w:val="24"/>
                <w:szCs w:val="24"/>
              </w:rPr>
            </w:pPr>
          </w:p>
        </w:tc>
      </w:tr>
      <w:tr w:rsidR="00574E79" w:rsidRPr="00CA74DA"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32</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13.05</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r w:rsidRPr="00574E79">
              <w:rPr>
                <w:rFonts w:ascii="Times New Roman" w:hAnsi="Times New Roman" w:cs="Times New Roman"/>
                <w:sz w:val="24"/>
                <w:szCs w:val="24"/>
              </w:rPr>
              <w:t>Речевой этикет.</w:t>
            </w:r>
          </w:p>
        </w:tc>
        <w:tc>
          <w:tcPr>
            <w:tcW w:w="1134" w:type="dxa"/>
          </w:tcPr>
          <w:p w:rsidR="00574E79" w:rsidRPr="00574E79" w:rsidRDefault="00574E79" w:rsidP="00574E79">
            <w:pPr>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jc w:val="cente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CA74DA" w:rsidP="00574E79">
            <w:pPr>
              <w:rPr>
                <w:rFonts w:ascii="Times New Roman" w:hAnsi="Times New Roman" w:cs="Times New Roman"/>
                <w:sz w:val="24"/>
                <w:szCs w:val="24"/>
              </w:rPr>
            </w:pPr>
            <w:hyperlink r:id="rId49">
              <w:r w:rsidR="00574E79" w:rsidRPr="00574E79">
                <w:rPr>
                  <w:rFonts w:ascii="Times New Roman" w:eastAsia="Times New Roman" w:hAnsi="Times New Roman" w:cs="Times New Roman"/>
                  <w:color w:val="0000FF"/>
                  <w:sz w:val="24"/>
                  <w:szCs w:val="24"/>
                  <w:u w:val="single"/>
                  <w:lang w:eastAsia="ru-RU"/>
                </w:rPr>
                <w:t>http://orkce.apkpro.ru/osnovy_svetskoi_etiki.html</w:t>
              </w:r>
            </w:hyperlink>
          </w:p>
        </w:tc>
      </w:tr>
      <w:tr w:rsidR="00574E79" w:rsidRPr="00574E79" w:rsidTr="00574E79">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33</w:t>
            </w:r>
          </w:p>
        </w:tc>
        <w:tc>
          <w:tcPr>
            <w:tcW w:w="924"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20.05</w:t>
            </w: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rPr>
                <w:rFonts w:ascii="Times New Roman" w:hAnsi="Times New Roman" w:cs="Times New Roman"/>
                <w:sz w:val="24"/>
                <w:szCs w:val="24"/>
              </w:rPr>
            </w:pPr>
            <w:r w:rsidRPr="00574E79">
              <w:rPr>
                <w:rFonts w:ascii="Times New Roman" w:hAnsi="Times New Roman" w:cs="Times New Roman"/>
                <w:sz w:val="24"/>
                <w:szCs w:val="24"/>
              </w:rPr>
              <w:t>Любовь и уважение к Отечеству.</w:t>
            </w:r>
          </w:p>
        </w:tc>
        <w:tc>
          <w:tcPr>
            <w:tcW w:w="1134" w:type="dxa"/>
          </w:tcPr>
          <w:p w:rsidR="00574E79" w:rsidRPr="00574E79" w:rsidRDefault="00574E79" w:rsidP="00574E79">
            <w:pPr>
              <w:jc w:val="center"/>
              <w:rPr>
                <w:rFonts w:ascii="Times New Roman" w:hAnsi="Times New Roman" w:cs="Times New Roman"/>
                <w:sz w:val="24"/>
                <w:szCs w:val="24"/>
              </w:rPr>
            </w:pPr>
            <w:r w:rsidRPr="00574E79">
              <w:rPr>
                <w:rFonts w:ascii="Times New Roman" w:hAnsi="Times New Roman" w:cs="Times New Roman"/>
                <w:sz w:val="24"/>
                <w:szCs w:val="24"/>
              </w:rPr>
              <w:t>1</w:t>
            </w:r>
          </w:p>
        </w:tc>
        <w:tc>
          <w:tcPr>
            <w:tcW w:w="2127" w:type="dxa"/>
          </w:tcPr>
          <w:p w:rsidR="00574E79" w:rsidRPr="00574E79" w:rsidRDefault="00574E79" w:rsidP="00574E79">
            <w:pPr>
              <w:jc w:val="center"/>
              <w:rPr>
                <w:rFonts w:ascii="Times New Roman" w:hAnsi="Times New Roman" w:cs="Times New Roman"/>
                <w:sz w:val="24"/>
                <w:szCs w:val="24"/>
              </w:rPr>
            </w:pPr>
          </w:p>
        </w:tc>
        <w:tc>
          <w:tcPr>
            <w:tcW w:w="2522" w:type="dxa"/>
          </w:tcPr>
          <w:p w:rsidR="00574E79" w:rsidRPr="00574E79" w:rsidRDefault="00574E79" w:rsidP="00574E79">
            <w:pPr>
              <w:rPr>
                <w:rFonts w:ascii="Times New Roman" w:hAnsi="Times New Roman" w:cs="Times New Roman"/>
                <w:sz w:val="24"/>
                <w:szCs w:val="24"/>
              </w:rPr>
            </w:pPr>
          </w:p>
        </w:tc>
        <w:tc>
          <w:tcPr>
            <w:tcW w:w="2694" w:type="dxa"/>
          </w:tcPr>
          <w:p w:rsidR="00574E79" w:rsidRPr="00574E79" w:rsidRDefault="00574E79" w:rsidP="00574E79">
            <w:pPr>
              <w:rPr>
                <w:rFonts w:ascii="Times New Roman" w:hAnsi="Times New Roman" w:cs="Times New Roman"/>
                <w:sz w:val="24"/>
                <w:szCs w:val="24"/>
              </w:rPr>
            </w:pPr>
          </w:p>
        </w:tc>
      </w:tr>
      <w:tr w:rsidR="00574E79" w:rsidRPr="00CA74DA" w:rsidTr="00574E79">
        <w:trPr>
          <w:trHeight w:val="1176"/>
        </w:trPr>
        <w:tc>
          <w:tcPr>
            <w:tcW w:w="699" w:type="dxa"/>
          </w:tcPr>
          <w:p w:rsidR="00574E79" w:rsidRPr="00574E79" w:rsidRDefault="00574E79" w:rsidP="00574E79">
            <w:pPr>
              <w:jc w:val="center"/>
              <w:rPr>
                <w:rFonts w:ascii="Times New Roman" w:hAnsi="Times New Roman" w:cs="Times New Roman"/>
                <w:b/>
                <w:sz w:val="24"/>
                <w:szCs w:val="24"/>
              </w:rPr>
            </w:pPr>
            <w:r w:rsidRPr="00574E79">
              <w:rPr>
                <w:rFonts w:ascii="Times New Roman" w:hAnsi="Times New Roman" w:cs="Times New Roman"/>
                <w:b/>
                <w:sz w:val="24"/>
                <w:szCs w:val="24"/>
              </w:rPr>
              <w:t>34</w:t>
            </w:r>
          </w:p>
        </w:tc>
        <w:tc>
          <w:tcPr>
            <w:tcW w:w="924" w:type="dxa"/>
          </w:tcPr>
          <w:p w:rsidR="00574E79" w:rsidRPr="00574E79" w:rsidRDefault="00574E79" w:rsidP="00574E79">
            <w:pPr>
              <w:jc w:val="center"/>
              <w:rPr>
                <w:rFonts w:ascii="Times New Roman" w:hAnsi="Times New Roman" w:cs="Times New Roman"/>
                <w:b/>
                <w:sz w:val="24"/>
                <w:szCs w:val="24"/>
              </w:rPr>
            </w:pPr>
          </w:p>
        </w:tc>
        <w:tc>
          <w:tcPr>
            <w:tcW w:w="924" w:type="dxa"/>
          </w:tcPr>
          <w:p w:rsidR="00574E79" w:rsidRPr="00574E79" w:rsidRDefault="00574E79" w:rsidP="00574E79">
            <w:pPr>
              <w:jc w:val="center"/>
              <w:rPr>
                <w:rFonts w:ascii="Times New Roman" w:hAnsi="Times New Roman" w:cs="Times New Roman"/>
                <w:b/>
                <w:sz w:val="24"/>
                <w:szCs w:val="24"/>
              </w:rPr>
            </w:pPr>
          </w:p>
        </w:tc>
        <w:tc>
          <w:tcPr>
            <w:tcW w:w="3118" w:type="dxa"/>
          </w:tcPr>
          <w:p w:rsidR="00574E79" w:rsidRPr="00574E79" w:rsidRDefault="00574E79" w:rsidP="00574E79">
            <w:pPr>
              <w:spacing w:line="264" w:lineRule="auto"/>
              <w:rPr>
                <w:rFonts w:ascii="Times New Roman" w:eastAsia="Times New Roman" w:hAnsi="Times New Roman" w:cs="Times New Roman"/>
                <w:color w:val="000000"/>
                <w:sz w:val="24"/>
                <w:szCs w:val="24"/>
                <w:lang w:eastAsia="ru-RU"/>
              </w:rPr>
            </w:pPr>
            <w:r w:rsidRPr="00574E79">
              <w:rPr>
                <w:rFonts w:ascii="Times New Roman" w:eastAsia="Times New Roman" w:hAnsi="Times New Roman" w:cs="Times New Roman"/>
                <w:color w:val="000000"/>
                <w:sz w:val="24"/>
                <w:szCs w:val="24"/>
                <w:lang w:eastAsia="ru-RU"/>
              </w:rPr>
              <w:t xml:space="preserve">Патриотизм многонационального и многоконфессионального народа России. </w:t>
            </w:r>
          </w:p>
        </w:tc>
        <w:tc>
          <w:tcPr>
            <w:tcW w:w="1134" w:type="dxa"/>
          </w:tcPr>
          <w:p w:rsidR="00574E79" w:rsidRPr="00574E79" w:rsidRDefault="00574E79" w:rsidP="00574E79">
            <w:pPr>
              <w:spacing w:line="264" w:lineRule="auto"/>
              <w:jc w:val="center"/>
              <w:rPr>
                <w:rFonts w:ascii="Times New Roman" w:eastAsia="Times New Roman" w:hAnsi="Times New Roman" w:cs="Times New Roman"/>
                <w:color w:val="000000"/>
                <w:sz w:val="24"/>
                <w:szCs w:val="24"/>
                <w:lang w:eastAsia="ru-RU"/>
              </w:rPr>
            </w:pPr>
            <w:r w:rsidRPr="00574E79">
              <w:rPr>
                <w:rFonts w:ascii="Times New Roman" w:eastAsia="Times New Roman" w:hAnsi="Times New Roman" w:cs="Times New Roman"/>
                <w:color w:val="000000"/>
                <w:sz w:val="24"/>
                <w:szCs w:val="24"/>
                <w:lang w:eastAsia="ru-RU"/>
              </w:rPr>
              <w:t>1</w:t>
            </w:r>
          </w:p>
        </w:tc>
        <w:tc>
          <w:tcPr>
            <w:tcW w:w="2127" w:type="dxa"/>
          </w:tcPr>
          <w:p w:rsidR="00574E79" w:rsidRPr="00574E79" w:rsidRDefault="00574E79" w:rsidP="00574E79">
            <w:pPr>
              <w:spacing w:line="264" w:lineRule="auto"/>
              <w:jc w:val="center"/>
              <w:rPr>
                <w:rFonts w:ascii="Times New Roman" w:eastAsia="Times New Roman" w:hAnsi="Times New Roman" w:cs="Times New Roman"/>
                <w:color w:val="000000"/>
                <w:sz w:val="24"/>
                <w:szCs w:val="24"/>
                <w:lang w:eastAsia="ru-RU"/>
              </w:rPr>
            </w:pPr>
          </w:p>
        </w:tc>
        <w:tc>
          <w:tcPr>
            <w:tcW w:w="2522" w:type="dxa"/>
          </w:tcPr>
          <w:p w:rsidR="00574E79" w:rsidRPr="00574E79" w:rsidRDefault="00574E79" w:rsidP="00574E79">
            <w:pPr>
              <w:spacing w:line="264" w:lineRule="auto"/>
              <w:rPr>
                <w:rFonts w:ascii="Times New Roman" w:eastAsia="Times New Roman" w:hAnsi="Times New Roman" w:cs="Times New Roman"/>
                <w:color w:val="000000"/>
                <w:sz w:val="24"/>
                <w:szCs w:val="24"/>
                <w:lang w:eastAsia="ru-RU"/>
              </w:rPr>
            </w:pPr>
          </w:p>
        </w:tc>
        <w:tc>
          <w:tcPr>
            <w:tcW w:w="2694" w:type="dxa"/>
          </w:tcPr>
          <w:p w:rsidR="00574E79" w:rsidRPr="00574E79" w:rsidRDefault="00CA74DA" w:rsidP="00574E79">
            <w:pPr>
              <w:spacing w:line="264" w:lineRule="auto"/>
              <w:rPr>
                <w:rFonts w:ascii="Times New Roman" w:eastAsia="Times New Roman" w:hAnsi="Times New Roman" w:cs="Times New Roman"/>
                <w:color w:val="000000"/>
                <w:sz w:val="24"/>
                <w:szCs w:val="24"/>
                <w:lang w:eastAsia="ru-RU"/>
              </w:rPr>
            </w:pPr>
            <w:hyperlink r:id="rId50">
              <w:r w:rsidR="00574E79" w:rsidRPr="00574E79">
                <w:rPr>
                  <w:rFonts w:ascii="Times New Roman" w:eastAsia="Times New Roman" w:hAnsi="Times New Roman" w:cs="Times New Roman"/>
                  <w:color w:val="0000FF"/>
                  <w:sz w:val="24"/>
                  <w:szCs w:val="24"/>
                  <w:u w:val="single"/>
                  <w:lang w:eastAsia="ru-RU"/>
                </w:rPr>
                <w:t>http://orkce.apkpro.ru/osnovy_svetskoi_etiki.html</w:t>
              </w:r>
            </w:hyperlink>
          </w:p>
        </w:tc>
      </w:tr>
      <w:tr w:rsidR="00574E79" w:rsidRPr="00574E79" w:rsidTr="00574E79">
        <w:trPr>
          <w:trHeight w:val="648"/>
        </w:trPr>
        <w:tc>
          <w:tcPr>
            <w:tcW w:w="5665" w:type="dxa"/>
            <w:gridSpan w:val="4"/>
          </w:tcPr>
          <w:p w:rsidR="00574E79" w:rsidRDefault="00574E79" w:rsidP="00574E79">
            <w:pPr>
              <w:spacing w:line="264" w:lineRule="auto"/>
              <w:rPr>
                <w:rFonts w:ascii="Times New Roman" w:eastAsia="Times New Roman" w:hAnsi="Times New Roman" w:cs="Times New Roman"/>
                <w:color w:val="000000"/>
                <w:sz w:val="24"/>
                <w:szCs w:val="24"/>
                <w:lang w:eastAsia="ru-RU"/>
              </w:rPr>
            </w:pPr>
          </w:p>
          <w:p w:rsidR="00574E79" w:rsidRPr="00574E79" w:rsidRDefault="00574E79" w:rsidP="00574E79">
            <w:pPr>
              <w:spacing w:line="264" w:lineRule="auto"/>
              <w:rPr>
                <w:rFonts w:ascii="Times New Roman" w:eastAsia="Times New Roman" w:hAnsi="Times New Roman" w:cs="Times New Roman"/>
                <w:color w:val="000000"/>
                <w:sz w:val="24"/>
                <w:szCs w:val="24"/>
                <w:lang w:eastAsia="ru-RU"/>
              </w:rPr>
            </w:pPr>
            <w:r>
              <w:rPr>
                <w:rFonts w:ascii="Times New Roman" w:hAnsi="Times New Roman"/>
                <w:color w:val="000000"/>
                <w:sz w:val="24"/>
              </w:rPr>
              <w:t>ОБЩЕЕ КОЛИЧЕСТВО ЧАСОВ ПО ПРОГРАММЕ</w:t>
            </w:r>
            <w:r w:rsidRPr="00574E79">
              <w:rPr>
                <w:rFonts w:ascii="Times New Roman" w:eastAsia="Times New Roman" w:hAnsi="Times New Roman" w:cs="Times New Roman"/>
                <w:color w:val="000000"/>
                <w:sz w:val="24"/>
                <w:szCs w:val="24"/>
                <w:lang w:eastAsia="ru-RU"/>
              </w:rPr>
              <w:tab/>
            </w:r>
          </w:p>
        </w:tc>
        <w:tc>
          <w:tcPr>
            <w:tcW w:w="1134" w:type="dxa"/>
          </w:tcPr>
          <w:p w:rsidR="00574E79" w:rsidRPr="00574E79" w:rsidRDefault="00574E79" w:rsidP="00574E79">
            <w:pPr>
              <w:spacing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2127" w:type="dxa"/>
          </w:tcPr>
          <w:p w:rsidR="00574E79" w:rsidRPr="00574E79" w:rsidRDefault="00574E79" w:rsidP="00574E79">
            <w:pPr>
              <w:spacing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2522" w:type="dxa"/>
          </w:tcPr>
          <w:p w:rsidR="00574E79" w:rsidRPr="00574E79" w:rsidRDefault="00574E79" w:rsidP="00574E79">
            <w:pPr>
              <w:spacing w:line="264"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0 </w:t>
            </w:r>
          </w:p>
        </w:tc>
        <w:tc>
          <w:tcPr>
            <w:tcW w:w="2694" w:type="dxa"/>
          </w:tcPr>
          <w:p w:rsidR="00574E79" w:rsidRPr="00574E79" w:rsidRDefault="00574E79" w:rsidP="00574E79">
            <w:pPr>
              <w:spacing w:line="264" w:lineRule="auto"/>
              <w:rPr>
                <w:rFonts w:ascii="Times New Roman" w:eastAsia="Times New Roman" w:hAnsi="Times New Roman" w:cs="Times New Roman"/>
                <w:color w:val="000000"/>
                <w:sz w:val="28"/>
                <w:lang w:eastAsia="ru-RU"/>
              </w:rPr>
            </w:pPr>
          </w:p>
        </w:tc>
      </w:tr>
    </w:tbl>
    <w:p w:rsidR="00574E79" w:rsidRPr="00574E79" w:rsidRDefault="00574E79" w:rsidP="00574E79">
      <w:pPr>
        <w:spacing w:after="15" w:line="285" w:lineRule="auto"/>
        <w:ind w:right="286" w:firstLine="559"/>
        <w:jc w:val="both"/>
        <w:rPr>
          <w:rFonts w:ascii="Times New Roman" w:eastAsia="Times New Roman" w:hAnsi="Times New Roman" w:cs="Times New Roman"/>
          <w:color w:val="000000"/>
          <w:sz w:val="24"/>
          <w:szCs w:val="24"/>
          <w:lang w:val="ru-RU" w:eastAsia="ru-RU"/>
        </w:rPr>
      </w:pPr>
    </w:p>
    <w:p w:rsidR="009C4409" w:rsidRPr="00574E79" w:rsidRDefault="009C4409">
      <w:pPr>
        <w:rPr>
          <w:sz w:val="24"/>
          <w:szCs w:val="24"/>
          <w:lang w:val="ru-RU"/>
        </w:rPr>
        <w:sectPr w:rsidR="009C4409" w:rsidRPr="00574E79">
          <w:pgSz w:w="16383" w:h="11906" w:orient="landscape"/>
          <w:pgMar w:top="1134" w:right="850" w:bottom="1134" w:left="1701" w:header="720" w:footer="720" w:gutter="0"/>
          <w:cols w:space="720"/>
        </w:sectPr>
      </w:pPr>
    </w:p>
    <w:bookmarkEnd w:id="5"/>
    <w:p w:rsidR="00574E79" w:rsidRPr="00574E79" w:rsidRDefault="00574E79" w:rsidP="00574E79">
      <w:pPr>
        <w:spacing w:after="0" w:line="240" w:lineRule="auto"/>
        <w:ind w:left="120"/>
        <w:jc w:val="center"/>
        <w:rPr>
          <w:rFonts w:ascii="Times New Roman" w:hAnsi="Times New Roman" w:cs="Times New Roman"/>
          <w:sz w:val="24"/>
          <w:szCs w:val="24"/>
          <w:lang w:val="ru-RU"/>
        </w:rPr>
      </w:pPr>
      <w:r w:rsidRPr="00574E79">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574E79" w:rsidRPr="00574E79" w:rsidRDefault="00574E79" w:rsidP="00574E79">
      <w:pPr>
        <w:spacing w:after="0" w:line="240" w:lineRule="auto"/>
        <w:ind w:left="120"/>
        <w:jc w:val="center"/>
        <w:rPr>
          <w:rFonts w:ascii="Times New Roman" w:hAnsi="Times New Roman" w:cs="Times New Roman"/>
          <w:b/>
          <w:color w:val="000000"/>
          <w:sz w:val="24"/>
          <w:szCs w:val="24"/>
          <w:lang w:val="ru-RU"/>
        </w:rPr>
      </w:pPr>
      <w:r w:rsidRPr="00574E79">
        <w:rPr>
          <w:rFonts w:ascii="Times New Roman" w:hAnsi="Times New Roman" w:cs="Times New Roman"/>
          <w:b/>
          <w:color w:val="000000"/>
          <w:sz w:val="24"/>
          <w:szCs w:val="24"/>
          <w:lang w:val="ru-RU"/>
        </w:rPr>
        <w:t>ОБЯЗАТЕЛЬНЫЕ УЧЕБНЫЕ МАТЕРИАЛЫ ДЛЯ УЧЕНИКА</w:t>
      </w:r>
    </w:p>
    <w:p w:rsidR="00574E79" w:rsidRPr="00574E79" w:rsidRDefault="00574E79" w:rsidP="00574E79">
      <w:pPr>
        <w:spacing w:after="0" w:line="240" w:lineRule="auto"/>
        <w:ind w:left="120"/>
        <w:jc w:val="center"/>
        <w:rPr>
          <w:rFonts w:ascii="Times New Roman" w:hAnsi="Times New Roman" w:cs="Times New Roman"/>
          <w:sz w:val="24"/>
          <w:szCs w:val="24"/>
          <w:lang w:val="ru-RU"/>
        </w:rPr>
      </w:pPr>
    </w:p>
    <w:p w:rsidR="00574E79" w:rsidRPr="00574E79" w:rsidRDefault="00574E79" w:rsidP="00574E79">
      <w:pPr>
        <w:spacing w:after="0" w:line="240" w:lineRule="auto"/>
        <w:rPr>
          <w:rFonts w:ascii="Times New Roman" w:hAnsi="Times New Roman" w:cs="Times New Roman"/>
          <w:color w:val="000000"/>
          <w:sz w:val="24"/>
          <w:szCs w:val="24"/>
          <w:lang w:val="ru-RU"/>
        </w:rPr>
      </w:pPr>
      <w:r w:rsidRPr="00574E79">
        <w:rPr>
          <w:rFonts w:ascii="Times New Roman" w:hAnsi="Times New Roman" w:cs="Times New Roman"/>
          <w:color w:val="000000"/>
          <w:sz w:val="24"/>
          <w:szCs w:val="24"/>
          <w:lang w:val="ru-RU"/>
        </w:rPr>
        <w:t xml:space="preserve">​‌• Основы религиозных культур и светской этики. Основы светской этики: 4-й класс: учебник, 4 класс/ Н. М. </w:t>
      </w:r>
      <w:proofErr w:type="spellStart"/>
      <w:r w:rsidRPr="00574E79">
        <w:rPr>
          <w:rFonts w:ascii="Times New Roman" w:hAnsi="Times New Roman" w:cs="Times New Roman"/>
          <w:color w:val="000000"/>
          <w:sz w:val="24"/>
          <w:szCs w:val="24"/>
          <w:lang w:val="ru-RU"/>
        </w:rPr>
        <w:t>Брунчукова</w:t>
      </w:r>
      <w:proofErr w:type="spellEnd"/>
      <w:r w:rsidRPr="00574E79">
        <w:rPr>
          <w:rFonts w:ascii="Times New Roman" w:hAnsi="Times New Roman" w:cs="Times New Roman"/>
          <w:color w:val="000000"/>
          <w:sz w:val="24"/>
          <w:szCs w:val="24"/>
          <w:lang w:val="ru-RU"/>
        </w:rPr>
        <w:t xml:space="preserve">, А. А. </w:t>
      </w:r>
      <w:proofErr w:type="spellStart"/>
      <w:r w:rsidRPr="00574E79">
        <w:rPr>
          <w:rFonts w:ascii="Times New Roman" w:hAnsi="Times New Roman" w:cs="Times New Roman"/>
          <w:color w:val="000000"/>
          <w:sz w:val="24"/>
          <w:szCs w:val="24"/>
          <w:lang w:val="ru-RU"/>
        </w:rPr>
        <w:t>Шемшурин</w:t>
      </w:r>
      <w:proofErr w:type="spellEnd"/>
      <w:r w:rsidRPr="00574E79">
        <w:rPr>
          <w:rFonts w:ascii="Times New Roman" w:hAnsi="Times New Roman" w:cs="Times New Roman"/>
          <w:color w:val="000000"/>
          <w:sz w:val="24"/>
          <w:szCs w:val="24"/>
          <w:lang w:val="ru-RU"/>
        </w:rPr>
        <w:t xml:space="preserve">, Р. Н. </w:t>
      </w:r>
      <w:proofErr w:type="gramStart"/>
      <w:r w:rsidRPr="00574E79">
        <w:rPr>
          <w:rFonts w:ascii="Times New Roman" w:hAnsi="Times New Roman" w:cs="Times New Roman"/>
          <w:color w:val="000000"/>
          <w:sz w:val="24"/>
          <w:szCs w:val="24"/>
          <w:lang w:val="ru-RU"/>
        </w:rPr>
        <w:t>Демин.,</w:t>
      </w:r>
      <w:proofErr w:type="gramEnd"/>
      <w:r w:rsidRPr="00574E79">
        <w:rPr>
          <w:rFonts w:ascii="Times New Roman" w:hAnsi="Times New Roman" w:cs="Times New Roman"/>
          <w:color w:val="000000"/>
          <w:sz w:val="24"/>
          <w:szCs w:val="24"/>
          <w:lang w:val="ru-RU"/>
        </w:rPr>
        <w:t xml:space="preserve"> Акционерное общество «Издательство «Просвещение»‌​</w:t>
      </w:r>
    </w:p>
    <w:p w:rsidR="00574E79" w:rsidRPr="00574E79" w:rsidRDefault="00574E79" w:rsidP="00574E79">
      <w:pPr>
        <w:spacing w:after="0" w:line="240" w:lineRule="auto"/>
        <w:rPr>
          <w:rFonts w:ascii="Times New Roman" w:hAnsi="Times New Roman" w:cs="Times New Roman"/>
          <w:color w:val="000000"/>
          <w:sz w:val="24"/>
          <w:szCs w:val="24"/>
          <w:lang w:val="ru-RU"/>
        </w:rPr>
      </w:pPr>
    </w:p>
    <w:p w:rsidR="00574E79" w:rsidRPr="00574E79" w:rsidRDefault="00574E79" w:rsidP="00574E79">
      <w:pPr>
        <w:spacing w:after="0" w:line="240" w:lineRule="auto"/>
        <w:rPr>
          <w:rFonts w:ascii="Times New Roman" w:hAnsi="Times New Roman" w:cs="Times New Roman"/>
          <w:color w:val="000000" w:themeColor="text1"/>
          <w:sz w:val="24"/>
          <w:szCs w:val="24"/>
          <w:lang w:val="ru-RU"/>
        </w:rPr>
      </w:pPr>
      <w:r w:rsidRPr="00574E79">
        <w:rPr>
          <w:rFonts w:ascii="Times New Roman" w:hAnsi="Times New Roman" w:cs="Times New Roman"/>
          <w:color w:val="000000" w:themeColor="text1"/>
          <w:sz w:val="24"/>
          <w:szCs w:val="24"/>
          <w:lang w:val="ru-RU"/>
        </w:rPr>
        <w:t xml:space="preserve">• Основы религиозных культур и светской этики. Основы религиозных культур народов России: 4-й класс: учебник, 4 класс/ </w:t>
      </w:r>
      <w:proofErr w:type="spellStart"/>
      <w:r w:rsidRPr="00574E79">
        <w:rPr>
          <w:rFonts w:ascii="Times New Roman" w:hAnsi="Times New Roman" w:cs="Times New Roman"/>
          <w:color w:val="000000" w:themeColor="text1"/>
          <w:sz w:val="24"/>
          <w:szCs w:val="24"/>
          <w:lang w:val="ru-RU"/>
        </w:rPr>
        <w:t>Беглов</w:t>
      </w:r>
      <w:proofErr w:type="spellEnd"/>
      <w:r w:rsidRPr="00574E79">
        <w:rPr>
          <w:rFonts w:ascii="Times New Roman" w:hAnsi="Times New Roman" w:cs="Times New Roman"/>
          <w:color w:val="000000" w:themeColor="text1"/>
          <w:sz w:val="24"/>
          <w:szCs w:val="24"/>
          <w:lang w:val="ru-RU"/>
        </w:rPr>
        <w:t xml:space="preserve"> </w:t>
      </w:r>
      <w:proofErr w:type="gramStart"/>
      <w:r w:rsidRPr="00574E79">
        <w:rPr>
          <w:rFonts w:ascii="Times New Roman" w:hAnsi="Times New Roman" w:cs="Times New Roman"/>
          <w:color w:val="000000" w:themeColor="text1"/>
          <w:sz w:val="24"/>
          <w:szCs w:val="24"/>
          <w:lang w:val="ru-RU"/>
        </w:rPr>
        <w:t>А.Л..</w:t>
      </w:r>
      <w:proofErr w:type="gramEnd"/>
    </w:p>
    <w:p w:rsidR="00574E79" w:rsidRPr="00574E79" w:rsidRDefault="00574E79" w:rsidP="00574E79">
      <w:pPr>
        <w:spacing w:after="0" w:line="240" w:lineRule="auto"/>
        <w:ind w:left="120"/>
        <w:rPr>
          <w:rFonts w:ascii="Times New Roman" w:hAnsi="Times New Roman" w:cs="Times New Roman"/>
          <w:sz w:val="24"/>
          <w:szCs w:val="24"/>
          <w:lang w:val="ru-RU"/>
        </w:rPr>
      </w:pPr>
    </w:p>
    <w:p w:rsidR="00574E79" w:rsidRPr="00574E79" w:rsidRDefault="00574E79" w:rsidP="00574E79">
      <w:pPr>
        <w:spacing w:after="0" w:line="240" w:lineRule="auto"/>
        <w:ind w:left="120"/>
        <w:rPr>
          <w:rFonts w:ascii="Times New Roman" w:hAnsi="Times New Roman" w:cs="Times New Roman"/>
          <w:color w:val="000000"/>
          <w:sz w:val="24"/>
          <w:szCs w:val="24"/>
          <w:lang w:val="ru-RU"/>
        </w:rPr>
      </w:pPr>
      <w:r w:rsidRPr="00574E79">
        <w:rPr>
          <w:rFonts w:ascii="Times New Roman" w:hAnsi="Times New Roman" w:cs="Times New Roman"/>
          <w:color w:val="000000"/>
          <w:sz w:val="24"/>
          <w:szCs w:val="24"/>
          <w:lang w:val="ru-RU"/>
        </w:rPr>
        <w:t>​‌‌</w:t>
      </w:r>
    </w:p>
    <w:p w:rsidR="00574E79" w:rsidRPr="00574E79" w:rsidRDefault="00574E79" w:rsidP="00574E79">
      <w:pPr>
        <w:spacing w:after="0" w:line="240" w:lineRule="auto"/>
        <w:ind w:left="120"/>
        <w:rPr>
          <w:rFonts w:ascii="Times New Roman" w:hAnsi="Times New Roman" w:cs="Times New Roman"/>
          <w:sz w:val="24"/>
          <w:szCs w:val="24"/>
          <w:lang w:val="ru-RU"/>
        </w:rPr>
      </w:pPr>
      <w:r w:rsidRPr="00574E79">
        <w:rPr>
          <w:rFonts w:ascii="Times New Roman" w:hAnsi="Times New Roman" w:cs="Times New Roman"/>
          <w:b/>
          <w:color w:val="000000"/>
          <w:sz w:val="24"/>
          <w:szCs w:val="24"/>
          <w:lang w:val="ru-RU"/>
        </w:rPr>
        <w:t>МЕТОДИЧЕСКИЕ МАТЕРИАЛЫ ДЛЯ УЧИТЕЛЯ</w:t>
      </w:r>
    </w:p>
    <w:p w:rsidR="00574E79" w:rsidRPr="00574E79" w:rsidRDefault="00574E79" w:rsidP="00574E79">
      <w:pPr>
        <w:spacing w:after="0" w:line="360" w:lineRule="auto"/>
        <w:rPr>
          <w:rFonts w:ascii="Times New Roman" w:hAnsi="Times New Roman" w:cs="Times New Roman"/>
          <w:color w:val="000000"/>
          <w:sz w:val="24"/>
          <w:szCs w:val="24"/>
          <w:lang w:val="ru-RU"/>
        </w:rPr>
      </w:pPr>
      <w:r w:rsidRPr="00574E79">
        <w:rPr>
          <w:rFonts w:ascii="Times New Roman" w:hAnsi="Times New Roman" w:cs="Times New Roman"/>
          <w:color w:val="000000"/>
          <w:sz w:val="24"/>
          <w:szCs w:val="24"/>
          <w:lang w:val="ru-RU"/>
        </w:rPr>
        <w:t xml:space="preserve">​ Учебник </w:t>
      </w:r>
      <w:proofErr w:type="spellStart"/>
      <w:r w:rsidRPr="00574E79">
        <w:rPr>
          <w:rFonts w:ascii="Times New Roman" w:hAnsi="Times New Roman" w:cs="Times New Roman"/>
          <w:color w:val="000000"/>
          <w:sz w:val="24"/>
          <w:szCs w:val="24"/>
          <w:lang w:val="ru-RU"/>
        </w:rPr>
        <w:t>Шемшурина</w:t>
      </w:r>
      <w:proofErr w:type="spellEnd"/>
      <w:r w:rsidRPr="00574E79">
        <w:rPr>
          <w:rFonts w:ascii="Times New Roman" w:hAnsi="Times New Roman" w:cs="Times New Roman"/>
          <w:color w:val="000000"/>
          <w:sz w:val="24"/>
          <w:szCs w:val="24"/>
          <w:lang w:val="ru-RU"/>
        </w:rPr>
        <w:t xml:space="preserve"> А.И. «Основы светской этики. 4 класс Электронное приложение к учебному пособию «Основы светской этики. 4 </w:t>
      </w:r>
      <w:proofErr w:type="gramStart"/>
      <w:r w:rsidRPr="00574E79">
        <w:rPr>
          <w:rFonts w:ascii="Times New Roman" w:hAnsi="Times New Roman" w:cs="Times New Roman"/>
          <w:color w:val="000000"/>
          <w:sz w:val="24"/>
          <w:szCs w:val="24"/>
          <w:lang w:val="ru-RU"/>
        </w:rPr>
        <w:t>класс»</w:t>
      </w:r>
      <w:r w:rsidRPr="00574E79">
        <w:rPr>
          <w:rFonts w:ascii="Times New Roman" w:hAnsi="Times New Roman" w:cs="Times New Roman"/>
          <w:sz w:val="24"/>
          <w:szCs w:val="24"/>
          <w:lang w:val="ru-RU"/>
        </w:rPr>
        <w:br/>
      </w:r>
      <w:r w:rsidRPr="00574E79">
        <w:rPr>
          <w:rFonts w:ascii="Times New Roman" w:hAnsi="Times New Roman" w:cs="Times New Roman"/>
          <w:color w:val="000000"/>
          <w:sz w:val="24"/>
          <w:szCs w:val="24"/>
          <w:lang w:val="ru-RU"/>
        </w:rPr>
        <w:t>Катышева</w:t>
      </w:r>
      <w:proofErr w:type="gramEnd"/>
      <w:r w:rsidRPr="00574E79">
        <w:rPr>
          <w:rFonts w:ascii="Times New Roman" w:hAnsi="Times New Roman" w:cs="Times New Roman"/>
          <w:color w:val="000000"/>
          <w:sz w:val="24"/>
          <w:szCs w:val="24"/>
          <w:lang w:val="ru-RU"/>
        </w:rPr>
        <w:t xml:space="preserve">, И. </w:t>
      </w:r>
      <w:proofErr w:type="spellStart"/>
      <w:r w:rsidRPr="00574E79">
        <w:rPr>
          <w:rFonts w:ascii="Times New Roman" w:hAnsi="Times New Roman" w:cs="Times New Roman"/>
          <w:color w:val="000000"/>
          <w:sz w:val="24"/>
          <w:szCs w:val="24"/>
          <w:lang w:val="ru-RU"/>
        </w:rPr>
        <w:t>Б.Основы</w:t>
      </w:r>
      <w:proofErr w:type="spellEnd"/>
      <w:r w:rsidRPr="00574E79">
        <w:rPr>
          <w:rFonts w:ascii="Times New Roman" w:hAnsi="Times New Roman" w:cs="Times New Roman"/>
          <w:color w:val="000000"/>
          <w:sz w:val="24"/>
          <w:szCs w:val="24"/>
          <w:lang w:val="ru-RU"/>
        </w:rPr>
        <w:t xml:space="preserve"> светской этики. Методическое </w:t>
      </w:r>
      <w:proofErr w:type="spellStart"/>
      <w:r w:rsidRPr="00574E79">
        <w:rPr>
          <w:rFonts w:ascii="Times New Roman" w:hAnsi="Times New Roman" w:cs="Times New Roman"/>
          <w:color w:val="000000"/>
          <w:sz w:val="24"/>
          <w:szCs w:val="24"/>
          <w:lang w:val="ru-RU"/>
        </w:rPr>
        <w:t>пособиек</w:t>
      </w:r>
      <w:proofErr w:type="spellEnd"/>
      <w:r w:rsidRPr="00574E79">
        <w:rPr>
          <w:rFonts w:ascii="Times New Roman" w:hAnsi="Times New Roman" w:cs="Times New Roman"/>
          <w:color w:val="000000"/>
          <w:sz w:val="24"/>
          <w:szCs w:val="24"/>
          <w:lang w:val="ru-RU"/>
        </w:rPr>
        <w:t xml:space="preserve"> учебнику А. А. </w:t>
      </w:r>
      <w:proofErr w:type="spellStart"/>
      <w:r w:rsidRPr="00574E79">
        <w:rPr>
          <w:rFonts w:ascii="Times New Roman" w:hAnsi="Times New Roman" w:cs="Times New Roman"/>
          <w:color w:val="000000"/>
          <w:sz w:val="24"/>
          <w:szCs w:val="24"/>
          <w:lang w:val="ru-RU"/>
        </w:rPr>
        <w:t>Шемшурина</w:t>
      </w:r>
      <w:proofErr w:type="spellEnd"/>
      <w:r w:rsidRPr="00574E79">
        <w:rPr>
          <w:rFonts w:ascii="Times New Roman" w:hAnsi="Times New Roman" w:cs="Times New Roman"/>
          <w:color w:val="000000"/>
          <w:sz w:val="24"/>
          <w:szCs w:val="24"/>
          <w:lang w:val="ru-RU"/>
        </w:rPr>
        <w:t xml:space="preserve">, Н. М. </w:t>
      </w:r>
      <w:proofErr w:type="spellStart"/>
      <w:proofErr w:type="gramStart"/>
      <w:r w:rsidRPr="00574E79">
        <w:rPr>
          <w:rFonts w:ascii="Times New Roman" w:hAnsi="Times New Roman" w:cs="Times New Roman"/>
          <w:color w:val="000000"/>
          <w:sz w:val="24"/>
          <w:szCs w:val="24"/>
          <w:lang w:val="ru-RU"/>
        </w:rPr>
        <w:t>Брунчуковой,Р</w:t>
      </w:r>
      <w:proofErr w:type="spellEnd"/>
      <w:r w:rsidRPr="00574E79">
        <w:rPr>
          <w:rFonts w:ascii="Times New Roman" w:hAnsi="Times New Roman" w:cs="Times New Roman"/>
          <w:color w:val="000000"/>
          <w:sz w:val="24"/>
          <w:szCs w:val="24"/>
          <w:lang w:val="ru-RU"/>
        </w:rPr>
        <w:t>.</w:t>
      </w:r>
      <w:proofErr w:type="gramEnd"/>
      <w:r w:rsidRPr="00574E79">
        <w:rPr>
          <w:rFonts w:ascii="Times New Roman" w:hAnsi="Times New Roman" w:cs="Times New Roman"/>
          <w:color w:val="000000"/>
          <w:sz w:val="24"/>
          <w:szCs w:val="24"/>
          <w:lang w:val="ru-RU"/>
        </w:rPr>
        <w:t xml:space="preserve"> Н. Демина и др. «Основы светской этики. 4 </w:t>
      </w:r>
      <w:proofErr w:type="spellStart"/>
      <w:r w:rsidRPr="00574E79">
        <w:rPr>
          <w:rFonts w:ascii="Times New Roman" w:hAnsi="Times New Roman" w:cs="Times New Roman"/>
          <w:color w:val="000000"/>
          <w:sz w:val="24"/>
          <w:szCs w:val="24"/>
          <w:lang w:val="ru-RU"/>
        </w:rPr>
        <w:t>кл</w:t>
      </w:r>
      <w:proofErr w:type="spellEnd"/>
      <w:r w:rsidRPr="00574E79">
        <w:rPr>
          <w:rFonts w:ascii="Times New Roman" w:hAnsi="Times New Roman" w:cs="Times New Roman"/>
          <w:color w:val="000000"/>
          <w:sz w:val="24"/>
          <w:szCs w:val="24"/>
          <w:lang w:val="ru-RU"/>
        </w:rPr>
        <w:t>.» /</w:t>
      </w:r>
    </w:p>
    <w:p w:rsidR="00574E79" w:rsidRPr="00574E79" w:rsidRDefault="00574E79" w:rsidP="00574E79">
      <w:pPr>
        <w:tabs>
          <w:tab w:val="left" w:pos="13066"/>
        </w:tabs>
        <w:spacing w:after="0" w:line="360" w:lineRule="auto"/>
        <w:rPr>
          <w:rFonts w:ascii="Times New Roman" w:hAnsi="Times New Roman" w:cs="Times New Roman"/>
          <w:color w:val="000000"/>
          <w:sz w:val="24"/>
          <w:szCs w:val="24"/>
          <w:lang w:val="ru-RU"/>
        </w:rPr>
      </w:pPr>
      <w:r w:rsidRPr="00574E79">
        <w:rPr>
          <w:rFonts w:ascii="Times New Roman" w:hAnsi="Times New Roman" w:cs="Times New Roman"/>
          <w:color w:val="000000"/>
          <w:sz w:val="24"/>
          <w:szCs w:val="24"/>
          <w:lang w:val="ru-RU"/>
        </w:rPr>
        <w:t>И. Б. Катышева, К. В. Савченко, Т. Д. Шапошникова; под ред. Т. Д. Шапошниковой. — М.: Дрофа, (Российский учебник).</w:t>
      </w:r>
      <w:r w:rsidRPr="00574E79">
        <w:rPr>
          <w:rFonts w:ascii="Times New Roman" w:hAnsi="Times New Roman" w:cs="Times New Roman"/>
          <w:color w:val="000000"/>
          <w:sz w:val="24"/>
          <w:szCs w:val="24"/>
          <w:lang w:val="ru-RU"/>
        </w:rPr>
        <w:tab/>
      </w:r>
    </w:p>
    <w:p w:rsidR="00574E79" w:rsidRPr="00574E79" w:rsidRDefault="00574E79" w:rsidP="00574E79">
      <w:pPr>
        <w:tabs>
          <w:tab w:val="left" w:pos="13066"/>
        </w:tabs>
        <w:spacing w:after="0" w:line="360" w:lineRule="auto"/>
        <w:rPr>
          <w:rFonts w:ascii="Times New Roman" w:hAnsi="Times New Roman" w:cs="Times New Roman"/>
          <w:color w:val="000000" w:themeColor="text1"/>
          <w:sz w:val="24"/>
          <w:szCs w:val="24"/>
          <w:lang w:val="ru-RU"/>
        </w:rPr>
      </w:pPr>
      <w:r w:rsidRPr="00574E79">
        <w:rPr>
          <w:rFonts w:ascii="Times New Roman" w:hAnsi="Times New Roman" w:cs="Times New Roman"/>
          <w:color w:val="000000" w:themeColor="text1"/>
          <w:sz w:val="24"/>
          <w:szCs w:val="24"/>
          <w:lang w:val="ru-RU"/>
        </w:rPr>
        <w:t xml:space="preserve">Мифы народов мира» Н.И. </w:t>
      </w:r>
      <w:proofErr w:type="spellStart"/>
      <w:r w:rsidRPr="00574E79">
        <w:rPr>
          <w:rFonts w:ascii="Times New Roman" w:hAnsi="Times New Roman" w:cs="Times New Roman"/>
          <w:color w:val="000000" w:themeColor="text1"/>
          <w:sz w:val="24"/>
          <w:szCs w:val="24"/>
          <w:lang w:val="ru-RU"/>
        </w:rPr>
        <w:t>Девятайкина</w:t>
      </w:r>
      <w:proofErr w:type="spellEnd"/>
      <w:r w:rsidRPr="00574E79">
        <w:rPr>
          <w:rFonts w:ascii="Times New Roman" w:hAnsi="Times New Roman" w:cs="Times New Roman"/>
          <w:color w:val="000000" w:themeColor="text1"/>
          <w:sz w:val="24"/>
          <w:szCs w:val="24"/>
          <w:lang w:val="ru-RU"/>
        </w:rPr>
        <w:t xml:space="preserve"> «Феникс» Ростов-на-Дону «Цитадель-трейд» Москва 2006.</w:t>
      </w:r>
    </w:p>
    <w:p w:rsidR="00574E79" w:rsidRPr="00574E79" w:rsidRDefault="00574E79" w:rsidP="00574E79">
      <w:pPr>
        <w:spacing w:after="0" w:line="360" w:lineRule="auto"/>
        <w:jc w:val="both"/>
        <w:rPr>
          <w:rFonts w:ascii="Times New Roman" w:eastAsia="Calibri" w:hAnsi="Times New Roman" w:cs="Times New Roman"/>
          <w:color w:val="000000" w:themeColor="text1"/>
          <w:sz w:val="24"/>
          <w:szCs w:val="24"/>
          <w:lang w:val="ru-RU"/>
        </w:rPr>
      </w:pPr>
      <w:r w:rsidRPr="00574E79">
        <w:rPr>
          <w:rFonts w:ascii="Times New Roman" w:hAnsi="Times New Roman" w:cs="Times New Roman"/>
          <w:color w:val="000000" w:themeColor="text1"/>
          <w:sz w:val="24"/>
          <w:szCs w:val="24"/>
          <w:lang w:val="ru-RU"/>
        </w:rPr>
        <w:t xml:space="preserve">Основы религиозных культур и светской этики. Методическое </w:t>
      </w:r>
      <w:proofErr w:type="gramStart"/>
      <w:r w:rsidRPr="00574E79">
        <w:rPr>
          <w:rFonts w:ascii="Times New Roman" w:hAnsi="Times New Roman" w:cs="Times New Roman"/>
          <w:color w:val="000000" w:themeColor="text1"/>
          <w:sz w:val="24"/>
          <w:szCs w:val="24"/>
          <w:lang w:val="ru-RU"/>
        </w:rPr>
        <w:t>пособие</w:t>
      </w:r>
      <w:r w:rsidRPr="00574E79">
        <w:rPr>
          <w:rFonts w:ascii="Times New Roman" w:eastAsia="Calibri" w:hAnsi="Times New Roman" w:cs="Times New Roman"/>
          <w:color w:val="000000" w:themeColor="text1"/>
          <w:sz w:val="24"/>
          <w:szCs w:val="24"/>
          <w:lang w:val="ru-RU"/>
        </w:rPr>
        <w:t xml:space="preserve"> .</w:t>
      </w:r>
      <w:proofErr w:type="gramEnd"/>
    </w:p>
    <w:p w:rsidR="00574E79" w:rsidRPr="00574E79" w:rsidRDefault="00574E79" w:rsidP="00574E79">
      <w:pPr>
        <w:spacing w:after="0" w:line="360" w:lineRule="auto"/>
        <w:jc w:val="both"/>
        <w:rPr>
          <w:rFonts w:ascii="Times New Roman" w:hAnsi="Times New Roman" w:cs="Times New Roman"/>
          <w:color w:val="000000" w:themeColor="text1"/>
          <w:sz w:val="24"/>
          <w:szCs w:val="24"/>
          <w:lang w:val="ru-RU"/>
        </w:rPr>
      </w:pPr>
      <w:r w:rsidRPr="00574E79">
        <w:rPr>
          <w:rFonts w:ascii="Times New Roman" w:hAnsi="Times New Roman" w:cs="Times New Roman"/>
          <w:color w:val="000000" w:themeColor="text1"/>
          <w:sz w:val="24"/>
          <w:szCs w:val="24"/>
          <w:lang w:val="ru-RU"/>
        </w:rPr>
        <w:t xml:space="preserve">«Традиционная народная культура – педагогические и досуговые технологии» Учебное пособие Р.Г. </w:t>
      </w:r>
      <w:proofErr w:type="spellStart"/>
      <w:r w:rsidRPr="00574E79">
        <w:rPr>
          <w:rFonts w:ascii="Times New Roman" w:hAnsi="Times New Roman" w:cs="Times New Roman"/>
          <w:color w:val="000000" w:themeColor="text1"/>
          <w:sz w:val="24"/>
          <w:szCs w:val="24"/>
          <w:lang w:val="ru-RU"/>
        </w:rPr>
        <w:t>Салахутдинов</w:t>
      </w:r>
      <w:proofErr w:type="spellEnd"/>
      <w:r w:rsidRPr="00574E79">
        <w:rPr>
          <w:rFonts w:ascii="Times New Roman" w:hAnsi="Times New Roman" w:cs="Times New Roman"/>
          <w:color w:val="000000" w:themeColor="text1"/>
          <w:sz w:val="24"/>
          <w:szCs w:val="24"/>
          <w:lang w:val="ru-RU"/>
        </w:rPr>
        <w:t xml:space="preserve"> Казань 2005.</w:t>
      </w:r>
      <w:r w:rsidRPr="00574E79">
        <w:rPr>
          <w:rFonts w:ascii="Times New Roman" w:eastAsia="Calibri" w:hAnsi="Times New Roman" w:cs="Times New Roman"/>
          <w:color w:val="000000" w:themeColor="text1"/>
          <w:sz w:val="24"/>
          <w:szCs w:val="24"/>
          <w:lang w:val="ru-RU"/>
        </w:rPr>
        <w:t xml:space="preserve"> </w:t>
      </w:r>
    </w:p>
    <w:p w:rsidR="00574E79" w:rsidRPr="00574E79" w:rsidRDefault="00574E79" w:rsidP="00574E79">
      <w:pPr>
        <w:spacing w:after="0" w:line="348" w:lineRule="auto"/>
        <w:jc w:val="both"/>
        <w:rPr>
          <w:rFonts w:ascii="Times New Roman" w:hAnsi="Times New Roman" w:cs="Times New Roman"/>
          <w:color w:val="000000" w:themeColor="text1"/>
          <w:sz w:val="24"/>
          <w:szCs w:val="24"/>
          <w:lang w:val="ru-RU"/>
        </w:rPr>
      </w:pPr>
    </w:p>
    <w:p w:rsidR="00574E79" w:rsidRPr="00574E79" w:rsidRDefault="00574E79" w:rsidP="00574E79">
      <w:pPr>
        <w:spacing w:after="0" w:line="240" w:lineRule="auto"/>
        <w:ind w:left="119"/>
        <w:rPr>
          <w:rFonts w:ascii="Times New Roman" w:hAnsi="Times New Roman" w:cs="Times New Roman"/>
          <w:sz w:val="24"/>
          <w:szCs w:val="24"/>
          <w:lang w:val="ru-RU"/>
        </w:rPr>
      </w:pPr>
      <w:r w:rsidRPr="00574E79">
        <w:rPr>
          <w:rFonts w:ascii="Times New Roman" w:hAnsi="Times New Roman" w:cs="Times New Roman"/>
          <w:sz w:val="24"/>
          <w:szCs w:val="24"/>
          <w:lang w:val="ru-RU"/>
        </w:rPr>
        <w:br/>
      </w:r>
      <w:r w:rsidRPr="00574E79">
        <w:rPr>
          <w:rFonts w:ascii="Times New Roman" w:hAnsi="Times New Roman" w:cs="Times New Roman"/>
          <w:color w:val="000000"/>
          <w:sz w:val="24"/>
          <w:szCs w:val="24"/>
          <w:lang w:val="ru-RU"/>
        </w:rPr>
        <w:t xml:space="preserve"> </w:t>
      </w:r>
    </w:p>
    <w:p w:rsidR="00574E79" w:rsidRPr="00574E79" w:rsidRDefault="00574E79" w:rsidP="00574E79">
      <w:pPr>
        <w:spacing w:after="0" w:line="360" w:lineRule="auto"/>
        <w:ind w:left="119"/>
        <w:rPr>
          <w:rFonts w:ascii="Times New Roman" w:hAnsi="Times New Roman" w:cs="Times New Roman"/>
          <w:sz w:val="24"/>
          <w:szCs w:val="24"/>
          <w:lang w:val="ru-RU"/>
        </w:rPr>
      </w:pPr>
      <w:r w:rsidRPr="00574E79">
        <w:rPr>
          <w:rFonts w:ascii="Times New Roman" w:hAnsi="Times New Roman" w:cs="Times New Roman"/>
          <w:b/>
          <w:color w:val="000000"/>
          <w:sz w:val="24"/>
          <w:szCs w:val="24"/>
          <w:lang w:val="ru-RU"/>
        </w:rPr>
        <w:t>ЦИФРОВЫЕ ОБРАЗОВАТЕЛЬНЫЕ РЕСУРСЫ И РЕСУРСЫ СЕТИ ИНТЕРНЕТ</w:t>
      </w:r>
    </w:p>
    <w:p w:rsidR="00574E79" w:rsidRPr="00574E79" w:rsidRDefault="00574E79" w:rsidP="00C75BA4">
      <w:pPr>
        <w:spacing w:after="0" w:line="360" w:lineRule="auto"/>
        <w:rPr>
          <w:rFonts w:ascii="Times New Roman" w:hAnsi="Times New Roman" w:cs="Times New Roman"/>
          <w:color w:val="000000"/>
          <w:sz w:val="24"/>
          <w:szCs w:val="24"/>
          <w:lang w:val="ru-RU"/>
        </w:rPr>
      </w:pPr>
      <w:r w:rsidRPr="00574E79">
        <w:rPr>
          <w:rFonts w:ascii="Times New Roman" w:hAnsi="Times New Roman" w:cs="Times New Roman"/>
          <w:color w:val="000000"/>
          <w:sz w:val="24"/>
          <w:szCs w:val="24"/>
          <w:lang w:val="ru-RU"/>
        </w:rPr>
        <w:t xml:space="preserve"> Портал дистанционного обучения (http://do2.rcokoit.ru). </w:t>
      </w:r>
      <w:proofErr w:type="gramStart"/>
      <w:r w:rsidRPr="00574E79">
        <w:rPr>
          <w:rFonts w:ascii="Times New Roman" w:hAnsi="Times New Roman" w:cs="Times New Roman"/>
          <w:color w:val="000000"/>
          <w:sz w:val="24"/>
          <w:szCs w:val="24"/>
          <w:lang w:val="ru-RU"/>
        </w:rPr>
        <w:t xml:space="preserve">Интерактивные </w:t>
      </w:r>
      <w:r w:rsidRPr="00574E79">
        <w:rPr>
          <w:rFonts w:ascii="Times New Roman" w:hAnsi="Times New Roman" w:cs="Times New Roman"/>
          <w:sz w:val="24"/>
          <w:szCs w:val="24"/>
          <w:lang w:val="ru-RU"/>
        </w:rPr>
        <w:br/>
      </w:r>
      <w:r w:rsidRPr="00574E79">
        <w:rPr>
          <w:rFonts w:ascii="Times New Roman" w:hAnsi="Times New Roman" w:cs="Times New Roman"/>
          <w:color w:val="000000"/>
          <w:sz w:val="24"/>
          <w:szCs w:val="24"/>
          <w:lang w:val="ru-RU"/>
        </w:rPr>
        <w:t xml:space="preserve"> курсы</w:t>
      </w:r>
      <w:proofErr w:type="gramEnd"/>
      <w:r w:rsidRPr="00574E79">
        <w:rPr>
          <w:rFonts w:ascii="Times New Roman" w:hAnsi="Times New Roman" w:cs="Times New Roman"/>
          <w:color w:val="000000"/>
          <w:sz w:val="24"/>
          <w:szCs w:val="24"/>
          <w:lang w:val="ru-RU"/>
        </w:rPr>
        <w:t xml:space="preserve"> по основным предметам школьной программы;</w:t>
      </w:r>
      <w:r w:rsidRPr="00574E79">
        <w:rPr>
          <w:rFonts w:ascii="Times New Roman" w:hAnsi="Times New Roman" w:cs="Times New Roman"/>
          <w:sz w:val="24"/>
          <w:szCs w:val="24"/>
          <w:lang w:val="ru-RU"/>
        </w:rPr>
        <w:br/>
      </w:r>
      <w:r w:rsidR="00C75BA4">
        <w:rPr>
          <w:rFonts w:ascii="Times New Roman" w:hAnsi="Times New Roman" w:cs="Times New Roman"/>
          <w:color w:val="000000"/>
          <w:sz w:val="24"/>
          <w:szCs w:val="24"/>
          <w:lang w:val="ru-RU"/>
        </w:rPr>
        <w:t xml:space="preserve"> </w:t>
      </w:r>
      <w:proofErr w:type="spellStart"/>
      <w:r w:rsidRPr="00574E79">
        <w:rPr>
          <w:rFonts w:ascii="Times New Roman" w:hAnsi="Times New Roman" w:cs="Times New Roman"/>
          <w:color w:val="000000"/>
          <w:sz w:val="24"/>
          <w:szCs w:val="24"/>
          <w:lang w:val="ru-RU"/>
        </w:rPr>
        <w:t>Учи.ру</w:t>
      </w:r>
      <w:proofErr w:type="spellEnd"/>
      <w:r w:rsidRPr="00574E79">
        <w:rPr>
          <w:rFonts w:ascii="Times New Roman" w:hAnsi="Times New Roman" w:cs="Times New Roman"/>
          <w:color w:val="000000"/>
          <w:sz w:val="24"/>
          <w:szCs w:val="24"/>
          <w:lang w:val="ru-RU"/>
        </w:rPr>
        <w:t>. Интерактивные курсы по основным предметам 1-4 классов;</w:t>
      </w:r>
      <w:r w:rsidRPr="00574E79">
        <w:rPr>
          <w:rFonts w:ascii="Times New Roman" w:hAnsi="Times New Roman" w:cs="Times New Roman"/>
          <w:sz w:val="24"/>
          <w:szCs w:val="24"/>
          <w:lang w:val="ru-RU"/>
        </w:rPr>
        <w:br/>
      </w:r>
      <w:r w:rsidRPr="00574E79">
        <w:rPr>
          <w:rFonts w:ascii="Times New Roman" w:hAnsi="Times New Roman" w:cs="Times New Roman"/>
          <w:color w:val="000000"/>
          <w:sz w:val="24"/>
          <w:szCs w:val="24"/>
          <w:lang w:val="ru-RU"/>
        </w:rPr>
        <w:t xml:space="preserve"> Российская электронная школа (https://resh.edu.ru/). </w:t>
      </w:r>
      <w:proofErr w:type="spellStart"/>
      <w:r w:rsidRPr="00574E79">
        <w:rPr>
          <w:rFonts w:ascii="Times New Roman" w:hAnsi="Times New Roman" w:cs="Times New Roman"/>
          <w:color w:val="000000"/>
          <w:sz w:val="24"/>
          <w:szCs w:val="24"/>
          <w:lang w:val="ru-RU"/>
        </w:rPr>
        <w:t>Видеоуроки</w:t>
      </w:r>
      <w:proofErr w:type="spellEnd"/>
      <w:r w:rsidRPr="00574E79">
        <w:rPr>
          <w:rFonts w:ascii="Times New Roman" w:hAnsi="Times New Roman" w:cs="Times New Roman"/>
          <w:color w:val="000000"/>
          <w:sz w:val="24"/>
          <w:szCs w:val="24"/>
          <w:lang w:val="ru-RU"/>
        </w:rPr>
        <w:t xml:space="preserve"> и тренажеры по всем </w:t>
      </w:r>
      <w:r w:rsidR="00C75BA4">
        <w:rPr>
          <w:rFonts w:ascii="Times New Roman" w:hAnsi="Times New Roman" w:cs="Times New Roman"/>
          <w:color w:val="000000"/>
          <w:sz w:val="24"/>
          <w:szCs w:val="24"/>
          <w:lang w:val="ru-RU"/>
        </w:rPr>
        <w:t xml:space="preserve">   </w:t>
      </w:r>
      <w:r w:rsidRPr="00574E79">
        <w:rPr>
          <w:rFonts w:ascii="Times New Roman" w:hAnsi="Times New Roman" w:cs="Times New Roman"/>
          <w:color w:val="000000"/>
          <w:sz w:val="24"/>
          <w:szCs w:val="24"/>
          <w:lang w:val="ru-RU"/>
        </w:rPr>
        <w:t xml:space="preserve">учебным </w:t>
      </w:r>
      <w:proofErr w:type="gramStart"/>
      <w:r w:rsidRPr="00574E79">
        <w:rPr>
          <w:rFonts w:ascii="Times New Roman" w:hAnsi="Times New Roman" w:cs="Times New Roman"/>
          <w:color w:val="000000"/>
          <w:sz w:val="24"/>
          <w:szCs w:val="24"/>
          <w:lang w:val="ru-RU"/>
        </w:rPr>
        <w:t xml:space="preserve">предметам; </w:t>
      </w:r>
      <w:r w:rsidRPr="00574E79">
        <w:rPr>
          <w:rFonts w:ascii="Times New Roman" w:hAnsi="Times New Roman" w:cs="Times New Roman"/>
          <w:sz w:val="24"/>
          <w:szCs w:val="24"/>
          <w:lang w:val="ru-RU"/>
        </w:rPr>
        <w:br/>
      </w:r>
      <w:r w:rsidRPr="00574E79">
        <w:rPr>
          <w:rFonts w:ascii="Times New Roman" w:hAnsi="Times New Roman" w:cs="Times New Roman"/>
          <w:color w:val="000000"/>
          <w:sz w:val="24"/>
          <w:szCs w:val="24"/>
          <w:lang w:val="ru-RU"/>
        </w:rPr>
        <w:t xml:space="preserve"> Портал</w:t>
      </w:r>
      <w:proofErr w:type="gramEnd"/>
      <w:r w:rsidRPr="00574E79">
        <w:rPr>
          <w:rFonts w:ascii="Times New Roman" w:hAnsi="Times New Roman" w:cs="Times New Roman"/>
          <w:color w:val="000000"/>
          <w:sz w:val="24"/>
          <w:szCs w:val="24"/>
          <w:lang w:val="ru-RU"/>
        </w:rPr>
        <w:t xml:space="preserve"> Интернет урок (https://interneturok.ru/). Библиотека </w:t>
      </w:r>
      <w:proofErr w:type="spellStart"/>
      <w:r w:rsidRPr="00574E79">
        <w:rPr>
          <w:rFonts w:ascii="Times New Roman" w:hAnsi="Times New Roman" w:cs="Times New Roman"/>
          <w:color w:val="000000"/>
          <w:sz w:val="24"/>
          <w:szCs w:val="24"/>
          <w:lang w:val="ru-RU"/>
        </w:rPr>
        <w:t>видеоуроков</w:t>
      </w:r>
      <w:proofErr w:type="spellEnd"/>
      <w:r w:rsidRPr="00574E79">
        <w:rPr>
          <w:rFonts w:ascii="Times New Roman" w:hAnsi="Times New Roman" w:cs="Times New Roman"/>
          <w:color w:val="000000"/>
          <w:sz w:val="24"/>
          <w:szCs w:val="24"/>
          <w:lang w:val="ru-RU"/>
        </w:rPr>
        <w:t xml:space="preserve"> </w:t>
      </w:r>
      <w:proofErr w:type="gramStart"/>
      <w:r w:rsidRPr="00574E79">
        <w:rPr>
          <w:rFonts w:ascii="Times New Roman" w:hAnsi="Times New Roman" w:cs="Times New Roman"/>
          <w:color w:val="000000"/>
          <w:sz w:val="24"/>
          <w:szCs w:val="24"/>
          <w:lang w:val="ru-RU"/>
        </w:rPr>
        <w:t>по  школьной</w:t>
      </w:r>
      <w:proofErr w:type="gramEnd"/>
      <w:r w:rsidRPr="00574E79">
        <w:rPr>
          <w:rFonts w:ascii="Times New Roman" w:hAnsi="Times New Roman" w:cs="Times New Roman"/>
          <w:color w:val="000000"/>
          <w:sz w:val="24"/>
          <w:szCs w:val="24"/>
          <w:lang w:val="ru-RU"/>
        </w:rPr>
        <w:t xml:space="preserve"> программе;</w:t>
      </w:r>
      <w:r w:rsidRPr="00574E79">
        <w:rPr>
          <w:rFonts w:ascii="Times New Roman" w:hAnsi="Times New Roman" w:cs="Times New Roman"/>
          <w:sz w:val="24"/>
          <w:szCs w:val="24"/>
          <w:lang w:val="ru-RU"/>
        </w:rPr>
        <w:br/>
      </w:r>
      <w:r w:rsidRPr="00574E79">
        <w:rPr>
          <w:rFonts w:ascii="Times New Roman" w:hAnsi="Times New Roman" w:cs="Times New Roman"/>
          <w:color w:val="000000"/>
          <w:sz w:val="24"/>
          <w:szCs w:val="24"/>
          <w:lang w:val="ru-RU"/>
        </w:rPr>
        <w:t xml:space="preserve"> Портал </w:t>
      </w:r>
      <w:proofErr w:type="spellStart"/>
      <w:r w:rsidRPr="00574E79">
        <w:rPr>
          <w:rFonts w:ascii="Times New Roman" w:hAnsi="Times New Roman" w:cs="Times New Roman"/>
          <w:color w:val="000000"/>
          <w:sz w:val="24"/>
          <w:szCs w:val="24"/>
          <w:lang w:val="ru-RU"/>
        </w:rPr>
        <w:t>Якласс</w:t>
      </w:r>
      <w:proofErr w:type="spellEnd"/>
      <w:r w:rsidRPr="00574E79">
        <w:rPr>
          <w:rFonts w:ascii="Times New Roman" w:hAnsi="Times New Roman" w:cs="Times New Roman"/>
          <w:color w:val="000000"/>
          <w:sz w:val="24"/>
          <w:szCs w:val="24"/>
          <w:lang w:val="ru-RU"/>
        </w:rPr>
        <w:t xml:space="preserve"> (https://www.yaklass.ru/). </w:t>
      </w:r>
      <w:proofErr w:type="spellStart"/>
      <w:r w:rsidRPr="00574E79">
        <w:rPr>
          <w:rFonts w:ascii="Times New Roman" w:hAnsi="Times New Roman" w:cs="Times New Roman"/>
          <w:color w:val="000000"/>
          <w:sz w:val="24"/>
          <w:szCs w:val="24"/>
          <w:lang w:val="ru-RU"/>
        </w:rPr>
        <w:t>Видеоуроки</w:t>
      </w:r>
      <w:proofErr w:type="spellEnd"/>
      <w:r w:rsidRPr="00574E79">
        <w:rPr>
          <w:rFonts w:ascii="Times New Roman" w:hAnsi="Times New Roman" w:cs="Times New Roman"/>
          <w:color w:val="000000"/>
          <w:sz w:val="24"/>
          <w:szCs w:val="24"/>
          <w:lang w:val="ru-RU"/>
        </w:rPr>
        <w:t xml:space="preserve"> и </w:t>
      </w:r>
      <w:proofErr w:type="gramStart"/>
      <w:r w:rsidRPr="00574E79">
        <w:rPr>
          <w:rFonts w:ascii="Times New Roman" w:hAnsi="Times New Roman" w:cs="Times New Roman"/>
          <w:color w:val="000000"/>
          <w:sz w:val="24"/>
          <w:szCs w:val="24"/>
          <w:lang w:val="ru-RU"/>
        </w:rPr>
        <w:t>тренажеры;</w:t>
      </w:r>
      <w:r w:rsidRPr="00574E79">
        <w:rPr>
          <w:rFonts w:ascii="Times New Roman" w:hAnsi="Times New Roman" w:cs="Times New Roman"/>
          <w:sz w:val="24"/>
          <w:szCs w:val="24"/>
          <w:lang w:val="ru-RU"/>
        </w:rPr>
        <w:br/>
      </w:r>
      <w:r w:rsidRPr="00574E79">
        <w:rPr>
          <w:rFonts w:ascii="Times New Roman" w:hAnsi="Times New Roman" w:cs="Times New Roman"/>
          <w:color w:val="000000"/>
          <w:sz w:val="24"/>
          <w:szCs w:val="24"/>
          <w:lang w:val="ru-RU"/>
        </w:rPr>
        <w:t xml:space="preserve">  Электронные</w:t>
      </w:r>
      <w:proofErr w:type="gramEnd"/>
      <w:r w:rsidRPr="00574E79">
        <w:rPr>
          <w:rFonts w:ascii="Times New Roman" w:hAnsi="Times New Roman" w:cs="Times New Roman"/>
          <w:color w:val="000000"/>
          <w:sz w:val="24"/>
          <w:szCs w:val="24"/>
          <w:lang w:val="ru-RU"/>
        </w:rPr>
        <w:t xml:space="preserve"> учебники издательства “Просвещение” (</w:t>
      </w:r>
      <w:hyperlink r:id="rId51" w:history="1">
        <w:r w:rsidRPr="00574E79">
          <w:rPr>
            <w:rFonts w:ascii="Times New Roman" w:hAnsi="Times New Roman" w:cs="Times New Roman"/>
            <w:color w:val="0563C1" w:themeColor="hyperlink"/>
            <w:sz w:val="24"/>
            <w:szCs w:val="24"/>
            <w:u w:val="single"/>
            <w:lang w:val="ru-RU"/>
          </w:rPr>
          <w:t>https://media.prosv.ru/</w:t>
        </w:r>
      </w:hyperlink>
      <w:r w:rsidRPr="00574E79">
        <w:rPr>
          <w:rFonts w:ascii="Times New Roman" w:hAnsi="Times New Roman" w:cs="Times New Roman"/>
          <w:color w:val="000000"/>
          <w:sz w:val="24"/>
          <w:szCs w:val="24"/>
          <w:lang w:val="ru-RU"/>
        </w:rPr>
        <w:t>)</w:t>
      </w:r>
      <w:r w:rsidRPr="00574E79">
        <w:rPr>
          <w:rFonts w:ascii="Times New Roman" w:hAnsi="Times New Roman" w:cs="Times New Roman"/>
          <w:color w:val="333333"/>
          <w:sz w:val="24"/>
          <w:szCs w:val="24"/>
          <w:lang w:val="ru-RU"/>
        </w:rPr>
        <w:t>‌</w:t>
      </w:r>
      <w:r w:rsidRPr="00574E79">
        <w:rPr>
          <w:rFonts w:ascii="Times New Roman" w:hAnsi="Times New Roman" w:cs="Times New Roman"/>
          <w:color w:val="000000"/>
          <w:sz w:val="24"/>
          <w:szCs w:val="24"/>
          <w:lang w:val="ru-RU"/>
        </w:rPr>
        <w:t>​</w:t>
      </w:r>
    </w:p>
    <w:p w:rsidR="00574E79" w:rsidRPr="00574E79" w:rsidRDefault="00574E79" w:rsidP="00C75BA4">
      <w:pPr>
        <w:spacing w:after="0" w:line="360" w:lineRule="auto"/>
        <w:contextualSpacing/>
        <w:rPr>
          <w:rFonts w:ascii="Times New Roman" w:hAnsi="Times New Roman" w:cs="Times New Roman"/>
          <w:color w:val="000000"/>
          <w:sz w:val="24"/>
          <w:szCs w:val="24"/>
          <w:lang w:val="ru-RU"/>
        </w:rPr>
      </w:pPr>
      <w:r w:rsidRPr="00574E79">
        <w:rPr>
          <w:rFonts w:ascii="Times New Roman" w:hAnsi="Times New Roman" w:cs="Times New Roman"/>
          <w:color w:val="000000"/>
          <w:sz w:val="24"/>
          <w:szCs w:val="24"/>
          <w:lang w:val="ru-RU"/>
        </w:rPr>
        <w:lastRenderedPageBreak/>
        <w:t xml:space="preserve">Электронное приложение к учебнику https://www.uchportal.ru/load/271-1-0-93210?ysclid=l4gxr3klg128140329 https://nsportal.ru/nachalnaya-shkola/raznoe/2013/02/18/kultura-i-religiya? </w:t>
      </w:r>
    </w:p>
    <w:p w:rsidR="00574E79" w:rsidRPr="00574E79" w:rsidRDefault="00574E79" w:rsidP="00C75BA4">
      <w:pPr>
        <w:spacing w:after="0" w:line="360" w:lineRule="auto"/>
        <w:contextualSpacing/>
        <w:rPr>
          <w:rFonts w:ascii="Times New Roman" w:hAnsi="Times New Roman" w:cs="Times New Roman"/>
          <w:color w:val="000000"/>
          <w:sz w:val="24"/>
          <w:szCs w:val="24"/>
        </w:rPr>
      </w:pPr>
      <w:r w:rsidRPr="00574E79">
        <w:rPr>
          <w:rFonts w:ascii="Times New Roman" w:hAnsi="Times New Roman" w:cs="Times New Roman"/>
          <w:color w:val="000000"/>
          <w:sz w:val="24"/>
          <w:szCs w:val="24"/>
        </w:rPr>
        <w:t xml:space="preserve">https://nsportal.ru/nachalnaya-shkola/orkse/2019/03/28/prezentatsiya-k-urokuorkse-svyashchennye-knigi- </w:t>
      </w:r>
      <w:proofErr w:type="spellStart"/>
      <w:r w:rsidRPr="00574E79">
        <w:rPr>
          <w:rFonts w:ascii="Times New Roman" w:hAnsi="Times New Roman" w:cs="Times New Roman"/>
          <w:color w:val="000000"/>
          <w:sz w:val="24"/>
          <w:szCs w:val="24"/>
        </w:rPr>
        <w:t>religiy-mira</w:t>
      </w:r>
      <w:proofErr w:type="spellEnd"/>
      <w:r w:rsidRPr="00574E79">
        <w:rPr>
          <w:rFonts w:ascii="Times New Roman" w:hAnsi="Times New Roman" w:cs="Times New Roman"/>
          <w:color w:val="000000"/>
          <w:sz w:val="24"/>
          <w:szCs w:val="24"/>
        </w:rPr>
        <w:t xml:space="preserve">? https://uchitelya.com/orkse/33651-prezentaciya-dobro-i-zlo-ponyatie-greharaskayaniya-i-vozdayaniya.html https://nsportal.ru/nachalnaya-shkola/raznoe/2012/11/11/omrk-dobro-i-zlo? </w:t>
      </w:r>
    </w:p>
    <w:p w:rsidR="00574E79" w:rsidRPr="00574E79" w:rsidRDefault="00574E79" w:rsidP="00C75BA4">
      <w:pPr>
        <w:spacing w:after="0" w:line="360" w:lineRule="auto"/>
        <w:contextualSpacing/>
        <w:rPr>
          <w:rFonts w:ascii="Times New Roman" w:hAnsi="Times New Roman" w:cs="Times New Roman"/>
          <w:color w:val="000000"/>
          <w:sz w:val="24"/>
          <w:szCs w:val="24"/>
        </w:rPr>
      </w:pPr>
      <w:r w:rsidRPr="00574E79">
        <w:rPr>
          <w:rFonts w:ascii="Times New Roman" w:hAnsi="Times New Roman" w:cs="Times New Roman"/>
          <w:color w:val="000000"/>
          <w:sz w:val="24"/>
          <w:szCs w:val="24"/>
        </w:rPr>
        <w:t>https://nsportal.ru/nachalnaya-shkola/orkse/2019/12/15/chelovek-v-religioznyhtraditsiyah-mira?</w:t>
      </w:r>
    </w:p>
    <w:p w:rsidR="00574E79" w:rsidRPr="00574E79" w:rsidRDefault="00574E79" w:rsidP="00C75BA4">
      <w:pPr>
        <w:spacing w:after="0" w:line="240" w:lineRule="auto"/>
        <w:rPr>
          <w:rFonts w:ascii="Times New Roman" w:hAnsi="Times New Roman" w:cs="Times New Roman"/>
          <w:color w:val="000000"/>
          <w:sz w:val="24"/>
          <w:szCs w:val="24"/>
        </w:rPr>
      </w:pPr>
    </w:p>
    <w:p w:rsidR="00574E79" w:rsidRPr="00574E79" w:rsidRDefault="00574E79" w:rsidP="00C75BA4">
      <w:pPr>
        <w:spacing w:after="0" w:line="240" w:lineRule="auto"/>
        <w:rPr>
          <w:rFonts w:ascii="Times New Roman" w:hAnsi="Times New Roman" w:cs="Times New Roman"/>
          <w:color w:val="000000"/>
          <w:sz w:val="24"/>
          <w:szCs w:val="24"/>
        </w:rPr>
      </w:pPr>
    </w:p>
    <w:p w:rsidR="00574E79" w:rsidRPr="00574E79" w:rsidRDefault="00574E79" w:rsidP="00574E79">
      <w:pPr>
        <w:spacing w:after="0" w:line="240" w:lineRule="auto"/>
        <w:ind w:left="119"/>
        <w:rPr>
          <w:rFonts w:ascii="Times New Roman" w:hAnsi="Times New Roman" w:cs="Times New Roman"/>
          <w:color w:val="000000"/>
          <w:sz w:val="24"/>
          <w:szCs w:val="24"/>
        </w:rPr>
      </w:pPr>
    </w:p>
    <w:p w:rsidR="005C26BC" w:rsidRPr="00574E79" w:rsidRDefault="005C26BC">
      <w:pPr>
        <w:rPr>
          <w:sz w:val="24"/>
          <w:szCs w:val="24"/>
        </w:rPr>
      </w:pPr>
    </w:p>
    <w:sectPr w:rsidR="005C26BC" w:rsidRPr="00574E7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D01CF"/>
    <w:multiLevelType w:val="multilevel"/>
    <w:tmpl w:val="128CEED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A2071F"/>
    <w:multiLevelType w:val="multilevel"/>
    <w:tmpl w:val="9F4E197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B3172E"/>
    <w:multiLevelType w:val="multilevel"/>
    <w:tmpl w:val="F70C33C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9E156A"/>
    <w:multiLevelType w:val="multilevel"/>
    <w:tmpl w:val="7FAEB47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B945B6"/>
    <w:multiLevelType w:val="multilevel"/>
    <w:tmpl w:val="51246CA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BB3C02"/>
    <w:multiLevelType w:val="multilevel"/>
    <w:tmpl w:val="BA889D4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612A16"/>
    <w:multiLevelType w:val="multilevel"/>
    <w:tmpl w:val="A29CE27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E80708"/>
    <w:multiLevelType w:val="multilevel"/>
    <w:tmpl w:val="D818CB2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CA442E"/>
    <w:multiLevelType w:val="multilevel"/>
    <w:tmpl w:val="A12ED06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B84997"/>
    <w:multiLevelType w:val="multilevel"/>
    <w:tmpl w:val="EF3C515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DC1CBE"/>
    <w:multiLevelType w:val="multilevel"/>
    <w:tmpl w:val="BE0A28E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F113AC"/>
    <w:multiLevelType w:val="multilevel"/>
    <w:tmpl w:val="CDCA7BB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2F475B"/>
    <w:multiLevelType w:val="multilevel"/>
    <w:tmpl w:val="6CE2A54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12"/>
  </w:num>
  <w:num w:numId="4">
    <w:abstractNumId w:val="1"/>
  </w:num>
  <w:num w:numId="5">
    <w:abstractNumId w:val="5"/>
  </w:num>
  <w:num w:numId="6">
    <w:abstractNumId w:val="2"/>
  </w:num>
  <w:num w:numId="7">
    <w:abstractNumId w:val="9"/>
  </w:num>
  <w:num w:numId="8">
    <w:abstractNumId w:val="10"/>
  </w:num>
  <w:num w:numId="9">
    <w:abstractNumId w:val="8"/>
  </w:num>
  <w:num w:numId="10">
    <w:abstractNumId w:val="4"/>
  </w:num>
  <w:num w:numId="11">
    <w:abstractNumId w:val="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C4409"/>
    <w:rsid w:val="0002257E"/>
    <w:rsid w:val="000D66F7"/>
    <w:rsid w:val="002417D0"/>
    <w:rsid w:val="0045661A"/>
    <w:rsid w:val="00574E79"/>
    <w:rsid w:val="005C26BC"/>
    <w:rsid w:val="009C4409"/>
    <w:rsid w:val="00A95769"/>
    <w:rsid w:val="00B75267"/>
    <w:rsid w:val="00C75BA4"/>
    <w:rsid w:val="00CA74DA"/>
    <w:rsid w:val="00D67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8C6580-B0B9-494E-BB30-FAF9C973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9576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95769"/>
    <w:rPr>
      <w:rFonts w:ascii="Segoe UI" w:hAnsi="Segoe UI" w:cs="Segoe UI"/>
      <w:sz w:val="18"/>
      <w:szCs w:val="18"/>
    </w:rPr>
  </w:style>
  <w:style w:type="table" w:customStyle="1" w:styleId="11">
    <w:name w:val="Сетка таблицы1"/>
    <w:basedOn w:val="a1"/>
    <w:next w:val="ac"/>
    <w:uiPriority w:val="39"/>
    <w:rsid w:val="00574E79"/>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link w:val="af1"/>
    <w:qFormat/>
    <w:rsid w:val="00CA74DA"/>
    <w:pPr>
      <w:spacing w:after="0" w:line="240" w:lineRule="auto"/>
    </w:pPr>
    <w:rPr>
      <w:rFonts w:ascii="Times New Roman" w:eastAsia="Times New Roman" w:hAnsi="Times New Roman" w:cs="Times New Roman"/>
      <w:sz w:val="24"/>
      <w:szCs w:val="24"/>
      <w:lang w:val="ru-RU" w:eastAsia="ru-RU"/>
    </w:rPr>
  </w:style>
  <w:style w:type="character" w:customStyle="1" w:styleId="af1">
    <w:name w:val="Без интервала Знак"/>
    <w:link w:val="af0"/>
    <w:rsid w:val="00CA74D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ver-lab.pro/" TargetMode="External"/><Relationship Id="rId18" Type="http://schemas.openxmlformats.org/officeDocument/2006/relationships/hyperlink" Target="https://clever-lab.pro/" TargetMode="External"/><Relationship Id="rId26" Type="http://schemas.openxmlformats.org/officeDocument/2006/relationships/hyperlink" Target="https://clever-lab.pro/" TargetMode="External"/><Relationship Id="rId39" Type="http://schemas.openxmlformats.org/officeDocument/2006/relationships/hyperlink" Target="https://infourok.ru/konspekt-uroka-po-orkse-na-temu-vysshie-nravstvennye-cennosti-idealy-principy-morali-4-klass-6113077.html" TargetMode="External"/><Relationship Id="rId21" Type="http://schemas.openxmlformats.org/officeDocument/2006/relationships/hyperlink" Target="https://clever-lab.pro/" TargetMode="External"/><Relationship Id="rId34" Type="http://schemas.openxmlformats.org/officeDocument/2006/relationships/hyperlink" Target="https://clever-lab.pro/" TargetMode="External"/><Relationship Id="rId42" Type="http://schemas.openxmlformats.org/officeDocument/2006/relationships/hyperlink" Target="https://ppt-online.org/1279145" TargetMode="External"/><Relationship Id="rId47" Type="http://schemas.openxmlformats.org/officeDocument/2006/relationships/hyperlink" Target="http://orkce.apkpro.ru/osnovy_svetskoi_etiki.html" TargetMode="External"/><Relationship Id="rId50" Type="http://schemas.openxmlformats.org/officeDocument/2006/relationships/hyperlink" Target="http://orkce.apkpro.ru/osnovy_svetskoi_etiki.html" TargetMode="External"/><Relationship Id="rId7" Type="http://schemas.openxmlformats.org/officeDocument/2006/relationships/hyperlink" Target="https://clever-lab.pro/" TargetMode="External"/><Relationship Id="rId2" Type="http://schemas.openxmlformats.org/officeDocument/2006/relationships/styles" Target="styles.xml"/><Relationship Id="rId16" Type="http://schemas.openxmlformats.org/officeDocument/2006/relationships/hyperlink" Target="https://clever-lab.pro/" TargetMode="External"/><Relationship Id="rId29" Type="http://schemas.openxmlformats.org/officeDocument/2006/relationships/hyperlink" Target="https://clever-lab.pro/" TargetMode="External"/><Relationship Id="rId11" Type="http://schemas.openxmlformats.org/officeDocument/2006/relationships/hyperlink" Target="https://clever-lab.pro/" TargetMode="External"/><Relationship Id="rId24" Type="http://schemas.openxmlformats.org/officeDocument/2006/relationships/hyperlink" Target="https://clever-lab.pro/" TargetMode="External"/><Relationship Id="rId32" Type="http://schemas.openxmlformats.org/officeDocument/2006/relationships/hyperlink" Target="https://clever-lab.pro/" TargetMode="External"/><Relationship Id="rId37" Type="http://schemas.openxmlformats.org/officeDocument/2006/relationships/hyperlink" Target="https://multiurok.ru/files/prezentatsiia-k-uroku-orkse-na-temu-dobro-i-zlo.html" TargetMode="External"/><Relationship Id="rId40" Type="http://schemas.openxmlformats.org/officeDocument/2006/relationships/hyperlink" Target="https://infourok.ru/prezentaciya-orkse-4-klass-gosudarstvo-i-moral-grazhdanina-6027649.html" TargetMode="External"/><Relationship Id="rId45" Type="http://schemas.openxmlformats.org/officeDocument/2006/relationships/hyperlink" Target="http://orkce.apkpro.ru/osnovy_svetskoi_etiki.html" TargetMode="External"/><Relationship Id="rId53" Type="http://schemas.openxmlformats.org/officeDocument/2006/relationships/theme" Target="theme/theme1.xml"/><Relationship Id="rId5" Type="http://schemas.openxmlformats.org/officeDocument/2006/relationships/hyperlink" Target="mailto:school_simferopolsiy-rayon42@crimeaedu.ru" TargetMode="External"/><Relationship Id="rId10" Type="http://schemas.openxmlformats.org/officeDocument/2006/relationships/hyperlink" Target="https://clever-lab.pro/" TargetMode="External"/><Relationship Id="rId19" Type="http://schemas.openxmlformats.org/officeDocument/2006/relationships/hyperlink" Target="https://clever-lab.pro/" TargetMode="External"/><Relationship Id="rId31" Type="http://schemas.openxmlformats.org/officeDocument/2006/relationships/hyperlink" Target="https://clever-lab.pro/" TargetMode="External"/><Relationship Id="rId44" Type="http://schemas.openxmlformats.org/officeDocument/2006/relationships/hyperlink" Target="http://orkce.apkpro.ru/osnovy_svetskoi_etiki.htm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ever-lab.pro/" TargetMode="External"/><Relationship Id="rId14" Type="http://schemas.openxmlformats.org/officeDocument/2006/relationships/hyperlink" Target="https://clever-lab.pro/" TargetMode="External"/><Relationship Id="rId22" Type="http://schemas.openxmlformats.org/officeDocument/2006/relationships/hyperlink" Target="https://clever-lab.pro/" TargetMode="External"/><Relationship Id="rId27" Type="http://schemas.openxmlformats.org/officeDocument/2006/relationships/hyperlink" Target="https://clever-lab.pro/" TargetMode="External"/><Relationship Id="rId30" Type="http://schemas.openxmlformats.org/officeDocument/2006/relationships/hyperlink" Target="https://clever-lab.pro/" TargetMode="External"/><Relationship Id="rId35" Type="http://schemas.openxmlformats.org/officeDocument/2006/relationships/hyperlink" Target="https://clever-lab.pro/" TargetMode="External"/><Relationship Id="rId43" Type="http://schemas.openxmlformats.org/officeDocument/2006/relationships/hyperlink" Target="http://orkce.apkpro.ru/osnovy_svetskoi_etiki.html" TargetMode="External"/><Relationship Id="rId48" Type="http://schemas.openxmlformats.org/officeDocument/2006/relationships/hyperlink" Target="https://vk.com/away.php?to=https%3A%2F%2Fyoutu.be%2FzzmPB7Qme3Y&amp;post=-208756365_200&amp;cc_key=" TargetMode="External"/><Relationship Id="rId8" Type="http://schemas.openxmlformats.org/officeDocument/2006/relationships/hyperlink" Target="https://clever-lab.pro/" TargetMode="External"/><Relationship Id="rId51" Type="http://schemas.openxmlformats.org/officeDocument/2006/relationships/hyperlink" Target="https://media.prosv.ru/" TargetMode="External"/><Relationship Id="rId3" Type="http://schemas.openxmlformats.org/officeDocument/2006/relationships/settings" Target="settings.xml"/><Relationship Id="rId12" Type="http://schemas.openxmlformats.org/officeDocument/2006/relationships/hyperlink" Target="https://clever-lab.pro/" TargetMode="External"/><Relationship Id="rId17" Type="http://schemas.openxmlformats.org/officeDocument/2006/relationships/hyperlink" Target="https://clever-lab.pro/" TargetMode="External"/><Relationship Id="rId25" Type="http://schemas.openxmlformats.org/officeDocument/2006/relationships/hyperlink" Target="https://clever-lab.pro/" TargetMode="External"/><Relationship Id="rId33" Type="http://schemas.openxmlformats.org/officeDocument/2006/relationships/hyperlink" Target="https://clever-lab.pro/" TargetMode="External"/><Relationship Id="rId38" Type="http://schemas.openxmlformats.org/officeDocument/2006/relationships/hyperlink" Target="https://infourok.ru/konspekt-uroka-po-orkse-na-temu-zolotoe-pravilo-etiki-2715685.html" TargetMode="External"/><Relationship Id="rId46" Type="http://schemas.openxmlformats.org/officeDocument/2006/relationships/hyperlink" Target="http://orkce.apkpro.ru/osnovy_svetskoi_etiki.html" TargetMode="External"/><Relationship Id="rId20" Type="http://schemas.openxmlformats.org/officeDocument/2006/relationships/hyperlink" Target="https://clever-lab.pro/" TargetMode="External"/><Relationship Id="rId41" Type="http://schemas.openxmlformats.org/officeDocument/2006/relationships/hyperlink" Target="https://infourok.ru/urok-orkse-obrazcy-nravstvennosti-5068568.html" TargetMode="External"/><Relationship Id="rId1" Type="http://schemas.openxmlformats.org/officeDocument/2006/relationships/numbering" Target="numbering.xml"/><Relationship Id="rId6" Type="http://schemas.openxmlformats.org/officeDocument/2006/relationships/hyperlink" Target="https://clever-lab.pro/" TargetMode="External"/><Relationship Id="rId15" Type="http://schemas.openxmlformats.org/officeDocument/2006/relationships/hyperlink" Target="https://clever-lab.pro/" TargetMode="External"/><Relationship Id="rId23" Type="http://schemas.openxmlformats.org/officeDocument/2006/relationships/hyperlink" Target="https://clever-lab.pro/" TargetMode="External"/><Relationship Id="rId28" Type="http://schemas.openxmlformats.org/officeDocument/2006/relationships/hyperlink" Target="https://clever-lab.pro/" TargetMode="External"/><Relationship Id="rId36" Type="http://schemas.openxmlformats.org/officeDocument/2006/relationships/hyperlink" Target="https://infourok.ru/prezentaciya-i-konspekt-po-orkse-na-temu-rossiya-nasha-rodina-1607623.html" TargetMode="External"/><Relationship Id="rId49" Type="http://schemas.openxmlformats.org/officeDocument/2006/relationships/hyperlink" Target="http://orkce.apkpro.ru/osnovy_svetskoi_etik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7520</Words>
  <Characters>42867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11</cp:revision>
  <cp:lastPrinted>2025-10-10T11:59:00Z</cp:lastPrinted>
  <dcterms:created xsi:type="dcterms:W3CDTF">2025-09-07T08:57:00Z</dcterms:created>
  <dcterms:modified xsi:type="dcterms:W3CDTF">2025-10-26T16:28:00Z</dcterms:modified>
</cp:coreProperties>
</file>