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BBB39" w14:textId="77777777" w:rsidR="00341575" w:rsidRPr="00341575" w:rsidRDefault="00341575" w:rsidP="00C43A7E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41575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080A45EA" w14:textId="77777777" w:rsidR="00341575" w:rsidRPr="00341575" w:rsidRDefault="00341575" w:rsidP="00341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1575">
        <w:rPr>
          <w:rFonts w:ascii="Times New Roman" w:eastAsia="Times New Roman" w:hAnsi="Times New Roman" w:cs="Times New Roman"/>
          <w:b/>
          <w:sz w:val="24"/>
          <w:szCs w:val="24"/>
        </w:rPr>
        <w:t xml:space="preserve"> «Кизиловская начальная школа-детский сад «Росинка»</w:t>
      </w:r>
    </w:p>
    <w:p w14:paraId="0D28CB12" w14:textId="77777777" w:rsidR="00341575" w:rsidRPr="00341575" w:rsidRDefault="00341575" w:rsidP="00341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1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575">
        <w:rPr>
          <w:rFonts w:ascii="Times New Roman" w:eastAsia="Times New Roman" w:hAnsi="Times New Roman" w:cs="Times New Roman"/>
          <w:b/>
          <w:bCs/>
          <w:sz w:val="24"/>
          <w:szCs w:val="24"/>
        </w:rPr>
        <w:t>Симферопольского района Республики Крым</w:t>
      </w:r>
    </w:p>
    <w:tbl>
      <w:tblPr>
        <w:tblW w:w="495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92"/>
        <w:gridCol w:w="7301"/>
        <w:gridCol w:w="1416"/>
      </w:tblGrid>
      <w:tr w:rsidR="00341575" w:rsidRPr="00341575" w14:paraId="2C3F28BD" w14:textId="77777777" w:rsidTr="00133C8E">
        <w:tc>
          <w:tcPr>
            <w:tcW w:w="772" w:type="pct"/>
          </w:tcPr>
          <w:p w14:paraId="710339B1" w14:textId="77777777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1" w:type="pct"/>
          </w:tcPr>
          <w:p w14:paraId="23C9386F" w14:textId="77777777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986BAFC" w14:textId="77777777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1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          </w:t>
            </w:r>
            <w:r w:rsidRPr="00341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687" w:type="pct"/>
          </w:tcPr>
          <w:p w14:paraId="40C04C62" w14:textId="77777777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1575" w:rsidRPr="00341575" w14:paraId="48B21A80" w14:textId="77777777" w:rsidTr="00133C8E">
        <w:tc>
          <w:tcPr>
            <w:tcW w:w="772" w:type="pct"/>
          </w:tcPr>
          <w:p w14:paraId="0E0AAC09" w14:textId="32377D44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3415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341575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7E3C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1" w:type="pct"/>
          </w:tcPr>
          <w:p w14:paraId="4A7692C9" w14:textId="77777777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7" w:type="pct"/>
          </w:tcPr>
          <w:p w14:paraId="41EA07BB" w14:textId="59F21E16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7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E3C76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341575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</w:p>
          <w:p w14:paraId="4A375B30" w14:textId="77777777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575" w:rsidRPr="00341575" w14:paraId="4A90D9C5" w14:textId="77777777" w:rsidTr="00133C8E">
        <w:tc>
          <w:tcPr>
            <w:tcW w:w="772" w:type="pct"/>
          </w:tcPr>
          <w:p w14:paraId="73AF8713" w14:textId="77777777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14:paraId="2FDDD74B" w14:textId="77777777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15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 Кизиловое</w:t>
            </w:r>
          </w:p>
        </w:tc>
        <w:tc>
          <w:tcPr>
            <w:tcW w:w="687" w:type="pct"/>
          </w:tcPr>
          <w:p w14:paraId="6C992798" w14:textId="77777777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575" w:rsidRPr="00341575" w14:paraId="779784DF" w14:textId="77777777" w:rsidTr="00133C8E">
        <w:tc>
          <w:tcPr>
            <w:tcW w:w="772" w:type="pct"/>
          </w:tcPr>
          <w:p w14:paraId="31FF359B" w14:textId="77777777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14:paraId="26B84963" w14:textId="29D667CB" w:rsidR="00341575" w:rsidRPr="00341575" w:rsidRDefault="00341575" w:rsidP="00341575">
            <w:pPr>
              <w:autoSpaceDE w:val="0"/>
              <w:autoSpaceDN w:val="0"/>
              <w:adjustRightInd w:val="0"/>
              <w:spacing w:after="0" w:line="240" w:lineRule="auto"/>
              <w:ind w:left="-567" w:right="-284" w:firstLine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4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415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Об организации питания учащихся 1-4 классов  в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  <w:r w:rsidRPr="003415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полугодии 202</w:t>
            </w:r>
            <w:r w:rsidR="00BD120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  <w:r w:rsidRPr="003415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/202</w:t>
            </w:r>
            <w:r w:rsidR="00BD120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  <w:r w:rsidRPr="003415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учебного года»</w:t>
            </w:r>
          </w:p>
        </w:tc>
        <w:tc>
          <w:tcPr>
            <w:tcW w:w="687" w:type="pct"/>
          </w:tcPr>
          <w:p w14:paraId="06E418C9" w14:textId="77777777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FFACC2" w14:textId="77777777" w:rsidR="00BD1201" w:rsidRPr="001D19A8" w:rsidRDefault="00BD1201" w:rsidP="007021C7">
      <w:pPr>
        <w:pStyle w:val="Default"/>
        <w:rPr>
          <w:sz w:val="28"/>
          <w:szCs w:val="28"/>
        </w:rPr>
      </w:pPr>
    </w:p>
    <w:p w14:paraId="0AD16583" w14:textId="29A7D948" w:rsidR="00341575" w:rsidRPr="007021C7" w:rsidRDefault="00BD1201" w:rsidP="007021C7">
      <w:pPr>
        <w:pStyle w:val="a5"/>
        <w:tabs>
          <w:tab w:val="left" w:pos="7088"/>
        </w:tabs>
        <w:ind w:right="-2"/>
        <w:rPr>
          <w:color w:val="000000"/>
          <w:sz w:val="24"/>
          <w:szCs w:val="24"/>
        </w:rPr>
      </w:pPr>
      <w:r w:rsidRPr="00E13DE0">
        <w:rPr>
          <w:sz w:val="24"/>
          <w:szCs w:val="24"/>
        </w:rPr>
        <w:t xml:space="preserve">  </w:t>
      </w:r>
      <w:r w:rsidR="007021C7">
        <w:rPr>
          <w:sz w:val="24"/>
          <w:szCs w:val="24"/>
        </w:rPr>
        <w:t xml:space="preserve">  </w:t>
      </w:r>
      <w:r w:rsidRPr="007021C7">
        <w:rPr>
          <w:sz w:val="24"/>
          <w:szCs w:val="24"/>
        </w:rPr>
        <w:t xml:space="preserve">В соответствии </w:t>
      </w:r>
      <w:r w:rsidRPr="007021C7">
        <w:rPr>
          <w:color w:val="000000"/>
          <w:sz w:val="24"/>
          <w:szCs w:val="24"/>
        </w:rPr>
        <w:t>с Федеральным законом Российской Федерации от 29.12.2012 № 273-ФЗ «Об образовании в Российской Федерации» (статья 37, статья 79 пункт 7),  Федеральным законом Российской Федерации от 30.03.1999 № 52-ФЗ «О санитарно-эпидемиологическом благополучии населения», СанПиН №2.3/2.4.3590-20 «Санитарно-эпидемиологические требования к организации общественного питания населения», постановлением Главного государственного санитарного врача Российской Федерации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7021C7">
        <w:rPr>
          <w:color w:val="000000"/>
          <w:sz w:val="24"/>
          <w:szCs w:val="24"/>
          <w:lang w:val="en-US"/>
        </w:rPr>
        <w:t>COVID</w:t>
      </w:r>
      <w:r w:rsidRPr="007021C7">
        <w:rPr>
          <w:color w:val="000000"/>
          <w:sz w:val="24"/>
          <w:szCs w:val="24"/>
        </w:rPr>
        <w:t xml:space="preserve">-19)»,                </w:t>
      </w:r>
      <w:r w:rsidRPr="007021C7">
        <w:rPr>
          <w:sz w:val="24"/>
          <w:szCs w:val="24"/>
        </w:rPr>
        <w:t xml:space="preserve">п. 10 Приложения 8, п.11 приложения 16 к постановлению Совета министров Республики Крым от 29 марта 2023 № 241 «Об утверждении Государственной программы развития образования в Республике Крым», Законом Республике Крым от 15 декабря 2022 года № 355-ЗРК/2022 «О бюджете Республики Крым на 2023 год и плановый период на 2024- 2025 года», распоряжение  Совета министров Республики Крым 13 октября 2022 года № 1599-р «Об утверждении Перечня государственных программ Республики Крым, действующего  с 1 января 2023 года, и признании утратившими силу некоторых  распоряжений Совета министров Республики Крым», постановлением Совета министров Республики Крым от 09.06.2017 № 304 «Об утверждении порядка обеспечения питанием отдельных категорий обучающихся муниципальных общеобразовательных организаций», Региональный стандарт  оказание услуги по обеспечению горячим питанием обучающихся в государственных и муниципальных общеобразовательных организациях Республики Крым, приказ Министерства образования, науки и молодежи Республики Крым о 26.07.2023 № 1247 « О стоимости питания обучающихся 1-4 классов, получающих начальное общее образования в муниципальных общеобразовательных организациях Республики Крым в 2023/2024 учебном году», постановление  Совета министров Республики Крым от 07.07.2023 № 470  «О создании автоматизированной системы управления питанием и доступом в муниципальных общеобразовательных организациях в Республике Крым», постановлением администрации Симферопольского района от 30.06.2017 № 188-п «Об утверждении Порядка обеспечения питанием отдельных категорий обучающихся муниципальных общеобразовательных учреждений Симферопольского района», постановлением администрации Симферопольского района от 25.12.2023 № 2447-п «Об </w:t>
      </w:r>
      <w:r w:rsidRPr="007021C7">
        <w:rPr>
          <w:kern w:val="36"/>
          <w:sz w:val="24"/>
          <w:szCs w:val="24"/>
        </w:rPr>
        <w:t>организации питания в муниципальных бюджетных общеобразовательных  учреждениях Симферопольского района Республики Крым в 2024 году и признании утратившими силу некоторых постановлений администрации Симферопольского района Республики Крым»,</w:t>
      </w:r>
      <w:r w:rsidR="00341575" w:rsidRPr="007021C7">
        <w:rPr>
          <w:color w:val="000000"/>
          <w:sz w:val="24"/>
          <w:szCs w:val="24"/>
        </w:rPr>
        <w:t xml:space="preserve">  </w:t>
      </w:r>
      <w:r w:rsidRPr="007021C7">
        <w:rPr>
          <w:color w:val="000000"/>
          <w:sz w:val="24"/>
          <w:szCs w:val="24"/>
        </w:rPr>
        <w:t xml:space="preserve">приказом управления </w:t>
      </w:r>
      <w:r w:rsidR="00341575" w:rsidRPr="007021C7">
        <w:rPr>
          <w:color w:val="000000"/>
          <w:sz w:val="24"/>
          <w:szCs w:val="24"/>
        </w:rPr>
        <w:t xml:space="preserve"> образования администрации Симферопольского района</w:t>
      </w:r>
      <w:r w:rsidR="00341575" w:rsidRPr="007021C7">
        <w:rPr>
          <w:i/>
          <w:color w:val="000000"/>
          <w:sz w:val="24"/>
          <w:szCs w:val="24"/>
        </w:rPr>
        <w:t xml:space="preserve"> </w:t>
      </w:r>
      <w:r w:rsidR="00341575" w:rsidRPr="007021C7">
        <w:rPr>
          <w:color w:val="000000"/>
          <w:sz w:val="24"/>
          <w:szCs w:val="24"/>
        </w:rPr>
        <w:t xml:space="preserve">«Об организации питания в муниципальных бюджетных общеобразовательных организациях района в </w:t>
      </w:r>
      <w:r w:rsidR="00706698" w:rsidRPr="007021C7">
        <w:rPr>
          <w:color w:val="000000"/>
          <w:sz w:val="24"/>
          <w:szCs w:val="24"/>
        </w:rPr>
        <w:t>1</w:t>
      </w:r>
      <w:r w:rsidR="00341575" w:rsidRPr="007021C7">
        <w:rPr>
          <w:color w:val="000000"/>
          <w:sz w:val="24"/>
          <w:szCs w:val="24"/>
        </w:rPr>
        <w:t xml:space="preserve"> полугодии 202</w:t>
      </w:r>
      <w:r w:rsidRPr="007021C7">
        <w:rPr>
          <w:color w:val="000000"/>
          <w:sz w:val="24"/>
          <w:szCs w:val="24"/>
        </w:rPr>
        <w:t>4</w:t>
      </w:r>
      <w:r w:rsidR="00341575" w:rsidRPr="007021C7">
        <w:rPr>
          <w:color w:val="000000"/>
          <w:sz w:val="24"/>
          <w:szCs w:val="24"/>
        </w:rPr>
        <w:t>/202</w:t>
      </w:r>
      <w:r w:rsidRPr="007021C7">
        <w:rPr>
          <w:color w:val="000000"/>
          <w:sz w:val="24"/>
          <w:szCs w:val="24"/>
        </w:rPr>
        <w:t>5</w:t>
      </w:r>
      <w:r w:rsidR="00341575" w:rsidRPr="007021C7">
        <w:rPr>
          <w:color w:val="000000"/>
          <w:sz w:val="24"/>
          <w:szCs w:val="24"/>
        </w:rPr>
        <w:t xml:space="preserve">г.» </w:t>
      </w:r>
      <w:r w:rsidR="00BC6878" w:rsidRPr="007021C7">
        <w:rPr>
          <w:color w:val="000000"/>
          <w:sz w:val="24"/>
          <w:szCs w:val="24"/>
        </w:rPr>
        <w:t>№7</w:t>
      </w:r>
      <w:r w:rsidRPr="007021C7">
        <w:rPr>
          <w:color w:val="000000"/>
          <w:sz w:val="24"/>
          <w:szCs w:val="24"/>
        </w:rPr>
        <w:t>88</w:t>
      </w:r>
      <w:r w:rsidR="00341575" w:rsidRPr="007021C7">
        <w:rPr>
          <w:color w:val="000000"/>
          <w:sz w:val="24"/>
          <w:szCs w:val="24"/>
        </w:rPr>
        <w:t xml:space="preserve"> от </w:t>
      </w:r>
      <w:r w:rsidRPr="007021C7">
        <w:rPr>
          <w:color w:val="000000"/>
          <w:sz w:val="24"/>
          <w:szCs w:val="24"/>
        </w:rPr>
        <w:t>30</w:t>
      </w:r>
      <w:r w:rsidR="00341575" w:rsidRPr="007021C7">
        <w:rPr>
          <w:color w:val="000000"/>
          <w:sz w:val="24"/>
          <w:szCs w:val="24"/>
        </w:rPr>
        <w:t>.</w:t>
      </w:r>
      <w:r w:rsidR="00BC6878" w:rsidRPr="007021C7">
        <w:rPr>
          <w:color w:val="000000"/>
          <w:sz w:val="24"/>
          <w:szCs w:val="24"/>
        </w:rPr>
        <w:t>08</w:t>
      </w:r>
      <w:r w:rsidR="00341575" w:rsidRPr="007021C7">
        <w:rPr>
          <w:color w:val="000000"/>
          <w:sz w:val="24"/>
          <w:szCs w:val="24"/>
        </w:rPr>
        <w:t>.202</w:t>
      </w:r>
      <w:r w:rsidRPr="007021C7">
        <w:rPr>
          <w:color w:val="000000"/>
          <w:sz w:val="24"/>
          <w:szCs w:val="24"/>
        </w:rPr>
        <w:t>4</w:t>
      </w:r>
      <w:r w:rsidR="00BC6878" w:rsidRPr="007021C7">
        <w:rPr>
          <w:color w:val="000000"/>
          <w:sz w:val="24"/>
          <w:szCs w:val="24"/>
        </w:rPr>
        <w:t xml:space="preserve"> , </w:t>
      </w:r>
      <w:r w:rsidR="00341575" w:rsidRPr="007021C7">
        <w:rPr>
          <w:sz w:val="24"/>
          <w:szCs w:val="24"/>
        </w:rPr>
        <w:t>с целью укрепления здоровья детей, создания условий для предоставления качественного, сбалансированного питани</w:t>
      </w:r>
      <w:r w:rsidR="00BC6878" w:rsidRPr="007021C7">
        <w:rPr>
          <w:sz w:val="24"/>
          <w:szCs w:val="24"/>
        </w:rPr>
        <w:t>я</w:t>
      </w:r>
      <w:r w:rsidR="00341575" w:rsidRPr="007021C7">
        <w:rPr>
          <w:color w:val="000000"/>
          <w:sz w:val="24"/>
          <w:szCs w:val="24"/>
        </w:rPr>
        <w:t xml:space="preserve"> учащимся 1-4 классов и воспитанников дошкольных групп</w:t>
      </w:r>
    </w:p>
    <w:p w14:paraId="1E3007DE" w14:textId="77777777" w:rsidR="00341575" w:rsidRPr="007021C7" w:rsidRDefault="00341575" w:rsidP="00702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AA88BF" w14:textId="77777777" w:rsidR="00341575" w:rsidRPr="007021C7" w:rsidRDefault="00341575" w:rsidP="00702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ПРИКАЗЫВАЮ: </w:t>
      </w:r>
    </w:p>
    <w:p w14:paraId="304CCA99" w14:textId="77777777" w:rsidR="00341575" w:rsidRPr="007021C7" w:rsidRDefault="00341575" w:rsidP="00702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A6DA26" w14:textId="761DAFE4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1.</w:t>
      </w:r>
      <w:bookmarkStart w:id="0" w:name="_Hlk165559977"/>
      <w:r w:rsidRPr="007021C7">
        <w:rPr>
          <w:rFonts w:ascii="Times New Roman" w:hAnsi="Times New Roman" w:cs="Times New Roman"/>
          <w:sz w:val="24"/>
          <w:szCs w:val="24"/>
        </w:rPr>
        <w:t>Создать условия для организации полноценного, качественного горячего питания 1-4 классов, обучающихся льготной категории и воспитанников дошкольных групп в</w:t>
      </w:r>
      <w:r w:rsidR="007021C7">
        <w:rPr>
          <w:rFonts w:ascii="Times New Roman" w:hAnsi="Times New Roman" w:cs="Times New Roman"/>
          <w:sz w:val="24"/>
          <w:szCs w:val="24"/>
        </w:rPr>
        <w:t xml:space="preserve"> первом</w:t>
      </w:r>
      <w:r w:rsidRPr="007021C7">
        <w:rPr>
          <w:rFonts w:ascii="Times New Roman" w:hAnsi="Times New Roman" w:cs="Times New Roman"/>
          <w:sz w:val="24"/>
          <w:szCs w:val="24"/>
        </w:rPr>
        <w:t xml:space="preserve">  полугодии 202</w:t>
      </w:r>
      <w:r w:rsidR="007021C7">
        <w:rPr>
          <w:rFonts w:ascii="Times New Roman" w:hAnsi="Times New Roman" w:cs="Times New Roman"/>
          <w:sz w:val="24"/>
          <w:szCs w:val="24"/>
        </w:rPr>
        <w:t>4</w:t>
      </w:r>
      <w:r w:rsidRPr="007021C7">
        <w:rPr>
          <w:rFonts w:ascii="Times New Roman" w:hAnsi="Times New Roman" w:cs="Times New Roman"/>
          <w:sz w:val="24"/>
          <w:szCs w:val="24"/>
        </w:rPr>
        <w:t>/202</w:t>
      </w:r>
      <w:r w:rsidR="007021C7">
        <w:rPr>
          <w:rFonts w:ascii="Times New Roman" w:hAnsi="Times New Roman" w:cs="Times New Roman"/>
          <w:sz w:val="24"/>
          <w:szCs w:val="24"/>
        </w:rPr>
        <w:t>5</w:t>
      </w:r>
      <w:r w:rsidRPr="007021C7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14:paraId="470BA54B" w14:textId="578982A8" w:rsidR="00BF5ED1" w:rsidRPr="007021C7" w:rsidRDefault="00BF5ED1" w:rsidP="007021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 xml:space="preserve"> с 0</w:t>
      </w:r>
      <w:r w:rsidR="007021C7">
        <w:rPr>
          <w:rFonts w:ascii="Times New Roman" w:hAnsi="Times New Roman" w:cs="Times New Roman"/>
          <w:sz w:val="24"/>
          <w:szCs w:val="24"/>
        </w:rPr>
        <w:t>2</w:t>
      </w:r>
      <w:r w:rsidRPr="007021C7">
        <w:rPr>
          <w:rFonts w:ascii="Times New Roman" w:hAnsi="Times New Roman" w:cs="Times New Roman"/>
          <w:sz w:val="24"/>
          <w:szCs w:val="24"/>
        </w:rPr>
        <w:t>.0</w:t>
      </w:r>
      <w:r w:rsidR="007021C7">
        <w:rPr>
          <w:rFonts w:ascii="Times New Roman" w:hAnsi="Times New Roman" w:cs="Times New Roman"/>
          <w:sz w:val="24"/>
          <w:szCs w:val="24"/>
        </w:rPr>
        <w:t>9</w:t>
      </w:r>
      <w:r w:rsidRPr="007021C7">
        <w:rPr>
          <w:rFonts w:ascii="Times New Roman" w:hAnsi="Times New Roman" w:cs="Times New Roman"/>
          <w:sz w:val="24"/>
          <w:szCs w:val="24"/>
        </w:rPr>
        <w:t>.2024</w:t>
      </w:r>
      <w:r w:rsidR="007021C7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4D0FEA5" w14:textId="04C7E285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lastRenderedPageBreak/>
        <w:t>2. Привести в соответствие всю нормативно-правовую базу по организации горячего питания в учреждении</w:t>
      </w:r>
      <w:r w:rsidR="00E13DE0" w:rsidRPr="007021C7">
        <w:rPr>
          <w:rFonts w:ascii="Times New Roman" w:hAnsi="Times New Roman" w:cs="Times New Roman"/>
          <w:sz w:val="24"/>
          <w:szCs w:val="24"/>
        </w:rPr>
        <w:t>.</w:t>
      </w:r>
    </w:p>
    <w:p w14:paraId="42805F03" w14:textId="40E99312" w:rsidR="00E13DE0" w:rsidRPr="007021C7" w:rsidRDefault="00E13DE0" w:rsidP="007021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1C7">
        <w:rPr>
          <w:rFonts w:ascii="Times New Roman" w:hAnsi="Times New Roman" w:cs="Times New Roman"/>
          <w:bCs/>
          <w:sz w:val="24"/>
          <w:szCs w:val="24"/>
        </w:rPr>
        <w:t>3</w:t>
      </w:r>
      <w:r w:rsidR="00BF5ED1" w:rsidRPr="007021C7">
        <w:rPr>
          <w:rFonts w:ascii="Times New Roman" w:hAnsi="Times New Roman" w:cs="Times New Roman"/>
          <w:bCs/>
          <w:sz w:val="24"/>
          <w:szCs w:val="24"/>
        </w:rPr>
        <w:t>. Установить стоимость бесплатного горячего питания на вторую половину 202</w:t>
      </w:r>
      <w:r w:rsidRPr="007021C7">
        <w:rPr>
          <w:rFonts w:ascii="Times New Roman" w:hAnsi="Times New Roman" w:cs="Times New Roman"/>
          <w:bCs/>
          <w:sz w:val="24"/>
          <w:szCs w:val="24"/>
        </w:rPr>
        <w:t>4</w:t>
      </w:r>
      <w:r w:rsidR="00BF5ED1" w:rsidRPr="007021C7">
        <w:rPr>
          <w:rFonts w:ascii="Times New Roman" w:hAnsi="Times New Roman" w:cs="Times New Roman"/>
          <w:bCs/>
          <w:sz w:val="24"/>
          <w:szCs w:val="24"/>
        </w:rPr>
        <w:t>/202</w:t>
      </w:r>
      <w:r w:rsidRPr="007021C7">
        <w:rPr>
          <w:rFonts w:ascii="Times New Roman" w:hAnsi="Times New Roman" w:cs="Times New Roman"/>
          <w:bCs/>
          <w:sz w:val="24"/>
          <w:szCs w:val="24"/>
        </w:rPr>
        <w:t>5</w:t>
      </w:r>
      <w:r w:rsidR="00BF5ED1" w:rsidRPr="007021C7">
        <w:rPr>
          <w:rFonts w:ascii="Times New Roman" w:hAnsi="Times New Roman" w:cs="Times New Roman"/>
          <w:bCs/>
          <w:sz w:val="24"/>
          <w:szCs w:val="24"/>
        </w:rPr>
        <w:t xml:space="preserve"> учебного года:</w:t>
      </w:r>
    </w:p>
    <w:p w14:paraId="40AE05ED" w14:textId="5412FD4F" w:rsidR="00BF5ED1" w:rsidRPr="007021C7" w:rsidRDefault="00E13DE0" w:rsidP="007021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1C7">
        <w:rPr>
          <w:rFonts w:ascii="Times New Roman" w:hAnsi="Times New Roman" w:cs="Times New Roman"/>
          <w:bCs/>
          <w:sz w:val="24"/>
          <w:szCs w:val="24"/>
        </w:rPr>
        <w:t>3</w:t>
      </w:r>
      <w:r w:rsidR="00BF5ED1" w:rsidRPr="007021C7">
        <w:rPr>
          <w:rFonts w:ascii="Times New Roman" w:hAnsi="Times New Roman" w:cs="Times New Roman"/>
          <w:bCs/>
          <w:sz w:val="24"/>
          <w:szCs w:val="24"/>
        </w:rPr>
        <w:t xml:space="preserve">.1 </w:t>
      </w:r>
      <w:bookmarkStart w:id="1" w:name="_Hlk154580351"/>
      <w:bookmarkStart w:id="2" w:name="_Hlk154580031"/>
      <w:r w:rsidR="00BF5ED1" w:rsidRPr="007021C7">
        <w:rPr>
          <w:rFonts w:ascii="Times New Roman" w:hAnsi="Times New Roman" w:cs="Times New Roman"/>
          <w:bCs/>
          <w:sz w:val="24"/>
          <w:szCs w:val="24"/>
        </w:rPr>
        <w:t xml:space="preserve">обеспечить бесплатным горячем питанием </w:t>
      </w:r>
      <w:bookmarkEnd w:id="1"/>
      <w:r w:rsidR="00BF5ED1" w:rsidRPr="007021C7">
        <w:rPr>
          <w:rFonts w:ascii="Times New Roman" w:hAnsi="Times New Roman" w:cs="Times New Roman"/>
          <w:b/>
          <w:sz w:val="24"/>
          <w:szCs w:val="24"/>
        </w:rPr>
        <w:t>(завтрак</w:t>
      </w:r>
      <w:r w:rsidR="00BF5ED1" w:rsidRPr="007021C7">
        <w:rPr>
          <w:rFonts w:ascii="Times New Roman" w:hAnsi="Times New Roman" w:cs="Times New Roman"/>
          <w:bCs/>
          <w:sz w:val="24"/>
          <w:szCs w:val="24"/>
        </w:rPr>
        <w:t>) учащихся 1-4 классов стоимостью 73.71 рублей в день за счет средств федерального бюджета (Приложение №1);</w:t>
      </w:r>
    </w:p>
    <w:bookmarkEnd w:id="2"/>
    <w:p w14:paraId="6F261A7B" w14:textId="6A3E1A08" w:rsidR="00BF5ED1" w:rsidRPr="007021C7" w:rsidRDefault="00E13DE0" w:rsidP="007021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1C7">
        <w:rPr>
          <w:rFonts w:ascii="Times New Roman" w:hAnsi="Times New Roman" w:cs="Times New Roman"/>
          <w:bCs/>
          <w:sz w:val="24"/>
          <w:szCs w:val="24"/>
        </w:rPr>
        <w:t>3</w:t>
      </w:r>
      <w:r w:rsidR="00BF5ED1" w:rsidRPr="007021C7">
        <w:rPr>
          <w:rFonts w:ascii="Times New Roman" w:hAnsi="Times New Roman" w:cs="Times New Roman"/>
          <w:bCs/>
          <w:sz w:val="24"/>
          <w:szCs w:val="24"/>
        </w:rPr>
        <w:t xml:space="preserve">.2 обеспечить бесплатным горячем питанием </w:t>
      </w:r>
      <w:r w:rsidR="00BF5ED1" w:rsidRPr="007021C7">
        <w:rPr>
          <w:rFonts w:ascii="Times New Roman" w:hAnsi="Times New Roman" w:cs="Times New Roman"/>
          <w:b/>
          <w:sz w:val="24"/>
          <w:szCs w:val="24"/>
        </w:rPr>
        <w:t>(обед)</w:t>
      </w:r>
      <w:r w:rsidR="00BF5ED1" w:rsidRPr="007021C7">
        <w:rPr>
          <w:rFonts w:ascii="Times New Roman" w:hAnsi="Times New Roman" w:cs="Times New Roman"/>
          <w:bCs/>
          <w:sz w:val="24"/>
          <w:szCs w:val="24"/>
        </w:rPr>
        <w:t xml:space="preserve"> учащихся 1-4 классов, отнесенных к льготной категории( дети-инвалиды, дети-сироты, дети, оставшиеся без- попечения родителей, лица из числа детей -сирот и детей , оставшихся без попечения родителей , дети с ограниченными возможностями здоровья,  дети из малоимущих и многодетных семей, дети участников специальной военной операции).  Стоимость  питания на 1-го ребенка льготной категории – 80,00 рублей в день за счет бюджета муниципального образования Симферопольский район (Приложение №2);</w:t>
      </w:r>
    </w:p>
    <w:p w14:paraId="23D2CDA2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1C7">
        <w:rPr>
          <w:rFonts w:ascii="Times New Roman" w:hAnsi="Times New Roman" w:cs="Times New Roman"/>
          <w:bCs/>
          <w:sz w:val="24"/>
          <w:szCs w:val="24"/>
        </w:rPr>
        <w:t xml:space="preserve">2.3 </w:t>
      </w:r>
      <w:bookmarkStart w:id="3" w:name="_Hlk156557952"/>
      <w:r w:rsidRPr="007021C7">
        <w:rPr>
          <w:rFonts w:ascii="Times New Roman" w:hAnsi="Times New Roman" w:cs="Times New Roman"/>
          <w:bCs/>
          <w:sz w:val="24"/>
          <w:szCs w:val="24"/>
        </w:rPr>
        <w:t xml:space="preserve">обеспечить бесплатным горячем питанием </w:t>
      </w:r>
      <w:bookmarkEnd w:id="3"/>
      <w:r w:rsidRPr="007021C7">
        <w:rPr>
          <w:rFonts w:ascii="Times New Roman" w:hAnsi="Times New Roman" w:cs="Times New Roman"/>
          <w:bCs/>
          <w:sz w:val="24"/>
          <w:szCs w:val="24"/>
        </w:rPr>
        <w:t>(полдник ГПД) учащихся 1-4 классов , отнесенных к льготной категории ( дети участников специальной военной операции).  Стоимость  питания на 1-го ребенка льготной категории – 50,00 рублей в день за счет бюджета муниципального образования Симферопольский район (Приложение №3);</w:t>
      </w:r>
    </w:p>
    <w:p w14:paraId="69277785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 xml:space="preserve">2.4  </w:t>
      </w:r>
      <w:bookmarkStart w:id="4" w:name="_Hlk156558069"/>
      <w:r w:rsidRPr="007021C7">
        <w:rPr>
          <w:rFonts w:ascii="Times New Roman" w:hAnsi="Times New Roman" w:cs="Times New Roman"/>
          <w:bCs/>
          <w:sz w:val="24"/>
          <w:szCs w:val="24"/>
        </w:rPr>
        <w:t xml:space="preserve">обеспечить горячем питанием </w:t>
      </w:r>
      <w:bookmarkEnd w:id="4"/>
      <w:r w:rsidRPr="007021C7">
        <w:rPr>
          <w:rFonts w:ascii="Times New Roman" w:hAnsi="Times New Roman" w:cs="Times New Roman"/>
          <w:b/>
          <w:bCs/>
          <w:sz w:val="24"/>
          <w:szCs w:val="24"/>
        </w:rPr>
        <w:t>(обед)</w:t>
      </w:r>
      <w:r w:rsidRPr="007021C7">
        <w:rPr>
          <w:rFonts w:ascii="Times New Roman" w:hAnsi="Times New Roman" w:cs="Times New Roman"/>
          <w:sz w:val="24"/>
          <w:szCs w:val="24"/>
        </w:rPr>
        <w:t xml:space="preserve"> из расчета 80.00 рублей за счет родительских средств (приложение №4);</w:t>
      </w:r>
    </w:p>
    <w:p w14:paraId="2A2127F2" w14:textId="298FE43D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 xml:space="preserve">2.4 </w:t>
      </w:r>
      <w:r w:rsidRPr="007021C7">
        <w:rPr>
          <w:rFonts w:ascii="Times New Roman" w:hAnsi="Times New Roman" w:cs="Times New Roman"/>
          <w:bCs/>
          <w:sz w:val="24"/>
          <w:szCs w:val="24"/>
        </w:rPr>
        <w:t>обеспечить горячем питанием</w:t>
      </w:r>
      <w:r w:rsidRPr="007021C7">
        <w:rPr>
          <w:rFonts w:ascii="Times New Roman" w:hAnsi="Times New Roman" w:cs="Times New Roman"/>
          <w:sz w:val="24"/>
          <w:szCs w:val="24"/>
        </w:rPr>
        <w:t xml:space="preserve"> </w:t>
      </w:r>
      <w:r w:rsidR="00F260BC" w:rsidRPr="007021C7">
        <w:rPr>
          <w:rFonts w:ascii="Times New Roman" w:hAnsi="Times New Roman" w:cs="Times New Roman"/>
          <w:sz w:val="24"/>
          <w:szCs w:val="24"/>
        </w:rPr>
        <w:t>(полдник)</w:t>
      </w:r>
      <w:r w:rsidRPr="007021C7">
        <w:rPr>
          <w:rFonts w:ascii="Times New Roman" w:hAnsi="Times New Roman" w:cs="Times New Roman"/>
          <w:sz w:val="24"/>
          <w:szCs w:val="24"/>
        </w:rPr>
        <w:t>из расчета 30.00 рублей за счет родительских средств (приложение №5)</w:t>
      </w:r>
    </w:p>
    <w:p w14:paraId="550647B4" w14:textId="77777777" w:rsidR="00BF5ED1" w:rsidRPr="007021C7" w:rsidRDefault="00BF5ED1" w:rsidP="007021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с 09.01.2024г</w:t>
      </w:r>
    </w:p>
    <w:p w14:paraId="6CF9A798" w14:textId="42B343E8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3. Организовать питание воспитанников дошкольных групп с учетом соблюдения среднесуточных наборов пищевых продуктов на одного ребенка до 94 % от общей суммы, взымаемых с родителей  за присмотр и уход за детьми</w:t>
      </w:r>
      <w:r w:rsidR="007021C7">
        <w:rPr>
          <w:rFonts w:ascii="Times New Roman" w:hAnsi="Times New Roman" w:cs="Times New Roman"/>
          <w:sz w:val="24"/>
          <w:szCs w:val="24"/>
        </w:rPr>
        <w:t>.</w:t>
      </w:r>
    </w:p>
    <w:p w14:paraId="409F5EF1" w14:textId="77777777" w:rsidR="00BF5ED1" w:rsidRPr="007021C7" w:rsidRDefault="00BF5ED1" w:rsidP="007021C7">
      <w:pPr>
        <w:pStyle w:val="Default"/>
        <w:jc w:val="both"/>
      </w:pPr>
      <w:r w:rsidRPr="007021C7">
        <w:t>4 .Назначить:</w:t>
      </w:r>
    </w:p>
    <w:p w14:paraId="3D0A0C9B" w14:textId="77777777" w:rsidR="00BF5ED1" w:rsidRPr="007021C7" w:rsidRDefault="00BF5ED1" w:rsidP="007021C7">
      <w:pPr>
        <w:pStyle w:val="Default"/>
        <w:jc w:val="both"/>
      </w:pPr>
      <w:r w:rsidRPr="007021C7">
        <w:t>4.1  Кононенко О.М., техника-технолога  ответственным за организацию питания в МБОУ.</w:t>
      </w:r>
    </w:p>
    <w:p w14:paraId="459273F8" w14:textId="77777777" w:rsidR="00BF5ED1" w:rsidRPr="007021C7" w:rsidRDefault="00BF5ED1" w:rsidP="007021C7">
      <w:pPr>
        <w:pStyle w:val="Default"/>
        <w:jc w:val="both"/>
      </w:pPr>
      <w:r w:rsidRPr="007021C7">
        <w:t>4.2 Мисиневу Н.С., заместителя директора по общим вопросам ответственным  за проведение мониторинга  организации питания.</w:t>
      </w:r>
    </w:p>
    <w:p w14:paraId="1E77CCE2" w14:textId="77777777" w:rsidR="00BF5ED1" w:rsidRPr="007021C7" w:rsidRDefault="00BF5ED1" w:rsidP="007021C7">
      <w:pPr>
        <w:pStyle w:val="Default"/>
        <w:jc w:val="both"/>
      </w:pPr>
      <w:r w:rsidRPr="007021C7">
        <w:t>4.3 Галинка Т.А., кладовщика ответственным лицом за качество поступающих продуктов  и правильность закладки продуктов в соответствии с технологическими картами.</w:t>
      </w:r>
    </w:p>
    <w:p w14:paraId="74FBC121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4.4.  Митину Е.В., повара ответственным за забор и хранение суточных проб</w:t>
      </w:r>
    </w:p>
    <w:p w14:paraId="792D16AE" w14:textId="77777777" w:rsidR="00BF5ED1" w:rsidRPr="007021C7" w:rsidRDefault="00BF5ED1" w:rsidP="007021C7">
      <w:pPr>
        <w:pStyle w:val="Default"/>
        <w:jc w:val="right"/>
      </w:pPr>
      <w:r w:rsidRPr="007021C7">
        <w:t>ежедневно.</w:t>
      </w:r>
    </w:p>
    <w:p w14:paraId="51CC0F9D" w14:textId="77777777" w:rsidR="00BF5ED1" w:rsidRPr="007021C7" w:rsidRDefault="00BF5ED1" w:rsidP="007021C7">
      <w:pPr>
        <w:pStyle w:val="Default"/>
        <w:jc w:val="both"/>
      </w:pPr>
      <w:r w:rsidRPr="007021C7">
        <w:t>5.Издать приказы:</w:t>
      </w:r>
    </w:p>
    <w:p w14:paraId="1C7FE45C" w14:textId="77777777" w:rsidR="00BF5ED1" w:rsidRPr="007021C7" w:rsidRDefault="00BF5ED1" w:rsidP="007021C7">
      <w:pPr>
        <w:pStyle w:val="Default"/>
        <w:jc w:val="both"/>
      </w:pPr>
      <w:r w:rsidRPr="007021C7">
        <w:t>5.1 о создании и работе бракеражной комиссии;</w:t>
      </w:r>
    </w:p>
    <w:p w14:paraId="71686D98" w14:textId="77777777" w:rsidR="00BF5ED1" w:rsidRPr="007021C7" w:rsidRDefault="00BF5ED1" w:rsidP="007021C7">
      <w:pPr>
        <w:pStyle w:val="Default"/>
        <w:jc w:val="both"/>
      </w:pPr>
      <w:r w:rsidRPr="007021C7">
        <w:t xml:space="preserve">5.2 об организации питьевого режима  для обучающихся и воспитанников в соответствии с Сан Пин;. </w:t>
      </w:r>
    </w:p>
    <w:p w14:paraId="4E4147B2" w14:textId="77777777" w:rsidR="00BF5ED1" w:rsidRPr="007021C7" w:rsidRDefault="00BF5ED1" w:rsidP="007021C7">
      <w:pPr>
        <w:pStyle w:val="Default"/>
        <w:jc w:val="both"/>
      </w:pPr>
      <w:r w:rsidRPr="007021C7">
        <w:t>5.3 О создании Совета по питанию;</w:t>
      </w:r>
    </w:p>
    <w:p w14:paraId="39684BA9" w14:textId="77777777" w:rsidR="00BF5ED1" w:rsidRPr="007021C7" w:rsidRDefault="00BF5ED1" w:rsidP="007021C7">
      <w:pPr>
        <w:pStyle w:val="Default"/>
        <w:jc w:val="both"/>
      </w:pPr>
      <w:r w:rsidRPr="007021C7">
        <w:t xml:space="preserve">5.4 О проведении родительского контроля </w:t>
      </w:r>
      <w:bookmarkStart w:id="5" w:name="_Hlk154581499"/>
      <w:r w:rsidRPr="007021C7">
        <w:t>за организацией горячего питания</w:t>
      </w:r>
      <w:bookmarkEnd w:id="5"/>
      <w:r w:rsidRPr="007021C7">
        <w:t>;</w:t>
      </w:r>
    </w:p>
    <w:p w14:paraId="712B5D9F" w14:textId="77777777" w:rsidR="00BF5ED1" w:rsidRPr="007021C7" w:rsidRDefault="00BF5ED1" w:rsidP="007021C7">
      <w:pPr>
        <w:pStyle w:val="Default"/>
        <w:jc w:val="both"/>
      </w:pPr>
      <w:r w:rsidRPr="007021C7">
        <w:t>5.5 О создании комиссии по родительскому контролю</w:t>
      </w:r>
    </w:p>
    <w:p w14:paraId="27B384B0" w14:textId="77777777" w:rsidR="00BF5ED1" w:rsidRPr="007021C7" w:rsidRDefault="00BF5ED1" w:rsidP="007021C7">
      <w:pPr>
        <w:pStyle w:val="Default"/>
        <w:jc w:val="both"/>
      </w:pPr>
      <w:r w:rsidRPr="007021C7">
        <w:t>5.5 Об организации работы по соблюдению требований к содержанию помещений столовой и личной гигиены сотрудниками пищеблока;</w:t>
      </w:r>
    </w:p>
    <w:p w14:paraId="2CF62B61" w14:textId="77777777" w:rsidR="00BF5ED1" w:rsidRPr="007021C7" w:rsidRDefault="00BF5ED1" w:rsidP="007021C7">
      <w:pPr>
        <w:pStyle w:val="Default"/>
        <w:jc w:val="both"/>
      </w:pPr>
      <w:r w:rsidRPr="007021C7">
        <w:t>5.5 Об организации и проведении мониторинга качества организации горячего питания.</w:t>
      </w:r>
    </w:p>
    <w:p w14:paraId="7AEB011A" w14:textId="77777777" w:rsidR="00BF5ED1" w:rsidRPr="007021C7" w:rsidRDefault="00BF5ED1" w:rsidP="007021C7">
      <w:pPr>
        <w:pStyle w:val="Default"/>
        <w:jc w:val="both"/>
      </w:pPr>
      <w:r w:rsidRPr="007021C7">
        <w:t>6. Разработать и утвердить:</w:t>
      </w:r>
    </w:p>
    <w:p w14:paraId="24962C9F" w14:textId="77777777" w:rsidR="00BF5ED1" w:rsidRPr="007021C7" w:rsidRDefault="00BF5ED1" w:rsidP="007021C7">
      <w:pPr>
        <w:pStyle w:val="Default"/>
        <w:jc w:val="both"/>
      </w:pPr>
      <w:r w:rsidRPr="007021C7">
        <w:t>6.1 план работы бракеражной комиссии;</w:t>
      </w:r>
    </w:p>
    <w:p w14:paraId="303A9213" w14:textId="77777777" w:rsidR="00BF5ED1" w:rsidRPr="007021C7" w:rsidRDefault="00BF5ED1" w:rsidP="007021C7">
      <w:pPr>
        <w:pStyle w:val="Default"/>
        <w:jc w:val="both"/>
      </w:pPr>
      <w:r w:rsidRPr="007021C7">
        <w:t>6.2 план работы Совета по питанию;</w:t>
      </w:r>
    </w:p>
    <w:p w14:paraId="5202B33A" w14:textId="77777777" w:rsidR="00BF5ED1" w:rsidRPr="007021C7" w:rsidRDefault="00BF5ED1" w:rsidP="007021C7">
      <w:pPr>
        <w:pStyle w:val="Default"/>
        <w:jc w:val="both"/>
      </w:pPr>
      <w:r w:rsidRPr="007021C7">
        <w:t>6.3 план работы комиссии родительского контроля за организацией горячего питания;</w:t>
      </w:r>
    </w:p>
    <w:p w14:paraId="4CA2871F" w14:textId="77777777" w:rsidR="00BF5ED1" w:rsidRPr="007021C7" w:rsidRDefault="00BF5ED1" w:rsidP="007021C7">
      <w:pPr>
        <w:pStyle w:val="Default"/>
        <w:jc w:val="both"/>
      </w:pPr>
      <w:r w:rsidRPr="007021C7">
        <w:t>6.4 план дополнительных санитарно-противоэпидемических мероприятий, направленных на уменьшение распространение новой коронавирусной инфекции, а также ОРВИ и гриппом</w:t>
      </w:r>
    </w:p>
    <w:p w14:paraId="12267BF1" w14:textId="32BDD31B" w:rsidR="00BF5ED1" w:rsidRPr="007021C7" w:rsidRDefault="00BF5ED1" w:rsidP="007021C7">
      <w:pPr>
        <w:pStyle w:val="Default"/>
        <w:jc w:val="right"/>
      </w:pPr>
      <w:r w:rsidRPr="007021C7">
        <w:t>до 0</w:t>
      </w:r>
      <w:r w:rsidR="00833D7E">
        <w:t>2</w:t>
      </w:r>
      <w:r w:rsidRPr="007021C7">
        <w:t>.0</w:t>
      </w:r>
      <w:r w:rsidR="00F260BC" w:rsidRPr="007021C7">
        <w:t>9</w:t>
      </w:r>
      <w:r w:rsidRPr="007021C7">
        <w:t>.2024</w:t>
      </w:r>
      <w:r w:rsidR="00F260BC" w:rsidRPr="007021C7">
        <w:t>.</w:t>
      </w:r>
    </w:p>
    <w:p w14:paraId="696D918F" w14:textId="77777777" w:rsidR="00BF5ED1" w:rsidRPr="007021C7" w:rsidRDefault="00BF5ED1" w:rsidP="007021C7">
      <w:pPr>
        <w:pStyle w:val="Default"/>
        <w:jc w:val="both"/>
      </w:pPr>
      <w:r w:rsidRPr="007021C7">
        <w:t>7.Утвердить:</w:t>
      </w:r>
    </w:p>
    <w:p w14:paraId="2B75FFF4" w14:textId="77777777" w:rsidR="00BF5ED1" w:rsidRPr="007021C7" w:rsidRDefault="00BF5ED1" w:rsidP="007021C7">
      <w:pPr>
        <w:pStyle w:val="Default"/>
        <w:jc w:val="both"/>
      </w:pPr>
      <w:r w:rsidRPr="007021C7">
        <w:t>7.1  график работы столовой (приложение №6);</w:t>
      </w:r>
    </w:p>
    <w:p w14:paraId="68E907C8" w14:textId="77777777" w:rsidR="00BF5ED1" w:rsidRPr="007021C7" w:rsidRDefault="00BF5ED1" w:rsidP="007021C7">
      <w:pPr>
        <w:pStyle w:val="Default"/>
        <w:jc w:val="both"/>
      </w:pPr>
      <w:r w:rsidRPr="007021C7">
        <w:lastRenderedPageBreak/>
        <w:t>7.2 график питания обучающихся(приложение №7);</w:t>
      </w:r>
    </w:p>
    <w:p w14:paraId="4EDC832F" w14:textId="77777777" w:rsidR="00BF5ED1" w:rsidRPr="007021C7" w:rsidRDefault="00BF5ED1" w:rsidP="007021C7">
      <w:pPr>
        <w:pStyle w:val="Default"/>
        <w:jc w:val="both"/>
      </w:pPr>
      <w:r w:rsidRPr="007021C7">
        <w:t>7.3 график дежурства учителей  в столовой (приложение №8);</w:t>
      </w:r>
    </w:p>
    <w:p w14:paraId="7CA181C1" w14:textId="77777777" w:rsidR="00BF5ED1" w:rsidRPr="007021C7" w:rsidRDefault="00BF5ED1" w:rsidP="007021C7">
      <w:pPr>
        <w:pStyle w:val="Default"/>
        <w:jc w:val="both"/>
      </w:pPr>
      <w:r w:rsidRPr="007021C7">
        <w:t>7.4 График работы рецеркулятора ( приложение №9);</w:t>
      </w:r>
    </w:p>
    <w:p w14:paraId="5AFBC797" w14:textId="77777777" w:rsidR="00BF5ED1" w:rsidRPr="007021C7" w:rsidRDefault="00BF5ED1" w:rsidP="007021C7">
      <w:pPr>
        <w:pStyle w:val="Default"/>
        <w:jc w:val="both"/>
      </w:pPr>
      <w:r w:rsidRPr="007021C7">
        <w:t>7.5 График проветривания  столовой (приложение №10);</w:t>
      </w:r>
    </w:p>
    <w:p w14:paraId="0824DD13" w14:textId="77777777" w:rsidR="00BF5ED1" w:rsidRPr="007021C7" w:rsidRDefault="00BF5ED1" w:rsidP="007021C7">
      <w:pPr>
        <w:pStyle w:val="Default"/>
        <w:jc w:val="both"/>
      </w:pPr>
      <w:r w:rsidRPr="007021C7">
        <w:t>7.6 График влажной и генеральной уборки   столовой (приложение №11);</w:t>
      </w:r>
    </w:p>
    <w:p w14:paraId="0941E6FD" w14:textId="233082DD" w:rsidR="00BF5ED1" w:rsidRPr="007021C7" w:rsidRDefault="00BF5ED1" w:rsidP="007021C7">
      <w:pPr>
        <w:pStyle w:val="Default"/>
        <w:jc w:val="both"/>
      </w:pPr>
      <w:r w:rsidRPr="007021C7">
        <w:t xml:space="preserve">7.7 </w:t>
      </w:r>
      <w:bookmarkStart w:id="6" w:name="_Hlk154669891"/>
      <w:r w:rsidRPr="007021C7">
        <w:t>Перечень документов для организации  работы на пищеблоке столовой (приложение №12)</w:t>
      </w:r>
    </w:p>
    <w:bookmarkEnd w:id="6"/>
    <w:p w14:paraId="40473D85" w14:textId="2F602F2A" w:rsidR="00BF5ED1" w:rsidRPr="007021C7" w:rsidRDefault="00BF5ED1" w:rsidP="007021C7">
      <w:pPr>
        <w:pStyle w:val="Default"/>
        <w:jc w:val="right"/>
      </w:pPr>
      <w:r w:rsidRPr="007021C7">
        <w:t xml:space="preserve">до </w:t>
      </w:r>
      <w:r w:rsidR="00F260BC" w:rsidRPr="007021C7">
        <w:t>02</w:t>
      </w:r>
      <w:r w:rsidRPr="007021C7">
        <w:t>.0</w:t>
      </w:r>
      <w:r w:rsidR="00F260BC" w:rsidRPr="007021C7">
        <w:t>9</w:t>
      </w:r>
      <w:r w:rsidRPr="007021C7">
        <w:t>.2024</w:t>
      </w:r>
      <w:r w:rsidR="00F260BC" w:rsidRPr="007021C7">
        <w:t>.</w:t>
      </w:r>
    </w:p>
    <w:p w14:paraId="088560A6" w14:textId="77777777" w:rsidR="00833D7E" w:rsidRDefault="00BF5ED1" w:rsidP="007021C7">
      <w:pPr>
        <w:pStyle w:val="Default"/>
        <w:jc w:val="both"/>
      </w:pPr>
      <w:r w:rsidRPr="007021C7">
        <w:t>8. Кононенко О.М., технику-технологу</w:t>
      </w:r>
      <w:r w:rsidR="00833D7E">
        <w:t>:</w:t>
      </w:r>
    </w:p>
    <w:p w14:paraId="080FE758" w14:textId="7FC335E0" w:rsidR="00BF5ED1" w:rsidRPr="007021C7" w:rsidRDefault="00833D7E" w:rsidP="007021C7">
      <w:pPr>
        <w:pStyle w:val="Default"/>
        <w:jc w:val="both"/>
      </w:pPr>
      <w:r>
        <w:t xml:space="preserve">8.1 </w:t>
      </w:r>
      <w:r w:rsidR="00BF5ED1" w:rsidRPr="007021C7">
        <w:t xml:space="preserve"> оформить и разметить  на официальном сайте и информационных стендах:</w:t>
      </w:r>
    </w:p>
    <w:p w14:paraId="2C31A6F6" w14:textId="183650D6" w:rsidR="00AD6AC2" w:rsidRPr="007021C7" w:rsidRDefault="00AD6AC2" w:rsidP="007021C7">
      <w:pPr>
        <w:pStyle w:val="a5"/>
        <w:rPr>
          <w:spacing w:val="2"/>
          <w:sz w:val="24"/>
          <w:szCs w:val="24"/>
        </w:rPr>
      </w:pPr>
      <w:r w:rsidRPr="007021C7">
        <w:rPr>
          <w:spacing w:val="2"/>
          <w:sz w:val="24"/>
          <w:szCs w:val="24"/>
        </w:rPr>
        <w:t>- Основное меню (по всем возрастным категориям);</w:t>
      </w:r>
    </w:p>
    <w:p w14:paraId="07DEF22E" w14:textId="77777777" w:rsidR="00AD6AC2" w:rsidRPr="007021C7" w:rsidRDefault="00AD6AC2" w:rsidP="007021C7">
      <w:pPr>
        <w:pStyle w:val="a5"/>
        <w:rPr>
          <w:spacing w:val="2"/>
          <w:sz w:val="24"/>
          <w:szCs w:val="24"/>
        </w:rPr>
      </w:pPr>
      <w:r w:rsidRPr="007021C7">
        <w:rPr>
          <w:spacing w:val="2"/>
          <w:sz w:val="24"/>
          <w:szCs w:val="24"/>
        </w:rPr>
        <w:t>- Ежедневное меню;</w:t>
      </w:r>
    </w:p>
    <w:p w14:paraId="0EFD74C7" w14:textId="77777777" w:rsidR="00AD6AC2" w:rsidRPr="007021C7" w:rsidRDefault="00AD6AC2" w:rsidP="007021C7">
      <w:pPr>
        <w:pStyle w:val="a5"/>
        <w:rPr>
          <w:spacing w:val="2"/>
          <w:sz w:val="24"/>
          <w:szCs w:val="24"/>
        </w:rPr>
      </w:pPr>
      <w:r w:rsidRPr="007021C7">
        <w:rPr>
          <w:spacing w:val="2"/>
          <w:sz w:val="24"/>
          <w:szCs w:val="24"/>
        </w:rPr>
        <w:t>- График приема пищи;</w:t>
      </w:r>
    </w:p>
    <w:p w14:paraId="2C75B443" w14:textId="77777777" w:rsidR="00AD6AC2" w:rsidRPr="007021C7" w:rsidRDefault="00AD6AC2" w:rsidP="007021C7">
      <w:pPr>
        <w:pStyle w:val="a5"/>
        <w:rPr>
          <w:spacing w:val="2"/>
          <w:sz w:val="24"/>
          <w:szCs w:val="24"/>
        </w:rPr>
      </w:pPr>
      <w:r w:rsidRPr="007021C7">
        <w:rPr>
          <w:spacing w:val="2"/>
          <w:sz w:val="24"/>
          <w:szCs w:val="24"/>
        </w:rPr>
        <w:t>- Информацию по здоровому питанию;</w:t>
      </w:r>
    </w:p>
    <w:p w14:paraId="177BC0EC" w14:textId="740D900A" w:rsidR="00BF5ED1" w:rsidRPr="00833D7E" w:rsidRDefault="00AD6AC2" w:rsidP="00833D7E">
      <w:pPr>
        <w:pStyle w:val="a5"/>
        <w:rPr>
          <w:spacing w:val="2"/>
          <w:sz w:val="24"/>
          <w:szCs w:val="24"/>
        </w:rPr>
      </w:pPr>
      <w:r w:rsidRPr="007021C7">
        <w:rPr>
          <w:spacing w:val="2"/>
          <w:sz w:val="24"/>
          <w:szCs w:val="24"/>
        </w:rPr>
        <w:t>- Горячая линия по вопросам организации горячего питания  (Министерство Просвещения Российской Федерации, Министерство образования, науки и молодежи Республики Крым, Управления образования администрации).</w:t>
      </w:r>
    </w:p>
    <w:p w14:paraId="01A4D0C4" w14:textId="5EBCC0B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8.</w:t>
      </w:r>
      <w:r w:rsidR="00833D7E">
        <w:rPr>
          <w:rFonts w:ascii="Times New Roman" w:hAnsi="Times New Roman" w:cs="Times New Roman"/>
          <w:sz w:val="24"/>
          <w:szCs w:val="24"/>
        </w:rPr>
        <w:t>2</w:t>
      </w:r>
      <w:r w:rsidRPr="007021C7">
        <w:rPr>
          <w:rFonts w:ascii="Times New Roman" w:hAnsi="Times New Roman" w:cs="Times New Roman"/>
          <w:sz w:val="24"/>
          <w:szCs w:val="24"/>
        </w:rPr>
        <w:t xml:space="preserve">. проводить  работу с детьми и их родителями по доведению до 100 % охвата  учащихся  горячим питанием,  просветительскую работу по формированию навыков культуры здорового питания, полезностью горячего питания у детей,  родителей и педагогического коллектива  </w:t>
      </w:r>
    </w:p>
    <w:p w14:paraId="2AE99711" w14:textId="77777777" w:rsidR="00BF5ED1" w:rsidRPr="007021C7" w:rsidRDefault="00BF5ED1" w:rsidP="007021C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в течение учебного года.</w:t>
      </w:r>
    </w:p>
    <w:p w14:paraId="5E5532EE" w14:textId="2430854F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8.</w:t>
      </w:r>
      <w:r w:rsidR="00833D7E">
        <w:rPr>
          <w:rFonts w:ascii="Times New Roman" w:hAnsi="Times New Roman" w:cs="Times New Roman"/>
          <w:sz w:val="24"/>
          <w:szCs w:val="24"/>
        </w:rPr>
        <w:t>3</w:t>
      </w:r>
      <w:r w:rsidRPr="007021C7">
        <w:rPr>
          <w:rFonts w:ascii="Times New Roman" w:hAnsi="Times New Roman" w:cs="Times New Roman"/>
          <w:sz w:val="24"/>
          <w:szCs w:val="24"/>
        </w:rPr>
        <w:t xml:space="preserve"> обеспечить всех обучающихся ГПД  горячим питанием и полдником за счет родительских средств, а также за счет средств муниципального бюджета ( для льготной категории «участники СВО»)</w:t>
      </w:r>
    </w:p>
    <w:p w14:paraId="058FABF2" w14:textId="77777777" w:rsidR="00BF5ED1" w:rsidRPr="007021C7" w:rsidRDefault="00BF5ED1" w:rsidP="007021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 xml:space="preserve"> в течение года.</w:t>
      </w:r>
    </w:p>
    <w:p w14:paraId="73C405AE" w14:textId="0F167B46" w:rsidR="00BF5ED1" w:rsidRPr="007021C7" w:rsidRDefault="00BF5ED1" w:rsidP="007021C7">
      <w:pPr>
        <w:pStyle w:val="Default"/>
        <w:jc w:val="both"/>
      </w:pPr>
      <w:r w:rsidRPr="007021C7">
        <w:t>8.</w:t>
      </w:r>
      <w:r w:rsidR="00833D7E">
        <w:t>4</w:t>
      </w:r>
      <w:r w:rsidRPr="007021C7">
        <w:t xml:space="preserve"> обеспечить</w:t>
      </w:r>
      <w:r w:rsidRPr="007021C7">
        <w:rPr>
          <w:bCs/>
        </w:rPr>
        <w:t xml:space="preserve"> </w:t>
      </w:r>
      <w:r w:rsidRPr="007021C7">
        <w:rPr>
          <w:b/>
          <w:bCs/>
        </w:rPr>
        <w:t xml:space="preserve"> </w:t>
      </w:r>
      <w:r w:rsidRPr="007021C7">
        <w:t>предоставление в МКУ «Центр по обслуживанию муниципальных учреждений образования Симферопольского района» табеля учёта посещаемости учащихся 1-4 классов, учащихся льготной категории, воспитанников дошкольных групп</w:t>
      </w:r>
    </w:p>
    <w:p w14:paraId="421AC8D7" w14:textId="77777777" w:rsidR="00BF5ED1" w:rsidRPr="007021C7" w:rsidRDefault="00BF5ED1" w:rsidP="007021C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ежемесячно до 2 числа следующего за отчетным..</w:t>
      </w:r>
    </w:p>
    <w:p w14:paraId="1897B7D9" w14:textId="6A2B292D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8.</w:t>
      </w:r>
      <w:r w:rsidR="00833D7E">
        <w:rPr>
          <w:rFonts w:ascii="Times New Roman" w:hAnsi="Times New Roman" w:cs="Times New Roman"/>
          <w:sz w:val="24"/>
          <w:szCs w:val="24"/>
        </w:rPr>
        <w:t>5</w:t>
      </w:r>
      <w:r w:rsidRPr="007021C7">
        <w:rPr>
          <w:rFonts w:ascii="Times New Roman" w:hAnsi="Times New Roman" w:cs="Times New Roman"/>
          <w:sz w:val="24"/>
          <w:szCs w:val="24"/>
        </w:rPr>
        <w:t xml:space="preserve"> привести локальные акты об организации питания в соответствие с нормативно-правовым актами по организации питания  в ОУ.</w:t>
      </w:r>
    </w:p>
    <w:p w14:paraId="0F74CE36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9. Гордык А.В., контрактному управляющему:</w:t>
      </w:r>
    </w:p>
    <w:p w14:paraId="0F17A0F2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9.1 продолжить работу по укреплению материально-технической базы пищеблоков, столовой:</w:t>
      </w:r>
    </w:p>
    <w:p w14:paraId="188627A7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9.2 обеспечить своевременное заключение контрактов на поставку продуктов питания в соответствии с Федеральным законом 44-ФЗ.Включить в контракт условия, прописанные в Постановлении Правительства Российской Федерации от 29.03.2023 №498 «Об утверждении типовых условий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образования».</w:t>
      </w:r>
    </w:p>
    <w:p w14:paraId="6DABECEF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9.3 принять меры по рациональному использованию средств, выделенных на организацию питания и по закупке  продукции преимущественно  у товаропроизводителей Республики Крым, имеющих безукоризненную деловую репутацию;</w:t>
      </w:r>
    </w:p>
    <w:p w14:paraId="77AD80A9" w14:textId="5B7668C8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 xml:space="preserve">10. </w:t>
      </w:r>
      <w:r w:rsidR="00F260BC" w:rsidRPr="007021C7">
        <w:rPr>
          <w:rFonts w:ascii="Times New Roman" w:hAnsi="Times New Roman" w:cs="Times New Roman"/>
          <w:sz w:val="24"/>
          <w:szCs w:val="24"/>
        </w:rPr>
        <w:t>Чупиной А.В</w:t>
      </w:r>
      <w:r w:rsidRPr="007021C7">
        <w:rPr>
          <w:rFonts w:ascii="Times New Roman" w:hAnsi="Times New Roman" w:cs="Times New Roman"/>
          <w:sz w:val="24"/>
          <w:szCs w:val="24"/>
        </w:rPr>
        <w:t>., администратору сайта:</w:t>
      </w:r>
    </w:p>
    <w:p w14:paraId="562DCCB4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10.1  в разделе «</w:t>
      </w:r>
      <w:r w:rsidRPr="007021C7">
        <w:rPr>
          <w:rFonts w:ascii="Times New Roman" w:hAnsi="Times New Roman" w:cs="Times New Roman"/>
          <w:b/>
          <w:bCs/>
          <w:sz w:val="24"/>
          <w:szCs w:val="24"/>
        </w:rPr>
        <w:t>Горячее</w:t>
      </w:r>
      <w:r w:rsidRPr="007021C7">
        <w:rPr>
          <w:rFonts w:ascii="Times New Roman" w:hAnsi="Times New Roman" w:cs="Times New Roman"/>
          <w:sz w:val="24"/>
          <w:szCs w:val="24"/>
        </w:rPr>
        <w:t xml:space="preserve"> </w:t>
      </w:r>
      <w:r w:rsidRPr="007021C7">
        <w:rPr>
          <w:rFonts w:ascii="Times New Roman" w:hAnsi="Times New Roman" w:cs="Times New Roman"/>
          <w:b/>
          <w:bCs/>
          <w:sz w:val="24"/>
          <w:szCs w:val="24"/>
        </w:rPr>
        <w:t>питание</w:t>
      </w:r>
      <w:r w:rsidRPr="007021C7">
        <w:rPr>
          <w:rFonts w:ascii="Times New Roman" w:hAnsi="Times New Roman" w:cs="Times New Roman"/>
          <w:sz w:val="24"/>
          <w:szCs w:val="24"/>
        </w:rPr>
        <w:t>»:</w:t>
      </w:r>
    </w:p>
    <w:p w14:paraId="3612F23A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- нормативные локальные акты по организации питания;</w:t>
      </w:r>
    </w:p>
    <w:p w14:paraId="0FE376F0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 xml:space="preserve"> - Основное 10-дневное меню, утвержденное в соответствии с требованиями, с указанием даты согласования;</w:t>
      </w:r>
    </w:p>
    <w:p w14:paraId="24567CD4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- График приема пищи с подписью руководителя;</w:t>
      </w:r>
    </w:p>
    <w:p w14:paraId="24FF87DD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- Информация для родителей по теме «Здоровое питание».</w:t>
      </w:r>
    </w:p>
    <w:p w14:paraId="7A0C019F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10.2 в разделе «</w:t>
      </w:r>
      <w:r w:rsidRPr="007021C7">
        <w:rPr>
          <w:rFonts w:ascii="Times New Roman" w:hAnsi="Times New Roman" w:cs="Times New Roman"/>
          <w:b/>
          <w:bCs/>
          <w:sz w:val="24"/>
          <w:szCs w:val="24"/>
          <w:lang w:val="en-US"/>
        </w:rPr>
        <w:t>FOOD</w:t>
      </w:r>
      <w:r w:rsidRPr="007021C7">
        <w:rPr>
          <w:rFonts w:ascii="Times New Roman" w:hAnsi="Times New Roman" w:cs="Times New Roman"/>
          <w:sz w:val="24"/>
          <w:szCs w:val="24"/>
        </w:rPr>
        <w:t>»:</w:t>
      </w:r>
    </w:p>
    <w:p w14:paraId="39A736E2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- до 10.00 ежедневно размещать меню для обучающихся 1-4 классов;</w:t>
      </w:r>
    </w:p>
    <w:p w14:paraId="5EF15B55" w14:textId="4DA90EB8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- ежедневно проверять пр</w:t>
      </w:r>
      <w:r w:rsidR="00AD6AC2" w:rsidRPr="007021C7">
        <w:rPr>
          <w:rFonts w:ascii="Times New Roman" w:hAnsi="Times New Roman" w:cs="Times New Roman"/>
          <w:sz w:val="24"/>
          <w:szCs w:val="24"/>
        </w:rPr>
        <w:t>а</w:t>
      </w:r>
      <w:r w:rsidRPr="007021C7">
        <w:rPr>
          <w:rFonts w:ascii="Times New Roman" w:hAnsi="Times New Roman" w:cs="Times New Roman"/>
          <w:sz w:val="24"/>
          <w:szCs w:val="24"/>
        </w:rPr>
        <w:t>вильность размещения информации (меню), а также отображения МБОУ на официальном сайте «Мониторинг РФ».</w:t>
      </w:r>
    </w:p>
    <w:p w14:paraId="69CD2C86" w14:textId="77777777" w:rsidR="00833D7E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11. Совету по питанию обеспечить контроль за :</w:t>
      </w:r>
    </w:p>
    <w:p w14:paraId="6560BC39" w14:textId="3AB3656D" w:rsidR="00BF5ED1" w:rsidRPr="007021C7" w:rsidRDefault="00833D7E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за </w:t>
      </w:r>
      <w:r w:rsidR="00BF5ED1" w:rsidRPr="007021C7">
        <w:rPr>
          <w:rFonts w:ascii="Times New Roman" w:hAnsi="Times New Roman" w:cs="Times New Roman"/>
          <w:sz w:val="24"/>
          <w:szCs w:val="24"/>
        </w:rPr>
        <w:t>режимом питания обучающихся и воспитанников;</w:t>
      </w:r>
    </w:p>
    <w:p w14:paraId="4B21BFFB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- посещаемостью и заполнением табелей ежедневного учета;</w:t>
      </w:r>
    </w:p>
    <w:p w14:paraId="68CEE1E3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- качеством поступающих на пищеблок продуктов питания, наличием сопроводительной документации, их правильным хранением и соблюдением сроков реализации, качеством приготовляемой продукции, утилизацией пищевых отходов;</w:t>
      </w:r>
    </w:p>
    <w:p w14:paraId="63BCBC45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- правильностью закладки продуктов в соответствии с технологическими картами;</w:t>
      </w:r>
    </w:p>
    <w:p w14:paraId="5A8F981A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- обработкой обеденных столов до и после каждого приема пищи, использованием моющих   и дезинфицирующих средств;</w:t>
      </w:r>
    </w:p>
    <w:p w14:paraId="51CB1302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- проведением дезинфекции столовой и чайной посуды, столовых приборов после каждого использования путем погружения в дезинфицирующий раствор с последующим мытьем и высушиванием;</w:t>
      </w:r>
    </w:p>
    <w:p w14:paraId="76A50D56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- отбором и хранением суточных проб с готовой пищей в соответствии с установленными требованиями;</w:t>
      </w:r>
    </w:p>
    <w:p w14:paraId="34FDA5BD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- своевременным прохождением медицинских осмотров работниками пищеблока;</w:t>
      </w:r>
    </w:p>
    <w:p w14:paraId="01CC0321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 xml:space="preserve">- работой персонала пищеблока с использованием индивидуальной защиты (маски, перчатки). </w:t>
      </w:r>
    </w:p>
    <w:p w14:paraId="17515415" w14:textId="5211465C" w:rsidR="006B3B82" w:rsidRPr="007021C7" w:rsidRDefault="006B3B82" w:rsidP="007021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 xml:space="preserve">12.Продолжить работу по внедрению   проекта «Цифровая среда» </w:t>
      </w:r>
      <w:r w:rsidRPr="007021C7">
        <w:rPr>
          <w:rFonts w:ascii="Times New Roman" w:hAnsi="Times New Roman" w:cs="Times New Roman"/>
          <w:i/>
          <w:sz w:val="24"/>
          <w:szCs w:val="24"/>
        </w:rPr>
        <w:t xml:space="preserve">(в соответствии с постановлением Совета министров Республики Крым от 07.07.2023 № 470 «О создании автоматизированной системы  управления питанием и доступом в муниципальных общеобразовательных организациях в Республике Крым») </w:t>
      </w:r>
    </w:p>
    <w:p w14:paraId="26137948" w14:textId="77777777" w:rsidR="006B3B82" w:rsidRPr="007021C7" w:rsidRDefault="006B3B82" w:rsidP="007021C7">
      <w:pPr>
        <w:pStyle w:val="Default"/>
        <w:jc w:val="right"/>
      </w:pPr>
      <w:r w:rsidRPr="007021C7">
        <w:t>с  02.09.2024, ежедневно в течение года</w:t>
      </w:r>
    </w:p>
    <w:p w14:paraId="542075DA" w14:textId="495FDE8F" w:rsidR="006B3B82" w:rsidRPr="007021C7" w:rsidRDefault="006B3B82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 xml:space="preserve">12.1 Разработать на уровне  образовательной организации  соответствующий локальный акт; </w:t>
      </w:r>
    </w:p>
    <w:p w14:paraId="7C561CF6" w14:textId="5B2251F4" w:rsidR="006B3B82" w:rsidRPr="007021C7" w:rsidRDefault="006B3B82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12.2 Организовать безналичную оплату питания обучающихся с использованием «Многофункциональной карты» (далее-МФК);</w:t>
      </w:r>
    </w:p>
    <w:p w14:paraId="0EA1F15F" w14:textId="3F12C9F6" w:rsidR="006B3B82" w:rsidRPr="007021C7" w:rsidRDefault="006B3B82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12.3 А</w:t>
      </w:r>
      <w:r w:rsidRPr="007021C7">
        <w:rPr>
          <w:rFonts w:ascii="Times New Roman" w:hAnsi="Times New Roman" w:cs="Times New Roman"/>
          <w:color w:val="000000"/>
          <w:spacing w:val="2"/>
          <w:sz w:val="24"/>
          <w:szCs w:val="24"/>
        </w:rPr>
        <w:t>втоматизировать финансовый и статистический учет питания детей</w:t>
      </w:r>
      <w:r w:rsidRPr="007021C7">
        <w:rPr>
          <w:rFonts w:ascii="Times New Roman" w:hAnsi="Times New Roman" w:cs="Times New Roman"/>
          <w:spacing w:val="2"/>
          <w:sz w:val="24"/>
          <w:szCs w:val="24"/>
        </w:rPr>
        <w:t xml:space="preserve">; </w:t>
      </w:r>
    </w:p>
    <w:p w14:paraId="75B5817B" w14:textId="0E671319" w:rsidR="006B3B82" w:rsidRPr="007021C7" w:rsidRDefault="006B3B82" w:rsidP="007021C7">
      <w:pPr>
        <w:pStyle w:val="a5"/>
        <w:rPr>
          <w:color w:val="000000"/>
          <w:spacing w:val="2"/>
          <w:sz w:val="24"/>
          <w:szCs w:val="24"/>
        </w:rPr>
      </w:pPr>
      <w:r w:rsidRPr="007021C7">
        <w:rPr>
          <w:sz w:val="24"/>
          <w:szCs w:val="24"/>
        </w:rPr>
        <w:t xml:space="preserve">12.4 </w:t>
      </w:r>
      <w:r w:rsidRPr="007021C7">
        <w:rPr>
          <w:color w:val="000000"/>
          <w:spacing w:val="2"/>
          <w:sz w:val="24"/>
          <w:szCs w:val="24"/>
        </w:rPr>
        <w:t>Обеспечить   безопасность образовательных учреждений за счет организации автоматического контроля доступа;</w:t>
      </w:r>
    </w:p>
    <w:p w14:paraId="4F353FD2" w14:textId="17307202" w:rsidR="006B3B82" w:rsidRPr="007021C7" w:rsidRDefault="006B3B82" w:rsidP="007021C7">
      <w:pPr>
        <w:pStyle w:val="a5"/>
        <w:rPr>
          <w:color w:val="FF0000"/>
          <w:sz w:val="24"/>
          <w:szCs w:val="24"/>
        </w:rPr>
      </w:pPr>
      <w:r w:rsidRPr="007021C7">
        <w:rPr>
          <w:sz w:val="24"/>
          <w:szCs w:val="24"/>
        </w:rPr>
        <w:t xml:space="preserve">12.5 </w:t>
      </w:r>
      <w:r w:rsidRPr="007021C7">
        <w:rPr>
          <w:color w:val="000000"/>
          <w:spacing w:val="2"/>
          <w:sz w:val="24"/>
          <w:szCs w:val="24"/>
        </w:rPr>
        <w:t>Реализовать возможность приобретения продукции оператора питания в режиме буфета и режиме самообслуживания с использованием карты МФК</w:t>
      </w:r>
      <w:r w:rsidRPr="007021C7">
        <w:rPr>
          <w:spacing w:val="2"/>
          <w:sz w:val="24"/>
          <w:szCs w:val="24"/>
        </w:rPr>
        <w:t>;</w:t>
      </w:r>
    </w:p>
    <w:p w14:paraId="47E5854A" w14:textId="77777777" w:rsidR="006B3B82" w:rsidRPr="007021C7" w:rsidRDefault="006B3B82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12.6 Предусмотреть способ учета и оплаты питания в случае  отсутствия карты;</w:t>
      </w:r>
    </w:p>
    <w:p w14:paraId="12CDE074" w14:textId="4DB4FFC9" w:rsidR="006B3B82" w:rsidRPr="007021C7" w:rsidRDefault="006B3B82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12.7 Безопасность и прозрачность финансовых расходов;</w:t>
      </w:r>
    </w:p>
    <w:p w14:paraId="7F28722B" w14:textId="2138B19C" w:rsidR="006B3B82" w:rsidRPr="007021C7" w:rsidRDefault="006B3B82" w:rsidP="007021C7">
      <w:pPr>
        <w:pStyle w:val="Default"/>
        <w:jc w:val="both"/>
      </w:pPr>
      <w:r w:rsidRPr="007021C7">
        <w:t>12.8 Учет и контроль денежных средств (родительских, бюджетных);</w:t>
      </w:r>
    </w:p>
    <w:p w14:paraId="4DB0C605" w14:textId="303C9E4C" w:rsidR="006B3B82" w:rsidRPr="007021C7" w:rsidRDefault="006B3B82" w:rsidP="007021C7">
      <w:pPr>
        <w:pStyle w:val="Default"/>
        <w:jc w:val="both"/>
      </w:pPr>
      <w:r w:rsidRPr="007021C7">
        <w:t>12.9 Доступ к отчетам по питанию, в том числе льготной категории;</w:t>
      </w:r>
    </w:p>
    <w:p w14:paraId="11A984F6" w14:textId="7A99C2D7" w:rsidR="006B3B82" w:rsidRPr="007021C7" w:rsidRDefault="006B3B82" w:rsidP="007021C7">
      <w:pPr>
        <w:pStyle w:val="Default"/>
        <w:jc w:val="both"/>
        <w:rPr>
          <w:color w:val="auto"/>
        </w:rPr>
      </w:pPr>
      <w:r w:rsidRPr="007021C7">
        <w:t>12.10 Совместно с исполнителем вести разъяснительную работу с родителями (</w:t>
      </w:r>
      <w:r w:rsidRPr="007021C7">
        <w:rPr>
          <w:color w:val="auto"/>
        </w:rPr>
        <w:t>законными представителями);</w:t>
      </w:r>
    </w:p>
    <w:p w14:paraId="248DE601" w14:textId="0F46D2F4" w:rsidR="006B3B82" w:rsidRPr="00833D7E" w:rsidRDefault="006B3B82" w:rsidP="00833D7E">
      <w:pPr>
        <w:pStyle w:val="Default"/>
        <w:jc w:val="both"/>
        <w:rPr>
          <w:color w:val="auto"/>
        </w:rPr>
      </w:pPr>
      <w:r w:rsidRPr="007021C7">
        <w:rPr>
          <w:color w:val="auto"/>
        </w:rPr>
        <w:t>12.11 Довести до родителей (законных представителей) всю необходимую информацию об реализации концепции проекта «Цифровая среда»;</w:t>
      </w:r>
    </w:p>
    <w:p w14:paraId="0AA0B6B3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12. Педагогическим работникам:</w:t>
      </w:r>
    </w:p>
    <w:p w14:paraId="528D9CDD" w14:textId="77777777" w:rsidR="00BF5ED1" w:rsidRPr="007021C7" w:rsidRDefault="00BF5ED1" w:rsidP="0070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 xml:space="preserve">12.1 организовать проведение просветительских мероприятий с детьми и их родителями (законными представителями), направленные на  формирование культуры здорового питания в целях пропаганды здорового образа жизни. </w:t>
      </w:r>
    </w:p>
    <w:p w14:paraId="1DC79EB9" w14:textId="77777777" w:rsidR="00BF5ED1" w:rsidRPr="007021C7" w:rsidRDefault="00BF5ED1" w:rsidP="00702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13. Контроль за выполнением данного приказа оставляю за собой.</w:t>
      </w:r>
    </w:p>
    <w:p w14:paraId="6CBA9483" w14:textId="423B007E" w:rsidR="00341575" w:rsidRDefault="00341575" w:rsidP="00833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F05FB" w14:textId="77777777" w:rsidR="00833D7E" w:rsidRDefault="00833D7E" w:rsidP="00833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2636A" w14:textId="77777777" w:rsidR="00833D7E" w:rsidRPr="007021C7" w:rsidRDefault="00833D7E" w:rsidP="00833D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205" w:type="dxa"/>
        <w:tblLayout w:type="fixed"/>
        <w:tblLook w:val="01E0" w:firstRow="1" w:lastRow="1" w:firstColumn="1" w:lastColumn="1" w:noHBand="0" w:noVBand="0"/>
      </w:tblPr>
      <w:tblGrid>
        <w:gridCol w:w="5103"/>
        <w:gridCol w:w="5102"/>
      </w:tblGrid>
      <w:tr w:rsidR="00F948A8" w:rsidRPr="007021C7" w14:paraId="4B68DCDB" w14:textId="77777777" w:rsidTr="00133C8E">
        <w:trPr>
          <w:trHeight w:val="585"/>
        </w:trPr>
        <w:tc>
          <w:tcPr>
            <w:tcW w:w="5103" w:type="dxa"/>
          </w:tcPr>
          <w:p w14:paraId="4CE058AE" w14:textId="77777777" w:rsidR="00341575" w:rsidRPr="007021C7" w:rsidRDefault="00341575" w:rsidP="00702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5B6E50D" w14:textId="77777777" w:rsidR="00341575" w:rsidRPr="007021C7" w:rsidRDefault="00341575" w:rsidP="00702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021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Директор </w:t>
            </w:r>
          </w:p>
        </w:tc>
        <w:tc>
          <w:tcPr>
            <w:tcW w:w="5102" w:type="dxa"/>
          </w:tcPr>
          <w:p w14:paraId="647DF565" w14:textId="77777777" w:rsidR="00341575" w:rsidRPr="007021C7" w:rsidRDefault="00341575" w:rsidP="0070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3BFD15" w14:textId="77777777" w:rsidR="00341575" w:rsidRPr="007021C7" w:rsidRDefault="00341575" w:rsidP="00702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021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Т.С.Корнейчук</w:t>
            </w:r>
          </w:p>
        </w:tc>
      </w:tr>
      <w:tr w:rsidR="00341575" w:rsidRPr="007021C7" w14:paraId="008AF685" w14:textId="77777777" w:rsidTr="00133C8E">
        <w:tc>
          <w:tcPr>
            <w:tcW w:w="5103" w:type="dxa"/>
            <w:hideMark/>
          </w:tcPr>
          <w:p w14:paraId="10ED8950" w14:textId="77777777" w:rsidR="00341575" w:rsidRPr="007021C7" w:rsidRDefault="00341575" w:rsidP="00702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</w:tcPr>
          <w:p w14:paraId="03B98E0B" w14:textId="77777777" w:rsidR="00341575" w:rsidRPr="007021C7" w:rsidRDefault="00341575" w:rsidP="0070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6E1FFA78" w14:textId="77777777" w:rsidR="00341575" w:rsidRDefault="00341575" w:rsidP="007021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B42BF5" w14:textId="77777777" w:rsidR="00833D7E" w:rsidRDefault="00833D7E" w:rsidP="007021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0E2B49" w14:textId="77777777" w:rsidR="00833D7E" w:rsidRDefault="00833D7E" w:rsidP="007021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F22E32" w14:textId="77777777" w:rsidR="00833D7E" w:rsidRDefault="00833D7E" w:rsidP="007021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B3C294" w14:textId="77777777" w:rsidR="00833D7E" w:rsidRPr="007021C7" w:rsidRDefault="00833D7E" w:rsidP="007021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D8C99A" w14:textId="37242D04" w:rsidR="00341575" w:rsidRPr="007021C7" w:rsidRDefault="00341575" w:rsidP="007021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02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С приказом от </w:t>
      </w:r>
      <w:r w:rsidR="000069D0" w:rsidRPr="00702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30</w:t>
      </w:r>
      <w:r w:rsidRPr="00702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0069D0" w:rsidRPr="00702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08</w:t>
      </w:r>
      <w:r w:rsidRPr="00702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.202</w:t>
      </w:r>
      <w:r w:rsidR="0083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4 </w:t>
      </w:r>
      <w:r w:rsidRPr="00702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№</w:t>
      </w:r>
      <w:r w:rsidR="0083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254</w:t>
      </w:r>
      <w:r w:rsidR="000069D0" w:rsidRPr="00702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-О</w:t>
      </w:r>
      <w:r w:rsidRPr="00702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ознакомлены:</w:t>
      </w:r>
    </w:p>
    <w:p w14:paraId="26BAEFA4" w14:textId="77777777" w:rsidR="00341575" w:rsidRPr="007021C7" w:rsidRDefault="00341575" w:rsidP="007021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pPr w:leftFromText="180" w:rightFromText="180" w:bottomFromText="16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F948A8" w:rsidRPr="007021C7" w14:paraId="75E2EE2A" w14:textId="77777777" w:rsidTr="00133C8E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201F" w14:textId="77777777" w:rsidR="00341575" w:rsidRPr="007021C7" w:rsidRDefault="00341575" w:rsidP="007021C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en-US" w:bidi="hi-IN"/>
              </w:rPr>
            </w:pPr>
            <w:r w:rsidRPr="007021C7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en-US" w:bidi="hi-IN"/>
              </w:rPr>
              <w:t>дата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3248" w14:textId="77777777" w:rsidR="00341575" w:rsidRPr="007021C7" w:rsidRDefault="00341575" w:rsidP="007021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en-US" w:bidi="hi-IN"/>
              </w:rPr>
            </w:pPr>
            <w:r w:rsidRPr="007021C7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en-US" w:bidi="hi-IN"/>
              </w:rPr>
              <w:t>подпись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D916" w14:textId="77777777" w:rsidR="00341575" w:rsidRPr="007021C7" w:rsidRDefault="00341575" w:rsidP="007021C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en-US" w:bidi="hi-IN"/>
              </w:rPr>
            </w:pPr>
            <w:r w:rsidRPr="007021C7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en-US" w:bidi="hi-IN"/>
              </w:rPr>
              <w:t>инициалы, фамилия работника</w:t>
            </w:r>
          </w:p>
        </w:tc>
      </w:tr>
      <w:tr w:rsidR="00F948A8" w:rsidRPr="007021C7" w14:paraId="7CC7061F" w14:textId="77777777" w:rsidTr="00133C8E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C4E9" w14:textId="77777777" w:rsidR="00341575" w:rsidRPr="007021C7" w:rsidRDefault="00341575" w:rsidP="007021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en-US"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D7A9" w14:textId="77777777" w:rsidR="00341575" w:rsidRPr="007021C7" w:rsidRDefault="00341575" w:rsidP="007021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en-US" w:bidi="hi-IN"/>
              </w:rPr>
            </w:pPr>
          </w:p>
        </w:tc>
        <w:tc>
          <w:tcPr>
            <w:tcW w:w="4957" w:type="dxa"/>
          </w:tcPr>
          <w:p w14:paraId="03C3775E" w14:textId="77777777" w:rsidR="00341575" w:rsidRPr="007021C7" w:rsidRDefault="00341575" w:rsidP="007021C7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7021C7">
              <w:rPr>
                <w:rFonts w:ascii="Times New Roman" w:eastAsia="Batang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Н.С. Мисинева</w:t>
            </w:r>
          </w:p>
        </w:tc>
      </w:tr>
      <w:tr w:rsidR="00F948A8" w:rsidRPr="007021C7" w14:paraId="56CBFC6E" w14:textId="77777777" w:rsidTr="00133C8E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BD35" w14:textId="77777777" w:rsidR="00341575" w:rsidRPr="007021C7" w:rsidRDefault="00341575" w:rsidP="007021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en-US"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9476" w14:textId="77777777" w:rsidR="00341575" w:rsidRPr="007021C7" w:rsidRDefault="00341575" w:rsidP="007021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en-US" w:bidi="hi-IN"/>
              </w:rPr>
            </w:pPr>
          </w:p>
        </w:tc>
        <w:tc>
          <w:tcPr>
            <w:tcW w:w="4957" w:type="dxa"/>
          </w:tcPr>
          <w:p w14:paraId="53895699" w14:textId="77777777" w:rsidR="00341575" w:rsidRPr="007021C7" w:rsidRDefault="00341575" w:rsidP="007021C7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7021C7">
              <w:rPr>
                <w:rFonts w:ascii="Times New Roman" w:eastAsia="Batang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О.М. Кононенко</w:t>
            </w:r>
          </w:p>
        </w:tc>
      </w:tr>
      <w:tr w:rsidR="00F948A8" w:rsidRPr="007021C7" w14:paraId="7B2E3B96" w14:textId="77777777" w:rsidTr="00133C8E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E16C" w14:textId="77777777" w:rsidR="00341575" w:rsidRPr="007021C7" w:rsidRDefault="00341575" w:rsidP="007021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en-US"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E7CB" w14:textId="77777777" w:rsidR="00341575" w:rsidRPr="007021C7" w:rsidRDefault="00341575" w:rsidP="007021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en-US" w:bidi="hi-IN"/>
              </w:rPr>
            </w:pPr>
          </w:p>
        </w:tc>
        <w:tc>
          <w:tcPr>
            <w:tcW w:w="4957" w:type="dxa"/>
          </w:tcPr>
          <w:p w14:paraId="68A41E60" w14:textId="77777777" w:rsidR="00341575" w:rsidRPr="007021C7" w:rsidRDefault="00341575" w:rsidP="007021C7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7021C7">
              <w:rPr>
                <w:rFonts w:ascii="Times New Roman" w:eastAsia="Batang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Т.А. Галинка</w:t>
            </w:r>
          </w:p>
        </w:tc>
      </w:tr>
      <w:tr w:rsidR="00F948A8" w:rsidRPr="007021C7" w14:paraId="107A6964" w14:textId="77777777" w:rsidTr="00133C8E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ED38" w14:textId="77777777" w:rsidR="00341575" w:rsidRPr="007021C7" w:rsidRDefault="00341575" w:rsidP="007021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en-US"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3D69" w14:textId="77777777" w:rsidR="00341575" w:rsidRPr="007021C7" w:rsidRDefault="00341575" w:rsidP="007021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en-US" w:bidi="hi-IN"/>
              </w:rPr>
            </w:pPr>
          </w:p>
        </w:tc>
        <w:tc>
          <w:tcPr>
            <w:tcW w:w="4957" w:type="dxa"/>
          </w:tcPr>
          <w:p w14:paraId="4105A43C" w14:textId="77777777" w:rsidR="00341575" w:rsidRPr="007021C7" w:rsidRDefault="00341575" w:rsidP="007021C7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7021C7">
              <w:rPr>
                <w:rFonts w:ascii="Times New Roman" w:eastAsia="Batang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Е.В. Митина</w:t>
            </w:r>
          </w:p>
        </w:tc>
      </w:tr>
      <w:tr w:rsidR="00F948A8" w:rsidRPr="007021C7" w14:paraId="1C9B86B4" w14:textId="77777777" w:rsidTr="00133C8E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E1C4" w14:textId="77777777" w:rsidR="00341575" w:rsidRPr="007021C7" w:rsidRDefault="00341575" w:rsidP="007021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en-US"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FE23" w14:textId="77777777" w:rsidR="00341575" w:rsidRPr="007021C7" w:rsidRDefault="00341575" w:rsidP="007021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en-US" w:bidi="hi-IN"/>
              </w:rPr>
            </w:pPr>
          </w:p>
        </w:tc>
        <w:tc>
          <w:tcPr>
            <w:tcW w:w="4957" w:type="dxa"/>
          </w:tcPr>
          <w:p w14:paraId="451047B3" w14:textId="77777777" w:rsidR="00341575" w:rsidRPr="007021C7" w:rsidRDefault="00341575" w:rsidP="007021C7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7021C7">
              <w:rPr>
                <w:rFonts w:ascii="Times New Roman" w:eastAsia="Batang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А.В.Гордык</w:t>
            </w:r>
          </w:p>
        </w:tc>
      </w:tr>
      <w:tr w:rsidR="000069D0" w:rsidRPr="007021C7" w14:paraId="2C2CD3D9" w14:textId="77777777" w:rsidTr="00133C8E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B671" w14:textId="77777777" w:rsidR="000069D0" w:rsidRPr="007021C7" w:rsidRDefault="000069D0" w:rsidP="007021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en-US"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D25C" w14:textId="77777777" w:rsidR="000069D0" w:rsidRPr="007021C7" w:rsidRDefault="000069D0" w:rsidP="007021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en-US" w:bidi="hi-IN"/>
              </w:rPr>
            </w:pPr>
          </w:p>
        </w:tc>
        <w:tc>
          <w:tcPr>
            <w:tcW w:w="4957" w:type="dxa"/>
          </w:tcPr>
          <w:p w14:paraId="5BD8EDEF" w14:textId="439F2E73" w:rsidR="000069D0" w:rsidRPr="007021C7" w:rsidRDefault="00833D7E" w:rsidP="007021C7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Н.А.Дьяконова</w:t>
            </w:r>
          </w:p>
        </w:tc>
      </w:tr>
    </w:tbl>
    <w:p w14:paraId="158B77B7" w14:textId="77777777" w:rsidR="00341575" w:rsidRPr="007021C7" w:rsidRDefault="00341575" w:rsidP="007021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2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7C7688" w14:textId="77777777" w:rsidR="00341575" w:rsidRPr="007021C7" w:rsidRDefault="00341575" w:rsidP="007021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DC0B16" w14:textId="77777777" w:rsidR="00341575" w:rsidRPr="007021C7" w:rsidRDefault="00341575" w:rsidP="007021C7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A21000" w14:textId="77777777" w:rsidR="00341575" w:rsidRPr="007021C7" w:rsidRDefault="00341575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2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en-US"/>
        </w:rPr>
        <w:t xml:space="preserve"> </w:t>
      </w:r>
    </w:p>
    <w:p w14:paraId="5B4CB501" w14:textId="77777777" w:rsidR="00341575" w:rsidRPr="007021C7" w:rsidRDefault="00341575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C8BB82" w14:textId="77777777" w:rsidR="00341575" w:rsidRPr="007021C7" w:rsidRDefault="00341575" w:rsidP="00702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2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7CE4364" w14:textId="77777777" w:rsidR="00341575" w:rsidRPr="007021C7" w:rsidRDefault="00341575" w:rsidP="007021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FC3302" w14:textId="77777777" w:rsidR="00341575" w:rsidRPr="007021C7" w:rsidRDefault="00341575" w:rsidP="007021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3DD235" w14:textId="77777777" w:rsidR="00341575" w:rsidRPr="007021C7" w:rsidRDefault="00341575" w:rsidP="007021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B6061B" w14:textId="77777777" w:rsidR="00341575" w:rsidRPr="007021C7" w:rsidRDefault="00341575" w:rsidP="007021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152542" w14:textId="77777777" w:rsidR="00341575" w:rsidRPr="00833D7E" w:rsidRDefault="00341575" w:rsidP="007021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833D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33D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Мисинева  Н.С.</w:t>
      </w:r>
    </w:p>
    <w:p w14:paraId="4A23CF81" w14:textId="77777777" w:rsidR="00341575" w:rsidRPr="00833D7E" w:rsidRDefault="00341575" w:rsidP="007021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833D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+79780037</w:t>
      </w:r>
    </w:p>
    <w:p w14:paraId="429875BA" w14:textId="751D4CFC" w:rsidR="00BD1201" w:rsidRPr="00833D7E" w:rsidRDefault="007021C7" w:rsidP="007021C7">
      <w:pPr>
        <w:pStyle w:val="Default"/>
        <w:jc w:val="both"/>
        <w:rPr>
          <w:sz w:val="20"/>
          <w:szCs w:val="20"/>
        </w:rPr>
      </w:pPr>
      <w:r w:rsidRPr="00833D7E">
        <w:rPr>
          <w:sz w:val="20"/>
          <w:szCs w:val="20"/>
        </w:rPr>
        <w:t xml:space="preserve"> </w:t>
      </w:r>
    </w:p>
    <w:p w14:paraId="0A6BEC29" w14:textId="7F641B2F" w:rsidR="00BD1201" w:rsidRDefault="00AD6AC2" w:rsidP="00BD120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</w:p>
    <w:p w14:paraId="694F87DB" w14:textId="20E9B45E" w:rsidR="00BD1201" w:rsidRDefault="00F260BC" w:rsidP="00BD120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</w:p>
    <w:p w14:paraId="0011B658" w14:textId="77777777" w:rsidR="007021C7" w:rsidRDefault="007021C7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1D080D25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153AAC32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3F66EE6B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125D9676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65895A65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6794E8AC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11E7E93D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4CA09051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4FF9DA44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47E911D6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5CA55501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194C6C4D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6AF5E895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51E81B79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617B6784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50BFE108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74B0ABF8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0E43D43A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0F87CB6D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2B723272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1F544C2D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606A6580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536000C2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09512A60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0E416BBB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55EACF20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54626ECB" w14:textId="77777777" w:rsidR="00833D7E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64BFF95A" w14:textId="77777777" w:rsidR="00833D7E" w:rsidRPr="007021C7" w:rsidRDefault="00833D7E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3D2D3F3A" w14:textId="77777777" w:rsidR="00274CC7" w:rsidRPr="00397827" w:rsidRDefault="00274CC7" w:rsidP="00560F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75D0D2" w14:textId="77777777" w:rsidR="00CF2660" w:rsidRPr="00397827" w:rsidRDefault="00CF2660" w:rsidP="007021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_Hlk144387873"/>
    </w:p>
    <w:p w14:paraId="3F1290F1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Приложение №6</w:t>
      </w:r>
    </w:p>
    <w:p w14:paraId="464F4B23" w14:textId="21AA0D23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>к приказу №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254</w:t>
      </w: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-О от 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3978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39782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B025288" w14:textId="77777777" w:rsidR="007021C7" w:rsidRPr="00DB6A80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3251CEC" w14:textId="77777777" w:rsidR="007021C7" w:rsidRPr="00397827" w:rsidRDefault="007021C7" w:rsidP="0070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978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ГРАФИК</w:t>
      </w:r>
    </w:p>
    <w:p w14:paraId="51D36AC4" w14:textId="77777777" w:rsidR="007021C7" w:rsidRPr="00397827" w:rsidRDefault="007021C7" w:rsidP="0070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978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РАБОТЫ СТОЛОВОЙ</w:t>
      </w:r>
    </w:p>
    <w:p w14:paraId="36B3C3A9" w14:textId="77777777" w:rsidR="007021C7" w:rsidRPr="00397827" w:rsidRDefault="007021C7" w:rsidP="007021C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65F7CC" w14:textId="77777777" w:rsidR="007021C7" w:rsidRPr="00397827" w:rsidRDefault="007021C7" w:rsidP="007021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>Завтрак</w:t>
      </w:r>
      <w:r w:rsidRPr="00397827">
        <w:rPr>
          <w:rFonts w:ascii="Times New Roman" w:eastAsia="Times New Roman" w:hAnsi="Times New Roman" w:cs="Times New Roman"/>
          <w:sz w:val="24"/>
          <w:szCs w:val="24"/>
        </w:rPr>
        <w:tab/>
      </w:r>
      <w:r w:rsidRPr="00397827">
        <w:rPr>
          <w:rFonts w:ascii="Times New Roman" w:eastAsia="Times New Roman" w:hAnsi="Times New Roman" w:cs="Times New Roman"/>
          <w:sz w:val="24"/>
          <w:szCs w:val="24"/>
        </w:rPr>
        <w:tab/>
      </w:r>
      <w:r w:rsidRPr="00397827">
        <w:rPr>
          <w:rFonts w:ascii="Times New Roman" w:eastAsia="Times New Roman" w:hAnsi="Times New Roman" w:cs="Times New Roman"/>
          <w:sz w:val="24"/>
          <w:szCs w:val="24"/>
        </w:rPr>
        <w:tab/>
        <w:t>с 09.05 до 09.40</w:t>
      </w:r>
    </w:p>
    <w:p w14:paraId="47E018F0" w14:textId="77777777" w:rsidR="007021C7" w:rsidRPr="00397827" w:rsidRDefault="007021C7" w:rsidP="007021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>Обед</w:t>
      </w:r>
      <w:r w:rsidRPr="00397827">
        <w:rPr>
          <w:rFonts w:ascii="Times New Roman" w:eastAsia="Times New Roman" w:hAnsi="Times New Roman" w:cs="Times New Roman"/>
          <w:sz w:val="24"/>
          <w:szCs w:val="24"/>
        </w:rPr>
        <w:tab/>
      </w:r>
      <w:r w:rsidRPr="00397827">
        <w:rPr>
          <w:rFonts w:ascii="Times New Roman" w:eastAsia="Times New Roman" w:hAnsi="Times New Roman" w:cs="Times New Roman"/>
          <w:sz w:val="24"/>
          <w:szCs w:val="24"/>
        </w:rPr>
        <w:tab/>
      </w:r>
      <w:r w:rsidRPr="00397827">
        <w:rPr>
          <w:rFonts w:ascii="Times New Roman" w:eastAsia="Times New Roman" w:hAnsi="Times New Roman" w:cs="Times New Roman"/>
          <w:sz w:val="24"/>
          <w:szCs w:val="24"/>
        </w:rPr>
        <w:tab/>
      </w:r>
      <w:r w:rsidRPr="00397827">
        <w:rPr>
          <w:rFonts w:ascii="Times New Roman" w:eastAsia="Times New Roman" w:hAnsi="Times New Roman" w:cs="Times New Roman"/>
          <w:sz w:val="24"/>
          <w:szCs w:val="24"/>
        </w:rPr>
        <w:tab/>
        <w:t>с 12.10 до 12.50</w:t>
      </w:r>
    </w:p>
    <w:p w14:paraId="7B298221" w14:textId="77777777" w:rsidR="007021C7" w:rsidRPr="00DB6A80" w:rsidRDefault="007021C7" w:rsidP="0070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           Полдник                                с 15.00 до 15.30</w:t>
      </w:r>
    </w:p>
    <w:p w14:paraId="02722F1E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Приложение №7</w:t>
      </w:r>
    </w:p>
    <w:p w14:paraId="71864093" w14:textId="5EC19969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76279770"/>
      <w:r w:rsidRPr="00397827">
        <w:rPr>
          <w:rFonts w:ascii="Times New Roman" w:eastAsia="Times New Roman" w:hAnsi="Times New Roman" w:cs="Times New Roman"/>
          <w:sz w:val="24"/>
          <w:szCs w:val="24"/>
        </w:rPr>
        <w:t>к приказу №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254</w:t>
      </w: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-О от 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3978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39782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4</w:t>
      </w:r>
    </w:p>
    <w:bookmarkEnd w:id="8"/>
    <w:p w14:paraId="46684DD3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7E8353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7"/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80E1AA" w14:textId="77777777" w:rsidR="007021C7" w:rsidRPr="00397827" w:rsidRDefault="007021C7" w:rsidP="0070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978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ГРАФИК ПИТАНИЯ</w:t>
      </w:r>
    </w:p>
    <w:p w14:paraId="355E20C8" w14:textId="77777777" w:rsidR="007021C7" w:rsidRPr="00397827" w:rsidRDefault="007021C7" w:rsidP="0070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2"/>
        <w:tblW w:w="10173" w:type="dxa"/>
        <w:tblInd w:w="113" w:type="dxa"/>
        <w:tblLook w:val="04A0" w:firstRow="1" w:lastRow="0" w:firstColumn="1" w:lastColumn="0" w:noHBand="0" w:noVBand="1"/>
      </w:tblPr>
      <w:tblGrid>
        <w:gridCol w:w="1302"/>
        <w:gridCol w:w="2198"/>
        <w:gridCol w:w="2792"/>
        <w:gridCol w:w="3881"/>
      </w:tblGrid>
      <w:tr w:rsidR="007021C7" w:rsidRPr="00397827" w14:paraId="7F2E8C54" w14:textId="77777777" w:rsidTr="00133C8E">
        <w:tc>
          <w:tcPr>
            <w:tcW w:w="0" w:type="auto"/>
          </w:tcPr>
          <w:p w14:paraId="771C7351" w14:textId="77777777" w:rsidR="007021C7" w:rsidRPr="000849A7" w:rsidRDefault="007021C7" w:rsidP="00133C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1980E263" w14:textId="77777777" w:rsidR="007021C7" w:rsidRPr="000849A7" w:rsidRDefault="007021C7" w:rsidP="00133C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792" w:type="dxa"/>
          </w:tcPr>
          <w:p w14:paraId="0079C277" w14:textId="77777777" w:rsidR="007021C7" w:rsidRPr="000849A7" w:rsidRDefault="007021C7" w:rsidP="00133C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881" w:type="dxa"/>
          </w:tcPr>
          <w:p w14:paraId="5A26022E" w14:textId="77777777" w:rsidR="007021C7" w:rsidRPr="000849A7" w:rsidRDefault="007021C7" w:rsidP="00133C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Стоимость</w:t>
            </w:r>
          </w:p>
        </w:tc>
      </w:tr>
      <w:tr w:rsidR="007021C7" w:rsidRPr="00397827" w14:paraId="1BA6E23E" w14:textId="77777777" w:rsidTr="00133C8E">
        <w:trPr>
          <w:trHeight w:val="552"/>
        </w:trPr>
        <w:tc>
          <w:tcPr>
            <w:tcW w:w="0" w:type="auto"/>
          </w:tcPr>
          <w:p w14:paraId="37CA7438" w14:textId="77777777" w:rsidR="007021C7" w:rsidRPr="000849A7" w:rsidRDefault="007021C7" w:rsidP="00133C8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2198" w:type="dxa"/>
          </w:tcPr>
          <w:p w14:paraId="6CD94C00" w14:textId="77777777" w:rsidR="007021C7" w:rsidRPr="000849A7" w:rsidRDefault="007021C7" w:rsidP="00133C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1- 4 классы</w:t>
            </w:r>
          </w:p>
        </w:tc>
        <w:tc>
          <w:tcPr>
            <w:tcW w:w="2792" w:type="dxa"/>
          </w:tcPr>
          <w:p w14:paraId="67459D06" w14:textId="77777777" w:rsidR="007021C7" w:rsidRPr="000849A7" w:rsidRDefault="007021C7" w:rsidP="00133C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84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09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05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. – 0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.40</w:t>
            </w:r>
          </w:p>
        </w:tc>
        <w:tc>
          <w:tcPr>
            <w:tcW w:w="3881" w:type="dxa"/>
          </w:tcPr>
          <w:p w14:paraId="74A5E749" w14:textId="77777777" w:rsidR="007021C7" w:rsidRPr="000849A7" w:rsidRDefault="007021C7" w:rsidP="00133C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73,71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 xml:space="preserve"> руб. горячее питание</w:t>
            </w:r>
          </w:p>
        </w:tc>
      </w:tr>
      <w:tr w:rsidR="007021C7" w:rsidRPr="00397827" w14:paraId="703A00B5" w14:textId="77777777" w:rsidTr="00133C8E">
        <w:trPr>
          <w:trHeight w:val="552"/>
        </w:trPr>
        <w:tc>
          <w:tcPr>
            <w:tcW w:w="0" w:type="auto"/>
          </w:tcPr>
          <w:p w14:paraId="6C422EC6" w14:textId="77777777" w:rsidR="007021C7" w:rsidRPr="000849A7" w:rsidRDefault="007021C7" w:rsidP="00133C8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98" w:type="dxa"/>
          </w:tcPr>
          <w:p w14:paraId="4209625B" w14:textId="77777777" w:rsidR="007021C7" w:rsidRPr="000849A7" w:rsidRDefault="007021C7" w:rsidP="00133C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1-4  классы</w:t>
            </w:r>
          </w:p>
        </w:tc>
        <w:tc>
          <w:tcPr>
            <w:tcW w:w="2792" w:type="dxa"/>
          </w:tcPr>
          <w:p w14:paraId="7D0F23C8" w14:textId="77777777" w:rsidR="007021C7" w:rsidRPr="000849A7" w:rsidRDefault="007021C7" w:rsidP="00133C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 xml:space="preserve"> – 1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.50</w:t>
            </w:r>
          </w:p>
        </w:tc>
        <w:tc>
          <w:tcPr>
            <w:tcW w:w="3881" w:type="dxa"/>
          </w:tcPr>
          <w:p w14:paraId="48DCB0FB" w14:textId="77777777" w:rsidR="007021C7" w:rsidRPr="000849A7" w:rsidRDefault="007021C7" w:rsidP="00133C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80.00 руб.(льгота)</w:t>
            </w:r>
          </w:p>
          <w:p w14:paraId="557E7ACD" w14:textId="77777777" w:rsidR="007021C7" w:rsidRPr="000849A7" w:rsidRDefault="007021C7" w:rsidP="00133C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80.00 руб. (род. средства)</w:t>
            </w:r>
          </w:p>
        </w:tc>
      </w:tr>
      <w:tr w:rsidR="007021C7" w:rsidRPr="00397827" w14:paraId="4A30F63E" w14:textId="77777777" w:rsidTr="00133C8E">
        <w:trPr>
          <w:trHeight w:val="552"/>
        </w:trPr>
        <w:tc>
          <w:tcPr>
            <w:tcW w:w="0" w:type="auto"/>
          </w:tcPr>
          <w:p w14:paraId="7C3A11B7" w14:textId="77777777" w:rsidR="007021C7" w:rsidRPr="000849A7" w:rsidRDefault="007021C7" w:rsidP="00133C8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Полдник</w:t>
            </w:r>
          </w:p>
        </w:tc>
        <w:tc>
          <w:tcPr>
            <w:tcW w:w="2198" w:type="dxa"/>
          </w:tcPr>
          <w:p w14:paraId="5AC6A452" w14:textId="77777777" w:rsidR="007021C7" w:rsidRPr="000849A7" w:rsidRDefault="007021C7" w:rsidP="00133C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792" w:type="dxa"/>
          </w:tcPr>
          <w:p w14:paraId="119ACDF6" w14:textId="77777777" w:rsidR="007021C7" w:rsidRPr="000849A7" w:rsidRDefault="007021C7" w:rsidP="00133C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15.00 – 15.30</w:t>
            </w:r>
          </w:p>
        </w:tc>
        <w:tc>
          <w:tcPr>
            <w:tcW w:w="3881" w:type="dxa"/>
          </w:tcPr>
          <w:p w14:paraId="7ADC069E" w14:textId="77777777" w:rsidR="007021C7" w:rsidRPr="000849A7" w:rsidRDefault="007021C7" w:rsidP="00133C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30.00 руб.(род. средства)</w:t>
            </w:r>
          </w:p>
          <w:p w14:paraId="65F6DAB3" w14:textId="77777777" w:rsidR="007021C7" w:rsidRPr="000849A7" w:rsidRDefault="007021C7" w:rsidP="00133C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50,00 руб. (льгота)</w:t>
            </w:r>
          </w:p>
        </w:tc>
      </w:tr>
    </w:tbl>
    <w:p w14:paraId="536393F8" w14:textId="77777777" w:rsidR="007021C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2E307D11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Приложение №8</w:t>
      </w:r>
    </w:p>
    <w:p w14:paraId="61B788AF" w14:textId="77777777" w:rsidR="00CF2660" w:rsidRPr="00397827" w:rsidRDefault="007021C7" w:rsidP="00CF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660" w:rsidRPr="00397827">
        <w:rPr>
          <w:rFonts w:ascii="Times New Roman" w:eastAsia="Times New Roman" w:hAnsi="Times New Roman" w:cs="Times New Roman"/>
          <w:sz w:val="24"/>
          <w:szCs w:val="24"/>
        </w:rPr>
        <w:t>к приказу №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254</w:t>
      </w:r>
      <w:r w:rsidR="00CF2660" w:rsidRPr="00397827">
        <w:rPr>
          <w:rFonts w:ascii="Times New Roman" w:eastAsia="Times New Roman" w:hAnsi="Times New Roman" w:cs="Times New Roman"/>
          <w:sz w:val="24"/>
          <w:szCs w:val="24"/>
        </w:rPr>
        <w:t xml:space="preserve">-О от 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F2660" w:rsidRPr="003978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08</w:t>
      </w:r>
      <w:r w:rsidR="00CF2660" w:rsidRPr="0039782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153AC534" w14:textId="30B125F6" w:rsidR="007021C7" w:rsidRPr="00397827" w:rsidRDefault="00CF2660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AC0F12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05CADB57" w14:textId="77777777" w:rsidR="007021C7" w:rsidRPr="00397827" w:rsidRDefault="007021C7" w:rsidP="0070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 РАБОТЫ</w:t>
      </w:r>
    </w:p>
    <w:p w14:paraId="524D5C1D" w14:textId="77777777" w:rsidR="007021C7" w:rsidRPr="00397827" w:rsidRDefault="007021C7" w:rsidP="0070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b/>
          <w:bCs/>
          <w:sz w:val="24"/>
          <w:szCs w:val="24"/>
        </w:rPr>
        <w:t>дежурства учителей на переменах в столовой</w:t>
      </w:r>
    </w:p>
    <w:tbl>
      <w:tblPr>
        <w:tblW w:w="7922" w:type="dxa"/>
        <w:tblInd w:w="1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8"/>
        <w:gridCol w:w="5764"/>
      </w:tblGrid>
      <w:tr w:rsidR="007021C7" w:rsidRPr="00397827" w14:paraId="483A2B7A" w14:textId="77777777" w:rsidTr="00133C8E">
        <w:trPr>
          <w:trHeight w:val="613"/>
        </w:trPr>
        <w:tc>
          <w:tcPr>
            <w:tcW w:w="2158" w:type="dxa"/>
            <w:vAlign w:val="center"/>
          </w:tcPr>
          <w:p w14:paraId="7CD3B79F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5764" w:type="dxa"/>
            <w:vAlign w:val="center"/>
          </w:tcPr>
          <w:p w14:paraId="61384EF6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Ф.И.О. педагога</w:t>
            </w:r>
          </w:p>
        </w:tc>
      </w:tr>
      <w:tr w:rsidR="007021C7" w:rsidRPr="00397827" w14:paraId="2CBE77A1" w14:textId="77777777" w:rsidTr="00133C8E">
        <w:trPr>
          <w:trHeight w:val="549"/>
        </w:trPr>
        <w:tc>
          <w:tcPr>
            <w:tcW w:w="2158" w:type="dxa"/>
            <w:vAlign w:val="center"/>
          </w:tcPr>
          <w:p w14:paraId="7AA2C7AD" w14:textId="77777777" w:rsidR="007021C7" w:rsidRPr="00397827" w:rsidRDefault="007021C7" w:rsidP="0013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764" w:type="dxa"/>
            <w:vAlign w:val="center"/>
          </w:tcPr>
          <w:p w14:paraId="51D32850" w14:textId="5BE2749D" w:rsidR="007021C7" w:rsidRPr="00397827" w:rsidRDefault="00CF2660" w:rsidP="0013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Родюшкина Т.Г.,  </w:t>
            </w:r>
            <w:r w:rsidR="007021C7"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1 класса</w:t>
            </w:r>
          </w:p>
        </w:tc>
      </w:tr>
      <w:tr w:rsidR="007021C7" w:rsidRPr="00397827" w14:paraId="3CCDF106" w14:textId="77777777" w:rsidTr="00133C8E">
        <w:trPr>
          <w:trHeight w:val="475"/>
        </w:trPr>
        <w:tc>
          <w:tcPr>
            <w:tcW w:w="2158" w:type="dxa"/>
            <w:vAlign w:val="center"/>
          </w:tcPr>
          <w:p w14:paraId="22002AEA" w14:textId="77777777" w:rsidR="007021C7" w:rsidRPr="00397827" w:rsidRDefault="007021C7" w:rsidP="0013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764" w:type="dxa"/>
            <w:vAlign w:val="center"/>
          </w:tcPr>
          <w:p w14:paraId="7B7B1B29" w14:textId="50EA7A6D" w:rsidR="007021C7" w:rsidRPr="00397827" w:rsidRDefault="00CF2660" w:rsidP="0013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Савченко А.М., </w:t>
            </w:r>
            <w:r w:rsidR="007021C7"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2 класса</w:t>
            </w:r>
          </w:p>
        </w:tc>
      </w:tr>
      <w:tr w:rsidR="007021C7" w:rsidRPr="00397827" w14:paraId="1ED5838F" w14:textId="77777777" w:rsidTr="00133C8E">
        <w:trPr>
          <w:trHeight w:val="551"/>
        </w:trPr>
        <w:tc>
          <w:tcPr>
            <w:tcW w:w="2158" w:type="dxa"/>
            <w:vAlign w:val="center"/>
          </w:tcPr>
          <w:p w14:paraId="43A45A35" w14:textId="77777777" w:rsidR="007021C7" w:rsidRPr="00397827" w:rsidRDefault="007021C7" w:rsidP="0013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764" w:type="dxa"/>
            <w:vAlign w:val="center"/>
          </w:tcPr>
          <w:p w14:paraId="132573BB" w14:textId="0FD7C6EF" w:rsidR="007021C7" w:rsidRPr="00397827" w:rsidRDefault="00CF2660" w:rsidP="0013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Бекирова Н.К., </w:t>
            </w:r>
            <w:r w:rsidR="007021C7"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3 класса</w:t>
            </w:r>
          </w:p>
        </w:tc>
      </w:tr>
      <w:tr w:rsidR="007021C7" w:rsidRPr="00397827" w14:paraId="09BAEE2C" w14:textId="77777777" w:rsidTr="00133C8E">
        <w:trPr>
          <w:trHeight w:val="453"/>
        </w:trPr>
        <w:tc>
          <w:tcPr>
            <w:tcW w:w="2158" w:type="dxa"/>
            <w:vAlign w:val="center"/>
          </w:tcPr>
          <w:p w14:paraId="0024C864" w14:textId="77777777" w:rsidR="007021C7" w:rsidRPr="00397827" w:rsidRDefault="007021C7" w:rsidP="0013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764" w:type="dxa"/>
            <w:vAlign w:val="center"/>
          </w:tcPr>
          <w:p w14:paraId="1E2843BA" w14:textId="1ACE26FE" w:rsidR="007021C7" w:rsidRPr="00397827" w:rsidRDefault="00CF2660" w:rsidP="0013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Когутова И.Н.,  </w:t>
            </w:r>
            <w:r w:rsidR="007021C7"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4 класса</w:t>
            </w:r>
          </w:p>
        </w:tc>
      </w:tr>
      <w:tr w:rsidR="007021C7" w:rsidRPr="00397827" w14:paraId="6FC5D3FE" w14:textId="77777777" w:rsidTr="00133C8E">
        <w:trPr>
          <w:trHeight w:val="451"/>
        </w:trPr>
        <w:tc>
          <w:tcPr>
            <w:tcW w:w="2158" w:type="dxa"/>
            <w:vAlign w:val="center"/>
          </w:tcPr>
          <w:p w14:paraId="634FC74D" w14:textId="77777777" w:rsidR="007021C7" w:rsidRPr="00397827" w:rsidRDefault="007021C7" w:rsidP="0013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764" w:type="dxa"/>
            <w:vAlign w:val="center"/>
          </w:tcPr>
          <w:p w14:paraId="069DD375" w14:textId="3E4F00A1" w:rsidR="007021C7" w:rsidRPr="00397827" w:rsidRDefault="00A413CE" w:rsidP="0013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Калеми А.В., педагог-организатор</w:t>
            </w:r>
          </w:p>
        </w:tc>
      </w:tr>
    </w:tbl>
    <w:p w14:paraId="1362A2B9" w14:textId="77777777" w:rsidR="007021C7" w:rsidRPr="00397827" w:rsidRDefault="007021C7" w:rsidP="0070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0958F7" w14:textId="77777777" w:rsidR="007021C7" w:rsidRPr="00397827" w:rsidRDefault="007021C7" w:rsidP="0070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A6D9B0" w14:textId="77777777" w:rsidR="007021C7" w:rsidRPr="00397827" w:rsidRDefault="007021C7" w:rsidP="0070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FA2C9A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Приложение №9 </w:t>
      </w:r>
    </w:p>
    <w:p w14:paraId="2C77E7A4" w14:textId="77777777" w:rsidR="00CF2660" w:rsidRPr="00397827" w:rsidRDefault="007021C7" w:rsidP="00CF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9" w:name="_GoBack"/>
      <w:bookmarkEnd w:id="9"/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660" w:rsidRPr="00397827">
        <w:rPr>
          <w:rFonts w:ascii="Times New Roman" w:eastAsia="Times New Roman" w:hAnsi="Times New Roman" w:cs="Times New Roman"/>
          <w:sz w:val="24"/>
          <w:szCs w:val="24"/>
        </w:rPr>
        <w:t>к приказу №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254</w:t>
      </w:r>
      <w:r w:rsidR="00CF2660" w:rsidRPr="00397827">
        <w:rPr>
          <w:rFonts w:ascii="Times New Roman" w:eastAsia="Times New Roman" w:hAnsi="Times New Roman" w:cs="Times New Roman"/>
          <w:sz w:val="24"/>
          <w:szCs w:val="24"/>
        </w:rPr>
        <w:t xml:space="preserve">-О от 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F2660" w:rsidRPr="003978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08</w:t>
      </w:r>
      <w:r w:rsidR="00CF2660" w:rsidRPr="0039782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3404B29B" w14:textId="24CAB90B" w:rsidR="007021C7" w:rsidRPr="00397827" w:rsidRDefault="00CF2660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44AE30" w14:textId="77777777" w:rsidR="007021C7" w:rsidRPr="00397827" w:rsidRDefault="007021C7" w:rsidP="0070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 КВАРЦЕВАНИЯ СТОЛОВОЙ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7021C7" w:rsidRPr="00397827" w14:paraId="32F3CC00" w14:textId="77777777" w:rsidTr="00133C8E">
        <w:tc>
          <w:tcPr>
            <w:tcW w:w="9497" w:type="dxa"/>
            <w:shd w:val="clear" w:color="auto" w:fill="auto"/>
          </w:tcPr>
          <w:p w14:paraId="6CDB4505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кварцевания</w:t>
            </w:r>
          </w:p>
        </w:tc>
      </w:tr>
      <w:tr w:rsidR="007021C7" w:rsidRPr="00397827" w14:paraId="76623B1C" w14:textId="77777777" w:rsidTr="00133C8E">
        <w:trPr>
          <w:trHeight w:val="20"/>
        </w:trPr>
        <w:tc>
          <w:tcPr>
            <w:tcW w:w="9497" w:type="dxa"/>
            <w:shd w:val="clear" w:color="auto" w:fill="auto"/>
          </w:tcPr>
          <w:p w14:paraId="4DE5E727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столовой установлен рецеркулятор непрерывного действия. </w:t>
            </w:r>
          </w:p>
          <w:p w14:paraId="07E1A421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ежедневной работы с 08.00 до 17.00.</w:t>
            </w:r>
          </w:p>
        </w:tc>
      </w:tr>
    </w:tbl>
    <w:p w14:paraId="3182990F" w14:textId="77777777" w:rsidR="007021C7" w:rsidRPr="00397827" w:rsidRDefault="007021C7" w:rsidP="007021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ectPr w:rsidR="007021C7" w:rsidRPr="00397827" w:rsidSect="00D415BD">
          <w:headerReference w:type="default" r:id="rId8"/>
          <w:pgSz w:w="11904" w:h="16833"/>
          <w:pgMar w:top="1134" w:right="567" w:bottom="1134" w:left="1134" w:header="567" w:footer="720" w:gutter="0"/>
          <w:cols w:space="720"/>
          <w:titlePg/>
          <w:docGrid w:linePitch="299"/>
        </w:sectPr>
      </w:pPr>
    </w:p>
    <w:p w14:paraId="1CA13763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6FD69C1E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Приложение №10</w:t>
      </w:r>
    </w:p>
    <w:p w14:paraId="0987A788" w14:textId="77777777" w:rsidR="00CF2660" w:rsidRPr="00397827" w:rsidRDefault="007021C7" w:rsidP="00CF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F2660" w:rsidRPr="00397827">
        <w:rPr>
          <w:rFonts w:ascii="Times New Roman" w:eastAsia="Times New Roman" w:hAnsi="Times New Roman" w:cs="Times New Roman"/>
          <w:sz w:val="24"/>
          <w:szCs w:val="24"/>
        </w:rPr>
        <w:t>к приказу №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254</w:t>
      </w:r>
      <w:r w:rsidR="00CF2660" w:rsidRPr="00397827">
        <w:rPr>
          <w:rFonts w:ascii="Times New Roman" w:eastAsia="Times New Roman" w:hAnsi="Times New Roman" w:cs="Times New Roman"/>
          <w:sz w:val="24"/>
          <w:szCs w:val="24"/>
        </w:rPr>
        <w:t xml:space="preserve">-О от 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F2660" w:rsidRPr="003978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08</w:t>
      </w:r>
      <w:r w:rsidR="00CF2660" w:rsidRPr="0039782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17300BDC" w14:textId="39248BC8" w:rsidR="007021C7" w:rsidRPr="00397827" w:rsidRDefault="00CF2660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43AC33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431D9A0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27769256" w14:textId="77777777" w:rsidR="007021C7" w:rsidRPr="00397827" w:rsidRDefault="007021C7" w:rsidP="0070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7827">
        <w:rPr>
          <w:rFonts w:ascii="Calibri" w:eastAsia="Times New Roman" w:hAnsi="Calibri" w:cs="Times New Roman"/>
        </w:rPr>
        <w:t xml:space="preserve"> </w:t>
      </w:r>
      <w:r w:rsidRPr="00397827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 ПРОВЕТРИВАНИЯ СТОЛОВОЙ</w:t>
      </w:r>
    </w:p>
    <w:p w14:paraId="0AD8C476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374"/>
        <w:gridCol w:w="2374"/>
        <w:gridCol w:w="2375"/>
      </w:tblGrid>
      <w:tr w:rsidR="007021C7" w:rsidRPr="00397827" w14:paraId="430DE330" w14:textId="77777777" w:rsidTr="00133C8E">
        <w:tc>
          <w:tcPr>
            <w:tcW w:w="9497" w:type="dxa"/>
            <w:gridSpan w:val="4"/>
            <w:shd w:val="clear" w:color="auto" w:fill="auto"/>
          </w:tcPr>
          <w:p w14:paraId="38F5A6D4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проветривания</w:t>
            </w:r>
          </w:p>
        </w:tc>
      </w:tr>
      <w:tr w:rsidR="007021C7" w:rsidRPr="00397827" w14:paraId="3373FA48" w14:textId="77777777" w:rsidTr="00133C8E">
        <w:trPr>
          <w:trHeight w:val="699"/>
        </w:trPr>
        <w:tc>
          <w:tcPr>
            <w:tcW w:w="2374" w:type="dxa"/>
            <w:shd w:val="clear" w:color="auto" w:fill="auto"/>
          </w:tcPr>
          <w:p w14:paraId="06D18FEB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8AD7EE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08.00 - 09.00</w:t>
            </w:r>
          </w:p>
        </w:tc>
        <w:tc>
          <w:tcPr>
            <w:tcW w:w="2374" w:type="dxa"/>
          </w:tcPr>
          <w:p w14:paraId="598A89B8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D243E4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 – 11.00</w:t>
            </w:r>
          </w:p>
        </w:tc>
        <w:tc>
          <w:tcPr>
            <w:tcW w:w="2374" w:type="dxa"/>
          </w:tcPr>
          <w:p w14:paraId="478358D2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F345B6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13.00 - 14.30</w:t>
            </w:r>
          </w:p>
        </w:tc>
        <w:tc>
          <w:tcPr>
            <w:tcW w:w="2375" w:type="dxa"/>
          </w:tcPr>
          <w:p w14:paraId="53C60D4A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F8B63B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16.00 -16.30</w:t>
            </w:r>
          </w:p>
        </w:tc>
      </w:tr>
    </w:tbl>
    <w:p w14:paraId="035577F3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00E745F3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4373363F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bookmarkStart w:id="10" w:name="_Hlk154669840"/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№11 </w:t>
      </w:r>
    </w:p>
    <w:p w14:paraId="73D0B249" w14:textId="77777777" w:rsidR="00CF2660" w:rsidRPr="00397827" w:rsidRDefault="007021C7" w:rsidP="00CF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660" w:rsidRPr="00397827">
        <w:rPr>
          <w:rFonts w:ascii="Times New Roman" w:eastAsia="Times New Roman" w:hAnsi="Times New Roman" w:cs="Times New Roman"/>
          <w:sz w:val="24"/>
          <w:szCs w:val="24"/>
        </w:rPr>
        <w:t>к приказу №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254</w:t>
      </w:r>
      <w:r w:rsidR="00CF2660" w:rsidRPr="00397827">
        <w:rPr>
          <w:rFonts w:ascii="Times New Roman" w:eastAsia="Times New Roman" w:hAnsi="Times New Roman" w:cs="Times New Roman"/>
          <w:sz w:val="24"/>
          <w:szCs w:val="24"/>
        </w:rPr>
        <w:t xml:space="preserve">-О от 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F2660" w:rsidRPr="003978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08</w:t>
      </w:r>
      <w:r w:rsidR="00CF2660" w:rsidRPr="0039782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35F4E6DB" w14:textId="24B12FDD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bookmarkEnd w:id="10"/>
    <w:p w14:paraId="0F4927F1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9782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048E0DDD" w14:textId="77777777" w:rsidR="007021C7" w:rsidRPr="00397827" w:rsidRDefault="007021C7" w:rsidP="0070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7827">
        <w:rPr>
          <w:rFonts w:ascii="Calibri" w:eastAsia="Times New Roman" w:hAnsi="Calibri" w:cs="Times New Roman"/>
        </w:rPr>
        <w:t xml:space="preserve"> </w:t>
      </w:r>
      <w:r w:rsidRPr="00397827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 ВЛАЖНОЙ И ГЕНЕРАЛЬНОЙ УБОРКИ СТОЛОВОЙ</w:t>
      </w:r>
    </w:p>
    <w:p w14:paraId="58B68B6F" w14:textId="77777777" w:rsidR="007021C7" w:rsidRPr="00397827" w:rsidRDefault="007021C7" w:rsidP="0070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374"/>
        <w:gridCol w:w="2374"/>
        <w:gridCol w:w="2375"/>
      </w:tblGrid>
      <w:tr w:rsidR="007021C7" w:rsidRPr="00397827" w14:paraId="78902FFE" w14:textId="77777777" w:rsidTr="00133C8E">
        <w:tc>
          <w:tcPr>
            <w:tcW w:w="9497" w:type="dxa"/>
            <w:gridSpan w:val="4"/>
            <w:shd w:val="clear" w:color="auto" w:fill="auto"/>
          </w:tcPr>
          <w:p w14:paraId="6E100B58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уборки</w:t>
            </w:r>
          </w:p>
        </w:tc>
      </w:tr>
      <w:tr w:rsidR="007021C7" w:rsidRPr="00397827" w14:paraId="62A6BEE8" w14:textId="77777777" w:rsidTr="00133C8E">
        <w:trPr>
          <w:trHeight w:val="949"/>
        </w:trPr>
        <w:tc>
          <w:tcPr>
            <w:tcW w:w="2374" w:type="dxa"/>
            <w:shd w:val="clear" w:color="auto" w:fill="auto"/>
          </w:tcPr>
          <w:p w14:paraId="4E8E1B62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CBD5F09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7827">
              <w:rPr>
                <w:rFonts w:ascii="Times New Roman" w:eastAsia="Times New Roman" w:hAnsi="Times New Roman" w:cs="Times New Roman"/>
                <w:b/>
              </w:rPr>
              <w:t>08.00 - 09.00</w:t>
            </w:r>
          </w:p>
        </w:tc>
        <w:tc>
          <w:tcPr>
            <w:tcW w:w="2374" w:type="dxa"/>
          </w:tcPr>
          <w:p w14:paraId="47F3AD57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A4DD0F9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7827">
              <w:rPr>
                <w:rFonts w:ascii="Times New Roman" w:eastAsia="Times New Roman" w:hAnsi="Times New Roman" w:cs="Times New Roman"/>
                <w:b/>
              </w:rPr>
              <w:t>10.00 – 11.00</w:t>
            </w:r>
          </w:p>
        </w:tc>
        <w:tc>
          <w:tcPr>
            <w:tcW w:w="2374" w:type="dxa"/>
          </w:tcPr>
          <w:p w14:paraId="4656CFA7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B69026D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7827">
              <w:rPr>
                <w:rFonts w:ascii="Times New Roman" w:eastAsia="Times New Roman" w:hAnsi="Times New Roman" w:cs="Times New Roman"/>
                <w:b/>
              </w:rPr>
              <w:t>13.00 - 14.30</w:t>
            </w:r>
          </w:p>
        </w:tc>
        <w:tc>
          <w:tcPr>
            <w:tcW w:w="2375" w:type="dxa"/>
          </w:tcPr>
          <w:p w14:paraId="568ED162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00388E0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7827">
              <w:rPr>
                <w:rFonts w:ascii="Times New Roman" w:eastAsia="Times New Roman" w:hAnsi="Times New Roman" w:cs="Times New Roman"/>
                <w:b/>
              </w:rPr>
              <w:t>15.30 -16.30</w:t>
            </w:r>
          </w:p>
        </w:tc>
      </w:tr>
      <w:tr w:rsidR="007021C7" w:rsidRPr="00397827" w14:paraId="44FE6CBA" w14:textId="77777777" w:rsidTr="00133C8E">
        <w:trPr>
          <w:trHeight w:val="604"/>
        </w:trPr>
        <w:tc>
          <w:tcPr>
            <w:tcW w:w="9497" w:type="dxa"/>
            <w:gridSpan w:val="4"/>
            <w:shd w:val="clear" w:color="auto" w:fill="auto"/>
          </w:tcPr>
          <w:p w14:paraId="31F6B9B3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Последняя пятница месяца — </w:t>
            </w:r>
          </w:p>
          <w:p w14:paraId="613EE5B0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генеральная уборка</w:t>
            </w:r>
          </w:p>
        </w:tc>
      </w:tr>
    </w:tbl>
    <w:p w14:paraId="6F9DE29A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170B0F48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36BED7" w14:textId="77777777" w:rsidR="00CF2660" w:rsidRPr="00397827" w:rsidRDefault="007021C7" w:rsidP="00CF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F2660" w:rsidRPr="00397827">
        <w:rPr>
          <w:rFonts w:ascii="Times New Roman" w:eastAsia="Times New Roman" w:hAnsi="Times New Roman" w:cs="Times New Roman"/>
          <w:sz w:val="24"/>
          <w:szCs w:val="24"/>
        </w:rPr>
        <w:t>к приказу №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254</w:t>
      </w:r>
      <w:r w:rsidR="00CF2660" w:rsidRPr="00397827">
        <w:rPr>
          <w:rFonts w:ascii="Times New Roman" w:eastAsia="Times New Roman" w:hAnsi="Times New Roman" w:cs="Times New Roman"/>
          <w:sz w:val="24"/>
          <w:szCs w:val="24"/>
        </w:rPr>
        <w:t xml:space="preserve">-О от 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F2660" w:rsidRPr="003978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08</w:t>
      </w:r>
      <w:r w:rsidR="00CF2660" w:rsidRPr="0039782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1E55EED6" w14:textId="6A44F848" w:rsidR="007021C7" w:rsidRPr="00397827" w:rsidRDefault="00CF2660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B84BA0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763A28B1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3037F9E6" w14:textId="77777777" w:rsidR="007021C7" w:rsidRDefault="007021C7" w:rsidP="007021C7">
      <w:pPr>
        <w:pStyle w:val="Default"/>
        <w:jc w:val="center"/>
        <w:rPr>
          <w:b/>
          <w:bCs/>
        </w:rPr>
      </w:pPr>
      <w:r w:rsidRPr="00B12E45">
        <w:rPr>
          <w:b/>
          <w:bCs/>
        </w:rPr>
        <w:t>Перечень документов для организации  работы на пищеблоке  и столовой.</w:t>
      </w:r>
    </w:p>
    <w:p w14:paraId="6E7AC019" w14:textId="77777777" w:rsidR="007021C7" w:rsidRDefault="007021C7" w:rsidP="007021C7">
      <w:pPr>
        <w:pStyle w:val="Default"/>
        <w:rPr>
          <w:b/>
          <w:bCs/>
        </w:rPr>
      </w:pPr>
    </w:p>
    <w:p w14:paraId="76286D39" w14:textId="77777777" w:rsidR="007021C7" w:rsidRDefault="007021C7" w:rsidP="007021C7">
      <w:pPr>
        <w:pStyle w:val="Default"/>
        <w:numPr>
          <w:ilvl w:val="0"/>
          <w:numId w:val="6"/>
        </w:numPr>
      </w:pPr>
      <w:r w:rsidRPr="00B12E45">
        <w:t>Технологический паспорт пищеблока</w:t>
      </w:r>
      <w:r>
        <w:t>;</w:t>
      </w:r>
    </w:p>
    <w:p w14:paraId="07F32483" w14:textId="77777777" w:rsidR="007021C7" w:rsidRDefault="007021C7" w:rsidP="007021C7">
      <w:pPr>
        <w:pStyle w:val="Default"/>
        <w:numPr>
          <w:ilvl w:val="0"/>
          <w:numId w:val="6"/>
        </w:numPr>
      </w:pPr>
      <w:r>
        <w:t>Программа производственного контроля;</w:t>
      </w:r>
    </w:p>
    <w:p w14:paraId="15CC725C" w14:textId="77777777" w:rsidR="007021C7" w:rsidRDefault="007021C7" w:rsidP="007021C7">
      <w:pPr>
        <w:pStyle w:val="Default"/>
        <w:numPr>
          <w:ilvl w:val="0"/>
          <w:numId w:val="6"/>
        </w:numPr>
      </w:pPr>
      <w:r>
        <w:t>Технологические карты на каждое блюдо, указанное в основном 10-дневным меню;</w:t>
      </w:r>
    </w:p>
    <w:p w14:paraId="5F4BF2CF" w14:textId="77777777" w:rsidR="007021C7" w:rsidRDefault="007021C7" w:rsidP="007021C7">
      <w:pPr>
        <w:pStyle w:val="Default"/>
        <w:numPr>
          <w:ilvl w:val="0"/>
          <w:numId w:val="6"/>
        </w:numPr>
      </w:pPr>
      <w:r>
        <w:t>Гигиенический журнал (сотрудников пищеблока ведется ежедневно медицинской сестрой);</w:t>
      </w:r>
    </w:p>
    <w:p w14:paraId="7FAEE2A9" w14:textId="77777777" w:rsidR="007021C7" w:rsidRDefault="007021C7" w:rsidP="007021C7">
      <w:pPr>
        <w:pStyle w:val="Default"/>
        <w:numPr>
          <w:ilvl w:val="0"/>
          <w:numId w:val="6"/>
        </w:numPr>
      </w:pPr>
      <w:r>
        <w:t>Журнал бракеража скоропортящейся продукции (ведется кладовщиком);</w:t>
      </w:r>
    </w:p>
    <w:p w14:paraId="733A6A13" w14:textId="77777777" w:rsidR="007021C7" w:rsidRDefault="007021C7" w:rsidP="007021C7">
      <w:pPr>
        <w:pStyle w:val="Default"/>
        <w:numPr>
          <w:ilvl w:val="0"/>
          <w:numId w:val="6"/>
        </w:numPr>
      </w:pPr>
      <w:r>
        <w:t>Журнал готовой кулинарной продукции (ведет техник-технолог, подписывается ежедневно членами бракеражной  комиссии в составе не менее 3-х человек с указанием ФИО и подписи;</w:t>
      </w:r>
    </w:p>
    <w:p w14:paraId="23043E56" w14:textId="77777777" w:rsidR="007021C7" w:rsidRDefault="007021C7" w:rsidP="007021C7">
      <w:pPr>
        <w:pStyle w:val="Default"/>
        <w:numPr>
          <w:ilvl w:val="0"/>
          <w:numId w:val="6"/>
        </w:numPr>
      </w:pPr>
      <w:r>
        <w:t>Журнал учета температурного режима холодильного оборудования (ведется кладовщиком);</w:t>
      </w:r>
    </w:p>
    <w:p w14:paraId="74D81E37" w14:textId="77777777" w:rsidR="007021C7" w:rsidRDefault="007021C7" w:rsidP="007021C7">
      <w:pPr>
        <w:pStyle w:val="Default"/>
        <w:numPr>
          <w:ilvl w:val="0"/>
          <w:numId w:val="6"/>
        </w:numPr>
      </w:pPr>
      <w:r>
        <w:t>Журнал температуры и влажности складских помещений (ведется кладовщиком);</w:t>
      </w:r>
    </w:p>
    <w:p w14:paraId="220C0DEE" w14:textId="77777777" w:rsidR="007021C7" w:rsidRDefault="007021C7" w:rsidP="007021C7">
      <w:pPr>
        <w:pStyle w:val="Default"/>
        <w:numPr>
          <w:ilvl w:val="0"/>
          <w:numId w:val="6"/>
        </w:numPr>
      </w:pPr>
      <w:r>
        <w:t>Журнал проведения генеральных уборок (ведется медицинской сестрой);</w:t>
      </w:r>
    </w:p>
    <w:p w14:paraId="437F374E" w14:textId="77777777" w:rsidR="007021C7" w:rsidRDefault="007021C7" w:rsidP="007021C7">
      <w:pPr>
        <w:pStyle w:val="Default"/>
        <w:numPr>
          <w:ilvl w:val="0"/>
          <w:numId w:val="6"/>
        </w:numPr>
      </w:pPr>
      <w:r>
        <w:t>Ведомость контроля за рационом питания (каждые 10 дней, техником технологом, подписывается директором);</w:t>
      </w:r>
    </w:p>
    <w:p w14:paraId="02798EFF" w14:textId="77777777" w:rsidR="007021C7" w:rsidRDefault="007021C7" w:rsidP="007021C7">
      <w:pPr>
        <w:pStyle w:val="Default"/>
        <w:numPr>
          <w:ilvl w:val="0"/>
          <w:numId w:val="6"/>
        </w:numPr>
      </w:pPr>
      <w:r>
        <w:t>Договор  с аккредитованной лабораторией на проведение периодичеких испытаний пищевой продукции по физико-химическим показателям (</w:t>
      </w:r>
      <w:bookmarkStart w:id="11" w:name="_Hlk154733332"/>
      <w:r>
        <w:t>контрактный</w:t>
      </w:r>
      <w:bookmarkEnd w:id="11"/>
      <w:r>
        <w:t xml:space="preserve"> управляющий);</w:t>
      </w:r>
    </w:p>
    <w:p w14:paraId="0C6F7015" w14:textId="77777777" w:rsidR="007021C7" w:rsidRPr="00B12E45" w:rsidRDefault="007021C7" w:rsidP="007021C7">
      <w:pPr>
        <w:pStyle w:val="Default"/>
        <w:numPr>
          <w:ilvl w:val="0"/>
          <w:numId w:val="6"/>
        </w:numPr>
      </w:pPr>
      <w:r>
        <w:t>Договор на вывоз пищевых отходов (контрактный управляющий).</w:t>
      </w:r>
    </w:p>
    <w:p w14:paraId="2A2B85E3" w14:textId="77777777" w:rsidR="007021C7" w:rsidRPr="00B12E45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62BC1F09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65FF7518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143C138E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7827">
        <w:rPr>
          <w:rFonts w:ascii="Calibri" w:eastAsia="Times New Roman" w:hAnsi="Calibri" w:cs="Times New Roman"/>
        </w:rPr>
        <w:t xml:space="preserve"> </w:t>
      </w:r>
    </w:p>
    <w:p w14:paraId="5FC6EF66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469E6DD5" w14:textId="77777777" w:rsidR="007021C7" w:rsidRPr="007021C7" w:rsidRDefault="007021C7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68C2E415" w14:textId="5A422C94" w:rsidR="007021C7" w:rsidRPr="007021C7" w:rsidRDefault="007021C7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0F9FEE94" w14:textId="62E47DBC" w:rsidR="007021C7" w:rsidRPr="007021C7" w:rsidRDefault="007021C7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6DDAFA76" w14:textId="09980474" w:rsidR="007021C7" w:rsidRPr="00397827" w:rsidRDefault="007021C7" w:rsidP="007021C7">
      <w:pPr>
        <w:spacing w:after="0" w:line="240" w:lineRule="auto"/>
        <w:ind w:right="-1" w:firstLine="709"/>
        <w:jc w:val="both"/>
        <w:rPr>
          <w:rFonts w:ascii="Calibri" w:eastAsia="Times New Roman" w:hAnsi="Calibri" w:cs="Times New Roman"/>
        </w:rPr>
      </w:pPr>
    </w:p>
    <w:p w14:paraId="04C77BFA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73EBEA14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3C7FED50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36DEFFB1" w14:textId="12BFED35" w:rsidR="007021C7" w:rsidRPr="007021C7" w:rsidRDefault="007021C7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397827">
        <w:rPr>
          <w:rFonts w:ascii="Calibri" w:eastAsia="Times New Roman" w:hAnsi="Calibri" w:cs="Times New Roman"/>
        </w:rPr>
        <w:t xml:space="preserve"> </w:t>
      </w:r>
      <w:r w:rsidRPr="003978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97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2403F74E" w14:textId="77777777" w:rsidR="007021C7" w:rsidRPr="007021C7" w:rsidRDefault="007021C7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4733222F" w14:textId="77777777" w:rsidR="007021C7" w:rsidRPr="007021C7" w:rsidRDefault="007021C7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0FB33D6B" w14:textId="77777777" w:rsidR="007021C7" w:rsidRPr="007021C7" w:rsidRDefault="007021C7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ectPr w:rsidR="007021C7" w:rsidRPr="007021C7" w:rsidSect="007021C7">
          <w:headerReference w:type="default" r:id="rId9"/>
          <w:pgSz w:w="11904" w:h="16833" w:code="9"/>
          <w:pgMar w:top="1134" w:right="567" w:bottom="1134" w:left="1134" w:header="567" w:footer="720" w:gutter="0"/>
          <w:cols w:space="720"/>
          <w:noEndnote/>
          <w:titlePg/>
          <w:docGrid w:linePitch="299"/>
        </w:sectPr>
      </w:pPr>
      <w:r w:rsidRPr="007021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0A431A97" w14:textId="6A47EB44" w:rsidR="00BD1201" w:rsidRPr="00341575" w:rsidRDefault="006B3B82" w:rsidP="006B3B8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D1201" w:rsidRPr="00341575" w:rsidSect="00133C8E">
          <w:headerReference w:type="default" r:id="rId10"/>
          <w:pgSz w:w="11904" w:h="16833" w:code="9"/>
          <w:pgMar w:top="1134" w:right="567" w:bottom="1134" w:left="1134" w:header="567" w:footer="720" w:gutter="0"/>
          <w:cols w:space="720"/>
          <w:noEndnote/>
          <w:titlePg/>
          <w:docGrid w:linePitch="299"/>
        </w:sectPr>
      </w:pPr>
      <w:r>
        <w:rPr>
          <w:spacing w:val="2"/>
        </w:rPr>
        <w:lastRenderedPageBreak/>
        <w:t xml:space="preserve"> </w:t>
      </w:r>
    </w:p>
    <w:p w14:paraId="13277F71" w14:textId="192D6636" w:rsidR="00927A35" w:rsidRPr="00A34BD4" w:rsidRDefault="007021C7" w:rsidP="00AA6687">
      <w:pPr>
        <w:tabs>
          <w:tab w:val="left" w:pos="174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F83EAA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927A35" w:rsidRPr="00A34BD4" w:rsidSect="00331873">
      <w:headerReference w:type="default" r:id="rId11"/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3361B" w14:textId="77777777" w:rsidR="00C704C9" w:rsidRDefault="00C704C9">
      <w:pPr>
        <w:spacing w:after="0" w:line="240" w:lineRule="auto"/>
      </w:pPr>
      <w:r>
        <w:separator/>
      </w:r>
    </w:p>
  </w:endnote>
  <w:endnote w:type="continuationSeparator" w:id="0">
    <w:p w14:paraId="5CD23AB2" w14:textId="77777777" w:rsidR="00C704C9" w:rsidRDefault="00C70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C49AB" w14:textId="77777777" w:rsidR="00C704C9" w:rsidRDefault="00C704C9">
      <w:pPr>
        <w:spacing w:after="0" w:line="240" w:lineRule="auto"/>
      </w:pPr>
      <w:r>
        <w:separator/>
      </w:r>
    </w:p>
  </w:footnote>
  <w:footnote w:type="continuationSeparator" w:id="0">
    <w:p w14:paraId="3EC479B2" w14:textId="77777777" w:rsidR="00C704C9" w:rsidRDefault="00C70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6169399"/>
      <w:docPartObj>
        <w:docPartGallery w:val="Page Numbers (Top of Page)"/>
        <w:docPartUnique/>
      </w:docPartObj>
    </w:sdtPr>
    <w:sdtEndPr/>
    <w:sdtContent>
      <w:p w14:paraId="4B761EA5" w14:textId="21E8F3BE" w:rsidR="00D415BD" w:rsidRDefault="00D415B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F0D">
          <w:rPr>
            <w:noProof/>
          </w:rPr>
          <w:t>3</w:t>
        </w:r>
        <w:r>
          <w:fldChar w:fldCharType="end"/>
        </w:r>
      </w:p>
    </w:sdtContent>
  </w:sdt>
  <w:p w14:paraId="7BC358E4" w14:textId="77777777" w:rsidR="00D415BD" w:rsidRDefault="00D415B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6215177"/>
      <w:docPartObj>
        <w:docPartGallery w:val="Page Numbers (Top of Page)"/>
        <w:docPartUnique/>
      </w:docPartObj>
    </w:sdtPr>
    <w:sdtEndPr/>
    <w:sdtContent>
      <w:p w14:paraId="4DA9FE5B" w14:textId="77777777" w:rsidR="007021C7" w:rsidRDefault="007021C7" w:rsidP="00E054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F0D">
          <w:rPr>
            <w:noProof/>
          </w:rPr>
          <w:t>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5778881"/>
      <w:docPartObj>
        <w:docPartGallery w:val="Page Numbers (Top of Page)"/>
        <w:docPartUnique/>
      </w:docPartObj>
    </w:sdtPr>
    <w:sdtEndPr/>
    <w:sdtContent>
      <w:p w14:paraId="0B0C7FC5" w14:textId="0432228E" w:rsidR="003F2527" w:rsidRDefault="00133C8E" w:rsidP="00E054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5019880"/>
      <w:docPartObj>
        <w:docPartGallery w:val="Page Numbers (Top of Page)"/>
        <w:docPartUnique/>
      </w:docPartObj>
    </w:sdtPr>
    <w:sdtEndPr/>
    <w:sdtContent>
      <w:p w14:paraId="76499CF3" w14:textId="77777777" w:rsidR="006B3B82" w:rsidRDefault="006B3B82" w:rsidP="00E054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F0D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62DD6"/>
    <w:multiLevelType w:val="hybridMultilevel"/>
    <w:tmpl w:val="8382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5683D"/>
    <w:multiLevelType w:val="hybridMultilevel"/>
    <w:tmpl w:val="1196EB1E"/>
    <w:lvl w:ilvl="0" w:tplc="C83C22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0111A5"/>
    <w:multiLevelType w:val="hybridMultilevel"/>
    <w:tmpl w:val="1514E9B0"/>
    <w:lvl w:ilvl="0" w:tplc="1D4C730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D1A30"/>
    <w:multiLevelType w:val="hybridMultilevel"/>
    <w:tmpl w:val="A26ED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D46D5"/>
    <w:multiLevelType w:val="hybridMultilevel"/>
    <w:tmpl w:val="1D50E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41A7C"/>
    <w:multiLevelType w:val="hybridMultilevel"/>
    <w:tmpl w:val="6888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2DF9"/>
    <w:rsid w:val="000069D0"/>
    <w:rsid w:val="0002062B"/>
    <w:rsid w:val="000207D1"/>
    <w:rsid w:val="00035E8C"/>
    <w:rsid w:val="00037E72"/>
    <w:rsid w:val="000457BF"/>
    <w:rsid w:val="000519D9"/>
    <w:rsid w:val="000635EC"/>
    <w:rsid w:val="00071C50"/>
    <w:rsid w:val="00084995"/>
    <w:rsid w:val="0008795B"/>
    <w:rsid w:val="0009774A"/>
    <w:rsid w:val="000979A1"/>
    <w:rsid w:val="000A4E5D"/>
    <w:rsid w:val="000A7907"/>
    <w:rsid w:val="000B057F"/>
    <w:rsid w:val="000B110D"/>
    <w:rsid w:val="000B4192"/>
    <w:rsid w:val="000B66B7"/>
    <w:rsid w:val="000D277E"/>
    <w:rsid w:val="000F7B5E"/>
    <w:rsid w:val="00112CBC"/>
    <w:rsid w:val="00120BF4"/>
    <w:rsid w:val="00123A52"/>
    <w:rsid w:val="001263ED"/>
    <w:rsid w:val="00126EFA"/>
    <w:rsid w:val="00133C8E"/>
    <w:rsid w:val="00140E07"/>
    <w:rsid w:val="00143C59"/>
    <w:rsid w:val="00146F46"/>
    <w:rsid w:val="00154E20"/>
    <w:rsid w:val="00157C18"/>
    <w:rsid w:val="001638BA"/>
    <w:rsid w:val="00165F36"/>
    <w:rsid w:val="0017686E"/>
    <w:rsid w:val="00182A10"/>
    <w:rsid w:val="001872D0"/>
    <w:rsid w:val="00192857"/>
    <w:rsid w:val="00195B9E"/>
    <w:rsid w:val="001A30DE"/>
    <w:rsid w:val="001A724A"/>
    <w:rsid w:val="001B18FD"/>
    <w:rsid w:val="001C2A25"/>
    <w:rsid w:val="001D19A8"/>
    <w:rsid w:val="001D3000"/>
    <w:rsid w:val="001D4303"/>
    <w:rsid w:val="001D61D1"/>
    <w:rsid w:val="001E2FD7"/>
    <w:rsid w:val="001E732C"/>
    <w:rsid w:val="001F240A"/>
    <w:rsid w:val="001F55B5"/>
    <w:rsid w:val="00216C2F"/>
    <w:rsid w:val="0022045F"/>
    <w:rsid w:val="00225D6F"/>
    <w:rsid w:val="00227E3F"/>
    <w:rsid w:val="00235C92"/>
    <w:rsid w:val="002379E5"/>
    <w:rsid w:val="00237AA8"/>
    <w:rsid w:val="0024533A"/>
    <w:rsid w:val="00253F29"/>
    <w:rsid w:val="002547EB"/>
    <w:rsid w:val="00267EAB"/>
    <w:rsid w:val="00274CC7"/>
    <w:rsid w:val="00277265"/>
    <w:rsid w:val="00293334"/>
    <w:rsid w:val="002B524C"/>
    <w:rsid w:val="002B60D5"/>
    <w:rsid w:val="002C4BF6"/>
    <w:rsid w:val="002D4030"/>
    <w:rsid w:val="002D76D2"/>
    <w:rsid w:val="002E315F"/>
    <w:rsid w:val="002E4857"/>
    <w:rsid w:val="002E4FF6"/>
    <w:rsid w:val="002F2EE2"/>
    <w:rsid w:val="00304994"/>
    <w:rsid w:val="00307C6E"/>
    <w:rsid w:val="00310B96"/>
    <w:rsid w:val="00325A36"/>
    <w:rsid w:val="003277C1"/>
    <w:rsid w:val="00331873"/>
    <w:rsid w:val="00331A38"/>
    <w:rsid w:val="00331BBA"/>
    <w:rsid w:val="00336DAE"/>
    <w:rsid w:val="00337529"/>
    <w:rsid w:val="00340CA1"/>
    <w:rsid w:val="00341575"/>
    <w:rsid w:val="003428AF"/>
    <w:rsid w:val="00343AF6"/>
    <w:rsid w:val="0036338A"/>
    <w:rsid w:val="00370A02"/>
    <w:rsid w:val="00371FAA"/>
    <w:rsid w:val="00380FDF"/>
    <w:rsid w:val="00385430"/>
    <w:rsid w:val="00391FFE"/>
    <w:rsid w:val="00393159"/>
    <w:rsid w:val="00393DB1"/>
    <w:rsid w:val="00394BCB"/>
    <w:rsid w:val="003B5618"/>
    <w:rsid w:val="003C0B14"/>
    <w:rsid w:val="003D50E2"/>
    <w:rsid w:val="003E26D9"/>
    <w:rsid w:val="003E28E7"/>
    <w:rsid w:val="003E522C"/>
    <w:rsid w:val="003F2527"/>
    <w:rsid w:val="004000FA"/>
    <w:rsid w:val="00410A5C"/>
    <w:rsid w:val="0041148A"/>
    <w:rsid w:val="00417FF8"/>
    <w:rsid w:val="004214AC"/>
    <w:rsid w:val="00423E4E"/>
    <w:rsid w:val="004255F0"/>
    <w:rsid w:val="00433BDA"/>
    <w:rsid w:val="0043754D"/>
    <w:rsid w:val="00440D3A"/>
    <w:rsid w:val="00441926"/>
    <w:rsid w:val="00450C50"/>
    <w:rsid w:val="004546E6"/>
    <w:rsid w:val="0045616D"/>
    <w:rsid w:val="004716AF"/>
    <w:rsid w:val="00471975"/>
    <w:rsid w:val="00474965"/>
    <w:rsid w:val="004761CC"/>
    <w:rsid w:val="004776F8"/>
    <w:rsid w:val="004915CF"/>
    <w:rsid w:val="0049306C"/>
    <w:rsid w:val="0049397E"/>
    <w:rsid w:val="004A3018"/>
    <w:rsid w:val="004A470F"/>
    <w:rsid w:val="004B4F35"/>
    <w:rsid w:val="004B5B77"/>
    <w:rsid w:val="004B768E"/>
    <w:rsid w:val="004C1B5B"/>
    <w:rsid w:val="004C34C0"/>
    <w:rsid w:val="004E24E4"/>
    <w:rsid w:val="004E2E39"/>
    <w:rsid w:val="004E365A"/>
    <w:rsid w:val="004F4CA3"/>
    <w:rsid w:val="004F5A76"/>
    <w:rsid w:val="00500C41"/>
    <w:rsid w:val="00503E3C"/>
    <w:rsid w:val="00507DD5"/>
    <w:rsid w:val="005139C6"/>
    <w:rsid w:val="005214EF"/>
    <w:rsid w:val="00530EFA"/>
    <w:rsid w:val="005311CC"/>
    <w:rsid w:val="005330AE"/>
    <w:rsid w:val="00542CED"/>
    <w:rsid w:val="00551B8D"/>
    <w:rsid w:val="00560F0D"/>
    <w:rsid w:val="005667E9"/>
    <w:rsid w:val="00572E6A"/>
    <w:rsid w:val="00581668"/>
    <w:rsid w:val="005913DC"/>
    <w:rsid w:val="005A125D"/>
    <w:rsid w:val="005A2FA6"/>
    <w:rsid w:val="005A3332"/>
    <w:rsid w:val="005A39D1"/>
    <w:rsid w:val="005A7E32"/>
    <w:rsid w:val="005B57B9"/>
    <w:rsid w:val="005C03CB"/>
    <w:rsid w:val="005C2C49"/>
    <w:rsid w:val="005C711C"/>
    <w:rsid w:val="005C727C"/>
    <w:rsid w:val="005D205D"/>
    <w:rsid w:val="005E5EA2"/>
    <w:rsid w:val="005E7172"/>
    <w:rsid w:val="005F5F49"/>
    <w:rsid w:val="005F6381"/>
    <w:rsid w:val="005F6675"/>
    <w:rsid w:val="00621DB5"/>
    <w:rsid w:val="00631478"/>
    <w:rsid w:val="00633200"/>
    <w:rsid w:val="00634F95"/>
    <w:rsid w:val="0064272C"/>
    <w:rsid w:val="00647C41"/>
    <w:rsid w:val="00656F0E"/>
    <w:rsid w:val="00676F65"/>
    <w:rsid w:val="00691A6C"/>
    <w:rsid w:val="00692D3F"/>
    <w:rsid w:val="0069423D"/>
    <w:rsid w:val="006975E8"/>
    <w:rsid w:val="006976AB"/>
    <w:rsid w:val="006A031D"/>
    <w:rsid w:val="006A64ED"/>
    <w:rsid w:val="006B05C8"/>
    <w:rsid w:val="006B3B82"/>
    <w:rsid w:val="006B6478"/>
    <w:rsid w:val="006B7DBD"/>
    <w:rsid w:val="006C3130"/>
    <w:rsid w:val="006C3C71"/>
    <w:rsid w:val="006C3FA4"/>
    <w:rsid w:val="006D592E"/>
    <w:rsid w:val="006D6A80"/>
    <w:rsid w:val="006E2429"/>
    <w:rsid w:val="007021C7"/>
    <w:rsid w:val="00706698"/>
    <w:rsid w:val="0071592A"/>
    <w:rsid w:val="00722124"/>
    <w:rsid w:val="00723E88"/>
    <w:rsid w:val="007301B8"/>
    <w:rsid w:val="00730E40"/>
    <w:rsid w:val="007319A9"/>
    <w:rsid w:val="0073238E"/>
    <w:rsid w:val="00732510"/>
    <w:rsid w:val="0073592F"/>
    <w:rsid w:val="00735936"/>
    <w:rsid w:val="00745C4E"/>
    <w:rsid w:val="007471BA"/>
    <w:rsid w:val="007639C8"/>
    <w:rsid w:val="00765E1E"/>
    <w:rsid w:val="0076797D"/>
    <w:rsid w:val="00771505"/>
    <w:rsid w:val="00772049"/>
    <w:rsid w:val="00781BBA"/>
    <w:rsid w:val="00786DFB"/>
    <w:rsid w:val="007A2D30"/>
    <w:rsid w:val="007B56CD"/>
    <w:rsid w:val="007C01D9"/>
    <w:rsid w:val="007C3F96"/>
    <w:rsid w:val="007C47B9"/>
    <w:rsid w:val="007C48F3"/>
    <w:rsid w:val="007D04A1"/>
    <w:rsid w:val="007D1017"/>
    <w:rsid w:val="007E24DE"/>
    <w:rsid w:val="007E39A9"/>
    <w:rsid w:val="007E3C76"/>
    <w:rsid w:val="007E5EB5"/>
    <w:rsid w:val="007F12C3"/>
    <w:rsid w:val="007F3ED0"/>
    <w:rsid w:val="007F5D47"/>
    <w:rsid w:val="007F7856"/>
    <w:rsid w:val="008069B5"/>
    <w:rsid w:val="00817113"/>
    <w:rsid w:val="008174DE"/>
    <w:rsid w:val="00820404"/>
    <w:rsid w:val="0082605A"/>
    <w:rsid w:val="00827DC8"/>
    <w:rsid w:val="008339C2"/>
    <w:rsid w:val="00833D7E"/>
    <w:rsid w:val="00840361"/>
    <w:rsid w:val="008406BF"/>
    <w:rsid w:val="008464C9"/>
    <w:rsid w:val="00852723"/>
    <w:rsid w:val="00855324"/>
    <w:rsid w:val="00865242"/>
    <w:rsid w:val="00891D57"/>
    <w:rsid w:val="008A7914"/>
    <w:rsid w:val="008B2DF9"/>
    <w:rsid w:val="008B6791"/>
    <w:rsid w:val="008D3408"/>
    <w:rsid w:val="008F53CA"/>
    <w:rsid w:val="008F5D17"/>
    <w:rsid w:val="00902B3A"/>
    <w:rsid w:val="009051D0"/>
    <w:rsid w:val="00906A80"/>
    <w:rsid w:val="009200B3"/>
    <w:rsid w:val="00927A35"/>
    <w:rsid w:val="0093784F"/>
    <w:rsid w:val="00942D9A"/>
    <w:rsid w:val="00942FBB"/>
    <w:rsid w:val="00943CFD"/>
    <w:rsid w:val="0094431D"/>
    <w:rsid w:val="00945D61"/>
    <w:rsid w:val="009563B9"/>
    <w:rsid w:val="0096527C"/>
    <w:rsid w:val="0097119B"/>
    <w:rsid w:val="00977B12"/>
    <w:rsid w:val="00991062"/>
    <w:rsid w:val="009959BB"/>
    <w:rsid w:val="009A182F"/>
    <w:rsid w:val="009A5121"/>
    <w:rsid w:val="009B6CA9"/>
    <w:rsid w:val="009C43E9"/>
    <w:rsid w:val="009D06CC"/>
    <w:rsid w:val="009D2AB5"/>
    <w:rsid w:val="009F06A1"/>
    <w:rsid w:val="009F1756"/>
    <w:rsid w:val="00A02D46"/>
    <w:rsid w:val="00A040D3"/>
    <w:rsid w:val="00A0471C"/>
    <w:rsid w:val="00A0472A"/>
    <w:rsid w:val="00A24A8B"/>
    <w:rsid w:val="00A34AE4"/>
    <w:rsid w:val="00A34BD4"/>
    <w:rsid w:val="00A413CE"/>
    <w:rsid w:val="00A4289E"/>
    <w:rsid w:val="00A441C4"/>
    <w:rsid w:val="00A51918"/>
    <w:rsid w:val="00A63D30"/>
    <w:rsid w:val="00A718B8"/>
    <w:rsid w:val="00A73A76"/>
    <w:rsid w:val="00A8035A"/>
    <w:rsid w:val="00A82CC9"/>
    <w:rsid w:val="00A84BE3"/>
    <w:rsid w:val="00AA2F97"/>
    <w:rsid w:val="00AA6687"/>
    <w:rsid w:val="00AB7D4A"/>
    <w:rsid w:val="00AC1900"/>
    <w:rsid w:val="00AC3B60"/>
    <w:rsid w:val="00AC575F"/>
    <w:rsid w:val="00AC7BA1"/>
    <w:rsid w:val="00AD24B0"/>
    <w:rsid w:val="00AD34BB"/>
    <w:rsid w:val="00AD6AC2"/>
    <w:rsid w:val="00AE1573"/>
    <w:rsid w:val="00AF2103"/>
    <w:rsid w:val="00AF3A44"/>
    <w:rsid w:val="00AF5A5F"/>
    <w:rsid w:val="00B07573"/>
    <w:rsid w:val="00B12D61"/>
    <w:rsid w:val="00B20F14"/>
    <w:rsid w:val="00B27057"/>
    <w:rsid w:val="00B4452F"/>
    <w:rsid w:val="00B472CA"/>
    <w:rsid w:val="00B54720"/>
    <w:rsid w:val="00B6504E"/>
    <w:rsid w:val="00B7093B"/>
    <w:rsid w:val="00B77C40"/>
    <w:rsid w:val="00B803EB"/>
    <w:rsid w:val="00B83CF1"/>
    <w:rsid w:val="00B9595A"/>
    <w:rsid w:val="00BA10AD"/>
    <w:rsid w:val="00BA3EFE"/>
    <w:rsid w:val="00BB1EA0"/>
    <w:rsid w:val="00BB2D7E"/>
    <w:rsid w:val="00BC455F"/>
    <w:rsid w:val="00BC6878"/>
    <w:rsid w:val="00BD05E0"/>
    <w:rsid w:val="00BD1201"/>
    <w:rsid w:val="00BD160A"/>
    <w:rsid w:val="00BD1BA8"/>
    <w:rsid w:val="00BD2F8D"/>
    <w:rsid w:val="00BD694C"/>
    <w:rsid w:val="00BE0BED"/>
    <w:rsid w:val="00BE399C"/>
    <w:rsid w:val="00BE4605"/>
    <w:rsid w:val="00BF1113"/>
    <w:rsid w:val="00BF5ED1"/>
    <w:rsid w:val="00C03589"/>
    <w:rsid w:val="00C042B7"/>
    <w:rsid w:val="00C04D0C"/>
    <w:rsid w:val="00C04FE2"/>
    <w:rsid w:val="00C05A12"/>
    <w:rsid w:val="00C30058"/>
    <w:rsid w:val="00C307E1"/>
    <w:rsid w:val="00C35A97"/>
    <w:rsid w:val="00C43A7E"/>
    <w:rsid w:val="00C448CF"/>
    <w:rsid w:val="00C61B28"/>
    <w:rsid w:val="00C704C9"/>
    <w:rsid w:val="00C80DD2"/>
    <w:rsid w:val="00C94DF5"/>
    <w:rsid w:val="00C9594E"/>
    <w:rsid w:val="00CA4DB7"/>
    <w:rsid w:val="00CB15C6"/>
    <w:rsid w:val="00CB507A"/>
    <w:rsid w:val="00CC12EF"/>
    <w:rsid w:val="00CC1B1D"/>
    <w:rsid w:val="00CD231D"/>
    <w:rsid w:val="00CE07CA"/>
    <w:rsid w:val="00CE5C7B"/>
    <w:rsid w:val="00CF12A0"/>
    <w:rsid w:val="00CF2660"/>
    <w:rsid w:val="00CF3E79"/>
    <w:rsid w:val="00D1421B"/>
    <w:rsid w:val="00D23F98"/>
    <w:rsid w:val="00D415BD"/>
    <w:rsid w:val="00D45B9E"/>
    <w:rsid w:val="00D460A4"/>
    <w:rsid w:val="00D46DBF"/>
    <w:rsid w:val="00D55DC7"/>
    <w:rsid w:val="00D7410A"/>
    <w:rsid w:val="00D771F1"/>
    <w:rsid w:val="00D8007D"/>
    <w:rsid w:val="00D85184"/>
    <w:rsid w:val="00D869B4"/>
    <w:rsid w:val="00D97D07"/>
    <w:rsid w:val="00DA5E76"/>
    <w:rsid w:val="00DD7B6D"/>
    <w:rsid w:val="00DE1438"/>
    <w:rsid w:val="00DE3C50"/>
    <w:rsid w:val="00DF1C95"/>
    <w:rsid w:val="00E054ED"/>
    <w:rsid w:val="00E12FFA"/>
    <w:rsid w:val="00E13A64"/>
    <w:rsid w:val="00E13DE0"/>
    <w:rsid w:val="00E20808"/>
    <w:rsid w:val="00E210D4"/>
    <w:rsid w:val="00E25189"/>
    <w:rsid w:val="00E2691C"/>
    <w:rsid w:val="00E304BC"/>
    <w:rsid w:val="00E316C6"/>
    <w:rsid w:val="00E34A88"/>
    <w:rsid w:val="00E3707D"/>
    <w:rsid w:val="00E42A61"/>
    <w:rsid w:val="00E43DA2"/>
    <w:rsid w:val="00E45A80"/>
    <w:rsid w:val="00E4622E"/>
    <w:rsid w:val="00E4659D"/>
    <w:rsid w:val="00E514FF"/>
    <w:rsid w:val="00E51D39"/>
    <w:rsid w:val="00E54627"/>
    <w:rsid w:val="00E56212"/>
    <w:rsid w:val="00E65227"/>
    <w:rsid w:val="00E74BE3"/>
    <w:rsid w:val="00E7635B"/>
    <w:rsid w:val="00E8251D"/>
    <w:rsid w:val="00E93AD9"/>
    <w:rsid w:val="00E96158"/>
    <w:rsid w:val="00E96699"/>
    <w:rsid w:val="00EC447B"/>
    <w:rsid w:val="00ED27AB"/>
    <w:rsid w:val="00ED38EA"/>
    <w:rsid w:val="00ED7D09"/>
    <w:rsid w:val="00EE7661"/>
    <w:rsid w:val="00EF0269"/>
    <w:rsid w:val="00EF04CC"/>
    <w:rsid w:val="00F009BA"/>
    <w:rsid w:val="00F032E0"/>
    <w:rsid w:val="00F0370D"/>
    <w:rsid w:val="00F05DDA"/>
    <w:rsid w:val="00F10E63"/>
    <w:rsid w:val="00F1246E"/>
    <w:rsid w:val="00F13A41"/>
    <w:rsid w:val="00F20827"/>
    <w:rsid w:val="00F260BC"/>
    <w:rsid w:val="00F3331D"/>
    <w:rsid w:val="00F35B66"/>
    <w:rsid w:val="00F36822"/>
    <w:rsid w:val="00F427E4"/>
    <w:rsid w:val="00F53301"/>
    <w:rsid w:val="00F5432E"/>
    <w:rsid w:val="00F61A13"/>
    <w:rsid w:val="00F74173"/>
    <w:rsid w:val="00F83EAA"/>
    <w:rsid w:val="00F86C8F"/>
    <w:rsid w:val="00F86DB4"/>
    <w:rsid w:val="00F948A8"/>
    <w:rsid w:val="00F97365"/>
    <w:rsid w:val="00FB2F1D"/>
    <w:rsid w:val="00FC04AF"/>
    <w:rsid w:val="00FC4F45"/>
    <w:rsid w:val="00FC5135"/>
    <w:rsid w:val="00FC6BBF"/>
    <w:rsid w:val="00FD2AD3"/>
    <w:rsid w:val="00FD3119"/>
    <w:rsid w:val="00FD617B"/>
    <w:rsid w:val="00FE6E63"/>
    <w:rsid w:val="00FF0927"/>
    <w:rsid w:val="00FF0CA9"/>
    <w:rsid w:val="00FF56C9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D89D1"/>
  <w15:docId w15:val="{1E72DCD5-AFCC-4A35-B8DB-4D8AA967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60A"/>
  </w:style>
  <w:style w:type="paragraph" w:styleId="1">
    <w:name w:val="heading 1"/>
    <w:basedOn w:val="a"/>
    <w:link w:val="10"/>
    <w:uiPriority w:val="9"/>
    <w:qFormat/>
    <w:rsid w:val="00340C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2D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2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DF9"/>
    <w:rPr>
      <w:rFonts w:ascii="Tahoma" w:hAnsi="Tahoma" w:cs="Tahoma"/>
      <w:sz w:val="16"/>
      <w:szCs w:val="16"/>
    </w:rPr>
  </w:style>
  <w:style w:type="paragraph" w:styleId="a5">
    <w:name w:val="No Spacing"/>
    <w:link w:val="a6"/>
    <w:qFormat/>
    <w:rsid w:val="003E26D9"/>
    <w:pPr>
      <w:spacing w:after="0" w:line="240" w:lineRule="auto"/>
      <w:jc w:val="both"/>
    </w:pPr>
    <w:rPr>
      <w:rFonts w:ascii="Times New Roman" w:eastAsia="Times New Roman" w:hAnsi="Times New Roman" w:cs="Times New Roman"/>
      <w:spacing w:val="-13"/>
      <w:sz w:val="28"/>
      <w:szCs w:val="28"/>
    </w:rPr>
  </w:style>
  <w:style w:type="character" w:customStyle="1" w:styleId="a6">
    <w:name w:val="Без интервала Знак"/>
    <w:link w:val="a5"/>
    <w:locked/>
    <w:rsid w:val="00DA5E76"/>
    <w:rPr>
      <w:rFonts w:ascii="Times New Roman" w:eastAsia="Times New Roman" w:hAnsi="Times New Roman" w:cs="Times New Roman"/>
      <w:spacing w:val="-13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40C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List Paragraph"/>
    <w:basedOn w:val="a"/>
    <w:link w:val="a8"/>
    <w:uiPriority w:val="34"/>
    <w:qFormat/>
    <w:rsid w:val="003415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Абзац списка Знак"/>
    <w:link w:val="a7"/>
    <w:uiPriority w:val="34"/>
    <w:locked/>
    <w:rsid w:val="0034157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9">
    <w:name w:val="Hyperlink"/>
    <w:basedOn w:val="a0"/>
    <w:rsid w:val="00341575"/>
    <w:rPr>
      <w:color w:val="0000FF"/>
      <w:u w:val="single"/>
    </w:rPr>
  </w:style>
  <w:style w:type="paragraph" w:customStyle="1" w:styleId="ParagraphStyle">
    <w:name w:val="Paragraph Style"/>
    <w:rsid w:val="003415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table" w:styleId="aa">
    <w:name w:val="Table Grid"/>
    <w:basedOn w:val="a1"/>
    <w:uiPriority w:val="59"/>
    <w:rsid w:val="0034157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34157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3">
    <w:name w:val="ParaAttribute3"/>
    <w:rsid w:val="00341575"/>
    <w:pPr>
      <w:suppressAutoHyphens/>
      <w:spacing w:after="0" w:line="240" w:lineRule="auto"/>
    </w:pPr>
    <w:rPr>
      <w:rFonts w:ascii="Times New Roman" w:eastAsia="Batang" w:hAnsi="Times New Roman" w:cs="Times New Roman"/>
      <w:kern w:val="2"/>
      <w:sz w:val="20"/>
      <w:szCs w:val="20"/>
      <w:lang w:eastAsia="ar-SA"/>
    </w:rPr>
  </w:style>
  <w:style w:type="character" w:styleId="ab">
    <w:name w:val="Strong"/>
    <w:basedOn w:val="a0"/>
    <w:qFormat/>
    <w:rsid w:val="00341575"/>
    <w:rPr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341575"/>
  </w:style>
  <w:style w:type="paragraph" w:styleId="ac">
    <w:name w:val="header"/>
    <w:basedOn w:val="a"/>
    <w:link w:val="ad"/>
    <w:uiPriority w:val="99"/>
    <w:unhideWhenUsed/>
    <w:rsid w:val="00341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41575"/>
  </w:style>
  <w:style w:type="paragraph" w:styleId="ae">
    <w:name w:val="footer"/>
    <w:basedOn w:val="a"/>
    <w:link w:val="af"/>
    <w:uiPriority w:val="99"/>
    <w:unhideWhenUsed/>
    <w:rsid w:val="00341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1575"/>
  </w:style>
  <w:style w:type="table" w:customStyle="1" w:styleId="2">
    <w:name w:val="Сетка таблицы2"/>
    <w:basedOn w:val="a1"/>
    <w:next w:val="aa"/>
    <w:uiPriority w:val="59"/>
    <w:rsid w:val="00FD311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39"/>
    <w:rsid w:val="007021C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a"/>
    <w:uiPriority w:val="59"/>
    <w:rsid w:val="007021C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a"/>
    <w:uiPriority w:val="59"/>
    <w:rsid w:val="007021C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C46F8-8935-41EB-8089-74B1EC68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10</Pages>
  <Words>2428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Kononenko</cp:lastModifiedBy>
  <cp:revision>17</cp:revision>
  <cp:lastPrinted>2024-09-05T14:01:00Z</cp:lastPrinted>
  <dcterms:created xsi:type="dcterms:W3CDTF">2023-08-16T06:25:00Z</dcterms:created>
  <dcterms:modified xsi:type="dcterms:W3CDTF">2024-09-06T12:15:00Z</dcterms:modified>
</cp:coreProperties>
</file>