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A49D15" w14:textId="77777777" w:rsidR="00187C70" w:rsidRPr="00187C70" w:rsidRDefault="00187C70" w:rsidP="00187C70">
      <w:pPr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187C70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МУНИЦИПАЛЬНОЕ БЮДЖЕТНОЕ ОБЩЕОБРАЗОВАТЕЛЬНОЕ УЧРЕЖДЕНИЕ</w:t>
      </w:r>
    </w:p>
    <w:p w14:paraId="572AF5CF" w14:textId="77777777" w:rsidR="00187C70" w:rsidRPr="00187C70" w:rsidRDefault="00187C70" w:rsidP="00187C70">
      <w:pPr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187C70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«ЯЛТИНСКАЯ СРЕДНЯЯ ШКОЛА-КОЛЛЕГИУМ № 1»</w:t>
      </w:r>
    </w:p>
    <w:p w14:paraId="2624F578" w14:textId="77777777" w:rsidR="00187C70" w:rsidRPr="00187C70" w:rsidRDefault="00187C70" w:rsidP="00187C70">
      <w:pPr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187C70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МУНИЦИПАЛЬНОГО ОКРУГА ГОРОД - </w:t>
      </w:r>
      <w:proofErr w:type="gramStart"/>
      <w:r w:rsidRPr="00187C70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КУРОРТ  ЯЛТА</w:t>
      </w:r>
      <w:proofErr w:type="gramEnd"/>
    </w:p>
    <w:p w14:paraId="72E9CC51" w14:textId="77777777" w:rsidR="00187C70" w:rsidRPr="00187C70" w:rsidRDefault="00187C70" w:rsidP="00187C70">
      <w:pPr>
        <w:pStyle w:val="a8"/>
        <w:jc w:val="center"/>
        <w:rPr>
          <w:rFonts w:ascii="Times New Roman" w:hAnsi="Times New Roman"/>
          <w:color w:val="404040" w:themeColor="text1" w:themeTint="BF"/>
          <w:sz w:val="24"/>
          <w:szCs w:val="24"/>
        </w:rPr>
      </w:pPr>
      <w:r w:rsidRPr="00187C70">
        <w:rPr>
          <w:rFonts w:ascii="Times New Roman" w:hAnsi="Times New Roman"/>
          <w:color w:val="404040" w:themeColor="text1" w:themeTint="BF"/>
          <w:sz w:val="24"/>
          <w:szCs w:val="24"/>
        </w:rPr>
        <w:t>РЕСПУБЛИКИ КРЫМ</w:t>
      </w:r>
    </w:p>
    <w:p w14:paraId="0E502375" w14:textId="77777777" w:rsidR="00187C70" w:rsidRPr="00187C70" w:rsidRDefault="00187C70" w:rsidP="00187C70">
      <w:pPr>
        <w:pStyle w:val="a8"/>
        <w:ind w:firstLine="4678"/>
        <w:rPr>
          <w:rFonts w:ascii="Times New Roman" w:hAnsi="Times New Roman"/>
          <w:color w:val="404040" w:themeColor="text1" w:themeTint="BF"/>
          <w:sz w:val="24"/>
          <w:szCs w:val="24"/>
        </w:rPr>
      </w:pPr>
    </w:p>
    <w:p w14:paraId="336D05DD" w14:textId="77777777" w:rsidR="00187C70" w:rsidRPr="00187C70" w:rsidRDefault="00187C70" w:rsidP="00187C70">
      <w:pPr>
        <w:pStyle w:val="a8"/>
        <w:rPr>
          <w:rFonts w:ascii="Times New Roman" w:hAnsi="Times New Roman"/>
          <w:color w:val="404040" w:themeColor="text1" w:themeTint="BF"/>
          <w:sz w:val="24"/>
          <w:szCs w:val="24"/>
        </w:rPr>
      </w:pPr>
      <w:r w:rsidRPr="00187C70">
        <w:rPr>
          <w:rFonts w:ascii="Times New Roman" w:hAnsi="Times New Roman"/>
          <w:color w:val="404040" w:themeColor="text1" w:themeTint="BF"/>
          <w:sz w:val="24"/>
          <w:szCs w:val="24"/>
        </w:rPr>
        <w:t>СОГЛАСОВАНО</w:t>
      </w:r>
      <w:r w:rsidRPr="00187C70">
        <w:rPr>
          <w:rFonts w:ascii="Times New Roman" w:hAnsi="Times New Roman"/>
          <w:color w:val="404040" w:themeColor="text1" w:themeTint="BF"/>
          <w:sz w:val="24"/>
          <w:szCs w:val="24"/>
        </w:rPr>
        <w:tab/>
      </w:r>
      <w:r w:rsidRPr="00187C70">
        <w:rPr>
          <w:rFonts w:ascii="Times New Roman" w:hAnsi="Times New Roman"/>
          <w:color w:val="404040" w:themeColor="text1" w:themeTint="BF"/>
          <w:sz w:val="24"/>
          <w:szCs w:val="24"/>
        </w:rPr>
        <w:tab/>
      </w:r>
      <w:r w:rsidRPr="00187C70">
        <w:rPr>
          <w:rFonts w:ascii="Times New Roman" w:hAnsi="Times New Roman"/>
          <w:color w:val="404040" w:themeColor="text1" w:themeTint="BF"/>
          <w:sz w:val="24"/>
          <w:szCs w:val="24"/>
        </w:rPr>
        <w:tab/>
      </w:r>
      <w:r w:rsidRPr="00187C70">
        <w:rPr>
          <w:rFonts w:ascii="Times New Roman" w:hAnsi="Times New Roman"/>
          <w:color w:val="404040" w:themeColor="text1" w:themeTint="BF"/>
          <w:sz w:val="24"/>
          <w:szCs w:val="24"/>
        </w:rPr>
        <w:tab/>
      </w:r>
      <w:r w:rsidRPr="00187C70">
        <w:rPr>
          <w:rFonts w:ascii="Times New Roman" w:hAnsi="Times New Roman"/>
          <w:color w:val="404040" w:themeColor="text1" w:themeTint="BF"/>
          <w:sz w:val="24"/>
          <w:szCs w:val="24"/>
        </w:rPr>
        <w:tab/>
      </w:r>
      <w:r w:rsidRPr="00187C70">
        <w:rPr>
          <w:rFonts w:ascii="Times New Roman" w:hAnsi="Times New Roman"/>
          <w:color w:val="404040" w:themeColor="text1" w:themeTint="BF"/>
          <w:sz w:val="24"/>
          <w:szCs w:val="24"/>
        </w:rPr>
        <w:tab/>
      </w:r>
      <w:r w:rsidRPr="00187C70">
        <w:rPr>
          <w:rFonts w:ascii="Times New Roman" w:hAnsi="Times New Roman"/>
          <w:color w:val="404040" w:themeColor="text1" w:themeTint="BF"/>
          <w:sz w:val="24"/>
          <w:szCs w:val="24"/>
        </w:rPr>
        <w:tab/>
        <w:t>УТВЕРЖДЕНО</w:t>
      </w:r>
    </w:p>
    <w:p w14:paraId="7886B843" w14:textId="77777777" w:rsidR="00187C70" w:rsidRPr="00187C70" w:rsidRDefault="00187C70" w:rsidP="00187C70">
      <w:pPr>
        <w:pStyle w:val="a8"/>
        <w:jc w:val="both"/>
        <w:rPr>
          <w:rFonts w:ascii="Times New Roman" w:hAnsi="Times New Roman"/>
          <w:color w:val="404040" w:themeColor="text1" w:themeTint="BF"/>
          <w:sz w:val="24"/>
          <w:szCs w:val="24"/>
        </w:rPr>
      </w:pPr>
      <w:r w:rsidRPr="00187C70">
        <w:rPr>
          <w:rFonts w:ascii="Times New Roman" w:hAnsi="Times New Roman"/>
          <w:color w:val="404040" w:themeColor="text1" w:themeTint="BF"/>
          <w:sz w:val="24"/>
          <w:szCs w:val="24"/>
        </w:rPr>
        <w:t>Педагогический совет</w:t>
      </w:r>
      <w:r w:rsidRPr="00187C70">
        <w:rPr>
          <w:rFonts w:ascii="Times New Roman" w:hAnsi="Times New Roman"/>
          <w:color w:val="404040" w:themeColor="text1" w:themeTint="BF"/>
          <w:sz w:val="24"/>
          <w:szCs w:val="24"/>
        </w:rPr>
        <w:tab/>
      </w:r>
      <w:r w:rsidRPr="00187C70">
        <w:rPr>
          <w:rFonts w:ascii="Times New Roman" w:hAnsi="Times New Roman"/>
          <w:color w:val="404040" w:themeColor="text1" w:themeTint="BF"/>
          <w:sz w:val="24"/>
          <w:szCs w:val="24"/>
        </w:rPr>
        <w:tab/>
      </w:r>
      <w:r w:rsidRPr="00187C70">
        <w:rPr>
          <w:rFonts w:ascii="Times New Roman" w:hAnsi="Times New Roman"/>
          <w:color w:val="404040" w:themeColor="text1" w:themeTint="BF"/>
          <w:sz w:val="24"/>
          <w:szCs w:val="24"/>
        </w:rPr>
        <w:tab/>
      </w:r>
      <w:r w:rsidRPr="00187C70">
        <w:rPr>
          <w:rFonts w:ascii="Times New Roman" w:hAnsi="Times New Roman"/>
          <w:color w:val="404040" w:themeColor="text1" w:themeTint="BF"/>
          <w:sz w:val="24"/>
          <w:szCs w:val="24"/>
        </w:rPr>
        <w:tab/>
      </w:r>
      <w:r w:rsidRPr="00187C70">
        <w:rPr>
          <w:rFonts w:ascii="Times New Roman" w:hAnsi="Times New Roman"/>
          <w:color w:val="404040" w:themeColor="text1" w:themeTint="BF"/>
          <w:sz w:val="24"/>
          <w:szCs w:val="24"/>
        </w:rPr>
        <w:tab/>
      </w:r>
      <w:r w:rsidRPr="00187C70">
        <w:rPr>
          <w:rFonts w:ascii="Times New Roman" w:hAnsi="Times New Roman"/>
          <w:color w:val="404040" w:themeColor="text1" w:themeTint="BF"/>
          <w:sz w:val="24"/>
          <w:szCs w:val="24"/>
        </w:rPr>
        <w:tab/>
        <w:t>приказ МБОУ «ЯСШК № 1»</w:t>
      </w:r>
    </w:p>
    <w:p w14:paraId="6357DF65" w14:textId="77777777" w:rsidR="00187C70" w:rsidRPr="00187C70" w:rsidRDefault="00187C70" w:rsidP="00187C70">
      <w:pPr>
        <w:pStyle w:val="a8"/>
        <w:jc w:val="both"/>
        <w:rPr>
          <w:rFonts w:ascii="Times New Roman" w:hAnsi="Times New Roman"/>
          <w:color w:val="404040" w:themeColor="text1" w:themeTint="BF"/>
          <w:sz w:val="24"/>
          <w:szCs w:val="24"/>
        </w:rPr>
      </w:pPr>
      <w:r w:rsidRPr="00187C70">
        <w:rPr>
          <w:rFonts w:ascii="Times New Roman" w:hAnsi="Times New Roman"/>
          <w:color w:val="404040" w:themeColor="text1" w:themeTint="BF"/>
          <w:sz w:val="24"/>
          <w:szCs w:val="24"/>
        </w:rPr>
        <w:t>МБОУ «ЯСШК № 1»</w:t>
      </w:r>
      <w:r w:rsidRPr="00187C70">
        <w:rPr>
          <w:rFonts w:ascii="Times New Roman" w:hAnsi="Times New Roman"/>
          <w:color w:val="404040" w:themeColor="text1" w:themeTint="BF"/>
          <w:sz w:val="24"/>
          <w:szCs w:val="24"/>
        </w:rPr>
        <w:tab/>
      </w:r>
      <w:r w:rsidRPr="00187C70">
        <w:rPr>
          <w:rFonts w:ascii="Times New Roman" w:hAnsi="Times New Roman"/>
          <w:color w:val="404040" w:themeColor="text1" w:themeTint="BF"/>
          <w:sz w:val="24"/>
          <w:szCs w:val="24"/>
        </w:rPr>
        <w:tab/>
      </w:r>
      <w:r w:rsidRPr="00187C70">
        <w:rPr>
          <w:rFonts w:ascii="Times New Roman" w:hAnsi="Times New Roman"/>
          <w:color w:val="404040" w:themeColor="text1" w:themeTint="BF"/>
          <w:sz w:val="24"/>
          <w:szCs w:val="24"/>
        </w:rPr>
        <w:tab/>
      </w:r>
      <w:r w:rsidRPr="00187C70">
        <w:rPr>
          <w:rFonts w:ascii="Times New Roman" w:hAnsi="Times New Roman"/>
          <w:color w:val="404040" w:themeColor="text1" w:themeTint="BF"/>
          <w:sz w:val="24"/>
          <w:szCs w:val="24"/>
        </w:rPr>
        <w:tab/>
      </w:r>
      <w:r w:rsidRPr="00187C70">
        <w:rPr>
          <w:rFonts w:ascii="Times New Roman" w:hAnsi="Times New Roman"/>
          <w:color w:val="404040" w:themeColor="text1" w:themeTint="BF"/>
          <w:sz w:val="24"/>
          <w:szCs w:val="24"/>
        </w:rPr>
        <w:tab/>
      </w:r>
      <w:r w:rsidRPr="00187C70">
        <w:rPr>
          <w:rFonts w:ascii="Times New Roman" w:hAnsi="Times New Roman"/>
          <w:color w:val="404040" w:themeColor="text1" w:themeTint="BF"/>
          <w:sz w:val="24"/>
          <w:szCs w:val="24"/>
        </w:rPr>
        <w:tab/>
      </w:r>
      <w:proofErr w:type="gramStart"/>
      <w:r w:rsidRPr="00187C70">
        <w:rPr>
          <w:rFonts w:ascii="Times New Roman" w:hAnsi="Times New Roman"/>
          <w:color w:val="404040" w:themeColor="text1" w:themeTint="BF"/>
          <w:sz w:val="24"/>
          <w:szCs w:val="24"/>
        </w:rPr>
        <w:t>от  12.01.2025</w:t>
      </w:r>
      <w:proofErr w:type="gramEnd"/>
      <w:r w:rsidRPr="00187C70">
        <w:rPr>
          <w:rFonts w:ascii="Times New Roman" w:hAnsi="Times New Roman"/>
          <w:color w:val="404040" w:themeColor="text1" w:themeTint="BF"/>
          <w:sz w:val="24"/>
          <w:szCs w:val="24"/>
        </w:rPr>
        <w:t xml:space="preserve">  г. №  05</w:t>
      </w:r>
    </w:p>
    <w:p w14:paraId="3D2205AD" w14:textId="77777777" w:rsidR="00187C70" w:rsidRPr="00187C70" w:rsidRDefault="00187C70" w:rsidP="00187C70">
      <w:pPr>
        <w:pStyle w:val="a8"/>
        <w:jc w:val="both"/>
        <w:rPr>
          <w:rFonts w:ascii="Times New Roman" w:hAnsi="Times New Roman"/>
          <w:color w:val="404040" w:themeColor="text1" w:themeTint="BF"/>
          <w:sz w:val="24"/>
          <w:szCs w:val="24"/>
        </w:rPr>
      </w:pPr>
      <w:r w:rsidRPr="00187C70">
        <w:rPr>
          <w:rFonts w:ascii="Times New Roman" w:hAnsi="Times New Roman"/>
          <w:color w:val="404040" w:themeColor="text1" w:themeTint="BF"/>
          <w:sz w:val="24"/>
          <w:szCs w:val="24"/>
        </w:rPr>
        <w:t xml:space="preserve">(протокол № 01 </w:t>
      </w:r>
      <w:proofErr w:type="gramStart"/>
      <w:r w:rsidRPr="00187C70">
        <w:rPr>
          <w:rFonts w:ascii="Times New Roman" w:hAnsi="Times New Roman"/>
          <w:color w:val="404040" w:themeColor="text1" w:themeTint="BF"/>
          <w:sz w:val="24"/>
          <w:szCs w:val="24"/>
        </w:rPr>
        <w:t>от  12.01.2026</w:t>
      </w:r>
      <w:proofErr w:type="gramEnd"/>
      <w:r w:rsidRPr="00187C70">
        <w:rPr>
          <w:rFonts w:ascii="Times New Roman" w:hAnsi="Times New Roman"/>
          <w:color w:val="404040" w:themeColor="text1" w:themeTint="BF"/>
          <w:sz w:val="24"/>
          <w:szCs w:val="24"/>
        </w:rPr>
        <w:t>)</w:t>
      </w:r>
    </w:p>
    <w:p w14:paraId="5D408B79" w14:textId="77777777" w:rsidR="00187C70" w:rsidRPr="00187C70" w:rsidRDefault="00187C70" w:rsidP="00187C70">
      <w:pPr>
        <w:pStyle w:val="1"/>
        <w:rPr>
          <w:color w:val="404040" w:themeColor="text1" w:themeTint="BF"/>
          <w:w w:val="105"/>
          <w:sz w:val="24"/>
        </w:rPr>
      </w:pPr>
    </w:p>
    <w:p w14:paraId="103381B1" w14:textId="77777777" w:rsidR="00187C70" w:rsidRPr="00187C70" w:rsidRDefault="00187C70" w:rsidP="00187C70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14:paraId="480778CF" w14:textId="77777777" w:rsidR="00393F17" w:rsidRPr="00187C70" w:rsidRDefault="00393F17" w:rsidP="00393F17">
      <w:pPr>
        <w:rPr>
          <w:rFonts w:ascii="Times New Roman" w:hAnsi="Times New Roman" w:cs="Times New Roman"/>
          <w:sz w:val="24"/>
          <w:szCs w:val="24"/>
        </w:rPr>
      </w:pPr>
    </w:p>
    <w:p w14:paraId="61B278FC" w14:textId="77777777" w:rsidR="00393F17" w:rsidRPr="00187C70" w:rsidRDefault="00183A15" w:rsidP="00655E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C7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4D425A39" w14:textId="032FB47B" w:rsidR="00187C70" w:rsidRPr="00187C70" w:rsidRDefault="00187C70" w:rsidP="00655ED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 </w:t>
      </w:r>
      <w:r w:rsidRPr="00187C70">
        <w:rPr>
          <w:rFonts w:ascii="Times New Roman" w:hAnsi="Times New Roman" w:cs="Times New Roman"/>
          <w:bCs/>
          <w:sz w:val="24"/>
          <w:szCs w:val="24"/>
        </w:rPr>
        <w:t>родительском контроле организации горячего питания</w:t>
      </w:r>
    </w:p>
    <w:p w14:paraId="16D848F2" w14:textId="2761D298" w:rsidR="00393F17" w:rsidRPr="00187C70" w:rsidRDefault="00187C70" w:rsidP="00655ED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87C70">
        <w:rPr>
          <w:rFonts w:ascii="Times New Roman" w:hAnsi="Times New Roman" w:cs="Times New Roman"/>
          <w:bCs/>
          <w:sz w:val="24"/>
          <w:szCs w:val="24"/>
        </w:rPr>
        <w:t>обучающихся в МБОУ «ЯСШК № 1»</w:t>
      </w:r>
    </w:p>
    <w:p w14:paraId="027326E3" w14:textId="77777777" w:rsidR="0086345B" w:rsidRPr="00187C70" w:rsidRDefault="0086345B" w:rsidP="00655E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A78412" w14:textId="77777777" w:rsidR="00393F17" w:rsidRPr="00187C70" w:rsidRDefault="00393F17" w:rsidP="00BD4519">
      <w:pPr>
        <w:pStyle w:val="a6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C70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33826376" w14:textId="6B539095" w:rsidR="00393F17" w:rsidRPr="00187C70" w:rsidRDefault="00393F17" w:rsidP="00F7406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C70">
        <w:rPr>
          <w:rFonts w:ascii="Times New Roman" w:hAnsi="Times New Roman" w:cs="Times New Roman"/>
          <w:sz w:val="24"/>
          <w:szCs w:val="24"/>
        </w:rPr>
        <w:t>1.1. Положение о родительском контроле организации и качества питания обучающихся разработано на основании:</w:t>
      </w:r>
      <w:r w:rsidR="00183A15" w:rsidRPr="00187C70">
        <w:rPr>
          <w:rFonts w:ascii="Times New Roman" w:hAnsi="Times New Roman" w:cs="Times New Roman"/>
          <w:sz w:val="24"/>
          <w:szCs w:val="24"/>
        </w:rPr>
        <w:t xml:space="preserve"> </w:t>
      </w:r>
      <w:r w:rsidRPr="00187C70">
        <w:rPr>
          <w:rFonts w:ascii="Times New Roman" w:hAnsi="Times New Roman" w:cs="Times New Roman"/>
          <w:sz w:val="24"/>
          <w:szCs w:val="24"/>
        </w:rPr>
        <w:t>Федерального закона «Об образовании в Российской Федерации» от 29.12.2012г.</w:t>
      </w:r>
      <w:r w:rsidR="00183A15" w:rsidRPr="00187C70">
        <w:rPr>
          <w:rFonts w:ascii="Times New Roman" w:hAnsi="Times New Roman" w:cs="Times New Roman"/>
          <w:sz w:val="24"/>
          <w:szCs w:val="24"/>
        </w:rPr>
        <w:t xml:space="preserve"> </w:t>
      </w:r>
      <w:r w:rsidRPr="00187C70">
        <w:rPr>
          <w:rFonts w:ascii="Times New Roman" w:hAnsi="Times New Roman" w:cs="Times New Roman"/>
          <w:sz w:val="24"/>
          <w:szCs w:val="24"/>
        </w:rPr>
        <w:t>№ 273-ФЗ</w:t>
      </w:r>
      <w:r w:rsidR="00F35C9C" w:rsidRPr="00187C70">
        <w:rPr>
          <w:rFonts w:ascii="Times New Roman" w:hAnsi="Times New Roman" w:cs="Times New Roman"/>
          <w:sz w:val="24"/>
          <w:szCs w:val="24"/>
        </w:rPr>
        <w:t xml:space="preserve"> (в действующей редакции)</w:t>
      </w:r>
      <w:r w:rsidRPr="00187C70">
        <w:rPr>
          <w:rFonts w:ascii="Times New Roman" w:hAnsi="Times New Roman" w:cs="Times New Roman"/>
          <w:sz w:val="24"/>
          <w:szCs w:val="24"/>
        </w:rPr>
        <w:t>;</w:t>
      </w:r>
      <w:r w:rsidR="00183A15" w:rsidRPr="00187C70">
        <w:rPr>
          <w:rFonts w:ascii="Times New Roman" w:hAnsi="Times New Roman" w:cs="Times New Roman"/>
          <w:sz w:val="24"/>
          <w:szCs w:val="24"/>
        </w:rPr>
        <w:t xml:space="preserve"> </w:t>
      </w:r>
      <w:r w:rsidR="005764F8" w:rsidRPr="00187C70">
        <w:rPr>
          <w:rFonts w:ascii="Times New Roman" w:hAnsi="Times New Roman" w:cs="Times New Roman"/>
          <w:sz w:val="24"/>
          <w:szCs w:val="24"/>
        </w:rPr>
        <w:t>Федерального закона от 01.03.2020 № 47-ФЗ «О внесении изменений в Федеральный закон «О качестве и безопасности пищевых продуктов»;</w:t>
      </w:r>
      <w:r w:rsidR="00183A15" w:rsidRPr="00187C70">
        <w:rPr>
          <w:rFonts w:ascii="Times New Roman" w:hAnsi="Times New Roman" w:cs="Times New Roman"/>
          <w:sz w:val="24"/>
          <w:szCs w:val="24"/>
        </w:rPr>
        <w:t xml:space="preserve"> </w:t>
      </w:r>
      <w:r w:rsidRPr="00187C70">
        <w:rPr>
          <w:rFonts w:ascii="Times New Roman" w:hAnsi="Times New Roman" w:cs="Times New Roman"/>
          <w:sz w:val="24"/>
          <w:szCs w:val="24"/>
        </w:rPr>
        <w:t>Методических рекомендаций</w:t>
      </w:r>
      <w:r w:rsidR="00D624F3" w:rsidRPr="00187C70">
        <w:rPr>
          <w:rFonts w:ascii="Times New Roman" w:hAnsi="Times New Roman" w:cs="Times New Roman"/>
          <w:sz w:val="24"/>
          <w:szCs w:val="24"/>
        </w:rPr>
        <w:t xml:space="preserve"> Государственного санитарно-эпидемиологического нормирования Российской Федерации</w:t>
      </w:r>
      <w:r w:rsidR="00187C70">
        <w:rPr>
          <w:rFonts w:ascii="Times New Roman" w:hAnsi="Times New Roman" w:cs="Times New Roman"/>
          <w:sz w:val="24"/>
          <w:szCs w:val="24"/>
        </w:rPr>
        <w:t xml:space="preserve"> </w:t>
      </w:r>
      <w:r w:rsidR="00D624F3" w:rsidRPr="00187C70">
        <w:rPr>
          <w:rFonts w:ascii="Times New Roman" w:hAnsi="Times New Roman" w:cs="Times New Roman"/>
          <w:sz w:val="24"/>
          <w:szCs w:val="24"/>
        </w:rPr>
        <w:t xml:space="preserve">МР 2.4.0180-20  </w:t>
      </w:r>
      <w:r w:rsidRPr="00187C70">
        <w:rPr>
          <w:rFonts w:ascii="Times New Roman" w:hAnsi="Times New Roman" w:cs="Times New Roman"/>
          <w:sz w:val="24"/>
          <w:szCs w:val="24"/>
        </w:rPr>
        <w:t>«</w:t>
      </w:r>
      <w:r w:rsidR="00D624F3" w:rsidRPr="00187C70">
        <w:rPr>
          <w:rFonts w:ascii="Times New Roman" w:hAnsi="Times New Roman" w:cs="Times New Roman"/>
          <w:sz w:val="24"/>
          <w:szCs w:val="24"/>
        </w:rPr>
        <w:t xml:space="preserve">2.4. Гигиена детей и подростков. </w:t>
      </w:r>
      <w:r w:rsidRPr="00187C70">
        <w:rPr>
          <w:rFonts w:ascii="Times New Roman" w:hAnsi="Times New Roman" w:cs="Times New Roman"/>
          <w:sz w:val="24"/>
          <w:szCs w:val="24"/>
        </w:rPr>
        <w:t>Родительский контроль за организацией горячего питания детей в общеобразовательных организациях» от 18.05.2020</w:t>
      </w:r>
      <w:r w:rsidR="00187C70">
        <w:rPr>
          <w:rFonts w:ascii="Times New Roman" w:hAnsi="Times New Roman" w:cs="Times New Roman"/>
          <w:sz w:val="24"/>
          <w:szCs w:val="24"/>
        </w:rPr>
        <w:t xml:space="preserve"> </w:t>
      </w:r>
      <w:r w:rsidRPr="00187C70">
        <w:rPr>
          <w:rFonts w:ascii="Times New Roman" w:hAnsi="Times New Roman" w:cs="Times New Roman"/>
          <w:sz w:val="24"/>
          <w:szCs w:val="24"/>
        </w:rPr>
        <w:t>г.</w:t>
      </w:r>
    </w:p>
    <w:p w14:paraId="2C2E63D6" w14:textId="7FDE9352" w:rsidR="00393F17" w:rsidRPr="00187C70" w:rsidRDefault="00393F17" w:rsidP="00F7406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C70">
        <w:rPr>
          <w:rFonts w:ascii="Times New Roman" w:hAnsi="Times New Roman" w:cs="Times New Roman"/>
          <w:sz w:val="24"/>
          <w:szCs w:val="24"/>
        </w:rPr>
        <w:t>1.2. Организация роди</w:t>
      </w:r>
      <w:r w:rsidR="00D624F3" w:rsidRPr="00187C70">
        <w:rPr>
          <w:rFonts w:ascii="Times New Roman" w:hAnsi="Times New Roman" w:cs="Times New Roman"/>
          <w:sz w:val="24"/>
          <w:szCs w:val="24"/>
        </w:rPr>
        <w:t>тельского контроля за организацией горячего и качественного</w:t>
      </w:r>
      <w:r w:rsidRPr="00187C70">
        <w:rPr>
          <w:rFonts w:ascii="Times New Roman" w:hAnsi="Times New Roman" w:cs="Times New Roman"/>
          <w:sz w:val="24"/>
          <w:szCs w:val="24"/>
        </w:rPr>
        <w:t xml:space="preserve"> питания обучающи</w:t>
      </w:r>
      <w:r w:rsidR="00AA28C1" w:rsidRPr="00187C70">
        <w:rPr>
          <w:rFonts w:ascii="Times New Roman" w:hAnsi="Times New Roman" w:cs="Times New Roman"/>
          <w:sz w:val="24"/>
          <w:szCs w:val="24"/>
        </w:rPr>
        <w:t>хся может осуществляться в формате</w:t>
      </w:r>
      <w:r w:rsidRPr="00187C70">
        <w:rPr>
          <w:rFonts w:ascii="Times New Roman" w:hAnsi="Times New Roman" w:cs="Times New Roman"/>
          <w:sz w:val="24"/>
          <w:szCs w:val="24"/>
        </w:rPr>
        <w:t xml:space="preserve"> а</w:t>
      </w:r>
      <w:r w:rsidR="00AA28C1" w:rsidRPr="00187C70">
        <w:rPr>
          <w:rFonts w:ascii="Times New Roman" w:hAnsi="Times New Roman" w:cs="Times New Roman"/>
          <w:sz w:val="24"/>
          <w:szCs w:val="24"/>
        </w:rPr>
        <w:t xml:space="preserve">нкетирования родителей и детей, а также </w:t>
      </w:r>
      <w:r w:rsidRPr="00187C70">
        <w:rPr>
          <w:rFonts w:ascii="Times New Roman" w:hAnsi="Times New Roman" w:cs="Times New Roman"/>
          <w:sz w:val="24"/>
          <w:szCs w:val="24"/>
        </w:rPr>
        <w:t>в работе комиссии</w:t>
      </w:r>
      <w:r w:rsidR="00AA28C1" w:rsidRPr="00187C70">
        <w:rPr>
          <w:rFonts w:ascii="Times New Roman" w:hAnsi="Times New Roman" w:cs="Times New Roman"/>
          <w:sz w:val="24"/>
          <w:szCs w:val="24"/>
        </w:rPr>
        <w:t xml:space="preserve"> родительского контроля за организацией горячего питания обучающихся (далее Комиссия)</w:t>
      </w:r>
      <w:r w:rsidRPr="00187C70">
        <w:rPr>
          <w:rFonts w:ascii="Times New Roman" w:hAnsi="Times New Roman" w:cs="Times New Roman"/>
          <w:sz w:val="24"/>
          <w:szCs w:val="24"/>
        </w:rPr>
        <w:t>.</w:t>
      </w:r>
    </w:p>
    <w:p w14:paraId="0AB8C48A" w14:textId="77777777" w:rsidR="00393F17" w:rsidRPr="00187C70" w:rsidRDefault="00393F17" w:rsidP="00F7406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C70">
        <w:rPr>
          <w:rFonts w:ascii="Times New Roman" w:hAnsi="Times New Roman" w:cs="Times New Roman"/>
          <w:sz w:val="24"/>
          <w:szCs w:val="24"/>
        </w:rPr>
        <w:t xml:space="preserve">1.2.1. Комиссия осуществляет свою деятельность в соответствии с законами и иными нормативными актами Российской Федерации, Уставом </w:t>
      </w:r>
      <w:r w:rsidR="00AA28C1" w:rsidRPr="00187C70">
        <w:rPr>
          <w:rFonts w:ascii="Times New Roman" w:hAnsi="Times New Roman" w:cs="Times New Roman"/>
          <w:sz w:val="24"/>
          <w:szCs w:val="24"/>
        </w:rPr>
        <w:t>общеобразовательного учреждения</w:t>
      </w:r>
      <w:r w:rsidRPr="00187C70">
        <w:rPr>
          <w:rFonts w:ascii="Times New Roman" w:hAnsi="Times New Roman" w:cs="Times New Roman"/>
          <w:sz w:val="24"/>
          <w:szCs w:val="24"/>
        </w:rPr>
        <w:t>.</w:t>
      </w:r>
    </w:p>
    <w:p w14:paraId="6D5893A8" w14:textId="18C69FE9" w:rsidR="00393F17" w:rsidRPr="00187C70" w:rsidRDefault="00AA28C1" w:rsidP="00F7406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C70">
        <w:rPr>
          <w:rFonts w:ascii="Times New Roman" w:hAnsi="Times New Roman" w:cs="Times New Roman"/>
          <w:sz w:val="24"/>
          <w:szCs w:val="24"/>
        </w:rPr>
        <w:t>1.2.2.</w:t>
      </w:r>
      <w:r w:rsidR="00187C70">
        <w:rPr>
          <w:rFonts w:ascii="Times New Roman" w:hAnsi="Times New Roman" w:cs="Times New Roman"/>
          <w:sz w:val="24"/>
          <w:szCs w:val="24"/>
        </w:rPr>
        <w:t xml:space="preserve"> </w:t>
      </w:r>
      <w:r w:rsidRPr="00187C70">
        <w:rPr>
          <w:rFonts w:ascii="Times New Roman" w:hAnsi="Times New Roman" w:cs="Times New Roman"/>
          <w:sz w:val="24"/>
          <w:szCs w:val="24"/>
        </w:rPr>
        <w:t xml:space="preserve">Комиссия </w:t>
      </w:r>
      <w:r w:rsidR="00393F17" w:rsidRPr="00187C70">
        <w:rPr>
          <w:rFonts w:ascii="Times New Roman" w:hAnsi="Times New Roman" w:cs="Times New Roman"/>
          <w:sz w:val="24"/>
          <w:szCs w:val="24"/>
        </w:rPr>
        <w:t xml:space="preserve">является </w:t>
      </w:r>
      <w:proofErr w:type="gramStart"/>
      <w:r w:rsidR="00393F17" w:rsidRPr="00187C70">
        <w:rPr>
          <w:rFonts w:ascii="Times New Roman" w:hAnsi="Times New Roman" w:cs="Times New Roman"/>
          <w:sz w:val="24"/>
          <w:szCs w:val="24"/>
        </w:rPr>
        <w:t>постоянно-действующим</w:t>
      </w:r>
      <w:proofErr w:type="gramEnd"/>
      <w:r w:rsidR="00393F17" w:rsidRPr="00187C70">
        <w:rPr>
          <w:rFonts w:ascii="Times New Roman" w:hAnsi="Times New Roman" w:cs="Times New Roman"/>
          <w:sz w:val="24"/>
          <w:szCs w:val="24"/>
        </w:rPr>
        <w:t xml:space="preserve"> органом самоуправления для рассмотрения основных вопросов, связанных с организацией питания школьников.</w:t>
      </w:r>
    </w:p>
    <w:p w14:paraId="7A2596B4" w14:textId="77777777" w:rsidR="00183A15" w:rsidRPr="00187C70" w:rsidRDefault="00AA28C1" w:rsidP="00F7406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C70">
        <w:rPr>
          <w:rFonts w:ascii="Times New Roman" w:hAnsi="Times New Roman" w:cs="Times New Roman"/>
          <w:sz w:val="24"/>
          <w:szCs w:val="24"/>
        </w:rPr>
        <w:t>1.2.3. В состав К</w:t>
      </w:r>
      <w:r w:rsidR="00393F17" w:rsidRPr="00187C70">
        <w:rPr>
          <w:rFonts w:ascii="Times New Roman" w:hAnsi="Times New Roman" w:cs="Times New Roman"/>
          <w:sz w:val="24"/>
          <w:szCs w:val="24"/>
        </w:rPr>
        <w:t xml:space="preserve">омиссии </w:t>
      </w:r>
      <w:r w:rsidRPr="00187C70">
        <w:rPr>
          <w:rFonts w:ascii="Times New Roman" w:hAnsi="Times New Roman" w:cs="Times New Roman"/>
          <w:sz w:val="24"/>
          <w:szCs w:val="24"/>
        </w:rPr>
        <w:t>входят</w:t>
      </w:r>
      <w:r w:rsidR="00393F17" w:rsidRPr="00187C70">
        <w:rPr>
          <w:rFonts w:ascii="Times New Roman" w:hAnsi="Times New Roman" w:cs="Times New Roman"/>
          <w:sz w:val="24"/>
          <w:szCs w:val="24"/>
        </w:rPr>
        <w:t xml:space="preserve"> представители администрации</w:t>
      </w:r>
      <w:r w:rsidR="00D624F3" w:rsidRPr="00187C70">
        <w:rPr>
          <w:rFonts w:ascii="Times New Roman" w:hAnsi="Times New Roman" w:cs="Times New Roman"/>
          <w:sz w:val="24"/>
          <w:szCs w:val="24"/>
        </w:rPr>
        <w:t xml:space="preserve"> общеобразовательной организации</w:t>
      </w:r>
      <w:r w:rsidR="00393F17" w:rsidRPr="00187C70">
        <w:rPr>
          <w:rFonts w:ascii="Times New Roman" w:hAnsi="Times New Roman" w:cs="Times New Roman"/>
          <w:sz w:val="24"/>
          <w:szCs w:val="24"/>
        </w:rPr>
        <w:t>, члены Родите</w:t>
      </w:r>
      <w:r w:rsidR="00D624F3" w:rsidRPr="00187C70">
        <w:rPr>
          <w:rFonts w:ascii="Times New Roman" w:hAnsi="Times New Roman" w:cs="Times New Roman"/>
          <w:sz w:val="24"/>
          <w:szCs w:val="24"/>
        </w:rPr>
        <w:t>льского комитета школы</w:t>
      </w:r>
      <w:r w:rsidR="00393F17" w:rsidRPr="00187C70">
        <w:rPr>
          <w:rFonts w:ascii="Times New Roman" w:hAnsi="Times New Roman" w:cs="Times New Roman"/>
          <w:sz w:val="24"/>
          <w:szCs w:val="24"/>
        </w:rPr>
        <w:t>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14:paraId="0F136F34" w14:textId="77777777" w:rsidR="00393F17" w:rsidRPr="00187C70" w:rsidRDefault="00435B10" w:rsidP="00F7406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C70">
        <w:rPr>
          <w:rFonts w:ascii="Times New Roman" w:hAnsi="Times New Roman" w:cs="Times New Roman"/>
          <w:sz w:val="24"/>
          <w:szCs w:val="24"/>
        </w:rPr>
        <w:t xml:space="preserve">1.2.4. Деятельность членов Комиссии </w:t>
      </w:r>
      <w:r w:rsidR="00393F17" w:rsidRPr="00187C70">
        <w:rPr>
          <w:rFonts w:ascii="Times New Roman" w:hAnsi="Times New Roman" w:cs="Times New Roman"/>
          <w:sz w:val="24"/>
          <w:szCs w:val="24"/>
        </w:rPr>
        <w:t>основывается на принци</w:t>
      </w:r>
      <w:r w:rsidRPr="00187C70">
        <w:rPr>
          <w:rFonts w:ascii="Times New Roman" w:hAnsi="Times New Roman" w:cs="Times New Roman"/>
          <w:sz w:val="24"/>
          <w:szCs w:val="24"/>
        </w:rPr>
        <w:t>пах добровольности участия</w:t>
      </w:r>
      <w:r w:rsidR="00393F17" w:rsidRPr="00187C70">
        <w:rPr>
          <w:rFonts w:ascii="Times New Roman" w:hAnsi="Times New Roman" w:cs="Times New Roman"/>
          <w:sz w:val="24"/>
          <w:szCs w:val="24"/>
        </w:rPr>
        <w:t>, коллегиальности принятия решений, гласности.</w:t>
      </w:r>
    </w:p>
    <w:p w14:paraId="779DE272" w14:textId="77777777" w:rsidR="00435B10" w:rsidRPr="00187C70" w:rsidRDefault="00435B10" w:rsidP="00F7406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F053755" w14:textId="77777777" w:rsidR="00393F17" w:rsidRPr="00187C70" w:rsidRDefault="00393F17" w:rsidP="00B315E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C70">
        <w:rPr>
          <w:rFonts w:ascii="Times New Roman" w:hAnsi="Times New Roman" w:cs="Times New Roman"/>
          <w:b/>
          <w:sz w:val="24"/>
          <w:szCs w:val="24"/>
        </w:rPr>
        <w:t xml:space="preserve">2. Задачи </w:t>
      </w:r>
      <w:r w:rsidR="00B315EB" w:rsidRPr="00187C70">
        <w:rPr>
          <w:rFonts w:ascii="Times New Roman" w:hAnsi="Times New Roman" w:cs="Times New Roman"/>
          <w:b/>
          <w:sz w:val="24"/>
          <w:szCs w:val="24"/>
        </w:rPr>
        <w:t>Комиссии</w:t>
      </w:r>
    </w:p>
    <w:p w14:paraId="0628A4E7" w14:textId="77777777" w:rsidR="00BD4519" w:rsidRPr="00187C70" w:rsidRDefault="00BD4519" w:rsidP="00B315E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4AF07B" w14:textId="77777777" w:rsidR="00E811CF" w:rsidRPr="00187C70" w:rsidRDefault="00B315EB" w:rsidP="000A05BD">
      <w:pPr>
        <w:pStyle w:val="a6"/>
        <w:numPr>
          <w:ilvl w:val="1"/>
          <w:numId w:val="4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C70">
        <w:rPr>
          <w:rFonts w:ascii="Times New Roman" w:hAnsi="Times New Roman" w:cs="Times New Roman"/>
          <w:sz w:val="24"/>
          <w:szCs w:val="24"/>
        </w:rPr>
        <w:t>О</w:t>
      </w:r>
      <w:r w:rsidR="00393F17" w:rsidRPr="00187C70">
        <w:rPr>
          <w:rFonts w:ascii="Times New Roman" w:hAnsi="Times New Roman" w:cs="Times New Roman"/>
          <w:sz w:val="24"/>
          <w:szCs w:val="24"/>
        </w:rPr>
        <w:t>беспечение приоритетност</w:t>
      </w:r>
      <w:r w:rsidRPr="00187C70">
        <w:rPr>
          <w:rFonts w:ascii="Times New Roman" w:hAnsi="Times New Roman" w:cs="Times New Roman"/>
          <w:sz w:val="24"/>
          <w:szCs w:val="24"/>
        </w:rPr>
        <w:t>и защиты жизни и здоровья детей.</w:t>
      </w:r>
    </w:p>
    <w:p w14:paraId="35F89239" w14:textId="77777777" w:rsidR="000A05BD" w:rsidRPr="00187C70" w:rsidRDefault="00B315EB" w:rsidP="000A05BD">
      <w:pPr>
        <w:pStyle w:val="a6"/>
        <w:numPr>
          <w:ilvl w:val="1"/>
          <w:numId w:val="4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C70">
        <w:rPr>
          <w:rFonts w:ascii="Times New Roman" w:hAnsi="Times New Roman" w:cs="Times New Roman"/>
          <w:sz w:val="24"/>
          <w:szCs w:val="24"/>
        </w:rPr>
        <w:t>С</w:t>
      </w:r>
      <w:r w:rsidR="00393F17" w:rsidRPr="00187C70">
        <w:rPr>
          <w:rFonts w:ascii="Times New Roman" w:hAnsi="Times New Roman" w:cs="Times New Roman"/>
          <w:sz w:val="24"/>
          <w:szCs w:val="24"/>
        </w:rPr>
        <w:t>оответствие энергетической ценности и химического состава рационов физиологическим потребностям и энергозатратам</w:t>
      </w:r>
      <w:r w:rsidRPr="00187C70">
        <w:rPr>
          <w:rFonts w:ascii="Times New Roman" w:hAnsi="Times New Roman" w:cs="Times New Roman"/>
          <w:sz w:val="24"/>
          <w:szCs w:val="24"/>
        </w:rPr>
        <w:t>.</w:t>
      </w:r>
    </w:p>
    <w:p w14:paraId="1C0E71FF" w14:textId="77777777" w:rsidR="000A05BD" w:rsidRPr="00187C70" w:rsidRDefault="00B315EB" w:rsidP="000A05BD">
      <w:pPr>
        <w:pStyle w:val="a6"/>
        <w:numPr>
          <w:ilvl w:val="1"/>
          <w:numId w:val="4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C70">
        <w:rPr>
          <w:rFonts w:ascii="Times New Roman" w:hAnsi="Times New Roman" w:cs="Times New Roman"/>
          <w:sz w:val="24"/>
          <w:szCs w:val="24"/>
        </w:rPr>
        <w:t>О</w:t>
      </w:r>
      <w:r w:rsidR="00393F17" w:rsidRPr="00187C70">
        <w:rPr>
          <w:rFonts w:ascii="Times New Roman" w:hAnsi="Times New Roman" w:cs="Times New Roman"/>
          <w:sz w:val="24"/>
          <w:szCs w:val="24"/>
        </w:rPr>
        <w:t>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</w:t>
      </w:r>
      <w:bookmarkStart w:id="0" w:name="_Hlk49376008"/>
      <w:r w:rsidRPr="00187C70">
        <w:rPr>
          <w:rFonts w:ascii="Times New Roman" w:hAnsi="Times New Roman" w:cs="Times New Roman"/>
          <w:sz w:val="24"/>
          <w:szCs w:val="24"/>
        </w:rPr>
        <w:t>.</w:t>
      </w:r>
    </w:p>
    <w:p w14:paraId="7137FC94" w14:textId="77777777" w:rsidR="000A05BD" w:rsidRPr="00187C70" w:rsidRDefault="00B315EB" w:rsidP="000A05BD">
      <w:pPr>
        <w:pStyle w:val="a6"/>
        <w:numPr>
          <w:ilvl w:val="1"/>
          <w:numId w:val="4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C70">
        <w:rPr>
          <w:rFonts w:ascii="Times New Roman" w:hAnsi="Times New Roman" w:cs="Times New Roman"/>
          <w:sz w:val="24"/>
          <w:szCs w:val="24"/>
        </w:rPr>
        <w:lastRenderedPageBreak/>
        <w:t xml:space="preserve">Обеспечение </w:t>
      </w:r>
      <w:r w:rsidR="00393F17" w:rsidRPr="00187C70">
        <w:rPr>
          <w:rFonts w:ascii="Times New Roman" w:hAnsi="Times New Roman" w:cs="Times New Roman"/>
          <w:sz w:val="24"/>
          <w:szCs w:val="24"/>
        </w:rPr>
        <w:t>соблюдения санитарно-эпидемиологических требований на всех этапах обращения пищевых продуктов (готовых блюд)</w:t>
      </w:r>
      <w:r w:rsidRPr="00187C70">
        <w:rPr>
          <w:rFonts w:ascii="Times New Roman" w:hAnsi="Times New Roman" w:cs="Times New Roman"/>
          <w:sz w:val="24"/>
          <w:szCs w:val="24"/>
        </w:rPr>
        <w:t>.</w:t>
      </w:r>
    </w:p>
    <w:p w14:paraId="0BE1BBC5" w14:textId="77777777" w:rsidR="00393F17" w:rsidRPr="00187C70" w:rsidRDefault="00BD4519" w:rsidP="000A05BD">
      <w:pPr>
        <w:pStyle w:val="a6"/>
        <w:numPr>
          <w:ilvl w:val="1"/>
          <w:numId w:val="4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C70">
        <w:rPr>
          <w:rFonts w:ascii="Times New Roman" w:hAnsi="Times New Roman" w:cs="Times New Roman"/>
          <w:sz w:val="24"/>
          <w:szCs w:val="24"/>
        </w:rPr>
        <w:t>И</w:t>
      </w:r>
      <w:r w:rsidR="00393F17" w:rsidRPr="00187C70">
        <w:rPr>
          <w:rFonts w:ascii="Times New Roman" w:hAnsi="Times New Roman" w:cs="Times New Roman"/>
          <w:sz w:val="24"/>
          <w:szCs w:val="24"/>
        </w:rPr>
        <w:t>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</w:t>
      </w:r>
      <w:bookmarkEnd w:id="0"/>
      <w:r w:rsidR="00393F17" w:rsidRPr="00187C70">
        <w:rPr>
          <w:rFonts w:ascii="Times New Roman" w:hAnsi="Times New Roman" w:cs="Times New Roman"/>
          <w:sz w:val="24"/>
          <w:szCs w:val="24"/>
        </w:rPr>
        <w:t>.</w:t>
      </w:r>
    </w:p>
    <w:p w14:paraId="6DED2DBC" w14:textId="77777777" w:rsidR="00F74060" w:rsidRPr="00187C70" w:rsidRDefault="00F74060" w:rsidP="00F7406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0075D7" w14:textId="77777777" w:rsidR="00393F17" w:rsidRPr="00187C70" w:rsidRDefault="00393F17" w:rsidP="00B315E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C70">
        <w:rPr>
          <w:rFonts w:ascii="Times New Roman" w:hAnsi="Times New Roman" w:cs="Times New Roman"/>
          <w:b/>
          <w:sz w:val="24"/>
          <w:szCs w:val="24"/>
        </w:rPr>
        <w:t xml:space="preserve">3. Функции </w:t>
      </w:r>
      <w:r w:rsidR="00B315EB" w:rsidRPr="00187C70">
        <w:rPr>
          <w:rFonts w:ascii="Times New Roman" w:hAnsi="Times New Roman" w:cs="Times New Roman"/>
          <w:b/>
          <w:sz w:val="24"/>
          <w:szCs w:val="24"/>
        </w:rPr>
        <w:t>Комиссии</w:t>
      </w:r>
    </w:p>
    <w:p w14:paraId="0FB58C5B" w14:textId="77777777" w:rsidR="00BD4519" w:rsidRPr="00187C70" w:rsidRDefault="00BD4519" w:rsidP="00B315E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D62AF7" w14:textId="77777777" w:rsidR="00393F17" w:rsidRPr="00187C70" w:rsidRDefault="00393F17" w:rsidP="00F74060">
      <w:pPr>
        <w:tabs>
          <w:tab w:val="left" w:pos="1418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C70">
        <w:rPr>
          <w:rFonts w:ascii="Times New Roman" w:hAnsi="Times New Roman" w:cs="Times New Roman"/>
          <w:sz w:val="24"/>
          <w:szCs w:val="24"/>
        </w:rPr>
        <w:t>3.1. Комиссия обеспечивает участие в следующих процедурах:</w:t>
      </w:r>
    </w:p>
    <w:p w14:paraId="2D3B3081" w14:textId="77777777" w:rsidR="00F74060" w:rsidRPr="00187C70" w:rsidRDefault="00F74060" w:rsidP="00F74060">
      <w:pPr>
        <w:tabs>
          <w:tab w:val="left" w:pos="1418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C70">
        <w:rPr>
          <w:rFonts w:ascii="Times New Roman" w:hAnsi="Times New Roman" w:cs="Times New Roman"/>
          <w:sz w:val="24"/>
          <w:szCs w:val="24"/>
        </w:rPr>
        <w:t xml:space="preserve">3.1.1.  </w:t>
      </w:r>
      <w:r w:rsidR="00393F17" w:rsidRPr="00187C70">
        <w:rPr>
          <w:rFonts w:ascii="Times New Roman" w:hAnsi="Times New Roman" w:cs="Times New Roman"/>
          <w:sz w:val="24"/>
          <w:szCs w:val="24"/>
        </w:rPr>
        <w:t>общественная экспертиза питания обучающихся;</w:t>
      </w:r>
    </w:p>
    <w:p w14:paraId="52C0987C" w14:textId="77777777" w:rsidR="00F74060" w:rsidRPr="00187C70" w:rsidRDefault="00F74060" w:rsidP="00F74060">
      <w:pPr>
        <w:tabs>
          <w:tab w:val="left" w:pos="1418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C70">
        <w:rPr>
          <w:rFonts w:ascii="Times New Roman" w:hAnsi="Times New Roman" w:cs="Times New Roman"/>
          <w:sz w:val="24"/>
          <w:szCs w:val="24"/>
        </w:rPr>
        <w:t xml:space="preserve">3.1.2.  </w:t>
      </w:r>
      <w:r w:rsidR="00393F17" w:rsidRPr="00187C70">
        <w:rPr>
          <w:rFonts w:ascii="Times New Roman" w:hAnsi="Times New Roman" w:cs="Times New Roman"/>
          <w:sz w:val="24"/>
          <w:szCs w:val="24"/>
        </w:rPr>
        <w:t>контроль за качеством и количеством приготовленной согласно меню пищи;</w:t>
      </w:r>
    </w:p>
    <w:p w14:paraId="41A69BCC" w14:textId="77777777" w:rsidR="00F74060" w:rsidRPr="00187C70" w:rsidRDefault="00F74060" w:rsidP="00F74060">
      <w:pPr>
        <w:tabs>
          <w:tab w:val="left" w:pos="1418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C70">
        <w:rPr>
          <w:rFonts w:ascii="Times New Roman" w:hAnsi="Times New Roman" w:cs="Times New Roman"/>
          <w:sz w:val="24"/>
          <w:szCs w:val="24"/>
        </w:rPr>
        <w:t xml:space="preserve">3.1.3.  </w:t>
      </w:r>
      <w:r w:rsidR="00393F17" w:rsidRPr="00187C70">
        <w:rPr>
          <w:rFonts w:ascii="Times New Roman" w:hAnsi="Times New Roman" w:cs="Times New Roman"/>
          <w:sz w:val="24"/>
          <w:szCs w:val="24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14:paraId="2FB3B747" w14:textId="77777777" w:rsidR="00393F17" w:rsidRPr="00187C70" w:rsidRDefault="00F74060" w:rsidP="00F74060">
      <w:pPr>
        <w:tabs>
          <w:tab w:val="left" w:pos="1418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C70">
        <w:rPr>
          <w:rFonts w:ascii="Times New Roman" w:hAnsi="Times New Roman" w:cs="Times New Roman"/>
          <w:sz w:val="24"/>
          <w:szCs w:val="24"/>
        </w:rPr>
        <w:t xml:space="preserve">3.1.4   </w:t>
      </w:r>
      <w:r w:rsidR="00393F17" w:rsidRPr="00187C70">
        <w:rPr>
          <w:rFonts w:ascii="Times New Roman" w:hAnsi="Times New Roman" w:cs="Times New Roman"/>
          <w:sz w:val="24"/>
          <w:szCs w:val="24"/>
        </w:rPr>
        <w:t>участие в разработке предложений и рекомендаций по улучшению качества питания обучающихся.</w:t>
      </w:r>
    </w:p>
    <w:p w14:paraId="1C8AF44A" w14:textId="77777777" w:rsidR="00F74060" w:rsidRPr="00187C70" w:rsidRDefault="00F74060" w:rsidP="00F7406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CA7807" w14:textId="77777777" w:rsidR="00393F17" w:rsidRPr="00187C70" w:rsidRDefault="00393F17" w:rsidP="00B315E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C70">
        <w:rPr>
          <w:rFonts w:ascii="Times New Roman" w:hAnsi="Times New Roman" w:cs="Times New Roman"/>
          <w:b/>
          <w:sz w:val="24"/>
          <w:szCs w:val="24"/>
        </w:rPr>
        <w:t xml:space="preserve">4. Права и ответственность </w:t>
      </w:r>
      <w:r w:rsidR="00B315EB" w:rsidRPr="00187C70">
        <w:rPr>
          <w:rFonts w:ascii="Times New Roman" w:hAnsi="Times New Roman" w:cs="Times New Roman"/>
          <w:b/>
          <w:sz w:val="24"/>
          <w:szCs w:val="24"/>
        </w:rPr>
        <w:t>Комиссии</w:t>
      </w:r>
    </w:p>
    <w:p w14:paraId="076B606A" w14:textId="77777777" w:rsidR="00BD4519" w:rsidRPr="00187C70" w:rsidRDefault="00BD4519" w:rsidP="00B315E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5E7B01" w14:textId="77777777" w:rsidR="00393F17" w:rsidRPr="00187C70" w:rsidRDefault="00393F17" w:rsidP="00F7406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C70">
        <w:rPr>
          <w:rFonts w:ascii="Times New Roman" w:hAnsi="Times New Roman" w:cs="Times New Roman"/>
          <w:sz w:val="24"/>
          <w:szCs w:val="24"/>
        </w:rPr>
        <w:t xml:space="preserve">Для осуществления возложенных функций </w:t>
      </w:r>
      <w:r w:rsidR="000A05BD" w:rsidRPr="00187C70"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Pr="00187C70">
        <w:rPr>
          <w:rFonts w:ascii="Times New Roman" w:hAnsi="Times New Roman" w:cs="Times New Roman"/>
          <w:sz w:val="24"/>
          <w:szCs w:val="24"/>
        </w:rPr>
        <w:t>предоставлены следующие права:</w:t>
      </w:r>
    </w:p>
    <w:p w14:paraId="6CA1AD8D" w14:textId="77777777" w:rsidR="00F74060" w:rsidRPr="00187C70" w:rsidRDefault="00393F17" w:rsidP="00F7406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C70">
        <w:rPr>
          <w:rFonts w:ascii="Times New Roman" w:hAnsi="Times New Roman" w:cs="Times New Roman"/>
          <w:sz w:val="24"/>
          <w:szCs w:val="24"/>
        </w:rPr>
        <w:t>4.1. контролировать в школе организацию и качество питания обучающихся;</w:t>
      </w:r>
    </w:p>
    <w:p w14:paraId="118BF269" w14:textId="77777777" w:rsidR="00F74060" w:rsidRPr="00187C70" w:rsidRDefault="00393F17" w:rsidP="00F7406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C70">
        <w:rPr>
          <w:rFonts w:ascii="Times New Roman" w:hAnsi="Times New Roman" w:cs="Times New Roman"/>
          <w:sz w:val="24"/>
          <w:szCs w:val="24"/>
        </w:rPr>
        <w:t>4.2. получать от повара, медицинского работника информацию по организации питания, качеству приготовляемых блюд и соблюдению санитарно-гигиенических норм;</w:t>
      </w:r>
    </w:p>
    <w:p w14:paraId="40DF671C" w14:textId="77777777" w:rsidR="00F74060" w:rsidRPr="00187C70" w:rsidRDefault="00F74060" w:rsidP="00F7406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C70">
        <w:rPr>
          <w:rFonts w:ascii="Times New Roman" w:hAnsi="Times New Roman" w:cs="Times New Roman"/>
          <w:sz w:val="24"/>
          <w:szCs w:val="24"/>
        </w:rPr>
        <w:t xml:space="preserve">4.3. </w:t>
      </w:r>
      <w:r w:rsidR="000A05BD" w:rsidRPr="00187C70">
        <w:rPr>
          <w:rFonts w:ascii="Times New Roman" w:hAnsi="Times New Roman" w:cs="Times New Roman"/>
          <w:sz w:val="24"/>
          <w:szCs w:val="24"/>
        </w:rPr>
        <w:t xml:space="preserve">заслушивать на </w:t>
      </w:r>
      <w:r w:rsidRPr="00187C70">
        <w:rPr>
          <w:rFonts w:ascii="Times New Roman" w:hAnsi="Times New Roman" w:cs="Times New Roman"/>
          <w:sz w:val="24"/>
          <w:szCs w:val="24"/>
        </w:rPr>
        <w:t xml:space="preserve">аппаратных совещаниях </w:t>
      </w:r>
      <w:r w:rsidR="00D624F3" w:rsidRPr="00187C70">
        <w:rPr>
          <w:rFonts w:ascii="Times New Roman" w:hAnsi="Times New Roman" w:cs="Times New Roman"/>
          <w:sz w:val="24"/>
          <w:szCs w:val="24"/>
        </w:rPr>
        <w:t>администрации общеобразовательной организации</w:t>
      </w:r>
      <w:r w:rsidRPr="00187C70">
        <w:rPr>
          <w:rFonts w:ascii="Times New Roman" w:hAnsi="Times New Roman" w:cs="Times New Roman"/>
          <w:sz w:val="24"/>
          <w:szCs w:val="24"/>
        </w:rPr>
        <w:t xml:space="preserve"> </w:t>
      </w:r>
      <w:r w:rsidR="0086345B" w:rsidRPr="00187C70">
        <w:rPr>
          <w:rFonts w:ascii="Times New Roman" w:hAnsi="Times New Roman" w:cs="Times New Roman"/>
          <w:sz w:val="24"/>
          <w:szCs w:val="24"/>
        </w:rPr>
        <w:t>вопрос</w:t>
      </w:r>
      <w:r w:rsidRPr="00187C70">
        <w:rPr>
          <w:rFonts w:ascii="Times New Roman" w:hAnsi="Times New Roman" w:cs="Times New Roman"/>
          <w:sz w:val="24"/>
          <w:szCs w:val="24"/>
        </w:rPr>
        <w:t>ы</w:t>
      </w:r>
      <w:r w:rsidR="0086345B" w:rsidRPr="00187C70">
        <w:rPr>
          <w:rFonts w:ascii="Times New Roman" w:hAnsi="Times New Roman" w:cs="Times New Roman"/>
          <w:sz w:val="24"/>
          <w:szCs w:val="24"/>
        </w:rPr>
        <w:t xml:space="preserve"> обеспечения</w:t>
      </w:r>
      <w:r w:rsidR="00393F17" w:rsidRPr="00187C70">
        <w:rPr>
          <w:rFonts w:ascii="Times New Roman" w:hAnsi="Times New Roman" w:cs="Times New Roman"/>
          <w:sz w:val="24"/>
          <w:szCs w:val="24"/>
        </w:rPr>
        <w:t xml:space="preserve"> качественного питания обучающихся;</w:t>
      </w:r>
    </w:p>
    <w:p w14:paraId="55836327" w14:textId="77777777" w:rsidR="00F74060" w:rsidRPr="00187C70" w:rsidRDefault="00F74060" w:rsidP="00F7406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C70">
        <w:rPr>
          <w:rFonts w:ascii="Times New Roman" w:hAnsi="Times New Roman" w:cs="Times New Roman"/>
          <w:sz w:val="24"/>
          <w:szCs w:val="24"/>
        </w:rPr>
        <w:t xml:space="preserve">4.4.  </w:t>
      </w:r>
      <w:r w:rsidR="0086345B" w:rsidRPr="00187C70">
        <w:rPr>
          <w:rFonts w:ascii="Times New Roman" w:hAnsi="Times New Roman" w:cs="Times New Roman"/>
          <w:sz w:val="24"/>
          <w:szCs w:val="24"/>
        </w:rPr>
        <w:t xml:space="preserve">проводить контрольные мероприятия по </w:t>
      </w:r>
      <w:proofErr w:type="gramStart"/>
      <w:r w:rsidR="0086345B" w:rsidRPr="00187C70">
        <w:rPr>
          <w:rFonts w:ascii="Times New Roman" w:hAnsi="Times New Roman" w:cs="Times New Roman"/>
          <w:sz w:val="24"/>
          <w:szCs w:val="24"/>
        </w:rPr>
        <w:t xml:space="preserve">вопросу </w:t>
      </w:r>
      <w:r w:rsidR="00393F17" w:rsidRPr="00187C70">
        <w:rPr>
          <w:rFonts w:ascii="Times New Roman" w:hAnsi="Times New Roman" w:cs="Times New Roman"/>
          <w:sz w:val="24"/>
          <w:szCs w:val="24"/>
        </w:rPr>
        <w:t xml:space="preserve"> работы</w:t>
      </w:r>
      <w:proofErr w:type="gramEnd"/>
      <w:r w:rsidR="00393F17" w:rsidRPr="00187C70">
        <w:rPr>
          <w:rFonts w:ascii="Times New Roman" w:hAnsi="Times New Roman" w:cs="Times New Roman"/>
          <w:sz w:val="24"/>
          <w:szCs w:val="24"/>
        </w:rPr>
        <w:t xml:space="preserve"> школьной </w:t>
      </w:r>
      <w:r w:rsidR="0086345B" w:rsidRPr="00187C70">
        <w:rPr>
          <w:rFonts w:ascii="Times New Roman" w:hAnsi="Times New Roman" w:cs="Times New Roman"/>
          <w:sz w:val="24"/>
          <w:szCs w:val="24"/>
        </w:rPr>
        <w:t xml:space="preserve">столовой </w:t>
      </w:r>
      <w:r w:rsidR="00393F17" w:rsidRPr="00187C70">
        <w:rPr>
          <w:rFonts w:ascii="Times New Roman" w:hAnsi="Times New Roman" w:cs="Times New Roman"/>
          <w:sz w:val="24"/>
          <w:szCs w:val="24"/>
        </w:rPr>
        <w:t xml:space="preserve"> в присутствии не менее трёх человек на момент проверки;</w:t>
      </w:r>
    </w:p>
    <w:p w14:paraId="2C7FC209" w14:textId="77777777" w:rsidR="00F74060" w:rsidRPr="00187C70" w:rsidRDefault="00F74060" w:rsidP="00F7406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C70">
        <w:rPr>
          <w:rFonts w:ascii="Times New Roman" w:hAnsi="Times New Roman" w:cs="Times New Roman"/>
          <w:sz w:val="24"/>
          <w:szCs w:val="24"/>
        </w:rPr>
        <w:t>4.5. изменять</w:t>
      </w:r>
      <w:r w:rsidR="00393F17" w:rsidRPr="00187C70">
        <w:rPr>
          <w:rFonts w:ascii="Times New Roman" w:hAnsi="Times New Roman" w:cs="Times New Roman"/>
          <w:sz w:val="24"/>
          <w:szCs w:val="24"/>
        </w:rPr>
        <w:t xml:space="preserve"> график проверки, если причина объективна;</w:t>
      </w:r>
    </w:p>
    <w:p w14:paraId="3C439834" w14:textId="77777777" w:rsidR="00F74060" w:rsidRPr="00187C70" w:rsidRDefault="00393F17" w:rsidP="00F7406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C70">
        <w:rPr>
          <w:rFonts w:ascii="Times New Roman" w:hAnsi="Times New Roman" w:cs="Times New Roman"/>
          <w:sz w:val="24"/>
          <w:szCs w:val="24"/>
        </w:rPr>
        <w:t>4.6. вносить предложения по улучшен</w:t>
      </w:r>
      <w:r w:rsidR="000A05BD" w:rsidRPr="00187C70">
        <w:rPr>
          <w:rFonts w:ascii="Times New Roman" w:hAnsi="Times New Roman" w:cs="Times New Roman"/>
          <w:sz w:val="24"/>
          <w:szCs w:val="24"/>
        </w:rPr>
        <w:t>ию качества питания обучающихся.</w:t>
      </w:r>
    </w:p>
    <w:p w14:paraId="0832E0EE" w14:textId="77777777" w:rsidR="00F74060" w:rsidRPr="00187C70" w:rsidRDefault="00F74060" w:rsidP="00F7406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EBBC5E" w14:textId="77777777" w:rsidR="00393F17" w:rsidRPr="00187C70" w:rsidRDefault="00393F17" w:rsidP="00F7406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C70">
        <w:rPr>
          <w:rFonts w:ascii="Times New Roman" w:hAnsi="Times New Roman" w:cs="Times New Roman"/>
          <w:b/>
          <w:sz w:val="24"/>
          <w:szCs w:val="24"/>
        </w:rPr>
        <w:t xml:space="preserve">5. Организация деятельности </w:t>
      </w:r>
      <w:r w:rsidR="00B315EB" w:rsidRPr="00187C70">
        <w:rPr>
          <w:rFonts w:ascii="Times New Roman" w:hAnsi="Times New Roman" w:cs="Times New Roman"/>
          <w:b/>
          <w:sz w:val="24"/>
          <w:szCs w:val="24"/>
        </w:rPr>
        <w:t>Комиссии</w:t>
      </w:r>
    </w:p>
    <w:p w14:paraId="48A61493" w14:textId="77777777" w:rsidR="00BD4519" w:rsidRPr="00187C70" w:rsidRDefault="00BD4519" w:rsidP="00F7406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702E9C" w14:textId="77777777" w:rsidR="00393F17" w:rsidRPr="00187C70" w:rsidRDefault="00393F17" w:rsidP="000A05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C70">
        <w:rPr>
          <w:rFonts w:ascii="Times New Roman" w:hAnsi="Times New Roman" w:cs="Times New Roman"/>
          <w:sz w:val="24"/>
          <w:szCs w:val="24"/>
        </w:rPr>
        <w:t>5.1. 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14:paraId="38B8DD08" w14:textId="77777777" w:rsidR="00393F17" w:rsidRPr="00187C70" w:rsidRDefault="000A05BD" w:rsidP="000A05BD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87C70">
        <w:rPr>
          <w:rFonts w:ascii="Times New Roman" w:hAnsi="Times New Roman" w:cs="Times New Roman"/>
          <w:sz w:val="24"/>
          <w:szCs w:val="24"/>
        </w:rPr>
        <w:t>5.</w:t>
      </w:r>
      <w:proofErr w:type="gramStart"/>
      <w:r w:rsidRPr="00187C70">
        <w:rPr>
          <w:rFonts w:ascii="Times New Roman" w:hAnsi="Times New Roman" w:cs="Times New Roman"/>
          <w:sz w:val="24"/>
          <w:szCs w:val="24"/>
        </w:rPr>
        <w:t>2.</w:t>
      </w:r>
      <w:r w:rsidR="00393F17" w:rsidRPr="00187C70">
        <w:rPr>
          <w:rFonts w:ascii="Times New Roman" w:hAnsi="Times New Roman" w:cs="Times New Roman"/>
          <w:sz w:val="24"/>
          <w:szCs w:val="24"/>
        </w:rPr>
        <w:t>Комиссия</w:t>
      </w:r>
      <w:proofErr w:type="gramEnd"/>
      <w:r w:rsidR="00393F17" w:rsidRPr="00187C70">
        <w:rPr>
          <w:rFonts w:ascii="Times New Roman" w:hAnsi="Times New Roman" w:cs="Times New Roman"/>
          <w:sz w:val="24"/>
          <w:szCs w:val="24"/>
        </w:rPr>
        <w:t xml:space="preserve"> выбирает председателя.</w:t>
      </w:r>
    </w:p>
    <w:p w14:paraId="270444E3" w14:textId="77777777" w:rsidR="00393F17" w:rsidRPr="00187C70" w:rsidRDefault="000A05BD" w:rsidP="000A05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C70">
        <w:rPr>
          <w:rFonts w:ascii="Times New Roman" w:hAnsi="Times New Roman" w:cs="Times New Roman"/>
          <w:sz w:val="24"/>
          <w:szCs w:val="24"/>
        </w:rPr>
        <w:t>5.</w:t>
      </w:r>
      <w:proofErr w:type="gramStart"/>
      <w:r w:rsidRPr="00187C70">
        <w:rPr>
          <w:rFonts w:ascii="Times New Roman" w:hAnsi="Times New Roman" w:cs="Times New Roman"/>
          <w:sz w:val="24"/>
          <w:szCs w:val="24"/>
        </w:rPr>
        <w:t>3.</w:t>
      </w:r>
      <w:r w:rsidR="00393F17" w:rsidRPr="00187C70">
        <w:rPr>
          <w:rFonts w:ascii="Times New Roman" w:hAnsi="Times New Roman" w:cs="Times New Roman"/>
          <w:sz w:val="24"/>
          <w:szCs w:val="24"/>
        </w:rPr>
        <w:t>Комиссия</w:t>
      </w:r>
      <w:proofErr w:type="gramEnd"/>
      <w:r w:rsidR="00393F17" w:rsidRPr="00187C70">
        <w:rPr>
          <w:rFonts w:ascii="Times New Roman" w:hAnsi="Times New Roman" w:cs="Times New Roman"/>
          <w:sz w:val="24"/>
          <w:szCs w:val="24"/>
        </w:rPr>
        <w:t xml:space="preserve"> составляет план-график контроля по организации качественного питания школьников. </w:t>
      </w:r>
    </w:p>
    <w:p w14:paraId="69D38F28" w14:textId="77777777" w:rsidR="00393F17" w:rsidRPr="00187C70" w:rsidRDefault="00393F17" w:rsidP="000A05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C70">
        <w:rPr>
          <w:rFonts w:ascii="Times New Roman" w:hAnsi="Times New Roman" w:cs="Times New Roman"/>
          <w:sz w:val="24"/>
          <w:szCs w:val="24"/>
        </w:rPr>
        <w:t xml:space="preserve">5.4. О результатах работы </w:t>
      </w:r>
      <w:r w:rsidR="000A05BD" w:rsidRPr="00187C70">
        <w:rPr>
          <w:rFonts w:ascii="Times New Roman" w:hAnsi="Times New Roman" w:cs="Times New Roman"/>
          <w:sz w:val="24"/>
          <w:szCs w:val="24"/>
        </w:rPr>
        <w:t>К</w:t>
      </w:r>
      <w:r w:rsidRPr="00187C70">
        <w:rPr>
          <w:rFonts w:ascii="Times New Roman" w:hAnsi="Times New Roman" w:cs="Times New Roman"/>
          <w:sz w:val="24"/>
          <w:szCs w:val="24"/>
        </w:rPr>
        <w:t>омиссия информирует администрацию школы и родительские комитеты.</w:t>
      </w:r>
    </w:p>
    <w:p w14:paraId="7427D170" w14:textId="77777777" w:rsidR="00393F17" w:rsidRPr="00187C70" w:rsidRDefault="000A05BD" w:rsidP="000A05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C70">
        <w:rPr>
          <w:rFonts w:ascii="Times New Roman" w:hAnsi="Times New Roman" w:cs="Times New Roman"/>
          <w:sz w:val="24"/>
          <w:szCs w:val="24"/>
        </w:rPr>
        <w:t>5.5.  Один раз в четверть К</w:t>
      </w:r>
      <w:r w:rsidR="00393F17" w:rsidRPr="00187C70">
        <w:rPr>
          <w:rFonts w:ascii="Times New Roman" w:hAnsi="Times New Roman" w:cs="Times New Roman"/>
          <w:sz w:val="24"/>
          <w:szCs w:val="24"/>
        </w:rPr>
        <w:t>омиссия знакомит с результатами деятельности р</w:t>
      </w:r>
      <w:r w:rsidR="0086345B" w:rsidRPr="00187C70">
        <w:rPr>
          <w:rFonts w:ascii="Times New Roman" w:hAnsi="Times New Roman" w:cs="Times New Roman"/>
          <w:sz w:val="24"/>
          <w:szCs w:val="24"/>
        </w:rPr>
        <w:t>уководителя школы</w:t>
      </w:r>
      <w:r w:rsidR="00393F17" w:rsidRPr="00187C70">
        <w:rPr>
          <w:rFonts w:ascii="Times New Roman" w:hAnsi="Times New Roman" w:cs="Times New Roman"/>
          <w:sz w:val="24"/>
          <w:szCs w:val="24"/>
        </w:rPr>
        <w:t>.</w:t>
      </w:r>
    </w:p>
    <w:p w14:paraId="369AA2B6" w14:textId="77777777" w:rsidR="0086345B" w:rsidRPr="00187C70" w:rsidRDefault="0086345B" w:rsidP="000A05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C70">
        <w:rPr>
          <w:rFonts w:ascii="Times New Roman" w:hAnsi="Times New Roman" w:cs="Times New Roman"/>
          <w:sz w:val="24"/>
          <w:szCs w:val="24"/>
        </w:rPr>
        <w:t xml:space="preserve">5.6. По итогам проведенных контрольных мероприятий </w:t>
      </w:r>
      <w:r w:rsidR="000A05BD" w:rsidRPr="00187C70">
        <w:rPr>
          <w:rFonts w:ascii="Times New Roman" w:hAnsi="Times New Roman" w:cs="Times New Roman"/>
          <w:sz w:val="24"/>
          <w:szCs w:val="24"/>
        </w:rPr>
        <w:t>К</w:t>
      </w:r>
      <w:r w:rsidR="00393F17" w:rsidRPr="00187C70">
        <w:rPr>
          <w:rFonts w:ascii="Times New Roman" w:hAnsi="Times New Roman" w:cs="Times New Roman"/>
          <w:sz w:val="24"/>
          <w:szCs w:val="24"/>
        </w:rPr>
        <w:t>омиссия готовит аналитическую справку</w:t>
      </w:r>
      <w:r w:rsidRPr="00187C70">
        <w:rPr>
          <w:rFonts w:ascii="Times New Roman" w:hAnsi="Times New Roman" w:cs="Times New Roman"/>
          <w:sz w:val="24"/>
          <w:szCs w:val="24"/>
        </w:rPr>
        <w:t>.</w:t>
      </w:r>
      <w:r w:rsidR="00393F17" w:rsidRPr="00187C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60DEAE" w14:textId="77777777" w:rsidR="00393F17" w:rsidRPr="00187C70" w:rsidRDefault="00393F17" w:rsidP="000A05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C70">
        <w:rPr>
          <w:rFonts w:ascii="Times New Roman" w:hAnsi="Times New Roman" w:cs="Times New Roman"/>
          <w:sz w:val="24"/>
          <w:szCs w:val="24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</w:t>
      </w:r>
    </w:p>
    <w:p w14:paraId="504BACC0" w14:textId="77777777" w:rsidR="00393F17" w:rsidRPr="00187C70" w:rsidRDefault="00393F17" w:rsidP="000A05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C70">
        <w:rPr>
          <w:rFonts w:ascii="Times New Roman" w:hAnsi="Times New Roman" w:cs="Times New Roman"/>
          <w:sz w:val="24"/>
          <w:szCs w:val="24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14:paraId="022F1F0A" w14:textId="77777777" w:rsidR="000A05BD" w:rsidRPr="00187C70" w:rsidRDefault="000A05BD" w:rsidP="00F7406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C67B94" w14:textId="77777777" w:rsidR="00393F17" w:rsidRPr="00187C70" w:rsidRDefault="00393F17" w:rsidP="00F7406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C70">
        <w:rPr>
          <w:rFonts w:ascii="Times New Roman" w:hAnsi="Times New Roman" w:cs="Times New Roman"/>
          <w:b/>
          <w:sz w:val="24"/>
          <w:szCs w:val="24"/>
        </w:rPr>
        <w:t>6. Ответственность членов Комиссии</w:t>
      </w:r>
    </w:p>
    <w:p w14:paraId="2D7FB868" w14:textId="77777777" w:rsidR="00BD4519" w:rsidRPr="00187C70" w:rsidRDefault="00BD4519" w:rsidP="00BD451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D23DE2" w14:textId="77777777" w:rsidR="00393F17" w:rsidRPr="00187C70" w:rsidRDefault="000A05BD" w:rsidP="000A05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C70">
        <w:rPr>
          <w:rFonts w:ascii="Times New Roman" w:hAnsi="Times New Roman" w:cs="Times New Roman"/>
          <w:sz w:val="24"/>
          <w:szCs w:val="24"/>
        </w:rPr>
        <w:t xml:space="preserve">6.1. </w:t>
      </w:r>
      <w:r w:rsidR="00393F17" w:rsidRPr="00187C70">
        <w:rPr>
          <w:rFonts w:ascii="Times New Roman" w:hAnsi="Times New Roman" w:cs="Times New Roman"/>
          <w:sz w:val="24"/>
          <w:szCs w:val="24"/>
        </w:rPr>
        <w:t xml:space="preserve">Члены Комиссии несут персональную ответственность за невыполнение или ненадлежащее исполнение </w:t>
      </w:r>
      <w:r w:rsidR="00B315EB" w:rsidRPr="00187C70">
        <w:rPr>
          <w:rFonts w:ascii="Times New Roman" w:hAnsi="Times New Roman" w:cs="Times New Roman"/>
          <w:sz w:val="24"/>
          <w:szCs w:val="24"/>
        </w:rPr>
        <w:t>возложенных на них обязанностей.</w:t>
      </w:r>
    </w:p>
    <w:p w14:paraId="779CC13E" w14:textId="77777777" w:rsidR="00393F17" w:rsidRPr="00187C70" w:rsidRDefault="00393F17" w:rsidP="000A05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C70">
        <w:rPr>
          <w:rFonts w:ascii="Times New Roman" w:hAnsi="Times New Roman" w:cs="Times New Roman"/>
          <w:sz w:val="24"/>
          <w:szCs w:val="24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sectPr w:rsidR="00393F17" w:rsidRPr="00187C70" w:rsidSect="00F35C9C">
      <w:pgSz w:w="11906" w:h="16838"/>
      <w:pgMar w:top="709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0E1DCB"/>
    <w:multiLevelType w:val="hybridMultilevel"/>
    <w:tmpl w:val="46B60670"/>
    <w:lvl w:ilvl="0" w:tplc="54A00B5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B3670D"/>
    <w:multiLevelType w:val="hybridMultilevel"/>
    <w:tmpl w:val="554E1B04"/>
    <w:lvl w:ilvl="0" w:tplc="54A00B5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3955C6"/>
    <w:multiLevelType w:val="multilevel"/>
    <w:tmpl w:val="BD16A72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A3B3A72"/>
    <w:multiLevelType w:val="hybridMultilevel"/>
    <w:tmpl w:val="597A2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271924"/>
    <w:multiLevelType w:val="multilevel"/>
    <w:tmpl w:val="70BEAA0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3F17"/>
    <w:rsid w:val="000A05BD"/>
    <w:rsid w:val="00183A15"/>
    <w:rsid w:val="00187C70"/>
    <w:rsid w:val="002D1910"/>
    <w:rsid w:val="00335A87"/>
    <w:rsid w:val="003608CB"/>
    <w:rsid w:val="00393F17"/>
    <w:rsid w:val="00435B10"/>
    <w:rsid w:val="00451C38"/>
    <w:rsid w:val="004D1F34"/>
    <w:rsid w:val="0050619A"/>
    <w:rsid w:val="0055426A"/>
    <w:rsid w:val="005764F8"/>
    <w:rsid w:val="00655EDF"/>
    <w:rsid w:val="006B6456"/>
    <w:rsid w:val="0086345B"/>
    <w:rsid w:val="008920AF"/>
    <w:rsid w:val="00AA28C1"/>
    <w:rsid w:val="00AF0E09"/>
    <w:rsid w:val="00B315EB"/>
    <w:rsid w:val="00BD4519"/>
    <w:rsid w:val="00D1527B"/>
    <w:rsid w:val="00D624F3"/>
    <w:rsid w:val="00E811CF"/>
    <w:rsid w:val="00F21A9D"/>
    <w:rsid w:val="00F35C9C"/>
    <w:rsid w:val="00F74060"/>
    <w:rsid w:val="00FA6264"/>
    <w:rsid w:val="00FC18B4"/>
    <w:rsid w:val="00FF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743"/>
  <w15:docId w15:val="{A6B27C0B-C68F-4079-987A-B2CA1F9F6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F17"/>
    <w:pPr>
      <w:spacing w:after="160" w:line="256" w:lineRule="auto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335A8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3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335A87"/>
    <w:rPr>
      <w:rFonts w:eastAsia="Times New Roman"/>
      <w:b/>
      <w:bCs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5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5C9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35C9C"/>
    <w:pPr>
      <w:ind w:left="720"/>
      <w:contextualSpacing/>
    </w:pPr>
  </w:style>
  <w:style w:type="character" w:customStyle="1" w:styleId="a7">
    <w:name w:val="Без интервала Знак"/>
    <w:basedOn w:val="a0"/>
    <w:link w:val="a8"/>
    <w:uiPriority w:val="1"/>
    <w:locked/>
    <w:rsid w:val="00187C70"/>
    <w:rPr>
      <w:rFonts w:ascii="Calibri" w:eastAsia="Calibri" w:hAnsi="Calibri"/>
    </w:rPr>
  </w:style>
  <w:style w:type="paragraph" w:styleId="a8">
    <w:name w:val="No Spacing"/>
    <w:link w:val="a7"/>
    <w:uiPriority w:val="1"/>
    <w:qFormat/>
    <w:rsid w:val="00187C70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0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marishamorskaya@gmail.com</cp:lastModifiedBy>
  <cp:revision>8</cp:revision>
  <dcterms:created xsi:type="dcterms:W3CDTF">2021-09-14T08:27:00Z</dcterms:created>
  <dcterms:modified xsi:type="dcterms:W3CDTF">2026-01-24T18:16:00Z</dcterms:modified>
</cp:coreProperties>
</file>