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E2764" w14:textId="410215F3" w:rsidR="00F673FF" w:rsidRPr="008A140D" w:rsidRDefault="00F673FF">
      <w:pPr>
        <w:pStyle w:val="a3"/>
        <w:ind w:left="159" w:firstLine="0"/>
        <w:jc w:val="left"/>
        <w:rPr>
          <w:color w:val="000000" w:themeColor="text1"/>
          <w:sz w:val="20"/>
        </w:rPr>
      </w:pPr>
    </w:p>
    <w:p w14:paraId="6ACA1BD7" w14:textId="77777777" w:rsidR="00F673FF" w:rsidRPr="008A140D" w:rsidRDefault="00F673FF">
      <w:pPr>
        <w:pStyle w:val="a3"/>
        <w:ind w:left="0" w:firstLine="0"/>
        <w:jc w:val="left"/>
        <w:rPr>
          <w:color w:val="000000" w:themeColor="text1"/>
          <w:sz w:val="22"/>
        </w:rPr>
      </w:pPr>
    </w:p>
    <w:p w14:paraId="669AF240" w14:textId="77777777" w:rsidR="00F673FF" w:rsidRPr="008A140D" w:rsidRDefault="00F673FF">
      <w:pPr>
        <w:pStyle w:val="a3"/>
        <w:ind w:left="0" w:firstLine="0"/>
        <w:jc w:val="left"/>
        <w:rPr>
          <w:color w:val="000000" w:themeColor="text1"/>
          <w:sz w:val="22"/>
        </w:rPr>
      </w:pPr>
    </w:p>
    <w:p w14:paraId="54BCC6EC" w14:textId="77777777" w:rsidR="008A140D" w:rsidRPr="009505F0" w:rsidRDefault="008A140D" w:rsidP="008A140D">
      <w:pPr>
        <w:adjustRightInd w:val="0"/>
        <w:jc w:val="center"/>
        <w:outlineLvl w:val="1"/>
        <w:rPr>
          <w:color w:val="404040" w:themeColor="text1" w:themeTint="BF"/>
          <w:sz w:val="24"/>
          <w:szCs w:val="24"/>
        </w:rPr>
      </w:pPr>
      <w:r w:rsidRPr="009505F0">
        <w:rPr>
          <w:color w:val="404040" w:themeColor="text1" w:themeTint="BF"/>
          <w:sz w:val="24"/>
          <w:szCs w:val="24"/>
        </w:rPr>
        <w:t>МУНИЦИПАЛЬНОЕ БЮДЖЕТНОЕ ОБЩЕОБРАЗОВАТЕЛЬНОЕ УЧРЕЖДЕНИЕ</w:t>
      </w:r>
    </w:p>
    <w:p w14:paraId="69282CD7" w14:textId="77777777" w:rsidR="008A140D" w:rsidRPr="009505F0" w:rsidRDefault="008A140D" w:rsidP="008A140D">
      <w:pPr>
        <w:adjustRightInd w:val="0"/>
        <w:jc w:val="center"/>
        <w:outlineLvl w:val="1"/>
        <w:rPr>
          <w:color w:val="404040" w:themeColor="text1" w:themeTint="BF"/>
          <w:sz w:val="24"/>
          <w:szCs w:val="24"/>
        </w:rPr>
      </w:pPr>
      <w:r w:rsidRPr="009505F0">
        <w:rPr>
          <w:color w:val="404040" w:themeColor="text1" w:themeTint="BF"/>
          <w:sz w:val="24"/>
          <w:szCs w:val="24"/>
        </w:rPr>
        <w:t>«ЯЛТИНСКАЯ СРЕДНЯЯ ШКОЛА-КОЛЛЕГИУМ № 1»</w:t>
      </w:r>
    </w:p>
    <w:p w14:paraId="454D1D88" w14:textId="77777777" w:rsidR="008A140D" w:rsidRPr="009505F0" w:rsidRDefault="008A140D" w:rsidP="008A140D">
      <w:pPr>
        <w:adjustRightInd w:val="0"/>
        <w:jc w:val="center"/>
        <w:outlineLvl w:val="1"/>
        <w:rPr>
          <w:color w:val="404040" w:themeColor="text1" w:themeTint="BF"/>
          <w:sz w:val="24"/>
          <w:szCs w:val="24"/>
        </w:rPr>
      </w:pPr>
      <w:r w:rsidRPr="009505F0">
        <w:rPr>
          <w:color w:val="404040" w:themeColor="text1" w:themeTint="BF"/>
          <w:sz w:val="24"/>
          <w:szCs w:val="24"/>
        </w:rPr>
        <w:t>МУНИЦИПАЛЬНОГО ОКРУГ</w:t>
      </w:r>
      <w:r>
        <w:rPr>
          <w:color w:val="404040" w:themeColor="text1" w:themeTint="BF"/>
          <w:sz w:val="24"/>
          <w:szCs w:val="24"/>
        </w:rPr>
        <w:t xml:space="preserve">А ГОРОД - КУРОРТ </w:t>
      </w:r>
      <w:r w:rsidRPr="009505F0">
        <w:rPr>
          <w:color w:val="404040" w:themeColor="text1" w:themeTint="BF"/>
          <w:sz w:val="24"/>
          <w:szCs w:val="24"/>
        </w:rPr>
        <w:t xml:space="preserve"> ЯЛТА</w:t>
      </w:r>
    </w:p>
    <w:p w14:paraId="3A72B3B0" w14:textId="77777777" w:rsidR="008A140D" w:rsidRPr="008A140D" w:rsidRDefault="008A140D" w:rsidP="008A140D">
      <w:pPr>
        <w:pStyle w:val="a6"/>
        <w:jc w:val="center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РЕСПУБЛИКИ КРЫМ</w:t>
      </w:r>
    </w:p>
    <w:p w14:paraId="5D643323" w14:textId="77777777" w:rsidR="008A140D" w:rsidRPr="008A140D" w:rsidRDefault="008A140D" w:rsidP="008A140D">
      <w:pPr>
        <w:pStyle w:val="a6"/>
        <w:ind w:firstLine="4678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</w:p>
    <w:p w14:paraId="680ABB80" w14:textId="77777777" w:rsidR="008A140D" w:rsidRPr="008A140D" w:rsidRDefault="008A140D" w:rsidP="008A140D">
      <w:pPr>
        <w:pStyle w:val="a6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СОГЛАСОВАНО</w:t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  <w:t>УТВЕРЖДЕНО</w:t>
      </w:r>
    </w:p>
    <w:p w14:paraId="7EC80C04" w14:textId="77777777" w:rsidR="008A140D" w:rsidRPr="008A140D" w:rsidRDefault="008A140D" w:rsidP="008A140D">
      <w:pPr>
        <w:pStyle w:val="a6"/>
        <w:jc w:val="both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Педагогический совет</w:t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  <w:t>приказ МБОУ «ЯСШК № 1»</w:t>
      </w:r>
    </w:p>
    <w:p w14:paraId="5B81F295" w14:textId="77777777" w:rsidR="008A140D" w:rsidRPr="008A140D" w:rsidRDefault="008A140D" w:rsidP="008A140D">
      <w:pPr>
        <w:pStyle w:val="a6"/>
        <w:jc w:val="both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МБОУ «ЯСШК № 1»</w:t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</w: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ab/>
        <w:t>от  12.01.2025  г. №  05</w:t>
      </w:r>
    </w:p>
    <w:p w14:paraId="23442528" w14:textId="77777777" w:rsidR="008A140D" w:rsidRPr="008A140D" w:rsidRDefault="008A140D" w:rsidP="008A140D">
      <w:pPr>
        <w:pStyle w:val="a6"/>
        <w:jc w:val="both"/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</w:pPr>
      <w:r w:rsidRPr="008A140D">
        <w:rPr>
          <w:rFonts w:ascii="Times New Roman" w:hAnsi="Times New Roman"/>
          <w:color w:val="404040" w:themeColor="text1" w:themeTint="BF"/>
          <w:sz w:val="24"/>
          <w:szCs w:val="24"/>
          <w:lang w:val="ru-RU"/>
        </w:rPr>
        <w:t>(протокол № 01 от  12.01.2026)</w:t>
      </w:r>
    </w:p>
    <w:p w14:paraId="08524002" w14:textId="77777777" w:rsidR="008A140D" w:rsidRPr="009505F0" w:rsidRDefault="008A140D" w:rsidP="008A140D">
      <w:pPr>
        <w:pStyle w:val="1"/>
        <w:ind w:left="0"/>
        <w:jc w:val="center"/>
        <w:rPr>
          <w:color w:val="404040" w:themeColor="text1" w:themeTint="BF"/>
          <w:w w:val="105"/>
        </w:rPr>
      </w:pPr>
    </w:p>
    <w:p w14:paraId="566E4359" w14:textId="77777777" w:rsidR="008A140D" w:rsidRPr="009505F0" w:rsidRDefault="008A140D" w:rsidP="008A140D">
      <w:pPr>
        <w:jc w:val="both"/>
        <w:rPr>
          <w:color w:val="404040" w:themeColor="text1" w:themeTint="BF"/>
          <w:sz w:val="24"/>
          <w:szCs w:val="24"/>
        </w:rPr>
      </w:pPr>
    </w:p>
    <w:p w14:paraId="0E8F7889" w14:textId="77777777" w:rsidR="00F673FF" w:rsidRPr="008A140D" w:rsidRDefault="00F673FF">
      <w:pPr>
        <w:pStyle w:val="a3"/>
        <w:spacing w:before="12"/>
        <w:ind w:left="0" w:firstLine="0"/>
        <w:jc w:val="left"/>
        <w:rPr>
          <w:color w:val="000000" w:themeColor="text1"/>
          <w:sz w:val="22"/>
        </w:rPr>
      </w:pPr>
    </w:p>
    <w:p w14:paraId="310FE4B4" w14:textId="77777777" w:rsidR="00F673FF" w:rsidRPr="008A140D" w:rsidRDefault="004C1393">
      <w:pPr>
        <w:ind w:left="74"/>
        <w:jc w:val="center"/>
        <w:rPr>
          <w:b/>
          <w:color w:val="000000" w:themeColor="text1"/>
        </w:rPr>
      </w:pPr>
      <w:r w:rsidRPr="008A140D">
        <w:rPr>
          <w:b/>
          <w:color w:val="000000" w:themeColor="text1"/>
          <w:spacing w:val="-2"/>
          <w:w w:val="110"/>
        </w:rPr>
        <w:t>ПОЛОЖЕНИЕ</w:t>
      </w:r>
    </w:p>
    <w:p w14:paraId="49C5AB6D" w14:textId="77777777" w:rsidR="00F673FF" w:rsidRPr="008A140D" w:rsidRDefault="004C1393">
      <w:pPr>
        <w:spacing w:before="4"/>
        <w:ind w:left="74" w:right="7"/>
        <w:jc w:val="center"/>
        <w:rPr>
          <w:b/>
          <w:color w:val="000000" w:themeColor="text1"/>
        </w:rPr>
      </w:pPr>
      <w:r w:rsidRPr="008A140D">
        <w:rPr>
          <w:b/>
          <w:color w:val="000000" w:themeColor="text1"/>
          <w:w w:val="110"/>
        </w:rPr>
        <w:t>по</w:t>
      </w:r>
      <w:r w:rsidRPr="008A140D">
        <w:rPr>
          <w:b/>
          <w:color w:val="000000" w:themeColor="text1"/>
          <w:spacing w:val="-13"/>
          <w:w w:val="110"/>
        </w:rPr>
        <w:t xml:space="preserve"> </w:t>
      </w:r>
      <w:r w:rsidRPr="008A140D">
        <w:rPr>
          <w:b/>
          <w:color w:val="000000" w:themeColor="text1"/>
          <w:w w:val="110"/>
        </w:rPr>
        <w:t>организации</w:t>
      </w:r>
      <w:r w:rsidRPr="008A140D">
        <w:rPr>
          <w:b/>
          <w:color w:val="000000" w:themeColor="text1"/>
          <w:spacing w:val="-13"/>
          <w:w w:val="110"/>
        </w:rPr>
        <w:t xml:space="preserve"> </w:t>
      </w:r>
      <w:r w:rsidRPr="008A140D">
        <w:rPr>
          <w:b/>
          <w:color w:val="000000" w:themeColor="text1"/>
          <w:w w:val="110"/>
        </w:rPr>
        <w:t>питания</w:t>
      </w:r>
      <w:r w:rsidRPr="008A140D">
        <w:rPr>
          <w:b/>
          <w:color w:val="000000" w:themeColor="text1"/>
          <w:spacing w:val="-13"/>
          <w:w w:val="110"/>
        </w:rPr>
        <w:t xml:space="preserve"> </w:t>
      </w:r>
      <w:r w:rsidRPr="008A140D">
        <w:rPr>
          <w:b/>
          <w:color w:val="000000" w:themeColor="text1"/>
          <w:spacing w:val="-2"/>
          <w:w w:val="110"/>
        </w:rPr>
        <w:t>обучающихся</w:t>
      </w:r>
    </w:p>
    <w:p w14:paraId="3F4E4CDD" w14:textId="77777777" w:rsidR="00F673FF" w:rsidRPr="008A140D" w:rsidRDefault="00F673FF">
      <w:pPr>
        <w:pStyle w:val="a3"/>
        <w:spacing w:before="78"/>
        <w:ind w:left="0" w:firstLine="0"/>
        <w:jc w:val="left"/>
        <w:rPr>
          <w:b/>
          <w:color w:val="000000" w:themeColor="text1"/>
          <w:sz w:val="22"/>
        </w:rPr>
      </w:pPr>
    </w:p>
    <w:p w14:paraId="39E79313" w14:textId="77777777" w:rsidR="00F673FF" w:rsidRPr="008A140D" w:rsidRDefault="004C1393">
      <w:pPr>
        <w:pStyle w:val="a4"/>
        <w:numPr>
          <w:ilvl w:val="0"/>
          <w:numId w:val="12"/>
        </w:numPr>
        <w:tabs>
          <w:tab w:val="left" w:pos="4347"/>
        </w:tabs>
        <w:spacing w:before="1"/>
        <w:jc w:val="left"/>
        <w:rPr>
          <w:b/>
          <w:color w:val="000000" w:themeColor="text1"/>
        </w:rPr>
      </w:pPr>
      <w:r w:rsidRPr="008A140D">
        <w:rPr>
          <w:b/>
          <w:color w:val="000000" w:themeColor="text1"/>
          <w:w w:val="110"/>
        </w:rPr>
        <w:t>ОБЩИЕ</w:t>
      </w:r>
      <w:r w:rsidRPr="008A140D">
        <w:rPr>
          <w:b/>
          <w:color w:val="000000" w:themeColor="text1"/>
          <w:spacing w:val="-10"/>
          <w:w w:val="110"/>
        </w:rPr>
        <w:t xml:space="preserve"> </w:t>
      </w:r>
      <w:r w:rsidRPr="008A140D">
        <w:rPr>
          <w:b/>
          <w:color w:val="000000" w:themeColor="text1"/>
          <w:spacing w:val="-2"/>
          <w:w w:val="110"/>
        </w:rPr>
        <w:t>ПОЛОЖЕНИЯ</w:t>
      </w:r>
    </w:p>
    <w:p w14:paraId="0402231D" w14:textId="33388CCC" w:rsidR="00F673FF" w:rsidRPr="008A140D" w:rsidRDefault="004C1393">
      <w:pPr>
        <w:pStyle w:val="a4"/>
        <w:numPr>
          <w:ilvl w:val="1"/>
          <w:numId w:val="12"/>
        </w:numPr>
        <w:tabs>
          <w:tab w:val="left" w:pos="1128"/>
          <w:tab w:val="left" w:pos="1145"/>
        </w:tabs>
        <w:spacing w:before="37" w:line="242" w:lineRule="auto"/>
        <w:ind w:left="1145" w:right="272" w:hanging="720"/>
        <w:jc w:val="both"/>
        <w:rPr>
          <w:iCs/>
          <w:color w:val="000000" w:themeColor="text1"/>
        </w:rPr>
      </w:pPr>
      <w:r w:rsidRPr="008A140D">
        <w:rPr>
          <w:color w:val="000000" w:themeColor="text1"/>
          <w:w w:val="110"/>
        </w:rPr>
        <w:t xml:space="preserve">Настоящее Положение об организации питания обучающихся </w:t>
      </w:r>
      <w:r w:rsidRPr="008A140D">
        <w:rPr>
          <w:i/>
          <w:color w:val="000000" w:themeColor="text1"/>
          <w:w w:val="110"/>
        </w:rPr>
        <w:t xml:space="preserve">Муниципального бюджетного </w:t>
      </w:r>
      <w:r w:rsidRPr="008A140D">
        <w:rPr>
          <w:iCs/>
          <w:color w:val="000000" w:themeColor="text1"/>
          <w:w w:val="110"/>
        </w:rPr>
        <w:t>общеобразовательного учреждения «Ялтинская средняя</w:t>
      </w:r>
      <w:r w:rsidRPr="008A140D">
        <w:rPr>
          <w:iCs/>
          <w:color w:val="000000" w:themeColor="text1"/>
          <w:w w:val="110"/>
        </w:rPr>
        <w:t xml:space="preserve"> школа- коллегиум №1» муниципального </w:t>
      </w:r>
      <w:r w:rsidR="008A140D">
        <w:rPr>
          <w:iCs/>
          <w:color w:val="000000" w:themeColor="text1"/>
          <w:w w:val="110"/>
        </w:rPr>
        <w:t>округа город-курорт</w:t>
      </w:r>
      <w:r w:rsidRPr="008A140D">
        <w:rPr>
          <w:iCs/>
          <w:color w:val="000000" w:themeColor="text1"/>
          <w:w w:val="110"/>
        </w:rPr>
        <w:t xml:space="preserve"> Ялта Республики Крым </w:t>
      </w:r>
      <w:r w:rsidRPr="008A140D">
        <w:rPr>
          <w:iCs/>
          <w:color w:val="000000" w:themeColor="text1"/>
          <w:w w:val="110"/>
        </w:rPr>
        <w:t>(далее – Образовательная организация – ОО) разработано в соответствии со следующими нормативными документами:</w:t>
      </w:r>
    </w:p>
    <w:p w14:paraId="6109AF87" w14:textId="77777777" w:rsidR="00F673FF" w:rsidRPr="008A140D" w:rsidRDefault="004C1393">
      <w:pPr>
        <w:pStyle w:val="a4"/>
        <w:numPr>
          <w:ilvl w:val="0"/>
          <w:numId w:val="11"/>
        </w:numPr>
        <w:tabs>
          <w:tab w:val="left" w:pos="1130"/>
          <w:tab w:val="left" w:pos="1145"/>
        </w:tabs>
        <w:spacing w:before="8"/>
        <w:ind w:right="277" w:hanging="360"/>
        <w:rPr>
          <w:color w:val="000000" w:themeColor="text1"/>
        </w:rPr>
      </w:pPr>
      <w:r w:rsidRPr="008A140D">
        <w:rPr>
          <w:color w:val="000000" w:themeColor="text1"/>
          <w:w w:val="110"/>
        </w:rPr>
        <w:t>Федеральным законом Российской Федерации от 29.12.2012 № 273</w:t>
      </w:r>
      <w:r w:rsidRPr="008A140D">
        <w:rPr>
          <w:color w:val="000000" w:themeColor="text1"/>
          <w:w w:val="110"/>
        </w:rPr>
        <w:t>-ФЗ «Об образовании в Российской Федерации» (с изменениями и дополнениями);</w:t>
      </w:r>
    </w:p>
    <w:p w14:paraId="4B9FBD63" w14:textId="77777777" w:rsidR="00F673FF" w:rsidRPr="008A140D" w:rsidRDefault="004C1393">
      <w:pPr>
        <w:pStyle w:val="a4"/>
        <w:numPr>
          <w:ilvl w:val="0"/>
          <w:numId w:val="11"/>
        </w:numPr>
        <w:tabs>
          <w:tab w:val="left" w:pos="1130"/>
          <w:tab w:val="left" w:pos="1145"/>
        </w:tabs>
        <w:spacing w:before="9" w:line="242" w:lineRule="auto"/>
        <w:ind w:right="274" w:hanging="360"/>
        <w:rPr>
          <w:color w:val="000000" w:themeColor="text1"/>
        </w:rPr>
      </w:pPr>
      <w:r w:rsidRPr="008A140D">
        <w:rPr>
          <w:color w:val="000000" w:themeColor="text1"/>
          <w:w w:val="110"/>
        </w:rPr>
        <w:t>Постановлением Главного государственного санитарного врача Российской Федерации от 27.10.2020 №32 «Об утверждении санитарно- эпидемиологических правил и норм СанПиН 2.3/2.4.3590-20</w:t>
      </w:r>
      <w:r w:rsidRPr="008A140D">
        <w:rPr>
          <w:color w:val="000000" w:themeColor="text1"/>
          <w:w w:val="110"/>
        </w:rPr>
        <w:t xml:space="preserve"> «Санитарно- эпидемиологические требования к организации общественного питания населения» (далее по тексту - СанПиН 2.3/2.4.3590-20);</w:t>
      </w:r>
    </w:p>
    <w:p w14:paraId="4A3155A8" w14:textId="77777777" w:rsidR="00F673FF" w:rsidRPr="008A140D" w:rsidRDefault="004C1393">
      <w:pPr>
        <w:pStyle w:val="a4"/>
        <w:numPr>
          <w:ilvl w:val="0"/>
          <w:numId w:val="11"/>
        </w:numPr>
        <w:tabs>
          <w:tab w:val="left" w:pos="1130"/>
          <w:tab w:val="left" w:pos="1145"/>
        </w:tabs>
        <w:spacing w:before="11" w:line="242" w:lineRule="auto"/>
        <w:ind w:right="270" w:hanging="360"/>
        <w:rPr>
          <w:color w:val="000000" w:themeColor="text1"/>
        </w:rPr>
      </w:pPr>
      <w:r w:rsidRPr="008A140D">
        <w:rPr>
          <w:color w:val="000000" w:themeColor="text1"/>
          <w:w w:val="110"/>
        </w:rPr>
        <w:t>Постановлением Главного государственного санитарного врача Российской Федерации от 28.09.2020 №</w:t>
      </w:r>
      <w:r w:rsidRPr="008A140D">
        <w:rPr>
          <w:color w:val="000000" w:themeColor="text1"/>
          <w:spacing w:val="40"/>
          <w:w w:val="110"/>
        </w:rPr>
        <w:t xml:space="preserve"> </w:t>
      </w:r>
      <w:r w:rsidRPr="008A140D">
        <w:rPr>
          <w:color w:val="000000" w:themeColor="text1"/>
          <w:w w:val="110"/>
        </w:rPr>
        <w:t>28</w:t>
      </w:r>
      <w:r w:rsidRPr="008A140D">
        <w:rPr>
          <w:color w:val="000000" w:themeColor="text1"/>
          <w:spacing w:val="40"/>
          <w:w w:val="110"/>
        </w:rPr>
        <w:t xml:space="preserve"> </w:t>
      </w:r>
      <w:r w:rsidRPr="008A140D">
        <w:rPr>
          <w:color w:val="000000" w:themeColor="text1"/>
          <w:w w:val="110"/>
        </w:rPr>
        <w:t>«Об</w:t>
      </w:r>
      <w:r w:rsidRPr="008A140D">
        <w:rPr>
          <w:color w:val="000000" w:themeColor="text1"/>
          <w:spacing w:val="40"/>
          <w:w w:val="110"/>
        </w:rPr>
        <w:t xml:space="preserve"> </w:t>
      </w:r>
      <w:r w:rsidRPr="008A140D">
        <w:rPr>
          <w:color w:val="000000" w:themeColor="text1"/>
          <w:w w:val="110"/>
        </w:rPr>
        <w:t>утверждении</w:t>
      </w:r>
      <w:r w:rsidRPr="008A140D">
        <w:rPr>
          <w:color w:val="000000" w:themeColor="text1"/>
          <w:spacing w:val="40"/>
          <w:w w:val="110"/>
        </w:rPr>
        <w:t xml:space="preserve"> </w:t>
      </w:r>
      <w:r w:rsidRPr="008A140D">
        <w:rPr>
          <w:color w:val="000000" w:themeColor="text1"/>
          <w:w w:val="110"/>
        </w:rPr>
        <w:t>санитар</w:t>
      </w:r>
      <w:r w:rsidRPr="008A140D">
        <w:rPr>
          <w:color w:val="000000" w:themeColor="text1"/>
          <w:w w:val="110"/>
        </w:rPr>
        <w:t>ных</w:t>
      </w:r>
      <w:r w:rsidRPr="008A140D">
        <w:rPr>
          <w:color w:val="000000" w:themeColor="text1"/>
          <w:spacing w:val="40"/>
          <w:w w:val="110"/>
        </w:rPr>
        <w:t xml:space="preserve"> </w:t>
      </w:r>
      <w:r w:rsidRPr="008A140D">
        <w:rPr>
          <w:color w:val="000000" w:themeColor="text1"/>
          <w:w w:val="110"/>
        </w:rPr>
        <w:t>правил</w:t>
      </w:r>
      <w:r w:rsidRPr="008A140D">
        <w:rPr>
          <w:color w:val="000000" w:themeColor="text1"/>
          <w:spacing w:val="40"/>
          <w:w w:val="110"/>
        </w:rPr>
        <w:t xml:space="preserve"> </w:t>
      </w:r>
      <w:r w:rsidRPr="008A140D">
        <w:rPr>
          <w:color w:val="000000" w:themeColor="text1"/>
          <w:w w:val="110"/>
        </w:rPr>
        <w:t xml:space="preserve">СП </w:t>
      </w:r>
      <w:r w:rsidRPr="008A140D">
        <w:rPr>
          <w:color w:val="000000" w:themeColor="text1"/>
          <w:spacing w:val="-2"/>
          <w:w w:val="110"/>
        </w:rPr>
        <w:t>2.4.3648-20</w:t>
      </w:r>
    </w:p>
    <w:p w14:paraId="61AFEDF0" w14:textId="77777777" w:rsidR="00F673FF" w:rsidRPr="008A140D" w:rsidRDefault="004C1393">
      <w:pPr>
        <w:spacing w:before="10" w:line="242" w:lineRule="auto"/>
        <w:ind w:left="1145" w:right="273"/>
        <w:jc w:val="both"/>
        <w:rPr>
          <w:color w:val="000000" w:themeColor="text1"/>
        </w:rPr>
      </w:pPr>
      <w:r w:rsidRPr="008A140D">
        <w:rPr>
          <w:color w:val="000000" w:themeColor="text1"/>
          <w:w w:val="110"/>
        </w:rPr>
        <w:t xml:space="preserve">«Санитарно-эпидемиологические требования к организациям воспитания и обучения, отдыха и оздоровления детей и молодёжи» (далее по тексту - </w:t>
      </w:r>
      <w:r w:rsidRPr="008A140D">
        <w:rPr>
          <w:color w:val="000000" w:themeColor="text1"/>
          <w:spacing w:val="-2"/>
          <w:w w:val="110"/>
        </w:rPr>
        <w:t>СП2.4.3648-20);</w:t>
      </w:r>
    </w:p>
    <w:p w14:paraId="3547FD36" w14:textId="77777777" w:rsidR="00F673FF" w:rsidRPr="008A140D" w:rsidRDefault="004C1393">
      <w:pPr>
        <w:pStyle w:val="a4"/>
        <w:numPr>
          <w:ilvl w:val="0"/>
          <w:numId w:val="11"/>
        </w:numPr>
        <w:tabs>
          <w:tab w:val="left" w:pos="1130"/>
          <w:tab w:val="left" w:pos="1145"/>
        </w:tabs>
        <w:spacing w:before="3" w:line="242" w:lineRule="auto"/>
        <w:ind w:right="273" w:hanging="360"/>
        <w:rPr>
          <w:color w:val="000000" w:themeColor="text1"/>
        </w:rPr>
      </w:pPr>
      <w:r w:rsidRPr="008A140D">
        <w:rPr>
          <w:color w:val="000000" w:themeColor="text1"/>
          <w:w w:val="110"/>
        </w:rPr>
        <w:t>Законом Республики Крым от 06.07.2015 № 131-3PK «Об образовании</w:t>
      </w:r>
      <w:r w:rsidRPr="008A140D">
        <w:rPr>
          <w:color w:val="000000" w:themeColor="text1"/>
          <w:w w:val="110"/>
        </w:rPr>
        <w:t xml:space="preserve"> в Республике Крым»;</w:t>
      </w:r>
    </w:p>
    <w:p w14:paraId="25C9BF1C" w14:textId="77777777" w:rsidR="00F673FF" w:rsidRPr="008A140D" w:rsidRDefault="004C1393">
      <w:pPr>
        <w:pStyle w:val="a4"/>
        <w:numPr>
          <w:ilvl w:val="0"/>
          <w:numId w:val="11"/>
        </w:numPr>
        <w:tabs>
          <w:tab w:val="left" w:pos="1130"/>
          <w:tab w:val="left" w:pos="1145"/>
        </w:tabs>
        <w:spacing w:before="11" w:line="242" w:lineRule="auto"/>
        <w:ind w:right="277" w:hanging="360"/>
        <w:rPr>
          <w:color w:val="000000" w:themeColor="text1"/>
        </w:rPr>
      </w:pPr>
      <w:r w:rsidRPr="008A140D">
        <w:rPr>
          <w:color w:val="000000" w:themeColor="text1"/>
          <w:w w:val="110"/>
        </w:rPr>
        <w:t>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организаций»;</w:t>
      </w:r>
    </w:p>
    <w:p w14:paraId="64F031CA" w14:textId="77777777" w:rsidR="008A140D" w:rsidRPr="008A140D" w:rsidRDefault="004C1393" w:rsidP="008A140D">
      <w:pPr>
        <w:pStyle w:val="a4"/>
        <w:numPr>
          <w:ilvl w:val="0"/>
          <w:numId w:val="11"/>
        </w:numPr>
        <w:tabs>
          <w:tab w:val="left" w:pos="1130"/>
          <w:tab w:val="left" w:pos="1145"/>
        </w:tabs>
        <w:spacing w:before="9" w:line="242" w:lineRule="auto"/>
        <w:ind w:right="275" w:hanging="360"/>
        <w:rPr>
          <w:color w:val="000000" w:themeColor="text1"/>
        </w:rPr>
      </w:pPr>
      <w:r w:rsidRPr="008A140D">
        <w:rPr>
          <w:color w:val="000000" w:themeColor="text1"/>
          <w:w w:val="110"/>
        </w:rPr>
        <w:t>приказом Государственного комитета по цена</w:t>
      </w:r>
      <w:r w:rsidRPr="008A140D">
        <w:rPr>
          <w:color w:val="000000" w:themeColor="text1"/>
          <w:w w:val="110"/>
        </w:rPr>
        <w:t>м и тарифам Республики Крым от 22.01.2015 №3/2 «Об утверждении предельных наценок на продукцию (товары), реализуемую предприятиями общественного питания в общеобразовательных школах,</w:t>
      </w:r>
      <w:r w:rsidRPr="008A140D">
        <w:rPr>
          <w:color w:val="000000" w:themeColor="text1"/>
          <w:spacing w:val="-12"/>
          <w:w w:val="110"/>
        </w:rPr>
        <w:t xml:space="preserve"> </w:t>
      </w:r>
      <w:r w:rsidRPr="008A140D">
        <w:rPr>
          <w:color w:val="000000" w:themeColor="text1"/>
          <w:w w:val="110"/>
        </w:rPr>
        <w:t>профтехучилищах,</w:t>
      </w:r>
      <w:r w:rsidRPr="008A140D">
        <w:rPr>
          <w:color w:val="000000" w:themeColor="text1"/>
          <w:spacing w:val="-10"/>
          <w:w w:val="110"/>
        </w:rPr>
        <w:t xml:space="preserve"> </w:t>
      </w:r>
      <w:r w:rsidRPr="008A140D">
        <w:rPr>
          <w:color w:val="000000" w:themeColor="text1"/>
          <w:w w:val="110"/>
        </w:rPr>
        <w:t>средних</w:t>
      </w:r>
      <w:r w:rsidRPr="008A140D">
        <w:rPr>
          <w:color w:val="000000" w:themeColor="text1"/>
          <w:spacing w:val="-9"/>
          <w:w w:val="110"/>
        </w:rPr>
        <w:t xml:space="preserve"> </w:t>
      </w:r>
      <w:r w:rsidRPr="008A140D">
        <w:rPr>
          <w:color w:val="000000" w:themeColor="text1"/>
          <w:w w:val="110"/>
        </w:rPr>
        <w:t>специальных</w:t>
      </w:r>
      <w:r w:rsidRPr="008A140D">
        <w:rPr>
          <w:color w:val="000000" w:themeColor="text1"/>
          <w:spacing w:val="-11"/>
          <w:w w:val="110"/>
        </w:rPr>
        <w:t xml:space="preserve"> </w:t>
      </w:r>
      <w:r w:rsidRPr="008A140D">
        <w:rPr>
          <w:color w:val="000000" w:themeColor="text1"/>
          <w:w w:val="110"/>
        </w:rPr>
        <w:t>и</w:t>
      </w:r>
      <w:r w:rsidRPr="008A140D">
        <w:rPr>
          <w:color w:val="000000" w:themeColor="text1"/>
          <w:spacing w:val="-9"/>
          <w:w w:val="110"/>
        </w:rPr>
        <w:t xml:space="preserve"> </w:t>
      </w:r>
      <w:r w:rsidRPr="008A140D">
        <w:rPr>
          <w:color w:val="000000" w:themeColor="text1"/>
          <w:w w:val="110"/>
        </w:rPr>
        <w:t>выс</w:t>
      </w:r>
      <w:r w:rsidRPr="008A140D">
        <w:rPr>
          <w:color w:val="000000" w:themeColor="text1"/>
          <w:w w:val="110"/>
          <w:u w:val="single" w:color="404040"/>
        </w:rPr>
        <w:t>ш</w:t>
      </w:r>
      <w:r w:rsidRPr="008A140D">
        <w:rPr>
          <w:color w:val="000000" w:themeColor="text1"/>
          <w:w w:val="110"/>
        </w:rPr>
        <w:t>их</w:t>
      </w:r>
      <w:r w:rsidRPr="008A140D">
        <w:rPr>
          <w:color w:val="000000" w:themeColor="text1"/>
          <w:spacing w:val="-6"/>
          <w:w w:val="110"/>
        </w:rPr>
        <w:t xml:space="preserve"> </w:t>
      </w:r>
      <w:r w:rsidRPr="008A140D">
        <w:rPr>
          <w:color w:val="000000" w:themeColor="text1"/>
          <w:w w:val="110"/>
        </w:rPr>
        <w:t>учебных</w:t>
      </w:r>
      <w:r w:rsidRPr="008A140D">
        <w:rPr>
          <w:color w:val="000000" w:themeColor="text1"/>
          <w:spacing w:val="-10"/>
          <w:w w:val="110"/>
        </w:rPr>
        <w:t xml:space="preserve"> </w:t>
      </w:r>
      <w:r w:rsidRPr="008A140D">
        <w:rPr>
          <w:color w:val="000000" w:themeColor="text1"/>
          <w:w w:val="110"/>
        </w:rPr>
        <w:t>заведениях</w:t>
      </w:r>
      <w:r w:rsidRPr="008A140D">
        <w:rPr>
          <w:color w:val="000000" w:themeColor="text1"/>
          <w:spacing w:val="-10"/>
          <w:w w:val="110"/>
        </w:rPr>
        <w:t xml:space="preserve"> </w:t>
      </w:r>
      <w:r w:rsidRPr="008A140D">
        <w:rPr>
          <w:color w:val="000000" w:themeColor="text1"/>
          <w:w w:val="110"/>
        </w:rPr>
        <w:t xml:space="preserve">на территории Республики Крым»; и в целях упорядочения организации питания учащихся в соответствии с правилами и нормами санитарно-эпидемиологических </w:t>
      </w:r>
      <w:r w:rsidRPr="008A140D">
        <w:rPr>
          <w:color w:val="000000" w:themeColor="text1"/>
          <w:spacing w:val="-2"/>
          <w:w w:val="110"/>
        </w:rPr>
        <w:t>требований;</w:t>
      </w:r>
    </w:p>
    <w:p w14:paraId="7E32A4AA" w14:textId="59E4303B" w:rsidR="008A140D" w:rsidRPr="008A140D" w:rsidRDefault="008A140D" w:rsidP="008A140D">
      <w:pPr>
        <w:pStyle w:val="a4"/>
        <w:numPr>
          <w:ilvl w:val="0"/>
          <w:numId w:val="11"/>
        </w:numPr>
        <w:tabs>
          <w:tab w:val="left" w:pos="1130"/>
          <w:tab w:val="left" w:pos="1145"/>
        </w:tabs>
        <w:spacing w:before="9" w:line="242" w:lineRule="auto"/>
        <w:ind w:right="275" w:hanging="360"/>
        <w:rPr>
          <w:color w:val="000000" w:themeColor="text1"/>
        </w:rPr>
      </w:pPr>
      <w:r w:rsidRPr="008A140D">
        <w:rPr>
          <w:color w:val="000000" w:themeColor="text1"/>
          <w:w w:val="110"/>
        </w:rPr>
        <w:t>Постановление</w:t>
      </w:r>
      <w:r w:rsidRPr="008A140D">
        <w:rPr>
          <w:color w:val="000000" w:themeColor="text1"/>
          <w:w w:val="110"/>
        </w:rPr>
        <w:t>м</w:t>
      </w:r>
      <w:r w:rsidRPr="008A140D">
        <w:rPr>
          <w:color w:val="000000" w:themeColor="text1"/>
          <w:w w:val="110"/>
        </w:rPr>
        <w:t xml:space="preserve"> Администрации города Ялта от 14.02.2025 № 574-п «Об утверждении Порядка организации питания в муниципальных дошкольных образовательных и общеобразовательных учреждениях муниципального образования городской окр</w:t>
      </w:r>
      <w:r>
        <w:rPr>
          <w:color w:val="000000" w:themeColor="text1"/>
          <w:w w:val="110"/>
        </w:rPr>
        <w:t>уг Ялта Республики Крым</w:t>
      </w:r>
    </w:p>
    <w:p w14:paraId="0C61BA79" w14:textId="03C6D6FF" w:rsidR="00F673FF" w:rsidRPr="008A140D" w:rsidRDefault="004C1393">
      <w:pPr>
        <w:spacing w:before="3" w:line="242" w:lineRule="auto"/>
        <w:ind w:left="1145" w:right="276"/>
        <w:jc w:val="both"/>
        <w:rPr>
          <w:color w:val="000000" w:themeColor="text1"/>
        </w:rPr>
      </w:pPr>
      <w:r w:rsidRPr="008A140D">
        <w:rPr>
          <w:color w:val="000000" w:themeColor="text1"/>
          <w:w w:val="110"/>
        </w:rPr>
        <w:t>и</w:t>
      </w:r>
      <w:r w:rsidRPr="008A140D">
        <w:rPr>
          <w:color w:val="000000" w:themeColor="text1"/>
          <w:w w:val="110"/>
        </w:rPr>
        <w:t xml:space="preserve"> в целях упорядочения</w:t>
      </w:r>
      <w:r w:rsidRPr="008A140D">
        <w:rPr>
          <w:color w:val="000000" w:themeColor="text1"/>
          <w:w w:val="110"/>
        </w:rPr>
        <w:t xml:space="preserve"> организации питания обучающихся в соответствии с правилами и нормами санитарно-эпидемиологических требований.</w:t>
      </w:r>
    </w:p>
    <w:p w14:paraId="1C3B754C" w14:textId="77777777" w:rsidR="00F673FF" w:rsidRPr="008A140D" w:rsidRDefault="00F673FF">
      <w:pPr>
        <w:spacing w:line="242" w:lineRule="auto"/>
        <w:jc w:val="both"/>
        <w:rPr>
          <w:color w:val="000000" w:themeColor="text1"/>
        </w:rPr>
        <w:sectPr w:rsidR="00F673FF" w:rsidRPr="008A140D">
          <w:footerReference w:type="default" r:id="rId7"/>
          <w:type w:val="continuous"/>
          <w:pgSz w:w="11880" w:h="16840"/>
          <w:pgMar w:top="160" w:right="720" w:bottom="940" w:left="1080" w:header="0" w:footer="756" w:gutter="0"/>
          <w:pgNumType w:start="1"/>
          <w:cols w:space="720"/>
        </w:sectPr>
      </w:pPr>
    </w:p>
    <w:p w14:paraId="300FA712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64"/>
        <w:ind w:right="657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lastRenderedPageBreak/>
        <w:t>Положение устанавливает порядок организации питания обучающихся ОО,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14:paraId="63893BCC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1"/>
        <w:ind w:right="654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Питание</w:t>
      </w:r>
      <w:r w:rsidRPr="008A140D">
        <w:rPr>
          <w:color w:val="000000" w:themeColor="text1"/>
          <w:sz w:val="24"/>
        </w:rPr>
        <w:t xml:space="preserve"> в ОО осуществляется посредством реализации основного 10-дневного меню, включающего горячее питание, меню дополнительного питания (буфетной продукции), а также индивидуальных меню для детей, нуждающихся в лечебном и диетическом питании с учетом требований </w:t>
      </w:r>
      <w:r w:rsidRPr="008A140D">
        <w:rPr>
          <w:color w:val="000000" w:themeColor="text1"/>
          <w:sz w:val="24"/>
        </w:rPr>
        <w:t xml:space="preserve">СанПиН 2.3/2.4.3590- 20. Исключение горячего питания из меню, а также замена его буфетной продукцией, не </w:t>
      </w:r>
      <w:r w:rsidRPr="008A140D">
        <w:rPr>
          <w:color w:val="000000" w:themeColor="text1"/>
          <w:spacing w:val="-2"/>
          <w:sz w:val="24"/>
        </w:rPr>
        <w:t>допускаются.</w:t>
      </w:r>
    </w:p>
    <w:p w14:paraId="22C7EE48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ind w:right="660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Директор ОО является ответственным лицом за организацию и полноту охвата обучающихся горячим питанием.</w:t>
      </w:r>
    </w:p>
    <w:p w14:paraId="6B0D0C95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1"/>
          <w:tab w:val="left" w:pos="785"/>
        </w:tabs>
        <w:spacing w:before="77" w:line="304" w:lineRule="auto"/>
        <w:ind w:right="817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Действие</w:t>
      </w:r>
      <w:r w:rsidRPr="008A140D">
        <w:rPr>
          <w:color w:val="000000" w:themeColor="text1"/>
          <w:spacing w:val="40"/>
          <w:sz w:val="24"/>
        </w:rPr>
        <w:t xml:space="preserve">  </w:t>
      </w:r>
      <w:r w:rsidRPr="008A140D">
        <w:rPr>
          <w:color w:val="000000" w:themeColor="text1"/>
          <w:sz w:val="24"/>
        </w:rPr>
        <w:t>настоящего</w:t>
      </w:r>
      <w:r w:rsidRPr="008A140D">
        <w:rPr>
          <w:color w:val="000000" w:themeColor="text1"/>
          <w:spacing w:val="61"/>
          <w:sz w:val="24"/>
        </w:rPr>
        <w:t xml:space="preserve">  </w:t>
      </w:r>
      <w:r w:rsidRPr="008A140D">
        <w:rPr>
          <w:color w:val="000000" w:themeColor="text1"/>
          <w:sz w:val="24"/>
        </w:rPr>
        <w:t>Положения</w:t>
      </w:r>
      <w:r w:rsidRPr="008A140D">
        <w:rPr>
          <w:color w:val="000000" w:themeColor="text1"/>
          <w:spacing w:val="60"/>
          <w:sz w:val="24"/>
        </w:rPr>
        <w:t xml:space="preserve">  </w:t>
      </w:r>
      <w:r w:rsidRPr="008A140D">
        <w:rPr>
          <w:color w:val="000000" w:themeColor="text1"/>
          <w:sz w:val="24"/>
        </w:rPr>
        <w:t>распространяется</w:t>
      </w:r>
      <w:r w:rsidRPr="008A140D">
        <w:rPr>
          <w:color w:val="000000" w:themeColor="text1"/>
          <w:spacing w:val="64"/>
          <w:sz w:val="24"/>
        </w:rPr>
        <w:t xml:space="preserve">  </w:t>
      </w:r>
      <w:r w:rsidRPr="008A140D">
        <w:rPr>
          <w:color w:val="000000" w:themeColor="text1"/>
          <w:sz w:val="24"/>
        </w:rPr>
        <w:t>на</w:t>
      </w:r>
      <w:r w:rsidRPr="008A140D">
        <w:rPr>
          <w:color w:val="000000" w:themeColor="text1"/>
          <w:spacing w:val="40"/>
          <w:sz w:val="24"/>
        </w:rPr>
        <w:t xml:space="preserve">  </w:t>
      </w:r>
      <w:r w:rsidRPr="008A140D">
        <w:rPr>
          <w:color w:val="000000" w:themeColor="text1"/>
          <w:sz w:val="24"/>
        </w:rPr>
        <w:t>всех</w:t>
      </w:r>
      <w:r w:rsidRPr="008A140D">
        <w:rPr>
          <w:color w:val="000000" w:themeColor="text1"/>
          <w:spacing w:val="-14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 и сотрудников ОО.</w:t>
      </w:r>
    </w:p>
    <w:p w14:paraId="6EA89475" w14:textId="77777777" w:rsidR="00F673FF" w:rsidRPr="008A140D" w:rsidRDefault="004C1393">
      <w:pPr>
        <w:pStyle w:val="1"/>
        <w:numPr>
          <w:ilvl w:val="0"/>
          <w:numId w:val="12"/>
        </w:numPr>
        <w:tabs>
          <w:tab w:val="left" w:pos="3049"/>
        </w:tabs>
        <w:spacing w:before="231" w:line="272" w:lineRule="exact"/>
        <w:ind w:left="3049"/>
        <w:jc w:val="left"/>
        <w:rPr>
          <w:color w:val="000000" w:themeColor="text1"/>
        </w:rPr>
      </w:pPr>
      <w:r w:rsidRPr="008A140D">
        <w:rPr>
          <w:color w:val="000000" w:themeColor="text1"/>
          <w:spacing w:val="-2"/>
        </w:rPr>
        <w:t>ОРГАНИЗАЦИОННЫЕ ПРИНЦИПЫ</w:t>
      </w:r>
    </w:p>
    <w:p w14:paraId="54542EBC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</w:tabs>
        <w:spacing w:line="272" w:lineRule="exact"/>
        <w:ind w:left="768" w:hanging="703"/>
        <w:jc w:val="both"/>
        <w:rPr>
          <w:color w:val="000000" w:themeColor="text1"/>
          <w:sz w:val="24"/>
        </w:rPr>
      </w:pPr>
      <w:r w:rsidRPr="008A140D">
        <w:rPr>
          <w:i/>
          <w:color w:val="000000" w:themeColor="text1"/>
          <w:sz w:val="24"/>
        </w:rPr>
        <w:t>Способ</w:t>
      </w:r>
      <w:r w:rsidRPr="008A140D">
        <w:rPr>
          <w:i/>
          <w:color w:val="000000" w:themeColor="text1"/>
          <w:spacing w:val="-9"/>
          <w:sz w:val="24"/>
        </w:rPr>
        <w:t xml:space="preserve"> </w:t>
      </w:r>
      <w:r w:rsidRPr="008A140D">
        <w:rPr>
          <w:i/>
          <w:color w:val="000000" w:themeColor="text1"/>
          <w:sz w:val="24"/>
        </w:rPr>
        <w:t>организации</w:t>
      </w:r>
      <w:r w:rsidRPr="008A140D">
        <w:rPr>
          <w:i/>
          <w:color w:val="000000" w:themeColor="text1"/>
          <w:spacing w:val="-4"/>
          <w:sz w:val="24"/>
        </w:rPr>
        <w:t xml:space="preserve"> </w:t>
      </w:r>
      <w:r w:rsidRPr="008A140D">
        <w:rPr>
          <w:i/>
          <w:color w:val="000000" w:themeColor="text1"/>
          <w:spacing w:val="-2"/>
          <w:sz w:val="24"/>
        </w:rPr>
        <w:t>питания</w:t>
      </w:r>
    </w:p>
    <w:p w14:paraId="3C91C13B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spacing w:before="43"/>
        <w:ind w:right="652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Организация питания обучающихся осуществляется специализированным предприятиям по организации питания, выполняющим услуги по организации питания по контракту.</w:t>
      </w:r>
    </w:p>
    <w:p w14:paraId="3EAED398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657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Выбор предприятия общественного питания (индивидуального предпринимателя) осуществляется в соотве</w:t>
      </w:r>
      <w:r w:rsidRPr="008A140D">
        <w:rPr>
          <w:color w:val="000000" w:themeColor="text1"/>
          <w:sz w:val="24"/>
        </w:rPr>
        <w:t>тствии с требованиями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 xml:space="preserve">Федерального закона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 При этой форме организации горячего питания ОО передает </w:t>
      </w:r>
      <w:r w:rsidRPr="008A140D">
        <w:rPr>
          <w:color w:val="000000" w:themeColor="text1"/>
          <w:sz w:val="24"/>
        </w:rPr>
        <w:t>по договору аренды помещения,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технологическое и холодильное оборудование и иное имущество, необходимое для выполнения обязательств.</w:t>
      </w:r>
    </w:p>
    <w:p w14:paraId="53F83BEB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spacing w:before="1"/>
        <w:ind w:right="656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ОО предоставляет питание обучающимся на базе школьной столовой привозным способом, используя услуги поставщика горячего пита</w:t>
      </w:r>
      <w:r w:rsidRPr="008A140D">
        <w:rPr>
          <w:color w:val="000000" w:themeColor="text1"/>
          <w:sz w:val="24"/>
        </w:rPr>
        <w:t>ния в соответствии с заключенными контрактами. Обслуживание обучающихся осуществляется работниками, имеющими соответствующую квалификацию, прошедшими предварительный (при поступлении на работу) и периодический медицинские осмотры в установленном порядке, и</w:t>
      </w:r>
      <w:r w:rsidRPr="008A140D">
        <w:rPr>
          <w:color w:val="000000" w:themeColor="text1"/>
          <w:sz w:val="24"/>
        </w:rPr>
        <w:t>меющими личную медицинскую книжку установленного образца.</w:t>
      </w:r>
    </w:p>
    <w:p w14:paraId="751F8E12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spacing w:before="2"/>
        <w:ind w:right="779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Порядок обеспечения питанием обучающихся организуют назначенные приказом директора ОО ответственные из числа заместителей, педагогов и обслуживающего персонала ОО.</w:t>
      </w:r>
    </w:p>
    <w:p w14:paraId="569A315D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775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По вопросам организации питания ОО</w:t>
      </w:r>
      <w:r w:rsidRPr="008A140D">
        <w:rPr>
          <w:color w:val="000000" w:themeColor="text1"/>
          <w:sz w:val="24"/>
        </w:rPr>
        <w:t xml:space="preserve"> взаимодействует с родителями (законными представителями) обучающихся, с Департаментом образования и молодёжной политики Администрации города Ялта Республики Крым, территориальным органом Роспотребнадзора.</w:t>
      </w:r>
    </w:p>
    <w:p w14:paraId="74649B1E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778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Питание обучающихся организуется в соответствии с требованиями санитарных правил и требований к организации питания населения.</w:t>
      </w:r>
    </w:p>
    <w:p w14:paraId="529FC209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781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Количество приёмов пищи определяется в зависимости от режима функционирования ОО и режима обучения:</w:t>
      </w:r>
    </w:p>
    <w:p w14:paraId="55E3C216" w14:textId="77777777" w:rsidR="00F673FF" w:rsidRPr="008A140D" w:rsidRDefault="00F673FF">
      <w:pPr>
        <w:pStyle w:val="a4"/>
        <w:rPr>
          <w:color w:val="000000" w:themeColor="text1"/>
          <w:sz w:val="24"/>
        </w:rPr>
        <w:sectPr w:rsidR="00F673FF" w:rsidRPr="008A140D">
          <w:pgSz w:w="11900" w:h="16850"/>
          <w:pgMar w:top="920" w:right="360" w:bottom="1020" w:left="1440" w:header="0" w:footer="756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7"/>
      </w:tblGrid>
      <w:tr w:rsidR="008A140D" w:rsidRPr="008A140D" w14:paraId="6B4675E0" w14:textId="77777777">
        <w:trPr>
          <w:trHeight w:val="633"/>
        </w:trPr>
        <w:tc>
          <w:tcPr>
            <w:tcW w:w="4789" w:type="dxa"/>
            <w:tcBorders>
              <w:top w:val="nil"/>
              <w:left w:val="nil"/>
            </w:tcBorders>
          </w:tcPr>
          <w:p w14:paraId="1D99B8A3" w14:textId="77777777" w:rsidR="00F673FF" w:rsidRPr="008A140D" w:rsidRDefault="004C1393">
            <w:pPr>
              <w:pStyle w:val="TableParagraph"/>
              <w:spacing w:line="273" w:lineRule="exact"/>
              <w:ind w:right="2"/>
              <w:jc w:val="center"/>
              <w:rPr>
                <w:b/>
                <w:color w:val="000000" w:themeColor="text1"/>
                <w:sz w:val="24"/>
              </w:rPr>
            </w:pPr>
            <w:r w:rsidRPr="008A140D">
              <w:rPr>
                <w:b/>
                <w:color w:val="000000" w:themeColor="text1"/>
                <w:sz w:val="24"/>
              </w:rPr>
              <w:lastRenderedPageBreak/>
              <w:t>Продолжител</w:t>
            </w:r>
            <w:r w:rsidRPr="008A140D">
              <w:rPr>
                <w:b/>
                <w:color w:val="000000" w:themeColor="text1"/>
                <w:sz w:val="24"/>
              </w:rPr>
              <w:t>ьность</w:t>
            </w:r>
            <w:r w:rsidRPr="008A140D">
              <w:rPr>
                <w:b/>
                <w:color w:val="000000" w:themeColor="text1"/>
                <w:spacing w:val="-9"/>
                <w:sz w:val="24"/>
              </w:rPr>
              <w:t xml:space="preserve"> </w:t>
            </w:r>
            <w:r w:rsidRPr="008A140D">
              <w:rPr>
                <w:b/>
                <w:color w:val="000000" w:themeColor="text1"/>
                <w:sz w:val="24"/>
              </w:rPr>
              <w:t>либо</w:t>
            </w:r>
            <w:r w:rsidRPr="008A140D">
              <w:rPr>
                <w:b/>
                <w:color w:val="000000" w:themeColor="text1"/>
                <w:spacing w:val="-10"/>
                <w:sz w:val="24"/>
              </w:rPr>
              <w:t xml:space="preserve"> </w:t>
            </w:r>
            <w:r w:rsidRPr="008A140D">
              <w:rPr>
                <w:b/>
                <w:color w:val="000000" w:themeColor="text1"/>
                <w:spacing w:val="-4"/>
                <w:sz w:val="24"/>
              </w:rPr>
              <w:t>время</w:t>
            </w:r>
          </w:p>
          <w:p w14:paraId="2D4CF53F" w14:textId="77777777" w:rsidR="00F673FF" w:rsidRPr="008A140D" w:rsidRDefault="004C1393">
            <w:pPr>
              <w:pStyle w:val="TableParagraph"/>
              <w:spacing w:before="43" w:line="240" w:lineRule="auto"/>
              <w:jc w:val="center"/>
              <w:rPr>
                <w:b/>
                <w:color w:val="000000" w:themeColor="text1"/>
                <w:sz w:val="24"/>
              </w:rPr>
            </w:pPr>
            <w:r w:rsidRPr="008A140D">
              <w:rPr>
                <w:b/>
                <w:color w:val="000000" w:themeColor="text1"/>
                <w:sz w:val="24"/>
              </w:rPr>
              <w:t>нахождения</w:t>
            </w:r>
            <w:r w:rsidRPr="008A140D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8A140D">
              <w:rPr>
                <w:b/>
                <w:color w:val="000000" w:themeColor="text1"/>
                <w:sz w:val="24"/>
              </w:rPr>
              <w:t>ребёнка</w:t>
            </w:r>
            <w:r w:rsidRPr="008A140D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8A140D">
              <w:rPr>
                <w:b/>
                <w:color w:val="000000" w:themeColor="text1"/>
                <w:sz w:val="24"/>
              </w:rPr>
              <w:t>в</w:t>
            </w:r>
            <w:r w:rsidRPr="008A140D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8A140D">
              <w:rPr>
                <w:b/>
                <w:color w:val="000000" w:themeColor="text1"/>
                <w:spacing w:val="-5"/>
                <w:sz w:val="24"/>
              </w:rPr>
              <w:t>ОО</w:t>
            </w:r>
          </w:p>
        </w:tc>
        <w:tc>
          <w:tcPr>
            <w:tcW w:w="4787" w:type="dxa"/>
            <w:tcBorders>
              <w:top w:val="nil"/>
              <w:right w:val="nil"/>
            </w:tcBorders>
          </w:tcPr>
          <w:p w14:paraId="7C6935EB" w14:textId="77777777" w:rsidR="00F673FF" w:rsidRPr="008A140D" w:rsidRDefault="004C1393">
            <w:pPr>
              <w:pStyle w:val="TableParagraph"/>
              <w:spacing w:before="155" w:line="240" w:lineRule="auto"/>
              <w:ind w:left="117"/>
              <w:rPr>
                <w:b/>
                <w:color w:val="000000" w:themeColor="text1"/>
                <w:sz w:val="24"/>
              </w:rPr>
            </w:pPr>
            <w:r w:rsidRPr="008A140D">
              <w:rPr>
                <w:b/>
                <w:color w:val="000000" w:themeColor="text1"/>
                <w:sz w:val="24"/>
              </w:rPr>
              <w:t>Количество</w:t>
            </w:r>
            <w:r w:rsidRPr="008A140D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8A140D">
              <w:rPr>
                <w:b/>
                <w:color w:val="000000" w:themeColor="text1"/>
                <w:sz w:val="24"/>
              </w:rPr>
              <w:t>обязательных</w:t>
            </w:r>
            <w:r w:rsidRPr="008A140D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8A140D">
              <w:rPr>
                <w:b/>
                <w:color w:val="000000" w:themeColor="text1"/>
                <w:sz w:val="24"/>
              </w:rPr>
              <w:t>приемов</w:t>
            </w:r>
            <w:r w:rsidRPr="008A140D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8A140D">
              <w:rPr>
                <w:b/>
                <w:color w:val="000000" w:themeColor="text1"/>
                <w:spacing w:val="-4"/>
                <w:sz w:val="24"/>
              </w:rPr>
              <w:t>пищи</w:t>
            </w:r>
          </w:p>
        </w:tc>
      </w:tr>
      <w:tr w:rsidR="008A140D" w:rsidRPr="008A140D" w14:paraId="397770EF" w14:textId="77777777">
        <w:trPr>
          <w:trHeight w:val="316"/>
        </w:trPr>
        <w:tc>
          <w:tcPr>
            <w:tcW w:w="4789" w:type="dxa"/>
            <w:tcBorders>
              <w:left w:val="nil"/>
            </w:tcBorders>
          </w:tcPr>
          <w:p w14:paraId="0924F5CF" w14:textId="77777777" w:rsidR="00F673FF" w:rsidRPr="008A140D" w:rsidRDefault="004C1393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r w:rsidRPr="008A140D">
              <w:rPr>
                <w:color w:val="000000" w:themeColor="text1"/>
                <w:sz w:val="24"/>
              </w:rPr>
              <w:t>До</w:t>
            </w:r>
            <w:r w:rsidRPr="008A140D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8A140D">
              <w:rPr>
                <w:color w:val="000000" w:themeColor="text1"/>
                <w:sz w:val="24"/>
              </w:rPr>
              <w:t>6</w:t>
            </w:r>
            <w:r w:rsidRPr="008A140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A140D">
              <w:rPr>
                <w:color w:val="000000" w:themeColor="text1"/>
                <w:spacing w:val="-2"/>
                <w:sz w:val="24"/>
              </w:rPr>
              <w:t>часов</w:t>
            </w:r>
          </w:p>
        </w:tc>
        <w:tc>
          <w:tcPr>
            <w:tcW w:w="4787" w:type="dxa"/>
            <w:tcBorders>
              <w:right w:val="nil"/>
            </w:tcBorders>
          </w:tcPr>
          <w:p w14:paraId="69F6BB2C" w14:textId="77777777" w:rsidR="00F673FF" w:rsidRPr="008A140D" w:rsidRDefault="004C1393">
            <w:pPr>
              <w:pStyle w:val="TableParagraph"/>
              <w:ind w:left="98"/>
              <w:rPr>
                <w:color w:val="000000" w:themeColor="text1"/>
                <w:sz w:val="24"/>
              </w:rPr>
            </w:pPr>
            <w:r w:rsidRPr="008A140D">
              <w:rPr>
                <w:color w:val="000000" w:themeColor="text1"/>
                <w:sz w:val="24"/>
              </w:rPr>
              <w:t>Один</w:t>
            </w:r>
            <w:r w:rsidRPr="008A140D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A140D">
              <w:rPr>
                <w:color w:val="000000" w:themeColor="text1"/>
                <w:sz w:val="24"/>
              </w:rPr>
              <w:t>приём</w:t>
            </w:r>
            <w:r w:rsidRPr="008A140D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8A140D">
              <w:rPr>
                <w:color w:val="000000" w:themeColor="text1"/>
                <w:sz w:val="24"/>
              </w:rPr>
              <w:t>пищи</w:t>
            </w:r>
            <w:r w:rsidRPr="008A140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A140D">
              <w:rPr>
                <w:color w:val="000000" w:themeColor="text1"/>
                <w:sz w:val="24"/>
              </w:rPr>
              <w:t>–</w:t>
            </w:r>
            <w:r w:rsidRPr="008A140D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8A140D">
              <w:rPr>
                <w:color w:val="000000" w:themeColor="text1"/>
                <w:sz w:val="24"/>
              </w:rPr>
              <w:t>завтрак</w:t>
            </w:r>
            <w:r w:rsidRPr="008A140D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A140D">
              <w:rPr>
                <w:color w:val="000000" w:themeColor="text1"/>
                <w:sz w:val="24"/>
              </w:rPr>
              <w:t>или</w:t>
            </w:r>
            <w:r w:rsidRPr="008A140D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8A140D">
              <w:rPr>
                <w:color w:val="000000" w:themeColor="text1"/>
                <w:spacing w:val="-4"/>
                <w:sz w:val="24"/>
              </w:rPr>
              <w:t>обед</w:t>
            </w:r>
          </w:p>
        </w:tc>
      </w:tr>
      <w:tr w:rsidR="00F673FF" w:rsidRPr="008A140D" w14:paraId="30275351" w14:textId="77777777">
        <w:trPr>
          <w:trHeight w:val="952"/>
        </w:trPr>
        <w:tc>
          <w:tcPr>
            <w:tcW w:w="4789" w:type="dxa"/>
            <w:tcBorders>
              <w:left w:val="nil"/>
              <w:bottom w:val="nil"/>
            </w:tcBorders>
          </w:tcPr>
          <w:p w14:paraId="36345485" w14:textId="77777777" w:rsidR="00F673FF" w:rsidRPr="008A140D" w:rsidRDefault="004C1393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r w:rsidRPr="008A140D">
              <w:rPr>
                <w:color w:val="000000" w:themeColor="text1"/>
                <w:sz w:val="24"/>
              </w:rPr>
              <w:t>Более</w:t>
            </w:r>
            <w:r w:rsidRPr="008A140D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8A140D">
              <w:rPr>
                <w:color w:val="000000" w:themeColor="text1"/>
                <w:sz w:val="24"/>
              </w:rPr>
              <w:t>6</w:t>
            </w:r>
            <w:r w:rsidRPr="008A140D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8A140D">
              <w:rPr>
                <w:color w:val="000000" w:themeColor="text1"/>
                <w:spacing w:val="-2"/>
                <w:sz w:val="24"/>
              </w:rPr>
              <w:t>часов</w:t>
            </w:r>
          </w:p>
        </w:tc>
        <w:tc>
          <w:tcPr>
            <w:tcW w:w="4787" w:type="dxa"/>
            <w:tcBorders>
              <w:bottom w:val="nil"/>
              <w:right w:val="nil"/>
            </w:tcBorders>
          </w:tcPr>
          <w:p w14:paraId="109B480A" w14:textId="77777777" w:rsidR="00F673FF" w:rsidRPr="008A140D" w:rsidRDefault="004C1393">
            <w:pPr>
              <w:pStyle w:val="TableParagraph"/>
              <w:spacing w:line="244" w:lineRule="auto"/>
              <w:ind w:left="98" w:right="135"/>
              <w:jc w:val="both"/>
              <w:rPr>
                <w:color w:val="000000" w:themeColor="text1"/>
                <w:sz w:val="24"/>
              </w:rPr>
            </w:pPr>
            <w:r w:rsidRPr="008A140D">
              <w:rPr>
                <w:color w:val="000000" w:themeColor="text1"/>
                <w:sz w:val="24"/>
              </w:rPr>
              <w:t>Не менее двух приемов пищи (приёмы пищи определяются временем нахождения</w:t>
            </w:r>
            <w:r w:rsidRPr="008A140D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8A140D">
              <w:rPr>
                <w:color w:val="000000" w:themeColor="text1"/>
                <w:sz w:val="24"/>
              </w:rPr>
              <w:t>в ОО) – завтрак и обед</w:t>
            </w:r>
          </w:p>
        </w:tc>
      </w:tr>
    </w:tbl>
    <w:p w14:paraId="6FB4204B" w14:textId="77777777" w:rsidR="00F673FF" w:rsidRPr="008A140D" w:rsidRDefault="00F673FF">
      <w:pPr>
        <w:pStyle w:val="a3"/>
        <w:spacing w:before="47"/>
        <w:ind w:left="0" w:firstLine="0"/>
        <w:jc w:val="left"/>
        <w:rPr>
          <w:color w:val="000000" w:themeColor="text1"/>
        </w:rPr>
      </w:pPr>
    </w:p>
    <w:p w14:paraId="6C47BD3A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3"/>
        </w:tabs>
        <w:ind w:left="773" w:hanging="708"/>
        <w:jc w:val="left"/>
        <w:rPr>
          <w:color w:val="000000" w:themeColor="text1"/>
          <w:sz w:val="24"/>
        </w:rPr>
      </w:pPr>
      <w:r w:rsidRPr="008A140D">
        <w:rPr>
          <w:i/>
          <w:color w:val="000000" w:themeColor="text1"/>
          <w:sz w:val="24"/>
        </w:rPr>
        <w:t>Режим</w:t>
      </w:r>
      <w:r w:rsidRPr="008A140D">
        <w:rPr>
          <w:i/>
          <w:color w:val="000000" w:themeColor="text1"/>
          <w:spacing w:val="-9"/>
          <w:sz w:val="24"/>
        </w:rPr>
        <w:t xml:space="preserve"> </w:t>
      </w:r>
      <w:r w:rsidRPr="008A140D">
        <w:rPr>
          <w:i/>
          <w:color w:val="000000" w:themeColor="text1"/>
          <w:sz w:val="24"/>
        </w:rPr>
        <w:t>организации</w:t>
      </w:r>
      <w:r w:rsidRPr="008A140D">
        <w:rPr>
          <w:i/>
          <w:color w:val="000000" w:themeColor="text1"/>
          <w:spacing w:val="-6"/>
          <w:sz w:val="24"/>
        </w:rPr>
        <w:t xml:space="preserve"> </w:t>
      </w:r>
      <w:r w:rsidRPr="008A140D">
        <w:rPr>
          <w:i/>
          <w:color w:val="000000" w:themeColor="text1"/>
          <w:spacing w:val="-2"/>
          <w:sz w:val="24"/>
        </w:rPr>
        <w:t>питания</w:t>
      </w:r>
    </w:p>
    <w:p w14:paraId="17334E23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  <w:tab w:val="left" w:pos="2030"/>
          <w:tab w:val="left" w:pos="3070"/>
          <w:tab w:val="left" w:pos="4950"/>
          <w:tab w:val="left" w:pos="6121"/>
          <w:tab w:val="left" w:pos="7374"/>
          <w:tab w:val="left" w:pos="7921"/>
        </w:tabs>
        <w:ind w:right="688" w:hanging="720"/>
        <w:rPr>
          <w:color w:val="000000" w:themeColor="text1"/>
          <w:sz w:val="24"/>
        </w:rPr>
      </w:pPr>
      <w:r w:rsidRPr="008A140D">
        <w:rPr>
          <w:color w:val="000000" w:themeColor="text1"/>
          <w:spacing w:val="-2"/>
          <w:sz w:val="24"/>
        </w:rPr>
        <w:t>Режим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питания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устанавливается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приказом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директора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6"/>
          <w:sz w:val="24"/>
        </w:rPr>
        <w:t>ОО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4"/>
          <w:sz w:val="24"/>
        </w:rPr>
        <w:t>в</w:t>
      </w:r>
      <w:r w:rsidRPr="008A140D">
        <w:rPr>
          <w:color w:val="000000" w:themeColor="text1"/>
          <w:spacing w:val="-20"/>
          <w:sz w:val="24"/>
        </w:rPr>
        <w:t xml:space="preserve"> </w:t>
      </w:r>
      <w:r w:rsidRPr="008A140D">
        <w:rPr>
          <w:color w:val="000000" w:themeColor="text1"/>
          <w:spacing w:val="-4"/>
          <w:sz w:val="24"/>
        </w:rPr>
        <w:t xml:space="preserve">соответствии </w:t>
      </w:r>
      <w:r w:rsidRPr="008A140D">
        <w:rPr>
          <w:color w:val="000000" w:themeColor="text1"/>
          <w:sz w:val="24"/>
        </w:rPr>
        <w:t>с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санитарно-гигиеническими требованиями к организации питания.</w:t>
      </w:r>
    </w:p>
    <w:p w14:paraId="26495621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842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Горячее</w:t>
      </w:r>
      <w:r w:rsidRPr="008A140D">
        <w:rPr>
          <w:color w:val="000000" w:themeColor="text1"/>
          <w:spacing w:val="75"/>
          <w:w w:val="150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питание</w:t>
      </w:r>
      <w:r w:rsidRPr="008A140D">
        <w:rPr>
          <w:color w:val="000000" w:themeColor="text1"/>
          <w:spacing w:val="74"/>
          <w:w w:val="150"/>
          <w:sz w:val="24"/>
        </w:rPr>
        <w:t xml:space="preserve"> </w:t>
      </w:r>
      <w:r w:rsidRPr="008A140D">
        <w:rPr>
          <w:color w:val="000000" w:themeColor="text1"/>
          <w:sz w:val="24"/>
        </w:rPr>
        <w:t>предоставляется</w:t>
      </w:r>
      <w:r w:rsidRPr="008A140D">
        <w:rPr>
          <w:color w:val="000000" w:themeColor="text1"/>
          <w:spacing w:val="76"/>
          <w:w w:val="150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80"/>
          <w:w w:val="150"/>
          <w:sz w:val="24"/>
        </w:rPr>
        <w:t xml:space="preserve"> </w:t>
      </w:r>
      <w:r w:rsidRPr="008A140D">
        <w:rPr>
          <w:color w:val="000000" w:themeColor="text1"/>
          <w:sz w:val="24"/>
        </w:rPr>
        <w:t>учебные</w:t>
      </w:r>
      <w:r w:rsidRPr="008A140D">
        <w:rPr>
          <w:color w:val="000000" w:themeColor="text1"/>
          <w:spacing w:val="73"/>
          <w:w w:val="150"/>
          <w:sz w:val="24"/>
        </w:rPr>
        <w:t xml:space="preserve"> </w:t>
      </w:r>
      <w:r w:rsidRPr="008A140D">
        <w:rPr>
          <w:color w:val="000000" w:themeColor="text1"/>
          <w:sz w:val="24"/>
        </w:rPr>
        <w:t>дни:</w:t>
      </w:r>
      <w:r w:rsidRPr="008A140D">
        <w:rPr>
          <w:color w:val="000000" w:themeColor="text1"/>
          <w:spacing w:val="75"/>
          <w:w w:val="150"/>
          <w:sz w:val="24"/>
        </w:rPr>
        <w:t xml:space="preserve"> </w:t>
      </w:r>
      <w:r w:rsidRPr="008A140D">
        <w:rPr>
          <w:color w:val="000000" w:themeColor="text1"/>
          <w:sz w:val="24"/>
        </w:rPr>
        <w:t>пять</w:t>
      </w:r>
      <w:r w:rsidRPr="008A140D">
        <w:rPr>
          <w:color w:val="000000" w:themeColor="text1"/>
          <w:spacing w:val="75"/>
          <w:w w:val="150"/>
          <w:sz w:val="24"/>
        </w:rPr>
        <w:t xml:space="preserve"> </w:t>
      </w:r>
      <w:r w:rsidRPr="008A140D">
        <w:rPr>
          <w:color w:val="000000" w:themeColor="text1"/>
          <w:sz w:val="24"/>
        </w:rPr>
        <w:t>дней</w:t>
      </w:r>
      <w:r w:rsidRPr="008A140D">
        <w:rPr>
          <w:color w:val="000000" w:themeColor="text1"/>
          <w:spacing w:val="75"/>
          <w:w w:val="150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75"/>
          <w:w w:val="150"/>
          <w:sz w:val="24"/>
        </w:rPr>
        <w:t xml:space="preserve"> </w:t>
      </w:r>
      <w:r w:rsidRPr="008A140D">
        <w:rPr>
          <w:color w:val="000000" w:themeColor="text1"/>
          <w:sz w:val="24"/>
        </w:rPr>
        <w:t>неделю –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с понедельника по пятницу включительно.</w:t>
      </w:r>
    </w:p>
    <w:p w14:paraId="6679F96A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769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График предоставления питания устанавливает директор ОО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14:paraId="70625802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spacing w:before="1"/>
        <w:ind w:right="776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В случае проведения мероприятий, связанных с выходом или выездом обучающихся из здания ОО, режим предоставления питания переводится на специальный график.</w:t>
      </w:r>
    </w:p>
    <w:p w14:paraId="07D73247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</w:tabs>
        <w:ind w:left="768" w:hanging="703"/>
        <w:jc w:val="both"/>
        <w:rPr>
          <w:color w:val="000000" w:themeColor="text1"/>
          <w:sz w:val="24"/>
        </w:rPr>
      </w:pPr>
      <w:r w:rsidRPr="008A140D">
        <w:rPr>
          <w:i/>
          <w:color w:val="000000" w:themeColor="text1"/>
          <w:sz w:val="24"/>
        </w:rPr>
        <w:t>Условия</w:t>
      </w:r>
      <w:r w:rsidRPr="008A140D">
        <w:rPr>
          <w:i/>
          <w:color w:val="000000" w:themeColor="text1"/>
          <w:spacing w:val="-8"/>
          <w:sz w:val="24"/>
        </w:rPr>
        <w:t xml:space="preserve"> </w:t>
      </w:r>
      <w:r w:rsidRPr="008A140D">
        <w:rPr>
          <w:i/>
          <w:color w:val="000000" w:themeColor="text1"/>
          <w:sz w:val="24"/>
        </w:rPr>
        <w:t>организации</w:t>
      </w:r>
      <w:r w:rsidRPr="008A140D">
        <w:rPr>
          <w:i/>
          <w:color w:val="000000" w:themeColor="text1"/>
          <w:spacing w:val="-6"/>
          <w:sz w:val="24"/>
        </w:rPr>
        <w:t xml:space="preserve"> </w:t>
      </w:r>
      <w:r w:rsidRPr="008A140D">
        <w:rPr>
          <w:i/>
          <w:color w:val="000000" w:themeColor="text1"/>
          <w:spacing w:val="-2"/>
          <w:sz w:val="24"/>
        </w:rPr>
        <w:t>питания</w:t>
      </w:r>
    </w:p>
    <w:p w14:paraId="65B0707C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spacing w:before="41"/>
        <w:ind w:right="769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 создания условий организации питания в ОО в соответствии с требования</w:t>
      </w:r>
      <w:r w:rsidRPr="008A140D">
        <w:rPr>
          <w:color w:val="000000" w:themeColor="text1"/>
          <w:sz w:val="24"/>
        </w:rPr>
        <w:t>ми СанПиН 2.3/2.4.3590-20 «Санитарно-эпидемиологические требования к организации общественного питания населения» предусматриваются помещения для приема, хранения пищи. Помещения оснащаются механическим, тепловым и холодильным оборудованием, инвентарем, по</w:t>
      </w:r>
      <w:r w:rsidRPr="008A140D">
        <w:rPr>
          <w:color w:val="000000" w:themeColor="text1"/>
          <w:sz w:val="24"/>
        </w:rPr>
        <w:t>судой и мебелью.</w:t>
      </w:r>
    </w:p>
    <w:p w14:paraId="3CD822B5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773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Закупка продуктов питания осуществляется поставщиком питания в соответствии с Федеральным законодательством.</w:t>
      </w:r>
    </w:p>
    <w:p w14:paraId="4AB8558A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  <w:tab w:val="left" w:pos="3656"/>
          <w:tab w:val="left" w:pos="5743"/>
          <w:tab w:val="left" w:pos="8195"/>
        </w:tabs>
        <w:ind w:right="765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Предоставление горячего питания ОО осуществляется посредством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реализации основного (организованного) меню, включающего горячее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пит</w:t>
      </w:r>
      <w:r w:rsidRPr="008A140D">
        <w:rPr>
          <w:color w:val="000000" w:themeColor="text1"/>
          <w:sz w:val="24"/>
        </w:rPr>
        <w:t>ание, дополнительного питания, а также индивидуальных меню для детей, нуждающихся в лечебном и диетическом питании, с учетом требований, содержащихся в действующих санитарно-эпидемиологических правилах и нормативах, на период не менее двух недель (с учетом</w:t>
      </w:r>
      <w:r w:rsidRPr="008A140D">
        <w:rPr>
          <w:color w:val="000000" w:themeColor="text1"/>
          <w:sz w:val="24"/>
        </w:rPr>
        <w:t xml:space="preserve"> режима работы организации), для каждой возрастной группы детей, разработанных юридическим лицом или индивидуальным предпринимателем, обеспечивающим питание в ОО, согласованных с директором ОО и имеющих экспертное заключение территориального органа исполни</w:t>
      </w:r>
      <w:r w:rsidRPr="008A140D">
        <w:rPr>
          <w:color w:val="000000" w:themeColor="text1"/>
          <w:sz w:val="24"/>
        </w:rPr>
        <w:t xml:space="preserve">тельной власти, </w:t>
      </w:r>
      <w:r w:rsidRPr="008A140D">
        <w:rPr>
          <w:color w:val="000000" w:themeColor="text1"/>
          <w:spacing w:val="-2"/>
          <w:sz w:val="24"/>
        </w:rPr>
        <w:t>уполномоченного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осуществлять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государственный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 xml:space="preserve">санитарно- </w:t>
      </w:r>
      <w:r w:rsidRPr="008A140D">
        <w:rPr>
          <w:color w:val="000000" w:themeColor="text1"/>
          <w:sz w:val="24"/>
        </w:rPr>
        <w:t>эпидемиологический надзор,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исходя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из стоимости питания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на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одного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ребенка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 xml:space="preserve">в </w:t>
      </w:r>
      <w:r w:rsidRPr="008A140D">
        <w:rPr>
          <w:color w:val="000000" w:themeColor="text1"/>
          <w:spacing w:val="-4"/>
          <w:sz w:val="24"/>
        </w:rPr>
        <w:t>день</w:t>
      </w:r>
    </w:p>
    <w:p w14:paraId="1CB67C88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773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Фактическое ежедневное меню утверждается руководителем предприятия общественного питания, согласовывается с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директором ОО, должно содержать информацию о наименовании приема пищи, наименовании блюда, массы порции, калорийности порции, в меню дополнительного</w:t>
      </w:r>
      <w:r w:rsidRPr="008A140D">
        <w:rPr>
          <w:color w:val="000000" w:themeColor="text1"/>
          <w:sz w:val="24"/>
        </w:rPr>
        <w:t xml:space="preserve"> питания - стоимости </w:t>
      </w:r>
      <w:r w:rsidRPr="008A140D">
        <w:rPr>
          <w:color w:val="000000" w:themeColor="text1"/>
          <w:spacing w:val="-2"/>
          <w:sz w:val="24"/>
        </w:rPr>
        <w:t>блюда.</w:t>
      </w:r>
    </w:p>
    <w:p w14:paraId="1FD42861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767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Меню допускается корректировать с учетом климато-географических, национальных, конфессиональных и территориальных особенностей питания населения,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при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условии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соблюдения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требований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к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содержанию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соотношению в рационе питания дет</w:t>
      </w:r>
      <w:r w:rsidRPr="008A140D">
        <w:rPr>
          <w:color w:val="000000" w:themeColor="text1"/>
          <w:sz w:val="24"/>
        </w:rPr>
        <w:t>ей основных пищевых веществ</w:t>
      </w:r>
    </w:p>
    <w:p w14:paraId="291DC2D8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2"/>
        </w:tabs>
        <w:ind w:left="1142" w:hanging="717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14"/>
          <w:sz w:val="24"/>
        </w:rPr>
        <w:t xml:space="preserve"> </w:t>
      </w:r>
      <w:r w:rsidRPr="008A140D">
        <w:rPr>
          <w:color w:val="000000" w:themeColor="text1"/>
          <w:sz w:val="24"/>
        </w:rPr>
        <w:t>организации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питания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ОО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используются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следующие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документы:</w:t>
      </w:r>
    </w:p>
    <w:p w14:paraId="75C89562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2"/>
        <w:ind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приказ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об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организации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обучающихся;</w:t>
      </w:r>
    </w:p>
    <w:p w14:paraId="2B17C44B" w14:textId="77777777" w:rsidR="00F673FF" w:rsidRPr="008A140D" w:rsidRDefault="00F673FF">
      <w:pPr>
        <w:pStyle w:val="a4"/>
        <w:rPr>
          <w:color w:val="000000" w:themeColor="text1"/>
          <w:sz w:val="24"/>
        </w:rPr>
        <w:sectPr w:rsidR="00F673FF" w:rsidRPr="008A140D">
          <w:pgSz w:w="11900" w:h="16850"/>
          <w:pgMar w:top="980" w:right="360" w:bottom="1020" w:left="1440" w:header="0" w:footer="756" w:gutter="0"/>
          <w:cols w:space="720"/>
        </w:sectPr>
      </w:pPr>
    </w:p>
    <w:p w14:paraId="49D2361B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84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lastRenderedPageBreak/>
        <w:t>приказ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создании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бракеражной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комиссии;</w:t>
      </w:r>
    </w:p>
    <w:p w14:paraId="207280E1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0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10-дневное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меню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1-4-х</w:t>
      </w:r>
      <w:r w:rsidRPr="008A140D">
        <w:rPr>
          <w:color w:val="000000" w:themeColor="text1"/>
          <w:spacing w:val="-2"/>
          <w:sz w:val="24"/>
        </w:rPr>
        <w:t xml:space="preserve"> классов;</w:t>
      </w:r>
    </w:p>
    <w:p w14:paraId="63C6EDC2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0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10-дневное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меню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5-11-х</w:t>
      </w:r>
      <w:r w:rsidRPr="008A140D">
        <w:rPr>
          <w:color w:val="000000" w:themeColor="text1"/>
          <w:spacing w:val="-2"/>
          <w:sz w:val="24"/>
        </w:rPr>
        <w:t xml:space="preserve"> классов</w:t>
      </w:r>
    </w:p>
    <w:p w14:paraId="619C2A41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9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журнал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бракеража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готовой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кулинарной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продукции;</w:t>
      </w:r>
    </w:p>
    <w:p w14:paraId="3F0DE657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2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журнал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учета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температурного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режима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холодильном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оборудовании;</w:t>
      </w:r>
    </w:p>
    <w:p w14:paraId="134A7292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0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Положение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о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бракеражной</w:t>
      </w:r>
      <w:r w:rsidRPr="008A140D">
        <w:rPr>
          <w:color w:val="000000" w:themeColor="text1"/>
          <w:spacing w:val="-2"/>
          <w:sz w:val="24"/>
        </w:rPr>
        <w:t xml:space="preserve"> комиссии;</w:t>
      </w:r>
    </w:p>
    <w:p w14:paraId="2A1A1226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7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инструкция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по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отбору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суточных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pacing w:val="-4"/>
          <w:sz w:val="24"/>
        </w:rPr>
        <w:t>проб;</w:t>
      </w:r>
    </w:p>
    <w:p w14:paraId="4536FDBE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2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график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приема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пищи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обучающимися;</w:t>
      </w:r>
    </w:p>
    <w:p w14:paraId="69B135DE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7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график работы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столовой;</w:t>
      </w:r>
    </w:p>
    <w:p w14:paraId="4E6C694D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2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графики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дежурства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столовой.</w:t>
      </w:r>
    </w:p>
    <w:p w14:paraId="30109F24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3"/>
        </w:tabs>
        <w:spacing w:before="38"/>
        <w:ind w:left="773" w:hanging="708"/>
        <w:jc w:val="left"/>
        <w:rPr>
          <w:color w:val="000000" w:themeColor="text1"/>
          <w:sz w:val="24"/>
        </w:rPr>
      </w:pPr>
      <w:r w:rsidRPr="008A140D">
        <w:rPr>
          <w:i/>
          <w:color w:val="000000" w:themeColor="text1"/>
          <w:sz w:val="24"/>
        </w:rPr>
        <w:t>Меры</w:t>
      </w:r>
      <w:r w:rsidRPr="008A140D">
        <w:rPr>
          <w:i/>
          <w:color w:val="000000" w:themeColor="text1"/>
          <w:spacing w:val="-8"/>
          <w:sz w:val="24"/>
        </w:rPr>
        <w:t xml:space="preserve"> </w:t>
      </w:r>
      <w:r w:rsidRPr="008A140D">
        <w:rPr>
          <w:i/>
          <w:color w:val="000000" w:themeColor="text1"/>
          <w:sz w:val="24"/>
        </w:rPr>
        <w:t>по</w:t>
      </w:r>
      <w:r w:rsidRPr="008A140D">
        <w:rPr>
          <w:i/>
          <w:color w:val="000000" w:themeColor="text1"/>
          <w:spacing w:val="-6"/>
          <w:sz w:val="24"/>
        </w:rPr>
        <w:t xml:space="preserve"> </w:t>
      </w:r>
      <w:r w:rsidRPr="008A140D">
        <w:rPr>
          <w:i/>
          <w:color w:val="000000" w:themeColor="text1"/>
          <w:sz w:val="24"/>
        </w:rPr>
        <w:t>улучшению</w:t>
      </w:r>
      <w:r w:rsidRPr="008A140D">
        <w:rPr>
          <w:i/>
          <w:color w:val="000000" w:themeColor="text1"/>
          <w:spacing w:val="-5"/>
          <w:sz w:val="24"/>
        </w:rPr>
        <w:t xml:space="preserve"> </w:t>
      </w:r>
      <w:r w:rsidRPr="008A140D">
        <w:rPr>
          <w:i/>
          <w:color w:val="000000" w:themeColor="text1"/>
          <w:sz w:val="24"/>
        </w:rPr>
        <w:t>качества</w:t>
      </w:r>
      <w:r w:rsidRPr="008A140D">
        <w:rPr>
          <w:i/>
          <w:color w:val="000000" w:themeColor="text1"/>
          <w:spacing w:val="-7"/>
          <w:sz w:val="24"/>
        </w:rPr>
        <w:t xml:space="preserve"> </w:t>
      </w:r>
      <w:r w:rsidRPr="008A140D">
        <w:rPr>
          <w:i/>
          <w:color w:val="000000" w:themeColor="text1"/>
          <w:sz w:val="24"/>
        </w:rPr>
        <w:t>организации</w:t>
      </w:r>
      <w:r w:rsidRPr="008A140D">
        <w:rPr>
          <w:i/>
          <w:color w:val="000000" w:themeColor="text1"/>
          <w:spacing w:val="-5"/>
          <w:sz w:val="24"/>
        </w:rPr>
        <w:t xml:space="preserve"> </w:t>
      </w:r>
      <w:r w:rsidRPr="008A140D">
        <w:rPr>
          <w:i/>
          <w:color w:val="000000" w:themeColor="text1"/>
          <w:spacing w:val="-2"/>
          <w:sz w:val="24"/>
        </w:rPr>
        <w:t>питания</w:t>
      </w:r>
    </w:p>
    <w:p w14:paraId="08B5FEB3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  <w:tab w:val="left" w:pos="1677"/>
          <w:tab w:val="left" w:pos="2639"/>
          <w:tab w:val="left" w:pos="5033"/>
          <w:tab w:val="left" w:pos="6695"/>
          <w:tab w:val="left" w:pos="7906"/>
        </w:tabs>
        <w:spacing w:before="74"/>
        <w:ind w:right="773" w:hanging="720"/>
        <w:rPr>
          <w:color w:val="000000" w:themeColor="text1"/>
          <w:sz w:val="24"/>
        </w:rPr>
      </w:pPr>
      <w:r w:rsidRPr="008A140D">
        <w:rPr>
          <w:color w:val="000000" w:themeColor="text1"/>
          <w:spacing w:val="-10"/>
          <w:sz w:val="24"/>
        </w:rPr>
        <w:t>В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целях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совершенствования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организации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питания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 xml:space="preserve">обучающихся </w:t>
      </w:r>
      <w:r w:rsidRPr="008A140D">
        <w:rPr>
          <w:color w:val="000000" w:themeColor="text1"/>
          <w:sz w:val="24"/>
        </w:rPr>
        <w:t>администрация ОО совместно с классными руководителями:</w:t>
      </w:r>
    </w:p>
    <w:p w14:paraId="48F8CB9B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5" w:line="237" w:lineRule="auto"/>
        <w:ind w:left="785" w:right="775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организует постоянную информационно-просветительскую работу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по повышению уровня культуры питания школьников в рамках учебной деятельности и внеучебных мероприятий;</w:t>
      </w:r>
    </w:p>
    <w:p w14:paraId="0BA7C417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12" w:line="237" w:lineRule="auto"/>
        <w:ind w:left="785" w:right="779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оформляет информационные стенды, посвященные вопросам формирования культуры питания;</w:t>
      </w:r>
    </w:p>
    <w:p w14:paraId="3E1A6479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9"/>
        <w:ind w:left="785" w:right="777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проводит с родителями беседы, лектории и другие мероприятия, посвящ</w:t>
      </w:r>
      <w:r w:rsidRPr="008A140D">
        <w:rPr>
          <w:color w:val="000000" w:themeColor="text1"/>
          <w:sz w:val="24"/>
        </w:rPr>
        <w:t>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образа жизни, правильного питания в домашних условиях;</w:t>
      </w:r>
    </w:p>
    <w:p w14:paraId="158D3FB0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9"/>
        <w:ind w:left="785" w:right="776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содействует созданию системы общественн</w:t>
      </w:r>
      <w:r w:rsidRPr="008A140D">
        <w:rPr>
          <w:color w:val="000000" w:themeColor="text1"/>
          <w:sz w:val="24"/>
        </w:rPr>
        <w:t>ого информирования и общественной экспертизы организации питания детей с учетом широкого использования потенциала управляющего совета и родительского комитета;</w:t>
      </w:r>
    </w:p>
    <w:p w14:paraId="66D11296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9" w:line="237" w:lineRule="auto"/>
        <w:ind w:left="785" w:right="777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проводит систематический мониторинг организации питания совместно с родительской общественностью</w:t>
      </w:r>
      <w:r w:rsidRPr="008A140D">
        <w:rPr>
          <w:color w:val="000000" w:themeColor="text1"/>
          <w:sz w:val="24"/>
        </w:rPr>
        <w:t>.</w:t>
      </w:r>
    </w:p>
    <w:p w14:paraId="7DC2E18D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5"/>
        <w:ind w:right="771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Информация о питании обучающихся (воспитанников), в том числе основное меню, доводится до родителей (законных представителей) обучающихся и обучающихся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на сайте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ОО и посредством размещения в обеденном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зале, на стенде информации, в доступных местах.</w:t>
      </w:r>
    </w:p>
    <w:p w14:paraId="3853CEFE" w14:textId="77777777" w:rsidR="00F673FF" w:rsidRPr="008A140D" w:rsidRDefault="00F673FF">
      <w:pPr>
        <w:pStyle w:val="a3"/>
        <w:spacing w:before="48"/>
        <w:ind w:left="0" w:firstLine="0"/>
        <w:jc w:val="left"/>
        <w:rPr>
          <w:color w:val="000000" w:themeColor="text1"/>
        </w:rPr>
      </w:pPr>
    </w:p>
    <w:p w14:paraId="0238A7FD" w14:textId="77777777" w:rsidR="00F673FF" w:rsidRPr="008A140D" w:rsidRDefault="004C1393">
      <w:pPr>
        <w:pStyle w:val="1"/>
        <w:numPr>
          <w:ilvl w:val="0"/>
          <w:numId w:val="12"/>
        </w:numPr>
        <w:tabs>
          <w:tab w:val="left" w:pos="1953"/>
        </w:tabs>
        <w:ind w:left="1953" w:hanging="345"/>
        <w:jc w:val="left"/>
        <w:rPr>
          <w:color w:val="000000" w:themeColor="text1"/>
        </w:rPr>
      </w:pPr>
      <w:r w:rsidRPr="008A140D">
        <w:rPr>
          <w:color w:val="000000" w:themeColor="text1"/>
        </w:rPr>
        <w:t>ОРГАНИЗАЦИЯ</w:t>
      </w:r>
      <w:r w:rsidRPr="008A140D">
        <w:rPr>
          <w:color w:val="000000" w:themeColor="text1"/>
          <w:spacing w:val="-11"/>
        </w:rPr>
        <w:t xml:space="preserve"> </w:t>
      </w:r>
      <w:r w:rsidRPr="008A140D">
        <w:rPr>
          <w:color w:val="000000" w:themeColor="text1"/>
        </w:rPr>
        <w:t>ГОРЯЧЕГО</w:t>
      </w:r>
      <w:r w:rsidRPr="008A140D">
        <w:rPr>
          <w:color w:val="000000" w:themeColor="text1"/>
          <w:spacing w:val="-8"/>
        </w:rPr>
        <w:t xml:space="preserve"> </w:t>
      </w:r>
      <w:r w:rsidRPr="008A140D">
        <w:rPr>
          <w:color w:val="000000" w:themeColor="text1"/>
        </w:rPr>
        <w:t>ПИТАНИЯ</w:t>
      </w:r>
      <w:r w:rsidRPr="008A140D">
        <w:rPr>
          <w:color w:val="000000" w:themeColor="text1"/>
          <w:spacing w:val="-8"/>
        </w:rPr>
        <w:t xml:space="preserve"> </w:t>
      </w:r>
      <w:r w:rsidRPr="008A140D">
        <w:rPr>
          <w:color w:val="000000" w:themeColor="text1"/>
          <w:spacing w:val="-2"/>
        </w:rPr>
        <w:t>ОБУЧАЮЩИХСЯ</w:t>
      </w:r>
    </w:p>
    <w:p w14:paraId="529153D9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8"/>
          <w:tab w:val="left" w:pos="631"/>
        </w:tabs>
        <w:spacing w:before="40" w:line="237" w:lineRule="auto"/>
        <w:ind w:left="631" w:right="1514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Организация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горячего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(завтраки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и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обеды),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дополнительного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питания (буфетной продукции) производится через пищеблок и школьную столовую.</w:t>
      </w:r>
    </w:p>
    <w:p w14:paraId="2C4A9BDB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8"/>
          <w:tab w:val="left" w:pos="631"/>
        </w:tabs>
        <w:spacing w:before="1"/>
        <w:ind w:left="631" w:right="783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 xml:space="preserve">Право на получение мер социальной поддержки возникает у обучающихся, отнесенных к одной из льготных категорий, указанных в пункте 3.3. настоящего </w:t>
      </w:r>
      <w:r w:rsidRPr="008A140D">
        <w:rPr>
          <w:color w:val="000000" w:themeColor="text1"/>
          <w:spacing w:val="-2"/>
          <w:sz w:val="24"/>
        </w:rPr>
        <w:t>Положения.</w:t>
      </w:r>
    </w:p>
    <w:p w14:paraId="4549D9E1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8"/>
          <w:tab w:val="left" w:pos="631"/>
        </w:tabs>
        <w:spacing w:before="1"/>
        <w:ind w:left="631" w:right="773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Льготными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категориями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учащихся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ОО,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имеющих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право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на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получение бесплатного горячего питания, являются:</w:t>
      </w:r>
    </w:p>
    <w:p w14:paraId="3D3864DB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before="2" w:line="293" w:lineRule="exact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дети,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оставшиеся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без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попечения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родителей;</w:t>
      </w:r>
    </w:p>
    <w:p w14:paraId="3781F06A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line="293" w:lineRule="exact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лица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из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числа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детей-сирот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детей,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оставшиеся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без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попечения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родителей;</w:t>
      </w:r>
    </w:p>
    <w:p w14:paraId="0EF0D798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line="293" w:lineRule="exact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с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ограниченными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возможностями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здоровья,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посещающие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5"/>
          <w:sz w:val="24"/>
        </w:rPr>
        <w:t>ОО;</w:t>
      </w:r>
    </w:p>
    <w:p w14:paraId="488BA7D4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  <w:tab w:val="left" w:pos="2816"/>
          <w:tab w:val="left" w:pos="4229"/>
          <w:tab w:val="left" w:pos="5307"/>
          <w:tab w:val="left" w:pos="7156"/>
          <w:tab w:val="left" w:pos="7691"/>
        </w:tabs>
        <w:ind w:right="775" w:hanging="569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pacing w:val="-2"/>
          <w:sz w:val="24"/>
        </w:rPr>
        <w:t>дети-инвалиды,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имеющие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статус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обучающихся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10"/>
          <w:sz w:val="24"/>
        </w:rPr>
        <w:t>с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 xml:space="preserve">ограниченными </w:t>
      </w:r>
      <w:r w:rsidRPr="008A140D">
        <w:rPr>
          <w:color w:val="000000" w:themeColor="text1"/>
          <w:sz w:val="24"/>
        </w:rPr>
        <w:t>возможностями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здоровья;</w:t>
      </w:r>
    </w:p>
    <w:p w14:paraId="30B2400A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before="1" w:line="293" w:lineRule="exact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pacing w:val="-3"/>
          <w:sz w:val="24"/>
        </w:rPr>
        <w:t>дети-</w:t>
      </w:r>
      <w:r w:rsidRPr="008A140D">
        <w:rPr>
          <w:color w:val="000000" w:themeColor="text1"/>
          <w:spacing w:val="-2"/>
          <w:sz w:val="24"/>
        </w:rPr>
        <w:t>инвалиды;</w:t>
      </w:r>
    </w:p>
    <w:p w14:paraId="414F992C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line="293" w:lineRule="exact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из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малоимущих</w:t>
      </w:r>
      <w:r w:rsidRPr="008A140D">
        <w:rPr>
          <w:color w:val="000000" w:themeColor="text1"/>
          <w:spacing w:val="-2"/>
          <w:sz w:val="24"/>
        </w:rPr>
        <w:t xml:space="preserve"> семей;</w:t>
      </w:r>
    </w:p>
    <w:p w14:paraId="25B40926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line="293" w:lineRule="exact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из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многодетных</w:t>
      </w:r>
      <w:r w:rsidRPr="008A140D">
        <w:rPr>
          <w:color w:val="000000" w:themeColor="text1"/>
          <w:spacing w:val="1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семей;</w:t>
      </w:r>
    </w:p>
    <w:p w14:paraId="06CFBA52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line="293" w:lineRule="exact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дети,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находящиеся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сложной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жизненной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ситуации;</w:t>
      </w:r>
    </w:p>
    <w:p w14:paraId="6A2B8226" w14:textId="77777777" w:rsidR="00F673FF" w:rsidRPr="008A140D" w:rsidRDefault="00F673FF">
      <w:pPr>
        <w:pStyle w:val="a4"/>
        <w:spacing w:line="293" w:lineRule="exact"/>
        <w:jc w:val="left"/>
        <w:rPr>
          <w:color w:val="000000" w:themeColor="text1"/>
          <w:sz w:val="24"/>
        </w:rPr>
        <w:sectPr w:rsidR="00F673FF" w:rsidRPr="008A140D">
          <w:pgSz w:w="11900" w:h="16850"/>
          <w:pgMar w:top="900" w:right="360" w:bottom="1020" w:left="1440" w:header="0" w:footer="756" w:gutter="0"/>
          <w:cols w:space="720"/>
        </w:sectPr>
      </w:pPr>
    </w:p>
    <w:p w14:paraId="222CEC02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before="89" w:line="237" w:lineRule="auto"/>
        <w:ind w:right="786" w:hanging="569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lastRenderedPageBreak/>
        <w:t>дети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прибывших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лиц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из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числа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эвакуированных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граждан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результате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сложившейся ситуации на приграничных с Украиной территориях;</w:t>
      </w:r>
    </w:p>
    <w:p w14:paraId="3066DA66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2"/>
        </w:tabs>
        <w:spacing w:before="2" w:line="293" w:lineRule="exact"/>
        <w:ind w:left="772" w:hanging="566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дети,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у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которых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один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из родителей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призван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на</w:t>
      </w:r>
      <w:r w:rsidRPr="008A140D">
        <w:rPr>
          <w:color w:val="000000" w:themeColor="text1"/>
          <w:spacing w:val="-11"/>
          <w:sz w:val="24"/>
        </w:rPr>
        <w:t xml:space="preserve"> </w:t>
      </w:r>
      <w:r w:rsidRPr="008A140D">
        <w:rPr>
          <w:color w:val="000000" w:themeColor="text1"/>
          <w:sz w:val="24"/>
        </w:rPr>
        <w:t>военную службу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по</w:t>
      </w:r>
      <w:r w:rsidRPr="008A140D">
        <w:rPr>
          <w:color w:val="000000" w:themeColor="text1"/>
          <w:spacing w:val="-2"/>
          <w:sz w:val="24"/>
        </w:rPr>
        <w:t xml:space="preserve"> мобилизации;</w:t>
      </w:r>
    </w:p>
    <w:p w14:paraId="74D55471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ind w:right="777" w:hanging="569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дети, у которых один из родителей поступил на военную службу по контракту и я</w:t>
      </w:r>
      <w:r w:rsidRPr="008A140D">
        <w:rPr>
          <w:color w:val="000000" w:themeColor="text1"/>
          <w:sz w:val="24"/>
        </w:rPr>
        <w:t xml:space="preserve">вляется участником специальной военной операции на территориях Харьковской области, Запорожской области, Херсонской области, Донецкой Народной Республики, Луганской Народной Республики и Украины, ветераном боевых </w:t>
      </w:r>
      <w:r w:rsidRPr="008A140D">
        <w:rPr>
          <w:color w:val="000000" w:themeColor="text1"/>
          <w:spacing w:val="-2"/>
          <w:sz w:val="24"/>
        </w:rPr>
        <w:t>действий;</w:t>
      </w:r>
    </w:p>
    <w:p w14:paraId="371567A4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ind w:right="778" w:hanging="569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дети, у которых один из родителей</w:t>
      </w:r>
      <w:r w:rsidRPr="008A140D">
        <w:rPr>
          <w:color w:val="000000" w:themeColor="text1"/>
          <w:sz w:val="24"/>
        </w:rPr>
        <w:t xml:space="preserve"> изъявил желание принимать участие в зоне проведения специальной военной операции на территориях Украины, Донецкой Народной Республики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и Луганской Народной Республики, а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также на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территориях Запорожской области и Херсонской области в составе добровольчески</w:t>
      </w:r>
      <w:r w:rsidRPr="008A140D">
        <w:rPr>
          <w:color w:val="000000" w:themeColor="text1"/>
          <w:sz w:val="24"/>
        </w:rPr>
        <w:t>х подразделений, заключил контракт с Министерством обороны Российской Федерации или же с организацией, подведомственной Министерству обороны Российской Федерации, является военнослужащим ЧВК, военнослужащим (сотрудником) войск национальной гвардии;</w:t>
      </w:r>
    </w:p>
    <w:p w14:paraId="4B35CA55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before="1" w:line="237" w:lineRule="auto"/>
        <w:ind w:right="780" w:hanging="569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дети, у</w:t>
      </w:r>
      <w:r w:rsidRPr="008A140D">
        <w:rPr>
          <w:color w:val="000000" w:themeColor="text1"/>
          <w:sz w:val="24"/>
        </w:rPr>
        <w:t xml:space="preserve"> которых один из родителей (законный представитель) находится в повторном браке за участником специальной военной операции на Украине;</w:t>
      </w:r>
    </w:p>
    <w:p w14:paraId="699FEADB" w14:textId="77777777" w:rsidR="00F673FF" w:rsidRPr="008A140D" w:rsidRDefault="004C1393">
      <w:pPr>
        <w:pStyle w:val="a4"/>
        <w:numPr>
          <w:ilvl w:val="0"/>
          <w:numId w:val="10"/>
        </w:numPr>
        <w:tabs>
          <w:tab w:val="left" w:pos="773"/>
        </w:tabs>
        <w:spacing w:before="4"/>
        <w:ind w:right="784" w:hanging="569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дети, у которых один из родителей погиб или получил ранение (увечье) в ходе проведения специальной военной операции на те</w:t>
      </w:r>
      <w:r w:rsidRPr="008A140D">
        <w:rPr>
          <w:color w:val="000000" w:themeColor="text1"/>
          <w:sz w:val="24"/>
        </w:rPr>
        <w:t>рриториях Запорожской области, Херсонской области, Донецкой Народной Республики, Луганской Народной Республики и Украины.</w:t>
      </w:r>
    </w:p>
    <w:p w14:paraId="3701B471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8"/>
          <w:tab w:val="left" w:pos="631"/>
        </w:tabs>
        <w:spacing w:before="9"/>
        <w:ind w:left="631" w:right="770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</w:t>
      </w:r>
      <w:r w:rsidRPr="008A140D">
        <w:rPr>
          <w:color w:val="000000" w:themeColor="text1"/>
          <w:sz w:val="24"/>
        </w:rPr>
        <w:t xml:space="preserve"> условий.</w:t>
      </w:r>
    </w:p>
    <w:p w14:paraId="57742792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8"/>
          <w:tab w:val="left" w:pos="631"/>
        </w:tabs>
        <w:ind w:left="631" w:right="765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Обучающиеся с ограниченными возможностями здоровья, а также дети-инвалиды, имеющие статус обучающихся с ограниченными возможностями здоровья, дети- инвалиды, получающие образование на дому, обеспечиваются бесплатным двухразовым питанием (сухим па</w:t>
      </w:r>
      <w:r w:rsidRPr="008A140D">
        <w:rPr>
          <w:color w:val="000000" w:themeColor="text1"/>
          <w:sz w:val="24"/>
        </w:rPr>
        <w:t>йком) или получают компенсацию за питание в денежном эквиваленте.</w:t>
      </w:r>
    </w:p>
    <w:p w14:paraId="1E1EE1AF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8"/>
          <w:tab w:val="left" w:pos="631"/>
        </w:tabs>
        <w:ind w:left="631" w:right="780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Родителям (законным представителям) детей с пищевыми особенностями, обучающихся в ОО, при невозможности обеспечить диетическое питание по индивидуальному меню (по назначениям лечащего врача)</w:t>
      </w:r>
      <w:r w:rsidRPr="008A140D">
        <w:rPr>
          <w:color w:val="000000" w:themeColor="text1"/>
          <w:sz w:val="24"/>
        </w:rPr>
        <w:t xml:space="preserve"> и осуществляющих питание таких детей готовыми домашними блюдами, взамен горячего питания выплачивается денежная компенсация за счет средств муниципального бюджета, равная стоимости такого питания в ОО.</w:t>
      </w:r>
    </w:p>
    <w:p w14:paraId="21C4C1A8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8"/>
          <w:tab w:val="left" w:pos="631"/>
        </w:tabs>
        <w:ind w:left="631" w:right="780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 получения бесплатного питания в ОО родителям (зак</w:t>
      </w:r>
      <w:r w:rsidRPr="008A140D">
        <w:rPr>
          <w:color w:val="000000" w:themeColor="text1"/>
          <w:sz w:val="24"/>
        </w:rPr>
        <w:t>онным представителям) обучающихся необходимо представить следующие документы:</w:t>
      </w:r>
    </w:p>
    <w:p w14:paraId="1445FDA9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ind w:right="769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 детей-сирот, детей, оставшихся без попечения родителей, и лиц из числа детей-сирот, и детей, оставшихся без попечения родителей:</w:t>
      </w:r>
    </w:p>
    <w:p w14:paraId="5C20F5A3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1"/>
        <w:ind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законного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представителя;</w:t>
      </w:r>
    </w:p>
    <w:p w14:paraId="777C65B9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3"/>
        </w:tabs>
        <w:spacing w:before="39" w:line="237" w:lineRule="auto"/>
        <w:ind w:left="773" w:right="2713" w:hanging="348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 пост</w:t>
      </w:r>
      <w:r w:rsidRPr="008A140D">
        <w:rPr>
          <w:color w:val="000000" w:themeColor="text1"/>
          <w:sz w:val="24"/>
        </w:rPr>
        <w:t>ановления Администрации города Ялта Республики Крым: а) об установлении опеки (попечительства);</w:t>
      </w:r>
    </w:p>
    <w:p w14:paraId="7A575F8B" w14:textId="77777777" w:rsidR="00F673FF" w:rsidRPr="008A140D" w:rsidRDefault="004C1393">
      <w:pPr>
        <w:pStyle w:val="a3"/>
        <w:spacing w:before="3"/>
        <w:ind w:left="773" w:firstLine="0"/>
        <w:rPr>
          <w:color w:val="000000" w:themeColor="text1"/>
        </w:rPr>
      </w:pPr>
      <w:r w:rsidRPr="008A140D">
        <w:rPr>
          <w:color w:val="000000" w:themeColor="text1"/>
        </w:rPr>
        <w:t>б)</w:t>
      </w:r>
      <w:r w:rsidRPr="008A140D">
        <w:rPr>
          <w:color w:val="000000" w:themeColor="text1"/>
          <w:spacing w:val="-6"/>
        </w:rPr>
        <w:t xml:space="preserve"> </w:t>
      </w:r>
      <w:r w:rsidRPr="008A140D">
        <w:rPr>
          <w:color w:val="000000" w:themeColor="text1"/>
        </w:rPr>
        <w:t>о</w:t>
      </w:r>
      <w:r w:rsidRPr="008A140D">
        <w:rPr>
          <w:color w:val="000000" w:themeColor="text1"/>
          <w:spacing w:val="-5"/>
        </w:rPr>
        <w:t xml:space="preserve"> </w:t>
      </w:r>
      <w:r w:rsidRPr="008A140D">
        <w:rPr>
          <w:color w:val="000000" w:themeColor="text1"/>
        </w:rPr>
        <w:t>создании</w:t>
      </w:r>
      <w:r w:rsidRPr="008A140D">
        <w:rPr>
          <w:color w:val="000000" w:themeColor="text1"/>
          <w:spacing w:val="-5"/>
        </w:rPr>
        <w:t xml:space="preserve"> </w:t>
      </w:r>
      <w:r w:rsidRPr="008A140D">
        <w:rPr>
          <w:color w:val="000000" w:themeColor="text1"/>
        </w:rPr>
        <w:t>приемной</w:t>
      </w:r>
      <w:r w:rsidRPr="008A140D">
        <w:rPr>
          <w:color w:val="000000" w:themeColor="text1"/>
          <w:spacing w:val="-5"/>
        </w:rPr>
        <w:t xml:space="preserve"> </w:t>
      </w:r>
      <w:r w:rsidRPr="008A140D">
        <w:rPr>
          <w:color w:val="000000" w:themeColor="text1"/>
          <w:spacing w:val="-2"/>
        </w:rPr>
        <w:t>семьи;</w:t>
      </w:r>
    </w:p>
    <w:p w14:paraId="04F942B9" w14:textId="77777777" w:rsidR="00F673FF" w:rsidRPr="008A140D" w:rsidRDefault="004C1393">
      <w:pPr>
        <w:pStyle w:val="a3"/>
        <w:spacing w:before="43"/>
        <w:ind w:left="773" w:firstLine="0"/>
        <w:rPr>
          <w:color w:val="000000" w:themeColor="text1"/>
        </w:rPr>
      </w:pPr>
      <w:r w:rsidRPr="008A140D">
        <w:rPr>
          <w:color w:val="000000" w:themeColor="text1"/>
        </w:rPr>
        <w:t>в)</w:t>
      </w:r>
      <w:r w:rsidRPr="008A140D">
        <w:rPr>
          <w:color w:val="000000" w:themeColor="text1"/>
          <w:spacing w:val="-13"/>
        </w:rPr>
        <w:t xml:space="preserve"> </w:t>
      </w:r>
      <w:r w:rsidRPr="008A140D">
        <w:rPr>
          <w:color w:val="000000" w:themeColor="text1"/>
        </w:rPr>
        <w:t>копия</w:t>
      </w:r>
      <w:r w:rsidRPr="008A140D">
        <w:rPr>
          <w:color w:val="000000" w:themeColor="text1"/>
          <w:spacing w:val="-5"/>
        </w:rPr>
        <w:t xml:space="preserve"> </w:t>
      </w:r>
      <w:r w:rsidRPr="008A140D">
        <w:rPr>
          <w:color w:val="000000" w:themeColor="text1"/>
        </w:rPr>
        <w:t>страхового</w:t>
      </w:r>
      <w:r w:rsidRPr="008A140D">
        <w:rPr>
          <w:color w:val="000000" w:themeColor="text1"/>
          <w:spacing w:val="-6"/>
        </w:rPr>
        <w:t xml:space="preserve"> </w:t>
      </w:r>
      <w:r w:rsidRPr="008A140D">
        <w:rPr>
          <w:color w:val="000000" w:themeColor="text1"/>
        </w:rPr>
        <w:t>номера</w:t>
      </w:r>
      <w:r w:rsidRPr="008A140D">
        <w:rPr>
          <w:color w:val="000000" w:themeColor="text1"/>
          <w:spacing w:val="-8"/>
        </w:rPr>
        <w:t xml:space="preserve"> </w:t>
      </w:r>
      <w:r w:rsidRPr="008A140D">
        <w:rPr>
          <w:color w:val="000000" w:themeColor="text1"/>
        </w:rPr>
        <w:t>индивидуального</w:t>
      </w:r>
      <w:r w:rsidRPr="008A140D">
        <w:rPr>
          <w:color w:val="000000" w:themeColor="text1"/>
          <w:spacing w:val="-9"/>
        </w:rPr>
        <w:t xml:space="preserve"> </w:t>
      </w:r>
      <w:r w:rsidRPr="008A140D">
        <w:rPr>
          <w:color w:val="000000" w:themeColor="text1"/>
        </w:rPr>
        <w:t>лицевого</w:t>
      </w:r>
      <w:r w:rsidRPr="008A140D">
        <w:rPr>
          <w:color w:val="000000" w:themeColor="text1"/>
          <w:spacing w:val="-5"/>
        </w:rPr>
        <w:t xml:space="preserve"> </w:t>
      </w:r>
      <w:r w:rsidRPr="008A140D">
        <w:rPr>
          <w:color w:val="000000" w:themeColor="text1"/>
          <w:spacing w:val="-2"/>
        </w:rPr>
        <w:t>счета.</w:t>
      </w:r>
    </w:p>
    <w:p w14:paraId="698163FC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2"/>
        </w:tabs>
        <w:spacing w:before="39"/>
        <w:ind w:left="1142" w:hanging="717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детей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с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ограниченными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возможностями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здоровья:</w:t>
      </w:r>
    </w:p>
    <w:p w14:paraId="23E59DE7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7"/>
        </w:tabs>
        <w:spacing w:before="45"/>
        <w:ind w:left="777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представителя);</w:t>
      </w:r>
    </w:p>
    <w:p w14:paraId="3AE77B37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7"/>
        </w:tabs>
        <w:spacing w:before="39"/>
        <w:ind w:left="777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pacing w:val="-2"/>
          <w:sz w:val="24"/>
        </w:rPr>
        <w:t>заключение</w:t>
      </w:r>
      <w:r w:rsidRPr="008A140D">
        <w:rPr>
          <w:color w:val="000000" w:themeColor="text1"/>
          <w:spacing w:val="11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психолого-медико-педагогической</w:t>
      </w:r>
      <w:r w:rsidRPr="008A140D">
        <w:rPr>
          <w:color w:val="000000" w:themeColor="text1"/>
          <w:spacing w:val="2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комиссии;</w:t>
      </w:r>
    </w:p>
    <w:p w14:paraId="5D6EADB8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7"/>
        </w:tabs>
        <w:spacing w:before="40"/>
        <w:ind w:left="777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счета.</w:t>
      </w:r>
    </w:p>
    <w:p w14:paraId="7A0B4348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9"/>
          <w:tab w:val="left" w:pos="1838"/>
          <w:tab w:val="left" w:pos="3924"/>
          <w:tab w:val="left" w:pos="5221"/>
          <w:tab w:val="left" w:pos="6164"/>
          <w:tab w:val="left" w:pos="7883"/>
          <w:tab w:val="left" w:pos="8279"/>
        </w:tabs>
        <w:spacing w:before="40"/>
        <w:ind w:left="1149" w:hanging="717"/>
        <w:rPr>
          <w:color w:val="000000" w:themeColor="text1"/>
          <w:sz w:val="24"/>
        </w:rPr>
      </w:pPr>
      <w:r w:rsidRPr="008A140D">
        <w:rPr>
          <w:color w:val="000000" w:themeColor="text1"/>
          <w:spacing w:val="-5"/>
          <w:sz w:val="24"/>
        </w:rPr>
        <w:t>Для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3"/>
          <w:sz w:val="24"/>
        </w:rPr>
        <w:t>детей-</w:t>
      </w:r>
      <w:r w:rsidRPr="008A140D">
        <w:rPr>
          <w:color w:val="000000" w:themeColor="text1"/>
          <w:spacing w:val="-2"/>
          <w:sz w:val="24"/>
        </w:rPr>
        <w:t>инвалидов,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имеющих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статус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обучающихся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10"/>
          <w:sz w:val="24"/>
        </w:rPr>
        <w:t>с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ограниченными</w:t>
      </w:r>
    </w:p>
    <w:p w14:paraId="1D212063" w14:textId="77777777" w:rsidR="00F673FF" w:rsidRPr="008A140D" w:rsidRDefault="00F673FF">
      <w:pPr>
        <w:pStyle w:val="a4"/>
        <w:jc w:val="left"/>
        <w:rPr>
          <w:color w:val="000000" w:themeColor="text1"/>
          <w:sz w:val="24"/>
        </w:rPr>
        <w:sectPr w:rsidR="00F673FF" w:rsidRPr="008A140D">
          <w:pgSz w:w="11900" w:h="16850"/>
          <w:pgMar w:top="900" w:right="360" w:bottom="1020" w:left="1440" w:header="0" w:footer="756" w:gutter="0"/>
          <w:cols w:space="720"/>
        </w:sectPr>
      </w:pPr>
    </w:p>
    <w:p w14:paraId="1AE439ED" w14:textId="77777777" w:rsidR="00F673FF" w:rsidRPr="008A140D" w:rsidRDefault="004C1393">
      <w:pPr>
        <w:pStyle w:val="a3"/>
        <w:spacing w:before="64"/>
        <w:ind w:left="1145" w:firstLine="0"/>
        <w:jc w:val="left"/>
        <w:rPr>
          <w:color w:val="000000" w:themeColor="text1"/>
        </w:rPr>
      </w:pPr>
      <w:r w:rsidRPr="008A140D">
        <w:rPr>
          <w:color w:val="000000" w:themeColor="text1"/>
        </w:rPr>
        <w:lastRenderedPageBreak/>
        <w:t>возможностями</w:t>
      </w:r>
      <w:r w:rsidRPr="008A140D">
        <w:rPr>
          <w:color w:val="000000" w:themeColor="text1"/>
          <w:spacing w:val="-12"/>
        </w:rPr>
        <w:t xml:space="preserve"> </w:t>
      </w:r>
      <w:r w:rsidRPr="008A140D">
        <w:rPr>
          <w:color w:val="000000" w:themeColor="text1"/>
          <w:spacing w:val="-2"/>
        </w:rPr>
        <w:t>здоровья:</w:t>
      </w:r>
    </w:p>
    <w:p w14:paraId="408F0945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6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представителя);</w:t>
      </w:r>
    </w:p>
    <w:p w14:paraId="4A63838B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0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pacing w:val="-2"/>
          <w:sz w:val="24"/>
        </w:rPr>
        <w:t>заключение</w:t>
      </w:r>
      <w:r w:rsidRPr="008A140D">
        <w:rPr>
          <w:color w:val="000000" w:themeColor="text1"/>
          <w:spacing w:val="11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психолого-медико-педагогической</w:t>
      </w:r>
      <w:r w:rsidRPr="008A140D">
        <w:rPr>
          <w:color w:val="000000" w:themeColor="text1"/>
          <w:spacing w:val="2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комиссии;</w:t>
      </w:r>
    </w:p>
    <w:p w14:paraId="66BA3F6A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75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счета.</w:t>
      </w:r>
    </w:p>
    <w:p w14:paraId="121FB022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2"/>
        </w:tabs>
        <w:spacing w:before="38"/>
        <w:ind w:left="1142" w:hanging="717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детей-</w:t>
      </w:r>
      <w:r w:rsidRPr="008A140D">
        <w:rPr>
          <w:color w:val="000000" w:themeColor="text1"/>
          <w:spacing w:val="-2"/>
          <w:sz w:val="24"/>
        </w:rPr>
        <w:t>инвалидов:</w:t>
      </w:r>
    </w:p>
    <w:p w14:paraId="64B4CE08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5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представителя);</w:t>
      </w:r>
    </w:p>
    <w:p w14:paraId="07510644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0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справка,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подтверждающая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факт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установления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инвалидности;</w:t>
      </w:r>
    </w:p>
    <w:p w14:paraId="4A6A0DC2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7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счета.</w:t>
      </w:r>
    </w:p>
    <w:p w14:paraId="619EA803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2"/>
        </w:tabs>
        <w:spacing w:before="40"/>
        <w:ind w:left="1142" w:hanging="717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из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малоимущих</w:t>
      </w:r>
      <w:r w:rsidRPr="008A140D">
        <w:rPr>
          <w:color w:val="000000" w:themeColor="text1"/>
          <w:spacing w:val="-2"/>
          <w:sz w:val="24"/>
        </w:rPr>
        <w:t xml:space="preserve"> семей:</w:t>
      </w:r>
    </w:p>
    <w:p w14:paraId="1EA06172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3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представителя);</w:t>
      </w:r>
    </w:p>
    <w:p w14:paraId="09C70A8A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37"/>
        <w:ind w:left="785" w:right="641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справка о признании семьи малоимущей, выданная исполнительным органом государственной власти Республики Крым в сфере труда и социальной защиты населения в установленном порядке;</w:t>
      </w:r>
    </w:p>
    <w:p w14:paraId="33EC057C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6"/>
        <w:ind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счета.</w:t>
      </w:r>
    </w:p>
    <w:p w14:paraId="009B261D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2"/>
        </w:tabs>
        <w:spacing w:before="40"/>
        <w:ind w:left="1142" w:hanging="717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из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многодетных</w:t>
      </w:r>
      <w:r w:rsidRPr="008A140D">
        <w:rPr>
          <w:color w:val="000000" w:themeColor="text1"/>
          <w:spacing w:val="1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семей:</w:t>
      </w:r>
    </w:p>
    <w:p w14:paraId="5B11E5A0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3"/>
        <w:ind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представителя);</w:t>
      </w:r>
    </w:p>
    <w:p w14:paraId="58A302B7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  <w:tab w:val="left" w:pos="2688"/>
          <w:tab w:val="left" w:pos="4431"/>
          <w:tab w:val="left" w:pos="5504"/>
          <w:tab w:val="left" w:pos="6901"/>
        </w:tabs>
        <w:spacing w:before="37"/>
        <w:ind w:left="785" w:right="1478" w:hanging="360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pacing w:val="-2"/>
          <w:sz w:val="24"/>
        </w:rPr>
        <w:t>удостоверение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многодетной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семьи,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выданное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4"/>
          <w:sz w:val="24"/>
        </w:rPr>
        <w:t xml:space="preserve">исполнительным </w:t>
      </w:r>
      <w:r w:rsidRPr="008A140D">
        <w:rPr>
          <w:color w:val="000000" w:themeColor="text1"/>
          <w:sz w:val="24"/>
        </w:rPr>
        <w:t>органом государственной власти Республики Крым в сфере образования;</w:t>
      </w:r>
    </w:p>
    <w:p w14:paraId="00AC18C0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счета.</w:t>
      </w:r>
    </w:p>
    <w:p w14:paraId="653E314C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2"/>
        </w:tabs>
        <w:spacing w:before="38"/>
        <w:ind w:left="1142" w:hanging="717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11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с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ослабленным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состоянием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здоровья:</w:t>
      </w:r>
    </w:p>
    <w:p w14:paraId="1DF62F9E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5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представителя);</w:t>
      </w:r>
    </w:p>
    <w:p w14:paraId="088D7AC5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7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заключение</w:t>
      </w:r>
      <w:r w:rsidRPr="008A140D">
        <w:rPr>
          <w:color w:val="000000" w:themeColor="text1"/>
          <w:spacing w:val="-14"/>
          <w:sz w:val="24"/>
        </w:rPr>
        <w:t xml:space="preserve"> </w:t>
      </w:r>
      <w:r w:rsidRPr="008A140D">
        <w:rPr>
          <w:color w:val="000000" w:themeColor="text1"/>
          <w:sz w:val="24"/>
        </w:rPr>
        <w:t>врачебной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комиссии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учреждения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здравоохранения;</w:t>
      </w:r>
    </w:p>
    <w:p w14:paraId="36AB9E26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9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счета.</w:t>
      </w:r>
    </w:p>
    <w:p w14:paraId="70DEF5B0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2"/>
        </w:tabs>
        <w:spacing w:before="40"/>
        <w:ind w:left="1142" w:hanging="717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обучающихся,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находящихся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социально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опасном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положении:</w:t>
      </w:r>
    </w:p>
    <w:p w14:paraId="348451A1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46" w:line="237" w:lineRule="auto"/>
        <w:ind w:left="785" w:right="640" w:hanging="360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представителя)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или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ходатайство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социального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педагога по факту выявления социально опасного положения учащегося.</w:t>
      </w:r>
    </w:p>
    <w:p w14:paraId="533C6E85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2"/>
        </w:tabs>
        <w:spacing w:before="7"/>
        <w:ind w:left="1142" w:hanging="717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14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обучающихся,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находящихся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сложной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жизненной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ситуации:</w:t>
      </w:r>
    </w:p>
    <w:p w14:paraId="5068C6C6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43"/>
        <w:ind w:left="785" w:right="776" w:hanging="360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представителя)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или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ходатайство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социального педагога по факту выявления сложной жизненной ситуации обучающегося;</w:t>
      </w:r>
    </w:p>
    <w:p w14:paraId="5E9E6754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9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акт</w:t>
      </w:r>
      <w:r w:rsidRPr="008A140D">
        <w:rPr>
          <w:color w:val="000000" w:themeColor="text1"/>
          <w:spacing w:val="-14"/>
          <w:sz w:val="24"/>
        </w:rPr>
        <w:t xml:space="preserve"> </w:t>
      </w:r>
      <w:r w:rsidRPr="008A140D">
        <w:rPr>
          <w:color w:val="000000" w:themeColor="text1"/>
          <w:sz w:val="24"/>
        </w:rPr>
        <w:t>обследования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жилищно-бытовых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условий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социальным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педагогом;</w:t>
      </w:r>
    </w:p>
    <w:p w14:paraId="7DEEF3B4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9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счета.</w:t>
      </w:r>
    </w:p>
    <w:p w14:paraId="530839B3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spacing w:before="40" w:line="237" w:lineRule="auto"/>
        <w:ind w:right="780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 обучающихся, прибывших лиц из числа эвакуированных граждан в результате сложившейся ситуации на приграничных с Украиной территориях:</w:t>
      </w:r>
    </w:p>
    <w:p w14:paraId="7D9A64DC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"/>
        <w:ind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представителя)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или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сопровождающего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лица;</w:t>
      </w:r>
    </w:p>
    <w:p w14:paraId="271C4E26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37"/>
        <w:ind w:left="785" w:right="780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документ, подтверждающий личность и место постоянного проживания (при наличии) или другой документ, подтверждающий факт нахождения на данной территории прибывших лиц;</w:t>
      </w:r>
    </w:p>
    <w:p w14:paraId="03EED5F5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7"/>
        <w:ind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счета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(при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наличии).</w:t>
      </w:r>
    </w:p>
    <w:p w14:paraId="7C92DCC9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773"/>
          <w:tab w:val="left" w:pos="1372"/>
        </w:tabs>
        <w:spacing w:before="40"/>
        <w:ind w:left="773" w:right="772" w:hanging="533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 обучающихся, один из родителей (законный представитель) которых принимает участие в зоне проведения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</w:t>
      </w:r>
      <w:r w:rsidRPr="008A140D">
        <w:rPr>
          <w:color w:val="000000" w:themeColor="text1"/>
          <w:sz w:val="24"/>
        </w:rPr>
        <w:t>ласти и Херсонской области,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 xml:space="preserve">а именно: призван на военную службу по мобилизации, изъявил желание принимать участие составе добровольческих подразделений, заключил контракт с Министерством обороны Российской Федерации или же с организацией, подведомственной </w:t>
      </w:r>
      <w:r w:rsidRPr="008A140D">
        <w:rPr>
          <w:color w:val="000000" w:themeColor="text1"/>
          <w:sz w:val="24"/>
        </w:rPr>
        <w:t>Министерству обороны Российской Федерации, является военнослужащим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ЧВК,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военнослужащим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(сотрудником)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войск</w:t>
      </w:r>
      <w:r w:rsidRPr="008A140D">
        <w:rPr>
          <w:color w:val="000000" w:themeColor="text1"/>
          <w:spacing w:val="80"/>
          <w:sz w:val="24"/>
        </w:rPr>
        <w:t xml:space="preserve"> </w:t>
      </w:r>
      <w:r w:rsidRPr="008A140D">
        <w:rPr>
          <w:color w:val="000000" w:themeColor="text1"/>
          <w:sz w:val="24"/>
        </w:rPr>
        <w:t>национальной</w:t>
      </w:r>
    </w:p>
    <w:p w14:paraId="292D017C" w14:textId="77777777" w:rsidR="00F673FF" w:rsidRPr="008A140D" w:rsidRDefault="00F673FF">
      <w:pPr>
        <w:pStyle w:val="a4"/>
        <w:rPr>
          <w:color w:val="000000" w:themeColor="text1"/>
          <w:sz w:val="24"/>
        </w:rPr>
        <w:sectPr w:rsidR="00F673FF" w:rsidRPr="008A140D">
          <w:pgSz w:w="11900" w:h="16850"/>
          <w:pgMar w:top="920" w:right="360" w:bottom="1020" w:left="1440" w:header="0" w:footer="756" w:gutter="0"/>
          <w:cols w:space="720"/>
        </w:sectPr>
      </w:pPr>
    </w:p>
    <w:p w14:paraId="3E9EAC44" w14:textId="77777777" w:rsidR="00F673FF" w:rsidRPr="008A140D" w:rsidRDefault="004C1393">
      <w:pPr>
        <w:pStyle w:val="a3"/>
        <w:spacing w:before="64"/>
        <w:ind w:left="773" w:firstLine="0"/>
        <w:jc w:val="left"/>
        <w:rPr>
          <w:color w:val="000000" w:themeColor="text1"/>
        </w:rPr>
      </w:pPr>
      <w:r w:rsidRPr="008A140D">
        <w:rPr>
          <w:color w:val="000000" w:themeColor="text1"/>
          <w:spacing w:val="-2"/>
        </w:rPr>
        <w:lastRenderedPageBreak/>
        <w:t>гвардии:</w:t>
      </w:r>
    </w:p>
    <w:p w14:paraId="68438BB6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79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представителя);</w:t>
      </w:r>
    </w:p>
    <w:p w14:paraId="0253AB40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8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документ,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подтверждающий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участие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специальной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военной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операции</w:t>
      </w:r>
      <w:r w:rsidRPr="008A140D">
        <w:rPr>
          <w:color w:val="000000" w:themeColor="text1"/>
          <w:spacing w:val="-2"/>
          <w:sz w:val="24"/>
        </w:rPr>
        <w:t>;</w:t>
      </w:r>
    </w:p>
    <w:p w14:paraId="5EDD5977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2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счета.</w:t>
      </w:r>
    </w:p>
    <w:p w14:paraId="6CBE124E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773"/>
        </w:tabs>
        <w:spacing w:before="35"/>
        <w:ind w:left="773" w:right="779" w:hanging="708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 xml:space="preserve">Для обучающихся, один из родителей (законный представитель) которого находится в повторном браке за участником специальной военной операции на </w:t>
      </w:r>
      <w:r w:rsidRPr="008A140D">
        <w:rPr>
          <w:color w:val="000000" w:themeColor="text1"/>
          <w:spacing w:val="-2"/>
          <w:sz w:val="24"/>
        </w:rPr>
        <w:t>Украине:</w:t>
      </w:r>
    </w:p>
    <w:p w14:paraId="52D136A4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2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представителя);</w:t>
      </w:r>
    </w:p>
    <w:p w14:paraId="3F2A189B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0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документ,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подтверждающий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участие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СВО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на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Украине;</w:t>
      </w:r>
    </w:p>
    <w:p w14:paraId="4CFEC2C8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39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свидетельство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браке;</w:t>
      </w:r>
    </w:p>
    <w:p w14:paraId="64834FA4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42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страхового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номера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индивидуального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лицевого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счета.</w:t>
      </w:r>
    </w:p>
    <w:p w14:paraId="1C933061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773"/>
        </w:tabs>
        <w:spacing w:before="38"/>
        <w:ind w:left="773" w:right="777" w:hanging="708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 обучающихся, один из родителей которых погиб или получил ранение (увечье) в ходе проведения специальной военной операции на территориях Харьковской области, Запорожской обла</w:t>
      </w:r>
      <w:r w:rsidRPr="008A140D">
        <w:rPr>
          <w:color w:val="000000" w:themeColor="text1"/>
          <w:sz w:val="24"/>
        </w:rPr>
        <w:t>сти, Херсонской области, Донецкой Народной Республики, Луганской Народной Республики и Украины:</w:t>
      </w:r>
    </w:p>
    <w:p w14:paraId="55B3BEFF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</w:tabs>
        <w:spacing w:before="2"/>
        <w:ind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заявление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родителя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(законного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представителя);</w:t>
      </w:r>
    </w:p>
    <w:p w14:paraId="6BB31A98" w14:textId="77777777" w:rsidR="00F673FF" w:rsidRPr="008A140D" w:rsidRDefault="004C1393">
      <w:pPr>
        <w:pStyle w:val="a4"/>
        <w:numPr>
          <w:ilvl w:val="3"/>
          <w:numId w:val="12"/>
        </w:numPr>
        <w:tabs>
          <w:tab w:val="left" w:pos="770"/>
          <w:tab w:val="left" w:pos="785"/>
        </w:tabs>
        <w:spacing w:before="38"/>
        <w:ind w:left="785" w:right="785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документ, подтверждающий гибель, пропажу без вести или получение ранения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при выполнении задач в ходе специальной военной операции.</w:t>
      </w:r>
    </w:p>
    <w:p w14:paraId="511030E1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8"/>
          <w:tab w:val="left" w:pos="631"/>
        </w:tabs>
        <w:spacing w:before="1"/>
        <w:ind w:left="631" w:right="775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Копия страхового номера индивидуального лицевого счета запрашивается с целью внесения информации, подлежащей размещению в Единой государственной информационной системе социального обеспечения, напра</w:t>
      </w:r>
      <w:r w:rsidRPr="008A140D">
        <w:rPr>
          <w:color w:val="000000" w:themeColor="text1"/>
          <w:sz w:val="24"/>
        </w:rPr>
        <w:t>вления и обработки запросов, прав и обязанностей поставщиков информации и пользователей информационной системы.</w:t>
      </w:r>
    </w:p>
    <w:p w14:paraId="753004B9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8"/>
          <w:tab w:val="left" w:pos="631"/>
        </w:tabs>
        <w:ind w:left="631" w:right="780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 xml:space="preserve">В случае если в Единой государственной информационной системе социального обеспечения будет выявлена информация о том, что данная мера государственной поддержки уже была ранее предоставлена гражданину, то ему будет отказано в выдаче питания или социальной </w:t>
      </w:r>
      <w:r w:rsidRPr="008A140D">
        <w:rPr>
          <w:color w:val="000000" w:themeColor="text1"/>
          <w:sz w:val="24"/>
        </w:rPr>
        <w:t>выплаты.</w:t>
      </w:r>
    </w:p>
    <w:p w14:paraId="4E321701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7"/>
          <w:tab w:val="left" w:pos="631"/>
        </w:tabs>
        <w:spacing w:before="1"/>
        <w:ind w:left="631" w:right="769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Выплата компенсации родителям (законным представителям) за детей, обучающихся с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ограниченными возможностями здоровья, а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также детей-инвалидов, имеющих статус обучающихся с ограниченными возможностями здоровья, детей- инвалидов, получающих образова</w:t>
      </w:r>
      <w:r w:rsidRPr="008A140D">
        <w:rPr>
          <w:color w:val="000000" w:themeColor="text1"/>
          <w:sz w:val="24"/>
        </w:rPr>
        <w:t>ние на дому, по заявлению родителей (законных представителей) осуществляется в течение всего периода обучения в ОО, за исключением утраты ребенком статуса, на основании приказа руководителя учреждения со дня организации обучения на дому, но не ранее дня, с</w:t>
      </w:r>
      <w:r w:rsidRPr="008A140D">
        <w:rPr>
          <w:color w:val="000000" w:themeColor="text1"/>
          <w:sz w:val="24"/>
        </w:rPr>
        <w:t xml:space="preserve">ледующего за днем предоставления родителем (законным представителем) вышеперечисленных </w:t>
      </w:r>
      <w:r w:rsidRPr="008A140D">
        <w:rPr>
          <w:color w:val="000000" w:themeColor="text1"/>
          <w:spacing w:val="-2"/>
          <w:sz w:val="24"/>
        </w:rPr>
        <w:t>документов.</w:t>
      </w:r>
    </w:p>
    <w:p w14:paraId="72A96D7B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7"/>
          <w:tab w:val="left" w:pos="631"/>
        </w:tabs>
        <w:spacing w:before="2" w:line="237" w:lineRule="auto"/>
        <w:ind w:left="631" w:right="784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Право на получение компенсации имеет один из родителей (законных представителей) обучающегося.</w:t>
      </w:r>
    </w:p>
    <w:p w14:paraId="68DA0C01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7"/>
          <w:tab w:val="left" w:pos="631"/>
        </w:tabs>
        <w:spacing w:before="4"/>
        <w:ind w:left="631" w:right="770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 xml:space="preserve">Компенсация выплачивается в соответствии с Порядком обращения </w:t>
      </w:r>
      <w:r w:rsidRPr="008A140D">
        <w:rPr>
          <w:color w:val="000000" w:themeColor="text1"/>
          <w:sz w:val="24"/>
        </w:rPr>
        <w:t>родителей (законных представителей) за получением компенсационной денежной выплаты на питание детей с ограниченными возможностями здоровья, а также детей- инвалидов, имеющих статус обучающихся с ограниченными возможностями здоровья, детей-инвалидов, получа</w:t>
      </w:r>
      <w:r w:rsidRPr="008A140D">
        <w:rPr>
          <w:color w:val="000000" w:themeColor="text1"/>
          <w:sz w:val="24"/>
        </w:rPr>
        <w:t>ющих образование на дому по медицинским показаниям, утвержденным постановлением Администрации города Ялта Республики Крым.</w:t>
      </w:r>
    </w:p>
    <w:p w14:paraId="100B7A2D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7"/>
          <w:tab w:val="left" w:pos="631"/>
        </w:tabs>
        <w:ind w:left="631" w:right="775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Компенсация исчисляется из расчета количества дней обучения ребенка, согласно учебному плану обучающегося, на основании табеля заняти</w:t>
      </w:r>
      <w:r w:rsidRPr="008A140D">
        <w:rPr>
          <w:color w:val="000000" w:themeColor="text1"/>
          <w:sz w:val="24"/>
        </w:rPr>
        <w:t>й, за исключением выходных,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праздничных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дней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и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каникулярного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времени,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а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также если обучающийся находится на больничном, при его нахождении в организациях отдыха и оздоровления, санаториях (во внеканикулярный период), на стационарном лечении</w:t>
      </w:r>
    </w:p>
    <w:p w14:paraId="235AD4D6" w14:textId="77777777" w:rsidR="00F673FF" w:rsidRPr="008A140D" w:rsidRDefault="00F673FF">
      <w:pPr>
        <w:pStyle w:val="a4"/>
        <w:rPr>
          <w:color w:val="000000" w:themeColor="text1"/>
          <w:sz w:val="24"/>
        </w:rPr>
        <w:sectPr w:rsidR="00F673FF" w:rsidRPr="008A140D">
          <w:pgSz w:w="11900" w:h="16850"/>
          <w:pgMar w:top="920" w:right="360" w:bottom="1020" w:left="1440" w:header="0" w:footer="756" w:gutter="0"/>
          <w:cols w:space="720"/>
        </w:sectPr>
      </w:pPr>
    </w:p>
    <w:p w14:paraId="6EA3C9F7" w14:textId="77777777" w:rsidR="00F673FF" w:rsidRPr="008A140D" w:rsidRDefault="004C1393">
      <w:pPr>
        <w:pStyle w:val="a3"/>
        <w:spacing w:before="64"/>
        <w:ind w:left="631" w:right="781" w:firstLine="0"/>
        <w:rPr>
          <w:color w:val="000000" w:themeColor="text1"/>
        </w:rPr>
      </w:pPr>
      <w:r w:rsidRPr="008A140D">
        <w:rPr>
          <w:color w:val="000000" w:themeColor="text1"/>
        </w:rPr>
        <w:lastRenderedPageBreak/>
        <w:t>в организациях здравоохранения, а также в других организациях, в которых обучающийся находится на полном государственном обеспечении.</w:t>
      </w:r>
    </w:p>
    <w:p w14:paraId="1C87F9BA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7"/>
          <w:tab w:val="left" w:pos="631"/>
        </w:tabs>
        <w:spacing w:before="1"/>
        <w:ind w:left="631" w:right="772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Ответственный за организацию питания в ОО формирует личное дело каждого обучающегося, обеспечиваемого б</w:t>
      </w:r>
      <w:r w:rsidRPr="008A140D">
        <w:rPr>
          <w:color w:val="000000" w:themeColor="text1"/>
          <w:sz w:val="24"/>
        </w:rPr>
        <w:t>есплатным питанием, а директор ОО принимает решение о назначении обеспечения бесплатным питанием либо об отказе в обеспечении бесплатным питанием и уведомляет о принятом решении одного из родителей (законного представителя) обучающегося в течение 5 рабочих</w:t>
      </w:r>
      <w:r w:rsidRPr="008A140D">
        <w:rPr>
          <w:color w:val="000000" w:themeColor="text1"/>
          <w:sz w:val="24"/>
        </w:rPr>
        <w:t xml:space="preserve"> дней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после приема документов.</w:t>
      </w:r>
    </w:p>
    <w:p w14:paraId="278404C0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7"/>
          <w:tab w:val="left" w:pos="631"/>
        </w:tabs>
        <w:ind w:left="631" w:right="771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Список обучающихся, получающих бесплатное горячее питание, утверждается приказом руководителя МБОУ по состоянию на 1 сентября и 1 января текущего учебного года в течение двух рабочих дней со дня предоставления документов родителями (законными представителя</w:t>
      </w:r>
      <w:r w:rsidRPr="008A140D">
        <w:rPr>
          <w:color w:val="000000" w:themeColor="text1"/>
          <w:sz w:val="24"/>
        </w:rPr>
        <w:t>ми), указанных в п.п. 37.1. – 3.7.13. настоящего Положения.</w:t>
      </w:r>
    </w:p>
    <w:p w14:paraId="0EB70BBA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7"/>
          <w:tab w:val="left" w:pos="631"/>
        </w:tabs>
        <w:spacing w:before="3"/>
        <w:ind w:left="631" w:right="782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Обеспечение бесплатным горячим питанием прекращается в случае отчисления обучающегося из ОО либо если обучающийся утратил льготную категорию учащегося, установленную в пункте 3.3. настоящего Полож</w:t>
      </w:r>
      <w:r w:rsidRPr="008A140D">
        <w:rPr>
          <w:color w:val="000000" w:themeColor="text1"/>
          <w:sz w:val="24"/>
        </w:rPr>
        <w:t>ения.</w:t>
      </w:r>
    </w:p>
    <w:p w14:paraId="1F49871C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6"/>
        </w:tabs>
        <w:spacing w:line="274" w:lineRule="exact"/>
        <w:ind w:left="626" w:hanging="561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Основанием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отказа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назначении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бесплатного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питания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является:</w:t>
      </w:r>
    </w:p>
    <w:p w14:paraId="62D0FAE9" w14:textId="77777777" w:rsidR="00F673FF" w:rsidRPr="008A140D" w:rsidRDefault="004C1393">
      <w:pPr>
        <w:pStyle w:val="a4"/>
        <w:numPr>
          <w:ilvl w:val="0"/>
          <w:numId w:val="9"/>
        </w:numPr>
        <w:tabs>
          <w:tab w:val="left" w:pos="770"/>
          <w:tab w:val="left" w:pos="785"/>
        </w:tabs>
        <w:spacing w:before="47" w:line="237" w:lineRule="auto"/>
        <w:ind w:right="778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 xml:space="preserve">несоответствие обучающегося категории, установленной в пункте 3.3. настоящего </w:t>
      </w:r>
      <w:r w:rsidRPr="008A140D">
        <w:rPr>
          <w:color w:val="000000" w:themeColor="text1"/>
          <w:spacing w:val="-2"/>
          <w:sz w:val="24"/>
        </w:rPr>
        <w:t>Положения;</w:t>
      </w:r>
    </w:p>
    <w:p w14:paraId="0636B043" w14:textId="77777777" w:rsidR="00F673FF" w:rsidRPr="008A140D" w:rsidRDefault="004C1393">
      <w:pPr>
        <w:pStyle w:val="a4"/>
        <w:numPr>
          <w:ilvl w:val="0"/>
          <w:numId w:val="9"/>
        </w:numPr>
        <w:tabs>
          <w:tab w:val="left" w:pos="770"/>
          <w:tab w:val="left" w:pos="785"/>
        </w:tabs>
        <w:spacing w:before="7" w:line="237" w:lineRule="auto"/>
        <w:ind w:right="771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предоставление одним из родителей (законным представителем) обучающегося в ОО неполного пакета документов, указанных в п.п. 3.7.1. – 3.7.13. настоящего Положения, или недостоверных сведений.</w:t>
      </w:r>
    </w:p>
    <w:p w14:paraId="7B14B83A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7"/>
          <w:tab w:val="left" w:pos="631"/>
        </w:tabs>
        <w:spacing w:before="8"/>
        <w:ind w:left="631" w:right="766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Дети с ограниченными возможностями здоровья, дети- инвалиды, имею</w:t>
      </w:r>
      <w:r w:rsidRPr="008A140D">
        <w:rPr>
          <w:color w:val="000000" w:themeColor="text1"/>
          <w:sz w:val="24"/>
        </w:rPr>
        <w:t xml:space="preserve">щие статус обучающихся с ограниченными возможностями здоровья, а также дети-инвалиды, получающие образование на дому, получают компенсацию за питание в денежном </w:t>
      </w:r>
      <w:r w:rsidRPr="008A140D">
        <w:rPr>
          <w:color w:val="000000" w:themeColor="text1"/>
          <w:spacing w:val="-2"/>
          <w:sz w:val="24"/>
        </w:rPr>
        <w:t>эквиваленте.</w:t>
      </w:r>
    </w:p>
    <w:p w14:paraId="64EC8A9F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7"/>
          <w:tab w:val="left" w:pos="631"/>
        </w:tabs>
        <w:ind w:left="631" w:right="775" w:hanging="567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Контроль за посещением школьной столовой учащимися, с учетом фактически отпущенных</w:t>
      </w:r>
      <w:r w:rsidRPr="008A140D">
        <w:rPr>
          <w:color w:val="000000" w:themeColor="text1"/>
          <w:sz w:val="24"/>
        </w:rPr>
        <w:t xml:space="preserve"> завтраков и обедов, возлагается на ответственного за организацию питания, назначаемого приказом директора ОО.</w:t>
      </w:r>
    </w:p>
    <w:p w14:paraId="618ED1D9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26"/>
        </w:tabs>
        <w:ind w:left="626" w:hanging="561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школьной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столовой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должны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4"/>
          <w:sz w:val="24"/>
        </w:rPr>
        <w:t>быть:</w:t>
      </w:r>
    </w:p>
    <w:p w14:paraId="3F1554BD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</w:tabs>
        <w:spacing w:before="46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ведомость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контроля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за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рационом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питания;</w:t>
      </w:r>
    </w:p>
    <w:p w14:paraId="3060A782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</w:tabs>
        <w:spacing w:before="37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гигиенический</w:t>
      </w:r>
      <w:r w:rsidRPr="008A140D">
        <w:rPr>
          <w:color w:val="000000" w:themeColor="text1"/>
          <w:spacing w:val="-14"/>
          <w:sz w:val="24"/>
        </w:rPr>
        <w:t xml:space="preserve"> </w:t>
      </w:r>
      <w:r w:rsidRPr="008A140D">
        <w:rPr>
          <w:color w:val="000000" w:themeColor="text1"/>
          <w:sz w:val="24"/>
        </w:rPr>
        <w:t>журнал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(сотрудники);</w:t>
      </w:r>
    </w:p>
    <w:p w14:paraId="0706FFB2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</w:tabs>
        <w:spacing w:before="42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журнал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учета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температурного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режима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холодильного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оборудования;</w:t>
      </w:r>
    </w:p>
    <w:p w14:paraId="328BFE7F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</w:tabs>
        <w:spacing w:before="39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журнал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учета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температуры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и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влажности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складских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помещениях;</w:t>
      </w:r>
    </w:p>
    <w:p w14:paraId="3FAF15C5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</w:tabs>
        <w:spacing w:before="40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журнал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бракеража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готовой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пищевой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продукции;</w:t>
      </w:r>
    </w:p>
    <w:p w14:paraId="3AE2F2EB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</w:tabs>
        <w:spacing w:before="39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основное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меню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приготавливаемых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pacing w:val="-4"/>
          <w:sz w:val="24"/>
        </w:rPr>
        <w:t>блюд;</w:t>
      </w:r>
    </w:p>
    <w:p w14:paraId="2F8DFEBC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</w:tabs>
        <w:spacing w:before="40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ежедневное</w:t>
      </w:r>
      <w:r w:rsidRPr="008A140D">
        <w:rPr>
          <w:color w:val="000000" w:themeColor="text1"/>
          <w:spacing w:val="-11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меню;</w:t>
      </w:r>
    </w:p>
    <w:p w14:paraId="75723235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</w:tabs>
        <w:spacing w:before="40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технологические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карты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на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приготовленные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блюда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и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изделия;</w:t>
      </w:r>
    </w:p>
    <w:p w14:paraId="38FD1922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  <w:tab w:val="left" w:pos="785"/>
        </w:tabs>
        <w:spacing w:before="39"/>
        <w:ind w:right="781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 xml:space="preserve">приходные документы на продукты, документы, подтверждающие качество сырья (сертификаты соответствия, документы о сроках изготовления и реализации </w:t>
      </w:r>
      <w:r w:rsidRPr="008A140D">
        <w:rPr>
          <w:color w:val="000000" w:themeColor="text1"/>
          <w:spacing w:val="-2"/>
          <w:sz w:val="24"/>
        </w:rPr>
        <w:t>продуктов);</w:t>
      </w:r>
    </w:p>
    <w:p w14:paraId="60BA0D2F" w14:textId="77777777" w:rsidR="00F673FF" w:rsidRPr="008A140D" w:rsidRDefault="004C1393">
      <w:pPr>
        <w:pStyle w:val="a4"/>
        <w:numPr>
          <w:ilvl w:val="0"/>
          <w:numId w:val="8"/>
        </w:numPr>
        <w:tabs>
          <w:tab w:val="left" w:pos="770"/>
        </w:tabs>
        <w:spacing w:before="7"/>
        <w:ind w:left="770"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книга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отзывов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и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предложений.</w:t>
      </w:r>
    </w:p>
    <w:p w14:paraId="5C98AA20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37"/>
        <w:ind w:right="770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При организации горячего питания учащиеся получают обеды и (или) завтраки согласно списку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по классам и другие формы услуг, в порядке, установленном ОО. Отпуск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блюд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осуществляется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по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заявкам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ответственного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за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организацию питания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лица.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Заявка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на</w:t>
      </w:r>
    </w:p>
    <w:p w14:paraId="67C37699" w14:textId="77777777" w:rsidR="00F673FF" w:rsidRPr="008A140D" w:rsidRDefault="004C1393">
      <w:pPr>
        <w:pStyle w:val="a3"/>
        <w:spacing w:before="79" w:line="237" w:lineRule="auto"/>
        <w:ind w:right="773" w:firstLine="0"/>
        <w:rPr>
          <w:color w:val="000000" w:themeColor="text1"/>
        </w:rPr>
      </w:pPr>
      <w:r w:rsidRPr="008A140D">
        <w:rPr>
          <w:color w:val="000000" w:themeColor="text1"/>
        </w:rPr>
        <w:t>количество п</w:t>
      </w:r>
      <w:r w:rsidRPr="008A140D">
        <w:rPr>
          <w:color w:val="000000" w:themeColor="text1"/>
        </w:rPr>
        <w:t>итающихся предоставляется классными руководителями ответственному</w:t>
      </w:r>
      <w:r w:rsidRPr="008A140D">
        <w:rPr>
          <w:color w:val="000000" w:themeColor="text1"/>
          <w:spacing w:val="40"/>
        </w:rPr>
        <w:t xml:space="preserve"> </w:t>
      </w:r>
      <w:r w:rsidRPr="008A140D">
        <w:rPr>
          <w:color w:val="000000" w:themeColor="text1"/>
        </w:rPr>
        <w:t>за организацию питания не позднее 08:20 часов</w:t>
      </w:r>
    </w:p>
    <w:p w14:paraId="50A9B7C7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1"/>
        <w:ind w:right="780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В случае осуществления питания детей, нуждающихся в лечебном и диетическом питании,</w:t>
      </w:r>
      <w:r w:rsidRPr="008A140D">
        <w:rPr>
          <w:color w:val="000000" w:themeColor="text1"/>
          <w:spacing w:val="80"/>
          <w:sz w:val="24"/>
        </w:rPr>
        <w:t xml:space="preserve">  </w:t>
      </w:r>
      <w:r w:rsidRPr="008A140D">
        <w:rPr>
          <w:color w:val="000000" w:themeColor="text1"/>
          <w:sz w:val="24"/>
        </w:rPr>
        <w:t>допускается</w:t>
      </w:r>
      <w:r w:rsidRPr="008A140D">
        <w:rPr>
          <w:color w:val="000000" w:themeColor="text1"/>
          <w:spacing w:val="80"/>
          <w:sz w:val="24"/>
        </w:rPr>
        <w:t xml:space="preserve">  </w:t>
      </w:r>
      <w:r w:rsidRPr="008A140D">
        <w:rPr>
          <w:color w:val="000000" w:themeColor="text1"/>
          <w:sz w:val="24"/>
        </w:rPr>
        <w:t>употребление</w:t>
      </w:r>
      <w:r w:rsidRPr="008A140D">
        <w:rPr>
          <w:color w:val="000000" w:themeColor="text1"/>
          <w:spacing w:val="79"/>
          <w:sz w:val="24"/>
        </w:rPr>
        <w:t xml:space="preserve">  </w:t>
      </w:r>
      <w:r w:rsidRPr="008A140D">
        <w:rPr>
          <w:color w:val="000000" w:themeColor="text1"/>
          <w:sz w:val="24"/>
        </w:rPr>
        <w:t>детьми</w:t>
      </w:r>
      <w:r w:rsidRPr="008A140D">
        <w:rPr>
          <w:color w:val="000000" w:themeColor="text1"/>
          <w:spacing w:val="80"/>
          <w:sz w:val="24"/>
        </w:rPr>
        <w:t xml:space="preserve">  </w:t>
      </w:r>
      <w:r w:rsidRPr="008A140D">
        <w:rPr>
          <w:color w:val="000000" w:themeColor="text1"/>
          <w:sz w:val="24"/>
        </w:rPr>
        <w:t>готовых</w:t>
      </w:r>
      <w:r w:rsidRPr="008A140D">
        <w:rPr>
          <w:color w:val="000000" w:themeColor="text1"/>
          <w:spacing w:val="80"/>
          <w:sz w:val="24"/>
        </w:rPr>
        <w:t xml:space="preserve">  </w:t>
      </w:r>
      <w:r w:rsidRPr="008A140D">
        <w:rPr>
          <w:color w:val="000000" w:themeColor="text1"/>
          <w:sz w:val="24"/>
        </w:rPr>
        <w:t>домашних</w:t>
      </w:r>
      <w:r w:rsidRPr="008A140D">
        <w:rPr>
          <w:color w:val="000000" w:themeColor="text1"/>
          <w:spacing w:val="80"/>
          <w:sz w:val="24"/>
        </w:rPr>
        <w:t xml:space="preserve">  </w:t>
      </w:r>
      <w:r w:rsidRPr="008A140D">
        <w:rPr>
          <w:color w:val="000000" w:themeColor="text1"/>
          <w:sz w:val="24"/>
        </w:rPr>
        <w:t>блюд,</w:t>
      </w:r>
    </w:p>
    <w:p w14:paraId="19FC3239" w14:textId="77777777" w:rsidR="00F673FF" w:rsidRPr="008A140D" w:rsidRDefault="00F673FF">
      <w:pPr>
        <w:pStyle w:val="a4"/>
        <w:rPr>
          <w:color w:val="000000" w:themeColor="text1"/>
          <w:sz w:val="24"/>
        </w:rPr>
        <w:sectPr w:rsidR="00F673FF" w:rsidRPr="008A140D">
          <w:pgSz w:w="11900" w:h="16850"/>
          <w:pgMar w:top="920" w:right="360" w:bottom="1020" w:left="1440" w:header="0" w:footer="756" w:gutter="0"/>
          <w:cols w:space="720"/>
        </w:sectPr>
      </w:pPr>
    </w:p>
    <w:p w14:paraId="7B1F81E1" w14:textId="77777777" w:rsidR="00F673FF" w:rsidRPr="008A140D" w:rsidRDefault="004C1393">
      <w:pPr>
        <w:pStyle w:val="a3"/>
        <w:spacing w:before="64"/>
        <w:ind w:right="777" w:firstLine="0"/>
        <w:rPr>
          <w:color w:val="000000" w:themeColor="text1"/>
        </w:rPr>
      </w:pPr>
      <w:r w:rsidRPr="008A140D">
        <w:rPr>
          <w:color w:val="000000" w:themeColor="text1"/>
        </w:rPr>
        <w:lastRenderedPageBreak/>
        <w:t>предоставленных родителями детей, в обеденном зале оборудованном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</w:t>
      </w:r>
      <w:r w:rsidRPr="008A140D">
        <w:rPr>
          <w:color w:val="000000" w:themeColor="text1"/>
        </w:rPr>
        <w:t>ами для разогрева блюд, с условиями для мытья рук.</w:t>
      </w:r>
    </w:p>
    <w:p w14:paraId="02C69864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1"/>
        <w:ind w:right="780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ОО размещает в доступных для родителей и детей местах (в обеденном зале) следующую информацию:</w:t>
      </w:r>
    </w:p>
    <w:p w14:paraId="17D0ED5A" w14:textId="77777777" w:rsidR="00F673FF" w:rsidRPr="008A140D" w:rsidRDefault="004C1393">
      <w:pPr>
        <w:pStyle w:val="a4"/>
        <w:numPr>
          <w:ilvl w:val="0"/>
          <w:numId w:val="7"/>
        </w:numPr>
        <w:tabs>
          <w:tab w:val="left" w:pos="770"/>
          <w:tab w:val="left" w:pos="785"/>
        </w:tabs>
        <w:spacing w:before="4" w:line="237" w:lineRule="auto"/>
        <w:ind w:right="783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ежедневное меню основного (организованного) питания на сутки для всех возрастных групп детей с указанием наиме</w:t>
      </w:r>
      <w:r w:rsidRPr="008A140D">
        <w:rPr>
          <w:color w:val="000000" w:themeColor="text1"/>
          <w:sz w:val="24"/>
        </w:rPr>
        <w:t>нования приема пищи, наименования блюда, массы порции, калорийности порции;</w:t>
      </w:r>
    </w:p>
    <w:p w14:paraId="452E51F1" w14:textId="77777777" w:rsidR="00F673FF" w:rsidRPr="008A140D" w:rsidRDefault="004C1393">
      <w:pPr>
        <w:pStyle w:val="a4"/>
        <w:numPr>
          <w:ilvl w:val="0"/>
          <w:numId w:val="7"/>
        </w:numPr>
        <w:tabs>
          <w:tab w:val="left" w:pos="770"/>
          <w:tab w:val="left" w:pos="785"/>
        </w:tabs>
        <w:spacing w:before="10"/>
        <w:ind w:right="787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меню дополнительного питания (буфетная продукция) с указанием наименования блюда, массы порции, калорийности порции;</w:t>
      </w:r>
    </w:p>
    <w:p w14:paraId="1D0A5688" w14:textId="77777777" w:rsidR="00F673FF" w:rsidRPr="008A140D" w:rsidRDefault="004C1393">
      <w:pPr>
        <w:pStyle w:val="a4"/>
        <w:numPr>
          <w:ilvl w:val="0"/>
          <w:numId w:val="7"/>
        </w:numPr>
        <w:tabs>
          <w:tab w:val="left" w:pos="770"/>
        </w:tabs>
        <w:spacing w:before="8"/>
        <w:ind w:left="770"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рекомендации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по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организации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здорового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питания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детей.</w:t>
      </w:r>
    </w:p>
    <w:p w14:paraId="30A659ED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</w:tabs>
        <w:spacing w:before="38"/>
        <w:ind w:left="768" w:hanging="703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Предоставление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питьевой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4"/>
          <w:sz w:val="24"/>
        </w:rPr>
        <w:t>воды</w:t>
      </w:r>
    </w:p>
    <w:p w14:paraId="78D4AD9D" w14:textId="77777777" w:rsidR="00F673FF" w:rsidRPr="008A140D" w:rsidRDefault="004C1393">
      <w:pPr>
        <w:pStyle w:val="a4"/>
        <w:numPr>
          <w:ilvl w:val="0"/>
          <w:numId w:val="6"/>
        </w:numPr>
        <w:tabs>
          <w:tab w:val="left" w:pos="770"/>
          <w:tab w:val="left" w:pos="785"/>
        </w:tabs>
        <w:spacing w:before="43"/>
        <w:ind w:right="777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в ОО предусматривается централизованное обеспечение обучающихся питьевой водой, отвечающей гигиеническим требованиям, предъявляемым к качеству воды питьевого водоснабжения;</w:t>
      </w:r>
    </w:p>
    <w:p w14:paraId="12155C0B" w14:textId="77777777" w:rsidR="00F673FF" w:rsidRPr="008A140D" w:rsidRDefault="004C1393">
      <w:pPr>
        <w:pStyle w:val="a4"/>
        <w:numPr>
          <w:ilvl w:val="0"/>
          <w:numId w:val="6"/>
        </w:numPr>
        <w:tabs>
          <w:tab w:val="left" w:pos="770"/>
          <w:tab w:val="left" w:pos="785"/>
        </w:tabs>
        <w:spacing w:before="4"/>
        <w:ind w:right="776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директором ОО издается приказ об организации питьевого</w:t>
      </w:r>
      <w:r w:rsidRPr="008A140D">
        <w:rPr>
          <w:color w:val="000000" w:themeColor="text1"/>
          <w:sz w:val="24"/>
        </w:rPr>
        <w:t xml:space="preserve"> режима по состоянию на 1 сентября и 1 января текущего учебного года;</w:t>
      </w:r>
    </w:p>
    <w:p w14:paraId="5878DD26" w14:textId="77777777" w:rsidR="00F673FF" w:rsidRPr="008A140D" w:rsidRDefault="004C1393">
      <w:pPr>
        <w:pStyle w:val="a4"/>
        <w:numPr>
          <w:ilvl w:val="0"/>
          <w:numId w:val="6"/>
        </w:numPr>
        <w:tabs>
          <w:tab w:val="left" w:pos="770"/>
          <w:tab w:val="left" w:pos="785"/>
        </w:tabs>
        <w:spacing w:before="6" w:line="237" w:lineRule="auto"/>
        <w:ind w:right="780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свободный доступ к питьевой воде обеспечивается в течение всего времени пребывания детей в ОО.</w:t>
      </w:r>
    </w:p>
    <w:p w14:paraId="2FC8DBC3" w14:textId="77777777" w:rsidR="00F673FF" w:rsidRPr="008A140D" w:rsidRDefault="00F673FF">
      <w:pPr>
        <w:pStyle w:val="a3"/>
        <w:spacing w:before="2"/>
        <w:ind w:left="0" w:firstLine="0"/>
        <w:jc w:val="left"/>
        <w:rPr>
          <w:color w:val="000000" w:themeColor="text1"/>
        </w:rPr>
      </w:pPr>
    </w:p>
    <w:p w14:paraId="47A3A354" w14:textId="77777777" w:rsidR="00F673FF" w:rsidRPr="008A140D" w:rsidRDefault="004C1393">
      <w:pPr>
        <w:pStyle w:val="1"/>
        <w:numPr>
          <w:ilvl w:val="0"/>
          <w:numId w:val="12"/>
        </w:numPr>
        <w:tabs>
          <w:tab w:val="left" w:pos="1423"/>
        </w:tabs>
        <w:spacing w:before="1"/>
        <w:ind w:left="1423"/>
        <w:jc w:val="left"/>
        <w:rPr>
          <w:color w:val="000000" w:themeColor="text1"/>
        </w:rPr>
      </w:pPr>
      <w:r w:rsidRPr="008A140D">
        <w:rPr>
          <w:color w:val="000000" w:themeColor="text1"/>
        </w:rPr>
        <w:t>ОРГАНИЗАЦИЯ</w:t>
      </w:r>
      <w:r w:rsidRPr="008A140D">
        <w:rPr>
          <w:color w:val="000000" w:themeColor="text1"/>
          <w:spacing w:val="-14"/>
        </w:rPr>
        <w:t xml:space="preserve"> </w:t>
      </w:r>
      <w:r w:rsidRPr="008A140D">
        <w:rPr>
          <w:color w:val="000000" w:themeColor="text1"/>
        </w:rPr>
        <w:t>ПИТАНИЯ</w:t>
      </w:r>
      <w:r w:rsidRPr="008A140D">
        <w:rPr>
          <w:color w:val="000000" w:themeColor="text1"/>
          <w:spacing w:val="-10"/>
        </w:rPr>
        <w:t xml:space="preserve"> </w:t>
      </w:r>
      <w:r w:rsidRPr="008A140D">
        <w:rPr>
          <w:color w:val="000000" w:themeColor="text1"/>
        </w:rPr>
        <w:t>ОБУЧАЮЩИХСЯ</w:t>
      </w:r>
      <w:r w:rsidRPr="008A140D">
        <w:rPr>
          <w:color w:val="000000" w:themeColor="text1"/>
          <w:spacing w:val="-12"/>
        </w:rPr>
        <w:t xml:space="preserve"> </w:t>
      </w:r>
      <w:r w:rsidRPr="008A140D">
        <w:rPr>
          <w:color w:val="000000" w:themeColor="text1"/>
        </w:rPr>
        <w:t>ЗА</w:t>
      </w:r>
      <w:r w:rsidRPr="008A140D">
        <w:rPr>
          <w:color w:val="000000" w:themeColor="text1"/>
          <w:spacing w:val="-8"/>
        </w:rPr>
        <w:t xml:space="preserve"> </w:t>
      </w:r>
      <w:r w:rsidRPr="008A140D">
        <w:rPr>
          <w:color w:val="000000" w:themeColor="text1"/>
          <w:spacing w:val="-2"/>
        </w:rPr>
        <w:t>РОДИТЕЛЬСКИЕ</w:t>
      </w:r>
    </w:p>
    <w:p w14:paraId="6BBD9F09" w14:textId="77777777" w:rsidR="00F673FF" w:rsidRPr="008A140D" w:rsidRDefault="004C1393">
      <w:pPr>
        <w:spacing w:before="43" w:line="274" w:lineRule="exact"/>
        <w:ind w:left="4686"/>
        <w:rPr>
          <w:b/>
          <w:color w:val="000000" w:themeColor="text1"/>
          <w:sz w:val="24"/>
        </w:rPr>
      </w:pPr>
      <w:r w:rsidRPr="008A140D">
        <w:rPr>
          <w:b/>
          <w:color w:val="000000" w:themeColor="text1"/>
          <w:spacing w:val="-2"/>
          <w:sz w:val="24"/>
        </w:rPr>
        <w:t>СРЕДСТВА</w:t>
      </w:r>
    </w:p>
    <w:p w14:paraId="648B0E15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ind w:right="790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 xml:space="preserve">Питание за родительские средства </w:t>
      </w:r>
      <w:r w:rsidRPr="008A140D">
        <w:rPr>
          <w:color w:val="000000" w:themeColor="text1"/>
          <w:sz w:val="24"/>
        </w:rPr>
        <w:t>должно быть организовано для всех обучающихся ОО и предусматривать двухразовое горячее питание.</w:t>
      </w:r>
    </w:p>
    <w:p w14:paraId="45A83889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2" w:line="237" w:lineRule="auto"/>
        <w:ind w:right="776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Для детей, посещающих группу продленного дня, организовывается обед и дополнительный полдник.</w:t>
      </w:r>
    </w:p>
    <w:p w14:paraId="618DB1BD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1"/>
        <w:ind w:right="773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Плата за питание обучающихся производится родителями (законными представителями) обучающегося самостоятельно по договору, заключенному с индивидуальными предприни</w:t>
      </w:r>
      <w:r w:rsidRPr="008A140D">
        <w:rPr>
          <w:color w:val="000000" w:themeColor="text1"/>
          <w:sz w:val="24"/>
        </w:rPr>
        <w:t>мателями, который, согласно муниципальному контракту, оказывает услугу горячего питания в ОО, возможно заключение трехстороннего договора.</w:t>
      </w:r>
    </w:p>
    <w:p w14:paraId="13E894ED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1"/>
        <w:ind w:right="773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Питание обучающихся за родительские средства организовывается по форме предварительного заказа питания, при которой р</w:t>
      </w:r>
      <w:r w:rsidRPr="008A140D">
        <w:rPr>
          <w:color w:val="000000" w:themeColor="text1"/>
          <w:sz w:val="24"/>
        </w:rPr>
        <w:t>одители при своевременном уведомлении классного руководителя об отсутствии ребенка в ОО по уважительной причине (болезни или другой причине) не оплачивают питание за пропущенные дни.</w:t>
      </w:r>
    </w:p>
    <w:p w14:paraId="5CA605D6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ind w:right="778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При несвоевременном получении информации об отсутствии учащегося родители</w:t>
      </w:r>
      <w:r w:rsidRPr="008A140D">
        <w:rPr>
          <w:color w:val="000000" w:themeColor="text1"/>
          <w:sz w:val="24"/>
        </w:rPr>
        <w:t xml:space="preserve"> оплачивают заказанное питание в полном объеме в день пропуска занятий </w:t>
      </w:r>
      <w:r w:rsidRPr="008A140D">
        <w:rPr>
          <w:color w:val="000000" w:themeColor="text1"/>
          <w:spacing w:val="-2"/>
          <w:sz w:val="24"/>
        </w:rPr>
        <w:t>ребенком.</w:t>
      </w:r>
    </w:p>
    <w:p w14:paraId="683AD65B" w14:textId="77777777" w:rsidR="00F673FF" w:rsidRPr="008A140D" w:rsidRDefault="00F673FF">
      <w:pPr>
        <w:pStyle w:val="a3"/>
        <w:spacing w:before="48"/>
        <w:ind w:left="0" w:firstLine="0"/>
        <w:jc w:val="left"/>
        <w:rPr>
          <w:color w:val="000000" w:themeColor="text1"/>
        </w:rPr>
      </w:pPr>
    </w:p>
    <w:p w14:paraId="343E4550" w14:textId="77777777" w:rsidR="00F673FF" w:rsidRPr="008A140D" w:rsidRDefault="004C1393">
      <w:pPr>
        <w:pStyle w:val="1"/>
        <w:numPr>
          <w:ilvl w:val="0"/>
          <w:numId w:val="12"/>
        </w:numPr>
        <w:tabs>
          <w:tab w:val="left" w:pos="3457"/>
        </w:tabs>
        <w:ind w:left="3457"/>
        <w:jc w:val="left"/>
        <w:rPr>
          <w:color w:val="000000" w:themeColor="text1"/>
        </w:rPr>
      </w:pPr>
      <w:r w:rsidRPr="008A140D">
        <w:rPr>
          <w:color w:val="000000" w:themeColor="text1"/>
        </w:rPr>
        <w:t xml:space="preserve">ФИНАНСОВОЕ </w:t>
      </w:r>
      <w:r w:rsidRPr="008A140D">
        <w:rPr>
          <w:color w:val="000000" w:themeColor="text1"/>
          <w:spacing w:val="-2"/>
        </w:rPr>
        <w:t>ОБЕСПЕЧЕНИЕ</w:t>
      </w:r>
    </w:p>
    <w:p w14:paraId="53F5E940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3"/>
        </w:tabs>
        <w:spacing w:before="72"/>
        <w:ind w:left="773" w:hanging="708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Финансирование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горячего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питания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учащихся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ОО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осуществляется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за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счет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средств:</w:t>
      </w:r>
    </w:p>
    <w:p w14:paraId="1C021844" w14:textId="77777777" w:rsidR="00F673FF" w:rsidRPr="008A140D" w:rsidRDefault="004C1393">
      <w:pPr>
        <w:pStyle w:val="a4"/>
        <w:numPr>
          <w:ilvl w:val="0"/>
          <w:numId w:val="5"/>
        </w:numPr>
        <w:tabs>
          <w:tab w:val="left" w:pos="770"/>
        </w:tabs>
        <w:spacing w:before="43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федерального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бюджета;</w:t>
      </w:r>
    </w:p>
    <w:p w14:paraId="17699E48" w14:textId="77777777" w:rsidR="00F673FF" w:rsidRPr="008A140D" w:rsidRDefault="004C1393">
      <w:pPr>
        <w:pStyle w:val="a4"/>
        <w:numPr>
          <w:ilvl w:val="0"/>
          <w:numId w:val="5"/>
        </w:numPr>
        <w:tabs>
          <w:tab w:val="left" w:pos="770"/>
        </w:tabs>
        <w:spacing w:before="37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республиканского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бюджета;</w:t>
      </w:r>
    </w:p>
    <w:p w14:paraId="49E9DEC3" w14:textId="77777777" w:rsidR="00F673FF" w:rsidRPr="008A140D" w:rsidRDefault="004C1393">
      <w:pPr>
        <w:pStyle w:val="a4"/>
        <w:numPr>
          <w:ilvl w:val="0"/>
          <w:numId w:val="5"/>
        </w:numPr>
        <w:tabs>
          <w:tab w:val="left" w:pos="770"/>
        </w:tabs>
        <w:spacing w:before="42"/>
        <w:ind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муниципального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бюджета.</w:t>
      </w:r>
    </w:p>
    <w:p w14:paraId="2C13B7EE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1"/>
          <w:tab w:val="left" w:pos="773"/>
        </w:tabs>
        <w:spacing w:before="38"/>
        <w:ind w:left="773" w:right="775" w:hanging="708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Финансирование организации питания за счет средств федерального и республиканского бюджетов осуществляется в размере и порядке, установленном Соглашением между Министерством образования, науки и молодежи Республики Крым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и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Администра</w:t>
      </w:r>
      <w:r w:rsidRPr="008A140D">
        <w:rPr>
          <w:color w:val="000000" w:themeColor="text1"/>
          <w:sz w:val="24"/>
        </w:rPr>
        <w:t>цией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города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Ялта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Республики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Крым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пределах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субсидии,</w:t>
      </w:r>
    </w:p>
    <w:p w14:paraId="0B83FE2E" w14:textId="77777777" w:rsidR="00F673FF" w:rsidRPr="008A140D" w:rsidRDefault="00F673FF">
      <w:pPr>
        <w:pStyle w:val="a4"/>
        <w:rPr>
          <w:color w:val="000000" w:themeColor="text1"/>
          <w:sz w:val="24"/>
        </w:rPr>
        <w:sectPr w:rsidR="00F673FF" w:rsidRPr="008A140D">
          <w:pgSz w:w="11900" w:h="16850"/>
          <w:pgMar w:top="920" w:right="360" w:bottom="1020" w:left="1440" w:header="0" w:footer="756" w:gutter="0"/>
          <w:cols w:space="720"/>
        </w:sectPr>
      </w:pPr>
    </w:p>
    <w:p w14:paraId="61BAE095" w14:textId="77777777" w:rsidR="00F673FF" w:rsidRPr="008A140D" w:rsidRDefault="004C1393">
      <w:pPr>
        <w:pStyle w:val="a3"/>
        <w:spacing w:before="64"/>
        <w:ind w:left="773" w:firstLine="0"/>
        <w:rPr>
          <w:color w:val="000000" w:themeColor="text1"/>
        </w:rPr>
      </w:pPr>
      <w:r w:rsidRPr="008A140D">
        <w:rPr>
          <w:color w:val="000000" w:themeColor="text1"/>
        </w:rPr>
        <w:lastRenderedPageBreak/>
        <w:t>выделенной</w:t>
      </w:r>
      <w:r w:rsidRPr="008A140D">
        <w:rPr>
          <w:color w:val="000000" w:themeColor="text1"/>
          <w:spacing w:val="-2"/>
        </w:rPr>
        <w:t xml:space="preserve"> </w:t>
      </w:r>
      <w:r w:rsidRPr="008A140D">
        <w:rPr>
          <w:color w:val="000000" w:themeColor="text1"/>
        </w:rPr>
        <w:t>на</w:t>
      </w:r>
      <w:r w:rsidRPr="008A140D">
        <w:rPr>
          <w:color w:val="000000" w:themeColor="text1"/>
          <w:spacing w:val="-3"/>
        </w:rPr>
        <w:t xml:space="preserve"> </w:t>
      </w:r>
      <w:r w:rsidRPr="008A140D">
        <w:rPr>
          <w:color w:val="000000" w:themeColor="text1"/>
        </w:rPr>
        <w:t>данные</w:t>
      </w:r>
      <w:r w:rsidRPr="008A140D">
        <w:rPr>
          <w:color w:val="000000" w:themeColor="text1"/>
          <w:spacing w:val="-5"/>
        </w:rPr>
        <w:t xml:space="preserve"> </w:t>
      </w:r>
      <w:r w:rsidRPr="008A140D">
        <w:rPr>
          <w:color w:val="000000" w:themeColor="text1"/>
          <w:spacing w:val="-4"/>
        </w:rPr>
        <w:t>цели.</w:t>
      </w:r>
    </w:p>
    <w:p w14:paraId="5946A4F8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1"/>
          <w:tab w:val="left" w:pos="773"/>
        </w:tabs>
        <w:ind w:left="773" w:right="781" w:hanging="708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Финансирование организации питания за счет средств муниципального бюджета осуществляется в размерах, предусмотренных бюджетом муниципального образования по отрасли «Образование» на текущий финансовый год.</w:t>
      </w:r>
    </w:p>
    <w:p w14:paraId="0633AD11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1"/>
          <w:tab w:val="left" w:pos="773"/>
        </w:tabs>
        <w:spacing w:before="3"/>
        <w:ind w:left="773" w:right="779" w:hanging="708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Питание учащихся осуществляется за счет бюджетных с</w:t>
      </w:r>
      <w:r w:rsidRPr="008A140D">
        <w:rPr>
          <w:color w:val="000000" w:themeColor="text1"/>
          <w:sz w:val="24"/>
        </w:rPr>
        <w:t>редств, которые доведены в лимитах бюджетных обязательств, пропорционально количеству детей из семей льготных категорий.</w:t>
      </w:r>
    </w:p>
    <w:p w14:paraId="07831908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1"/>
          <w:tab w:val="left" w:pos="773"/>
        </w:tabs>
        <w:ind w:left="773" w:right="775" w:hanging="708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Стоимость питания обучающихся льготных категорий в ОО устанавливается ежегодно согласно утверждённому бюджету муниципального образовани</w:t>
      </w:r>
      <w:r w:rsidRPr="008A140D">
        <w:rPr>
          <w:color w:val="000000" w:themeColor="text1"/>
          <w:sz w:val="24"/>
        </w:rPr>
        <w:t>я.</w:t>
      </w:r>
    </w:p>
    <w:p w14:paraId="4B63EFB1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1"/>
          <w:tab w:val="left" w:pos="773"/>
        </w:tabs>
        <w:ind w:left="773" w:right="776" w:hanging="708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Обеспечение питанием учащихся в ОО, финансирование которых не предусмотрено бюджетом муниципального образования, республиканским и федеральным бюджетом, может осуществляться с привлечением родительских средств, иных, не запрещенных законом, источников.</w:t>
      </w:r>
    </w:p>
    <w:p w14:paraId="53EF4473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71"/>
          <w:tab w:val="left" w:pos="773"/>
        </w:tabs>
        <w:ind w:left="773" w:right="781" w:hanging="708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Расходы на предоставление питания осуществляются исходя из фактического посещения учащимися ОО.</w:t>
      </w:r>
    </w:p>
    <w:p w14:paraId="1D21BFE1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</w:tabs>
        <w:ind w:left="768" w:hanging="703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11"/>
          <w:sz w:val="24"/>
        </w:rPr>
        <w:t xml:space="preserve"> </w:t>
      </w:r>
      <w:r w:rsidRPr="008A140D">
        <w:rPr>
          <w:color w:val="000000" w:themeColor="text1"/>
          <w:sz w:val="24"/>
        </w:rPr>
        <w:t>условиях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чрезвычайной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ситуации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горячее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питание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заменяется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сухим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пайком.</w:t>
      </w:r>
    </w:p>
    <w:p w14:paraId="32CAD4E2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spacing w:before="42"/>
        <w:ind w:right="770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Сухим пайком взамен горячего питания обеспечиваются обучающиеся ОО, указанные в п. 3.3. настоящего Положения, при переводе на дистанционную форму обучения в случаях введения на территории муниципального образования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городской округ Ялта Республики Крым режи</w:t>
      </w:r>
      <w:r w:rsidRPr="008A140D">
        <w:rPr>
          <w:color w:val="000000" w:themeColor="text1"/>
          <w:sz w:val="24"/>
        </w:rPr>
        <w:t>мов «Чрезвычайной ситуации», «Повышенной готовности», на период проведения ремонтных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работ в организации, отсутствия энергоснабжения или водоснабжения и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других форс-мажорных обстоятельств, нарушающих функционирование ОО в штатном режиме, согласно нормативн</w:t>
      </w:r>
      <w:r w:rsidRPr="008A140D">
        <w:rPr>
          <w:color w:val="000000" w:themeColor="text1"/>
          <w:sz w:val="24"/>
        </w:rPr>
        <w:t>ым правовым актам.</w:t>
      </w:r>
    </w:p>
    <w:p w14:paraId="2A55BA25" w14:textId="77777777" w:rsidR="00F673FF" w:rsidRPr="008A140D" w:rsidRDefault="004C1393">
      <w:pPr>
        <w:pStyle w:val="a4"/>
        <w:numPr>
          <w:ilvl w:val="2"/>
          <w:numId w:val="12"/>
        </w:numPr>
        <w:tabs>
          <w:tab w:val="left" w:pos="1145"/>
        </w:tabs>
        <w:spacing w:before="5" w:line="237" w:lineRule="auto"/>
        <w:ind w:right="783" w:hanging="72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Порядок обеспечения обучающихся сухим пайком разрабатывается и утверждается руководителем образовательного учреждения.</w:t>
      </w:r>
    </w:p>
    <w:p w14:paraId="35D2E154" w14:textId="77777777" w:rsidR="00F673FF" w:rsidRPr="008A140D" w:rsidRDefault="00F673FF">
      <w:pPr>
        <w:pStyle w:val="a3"/>
        <w:spacing w:before="46"/>
        <w:ind w:left="0" w:firstLine="0"/>
        <w:jc w:val="left"/>
        <w:rPr>
          <w:color w:val="000000" w:themeColor="text1"/>
        </w:rPr>
      </w:pPr>
    </w:p>
    <w:p w14:paraId="761B1CB8" w14:textId="77777777" w:rsidR="00F673FF" w:rsidRPr="008A140D" w:rsidRDefault="004C1393">
      <w:pPr>
        <w:pStyle w:val="1"/>
        <w:numPr>
          <w:ilvl w:val="0"/>
          <w:numId w:val="12"/>
        </w:numPr>
        <w:tabs>
          <w:tab w:val="left" w:pos="1800"/>
        </w:tabs>
        <w:ind w:left="1800"/>
        <w:jc w:val="left"/>
        <w:rPr>
          <w:color w:val="000000" w:themeColor="text1"/>
        </w:rPr>
      </w:pPr>
      <w:r w:rsidRPr="008A140D">
        <w:rPr>
          <w:color w:val="000000" w:themeColor="text1"/>
        </w:rPr>
        <w:t>ПОРЯДОК</w:t>
      </w:r>
      <w:r w:rsidRPr="008A140D">
        <w:rPr>
          <w:color w:val="000000" w:themeColor="text1"/>
          <w:spacing w:val="-8"/>
        </w:rPr>
        <w:t xml:space="preserve"> </w:t>
      </w:r>
      <w:r w:rsidRPr="008A140D">
        <w:rPr>
          <w:color w:val="000000" w:themeColor="text1"/>
        </w:rPr>
        <w:t>РАСХОДОВАНИЯ</w:t>
      </w:r>
      <w:r w:rsidRPr="008A140D">
        <w:rPr>
          <w:color w:val="000000" w:themeColor="text1"/>
          <w:spacing w:val="-7"/>
        </w:rPr>
        <w:t xml:space="preserve"> </w:t>
      </w:r>
      <w:r w:rsidRPr="008A140D">
        <w:rPr>
          <w:color w:val="000000" w:themeColor="text1"/>
        </w:rPr>
        <w:t>СРЕДСТВ</w:t>
      </w:r>
      <w:r w:rsidRPr="008A140D">
        <w:rPr>
          <w:color w:val="000000" w:themeColor="text1"/>
          <w:spacing w:val="-6"/>
        </w:rPr>
        <w:t xml:space="preserve"> </w:t>
      </w:r>
      <w:r w:rsidRPr="008A140D">
        <w:rPr>
          <w:color w:val="000000" w:themeColor="text1"/>
        </w:rPr>
        <w:t>НА</w:t>
      </w:r>
      <w:r w:rsidRPr="008A140D">
        <w:rPr>
          <w:color w:val="000000" w:themeColor="text1"/>
          <w:spacing w:val="-8"/>
        </w:rPr>
        <w:t xml:space="preserve"> </w:t>
      </w:r>
      <w:r w:rsidRPr="008A140D">
        <w:rPr>
          <w:color w:val="000000" w:themeColor="text1"/>
          <w:spacing w:val="-2"/>
        </w:rPr>
        <w:t>ОРГАНИЗАЦИЮ</w:t>
      </w:r>
    </w:p>
    <w:p w14:paraId="0929AA72" w14:textId="77777777" w:rsidR="00F673FF" w:rsidRPr="008A140D" w:rsidRDefault="004C1393">
      <w:pPr>
        <w:spacing w:before="1"/>
        <w:ind w:left="3994"/>
        <w:rPr>
          <w:b/>
          <w:color w:val="000000" w:themeColor="text1"/>
          <w:sz w:val="24"/>
        </w:rPr>
      </w:pPr>
      <w:r w:rsidRPr="008A140D">
        <w:rPr>
          <w:b/>
          <w:color w:val="000000" w:themeColor="text1"/>
          <w:spacing w:val="-2"/>
          <w:sz w:val="24"/>
        </w:rPr>
        <w:t>ГОРЯЧЕГО</w:t>
      </w:r>
      <w:r w:rsidRPr="008A140D">
        <w:rPr>
          <w:b/>
          <w:color w:val="000000" w:themeColor="text1"/>
          <w:spacing w:val="-5"/>
          <w:sz w:val="24"/>
        </w:rPr>
        <w:t xml:space="preserve"> </w:t>
      </w:r>
      <w:r w:rsidRPr="008A140D">
        <w:rPr>
          <w:b/>
          <w:color w:val="000000" w:themeColor="text1"/>
          <w:spacing w:val="-2"/>
          <w:sz w:val="24"/>
        </w:rPr>
        <w:t>ПИТАНИЯ</w:t>
      </w:r>
    </w:p>
    <w:p w14:paraId="1E7C8499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38"/>
        <w:ind w:right="782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Средства федерального, республиканского бюджета расходуются на организацию бесплатного горячего питания обучающихся, получающих начальное общее образование в ОО.</w:t>
      </w:r>
    </w:p>
    <w:p w14:paraId="29F7A95D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ind w:right="773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Средства бюджета муниципального образования расходуются на организацию бесплатных горячих завт</w:t>
      </w:r>
      <w:r w:rsidRPr="008A140D">
        <w:rPr>
          <w:color w:val="000000" w:themeColor="text1"/>
          <w:sz w:val="24"/>
        </w:rPr>
        <w:t>раков и обедов детей льготных категорий, а также софинансируются муниципальным бюджетом на получение обеда для обучающихся 1-4 классов во вторую смену при наличии таковой.</w:t>
      </w:r>
    </w:p>
    <w:p w14:paraId="1D292F14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ind w:right="780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Расходование средств на организацию бесплатного горячего питания осуществляется в за</w:t>
      </w:r>
      <w:r w:rsidRPr="008A140D">
        <w:rPr>
          <w:color w:val="000000" w:themeColor="text1"/>
          <w:sz w:val="24"/>
        </w:rPr>
        <w:t>висимости от возрастной категории и строго в соответствии с правилами и нормами.</w:t>
      </w:r>
    </w:p>
    <w:p w14:paraId="4FFFC105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75"/>
        <w:ind w:right="787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Учет бюджетных и внебюджетных средств по категориям учащихся осуществляется лицом, ответственным за организацию питания, отдельно.</w:t>
      </w:r>
    </w:p>
    <w:p w14:paraId="219CC3D8" w14:textId="77777777" w:rsidR="00F673FF" w:rsidRPr="008A140D" w:rsidRDefault="00F673FF">
      <w:pPr>
        <w:pStyle w:val="a3"/>
        <w:spacing w:before="44"/>
        <w:ind w:left="0" w:firstLine="0"/>
        <w:jc w:val="left"/>
        <w:rPr>
          <w:color w:val="000000" w:themeColor="text1"/>
        </w:rPr>
      </w:pPr>
    </w:p>
    <w:p w14:paraId="161205F2" w14:textId="77777777" w:rsidR="00F673FF" w:rsidRPr="008A140D" w:rsidRDefault="004C1393">
      <w:pPr>
        <w:pStyle w:val="1"/>
        <w:numPr>
          <w:ilvl w:val="0"/>
          <w:numId w:val="12"/>
        </w:numPr>
        <w:tabs>
          <w:tab w:val="left" w:pos="3229"/>
        </w:tabs>
        <w:ind w:left="3229"/>
        <w:jc w:val="left"/>
        <w:rPr>
          <w:color w:val="000000" w:themeColor="text1"/>
        </w:rPr>
      </w:pPr>
      <w:r w:rsidRPr="008A140D">
        <w:rPr>
          <w:color w:val="000000" w:themeColor="text1"/>
        </w:rPr>
        <w:t>ОТВЕТСТВЕННОСТЬ</w:t>
      </w:r>
      <w:r w:rsidRPr="008A140D">
        <w:rPr>
          <w:color w:val="000000" w:themeColor="text1"/>
          <w:spacing w:val="-5"/>
        </w:rPr>
        <w:t xml:space="preserve"> </w:t>
      </w:r>
      <w:r w:rsidRPr="008A140D">
        <w:rPr>
          <w:color w:val="000000" w:themeColor="text1"/>
        </w:rPr>
        <w:t>И</w:t>
      </w:r>
      <w:r w:rsidRPr="008A140D">
        <w:rPr>
          <w:color w:val="000000" w:themeColor="text1"/>
          <w:spacing w:val="-8"/>
        </w:rPr>
        <w:t xml:space="preserve"> </w:t>
      </w:r>
      <w:r w:rsidRPr="008A140D">
        <w:rPr>
          <w:color w:val="000000" w:themeColor="text1"/>
          <w:spacing w:val="-2"/>
        </w:rPr>
        <w:t>КОНТРОЛЬ</w:t>
      </w:r>
    </w:p>
    <w:p w14:paraId="4C7ACB89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38"/>
        <w:ind w:right="768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Директор ОО несет ответственность за организацию горячего питания учащихся в ОО, за порядок веден</w:t>
      </w:r>
      <w:r w:rsidRPr="008A140D">
        <w:rPr>
          <w:color w:val="000000" w:themeColor="text1"/>
          <w:sz w:val="24"/>
        </w:rPr>
        <w:t>ия учета и контроля поступивших бюджетных и внебюджетных средств. При организации питания учащихся предприятием общественного питания (индивидуальным предпринимателем), руководитель предприятия общественного питания (индивидуальный предприниматель), соглас</w:t>
      </w:r>
      <w:r w:rsidRPr="008A140D">
        <w:rPr>
          <w:color w:val="000000" w:themeColor="text1"/>
          <w:sz w:val="24"/>
        </w:rPr>
        <w:t>но заключенным договорам, несет ответственность за соблюдение технологии и качества приготовления пищи, санитарно- гигиенических правил, эксплуатацию оборудования.</w:t>
      </w:r>
    </w:p>
    <w:p w14:paraId="1DDF3092" w14:textId="77777777" w:rsidR="00F673FF" w:rsidRPr="008A140D" w:rsidRDefault="00F673FF">
      <w:pPr>
        <w:pStyle w:val="a4"/>
        <w:rPr>
          <w:color w:val="000000" w:themeColor="text1"/>
          <w:sz w:val="24"/>
        </w:rPr>
        <w:sectPr w:rsidR="00F673FF" w:rsidRPr="008A140D">
          <w:pgSz w:w="11900" w:h="16850"/>
          <w:pgMar w:top="920" w:right="360" w:bottom="1020" w:left="1440" w:header="0" w:footer="756" w:gutter="0"/>
          <w:cols w:space="720"/>
        </w:sectPr>
      </w:pPr>
    </w:p>
    <w:p w14:paraId="165716CD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</w:tabs>
        <w:spacing w:before="64"/>
        <w:ind w:left="768" w:hanging="703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lastRenderedPageBreak/>
        <w:t>Кроме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того,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директор</w:t>
      </w:r>
      <w:r w:rsidRPr="008A140D">
        <w:rPr>
          <w:color w:val="000000" w:themeColor="text1"/>
          <w:spacing w:val="1"/>
          <w:sz w:val="24"/>
        </w:rPr>
        <w:t xml:space="preserve"> </w:t>
      </w:r>
      <w:r w:rsidRPr="008A140D">
        <w:rPr>
          <w:color w:val="000000" w:themeColor="text1"/>
          <w:spacing w:val="-5"/>
          <w:sz w:val="24"/>
        </w:rPr>
        <w:t>ОО:</w:t>
      </w:r>
    </w:p>
    <w:p w14:paraId="26126E12" w14:textId="77777777" w:rsidR="00F673FF" w:rsidRPr="008A140D" w:rsidRDefault="004C1393">
      <w:pPr>
        <w:pStyle w:val="a4"/>
        <w:numPr>
          <w:ilvl w:val="0"/>
          <w:numId w:val="4"/>
        </w:numPr>
        <w:tabs>
          <w:tab w:val="left" w:pos="770"/>
          <w:tab w:val="left" w:pos="785"/>
        </w:tabs>
        <w:spacing w:before="46"/>
        <w:ind w:right="776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создает общественную комиссию по контролю за орга</w:t>
      </w:r>
      <w:r w:rsidRPr="008A140D">
        <w:rPr>
          <w:color w:val="000000" w:themeColor="text1"/>
          <w:sz w:val="24"/>
        </w:rPr>
        <w:t>низацией питания в ОО (Совет по питанию) в составе: руководитель ОО, заместитель директора по УВР, ответственный за организацию питания, медицинский работник, представители родительской общественности;</w:t>
      </w:r>
    </w:p>
    <w:p w14:paraId="2C1579D6" w14:textId="77777777" w:rsidR="00F673FF" w:rsidRPr="008A140D" w:rsidRDefault="004C1393">
      <w:pPr>
        <w:pStyle w:val="a4"/>
        <w:numPr>
          <w:ilvl w:val="0"/>
          <w:numId w:val="4"/>
        </w:numPr>
        <w:tabs>
          <w:tab w:val="left" w:pos="454"/>
        </w:tabs>
        <w:spacing w:before="8"/>
        <w:ind w:left="454" w:hanging="348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ежедневно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осуществляет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контроль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за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обеспечением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и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качеством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питания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обучающихся.</w:t>
      </w:r>
    </w:p>
    <w:p w14:paraId="4EEFE3A7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665"/>
          <w:tab w:val="left" w:pos="1464"/>
        </w:tabs>
        <w:spacing w:before="36" w:line="273" w:lineRule="auto"/>
        <w:ind w:left="665" w:right="499" w:hanging="19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 xml:space="preserve">О результатах контрольных мероприятий составляются акты, информационные </w:t>
      </w:r>
      <w:r w:rsidRPr="008A140D">
        <w:rPr>
          <w:color w:val="000000" w:themeColor="text1"/>
          <w:spacing w:val="-2"/>
          <w:sz w:val="24"/>
        </w:rPr>
        <w:t>справки.</w:t>
      </w:r>
    </w:p>
    <w:p w14:paraId="63FD607F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  <w:tab w:val="left" w:pos="785"/>
        </w:tabs>
        <w:spacing w:before="2"/>
        <w:ind w:right="775" w:hanging="720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Контроль по целевому использованию бюджетных средств, выделенных ОО на организацию бесплатного горячего питания обучающихся, и исполнением настоящего</w:t>
      </w:r>
      <w:r w:rsidRPr="008A140D">
        <w:rPr>
          <w:color w:val="000000" w:themeColor="text1"/>
          <w:spacing w:val="78"/>
          <w:sz w:val="24"/>
        </w:rPr>
        <w:t xml:space="preserve"> </w:t>
      </w:r>
      <w:r w:rsidRPr="008A140D">
        <w:rPr>
          <w:color w:val="000000" w:themeColor="text1"/>
          <w:sz w:val="24"/>
        </w:rPr>
        <w:t>Положения</w:t>
      </w:r>
      <w:r w:rsidRPr="008A140D">
        <w:rPr>
          <w:color w:val="000000" w:themeColor="text1"/>
          <w:spacing w:val="78"/>
          <w:sz w:val="24"/>
        </w:rPr>
        <w:t xml:space="preserve"> </w:t>
      </w:r>
      <w:r w:rsidRPr="008A140D">
        <w:rPr>
          <w:color w:val="000000" w:themeColor="text1"/>
          <w:sz w:val="24"/>
        </w:rPr>
        <w:t>осуществляет</w:t>
      </w:r>
      <w:r w:rsidRPr="008A140D">
        <w:rPr>
          <w:color w:val="000000" w:themeColor="text1"/>
          <w:spacing w:val="79"/>
          <w:sz w:val="24"/>
        </w:rPr>
        <w:t xml:space="preserve"> </w:t>
      </w:r>
      <w:r w:rsidRPr="008A140D">
        <w:rPr>
          <w:color w:val="000000" w:themeColor="text1"/>
          <w:sz w:val="24"/>
        </w:rPr>
        <w:t>директор</w:t>
      </w:r>
      <w:r w:rsidRPr="008A140D">
        <w:rPr>
          <w:color w:val="000000" w:themeColor="text1"/>
          <w:spacing w:val="79"/>
          <w:sz w:val="24"/>
        </w:rPr>
        <w:t xml:space="preserve"> </w:t>
      </w:r>
      <w:r w:rsidRPr="008A140D">
        <w:rPr>
          <w:color w:val="000000" w:themeColor="text1"/>
          <w:sz w:val="24"/>
        </w:rPr>
        <w:t>ОО,</w:t>
      </w:r>
      <w:r w:rsidRPr="008A140D">
        <w:rPr>
          <w:color w:val="000000" w:themeColor="text1"/>
          <w:spacing w:val="78"/>
          <w:sz w:val="24"/>
        </w:rPr>
        <w:t xml:space="preserve"> </w:t>
      </w:r>
      <w:r w:rsidRPr="008A140D">
        <w:rPr>
          <w:color w:val="000000" w:themeColor="text1"/>
          <w:sz w:val="24"/>
        </w:rPr>
        <w:t>главный</w:t>
      </w:r>
      <w:r w:rsidRPr="008A140D">
        <w:rPr>
          <w:color w:val="000000" w:themeColor="text1"/>
          <w:spacing w:val="79"/>
          <w:sz w:val="24"/>
        </w:rPr>
        <w:t xml:space="preserve"> </w:t>
      </w:r>
      <w:r w:rsidRPr="008A140D">
        <w:rPr>
          <w:color w:val="000000" w:themeColor="text1"/>
          <w:sz w:val="24"/>
        </w:rPr>
        <w:t>бухгалтер</w:t>
      </w:r>
      <w:r w:rsidRPr="008A140D">
        <w:rPr>
          <w:color w:val="000000" w:themeColor="text1"/>
          <w:spacing w:val="78"/>
          <w:sz w:val="24"/>
        </w:rPr>
        <w:t xml:space="preserve"> </w:t>
      </w:r>
      <w:r w:rsidRPr="008A140D">
        <w:rPr>
          <w:color w:val="000000" w:themeColor="text1"/>
          <w:sz w:val="24"/>
        </w:rPr>
        <w:t>МКУ</w:t>
      </w:r>
    </w:p>
    <w:p w14:paraId="0A6BD862" w14:textId="77777777" w:rsidR="00F673FF" w:rsidRPr="008A140D" w:rsidRDefault="004C1393">
      <w:pPr>
        <w:pStyle w:val="a3"/>
        <w:ind w:right="769" w:firstLine="0"/>
        <w:rPr>
          <w:color w:val="000000" w:themeColor="text1"/>
        </w:rPr>
      </w:pPr>
      <w:r w:rsidRPr="008A140D">
        <w:rPr>
          <w:color w:val="000000" w:themeColor="text1"/>
        </w:rPr>
        <w:t>«Центр финансирования и материально-технического</w:t>
      </w:r>
      <w:r w:rsidRPr="008A140D">
        <w:rPr>
          <w:color w:val="000000" w:themeColor="text1"/>
        </w:rPr>
        <w:t xml:space="preserve"> сопровождения деятельности образовательных учреждений» Департамента образования и молодёжной политики Администрации г. Ялта Республики Крым</w:t>
      </w:r>
    </w:p>
    <w:p w14:paraId="6658DED2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</w:tabs>
        <w:ind w:left="768" w:hanging="703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Обязанности</w:t>
      </w:r>
      <w:r w:rsidRPr="008A140D">
        <w:rPr>
          <w:color w:val="000000" w:themeColor="text1"/>
          <w:spacing w:val="-5"/>
          <w:sz w:val="24"/>
        </w:rPr>
        <w:t xml:space="preserve"> ОО:</w:t>
      </w:r>
    </w:p>
    <w:p w14:paraId="7A691978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  <w:tab w:val="left" w:pos="785"/>
        </w:tabs>
        <w:spacing w:before="48" w:line="237" w:lineRule="auto"/>
        <w:ind w:right="785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осуществлять совместно с родительской общественностью контроль за работой столовой по организации п</w:t>
      </w:r>
      <w:r w:rsidRPr="008A140D">
        <w:rPr>
          <w:color w:val="000000" w:themeColor="text1"/>
          <w:sz w:val="24"/>
        </w:rPr>
        <w:t>итания обучающихся;</w:t>
      </w:r>
    </w:p>
    <w:p w14:paraId="2D03021D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</w:tabs>
        <w:spacing w:before="9"/>
        <w:ind w:left="770" w:hanging="345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создавать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условия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обеспечения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питания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обучающихся;</w:t>
      </w:r>
    </w:p>
    <w:p w14:paraId="6774CD34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  <w:tab w:val="left" w:pos="785"/>
        </w:tabs>
        <w:spacing w:before="37"/>
        <w:ind w:right="783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обеспечивать соответствие помещений для питания обучающихся, отвечающих санитарно-гигиеническим нормам;</w:t>
      </w:r>
    </w:p>
    <w:p w14:paraId="06F1265A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  <w:tab w:val="left" w:pos="785"/>
        </w:tabs>
        <w:spacing w:before="9"/>
        <w:ind w:right="769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осуществлять питание обучающихся на основании Меню, разработанного в соответс</w:t>
      </w:r>
      <w:r w:rsidRPr="008A140D">
        <w:rPr>
          <w:color w:val="000000" w:themeColor="text1"/>
          <w:sz w:val="24"/>
        </w:rPr>
        <w:t>твии с требованиями СанПиН 2.3/2.4.3590-20, утвержденного руководителем предприятия общественного питания или индивидуальным предпринимателем и согласованного директором ОО;</w:t>
      </w:r>
    </w:p>
    <w:p w14:paraId="6C58F1BB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  <w:tab w:val="left" w:pos="785"/>
        </w:tabs>
        <w:spacing w:before="8"/>
        <w:ind w:right="773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при разработке меню учитывать продолжительность пребывания обучающихся в ОО, возрастную категорию, состояние здоровья обучающихся;</w:t>
      </w:r>
    </w:p>
    <w:p w14:paraId="2B3E8520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  <w:tab w:val="left" w:pos="785"/>
        </w:tabs>
        <w:spacing w:before="12" w:line="237" w:lineRule="auto"/>
        <w:ind w:right="780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размещать ежедневное меню основного (организованного) питания на сутки для всех возрастных групп детей с указанием наименования приема пищи, наименования массы блюда, массы порции, калорийности порции;</w:t>
      </w:r>
    </w:p>
    <w:p w14:paraId="1885EF93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  <w:tab w:val="left" w:pos="785"/>
        </w:tabs>
        <w:spacing w:before="9" w:line="237" w:lineRule="auto"/>
        <w:ind w:right="789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размещать меню дополнительного питания с указанием наи</w:t>
      </w:r>
      <w:r w:rsidRPr="008A140D">
        <w:rPr>
          <w:color w:val="000000" w:themeColor="text1"/>
          <w:sz w:val="24"/>
        </w:rPr>
        <w:t>менования блюда, массы порции, калорийности порции;</w:t>
      </w:r>
    </w:p>
    <w:p w14:paraId="654490CC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  <w:tab w:val="left" w:pos="785"/>
        </w:tabs>
        <w:spacing w:before="5"/>
        <w:ind w:right="778" w:hanging="360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осуществлять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контроль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за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качеством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сырья,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технологией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приготовления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пищи, качеством готовых блюд;</w:t>
      </w:r>
    </w:p>
    <w:p w14:paraId="1273DD5F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</w:tabs>
        <w:spacing w:before="8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принимать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меры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для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увеличения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охвата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горячим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питанием;</w:t>
      </w:r>
    </w:p>
    <w:p w14:paraId="02003146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</w:tabs>
        <w:spacing w:before="40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проводить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мониторинг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z w:val="24"/>
        </w:rPr>
        <w:t>охвата</w:t>
      </w:r>
      <w:r w:rsidRPr="008A140D">
        <w:rPr>
          <w:color w:val="000000" w:themeColor="text1"/>
          <w:spacing w:val="-10"/>
          <w:sz w:val="24"/>
        </w:rPr>
        <w:t xml:space="preserve"> </w:t>
      </w:r>
      <w:r w:rsidRPr="008A140D">
        <w:rPr>
          <w:color w:val="000000" w:themeColor="text1"/>
          <w:sz w:val="24"/>
        </w:rPr>
        <w:t>горячим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пит</w:t>
      </w:r>
      <w:r w:rsidRPr="008A140D">
        <w:rPr>
          <w:color w:val="000000" w:themeColor="text1"/>
          <w:sz w:val="24"/>
        </w:rPr>
        <w:t>анием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обучающихся;</w:t>
      </w:r>
    </w:p>
    <w:p w14:paraId="5C6F00E7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  <w:tab w:val="left" w:pos="785"/>
        </w:tabs>
        <w:spacing w:before="78"/>
        <w:ind w:right="766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утверждать приказом список по обеспечению бесплатным горячим питанием детей- сирот, детей, лишённых родительского попечения, и детей-инвалидов, посещающих ОО, детей из малоимущих семей, детей находящихся на инклюзивном обучении, детей, о</w:t>
      </w:r>
      <w:r w:rsidRPr="008A140D">
        <w:rPr>
          <w:color w:val="000000" w:themeColor="text1"/>
          <w:sz w:val="24"/>
        </w:rPr>
        <w:t>бучающихся в классах коррекции;</w:t>
      </w:r>
    </w:p>
    <w:p w14:paraId="298279C9" w14:textId="77777777" w:rsidR="00F673FF" w:rsidRPr="008A140D" w:rsidRDefault="004C1393">
      <w:pPr>
        <w:pStyle w:val="a4"/>
        <w:numPr>
          <w:ilvl w:val="0"/>
          <w:numId w:val="3"/>
        </w:numPr>
        <w:tabs>
          <w:tab w:val="left" w:pos="770"/>
          <w:tab w:val="left" w:pos="785"/>
        </w:tabs>
        <w:spacing w:before="9" w:line="237" w:lineRule="auto"/>
        <w:ind w:right="785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создавать бракеражную комиссию по контролю за организацией питания и качеством приготовленных блюд.</w:t>
      </w:r>
    </w:p>
    <w:p w14:paraId="0D86D2AA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768"/>
        </w:tabs>
        <w:spacing w:before="5"/>
        <w:ind w:left="768" w:hanging="703"/>
        <w:jc w:val="both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Родители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(законные</w:t>
      </w:r>
      <w:r w:rsidRPr="008A140D">
        <w:rPr>
          <w:color w:val="000000" w:themeColor="text1"/>
          <w:spacing w:val="-14"/>
          <w:sz w:val="24"/>
        </w:rPr>
        <w:t xml:space="preserve"> </w:t>
      </w:r>
      <w:r w:rsidRPr="008A140D">
        <w:rPr>
          <w:color w:val="000000" w:themeColor="text1"/>
          <w:sz w:val="24"/>
        </w:rPr>
        <w:t>представители)</w:t>
      </w:r>
      <w:r w:rsidRPr="008A140D">
        <w:rPr>
          <w:color w:val="000000" w:themeColor="text1"/>
          <w:spacing w:val="-13"/>
          <w:sz w:val="24"/>
        </w:rPr>
        <w:t xml:space="preserve"> </w:t>
      </w:r>
      <w:r w:rsidRPr="008A140D">
        <w:rPr>
          <w:color w:val="000000" w:themeColor="text1"/>
          <w:sz w:val="24"/>
        </w:rPr>
        <w:t>имеют</w:t>
      </w:r>
      <w:r w:rsidRPr="008A140D">
        <w:rPr>
          <w:color w:val="000000" w:themeColor="text1"/>
          <w:spacing w:val="-12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право:</w:t>
      </w:r>
    </w:p>
    <w:p w14:paraId="084C718B" w14:textId="77777777" w:rsidR="00F673FF" w:rsidRPr="008A140D" w:rsidRDefault="004C1393">
      <w:pPr>
        <w:pStyle w:val="a4"/>
        <w:numPr>
          <w:ilvl w:val="0"/>
          <w:numId w:val="2"/>
        </w:numPr>
        <w:tabs>
          <w:tab w:val="left" w:pos="770"/>
        </w:tabs>
        <w:spacing w:before="45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обращаться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к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директору</w:t>
      </w:r>
      <w:r w:rsidRPr="008A140D">
        <w:rPr>
          <w:color w:val="000000" w:themeColor="text1"/>
          <w:spacing w:val="-3"/>
          <w:sz w:val="24"/>
        </w:rPr>
        <w:t xml:space="preserve"> </w:t>
      </w:r>
      <w:r w:rsidRPr="008A140D">
        <w:rPr>
          <w:color w:val="000000" w:themeColor="text1"/>
          <w:sz w:val="24"/>
        </w:rPr>
        <w:t>ОО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по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проблемам,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связанным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с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организацией</w:t>
      </w:r>
      <w:r w:rsidRPr="008A140D">
        <w:rPr>
          <w:color w:val="000000" w:themeColor="text1"/>
          <w:spacing w:val="1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питания;</w:t>
      </w:r>
    </w:p>
    <w:p w14:paraId="77AC944B" w14:textId="77777777" w:rsidR="00F673FF" w:rsidRPr="008A140D" w:rsidRDefault="004C1393">
      <w:pPr>
        <w:pStyle w:val="a4"/>
        <w:numPr>
          <w:ilvl w:val="0"/>
          <w:numId w:val="2"/>
        </w:numPr>
        <w:tabs>
          <w:tab w:val="left" w:pos="770"/>
          <w:tab w:val="left" w:pos="785"/>
          <w:tab w:val="left" w:pos="2204"/>
          <w:tab w:val="left" w:pos="3274"/>
          <w:tab w:val="left" w:pos="3668"/>
          <w:tab w:val="left" w:pos="5401"/>
          <w:tab w:val="left" w:pos="7177"/>
          <w:tab w:val="left" w:pos="8437"/>
        </w:tabs>
        <w:spacing w:before="39"/>
        <w:ind w:right="780" w:hanging="360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pacing w:val="-2"/>
          <w:sz w:val="24"/>
        </w:rPr>
        <w:t>принимать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участие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10"/>
          <w:sz w:val="24"/>
        </w:rPr>
        <w:t>в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мероприятиях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родительского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контроля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 xml:space="preserve">качества </w:t>
      </w:r>
      <w:r w:rsidRPr="008A140D">
        <w:rPr>
          <w:color w:val="000000" w:themeColor="text1"/>
          <w:sz w:val="24"/>
        </w:rPr>
        <w:t>организации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горячего питания обучающихся;</w:t>
      </w:r>
    </w:p>
    <w:p w14:paraId="32C2074B" w14:textId="77777777" w:rsidR="00F673FF" w:rsidRPr="008A140D" w:rsidRDefault="004C1393">
      <w:pPr>
        <w:pStyle w:val="a4"/>
        <w:numPr>
          <w:ilvl w:val="0"/>
          <w:numId w:val="2"/>
        </w:numPr>
        <w:tabs>
          <w:tab w:val="left" w:pos="770"/>
        </w:tabs>
        <w:spacing w:before="4"/>
        <w:ind w:left="770" w:hanging="345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знакомиться</w:t>
      </w:r>
      <w:r w:rsidRPr="008A140D">
        <w:rPr>
          <w:color w:val="000000" w:themeColor="text1"/>
          <w:spacing w:val="-7"/>
          <w:sz w:val="24"/>
        </w:rPr>
        <w:t xml:space="preserve"> </w:t>
      </w:r>
      <w:r w:rsidRPr="008A140D">
        <w:rPr>
          <w:color w:val="000000" w:themeColor="text1"/>
          <w:sz w:val="24"/>
        </w:rPr>
        <w:t>с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ежедневным</w:t>
      </w:r>
      <w:r w:rsidRPr="008A140D">
        <w:rPr>
          <w:color w:val="000000" w:themeColor="text1"/>
          <w:spacing w:val="-9"/>
          <w:sz w:val="24"/>
        </w:rPr>
        <w:t xml:space="preserve"> </w:t>
      </w:r>
      <w:r w:rsidRPr="008A140D">
        <w:rPr>
          <w:color w:val="000000" w:themeColor="text1"/>
          <w:sz w:val="24"/>
        </w:rPr>
        <w:t>меню,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ценами</w:t>
      </w:r>
      <w:r w:rsidRPr="008A140D">
        <w:rPr>
          <w:color w:val="000000" w:themeColor="text1"/>
          <w:spacing w:val="-6"/>
          <w:sz w:val="24"/>
        </w:rPr>
        <w:t xml:space="preserve"> </w:t>
      </w:r>
      <w:r w:rsidRPr="008A140D">
        <w:rPr>
          <w:color w:val="000000" w:themeColor="text1"/>
          <w:sz w:val="24"/>
        </w:rPr>
        <w:t>на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>готовую</w:t>
      </w:r>
      <w:r w:rsidRPr="008A140D">
        <w:rPr>
          <w:color w:val="000000" w:themeColor="text1"/>
          <w:spacing w:val="-5"/>
          <w:sz w:val="24"/>
        </w:rPr>
        <w:t xml:space="preserve"> </w:t>
      </w:r>
      <w:r w:rsidRPr="008A140D">
        <w:rPr>
          <w:color w:val="000000" w:themeColor="text1"/>
          <w:sz w:val="24"/>
        </w:rPr>
        <w:t>продукцию</w:t>
      </w:r>
      <w:r w:rsidRPr="008A140D">
        <w:rPr>
          <w:color w:val="000000" w:themeColor="text1"/>
          <w:spacing w:val="-4"/>
          <w:sz w:val="24"/>
        </w:rPr>
        <w:t xml:space="preserve"> </w:t>
      </w:r>
      <w:r w:rsidRPr="008A140D">
        <w:rPr>
          <w:color w:val="000000" w:themeColor="text1"/>
          <w:sz w:val="24"/>
        </w:rPr>
        <w:t>в</w:t>
      </w:r>
      <w:r w:rsidRPr="008A140D">
        <w:rPr>
          <w:color w:val="000000" w:themeColor="text1"/>
          <w:spacing w:val="-8"/>
          <w:sz w:val="24"/>
        </w:rPr>
        <w:t xml:space="preserve"> </w:t>
      </w:r>
      <w:r w:rsidRPr="008A140D">
        <w:rPr>
          <w:color w:val="000000" w:themeColor="text1"/>
          <w:sz w:val="24"/>
        </w:rPr>
        <w:t xml:space="preserve">столовой </w:t>
      </w:r>
      <w:r w:rsidRPr="008A140D">
        <w:rPr>
          <w:color w:val="000000" w:themeColor="text1"/>
          <w:spacing w:val="-5"/>
          <w:sz w:val="24"/>
        </w:rPr>
        <w:t>ОО.</w:t>
      </w:r>
    </w:p>
    <w:p w14:paraId="589EA06F" w14:textId="77777777" w:rsidR="00F673FF" w:rsidRPr="008A140D" w:rsidRDefault="004C1393">
      <w:pPr>
        <w:pStyle w:val="a4"/>
        <w:numPr>
          <w:ilvl w:val="1"/>
          <w:numId w:val="12"/>
        </w:numPr>
        <w:tabs>
          <w:tab w:val="left" w:pos="1481"/>
        </w:tabs>
        <w:spacing w:before="35"/>
        <w:ind w:left="1481" w:hanging="1056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Родители</w:t>
      </w:r>
      <w:r w:rsidRPr="008A140D">
        <w:rPr>
          <w:color w:val="000000" w:themeColor="text1"/>
          <w:spacing w:val="-15"/>
          <w:sz w:val="24"/>
        </w:rPr>
        <w:t xml:space="preserve"> </w:t>
      </w:r>
      <w:r w:rsidRPr="008A140D">
        <w:rPr>
          <w:color w:val="000000" w:themeColor="text1"/>
          <w:sz w:val="24"/>
        </w:rPr>
        <w:t>(законные</w:t>
      </w:r>
      <w:r w:rsidRPr="008A140D">
        <w:rPr>
          <w:color w:val="000000" w:themeColor="text1"/>
          <w:spacing w:val="-15"/>
          <w:sz w:val="24"/>
        </w:rPr>
        <w:t xml:space="preserve"> </w:t>
      </w:r>
      <w:r w:rsidRPr="008A140D">
        <w:rPr>
          <w:color w:val="000000" w:themeColor="text1"/>
          <w:sz w:val="24"/>
        </w:rPr>
        <w:t>представители)</w:t>
      </w:r>
      <w:r w:rsidRPr="008A140D">
        <w:rPr>
          <w:color w:val="000000" w:themeColor="text1"/>
          <w:spacing w:val="-11"/>
          <w:sz w:val="24"/>
        </w:rPr>
        <w:t xml:space="preserve"> </w:t>
      </w:r>
      <w:r w:rsidRPr="008A140D">
        <w:rPr>
          <w:color w:val="000000" w:themeColor="text1"/>
          <w:sz w:val="24"/>
        </w:rPr>
        <w:t>обучающихся</w:t>
      </w:r>
      <w:r w:rsidRPr="008A140D">
        <w:rPr>
          <w:color w:val="000000" w:themeColor="text1"/>
          <w:spacing w:val="-11"/>
          <w:sz w:val="24"/>
        </w:rPr>
        <w:t xml:space="preserve"> </w:t>
      </w:r>
      <w:r w:rsidRPr="008A140D">
        <w:rPr>
          <w:color w:val="000000" w:themeColor="text1"/>
          <w:spacing w:val="-2"/>
          <w:sz w:val="24"/>
        </w:rPr>
        <w:t>обязаны:</w:t>
      </w:r>
    </w:p>
    <w:p w14:paraId="587DBA82" w14:textId="77777777" w:rsidR="00F673FF" w:rsidRPr="008A140D" w:rsidRDefault="004C1393">
      <w:pPr>
        <w:pStyle w:val="a4"/>
        <w:numPr>
          <w:ilvl w:val="0"/>
          <w:numId w:val="1"/>
        </w:numPr>
        <w:tabs>
          <w:tab w:val="left" w:pos="770"/>
          <w:tab w:val="left" w:pos="785"/>
          <w:tab w:val="left" w:pos="2447"/>
          <w:tab w:val="left" w:pos="4179"/>
          <w:tab w:val="left" w:pos="4548"/>
          <w:tab w:val="left" w:pos="5150"/>
          <w:tab w:val="left" w:pos="6599"/>
          <w:tab w:val="left" w:pos="8668"/>
        </w:tabs>
        <w:spacing w:before="48" w:line="237" w:lineRule="auto"/>
        <w:ind w:right="781" w:hanging="360"/>
        <w:jc w:val="left"/>
        <w:rPr>
          <w:color w:val="000000" w:themeColor="text1"/>
          <w:sz w:val="24"/>
        </w:rPr>
      </w:pPr>
      <w:r w:rsidRPr="008A140D">
        <w:rPr>
          <w:color w:val="000000" w:themeColor="text1"/>
          <w:spacing w:val="-2"/>
          <w:sz w:val="24"/>
        </w:rPr>
        <w:t>своевременно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предоставлять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10"/>
          <w:sz w:val="24"/>
        </w:rPr>
        <w:t>в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6"/>
          <w:sz w:val="24"/>
        </w:rPr>
        <w:t>ОО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документы,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>подтверждающие</w:t>
      </w:r>
      <w:r w:rsidRPr="008A140D">
        <w:rPr>
          <w:color w:val="000000" w:themeColor="text1"/>
          <w:sz w:val="24"/>
        </w:rPr>
        <w:tab/>
      </w:r>
      <w:r w:rsidRPr="008A140D">
        <w:rPr>
          <w:color w:val="000000" w:themeColor="text1"/>
          <w:spacing w:val="-2"/>
          <w:sz w:val="24"/>
        </w:rPr>
        <w:t xml:space="preserve">статус </w:t>
      </w:r>
      <w:r w:rsidRPr="008A140D">
        <w:rPr>
          <w:color w:val="000000" w:themeColor="text1"/>
          <w:sz w:val="24"/>
        </w:rPr>
        <w:t>обучающегося,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имеющего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льготную категории в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соответствии с</w:t>
      </w:r>
      <w:r w:rsidRPr="008A140D">
        <w:rPr>
          <w:color w:val="000000" w:themeColor="text1"/>
          <w:spacing w:val="-2"/>
          <w:sz w:val="24"/>
        </w:rPr>
        <w:t xml:space="preserve"> </w:t>
      </w:r>
      <w:r w:rsidRPr="008A140D">
        <w:rPr>
          <w:color w:val="000000" w:themeColor="text1"/>
          <w:sz w:val="24"/>
        </w:rPr>
        <w:t>п.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3.3.</w:t>
      </w:r>
      <w:r w:rsidRPr="008A140D">
        <w:rPr>
          <w:color w:val="000000" w:themeColor="text1"/>
          <w:spacing w:val="-1"/>
          <w:sz w:val="24"/>
        </w:rPr>
        <w:t xml:space="preserve"> </w:t>
      </w:r>
      <w:r w:rsidRPr="008A140D">
        <w:rPr>
          <w:color w:val="000000" w:themeColor="text1"/>
          <w:sz w:val="24"/>
        </w:rPr>
        <w:t>настоящего</w:t>
      </w:r>
    </w:p>
    <w:p w14:paraId="6A68F48D" w14:textId="77777777" w:rsidR="00F673FF" w:rsidRPr="008A140D" w:rsidRDefault="00F673FF">
      <w:pPr>
        <w:pStyle w:val="a4"/>
        <w:spacing w:line="237" w:lineRule="auto"/>
        <w:jc w:val="left"/>
        <w:rPr>
          <w:color w:val="000000" w:themeColor="text1"/>
          <w:sz w:val="24"/>
        </w:rPr>
        <w:sectPr w:rsidR="00F673FF" w:rsidRPr="008A140D">
          <w:pgSz w:w="11900" w:h="16850"/>
          <w:pgMar w:top="920" w:right="360" w:bottom="1020" w:left="1440" w:header="0" w:footer="756" w:gutter="0"/>
          <w:cols w:space="720"/>
        </w:sectPr>
      </w:pPr>
    </w:p>
    <w:p w14:paraId="577AB191" w14:textId="77777777" w:rsidR="00F673FF" w:rsidRPr="008A140D" w:rsidRDefault="004C1393">
      <w:pPr>
        <w:pStyle w:val="a3"/>
        <w:spacing w:before="64"/>
        <w:ind w:firstLine="0"/>
        <w:jc w:val="left"/>
        <w:rPr>
          <w:color w:val="000000" w:themeColor="text1"/>
        </w:rPr>
      </w:pPr>
      <w:r w:rsidRPr="008A140D">
        <w:rPr>
          <w:color w:val="000000" w:themeColor="text1"/>
          <w:spacing w:val="-2"/>
        </w:rPr>
        <w:lastRenderedPageBreak/>
        <w:t>положения;</w:t>
      </w:r>
    </w:p>
    <w:p w14:paraId="18FAFA8B" w14:textId="77777777" w:rsidR="00F673FF" w:rsidRPr="008A140D" w:rsidRDefault="004C1393">
      <w:pPr>
        <w:pStyle w:val="a4"/>
        <w:numPr>
          <w:ilvl w:val="0"/>
          <w:numId w:val="1"/>
        </w:numPr>
        <w:tabs>
          <w:tab w:val="left" w:pos="770"/>
          <w:tab w:val="left" w:pos="785"/>
        </w:tabs>
        <w:spacing w:before="7" w:line="237" w:lineRule="auto"/>
        <w:ind w:right="788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своевременно сообщать классному руководителю о болезни ребенка или его временном отсутствии в ОО;</w:t>
      </w:r>
    </w:p>
    <w:p w14:paraId="6F6A6B6D" w14:textId="77777777" w:rsidR="00F673FF" w:rsidRPr="008A140D" w:rsidRDefault="004C1393">
      <w:pPr>
        <w:pStyle w:val="a4"/>
        <w:numPr>
          <w:ilvl w:val="0"/>
          <w:numId w:val="1"/>
        </w:numPr>
        <w:tabs>
          <w:tab w:val="left" w:pos="770"/>
          <w:tab w:val="left" w:pos="785"/>
        </w:tabs>
        <w:spacing w:before="10"/>
        <w:ind w:right="775" w:hanging="360"/>
        <w:rPr>
          <w:color w:val="000000" w:themeColor="text1"/>
          <w:sz w:val="24"/>
        </w:rPr>
      </w:pPr>
      <w:r w:rsidRPr="008A140D">
        <w:rPr>
          <w:color w:val="000000" w:themeColor="text1"/>
          <w:sz w:val="24"/>
        </w:rPr>
        <w:t>своевременно предупреждать классного руководителя, медицинского работника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>об</w:t>
      </w:r>
      <w:r w:rsidRPr="008A140D">
        <w:rPr>
          <w:color w:val="000000" w:themeColor="text1"/>
          <w:spacing w:val="40"/>
          <w:sz w:val="24"/>
        </w:rPr>
        <w:t xml:space="preserve"> </w:t>
      </w:r>
      <w:r w:rsidRPr="008A140D">
        <w:rPr>
          <w:color w:val="000000" w:themeColor="text1"/>
          <w:sz w:val="24"/>
        </w:rPr>
        <w:t xml:space="preserve">имеющихся у ребёнка заболеваниях и аллергических реакциях на продукты </w:t>
      </w:r>
      <w:r w:rsidRPr="008A140D">
        <w:rPr>
          <w:color w:val="000000" w:themeColor="text1"/>
          <w:spacing w:val="-2"/>
          <w:sz w:val="24"/>
        </w:rPr>
        <w:t>питания.</w:t>
      </w:r>
    </w:p>
    <w:sectPr w:rsidR="00F673FF" w:rsidRPr="008A140D">
      <w:pgSz w:w="11900" w:h="16850"/>
      <w:pgMar w:top="920" w:right="360" w:bottom="1020" w:left="144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1B3D3" w14:textId="77777777" w:rsidR="004C1393" w:rsidRDefault="004C1393">
      <w:r>
        <w:separator/>
      </w:r>
    </w:p>
  </w:endnote>
  <w:endnote w:type="continuationSeparator" w:id="0">
    <w:p w14:paraId="793F2A6A" w14:textId="77777777" w:rsidR="004C1393" w:rsidRDefault="004C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8EE4" w14:textId="77777777" w:rsidR="00F673FF" w:rsidRDefault="004C139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0B9E8B36" wp14:editId="5C4F473F">
              <wp:simplePos x="0" y="0"/>
              <wp:positionH relativeFrom="page">
                <wp:posOffset>6922007</wp:posOffset>
              </wp:positionH>
              <wp:positionV relativeFrom="page">
                <wp:posOffset>10027624</wp:posOffset>
              </wp:positionV>
              <wp:extent cx="215900" cy="2298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D114E" w14:textId="77777777" w:rsidR="00F673FF" w:rsidRDefault="004C1393">
                          <w:pPr>
                            <w:pStyle w:val="a3"/>
                            <w:spacing w:before="12"/>
                            <w:ind w:left="60" w:firstLine="0"/>
                            <w:jc w:val="left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E8B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05pt;margin-top:789.6pt;width:17pt;height:18.1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" filled="f" stroked="f">
              <v:textbox inset="0,0,0,0">
                <w:txbxContent>
                  <w:p w14:paraId="686D114E" w14:textId="77777777" w:rsidR="00F673FF" w:rsidRDefault="004C1393">
                    <w:pPr>
                      <w:pStyle w:val="a3"/>
                      <w:spacing w:before="12"/>
                      <w:ind w:left="60" w:firstLine="0"/>
                      <w:jc w:val="lef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C4836" w14:textId="77777777" w:rsidR="004C1393" w:rsidRDefault="004C1393">
      <w:r>
        <w:separator/>
      </w:r>
    </w:p>
  </w:footnote>
  <w:footnote w:type="continuationSeparator" w:id="0">
    <w:p w14:paraId="1BFE7766" w14:textId="77777777" w:rsidR="004C1393" w:rsidRDefault="004C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B3AB5"/>
    <w:multiLevelType w:val="hybridMultilevel"/>
    <w:tmpl w:val="E53E3302"/>
    <w:lvl w:ilvl="0" w:tplc="53FC45F8">
      <w:numFmt w:val="bullet"/>
      <w:lvlText w:val=""/>
      <w:lvlJc w:val="left"/>
      <w:pPr>
        <w:ind w:left="785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B46041C8">
      <w:numFmt w:val="bullet"/>
      <w:lvlText w:val="•"/>
      <w:lvlJc w:val="left"/>
      <w:pPr>
        <w:ind w:left="1711" w:hanging="346"/>
      </w:pPr>
      <w:rPr>
        <w:rFonts w:hint="default"/>
        <w:lang w:val="ru-RU" w:eastAsia="en-US" w:bidi="ar-SA"/>
      </w:rPr>
    </w:lvl>
    <w:lvl w:ilvl="2" w:tplc="2A38F150">
      <w:numFmt w:val="bullet"/>
      <w:lvlText w:val="•"/>
      <w:lvlJc w:val="left"/>
      <w:pPr>
        <w:ind w:left="2643" w:hanging="346"/>
      </w:pPr>
      <w:rPr>
        <w:rFonts w:hint="default"/>
        <w:lang w:val="ru-RU" w:eastAsia="en-US" w:bidi="ar-SA"/>
      </w:rPr>
    </w:lvl>
    <w:lvl w:ilvl="3" w:tplc="50B22108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4" w:tplc="7234B742">
      <w:numFmt w:val="bullet"/>
      <w:lvlText w:val="•"/>
      <w:lvlJc w:val="left"/>
      <w:pPr>
        <w:ind w:left="4507" w:hanging="346"/>
      </w:pPr>
      <w:rPr>
        <w:rFonts w:hint="default"/>
        <w:lang w:val="ru-RU" w:eastAsia="en-US" w:bidi="ar-SA"/>
      </w:rPr>
    </w:lvl>
    <w:lvl w:ilvl="5" w:tplc="F478264C">
      <w:numFmt w:val="bullet"/>
      <w:lvlText w:val="•"/>
      <w:lvlJc w:val="left"/>
      <w:pPr>
        <w:ind w:left="5439" w:hanging="346"/>
      </w:pPr>
      <w:rPr>
        <w:rFonts w:hint="default"/>
        <w:lang w:val="ru-RU" w:eastAsia="en-US" w:bidi="ar-SA"/>
      </w:rPr>
    </w:lvl>
    <w:lvl w:ilvl="6" w:tplc="A2ECA292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46244AF2">
      <w:numFmt w:val="bullet"/>
      <w:lvlText w:val="•"/>
      <w:lvlJc w:val="left"/>
      <w:pPr>
        <w:ind w:left="7303" w:hanging="346"/>
      </w:pPr>
      <w:rPr>
        <w:rFonts w:hint="default"/>
        <w:lang w:val="ru-RU" w:eastAsia="en-US" w:bidi="ar-SA"/>
      </w:rPr>
    </w:lvl>
    <w:lvl w:ilvl="8" w:tplc="ACE66268">
      <w:numFmt w:val="bullet"/>
      <w:lvlText w:val="•"/>
      <w:lvlJc w:val="left"/>
      <w:pPr>
        <w:ind w:left="8235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084A1D4F"/>
    <w:multiLevelType w:val="hybridMultilevel"/>
    <w:tmpl w:val="3718DD2C"/>
    <w:lvl w:ilvl="0" w:tplc="74BCED40">
      <w:numFmt w:val="bullet"/>
      <w:lvlText w:val=""/>
      <w:lvlJc w:val="left"/>
      <w:pPr>
        <w:ind w:left="785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3668A9D4">
      <w:numFmt w:val="bullet"/>
      <w:lvlText w:val="•"/>
      <w:lvlJc w:val="left"/>
      <w:pPr>
        <w:ind w:left="1711" w:hanging="346"/>
      </w:pPr>
      <w:rPr>
        <w:rFonts w:hint="default"/>
        <w:lang w:val="ru-RU" w:eastAsia="en-US" w:bidi="ar-SA"/>
      </w:rPr>
    </w:lvl>
    <w:lvl w:ilvl="2" w:tplc="C1F214DC">
      <w:numFmt w:val="bullet"/>
      <w:lvlText w:val="•"/>
      <w:lvlJc w:val="left"/>
      <w:pPr>
        <w:ind w:left="2643" w:hanging="346"/>
      </w:pPr>
      <w:rPr>
        <w:rFonts w:hint="default"/>
        <w:lang w:val="ru-RU" w:eastAsia="en-US" w:bidi="ar-SA"/>
      </w:rPr>
    </w:lvl>
    <w:lvl w:ilvl="3" w:tplc="BE3EC532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4" w:tplc="A6B02AFC">
      <w:numFmt w:val="bullet"/>
      <w:lvlText w:val="•"/>
      <w:lvlJc w:val="left"/>
      <w:pPr>
        <w:ind w:left="4507" w:hanging="346"/>
      </w:pPr>
      <w:rPr>
        <w:rFonts w:hint="default"/>
        <w:lang w:val="ru-RU" w:eastAsia="en-US" w:bidi="ar-SA"/>
      </w:rPr>
    </w:lvl>
    <w:lvl w:ilvl="5" w:tplc="607E32FC">
      <w:numFmt w:val="bullet"/>
      <w:lvlText w:val="•"/>
      <w:lvlJc w:val="left"/>
      <w:pPr>
        <w:ind w:left="5439" w:hanging="346"/>
      </w:pPr>
      <w:rPr>
        <w:rFonts w:hint="default"/>
        <w:lang w:val="ru-RU" w:eastAsia="en-US" w:bidi="ar-SA"/>
      </w:rPr>
    </w:lvl>
    <w:lvl w:ilvl="6" w:tplc="65F263DA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0B2A883A">
      <w:numFmt w:val="bullet"/>
      <w:lvlText w:val="•"/>
      <w:lvlJc w:val="left"/>
      <w:pPr>
        <w:ind w:left="7303" w:hanging="346"/>
      </w:pPr>
      <w:rPr>
        <w:rFonts w:hint="default"/>
        <w:lang w:val="ru-RU" w:eastAsia="en-US" w:bidi="ar-SA"/>
      </w:rPr>
    </w:lvl>
    <w:lvl w:ilvl="8" w:tplc="B72471FC">
      <w:numFmt w:val="bullet"/>
      <w:lvlText w:val="•"/>
      <w:lvlJc w:val="left"/>
      <w:pPr>
        <w:ind w:left="8235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08F67EB2"/>
    <w:multiLevelType w:val="hybridMultilevel"/>
    <w:tmpl w:val="ADC85E82"/>
    <w:lvl w:ilvl="0" w:tplc="34AABEE8">
      <w:numFmt w:val="bullet"/>
      <w:lvlText w:val=""/>
      <w:lvlJc w:val="left"/>
      <w:pPr>
        <w:ind w:left="1145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9"/>
        <w:sz w:val="22"/>
        <w:szCs w:val="22"/>
        <w:lang w:val="ru-RU" w:eastAsia="en-US" w:bidi="ar-SA"/>
      </w:rPr>
    </w:lvl>
    <w:lvl w:ilvl="1" w:tplc="645E0A12">
      <w:numFmt w:val="bullet"/>
      <w:lvlText w:val="•"/>
      <w:lvlJc w:val="left"/>
      <w:pPr>
        <w:ind w:left="2034" w:hanging="346"/>
      </w:pPr>
      <w:rPr>
        <w:rFonts w:hint="default"/>
        <w:lang w:val="ru-RU" w:eastAsia="en-US" w:bidi="ar-SA"/>
      </w:rPr>
    </w:lvl>
    <w:lvl w:ilvl="2" w:tplc="C97C4A52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3" w:tplc="8EA0257C">
      <w:numFmt w:val="bullet"/>
      <w:lvlText w:val="•"/>
      <w:lvlJc w:val="left"/>
      <w:pPr>
        <w:ind w:left="3822" w:hanging="346"/>
      </w:pPr>
      <w:rPr>
        <w:rFonts w:hint="default"/>
        <w:lang w:val="ru-RU" w:eastAsia="en-US" w:bidi="ar-SA"/>
      </w:rPr>
    </w:lvl>
    <w:lvl w:ilvl="4" w:tplc="7932DD52">
      <w:numFmt w:val="bullet"/>
      <w:lvlText w:val="•"/>
      <w:lvlJc w:val="left"/>
      <w:pPr>
        <w:ind w:left="4716" w:hanging="346"/>
      </w:pPr>
      <w:rPr>
        <w:rFonts w:hint="default"/>
        <w:lang w:val="ru-RU" w:eastAsia="en-US" w:bidi="ar-SA"/>
      </w:rPr>
    </w:lvl>
    <w:lvl w:ilvl="5" w:tplc="46A808E6">
      <w:numFmt w:val="bullet"/>
      <w:lvlText w:val="•"/>
      <w:lvlJc w:val="left"/>
      <w:pPr>
        <w:ind w:left="5610" w:hanging="346"/>
      </w:pPr>
      <w:rPr>
        <w:rFonts w:hint="default"/>
        <w:lang w:val="ru-RU" w:eastAsia="en-US" w:bidi="ar-SA"/>
      </w:rPr>
    </w:lvl>
    <w:lvl w:ilvl="6" w:tplc="A1FCD13C">
      <w:numFmt w:val="bullet"/>
      <w:lvlText w:val="•"/>
      <w:lvlJc w:val="left"/>
      <w:pPr>
        <w:ind w:left="6504" w:hanging="346"/>
      </w:pPr>
      <w:rPr>
        <w:rFonts w:hint="default"/>
        <w:lang w:val="ru-RU" w:eastAsia="en-US" w:bidi="ar-SA"/>
      </w:rPr>
    </w:lvl>
    <w:lvl w:ilvl="7" w:tplc="9A10C542">
      <w:numFmt w:val="bullet"/>
      <w:lvlText w:val="•"/>
      <w:lvlJc w:val="left"/>
      <w:pPr>
        <w:ind w:left="7398" w:hanging="346"/>
      </w:pPr>
      <w:rPr>
        <w:rFonts w:hint="default"/>
        <w:lang w:val="ru-RU" w:eastAsia="en-US" w:bidi="ar-SA"/>
      </w:rPr>
    </w:lvl>
    <w:lvl w:ilvl="8" w:tplc="0D62E79E">
      <w:numFmt w:val="bullet"/>
      <w:lvlText w:val="•"/>
      <w:lvlJc w:val="left"/>
      <w:pPr>
        <w:ind w:left="8292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1B5F5123"/>
    <w:multiLevelType w:val="hybridMultilevel"/>
    <w:tmpl w:val="CE5E715E"/>
    <w:lvl w:ilvl="0" w:tplc="A00C780C">
      <w:numFmt w:val="bullet"/>
      <w:lvlText w:val=""/>
      <w:lvlJc w:val="left"/>
      <w:pPr>
        <w:ind w:left="785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C7F22996">
      <w:numFmt w:val="bullet"/>
      <w:lvlText w:val="•"/>
      <w:lvlJc w:val="left"/>
      <w:pPr>
        <w:ind w:left="1711" w:hanging="346"/>
      </w:pPr>
      <w:rPr>
        <w:rFonts w:hint="default"/>
        <w:lang w:val="ru-RU" w:eastAsia="en-US" w:bidi="ar-SA"/>
      </w:rPr>
    </w:lvl>
    <w:lvl w:ilvl="2" w:tplc="A74A561E">
      <w:numFmt w:val="bullet"/>
      <w:lvlText w:val="•"/>
      <w:lvlJc w:val="left"/>
      <w:pPr>
        <w:ind w:left="2643" w:hanging="346"/>
      </w:pPr>
      <w:rPr>
        <w:rFonts w:hint="default"/>
        <w:lang w:val="ru-RU" w:eastAsia="en-US" w:bidi="ar-SA"/>
      </w:rPr>
    </w:lvl>
    <w:lvl w:ilvl="3" w:tplc="18A85486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4" w:tplc="26F4CBCC">
      <w:numFmt w:val="bullet"/>
      <w:lvlText w:val="•"/>
      <w:lvlJc w:val="left"/>
      <w:pPr>
        <w:ind w:left="4507" w:hanging="346"/>
      </w:pPr>
      <w:rPr>
        <w:rFonts w:hint="default"/>
        <w:lang w:val="ru-RU" w:eastAsia="en-US" w:bidi="ar-SA"/>
      </w:rPr>
    </w:lvl>
    <w:lvl w:ilvl="5" w:tplc="070825C0">
      <w:numFmt w:val="bullet"/>
      <w:lvlText w:val="•"/>
      <w:lvlJc w:val="left"/>
      <w:pPr>
        <w:ind w:left="5439" w:hanging="346"/>
      </w:pPr>
      <w:rPr>
        <w:rFonts w:hint="default"/>
        <w:lang w:val="ru-RU" w:eastAsia="en-US" w:bidi="ar-SA"/>
      </w:rPr>
    </w:lvl>
    <w:lvl w:ilvl="6" w:tplc="C1F67FF2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F99A3090">
      <w:numFmt w:val="bullet"/>
      <w:lvlText w:val="•"/>
      <w:lvlJc w:val="left"/>
      <w:pPr>
        <w:ind w:left="7303" w:hanging="346"/>
      </w:pPr>
      <w:rPr>
        <w:rFonts w:hint="default"/>
        <w:lang w:val="ru-RU" w:eastAsia="en-US" w:bidi="ar-SA"/>
      </w:rPr>
    </w:lvl>
    <w:lvl w:ilvl="8" w:tplc="5A28082A">
      <w:numFmt w:val="bullet"/>
      <w:lvlText w:val="•"/>
      <w:lvlJc w:val="left"/>
      <w:pPr>
        <w:ind w:left="8235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30125F0C"/>
    <w:multiLevelType w:val="hybridMultilevel"/>
    <w:tmpl w:val="1FD6C654"/>
    <w:lvl w:ilvl="0" w:tplc="FF18C5BE">
      <w:start w:val="1"/>
      <w:numFmt w:val="decimal"/>
      <w:lvlText w:val="%1."/>
      <w:lvlJc w:val="left"/>
      <w:pPr>
        <w:ind w:left="4347" w:hanging="348"/>
        <w:jc w:val="right"/>
      </w:pPr>
      <w:rPr>
        <w:rFonts w:hint="default"/>
        <w:spacing w:val="0"/>
        <w:w w:val="109"/>
        <w:lang w:val="ru-RU" w:eastAsia="en-US" w:bidi="ar-SA"/>
      </w:rPr>
    </w:lvl>
    <w:lvl w:ilvl="1" w:tplc="C672A8BC">
      <w:start w:val="1"/>
      <w:numFmt w:val="decimal"/>
      <w:lvlText w:val="%1.%2."/>
      <w:lvlJc w:val="left"/>
      <w:pPr>
        <w:ind w:left="785" w:hanging="706"/>
        <w:jc w:val="right"/>
      </w:pPr>
      <w:rPr>
        <w:rFonts w:hint="default"/>
        <w:spacing w:val="-3"/>
        <w:w w:val="100"/>
        <w:lang w:val="ru-RU" w:eastAsia="en-US" w:bidi="ar-SA"/>
      </w:rPr>
    </w:lvl>
    <w:lvl w:ilvl="2" w:tplc="BCBE50C0">
      <w:start w:val="1"/>
      <w:numFmt w:val="decimal"/>
      <w:lvlText w:val="%1.%2.%3."/>
      <w:lvlJc w:val="left"/>
      <w:pPr>
        <w:ind w:left="114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3" w:tplc="2E12B660">
      <w:numFmt w:val="bullet"/>
      <w:lvlText w:val=""/>
      <w:lvlJc w:val="left"/>
      <w:pPr>
        <w:ind w:left="770" w:hanging="70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4" w:tplc="EE283E22">
      <w:numFmt w:val="bullet"/>
      <w:lvlText w:val="•"/>
      <w:lvlJc w:val="left"/>
      <w:pPr>
        <w:ind w:left="5108" w:hanging="706"/>
      </w:pPr>
      <w:rPr>
        <w:rFonts w:hint="default"/>
        <w:lang w:val="ru-RU" w:eastAsia="en-US" w:bidi="ar-SA"/>
      </w:rPr>
    </w:lvl>
    <w:lvl w:ilvl="5" w:tplc="14E26B24">
      <w:numFmt w:val="bullet"/>
      <w:lvlText w:val="•"/>
      <w:lvlJc w:val="left"/>
      <w:pPr>
        <w:ind w:left="5877" w:hanging="706"/>
      </w:pPr>
      <w:rPr>
        <w:rFonts w:hint="default"/>
        <w:lang w:val="ru-RU" w:eastAsia="en-US" w:bidi="ar-SA"/>
      </w:rPr>
    </w:lvl>
    <w:lvl w:ilvl="6" w:tplc="BF7C7098">
      <w:numFmt w:val="bullet"/>
      <w:lvlText w:val="•"/>
      <w:lvlJc w:val="left"/>
      <w:pPr>
        <w:ind w:left="6645" w:hanging="706"/>
      </w:pPr>
      <w:rPr>
        <w:rFonts w:hint="default"/>
        <w:lang w:val="ru-RU" w:eastAsia="en-US" w:bidi="ar-SA"/>
      </w:rPr>
    </w:lvl>
    <w:lvl w:ilvl="7" w:tplc="D88E6302">
      <w:numFmt w:val="bullet"/>
      <w:lvlText w:val="•"/>
      <w:lvlJc w:val="left"/>
      <w:pPr>
        <w:ind w:left="7414" w:hanging="706"/>
      </w:pPr>
      <w:rPr>
        <w:rFonts w:hint="default"/>
        <w:lang w:val="ru-RU" w:eastAsia="en-US" w:bidi="ar-SA"/>
      </w:rPr>
    </w:lvl>
    <w:lvl w:ilvl="8" w:tplc="C632FBDE">
      <w:numFmt w:val="bullet"/>
      <w:lvlText w:val="•"/>
      <w:lvlJc w:val="left"/>
      <w:pPr>
        <w:ind w:left="8182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45FB0167"/>
    <w:multiLevelType w:val="hybridMultilevel"/>
    <w:tmpl w:val="E638A54A"/>
    <w:lvl w:ilvl="0" w:tplc="917A64EC">
      <w:numFmt w:val="bullet"/>
      <w:lvlText w:val=""/>
      <w:lvlJc w:val="left"/>
      <w:pPr>
        <w:ind w:left="785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299CB024">
      <w:numFmt w:val="bullet"/>
      <w:lvlText w:val="•"/>
      <w:lvlJc w:val="left"/>
      <w:pPr>
        <w:ind w:left="1711" w:hanging="346"/>
      </w:pPr>
      <w:rPr>
        <w:rFonts w:hint="default"/>
        <w:lang w:val="ru-RU" w:eastAsia="en-US" w:bidi="ar-SA"/>
      </w:rPr>
    </w:lvl>
    <w:lvl w:ilvl="2" w:tplc="ED627FBE">
      <w:numFmt w:val="bullet"/>
      <w:lvlText w:val="•"/>
      <w:lvlJc w:val="left"/>
      <w:pPr>
        <w:ind w:left="2643" w:hanging="346"/>
      </w:pPr>
      <w:rPr>
        <w:rFonts w:hint="default"/>
        <w:lang w:val="ru-RU" w:eastAsia="en-US" w:bidi="ar-SA"/>
      </w:rPr>
    </w:lvl>
    <w:lvl w:ilvl="3" w:tplc="07BE61CA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4" w:tplc="EF4E3634">
      <w:numFmt w:val="bullet"/>
      <w:lvlText w:val="•"/>
      <w:lvlJc w:val="left"/>
      <w:pPr>
        <w:ind w:left="4507" w:hanging="346"/>
      </w:pPr>
      <w:rPr>
        <w:rFonts w:hint="default"/>
        <w:lang w:val="ru-RU" w:eastAsia="en-US" w:bidi="ar-SA"/>
      </w:rPr>
    </w:lvl>
    <w:lvl w:ilvl="5" w:tplc="D84C6288">
      <w:numFmt w:val="bullet"/>
      <w:lvlText w:val="•"/>
      <w:lvlJc w:val="left"/>
      <w:pPr>
        <w:ind w:left="5439" w:hanging="346"/>
      </w:pPr>
      <w:rPr>
        <w:rFonts w:hint="default"/>
        <w:lang w:val="ru-RU" w:eastAsia="en-US" w:bidi="ar-SA"/>
      </w:rPr>
    </w:lvl>
    <w:lvl w:ilvl="6" w:tplc="6100AC84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ECCAC2E2">
      <w:numFmt w:val="bullet"/>
      <w:lvlText w:val="•"/>
      <w:lvlJc w:val="left"/>
      <w:pPr>
        <w:ind w:left="7303" w:hanging="346"/>
      </w:pPr>
      <w:rPr>
        <w:rFonts w:hint="default"/>
        <w:lang w:val="ru-RU" w:eastAsia="en-US" w:bidi="ar-SA"/>
      </w:rPr>
    </w:lvl>
    <w:lvl w:ilvl="8" w:tplc="1534C99C">
      <w:numFmt w:val="bullet"/>
      <w:lvlText w:val="•"/>
      <w:lvlJc w:val="left"/>
      <w:pPr>
        <w:ind w:left="8235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4A363D5C"/>
    <w:multiLevelType w:val="hybridMultilevel"/>
    <w:tmpl w:val="7CFC32D8"/>
    <w:lvl w:ilvl="0" w:tplc="117E6A6E">
      <w:numFmt w:val="bullet"/>
      <w:lvlText w:val=""/>
      <w:lvlJc w:val="left"/>
      <w:pPr>
        <w:ind w:left="785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71B80ED2">
      <w:numFmt w:val="bullet"/>
      <w:lvlText w:val="•"/>
      <w:lvlJc w:val="left"/>
      <w:pPr>
        <w:ind w:left="1711" w:hanging="346"/>
      </w:pPr>
      <w:rPr>
        <w:rFonts w:hint="default"/>
        <w:lang w:val="ru-RU" w:eastAsia="en-US" w:bidi="ar-SA"/>
      </w:rPr>
    </w:lvl>
    <w:lvl w:ilvl="2" w:tplc="D9BED1BA">
      <w:numFmt w:val="bullet"/>
      <w:lvlText w:val="•"/>
      <w:lvlJc w:val="left"/>
      <w:pPr>
        <w:ind w:left="2643" w:hanging="346"/>
      </w:pPr>
      <w:rPr>
        <w:rFonts w:hint="default"/>
        <w:lang w:val="ru-RU" w:eastAsia="en-US" w:bidi="ar-SA"/>
      </w:rPr>
    </w:lvl>
    <w:lvl w:ilvl="3" w:tplc="4D3C532E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4" w:tplc="8332B5E4">
      <w:numFmt w:val="bullet"/>
      <w:lvlText w:val="•"/>
      <w:lvlJc w:val="left"/>
      <w:pPr>
        <w:ind w:left="4507" w:hanging="346"/>
      </w:pPr>
      <w:rPr>
        <w:rFonts w:hint="default"/>
        <w:lang w:val="ru-RU" w:eastAsia="en-US" w:bidi="ar-SA"/>
      </w:rPr>
    </w:lvl>
    <w:lvl w:ilvl="5" w:tplc="770A259A">
      <w:numFmt w:val="bullet"/>
      <w:lvlText w:val="•"/>
      <w:lvlJc w:val="left"/>
      <w:pPr>
        <w:ind w:left="5439" w:hanging="346"/>
      </w:pPr>
      <w:rPr>
        <w:rFonts w:hint="default"/>
        <w:lang w:val="ru-RU" w:eastAsia="en-US" w:bidi="ar-SA"/>
      </w:rPr>
    </w:lvl>
    <w:lvl w:ilvl="6" w:tplc="0270D174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DE7018F2">
      <w:numFmt w:val="bullet"/>
      <w:lvlText w:val="•"/>
      <w:lvlJc w:val="left"/>
      <w:pPr>
        <w:ind w:left="7303" w:hanging="346"/>
      </w:pPr>
      <w:rPr>
        <w:rFonts w:hint="default"/>
        <w:lang w:val="ru-RU" w:eastAsia="en-US" w:bidi="ar-SA"/>
      </w:rPr>
    </w:lvl>
    <w:lvl w:ilvl="8" w:tplc="4D56310A">
      <w:numFmt w:val="bullet"/>
      <w:lvlText w:val="•"/>
      <w:lvlJc w:val="left"/>
      <w:pPr>
        <w:ind w:left="8235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56CC23F7"/>
    <w:multiLevelType w:val="hybridMultilevel"/>
    <w:tmpl w:val="E2568654"/>
    <w:lvl w:ilvl="0" w:tplc="CA9E9EF0">
      <w:numFmt w:val="bullet"/>
      <w:lvlText w:val=""/>
      <w:lvlJc w:val="left"/>
      <w:pPr>
        <w:ind w:left="77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FF5C1E36">
      <w:numFmt w:val="bullet"/>
      <w:lvlText w:val="•"/>
      <w:lvlJc w:val="left"/>
      <w:pPr>
        <w:ind w:left="1711" w:hanging="346"/>
      </w:pPr>
      <w:rPr>
        <w:rFonts w:hint="default"/>
        <w:lang w:val="ru-RU" w:eastAsia="en-US" w:bidi="ar-SA"/>
      </w:rPr>
    </w:lvl>
    <w:lvl w:ilvl="2" w:tplc="77C89006">
      <w:numFmt w:val="bullet"/>
      <w:lvlText w:val="•"/>
      <w:lvlJc w:val="left"/>
      <w:pPr>
        <w:ind w:left="2643" w:hanging="346"/>
      </w:pPr>
      <w:rPr>
        <w:rFonts w:hint="default"/>
        <w:lang w:val="ru-RU" w:eastAsia="en-US" w:bidi="ar-SA"/>
      </w:rPr>
    </w:lvl>
    <w:lvl w:ilvl="3" w:tplc="D6342CB2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4" w:tplc="F9A6FB28">
      <w:numFmt w:val="bullet"/>
      <w:lvlText w:val="•"/>
      <w:lvlJc w:val="left"/>
      <w:pPr>
        <w:ind w:left="4507" w:hanging="346"/>
      </w:pPr>
      <w:rPr>
        <w:rFonts w:hint="default"/>
        <w:lang w:val="ru-RU" w:eastAsia="en-US" w:bidi="ar-SA"/>
      </w:rPr>
    </w:lvl>
    <w:lvl w:ilvl="5" w:tplc="F926BBE0">
      <w:numFmt w:val="bullet"/>
      <w:lvlText w:val="•"/>
      <w:lvlJc w:val="left"/>
      <w:pPr>
        <w:ind w:left="5439" w:hanging="346"/>
      </w:pPr>
      <w:rPr>
        <w:rFonts w:hint="default"/>
        <w:lang w:val="ru-RU" w:eastAsia="en-US" w:bidi="ar-SA"/>
      </w:rPr>
    </w:lvl>
    <w:lvl w:ilvl="6" w:tplc="F9DAE7EC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0D028794">
      <w:numFmt w:val="bullet"/>
      <w:lvlText w:val="•"/>
      <w:lvlJc w:val="left"/>
      <w:pPr>
        <w:ind w:left="7303" w:hanging="346"/>
      </w:pPr>
      <w:rPr>
        <w:rFonts w:hint="default"/>
        <w:lang w:val="ru-RU" w:eastAsia="en-US" w:bidi="ar-SA"/>
      </w:rPr>
    </w:lvl>
    <w:lvl w:ilvl="8" w:tplc="CE788B00">
      <w:numFmt w:val="bullet"/>
      <w:lvlText w:val="•"/>
      <w:lvlJc w:val="left"/>
      <w:pPr>
        <w:ind w:left="8235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6C331D26"/>
    <w:multiLevelType w:val="hybridMultilevel"/>
    <w:tmpl w:val="C3C86514"/>
    <w:lvl w:ilvl="0" w:tplc="40A8E368">
      <w:numFmt w:val="bullet"/>
      <w:lvlText w:val=""/>
      <w:lvlJc w:val="left"/>
      <w:pPr>
        <w:ind w:left="785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966E70E0">
      <w:numFmt w:val="bullet"/>
      <w:lvlText w:val="•"/>
      <w:lvlJc w:val="left"/>
      <w:pPr>
        <w:ind w:left="1711" w:hanging="346"/>
      </w:pPr>
      <w:rPr>
        <w:rFonts w:hint="default"/>
        <w:lang w:val="ru-RU" w:eastAsia="en-US" w:bidi="ar-SA"/>
      </w:rPr>
    </w:lvl>
    <w:lvl w:ilvl="2" w:tplc="DFE6F634">
      <w:numFmt w:val="bullet"/>
      <w:lvlText w:val="•"/>
      <w:lvlJc w:val="left"/>
      <w:pPr>
        <w:ind w:left="2643" w:hanging="346"/>
      </w:pPr>
      <w:rPr>
        <w:rFonts w:hint="default"/>
        <w:lang w:val="ru-RU" w:eastAsia="en-US" w:bidi="ar-SA"/>
      </w:rPr>
    </w:lvl>
    <w:lvl w:ilvl="3" w:tplc="D396C54A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4" w:tplc="358A80C0">
      <w:numFmt w:val="bullet"/>
      <w:lvlText w:val="•"/>
      <w:lvlJc w:val="left"/>
      <w:pPr>
        <w:ind w:left="4507" w:hanging="346"/>
      </w:pPr>
      <w:rPr>
        <w:rFonts w:hint="default"/>
        <w:lang w:val="ru-RU" w:eastAsia="en-US" w:bidi="ar-SA"/>
      </w:rPr>
    </w:lvl>
    <w:lvl w:ilvl="5" w:tplc="D7E0411C">
      <w:numFmt w:val="bullet"/>
      <w:lvlText w:val="•"/>
      <w:lvlJc w:val="left"/>
      <w:pPr>
        <w:ind w:left="5439" w:hanging="346"/>
      </w:pPr>
      <w:rPr>
        <w:rFonts w:hint="default"/>
        <w:lang w:val="ru-RU" w:eastAsia="en-US" w:bidi="ar-SA"/>
      </w:rPr>
    </w:lvl>
    <w:lvl w:ilvl="6" w:tplc="34167F50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ACF82A9E">
      <w:numFmt w:val="bullet"/>
      <w:lvlText w:val="•"/>
      <w:lvlJc w:val="left"/>
      <w:pPr>
        <w:ind w:left="7303" w:hanging="346"/>
      </w:pPr>
      <w:rPr>
        <w:rFonts w:hint="default"/>
        <w:lang w:val="ru-RU" w:eastAsia="en-US" w:bidi="ar-SA"/>
      </w:rPr>
    </w:lvl>
    <w:lvl w:ilvl="8" w:tplc="3DA44B30">
      <w:numFmt w:val="bullet"/>
      <w:lvlText w:val="•"/>
      <w:lvlJc w:val="left"/>
      <w:pPr>
        <w:ind w:left="8235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716173F5"/>
    <w:multiLevelType w:val="hybridMultilevel"/>
    <w:tmpl w:val="7BC6D59A"/>
    <w:lvl w:ilvl="0" w:tplc="2A74E87E">
      <w:numFmt w:val="bullet"/>
      <w:lvlText w:val=""/>
      <w:lvlJc w:val="left"/>
      <w:pPr>
        <w:ind w:left="785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F0929EC6">
      <w:numFmt w:val="bullet"/>
      <w:lvlText w:val="•"/>
      <w:lvlJc w:val="left"/>
      <w:pPr>
        <w:ind w:left="1711" w:hanging="346"/>
      </w:pPr>
      <w:rPr>
        <w:rFonts w:hint="default"/>
        <w:lang w:val="ru-RU" w:eastAsia="en-US" w:bidi="ar-SA"/>
      </w:rPr>
    </w:lvl>
    <w:lvl w:ilvl="2" w:tplc="9D040F2A">
      <w:numFmt w:val="bullet"/>
      <w:lvlText w:val="•"/>
      <w:lvlJc w:val="left"/>
      <w:pPr>
        <w:ind w:left="2643" w:hanging="346"/>
      </w:pPr>
      <w:rPr>
        <w:rFonts w:hint="default"/>
        <w:lang w:val="ru-RU" w:eastAsia="en-US" w:bidi="ar-SA"/>
      </w:rPr>
    </w:lvl>
    <w:lvl w:ilvl="3" w:tplc="41A256BA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4" w:tplc="ADE25BBE">
      <w:numFmt w:val="bullet"/>
      <w:lvlText w:val="•"/>
      <w:lvlJc w:val="left"/>
      <w:pPr>
        <w:ind w:left="4507" w:hanging="346"/>
      </w:pPr>
      <w:rPr>
        <w:rFonts w:hint="default"/>
        <w:lang w:val="ru-RU" w:eastAsia="en-US" w:bidi="ar-SA"/>
      </w:rPr>
    </w:lvl>
    <w:lvl w:ilvl="5" w:tplc="E8F241E2">
      <w:numFmt w:val="bullet"/>
      <w:lvlText w:val="•"/>
      <w:lvlJc w:val="left"/>
      <w:pPr>
        <w:ind w:left="5439" w:hanging="346"/>
      </w:pPr>
      <w:rPr>
        <w:rFonts w:hint="default"/>
        <w:lang w:val="ru-RU" w:eastAsia="en-US" w:bidi="ar-SA"/>
      </w:rPr>
    </w:lvl>
    <w:lvl w:ilvl="6" w:tplc="EF08C0D8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A8C6499A">
      <w:numFmt w:val="bullet"/>
      <w:lvlText w:val="•"/>
      <w:lvlJc w:val="left"/>
      <w:pPr>
        <w:ind w:left="7303" w:hanging="346"/>
      </w:pPr>
      <w:rPr>
        <w:rFonts w:hint="default"/>
        <w:lang w:val="ru-RU" w:eastAsia="en-US" w:bidi="ar-SA"/>
      </w:rPr>
    </w:lvl>
    <w:lvl w:ilvl="8" w:tplc="29FC0C06">
      <w:numFmt w:val="bullet"/>
      <w:lvlText w:val="•"/>
      <w:lvlJc w:val="left"/>
      <w:pPr>
        <w:ind w:left="8235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787163DF"/>
    <w:multiLevelType w:val="hybridMultilevel"/>
    <w:tmpl w:val="5726CAD0"/>
    <w:lvl w:ilvl="0" w:tplc="15ACDD6A">
      <w:numFmt w:val="bullet"/>
      <w:lvlText w:val=""/>
      <w:lvlJc w:val="left"/>
      <w:pPr>
        <w:ind w:left="785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E080249E">
      <w:numFmt w:val="bullet"/>
      <w:lvlText w:val="•"/>
      <w:lvlJc w:val="left"/>
      <w:pPr>
        <w:ind w:left="1711" w:hanging="346"/>
      </w:pPr>
      <w:rPr>
        <w:rFonts w:hint="default"/>
        <w:lang w:val="ru-RU" w:eastAsia="en-US" w:bidi="ar-SA"/>
      </w:rPr>
    </w:lvl>
    <w:lvl w:ilvl="2" w:tplc="37BA6BA4">
      <w:numFmt w:val="bullet"/>
      <w:lvlText w:val="•"/>
      <w:lvlJc w:val="left"/>
      <w:pPr>
        <w:ind w:left="2643" w:hanging="346"/>
      </w:pPr>
      <w:rPr>
        <w:rFonts w:hint="default"/>
        <w:lang w:val="ru-RU" w:eastAsia="en-US" w:bidi="ar-SA"/>
      </w:rPr>
    </w:lvl>
    <w:lvl w:ilvl="3" w:tplc="01964700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4" w:tplc="6096EEA8">
      <w:numFmt w:val="bullet"/>
      <w:lvlText w:val="•"/>
      <w:lvlJc w:val="left"/>
      <w:pPr>
        <w:ind w:left="4507" w:hanging="346"/>
      </w:pPr>
      <w:rPr>
        <w:rFonts w:hint="default"/>
        <w:lang w:val="ru-RU" w:eastAsia="en-US" w:bidi="ar-SA"/>
      </w:rPr>
    </w:lvl>
    <w:lvl w:ilvl="5" w:tplc="6CF68854">
      <w:numFmt w:val="bullet"/>
      <w:lvlText w:val="•"/>
      <w:lvlJc w:val="left"/>
      <w:pPr>
        <w:ind w:left="5439" w:hanging="346"/>
      </w:pPr>
      <w:rPr>
        <w:rFonts w:hint="default"/>
        <w:lang w:val="ru-RU" w:eastAsia="en-US" w:bidi="ar-SA"/>
      </w:rPr>
    </w:lvl>
    <w:lvl w:ilvl="6" w:tplc="9D322DC2">
      <w:numFmt w:val="bullet"/>
      <w:lvlText w:val="•"/>
      <w:lvlJc w:val="left"/>
      <w:pPr>
        <w:ind w:left="6371" w:hanging="346"/>
      </w:pPr>
      <w:rPr>
        <w:rFonts w:hint="default"/>
        <w:lang w:val="ru-RU" w:eastAsia="en-US" w:bidi="ar-SA"/>
      </w:rPr>
    </w:lvl>
    <w:lvl w:ilvl="7" w:tplc="CA8A8646">
      <w:numFmt w:val="bullet"/>
      <w:lvlText w:val="•"/>
      <w:lvlJc w:val="left"/>
      <w:pPr>
        <w:ind w:left="7303" w:hanging="346"/>
      </w:pPr>
      <w:rPr>
        <w:rFonts w:hint="default"/>
        <w:lang w:val="ru-RU" w:eastAsia="en-US" w:bidi="ar-SA"/>
      </w:rPr>
    </w:lvl>
    <w:lvl w:ilvl="8" w:tplc="BA0A9F0C">
      <w:numFmt w:val="bullet"/>
      <w:lvlText w:val="•"/>
      <w:lvlJc w:val="left"/>
      <w:pPr>
        <w:ind w:left="8235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7B664818"/>
    <w:multiLevelType w:val="hybridMultilevel"/>
    <w:tmpl w:val="E3F26CC0"/>
    <w:lvl w:ilvl="0" w:tplc="996E7F06">
      <w:numFmt w:val="bullet"/>
      <w:lvlText w:val=""/>
      <w:lvlJc w:val="left"/>
      <w:pPr>
        <w:ind w:left="773" w:hanging="567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99389BA0">
      <w:numFmt w:val="bullet"/>
      <w:lvlText w:val="•"/>
      <w:lvlJc w:val="left"/>
      <w:pPr>
        <w:ind w:left="1711" w:hanging="567"/>
      </w:pPr>
      <w:rPr>
        <w:rFonts w:hint="default"/>
        <w:lang w:val="ru-RU" w:eastAsia="en-US" w:bidi="ar-SA"/>
      </w:rPr>
    </w:lvl>
    <w:lvl w:ilvl="2" w:tplc="BA62DB6C">
      <w:numFmt w:val="bullet"/>
      <w:lvlText w:val="•"/>
      <w:lvlJc w:val="left"/>
      <w:pPr>
        <w:ind w:left="2643" w:hanging="567"/>
      </w:pPr>
      <w:rPr>
        <w:rFonts w:hint="default"/>
        <w:lang w:val="ru-RU" w:eastAsia="en-US" w:bidi="ar-SA"/>
      </w:rPr>
    </w:lvl>
    <w:lvl w:ilvl="3" w:tplc="4B428D1C">
      <w:numFmt w:val="bullet"/>
      <w:lvlText w:val="•"/>
      <w:lvlJc w:val="left"/>
      <w:pPr>
        <w:ind w:left="3575" w:hanging="567"/>
      </w:pPr>
      <w:rPr>
        <w:rFonts w:hint="default"/>
        <w:lang w:val="ru-RU" w:eastAsia="en-US" w:bidi="ar-SA"/>
      </w:rPr>
    </w:lvl>
    <w:lvl w:ilvl="4" w:tplc="DC3ED898">
      <w:numFmt w:val="bullet"/>
      <w:lvlText w:val="•"/>
      <w:lvlJc w:val="left"/>
      <w:pPr>
        <w:ind w:left="4507" w:hanging="567"/>
      </w:pPr>
      <w:rPr>
        <w:rFonts w:hint="default"/>
        <w:lang w:val="ru-RU" w:eastAsia="en-US" w:bidi="ar-SA"/>
      </w:rPr>
    </w:lvl>
    <w:lvl w:ilvl="5" w:tplc="D4EE412A">
      <w:numFmt w:val="bullet"/>
      <w:lvlText w:val="•"/>
      <w:lvlJc w:val="left"/>
      <w:pPr>
        <w:ind w:left="5439" w:hanging="567"/>
      </w:pPr>
      <w:rPr>
        <w:rFonts w:hint="default"/>
        <w:lang w:val="ru-RU" w:eastAsia="en-US" w:bidi="ar-SA"/>
      </w:rPr>
    </w:lvl>
    <w:lvl w:ilvl="6" w:tplc="355203EE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 w:tplc="F9D29A00">
      <w:numFmt w:val="bullet"/>
      <w:lvlText w:val="•"/>
      <w:lvlJc w:val="left"/>
      <w:pPr>
        <w:ind w:left="7303" w:hanging="567"/>
      </w:pPr>
      <w:rPr>
        <w:rFonts w:hint="default"/>
        <w:lang w:val="ru-RU" w:eastAsia="en-US" w:bidi="ar-SA"/>
      </w:rPr>
    </w:lvl>
    <w:lvl w:ilvl="8" w:tplc="9BB4F4BA">
      <w:numFmt w:val="bullet"/>
      <w:lvlText w:val="•"/>
      <w:lvlJc w:val="left"/>
      <w:pPr>
        <w:ind w:left="8235" w:hanging="56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3FF"/>
    <w:rsid w:val="004C1393"/>
    <w:rsid w:val="008A140D"/>
    <w:rsid w:val="00F6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3EC7"/>
  <w15:docId w15:val="{DADC66FE-95F8-4F33-91C3-9B0FCCE9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23" w:hanging="3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5" w:hanging="3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70" w:hanging="34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"/>
    </w:pPr>
  </w:style>
  <w:style w:type="character" w:customStyle="1" w:styleId="a5">
    <w:name w:val="Без интервала Знак"/>
    <w:basedOn w:val="a0"/>
    <w:link w:val="a6"/>
    <w:uiPriority w:val="1"/>
    <w:locked/>
    <w:rsid w:val="008A140D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8A140D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4630</Words>
  <Characters>26397</Characters>
  <Application>Microsoft Office Word</Application>
  <DocSecurity>0</DocSecurity>
  <Lines>219</Lines>
  <Paragraphs>61</Paragraphs>
  <ScaleCrop>false</ScaleCrop>
  <Company/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marishamorskaya@gmail.com</cp:lastModifiedBy>
  <cp:revision>3</cp:revision>
  <dcterms:created xsi:type="dcterms:W3CDTF">2026-01-24T18:18:00Z</dcterms:created>
  <dcterms:modified xsi:type="dcterms:W3CDTF">2026-01-24T18:21:00Z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LastSaved">
    <vt:filetime>2026-01-24T00:00:00Z</vt:filetime>
  </property>
</Properties>
</file>