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1F" w:rsidRPr="00B60372" w:rsidRDefault="00761D1F" w:rsidP="00761D1F">
      <w:pPr>
        <w:jc w:val="center"/>
        <w:rPr>
          <w:color w:val="404040" w:themeColor="text1" w:themeTint="BF"/>
          <w:sz w:val="24"/>
          <w:szCs w:val="24"/>
        </w:rPr>
      </w:pPr>
      <w:r w:rsidRPr="00B60372">
        <w:rPr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>
            <wp:extent cx="463550" cy="527050"/>
            <wp:effectExtent l="19050" t="0" r="0" b="0"/>
            <wp:docPr id="1" name="Изображение1" descr="C:\Ириска\Desktop\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C:\Ириска\Desktop\krym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D1F" w:rsidRPr="00B60372" w:rsidRDefault="00761D1F" w:rsidP="00761D1F">
      <w:pPr>
        <w:jc w:val="center"/>
        <w:outlineLvl w:val="1"/>
        <w:rPr>
          <w:color w:val="404040" w:themeColor="text1" w:themeTint="BF"/>
          <w:sz w:val="24"/>
          <w:szCs w:val="24"/>
        </w:rPr>
      </w:pPr>
      <w:r w:rsidRPr="00B60372">
        <w:rPr>
          <w:color w:val="404040" w:themeColor="text1" w:themeTint="BF"/>
          <w:sz w:val="24"/>
          <w:szCs w:val="24"/>
        </w:rPr>
        <w:t>МУНИЦИПАЛЬНОЕ БЮДЖЕТНОЕ ОБЩЕОБРАЗОВАТЕЛЬНОЕ УЧРЕЖДЕНИЕ</w:t>
      </w:r>
    </w:p>
    <w:p w:rsidR="00761D1F" w:rsidRPr="00B60372" w:rsidRDefault="00761D1F" w:rsidP="00761D1F">
      <w:pPr>
        <w:jc w:val="center"/>
        <w:outlineLvl w:val="1"/>
        <w:rPr>
          <w:color w:val="404040" w:themeColor="text1" w:themeTint="BF"/>
          <w:sz w:val="24"/>
          <w:szCs w:val="24"/>
        </w:rPr>
      </w:pPr>
      <w:r w:rsidRPr="00B60372">
        <w:rPr>
          <w:color w:val="404040" w:themeColor="text1" w:themeTint="BF"/>
          <w:sz w:val="24"/>
          <w:szCs w:val="24"/>
        </w:rPr>
        <w:t>«ЯЛТИНСКАЯ СРЕДНЯЯ ШКОЛА-КОЛЛЕГИУМ № 1»</w:t>
      </w:r>
    </w:p>
    <w:p w:rsidR="00761D1F" w:rsidRPr="00B60372" w:rsidRDefault="00761D1F" w:rsidP="00761D1F">
      <w:pPr>
        <w:jc w:val="center"/>
        <w:outlineLvl w:val="1"/>
        <w:rPr>
          <w:color w:val="404040" w:themeColor="text1" w:themeTint="BF"/>
          <w:sz w:val="24"/>
          <w:szCs w:val="24"/>
        </w:rPr>
      </w:pPr>
      <w:r w:rsidRPr="00B60372">
        <w:rPr>
          <w:color w:val="404040" w:themeColor="text1" w:themeTint="BF"/>
          <w:sz w:val="24"/>
          <w:szCs w:val="24"/>
        </w:rPr>
        <w:t>МУНИЦИПАЛЬНОГО ОБРАЗОВАНИЯ ГОРОДСКОЙ ОКРУГ ЯЛТА</w:t>
      </w:r>
    </w:p>
    <w:p w:rsidR="00761D1F" w:rsidRPr="00B60372" w:rsidRDefault="00761D1F" w:rsidP="00761D1F">
      <w:pPr>
        <w:jc w:val="center"/>
        <w:outlineLvl w:val="1"/>
        <w:rPr>
          <w:color w:val="404040" w:themeColor="text1" w:themeTint="BF"/>
          <w:sz w:val="24"/>
          <w:szCs w:val="24"/>
        </w:rPr>
      </w:pPr>
      <w:r w:rsidRPr="00B60372">
        <w:rPr>
          <w:color w:val="404040" w:themeColor="text1" w:themeTint="BF"/>
          <w:sz w:val="24"/>
          <w:szCs w:val="24"/>
        </w:rPr>
        <w:t>РЕСПУБЛИКИ КРЫМ</w:t>
      </w:r>
    </w:p>
    <w:p w:rsidR="00761D1F" w:rsidRPr="00B60372" w:rsidRDefault="00761D1F" w:rsidP="00761D1F">
      <w:pPr>
        <w:pStyle w:val="a8"/>
        <w:spacing w:before="0" w:beforeAutospacing="0" w:after="0" w:afterAutospacing="0"/>
        <w:ind w:left="-567" w:right="-143" w:firstLine="567"/>
        <w:jc w:val="both"/>
        <w:rPr>
          <w:color w:val="404040" w:themeColor="text1" w:themeTint="BF"/>
        </w:rPr>
      </w:pPr>
    </w:p>
    <w:p w:rsidR="00761D1F" w:rsidRPr="00B60372" w:rsidRDefault="00761D1F" w:rsidP="00761D1F">
      <w:pPr>
        <w:pStyle w:val="a8"/>
        <w:spacing w:before="0" w:beforeAutospacing="0" w:after="0" w:afterAutospacing="0"/>
        <w:ind w:left="-567" w:right="-1" w:firstLine="567"/>
        <w:jc w:val="both"/>
        <w:rPr>
          <w:color w:val="404040" w:themeColor="text1" w:themeTint="BF"/>
        </w:rPr>
      </w:pPr>
      <w:r w:rsidRPr="00B60372">
        <w:rPr>
          <w:color w:val="404040" w:themeColor="text1" w:themeTint="BF"/>
        </w:rPr>
        <w:t>СОГЛАСОВАНО</w:t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  <w:t>УТВЕРЖДЕНО</w:t>
      </w:r>
    </w:p>
    <w:p w:rsidR="00761D1F" w:rsidRPr="00B60372" w:rsidRDefault="00761D1F" w:rsidP="00761D1F">
      <w:pPr>
        <w:pStyle w:val="a8"/>
        <w:spacing w:before="0" w:beforeAutospacing="0" w:after="0" w:afterAutospacing="0"/>
        <w:ind w:right="-1"/>
        <w:jc w:val="both"/>
        <w:rPr>
          <w:color w:val="404040" w:themeColor="text1" w:themeTint="BF"/>
        </w:rPr>
      </w:pPr>
      <w:r w:rsidRPr="00B60372">
        <w:rPr>
          <w:color w:val="404040" w:themeColor="text1" w:themeTint="BF"/>
        </w:rPr>
        <w:t>Педагогическим советом</w:t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  <w:t>приказом МБОУ «ЯСШК № 1»</w:t>
      </w:r>
    </w:p>
    <w:p w:rsidR="00761D1F" w:rsidRPr="00B60372" w:rsidRDefault="00761D1F" w:rsidP="00761D1F">
      <w:pPr>
        <w:pStyle w:val="a8"/>
        <w:spacing w:before="0" w:beforeAutospacing="0" w:after="0" w:afterAutospacing="0"/>
        <w:ind w:left="-567" w:right="-1" w:firstLine="567"/>
        <w:jc w:val="both"/>
        <w:rPr>
          <w:color w:val="404040" w:themeColor="text1" w:themeTint="BF"/>
        </w:rPr>
      </w:pPr>
      <w:r w:rsidRPr="00B60372">
        <w:rPr>
          <w:color w:val="404040" w:themeColor="text1" w:themeTint="BF"/>
        </w:rPr>
        <w:t>протокол № 12 от 31.08.2022 г.</w:t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</w:r>
      <w:r w:rsidRPr="00B60372">
        <w:rPr>
          <w:color w:val="404040" w:themeColor="text1" w:themeTint="BF"/>
        </w:rPr>
        <w:tab/>
        <w:t>от 31.08.2022 г № 359</w:t>
      </w:r>
    </w:p>
    <w:p w:rsidR="00761D1F" w:rsidRPr="00B60372" w:rsidRDefault="00761D1F" w:rsidP="00A9579A">
      <w:pPr>
        <w:pStyle w:val="a8"/>
        <w:spacing w:before="0" w:beforeAutospacing="0" w:after="0" w:afterAutospacing="0"/>
        <w:ind w:left="5670" w:right="-1"/>
        <w:jc w:val="both"/>
        <w:rPr>
          <w:color w:val="404040" w:themeColor="text1" w:themeTint="BF"/>
        </w:rPr>
      </w:pPr>
    </w:p>
    <w:p w:rsidR="00311974" w:rsidRPr="00B60372" w:rsidRDefault="00311974" w:rsidP="00A9579A">
      <w:pPr>
        <w:pStyle w:val="a3"/>
        <w:spacing w:before="11"/>
        <w:rPr>
          <w:b/>
          <w:color w:val="404040" w:themeColor="text1" w:themeTint="BF"/>
        </w:rPr>
      </w:pPr>
    </w:p>
    <w:p w:rsidR="00311974" w:rsidRPr="00B60372" w:rsidRDefault="00D62372" w:rsidP="00A9579A">
      <w:pPr>
        <w:ind w:left="164" w:right="133"/>
        <w:jc w:val="center"/>
        <w:rPr>
          <w:b/>
          <w:color w:val="404040" w:themeColor="text1" w:themeTint="BF"/>
          <w:sz w:val="24"/>
          <w:szCs w:val="24"/>
        </w:rPr>
      </w:pPr>
      <w:r w:rsidRPr="00B60372">
        <w:rPr>
          <w:b/>
          <w:color w:val="404040" w:themeColor="text1" w:themeTint="BF"/>
          <w:sz w:val="24"/>
          <w:szCs w:val="24"/>
        </w:rPr>
        <w:t>ПОЛОЖЕНИЕ</w:t>
      </w:r>
    </w:p>
    <w:p w:rsidR="00311974" w:rsidRPr="00B60372" w:rsidRDefault="00D62372" w:rsidP="00A9579A">
      <w:pPr>
        <w:ind w:left="164" w:right="136"/>
        <w:jc w:val="center"/>
        <w:rPr>
          <w:color w:val="404040" w:themeColor="text1" w:themeTint="BF"/>
          <w:sz w:val="24"/>
          <w:szCs w:val="24"/>
        </w:rPr>
      </w:pPr>
      <w:r w:rsidRPr="00B60372">
        <w:rPr>
          <w:color w:val="404040" w:themeColor="text1" w:themeTint="BF"/>
          <w:sz w:val="24"/>
          <w:szCs w:val="24"/>
        </w:rPr>
        <w:t>об официальном сайте</w:t>
      </w:r>
    </w:p>
    <w:p w:rsidR="00D62372" w:rsidRPr="00B60372" w:rsidRDefault="00D62372" w:rsidP="00A9579A">
      <w:pPr>
        <w:ind w:left="164" w:right="136"/>
        <w:jc w:val="center"/>
        <w:rPr>
          <w:color w:val="404040" w:themeColor="text1" w:themeTint="BF"/>
          <w:sz w:val="24"/>
          <w:szCs w:val="24"/>
        </w:rPr>
      </w:pPr>
    </w:p>
    <w:p w:rsidR="00311974" w:rsidRPr="00B60372" w:rsidRDefault="00D62372" w:rsidP="00A9579A">
      <w:pPr>
        <w:pStyle w:val="a4"/>
        <w:numPr>
          <w:ilvl w:val="0"/>
          <w:numId w:val="20"/>
        </w:numPr>
        <w:tabs>
          <w:tab w:val="left" w:pos="3930"/>
        </w:tabs>
        <w:spacing w:before="71"/>
        <w:ind w:hanging="241"/>
        <w:jc w:val="both"/>
        <w:rPr>
          <w:b/>
          <w:color w:val="404040" w:themeColor="text1" w:themeTint="BF"/>
          <w:sz w:val="24"/>
        </w:rPr>
      </w:pPr>
      <w:r w:rsidRPr="00B60372">
        <w:rPr>
          <w:b/>
          <w:color w:val="404040" w:themeColor="text1" w:themeTint="BF"/>
          <w:sz w:val="24"/>
        </w:rPr>
        <w:t>Общие</w:t>
      </w:r>
      <w:r w:rsidRPr="00B60372">
        <w:rPr>
          <w:b/>
          <w:color w:val="404040" w:themeColor="text1" w:themeTint="BF"/>
          <w:spacing w:val="-3"/>
          <w:sz w:val="24"/>
        </w:rPr>
        <w:t xml:space="preserve"> </w:t>
      </w:r>
      <w:r w:rsidRPr="00B60372">
        <w:rPr>
          <w:b/>
          <w:color w:val="404040" w:themeColor="text1" w:themeTint="BF"/>
          <w:sz w:val="24"/>
        </w:rPr>
        <w:t>положения</w:t>
      </w:r>
    </w:p>
    <w:p w:rsidR="00311974" w:rsidRPr="00B60372" w:rsidRDefault="00D62372" w:rsidP="00A9579A">
      <w:pPr>
        <w:pStyle w:val="a4"/>
        <w:numPr>
          <w:ilvl w:val="1"/>
          <w:numId w:val="19"/>
        </w:numPr>
        <w:tabs>
          <w:tab w:val="left" w:pos="1273"/>
        </w:tabs>
        <w:ind w:right="102" w:firstLine="710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Положение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об</w:t>
      </w:r>
      <w:r w:rsidRPr="00B60372">
        <w:rPr>
          <w:color w:val="404040" w:themeColor="text1" w:themeTint="BF"/>
          <w:spacing w:val="-5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официальном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сайте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МБОУ</w:t>
      </w:r>
      <w:r w:rsidRPr="00B60372">
        <w:rPr>
          <w:color w:val="404040" w:themeColor="text1" w:themeTint="BF"/>
          <w:spacing w:val="-5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«ЯСШК №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1»</w:t>
      </w:r>
      <w:r w:rsidRPr="00B60372">
        <w:rPr>
          <w:color w:val="404040" w:themeColor="text1" w:themeTint="BF"/>
          <w:spacing w:val="-4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(далее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соответственно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-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Положение, Образовательная организация - ОО), определяет цели, задачи, требования к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официальному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сайту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ОО,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порядок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организации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работ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его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функционированию.</w:t>
      </w:r>
    </w:p>
    <w:p w:rsidR="00311974" w:rsidRPr="00B60372" w:rsidRDefault="00D62372">
      <w:pPr>
        <w:pStyle w:val="a4"/>
        <w:numPr>
          <w:ilvl w:val="1"/>
          <w:numId w:val="19"/>
        </w:numPr>
        <w:tabs>
          <w:tab w:val="left" w:pos="1285"/>
        </w:tabs>
        <w:ind w:right="102" w:firstLine="710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Настоящее Положение определяет порядок размещения на официальном сайте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ОО в информационно-телекоммуникационной сети «Интернет» (далее соответственно -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официальный сайт, сеть «Интернет») и обновления информации об ОО, за исключением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сведений, составляющих государственную и иную охраняемую законом тайну, в целях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обеспечения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открытости и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доступности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указанной информации.</w:t>
      </w:r>
    </w:p>
    <w:p w:rsidR="00311974" w:rsidRPr="00B60372" w:rsidRDefault="00D62372">
      <w:pPr>
        <w:pStyle w:val="a4"/>
        <w:numPr>
          <w:ilvl w:val="1"/>
          <w:numId w:val="19"/>
        </w:numPr>
        <w:tabs>
          <w:tab w:val="left" w:pos="1292"/>
        </w:tabs>
        <w:ind w:right="102" w:firstLine="707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Настоящее положение разработано в соответствии с Федеральным законом от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29 декабря 2012 г. № 273-ФЗ «Об образовании в Российской Федерации», Требованиями к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структуре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официального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сайта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образовательной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организации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в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информационн</w:t>
      </w:r>
      <w:proofErr w:type="gramStart"/>
      <w:r w:rsidRPr="00B60372">
        <w:rPr>
          <w:color w:val="404040" w:themeColor="text1" w:themeTint="BF"/>
          <w:sz w:val="24"/>
        </w:rPr>
        <w:t>о-</w:t>
      </w:r>
      <w:proofErr w:type="gramEnd"/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телекоммуникационной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сети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Интернет 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формату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представления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информации,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утвержденными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приказом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proofErr w:type="spellStart"/>
      <w:r w:rsidRPr="00B60372">
        <w:rPr>
          <w:color w:val="404040" w:themeColor="text1" w:themeTint="BF"/>
          <w:sz w:val="24"/>
        </w:rPr>
        <w:t>Рособрнадзора</w:t>
      </w:r>
      <w:proofErr w:type="spellEnd"/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от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14.08.2020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№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831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(с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изменениями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дополнениями),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Постановлением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Правительства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РФ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от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20.10.2021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№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1802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«Об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утверждении Правил размещения на официальном сайте образовательной организации в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информационн</w:t>
      </w:r>
      <w:proofErr w:type="gramStart"/>
      <w:r w:rsidRPr="00B60372">
        <w:rPr>
          <w:color w:val="404040" w:themeColor="text1" w:themeTint="BF"/>
          <w:sz w:val="24"/>
        </w:rPr>
        <w:t>о-</w:t>
      </w:r>
      <w:proofErr w:type="gramEnd"/>
      <w:r w:rsidRPr="00B60372">
        <w:rPr>
          <w:color w:val="404040" w:themeColor="text1" w:themeTint="BF"/>
          <w:sz w:val="24"/>
        </w:rPr>
        <w:t xml:space="preserve"> телекоммуникационной сети «Интернет» и обновления информации об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образовательной организации, а также о признании утратившими силу некоторых актов 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отдельных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положений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некоторых актов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Правительства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Российской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Федерации»</w:t>
      </w:r>
    </w:p>
    <w:p w:rsidR="00311974" w:rsidRPr="00B60372" w:rsidRDefault="00D62372">
      <w:pPr>
        <w:pStyle w:val="a4"/>
        <w:numPr>
          <w:ilvl w:val="1"/>
          <w:numId w:val="18"/>
        </w:numPr>
        <w:tabs>
          <w:tab w:val="left" w:pos="1314"/>
        </w:tabs>
        <w:spacing w:before="1"/>
        <w:ind w:right="104" w:firstLine="700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Сайт является официальным источником информации о деятельности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ОО в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информационно-коммуникационной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сети «Интернет»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(далее</w:t>
      </w:r>
      <w:r w:rsidRPr="00B60372">
        <w:rPr>
          <w:color w:val="404040" w:themeColor="text1" w:themeTint="BF"/>
          <w:spacing w:val="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-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сеть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«Интернет»).</w:t>
      </w:r>
    </w:p>
    <w:p w:rsidR="00311974" w:rsidRPr="00B60372" w:rsidRDefault="00D62372">
      <w:pPr>
        <w:pStyle w:val="a4"/>
        <w:numPr>
          <w:ilvl w:val="1"/>
          <w:numId w:val="18"/>
        </w:numPr>
        <w:tabs>
          <w:tab w:val="left" w:pos="1302"/>
        </w:tabs>
        <w:ind w:right="110" w:firstLine="700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Информация, представленная на сайте, является открытой и общедоступной,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если федеральным законом она не отнесена к сведениям, составляющим государственную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тайну, коммерческую тайну, служебную тайну или к иной информации, в отношении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которой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устанавливается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режим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обязательного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соблюдения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конфиденциальности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ответственности за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ее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разглашение.</w:t>
      </w:r>
    </w:p>
    <w:p w:rsidR="00311974" w:rsidRDefault="00D62372">
      <w:pPr>
        <w:pStyle w:val="a4"/>
        <w:numPr>
          <w:ilvl w:val="1"/>
          <w:numId w:val="18"/>
        </w:numPr>
        <w:tabs>
          <w:tab w:val="left" w:pos="1263"/>
        </w:tabs>
        <w:spacing w:before="1"/>
        <w:ind w:left="1262" w:hanging="421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Официальный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адрес</w:t>
      </w:r>
      <w:r w:rsidRPr="00B60372">
        <w:rPr>
          <w:color w:val="404040" w:themeColor="text1" w:themeTint="BF"/>
          <w:spacing w:val="-4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сайта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в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сети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«Интернет»: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yaltaschool-15.edusite.ru.</w:t>
      </w:r>
    </w:p>
    <w:p w:rsidR="00AA76CD" w:rsidRDefault="00AA76CD" w:rsidP="00AA76CD">
      <w:pPr>
        <w:pStyle w:val="a4"/>
        <w:tabs>
          <w:tab w:val="left" w:pos="1263"/>
        </w:tabs>
        <w:spacing w:before="1"/>
        <w:ind w:left="1262" w:firstLine="0"/>
        <w:jc w:val="left"/>
        <w:rPr>
          <w:color w:val="404040" w:themeColor="text1" w:themeTint="BF"/>
          <w:sz w:val="24"/>
        </w:rPr>
      </w:pPr>
    </w:p>
    <w:p w:rsidR="00B67B3B" w:rsidRPr="00B60372" w:rsidRDefault="00B67B3B" w:rsidP="00AA76CD">
      <w:pPr>
        <w:pStyle w:val="a4"/>
        <w:tabs>
          <w:tab w:val="left" w:pos="1263"/>
        </w:tabs>
        <w:spacing w:before="1"/>
        <w:ind w:left="1262" w:firstLine="0"/>
        <w:jc w:val="left"/>
        <w:rPr>
          <w:color w:val="404040" w:themeColor="text1" w:themeTint="BF"/>
          <w:sz w:val="24"/>
        </w:rPr>
      </w:pPr>
    </w:p>
    <w:p w:rsidR="00311974" w:rsidRPr="00B60372" w:rsidRDefault="00D62372">
      <w:pPr>
        <w:pStyle w:val="Heading1"/>
        <w:numPr>
          <w:ilvl w:val="0"/>
          <w:numId w:val="20"/>
        </w:numPr>
        <w:tabs>
          <w:tab w:val="left" w:pos="2135"/>
        </w:tabs>
        <w:ind w:left="2134" w:hanging="242"/>
        <w:jc w:val="both"/>
        <w:rPr>
          <w:color w:val="404040" w:themeColor="text1" w:themeTint="BF"/>
        </w:rPr>
      </w:pPr>
      <w:r w:rsidRPr="00B60372">
        <w:rPr>
          <w:color w:val="404040" w:themeColor="text1" w:themeTint="BF"/>
        </w:rPr>
        <w:t>Структура,</w:t>
      </w:r>
      <w:r w:rsidRPr="00B60372">
        <w:rPr>
          <w:color w:val="404040" w:themeColor="text1" w:themeTint="BF"/>
          <w:spacing w:val="-4"/>
        </w:rPr>
        <w:t xml:space="preserve"> </w:t>
      </w:r>
      <w:r w:rsidRPr="00B60372">
        <w:rPr>
          <w:color w:val="404040" w:themeColor="text1" w:themeTint="BF"/>
        </w:rPr>
        <w:t>содержание</w:t>
      </w:r>
      <w:r w:rsidRPr="00B60372">
        <w:rPr>
          <w:color w:val="404040" w:themeColor="text1" w:themeTint="BF"/>
          <w:spacing w:val="-3"/>
        </w:rPr>
        <w:t xml:space="preserve"> </w:t>
      </w:r>
      <w:r w:rsidRPr="00B60372">
        <w:rPr>
          <w:color w:val="404040" w:themeColor="text1" w:themeTint="BF"/>
        </w:rPr>
        <w:t>и</w:t>
      </w:r>
      <w:r w:rsidRPr="00B60372">
        <w:rPr>
          <w:color w:val="404040" w:themeColor="text1" w:themeTint="BF"/>
          <w:spacing w:val="-3"/>
        </w:rPr>
        <w:t xml:space="preserve"> </w:t>
      </w:r>
      <w:r w:rsidRPr="00B60372">
        <w:rPr>
          <w:color w:val="404040" w:themeColor="text1" w:themeTint="BF"/>
        </w:rPr>
        <w:t>функционирование</w:t>
      </w:r>
      <w:r w:rsidRPr="00B60372">
        <w:rPr>
          <w:color w:val="404040" w:themeColor="text1" w:themeTint="BF"/>
          <w:spacing w:val="-4"/>
        </w:rPr>
        <w:t xml:space="preserve"> </w:t>
      </w:r>
      <w:r w:rsidRPr="00B60372">
        <w:rPr>
          <w:color w:val="404040" w:themeColor="text1" w:themeTint="BF"/>
        </w:rPr>
        <w:t>сайта</w:t>
      </w:r>
    </w:p>
    <w:p w:rsidR="00311974" w:rsidRPr="00B60372" w:rsidRDefault="00D62372">
      <w:pPr>
        <w:pStyle w:val="a3"/>
        <w:ind w:left="142" w:right="108" w:firstLine="707"/>
        <w:jc w:val="both"/>
        <w:rPr>
          <w:color w:val="404040" w:themeColor="text1" w:themeTint="BF"/>
        </w:rPr>
      </w:pPr>
      <w:r w:rsidRPr="00B60372">
        <w:rPr>
          <w:color w:val="404040" w:themeColor="text1" w:themeTint="BF"/>
        </w:rPr>
        <w:t>2.1. Образовательная организация размещает на официальном сайте информацию и</w:t>
      </w:r>
      <w:r w:rsidRPr="00B60372">
        <w:rPr>
          <w:color w:val="404040" w:themeColor="text1" w:themeTint="BF"/>
          <w:spacing w:val="-57"/>
        </w:rPr>
        <w:t xml:space="preserve"> </w:t>
      </w:r>
      <w:r w:rsidRPr="00B60372">
        <w:rPr>
          <w:color w:val="404040" w:themeColor="text1" w:themeTint="BF"/>
        </w:rPr>
        <w:t xml:space="preserve">копии документов, указанные в </w:t>
      </w:r>
      <w:hyperlink r:id="rId6">
        <w:r w:rsidRPr="00B60372">
          <w:rPr>
            <w:color w:val="404040" w:themeColor="text1" w:themeTint="BF"/>
            <w:u w:val="single"/>
          </w:rPr>
          <w:t>части 2 статьи 29 Федерального закона "Об образовании в</w:t>
        </w:r>
      </w:hyperlink>
      <w:r w:rsidRPr="00B60372">
        <w:rPr>
          <w:color w:val="404040" w:themeColor="text1" w:themeTint="BF"/>
          <w:spacing w:val="-57"/>
        </w:rPr>
        <w:t xml:space="preserve"> </w:t>
      </w:r>
      <w:hyperlink r:id="rId7">
        <w:r w:rsidRPr="00B60372">
          <w:rPr>
            <w:color w:val="404040" w:themeColor="text1" w:themeTint="BF"/>
            <w:u w:val="single"/>
          </w:rPr>
          <w:t>Российской</w:t>
        </w:r>
        <w:r w:rsidRPr="00B60372">
          <w:rPr>
            <w:color w:val="404040" w:themeColor="text1" w:themeTint="BF"/>
            <w:spacing w:val="-1"/>
            <w:u w:val="single"/>
          </w:rPr>
          <w:t xml:space="preserve"> </w:t>
        </w:r>
        <w:r w:rsidRPr="00B60372">
          <w:rPr>
            <w:color w:val="404040" w:themeColor="text1" w:themeTint="BF"/>
            <w:u w:val="single"/>
          </w:rPr>
          <w:t>Федерации"</w:t>
        </w:r>
      </w:hyperlink>
      <w:r w:rsidRPr="00B60372">
        <w:rPr>
          <w:color w:val="404040" w:themeColor="text1" w:themeTint="BF"/>
        </w:rPr>
        <w:t>, с</w:t>
      </w:r>
      <w:r w:rsidRPr="00B60372">
        <w:rPr>
          <w:color w:val="404040" w:themeColor="text1" w:themeTint="BF"/>
          <w:spacing w:val="-1"/>
        </w:rPr>
        <w:t xml:space="preserve"> </w:t>
      </w:r>
      <w:r w:rsidRPr="00B60372">
        <w:rPr>
          <w:color w:val="404040" w:themeColor="text1" w:themeTint="BF"/>
        </w:rPr>
        <w:t>учетом</w:t>
      </w:r>
      <w:r w:rsidRPr="00B60372">
        <w:rPr>
          <w:color w:val="404040" w:themeColor="text1" w:themeTint="BF"/>
          <w:spacing w:val="-1"/>
        </w:rPr>
        <w:t xml:space="preserve"> </w:t>
      </w:r>
      <w:r w:rsidRPr="00B60372">
        <w:rPr>
          <w:color w:val="404040" w:themeColor="text1" w:themeTint="BF"/>
        </w:rPr>
        <w:t>настоящего</w:t>
      </w:r>
      <w:r w:rsidRPr="00B60372">
        <w:rPr>
          <w:color w:val="404040" w:themeColor="text1" w:themeTint="BF"/>
          <w:spacing w:val="2"/>
        </w:rPr>
        <w:t xml:space="preserve"> </w:t>
      </w:r>
      <w:r w:rsidRPr="00B60372">
        <w:rPr>
          <w:color w:val="404040" w:themeColor="text1" w:themeTint="BF"/>
        </w:rPr>
        <w:t>Положения.</w:t>
      </w:r>
    </w:p>
    <w:p w:rsidR="00311974" w:rsidRPr="00B60372" w:rsidRDefault="00311974">
      <w:pPr>
        <w:pStyle w:val="a3"/>
        <w:spacing w:before="1"/>
        <w:rPr>
          <w:color w:val="404040" w:themeColor="text1" w:themeTint="BF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25"/>
        <w:gridCol w:w="6"/>
        <w:gridCol w:w="6205"/>
      </w:tblGrid>
      <w:tr w:rsidR="00311974" w:rsidRPr="00B60372" w:rsidTr="00717E04">
        <w:trPr>
          <w:trHeight w:val="703"/>
        </w:trPr>
        <w:tc>
          <w:tcPr>
            <w:tcW w:w="3125" w:type="dxa"/>
            <w:vMerge w:val="restart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spacing w:before="3"/>
              <w:rPr>
                <w:color w:val="404040" w:themeColor="text1" w:themeTint="BF"/>
                <w:sz w:val="28"/>
              </w:rPr>
            </w:pPr>
          </w:p>
          <w:p w:rsidR="00311974" w:rsidRPr="00B60372" w:rsidRDefault="00D62372">
            <w:pPr>
              <w:pStyle w:val="TableParagraph"/>
              <w:spacing w:before="1"/>
              <w:ind w:left="74" w:right="713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 «Основные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сведения»</w:t>
            </w: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75"/>
              <w:ind w:left="74" w:right="613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полном и сокращенном (при наличии)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наименовании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</w:t>
            </w:r>
          </w:p>
        </w:tc>
      </w:tr>
      <w:tr w:rsidR="00311974" w:rsidRPr="00B60372" w:rsidTr="00717E04">
        <w:trPr>
          <w:trHeight w:val="702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73"/>
              <w:ind w:left="74" w:right="134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дате создания образовательной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</w:t>
            </w:r>
          </w:p>
        </w:tc>
      </w:tr>
      <w:tr w:rsidR="00311974" w:rsidRPr="00B60372" w:rsidTr="00717E04">
        <w:trPr>
          <w:trHeight w:val="700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73"/>
              <w:ind w:left="74" w:right="178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учредителе</w:t>
            </w:r>
            <w:r w:rsidRPr="00B60372">
              <w:rPr>
                <w:color w:val="404040" w:themeColor="text1" w:themeTint="BF"/>
                <w:spacing w:val="-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(учредителях)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</w:t>
            </w:r>
          </w:p>
        </w:tc>
      </w:tr>
      <w:tr w:rsidR="00311974" w:rsidRPr="00B60372" w:rsidTr="00717E04">
        <w:trPr>
          <w:trHeight w:val="1254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75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наименовании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представительств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</w:p>
          <w:p w:rsidR="00311974" w:rsidRPr="00B60372" w:rsidRDefault="00D62372">
            <w:pPr>
              <w:pStyle w:val="TableParagraph"/>
              <w:ind w:left="74" w:right="227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филиалов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(при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(в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находящихся за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пределами Российской</w:t>
            </w:r>
            <w:proofErr w:type="gramEnd"/>
          </w:p>
          <w:p w:rsidR="00311974" w:rsidRPr="00B60372" w:rsidRDefault="00D62372">
            <w:pPr>
              <w:pStyle w:val="TableParagraph"/>
              <w:ind w:left="74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Федерации)</w:t>
            </w:r>
            <w:proofErr w:type="gramEnd"/>
          </w:p>
        </w:tc>
      </w:tr>
      <w:tr w:rsidR="00311974" w:rsidRPr="00B60372" w:rsidTr="00717E04">
        <w:trPr>
          <w:trHeight w:val="978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76"/>
              <w:ind w:left="74" w:right="878"/>
              <w:jc w:val="both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местонахождении образовательной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организации, ее представительств и филиалов (при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</w:t>
            </w:r>
          </w:p>
        </w:tc>
      </w:tr>
      <w:tr w:rsidR="00311974" w:rsidRPr="00B60372" w:rsidTr="00717E04">
        <w:trPr>
          <w:trHeight w:val="978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73"/>
              <w:ind w:left="74" w:right="102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режиме и графике работы образовательной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организации, ее представительств и филиалов (при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</w:t>
            </w:r>
          </w:p>
        </w:tc>
      </w:tr>
      <w:tr w:rsidR="00311974" w:rsidRPr="00B60372" w:rsidTr="00717E04">
        <w:trPr>
          <w:trHeight w:val="978"/>
        </w:trPr>
        <w:tc>
          <w:tcPr>
            <w:tcW w:w="3125" w:type="dxa"/>
            <w:vMerge w:val="restart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4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 w:right="42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контактных телефонах образовательной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организации, ее представительств и филиалов (при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</w:t>
            </w:r>
          </w:p>
        </w:tc>
      </w:tr>
      <w:tr w:rsidR="00311974" w:rsidRPr="00B60372" w:rsidTr="00717E04">
        <w:trPr>
          <w:trHeight w:val="978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 w:right="648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об адресах электронной почты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 организации, ее представительств и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филиалов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(при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</w:t>
            </w:r>
          </w:p>
        </w:tc>
      </w:tr>
      <w:tr w:rsidR="00311974" w:rsidRPr="00B60372" w:rsidTr="00717E04">
        <w:trPr>
          <w:trHeight w:val="1254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 w:right="1277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об адресах официальных сайтов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представительств и филиалов образовательной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(при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или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страниц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в</w:t>
            </w:r>
            <w:proofErr w:type="gramEnd"/>
          </w:p>
          <w:p w:rsidR="00311974" w:rsidRPr="00B60372" w:rsidRDefault="00D62372">
            <w:pPr>
              <w:pStyle w:val="TableParagraph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информационно-телекоммуникационной</w:t>
            </w:r>
            <w:r w:rsidRPr="00B60372">
              <w:rPr>
                <w:color w:val="404040" w:themeColor="text1" w:themeTint="BF"/>
                <w:spacing w:val="-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сети</w:t>
            </w:r>
            <w:r w:rsidRPr="00B60372">
              <w:rPr>
                <w:color w:val="404040" w:themeColor="text1" w:themeTint="BF"/>
                <w:spacing w:val="-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Интернет</w:t>
            </w:r>
          </w:p>
        </w:tc>
      </w:tr>
      <w:tr w:rsidR="00311974" w:rsidRPr="00B60372" w:rsidTr="00717E04">
        <w:trPr>
          <w:trHeight w:val="2356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6"/>
              <w:ind w:left="74" w:right="44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местах осуществления образовательной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деятельности,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сведения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адресах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мест</w:t>
            </w:r>
          </w:p>
          <w:p w:rsidR="00311974" w:rsidRPr="00B60372" w:rsidRDefault="00D62372">
            <w:pPr>
              <w:pStyle w:val="TableParagraph"/>
              <w:ind w:left="74" w:right="77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осуществления образовательной деятельности, которые в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соответствии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частью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4 статьи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91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Федерального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закона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от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29.12.2012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№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273-ФЗ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«Об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образовании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в</w:t>
            </w:r>
            <w:proofErr w:type="gramEnd"/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Российской</w:t>
            </w:r>
          </w:p>
          <w:p w:rsidR="00311974" w:rsidRPr="00B60372" w:rsidRDefault="00D62372">
            <w:pPr>
              <w:pStyle w:val="TableParagraph"/>
              <w:ind w:left="74" w:right="207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Федерации» не включаются в соответствующую запись в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реестре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лицензий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осуществление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</w:p>
          <w:p w:rsidR="00311974" w:rsidRPr="00B60372" w:rsidRDefault="00D62372">
            <w:pPr>
              <w:pStyle w:val="TableParagraph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деятельности</w:t>
            </w:r>
          </w:p>
        </w:tc>
      </w:tr>
      <w:tr w:rsidR="00311974" w:rsidRPr="00B60372" w:rsidTr="00717E04">
        <w:trPr>
          <w:trHeight w:val="979"/>
        </w:trPr>
        <w:tc>
          <w:tcPr>
            <w:tcW w:w="3125" w:type="dxa"/>
            <w:vMerge w:val="restart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spacing w:before="9"/>
              <w:rPr>
                <w:color w:val="404040" w:themeColor="text1" w:themeTint="BF"/>
                <w:sz w:val="31"/>
              </w:rPr>
            </w:pPr>
          </w:p>
          <w:p w:rsidR="00311974" w:rsidRPr="00B60372" w:rsidRDefault="00D62372">
            <w:pPr>
              <w:pStyle w:val="TableParagraph"/>
              <w:ind w:left="74" w:right="499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«Структура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органы управления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организацией»</w:t>
            </w: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структуре и об органах управления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указанием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наименований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структурных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подразделений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(органов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управления)</w:t>
            </w:r>
          </w:p>
        </w:tc>
      </w:tr>
      <w:tr w:rsidR="00311974" w:rsidRPr="00B60372" w:rsidTr="00717E04">
        <w:trPr>
          <w:trHeight w:val="978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 w:right="72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фамилиях, именах, отчествах (при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 и должностях руководителей структурных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подразделений</w:t>
            </w:r>
          </w:p>
        </w:tc>
      </w:tr>
      <w:tr w:rsidR="00311974" w:rsidRPr="00B60372" w:rsidTr="00717E04">
        <w:trPr>
          <w:trHeight w:val="1252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 w:right="53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местонахождении структурных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подразделений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(органов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управления)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proofErr w:type="gramEnd"/>
          </w:p>
          <w:p w:rsidR="00311974" w:rsidRPr="00B60372" w:rsidRDefault="00D62372">
            <w:pPr>
              <w:pStyle w:val="TableParagraph"/>
              <w:ind w:left="74" w:right="40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организации (при наличии структурных подразделений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(органов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управления))</w:t>
            </w:r>
          </w:p>
        </w:tc>
      </w:tr>
      <w:tr w:rsidR="00311974" w:rsidRPr="00B60372" w:rsidTr="00717E04">
        <w:trPr>
          <w:trHeight w:val="1531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адресах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официальных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сайтов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в</w:t>
            </w:r>
            <w:proofErr w:type="gramEnd"/>
          </w:p>
          <w:p w:rsidR="00311974" w:rsidRPr="00B60372" w:rsidRDefault="00D62372">
            <w:pPr>
              <w:pStyle w:val="TableParagraph"/>
              <w:spacing w:before="1"/>
              <w:ind w:left="74" w:right="127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информационно-телекоммуникационной сети Интернет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структурных подразделений (органов управления)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 организации (при наличии официальных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сайтов)</w:t>
            </w:r>
          </w:p>
        </w:tc>
      </w:tr>
      <w:tr w:rsidR="00311974" w:rsidRPr="00B60372" w:rsidTr="00717E04">
        <w:trPr>
          <w:trHeight w:val="1254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 w:right="193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об адресах электронной почты структурных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подразделений (органов управления) образовательной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(при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электронной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почты)</w:t>
            </w:r>
          </w:p>
        </w:tc>
      </w:tr>
      <w:tr w:rsidR="00311974" w:rsidRPr="00B60372" w:rsidTr="00717E04">
        <w:trPr>
          <w:trHeight w:val="2359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положениях</w:t>
            </w:r>
            <w:proofErr w:type="gramEnd"/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структурных</w:t>
            </w:r>
          </w:p>
          <w:p w:rsidR="00311974" w:rsidRPr="00B60372" w:rsidRDefault="00D62372">
            <w:pPr>
              <w:pStyle w:val="TableParagraph"/>
              <w:ind w:left="74" w:right="122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подразделениях (об органах управления) образовательной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 с приложением указанных положений в виде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электронных документов, подписанных электронной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подписью в соответствии с Федеральным законом от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06.04.2011 № 63-ФЗ «Об электронной подписи» (при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 структурных подразделений (органов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управления))</w:t>
            </w:r>
            <w:proofErr w:type="gramEnd"/>
          </w:p>
        </w:tc>
      </w:tr>
      <w:tr w:rsidR="00311974" w:rsidRPr="00B60372" w:rsidTr="00717E04">
        <w:trPr>
          <w:trHeight w:val="426"/>
        </w:trPr>
        <w:tc>
          <w:tcPr>
            <w:tcW w:w="3125" w:type="dxa"/>
          </w:tcPr>
          <w:p w:rsidR="00311974" w:rsidRPr="00B60372" w:rsidRDefault="00D62372">
            <w:pPr>
              <w:pStyle w:val="TableParagraph"/>
              <w:spacing w:before="65"/>
              <w:ind w:left="148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«Документы»</w:t>
            </w: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Устав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</w:t>
            </w:r>
          </w:p>
        </w:tc>
      </w:tr>
      <w:tr w:rsidR="00311974" w:rsidRPr="00B60372" w:rsidTr="00717E04">
        <w:trPr>
          <w:trHeight w:val="702"/>
        </w:trPr>
        <w:tc>
          <w:tcPr>
            <w:tcW w:w="3125" w:type="dxa"/>
            <w:vMerge w:val="restart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 w:right="895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Свидетельство о государственной аккредитации (с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приложениями)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(при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</w:t>
            </w:r>
          </w:p>
        </w:tc>
      </w:tr>
      <w:tr w:rsidR="00311974" w:rsidRPr="00B60372" w:rsidTr="00717E04">
        <w:trPr>
          <w:trHeight w:val="426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Правила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внутреннего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распорядка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обучающихся</w:t>
            </w:r>
            <w:proofErr w:type="gramEnd"/>
          </w:p>
        </w:tc>
      </w:tr>
      <w:tr w:rsidR="00311974" w:rsidRPr="00B60372" w:rsidTr="00717E04">
        <w:trPr>
          <w:trHeight w:val="426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Правила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внутреннего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трудового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распорядка</w:t>
            </w:r>
          </w:p>
        </w:tc>
      </w:tr>
      <w:tr w:rsidR="00311974" w:rsidRPr="00B60372" w:rsidTr="00717E04">
        <w:trPr>
          <w:trHeight w:val="424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Коллективный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договор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(при наличии)</w:t>
            </w:r>
          </w:p>
        </w:tc>
      </w:tr>
      <w:tr w:rsidR="00311974" w:rsidRPr="00B60372" w:rsidTr="00717E04">
        <w:trPr>
          <w:trHeight w:val="426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Отчет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результатах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proofErr w:type="spellStart"/>
            <w:r w:rsidRPr="00B60372">
              <w:rPr>
                <w:color w:val="404040" w:themeColor="text1" w:themeTint="BF"/>
                <w:sz w:val="24"/>
              </w:rPr>
              <w:t>самообследования</w:t>
            </w:r>
            <w:proofErr w:type="spellEnd"/>
          </w:p>
        </w:tc>
      </w:tr>
      <w:tr w:rsidR="00311974" w:rsidRPr="00B60372" w:rsidTr="00717E04">
        <w:trPr>
          <w:trHeight w:val="2083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 w:right="118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Предписания органов, осуществляющих государственный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контроль (надзор) в сфере образования, отчеты об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исполнении таких предписаний (до подтверждения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органом, осуществляющим государственный контроль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(надзор) в сфере образования, исполнения предписания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или признания его недействительным в установленном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законом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порядке) (при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</w:t>
            </w:r>
          </w:p>
        </w:tc>
      </w:tr>
      <w:tr w:rsidR="00311974" w:rsidRPr="00B60372" w:rsidTr="00717E04">
        <w:trPr>
          <w:trHeight w:val="5122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 w:right="678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Локальные нормативные акты образовательной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 по основным вопросам организации 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осуществления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деятельности,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регламентирующие: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7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правила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приема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обучающихся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>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7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режим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занятий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обучающихся;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7"/>
              </w:numPr>
              <w:tabs>
                <w:tab w:val="left" w:pos="794"/>
                <w:tab w:val="left" w:pos="795"/>
              </w:tabs>
              <w:ind w:right="921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формы, периодичность и порядок текущего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контроля успеваемости и промежуточной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аттестации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обучающихся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>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7"/>
              </w:numPr>
              <w:tabs>
                <w:tab w:val="left" w:pos="794"/>
                <w:tab w:val="left" w:pos="795"/>
              </w:tabs>
              <w:spacing w:before="1"/>
              <w:ind w:right="786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порядок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основания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перевода,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отчисления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восстановления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обучающихся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>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7"/>
              </w:numPr>
              <w:tabs>
                <w:tab w:val="left" w:pos="794"/>
                <w:tab w:val="left" w:pos="795"/>
              </w:tabs>
              <w:ind w:right="426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порядок оформления возникновения,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приостановления и прекращения отношений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между образовательной организацией 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обучающимися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(или)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родителями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(законными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представителями) несовершеннолетних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обучающихся</w:t>
            </w:r>
          </w:p>
        </w:tc>
      </w:tr>
      <w:tr w:rsidR="00311974" w:rsidRPr="00B60372" w:rsidTr="00717E04">
        <w:trPr>
          <w:trHeight w:val="4567"/>
        </w:trPr>
        <w:tc>
          <w:tcPr>
            <w:tcW w:w="3125" w:type="dxa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spacing w:before="9"/>
              <w:rPr>
                <w:color w:val="404040" w:themeColor="text1" w:themeTint="BF"/>
                <w:sz w:val="29"/>
              </w:rPr>
            </w:pPr>
          </w:p>
          <w:p w:rsidR="00311974" w:rsidRPr="00B60372" w:rsidRDefault="00D62372">
            <w:pPr>
              <w:pStyle w:val="TableParagraph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«Образование»</w:t>
            </w: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 w:right="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реализуемых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образовательных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программах,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 том числе о реализуемых адаптированных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образовательных программах, с указанием в отношении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каждой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 программы: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наименования;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форм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обучения;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нормативного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срока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обучения;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spacing w:before="1"/>
              <w:ind w:right="392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срока действия государственной аккредитации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 программы (при наличии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государственной аккредитации), общественной,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профессионально-общественной аккредитации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 программы (при наличии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общественной, профессионально-общественной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аккредитации);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ind w:right="1029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язык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а(</w:t>
            </w:r>
            <w:proofErr w:type="spellStart"/>
            <w:proofErr w:type="gramEnd"/>
            <w:r w:rsidRPr="00B60372">
              <w:rPr>
                <w:color w:val="404040" w:themeColor="text1" w:themeTint="BF"/>
                <w:sz w:val="24"/>
              </w:rPr>
              <w:t>ов</w:t>
            </w:r>
            <w:proofErr w:type="spellEnd"/>
            <w:r w:rsidRPr="00B60372">
              <w:rPr>
                <w:color w:val="404040" w:themeColor="text1" w:themeTint="BF"/>
                <w:sz w:val="24"/>
              </w:rPr>
              <w:t>),</w:t>
            </w:r>
            <w:r w:rsidRPr="00B60372">
              <w:rPr>
                <w:color w:val="404040" w:themeColor="text1" w:themeTint="BF"/>
                <w:spacing w:val="-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</w:t>
            </w:r>
            <w:r w:rsidRPr="00B60372">
              <w:rPr>
                <w:color w:val="404040" w:themeColor="text1" w:themeTint="BF"/>
                <w:spacing w:val="-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котором(</w:t>
            </w:r>
            <w:proofErr w:type="spellStart"/>
            <w:r w:rsidRPr="00B60372">
              <w:rPr>
                <w:color w:val="404040" w:themeColor="text1" w:themeTint="BF"/>
                <w:sz w:val="24"/>
              </w:rPr>
              <w:t>ых</w:t>
            </w:r>
            <w:proofErr w:type="spellEnd"/>
            <w:r w:rsidRPr="00B60372">
              <w:rPr>
                <w:color w:val="404040" w:themeColor="text1" w:themeTint="BF"/>
                <w:sz w:val="24"/>
              </w:rPr>
              <w:t>)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осуществляется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образование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(обучение);</w:t>
            </w:r>
          </w:p>
        </w:tc>
      </w:tr>
      <w:tr w:rsidR="00311974" w:rsidRPr="00B60372">
        <w:trPr>
          <w:trHeight w:val="2639"/>
        </w:trPr>
        <w:tc>
          <w:tcPr>
            <w:tcW w:w="3131" w:type="dxa"/>
            <w:gridSpan w:val="2"/>
            <w:vMerge w:val="restart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</w:rPr>
            </w:pPr>
          </w:p>
        </w:tc>
        <w:tc>
          <w:tcPr>
            <w:tcW w:w="6205" w:type="dxa"/>
          </w:tcPr>
          <w:p w:rsidR="00311974" w:rsidRPr="00B60372" w:rsidRDefault="00D62372">
            <w:pPr>
              <w:pStyle w:val="TableParagraph"/>
              <w:numPr>
                <w:ilvl w:val="0"/>
                <w:numId w:val="15"/>
              </w:numPr>
              <w:tabs>
                <w:tab w:val="left" w:pos="788"/>
                <w:tab w:val="left" w:pos="789"/>
              </w:tabs>
              <w:spacing w:before="67"/>
              <w:ind w:right="467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учебных предметов, курсов, дисциплин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(модулей),</w:t>
            </w:r>
            <w:r w:rsidRPr="00B60372">
              <w:rPr>
                <w:color w:val="404040" w:themeColor="text1" w:themeTint="BF"/>
                <w:spacing w:val="-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предусмотренных</w:t>
            </w:r>
            <w:r w:rsidRPr="00B60372">
              <w:rPr>
                <w:color w:val="404040" w:themeColor="text1" w:themeTint="BF"/>
                <w:spacing w:val="-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соответствующей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программой;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5"/>
              </w:numPr>
              <w:tabs>
                <w:tab w:val="left" w:pos="788"/>
                <w:tab w:val="left" w:pos="789"/>
              </w:tabs>
              <w:spacing w:before="1"/>
              <w:ind w:right="638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практики,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предусмотренной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соответствующей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программой;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5"/>
              </w:numPr>
              <w:tabs>
                <w:tab w:val="left" w:pos="788"/>
                <w:tab w:val="left" w:pos="789"/>
              </w:tabs>
              <w:ind w:right="441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использования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реализации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программы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электронного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обучения и</w:t>
            </w:r>
          </w:p>
          <w:p w:rsidR="00311974" w:rsidRPr="00B60372" w:rsidRDefault="00D62372">
            <w:pPr>
              <w:pStyle w:val="TableParagraph"/>
              <w:ind w:left="848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дистанционных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образовательных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технологий</w:t>
            </w:r>
          </w:p>
        </w:tc>
      </w:tr>
      <w:tr w:rsidR="00311974" w:rsidRPr="00B60372">
        <w:trPr>
          <w:trHeight w:val="7330"/>
        </w:trPr>
        <w:tc>
          <w:tcPr>
            <w:tcW w:w="3131" w:type="dxa"/>
            <w:gridSpan w:val="2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05" w:type="dxa"/>
          </w:tcPr>
          <w:p w:rsidR="00311974" w:rsidRPr="00B60372" w:rsidRDefault="00D62372">
            <w:pPr>
              <w:pStyle w:val="TableParagraph"/>
              <w:spacing w:before="65"/>
              <w:ind w:left="68" w:right="29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описании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программы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приложением образовательной программы в форме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электронного документа или в виде активных ссылок,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непосредственный переход по которым позволяет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получить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доступ к страницам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сайта, содержащим</w:t>
            </w:r>
          </w:p>
          <w:p w:rsidR="00311974" w:rsidRPr="00B60372" w:rsidRDefault="00D62372">
            <w:pPr>
              <w:pStyle w:val="TableParagraph"/>
              <w:spacing w:before="1"/>
              <w:ind w:left="68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информацию: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4"/>
              </w:numPr>
              <w:tabs>
                <w:tab w:val="left" w:pos="788"/>
                <w:tab w:val="left" w:pos="789"/>
              </w:tabs>
              <w:ind w:right="862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учебном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плане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приложением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его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виде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электронного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документа;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4"/>
              </w:numPr>
              <w:tabs>
                <w:tab w:val="left" w:pos="788"/>
                <w:tab w:val="left" w:pos="789"/>
              </w:tabs>
              <w:ind w:right="413" w:hanging="360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об аннотации к рабочим программам дисциплин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(по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каждому учебному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предмету, курсу,</w:t>
            </w:r>
            <w:proofErr w:type="gramEnd"/>
          </w:p>
          <w:p w:rsidR="00311974" w:rsidRPr="00B60372" w:rsidRDefault="00D62372">
            <w:pPr>
              <w:pStyle w:val="TableParagraph"/>
              <w:ind w:left="848" w:right="672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дисциплине (модулю), практике в составе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 программы) с приложением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рабочих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программ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виде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электронного</w:t>
            </w:r>
            <w:proofErr w:type="gramEnd"/>
          </w:p>
          <w:p w:rsidR="00311974" w:rsidRPr="00B60372" w:rsidRDefault="00D62372">
            <w:pPr>
              <w:pStyle w:val="TableParagraph"/>
              <w:ind w:left="848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документа;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4"/>
              </w:numPr>
              <w:tabs>
                <w:tab w:val="left" w:pos="788"/>
                <w:tab w:val="left" w:pos="789"/>
              </w:tabs>
              <w:ind w:right="443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календарном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учебном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графике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приложением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его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виде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электронного документа;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4"/>
              </w:numPr>
              <w:tabs>
                <w:tab w:val="left" w:pos="788"/>
                <w:tab w:val="left" w:pos="789"/>
              </w:tabs>
              <w:ind w:left="788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методических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иных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документах,</w:t>
            </w:r>
          </w:p>
          <w:p w:rsidR="00311974" w:rsidRPr="00B60372" w:rsidRDefault="00D62372">
            <w:pPr>
              <w:pStyle w:val="TableParagraph"/>
              <w:ind w:left="848" w:right="546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разработанных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 xml:space="preserve"> образовательной организацией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для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обеспечения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образовательного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процесса,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также рабочей программы воспитания 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календарного плана воспитательной работы,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включаемых в основные образовательные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программы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соответствии с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ч. 1 ст. 12.1</w:t>
            </w:r>
          </w:p>
          <w:p w:rsidR="00311974" w:rsidRPr="00B60372" w:rsidRDefault="00D62372">
            <w:pPr>
              <w:pStyle w:val="TableParagraph"/>
              <w:ind w:left="848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Федерального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закона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от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29.12.2012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№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273-ФЗ</w:t>
            </w:r>
          </w:p>
          <w:p w:rsidR="00311974" w:rsidRPr="00B60372" w:rsidRDefault="00D62372">
            <w:pPr>
              <w:pStyle w:val="TableParagraph"/>
              <w:spacing w:before="1"/>
              <w:ind w:left="848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«Об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образовании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Российской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Федерации»</w:t>
            </w:r>
          </w:p>
        </w:tc>
      </w:tr>
      <w:tr w:rsidR="00311974" w:rsidRPr="00B60372">
        <w:trPr>
          <w:trHeight w:val="4015"/>
        </w:trPr>
        <w:tc>
          <w:tcPr>
            <w:tcW w:w="3131" w:type="dxa"/>
            <w:gridSpan w:val="2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05" w:type="dxa"/>
          </w:tcPr>
          <w:p w:rsidR="00311974" w:rsidRPr="00B60372" w:rsidRDefault="00D62372">
            <w:pPr>
              <w:pStyle w:val="TableParagraph"/>
              <w:spacing w:before="70" w:line="237" w:lineRule="auto"/>
              <w:ind w:left="68" w:right="21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 xml:space="preserve">Информация о численности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обучающихся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 xml:space="preserve"> по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реализуемым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образовательным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программам,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3"/>
              </w:numPr>
              <w:tabs>
                <w:tab w:val="left" w:pos="788"/>
                <w:tab w:val="left" w:pos="789"/>
              </w:tabs>
              <w:spacing w:before="1"/>
              <w:ind w:left="788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общей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численности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обучающихся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>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3"/>
              </w:numPr>
              <w:tabs>
                <w:tab w:val="left" w:pos="788"/>
                <w:tab w:val="left" w:pos="789"/>
              </w:tabs>
              <w:ind w:right="391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 численности обучающихся за счет бюджетных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ассигнований федерального бюджета (в том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выделением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численности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обучающихся,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являющихся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иностранными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гражданами);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3"/>
              </w:numPr>
              <w:tabs>
                <w:tab w:val="left" w:pos="788"/>
                <w:tab w:val="left" w:pos="789"/>
              </w:tabs>
              <w:ind w:right="414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численности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обучающихся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за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счет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бюджетных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ассигнований бюджетов субъектов Российской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Федерации (в том числе с выделением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численности обучающихся, являющихся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иностранными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гражданами);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3"/>
              </w:numPr>
              <w:tabs>
                <w:tab w:val="left" w:pos="788"/>
                <w:tab w:val="left" w:pos="789"/>
              </w:tabs>
              <w:ind w:right="408" w:hanging="360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о численности обучающихся за счет бюджетных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ассигнований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местных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бюджетов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(в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proofErr w:type="gramEnd"/>
          </w:p>
        </w:tc>
      </w:tr>
      <w:tr w:rsidR="00311974" w:rsidRPr="00B60372" w:rsidTr="00717E04">
        <w:trPr>
          <w:trHeight w:val="2639"/>
        </w:trPr>
        <w:tc>
          <w:tcPr>
            <w:tcW w:w="3125" w:type="dxa"/>
            <w:vMerge w:val="restart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854" w:right="1035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 xml:space="preserve">выделением численности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обучающихся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>,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являющихся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иностранными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гражданами);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spacing w:before="1"/>
              <w:ind w:right="526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 численности обучающихся по договорам об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образовании, заключаемым при приеме на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обучение за счет средств физического и (или)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юридического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лица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(в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выделением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численности обучающихся, являющихся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иностранными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гражданами)</w:t>
            </w:r>
          </w:p>
        </w:tc>
      </w:tr>
      <w:tr w:rsidR="00311974" w:rsidRPr="00B60372" w:rsidTr="00717E04">
        <w:trPr>
          <w:trHeight w:val="1255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 w:right="853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Информация о лицензии на осуществление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деятельности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(выписке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из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реестра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лицензий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осуществление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proofErr w:type="gramEnd"/>
          </w:p>
          <w:p w:rsidR="00311974" w:rsidRPr="00B60372" w:rsidRDefault="00D62372">
            <w:pPr>
              <w:pStyle w:val="TableParagraph"/>
              <w:spacing w:before="1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деятельности)</w:t>
            </w:r>
          </w:p>
        </w:tc>
      </w:tr>
      <w:tr w:rsidR="00311974" w:rsidRPr="00B60372" w:rsidTr="00717E04">
        <w:trPr>
          <w:trHeight w:val="2356"/>
        </w:trPr>
        <w:tc>
          <w:tcPr>
            <w:tcW w:w="3125" w:type="dxa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D62372">
            <w:pPr>
              <w:pStyle w:val="TableParagraph"/>
              <w:spacing w:before="158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</w:t>
            </w:r>
          </w:p>
          <w:p w:rsidR="00311974" w:rsidRPr="00B60372" w:rsidRDefault="00D62372">
            <w:pPr>
              <w:pStyle w:val="TableParagraph"/>
              <w:spacing w:line="275" w:lineRule="exact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«Образовательные</w:t>
            </w:r>
          </w:p>
          <w:p w:rsidR="00311974" w:rsidRPr="00B60372" w:rsidRDefault="00D62372">
            <w:pPr>
              <w:pStyle w:val="TableParagraph"/>
              <w:spacing w:line="275" w:lineRule="exact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стандарты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требования»</w:t>
            </w: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 w:right="584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Информация о ФГОС, по которым школа реализует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образовательные программы, федеральных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государственных требованиях (в форме электронного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документа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или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виде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активных ссылок,</w:t>
            </w:r>
            <w:proofErr w:type="gramEnd"/>
          </w:p>
          <w:p w:rsidR="00311974" w:rsidRPr="00B60372" w:rsidRDefault="00D62372">
            <w:pPr>
              <w:pStyle w:val="TableParagraph"/>
              <w:ind w:left="74" w:right="355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 xml:space="preserve">непосредственный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переход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 xml:space="preserve"> по которым позволяет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получить доступ к образовательному стандарту,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самостоятельно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устанавливаемым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требованиям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форме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электронного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документа)</w:t>
            </w:r>
          </w:p>
        </w:tc>
      </w:tr>
      <w:tr w:rsidR="00311974" w:rsidRPr="00B60372" w:rsidTr="00717E04">
        <w:trPr>
          <w:trHeight w:val="2087"/>
        </w:trPr>
        <w:tc>
          <w:tcPr>
            <w:tcW w:w="3125" w:type="dxa"/>
            <w:vMerge w:val="restart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spacing w:before="10"/>
              <w:rPr>
                <w:color w:val="404040" w:themeColor="text1" w:themeTint="BF"/>
                <w:sz w:val="31"/>
              </w:rPr>
            </w:pPr>
          </w:p>
          <w:p w:rsidR="00311974" w:rsidRPr="00B60372" w:rsidRDefault="00D62372">
            <w:pPr>
              <w:pStyle w:val="TableParagraph"/>
              <w:ind w:left="74" w:right="409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</w:t>
            </w:r>
            <w:r w:rsidRPr="00B60372">
              <w:rPr>
                <w:color w:val="404040" w:themeColor="text1" w:themeTint="BF"/>
                <w:spacing w:val="-9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«Руководство.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Педагогический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состав»</w:t>
            </w: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8"/>
              <w:ind w:left="74" w:right="1359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руководителе образовательной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организации,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 числе: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фамилия,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имя,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отчество;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наименование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должности;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контактные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телефоны;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1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адрес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электронной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почты</w:t>
            </w:r>
          </w:p>
        </w:tc>
      </w:tr>
      <w:tr w:rsidR="00311974" w:rsidRPr="00B60372" w:rsidTr="00717E04">
        <w:trPr>
          <w:trHeight w:val="2085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 w:right="1665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заместителях руководителя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организации,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фамилия,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имя,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отчество;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1"/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наименование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должности;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контактные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телефоны;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адрес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электронной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почты</w:t>
            </w:r>
          </w:p>
        </w:tc>
      </w:tr>
      <w:tr w:rsidR="00311974" w:rsidRPr="00B60372" w:rsidTr="00717E04">
        <w:trPr>
          <w:trHeight w:val="1808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руководителях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филиалов,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фамилия,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имя,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отчество;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наименование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должности;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контактные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телефоны;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9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адрес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электронной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почты</w:t>
            </w:r>
          </w:p>
        </w:tc>
      </w:tr>
      <w:tr w:rsidR="00311974" w:rsidRPr="00B60372" w:rsidTr="00717E04">
        <w:trPr>
          <w:trHeight w:val="2083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8"/>
              <w:ind w:left="74" w:right="34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персональном составе педагогических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работников каждой реализуемой образовательной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программы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форме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электронного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документа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или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виде</w:t>
            </w:r>
          </w:p>
          <w:p w:rsidR="00311974" w:rsidRPr="00B60372" w:rsidRDefault="00D62372">
            <w:pPr>
              <w:pStyle w:val="TableParagraph"/>
              <w:ind w:left="74" w:right="147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активных ссылок, непосредственный переход по которым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позволяет получить доступ к страницам сайта,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содержащим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информацию, 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фамилия,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имя,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отчество;</w:t>
            </w:r>
          </w:p>
        </w:tc>
      </w:tr>
      <w:tr w:rsidR="00311974" w:rsidRPr="00B60372" w:rsidTr="00717E04">
        <w:trPr>
          <w:trHeight w:val="4102"/>
        </w:trPr>
        <w:tc>
          <w:tcPr>
            <w:tcW w:w="3125" w:type="dxa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before="67"/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занимаемая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должность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(должности);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before="1"/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уровень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образования;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квалификация;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right="572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наименование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направления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подготовки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(или)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специальности;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ученая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степень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(при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ученое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звание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(при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right="1247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повышение квалификации и (или)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профессиональная переподготовка (при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общий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стаж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работы;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стаж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работы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специальности;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before="1"/>
              <w:ind w:right="1031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преподаваемые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учебные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предметы,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курсы,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дисциплины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(модули)</w:t>
            </w:r>
          </w:p>
        </w:tc>
      </w:tr>
      <w:tr w:rsidR="00311974" w:rsidRPr="00B60372" w:rsidTr="00717E04">
        <w:trPr>
          <w:trHeight w:val="426"/>
        </w:trPr>
        <w:tc>
          <w:tcPr>
            <w:tcW w:w="3125" w:type="dxa"/>
            <w:vMerge w:val="restart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spacing w:before="3"/>
              <w:rPr>
                <w:color w:val="404040" w:themeColor="text1" w:themeTint="BF"/>
                <w:sz w:val="23"/>
              </w:rPr>
            </w:pPr>
          </w:p>
          <w:p w:rsidR="00311974" w:rsidRPr="00B60372" w:rsidRDefault="00D62372">
            <w:pPr>
              <w:pStyle w:val="TableParagraph"/>
              <w:ind w:left="74" w:right="117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 «Материально-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техническое обеспечение 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оснащенность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образовательного</w:t>
            </w:r>
            <w:r w:rsidRPr="00B60372">
              <w:rPr>
                <w:color w:val="404040" w:themeColor="text1" w:themeTint="BF"/>
                <w:spacing w:val="-1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процесса»</w:t>
            </w: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оборудованных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учебных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кабинетах</w:t>
            </w:r>
          </w:p>
        </w:tc>
      </w:tr>
      <w:tr w:rsidR="00311974" w:rsidRPr="00B60372" w:rsidTr="00717E04">
        <w:trPr>
          <w:trHeight w:val="700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 w:right="375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об объектах для проведения практических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занятий</w:t>
            </w:r>
          </w:p>
        </w:tc>
      </w:tr>
      <w:tr w:rsidR="00311974" w:rsidRPr="00B60372" w:rsidTr="00717E04">
        <w:trPr>
          <w:trHeight w:val="426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библиотеке</w:t>
            </w:r>
          </w:p>
        </w:tc>
      </w:tr>
      <w:tr w:rsidR="00311974" w:rsidRPr="00B60372" w:rsidTr="00717E04">
        <w:trPr>
          <w:trHeight w:val="426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объектах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спорта</w:t>
            </w:r>
          </w:p>
        </w:tc>
      </w:tr>
      <w:tr w:rsidR="00311974" w:rsidRPr="00B60372" w:rsidTr="00717E04">
        <w:trPr>
          <w:trHeight w:val="424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средствах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обучения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воспитания</w:t>
            </w:r>
          </w:p>
        </w:tc>
      </w:tr>
      <w:tr w:rsidR="00311974" w:rsidRPr="00B60372" w:rsidTr="00717E04">
        <w:trPr>
          <w:trHeight w:val="426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условиях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питания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обучающихся</w:t>
            </w:r>
          </w:p>
        </w:tc>
      </w:tr>
      <w:tr w:rsidR="00311974" w:rsidRPr="00B60372" w:rsidTr="00717E04">
        <w:trPr>
          <w:trHeight w:val="426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условиях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охраны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здоровья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обучающихся</w:t>
            </w:r>
          </w:p>
        </w:tc>
      </w:tr>
      <w:tr w:rsidR="00311974" w:rsidRPr="00B60372" w:rsidTr="00717E04">
        <w:trPr>
          <w:trHeight w:val="702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 w:right="445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доступе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информационным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системам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информационно-телекоммуникационным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сетям</w:t>
            </w:r>
          </w:p>
        </w:tc>
      </w:tr>
      <w:tr w:rsidR="00311974" w:rsidRPr="00B60372" w:rsidTr="00717E04">
        <w:trPr>
          <w:trHeight w:val="2149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 w:right="86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электронных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образовательных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ресурсах,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которым обеспечивается доступ обучающихся, в том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spacing w:before="1"/>
              <w:ind w:right="510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собственных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электронных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образовательных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информационных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ресурсах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(при наличии);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795"/>
              </w:tabs>
              <w:ind w:right="751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сторонних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электронных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образовательных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информационных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ресурсах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(при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</w:t>
            </w:r>
          </w:p>
        </w:tc>
      </w:tr>
      <w:tr w:rsidR="00311974" w:rsidRPr="00B60372" w:rsidTr="00717E04">
        <w:trPr>
          <w:trHeight w:val="978"/>
        </w:trPr>
        <w:tc>
          <w:tcPr>
            <w:tcW w:w="3125" w:type="dxa"/>
            <w:vMerge w:val="restart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spacing w:before="2"/>
              <w:rPr>
                <w:color w:val="404040" w:themeColor="text1" w:themeTint="BF"/>
                <w:sz w:val="24"/>
              </w:rPr>
            </w:pPr>
          </w:p>
          <w:p w:rsidR="00311974" w:rsidRPr="00B60372" w:rsidRDefault="00D62372">
            <w:pPr>
              <w:pStyle w:val="TableParagraph"/>
              <w:ind w:left="74" w:right="417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 «Платные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образовательные</w:t>
            </w:r>
            <w:r w:rsidRPr="00B60372">
              <w:rPr>
                <w:color w:val="404040" w:themeColor="text1" w:themeTint="BF"/>
                <w:spacing w:val="-1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услуги»</w:t>
            </w:r>
          </w:p>
        </w:tc>
        <w:tc>
          <w:tcPr>
            <w:tcW w:w="6211" w:type="dxa"/>
            <w:gridSpan w:val="2"/>
          </w:tcPr>
          <w:p w:rsidR="00717E04" w:rsidRPr="00B60372" w:rsidRDefault="00D62372" w:rsidP="00717E04">
            <w:pPr>
              <w:pStyle w:val="TableParagraph"/>
              <w:spacing w:before="67"/>
              <w:ind w:left="74" w:right="286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порядке оказания платных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услуг,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образец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договора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оказании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платных образовательных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услуг</w:t>
            </w:r>
          </w:p>
        </w:tc>
      </w:tr>
      <w:tr w:rsidR="00311974" w:rsidRPr="00B60372" w:rsidTr="00717E04">
        <w:trPr>
          <w:trHeight w:val="700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Default="00D62372">
            <w:pPr>
              <w:pStyle w:val="TableParagraph"/>
              <w:spacing w:before="65"/>
              <w:ind w:left="74" w:right="61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 xml:space="preserve">Информация об утверждении стоимости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обучения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 xml:space="preserve"> по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каждой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 программе</w:t>
            </w:r>
          </w:p>
          <w:p w:rsidR="00717E04" w:rsidRPr="00B60372" w:rsidRDefault="00717E04">
            <w:pPr>
              <w:pStyle w:val="TableParagraph"/>
              <w:spacing w:before="65"/>
              <w:ind w:left="74" w:right="614"/>
              <w:rPr>
                <w:color w:val="404040" w:themeColor="text1" w:themeTint="BF"/>
                <w:sz w:val="24"/>
              </w:rPr>
            </w:pPr>
          </w:p>
        </w:tc>
      </w:tr>
      <w:tr w:rsidR="00311974" w:rsidRPr="00B60372" w:rsidTr="00717E04">
        <w:trPr>
          <w:trHeight w:val="1806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1" w:type="dxa"/>
            <w:gridSpan w:val="2"/>
          </w:tcPr>
          <w:p w:rsidR="00311974" w:rsidRDefault="00D62372">
            <w:pPr>
              <w:pStyle w:val="TableParagraph"/>
              <w:spacing w:before="68"/>
              <w:ind w:left="74" w:right="77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установлении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размера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платы,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взимаемой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родителей (законных представителей) за осуществление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присмотра и ухода за детьми в группах продленного дня в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 организации, реализующей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образовательные программы начального общего,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основного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общего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или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среднего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общего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образования</w:t>
            </w:r>
          </w:p>
          <w:p w:rsidR="00717E04" w:rsidRPr="00B60372" w:rsidRDefault="00717E04">
            <w:pPr>
              <w:pStyle w:val="TableParagraph"/>
              <w:spacing w:before="68"/>
              <w:ind w:left="74" w:right="77"/>
              <w:rPr>
                <w:color w:val="404040" w:themeColor="text1" w:themeTint="BF"/>
                <w:sz w:val="24"/>
              </w:rPr>
            </w:pPr>
          </w:p>
        </w:tc>
      </w:tr>
      <w:tr w:rsidR="00311974" w:rsidRPr="00B60372">
        <w:trPr>
          <w:trHeight w:val="2915"/>
        </w:trPr>
        <w:tc>
          <w:tcPr>
            <w:tcW w:w="3125" w:type="dxa"/>
            <w:vMerge w:val="restart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spacing w:before="6"/>
              <w:rPr>
                <w:color w:val="404040" w:themeColor="text1" w:themeTint="BF"/>
                <w:sz w:val="27"/>
              </w:rPr>
            </w:pPr>
          </w:p>
          <w:p w:rsidR="00311974" w:rsidRPr="00B60372" w:rsidRDefault="00D62372">
            <w:pPr>
              <w:pStyle w:val="TableParagraph"/>
              <w:ind w:left="74" w:right="529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 «Финансово-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хозяйственная</w:t>
            </w:r>
            <w:proofErr w:type="gramEnd"/>
          </w:p>
          <w:p w:rsidR="00311974" w:rsidRPr="00B60372" w:rsidRDefault="00D62372">
            <w:pPr>
              <w:pStyle w:val="TableParagraph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деятельность»</w:t>
            </w:r>
          </w:p>
        </w:tc>
        <w:tc>
          <w:tcPr>
            <w:tcW w:w="6210" w:type="dxa"/>
            <w:gridSpan w:val="2"/>
          </w:tcPr>
          <w:p w:rsidR="00311974" w:rsidRPr="00B60372" w:rsidRDefault="00D62372">
            <w:pPr>
              <w:pStyle w:val="TableParagraph"/>
              <w:spacing w:before="67"/>
              <w:ind w:left="74" w:right="416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об объеме образовательной деятельности,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финансовое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обеспечение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которой осуществляется: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before="1"/>
              <w:ind w:right="497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за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счет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бюджетных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ассигнований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федерального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бюджета;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1257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за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счет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бюджетов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субъектов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Российской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Федерации;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за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счет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местных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бюджетов;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1794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 договорам об оказании платных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образовательных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услуг</w:t>
            </w:r>
          </w:p>
        </w:tc>
      </w:tr>
      <w:tr w:rsidR="00311974" w:rsidRPr="00B60372">
        <w:trPr>
          <w:trHeight w:val="703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0" w:type="dxa"/>
            <w:gridSpan w:val="2"/>
          </w:tcPr>
          <w:p w:rsidR="00311974" w:rsidRDefault="00D62372">
            <w:pPr>
              <w:pStyle w:val="TableParagraph"/>
              <w:spacing w:before="65"/>
              <w:ind w:left="74" w:right="177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поступлении финансовых и материальных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средств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 итогам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финансового года</w:t>
            </w:r>
          </w:p>
          <w:p w:rsidR="00717E04" w:rsidRPr="00B60372" w:rsidRDefault="00717E04">
            <w:pPr>
              <w:pStyle w:val="TableParagraph"/>
              <w:spacing w:before="65"/>
              <w:ind w:left="74" w:right="177"/>
              <w:rPr>
                <w:color w:val="404040" w:themeColor="text1" w:themeTint="BF"/>
                <w:sz w:val="24"/>
              </w:rPr>
            </w:pPr>
          </w:p>
        </w:tc>
      </w:tr>
      <w:tr w:rsidR="00311974" w:rsidRPr="00B60372">
        <w:trPr>
          <w:trHeight w:val="700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0" w:type="dxa"/>
            <w:gridSpan w:val="2"/>
          </w:tcPr>
          <w:p w:rsidR="00311974" w:rsidRDefault="00D62372">
            <w:pPr>
              <w:pStyle w:val="TableParagraph"/>
              <w:spacing w:before="65"/>
              <w:ind w:left="74" w:right="77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расходовании финансовых и материальных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средств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 итогам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финансового года</w:t>
            </w:r>
          </w:p>
          <w:p w:rsidR="00717E04" w:rsidRPr="00B60372" w:rsidRDefault="00717E04">
            <w:pPr>
              <w:pStyle w:val="TableParagraph"/>
              <w:spacing w:before="65"/>
              <w:ind w:left="74" w:right="77"/>
              <w:rPr>
                <w:color w:val="404040" w:themeColor="text1" w:themeTint="BF"/>
                <w:sz w:val="24"/>
              </w:rPr>
            </w:pPr>
          </w:p>
        </w:tc>
      </w:tr>
      <w:tr w:rsidR="00311974" w:rsidRPr="00B60372">
        <w:trPr>
          <w:trHeight w:val="1530"/>
        </w:trPr>
        <w:tc>
          <w:tcPr>
            <w:tcW w:w="3125" w:type="dxa"/>
            <w:vMerge/>
            <w:tcBorders>
              <w:top w:val="nil"/>
            </w:tcBorders>
          </w:tcPr>
          <w:p w:rsidR="00311974" w:rsidRPr="00B60372" w:rsidRDefault="00311974">
            <w:pPr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6210" w:type="dxa"/>
            <w:gridSpan w:val="2"/>
          </w:tcPr>
          <w:p w:rsidR="00311974" w:rsidRDefault="00D62372">
            <w:pPr>
              <w:pStyle w:val="TableParagraph"/>
              <w:spacing w:before="67"/>
              <w:ind w:left="74" w:right="100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Копия плана финансово-хозяйственной деятельности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 организации, утвержденного в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установленном</w:t>
            </w:r>
            <w:r w:rsidRPr="00B60372">
              <w:rPr>
                <w:color w:val="404040" w:themeColor="text1" w:themeTint="BF"/>
                <w:spacing w:val="-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законодательством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Российской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Федерации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порядке, или бюджетной сметы образовательной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</w:t>
            </w:r>
            <w:proofErr w:type="gramEnd"/>
          </w:p>
          <w:p w:rsidR="00717E04" w:rsidRPr="00B60372" w:rsidRDefault="00717E04">
            <w:pPr>
              <w:pStyle w:val="TableParagraph"/>
              <w:spacing w:before="67"/>
              <w:ind w:left="74" w:right="100"/>
              <w:rPr>
                <w:color w:val="404040" w:themeColor="text1" w:themeTint="BF"/>
                <w:sz w:val="24"/>
              </w:rPr>
            </w:pPr>
          </w:p>
        </w:tc>
      </w:tr>
      <w:tr w:rsidR="00311974" w:rsidRPr="00B60372">
        <w:trPr>
          <w:trHeight w:val="1531"/>
        </w:trPr>
        <w:tc>
          <w:tcPr>
            <w:tcW w:w="3125" w:type="dxa"/>
          </w:tcPr>
          <w:p w:rsidR="00311974" w:rsidRPr="00B60372" w:rsidRDefault="00311974">
            <w:pPr>
              <w:pStyle w:val="TableParagraph"/>
              <w:spacing w:before="8"/>
              <w:rPr>
                <w:color w:val="404040" w:themeColor="text1" w:themeTint="BF"/>
                <w:sz w:val="29"/>
              </w:rPr>
            </w:pPr>
          </w:p>
          <w:p w:rsidR="00311974" w:rsidRPr="00B60372" w:rsidRDefault="00D62372">
            <w:pPr>
              <w:pStyle w:val="TableParagraph"/>
              <w:ind w:left="74" w:right="99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 «Вакантные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места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для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приема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(перевода)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обучающихся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>»</w:t>
            </w:r>
          </w:p>
        </w:tc>
        <w:tc>
          <w:tcPr>
            <w:tcW w:w="6210" w:type="dxa"/>
            <w:gridSpan w:val="2"/>
          </w:tcPr>
          <w:p w:rsidR="00311974" w:rsidRDefault="00D62372">
            <w:pPr>
              <w:pStyle w:val="TableParagraph"/>
              <w:spacing w:before="65"/>
              <w:ind w:left="74" w:right="52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количестве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вакантных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мест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для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приема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(перевода) обучающихся по каждой реализуемой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 программе, по имеющимся в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 организации бюджетным или иным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ассигнованиям</w:t>
            </w:r>
          </w:p>
          <w:p w:rsidR="00717E04" w:rsidRPr="00B60372" w:rsidRDefault="00717E04">
            <w:pPr>
              <w:pStyle w:val="TableParagraph"/>
              <w:spacing w:before="65"/>
              <w:ind w:left="74" w:right="524"/>
              <w:rPr>
                <w:color w:val="404040" w:themeColor="text1" w:themeTint="BF"/>
                <w:sz w:val="24"/>
              </w:rPr>
            </w:pPr>
          </w:p>
        </w:tc>
      </w:tr>
      <w:tr w:rsidR="00311974" w:rsidRPr="00B60372">
        <w:trPr>
          <w:trHeight w:val="7049"/>
        </w:trPr>
        <w:tc>
          <w:tcPr>
            <w:tcW w:w="3125" w:type="dxa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spacing w:before="9"/>
              <w:rPr>
                <w:color w:val="404040" w:themeColor="text1" w:themeTint="BF"/>
                <w:sz w:val="21"/>
              </w:rPr>
            </w:pPr>
          </w:p>
          <w:p w:rsidR="00311974" w:rsidRPr="00B60372" w:rsidRDefault="00D62372">
            <w:pPr>
              <w:pStyle w:val="TableParagraph"/>
              <w:spacing w:before="1"/>
              <w:ind w:left="74" w:right="67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</w:t>
            </w:r>
            <w:r w:rsidRPr="00B60372">
              <w:rPr>
                <w:color w:val="404040" w:themeColor="text1" w:themeTint="BF"/>
                <w:spacing w:val="-9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«Доступная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среда»</w:t>
            </w:r>
          </w:p>
        </w:tc>
        <w:tc>
          <w:tcPr>
            <w:tcW w:w="6210" w:type="dxa"/>
            <w:gridSpan w:val="2"/>
          </w:tcPr>
          <w:p w:rsidR="00311974" w:rsidRPr="00B60372" w:rsidRDefault="00D62372">
            <w:pPr>
              <w:pStyle w:val="TableParagraph"/>
              <w:spacing w:before="65"/>
              <w:ind w:left="74" w:right="766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специальных условиях для обучения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инвалидов и лиц с ограниченными возможностями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здоровья: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специально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оборудованных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учебных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кабинетах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>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303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библиотеке, объектах для проведения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практических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занятий,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спорта,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приспособленных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для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использования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инвалидами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лицами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ОВЗ;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1"/>
              <w:ind w:right="1505" w:hanging="360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средствах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 xml:space="preserve"> обучения и воспитания,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приспособленных для использования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инвалидами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лицами с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ОВЗ;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1155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 xml:space="preserve">специальных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условиях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 xml:space="preserve"> питания и охраны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здоровья;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left="794" w:hanging="301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доступе</w:t>
            </w:r>
            <w:proofErr w:type="gramEnd"/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информационным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системам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</w:p>
          <w:p w:rsidR="00311974" w:rsidRPr="00B60372" w:rsidRDefault="00D62372">
            <w:pPr>
              <w:pStyle w:val="TableParagraph"/>
              <w:ind w:left="854" w:right="35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информационно-телекоммуникационным сетям,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приспособленным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для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использования</w:t>
            </w:r>
          </w:p>
          <w:p w:rsidR="00311974" w:rsidRPr="00B60372" w:rsidRDefault="00D62372" w:rsidP="00717E04">
            <w:pPr>
              <w:pStyle w:val="TableParagraph"/>
              <w:ind w:left="85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инвалидами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лицами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ОВЗ;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444" w:hanging="360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наличии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 xml:space="preserve"> специальных технических средств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обучения коллективного и индивидуального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пользования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условий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для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беспрепятственного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доступа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общежитие,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интернат</w:t>
            </w:r>
            <w:r w:rsidRPr="00B60372">
              <w:rPr>
                <w:color w:val="404040" w:themeColor="text1" w:themeTint="BF"/>
                <w:spacing w:val="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–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если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есть;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354" w:hanging="360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количестве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 xml:space="preserve"> жилых помещений в общежитии,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интернате,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приспособленных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для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использования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инвалидами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 лицами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ОВЗ;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930" w:hanging="360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обеспечении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 xml:space="preserve"> беспрепятственного доступа в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здания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организации;</w:t>
            </w:r>
          </w:p>
        </w:tc>
      </w:tr>
    </w:tbl>
    <w:p w:rsidR="00311974" w:rsidRDefault="00311974">
      <w:pPr>
        <w:rPr>
          <w:color w:val="404040" w:themeColor="text1" w:themeTint="BF"/>
          <w:sz w:val="24"/>
        </w:rPr>
      </w:pPr>
    </w:p>
    <w:p w:rsidR="00717E04" w:rsidRPr="00B60372" w:rsidRDefault="00717E04">
      <w:pPr>
        <w:rPr>
          <w:color w:val="404040" w:themeColor="text1" w:themeTint="BF"/>
          <w:sz w:val="24"/>
        </w:rPr>
        <w:sectPr w:rsidR="00717E04" w:rsidRPr="00B60372" w:rsidSect="00B67B3B">
          <w:pgSz w:w="11900" w:h="16850"/>
          <w:pgMar w:top="1140" w:right="740" w:bottom="1276" w:left="1560" w:header="720" w:footer="720" w:gutter="0"/>
          <w:cols w:space="720"/>
        </w:sectPr>
      </w:pPr>
    </w:p>
    <w:tbl>
      <w:tblPr>
        <w:tblStyle w:val="TableNormal"/>
        <w:tblW w:w="9355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25"/>
        <w:gridCol w:w="6230"/>
      </w:tblGrid>
      <w:tr w:rsidR="00311974" w:rsidRPr="00B60372" w:rsidTr="00717E04">
        <w:trPr>
          <w:trHeight w:val="697"/>
        </w:trPr>
        <w:tc>
          <w:tcPr>
            <w:tcW w:w="3125" w:type="dxa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</w:rPr>
            </w:pPr>
          </w:p>
        </w:tc>
        <w:tc>
          <w:tcPr>
            <w:tcW w:w="6230" w:type="dxa"/>
          </w:tcPr>
          <w:p w:rsidR="00311974" w:rsidRPr="00B60372" w:rsidRDefault="00D62372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spacing w:before="67"/>
              <w:ind w:right="270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 xml:space="preserve">электронных образовательных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ресурсах</w:t>
            </w:r>
            <w:proofErr w:type="gramEnd"/>
            <w:r w:rsidRPr="00B60372">
              <w:rPr>
                <w:color w:val="404040" w:themeColor="text1" w:themeTint="BF"/>
                <w:sz w:val="24"/>
              </w:rPr>
              <w:t>, к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которым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обеспечивается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доступ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инвалидов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лиц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ОВЗ</w:t>
            </w:r>
          </w:p>
        </w:tc>
      </w:tr>
      <w:tr w:rsidR="00311974" w:rsidRPr="00B60372" w:rsidTr="00717E04">
        <w:trPr>
          <w:trHeight w:val="1530"/>
        </w:trPr>
        <w:tc>
          <w:tcPr>
            <w:tcW w:w="3125" w:type="dxa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D62372">
            <w:pPr>
              <w:pStyle w:val="TableParagraph"/>
              <w:spacing w:before="181"/>
              <w:ind w:left="74" w:right="8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</w:t>
            </w:r>
            <w:r w:rsidRPr="00B60372">
              <w:rPr>
                <w:color w:val="404040" w:themeColor="text1" w:themeTint="BF"/>
                <w:spacing w:val="-1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«Международное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сотрудничество»</w:t>
            </w:r>
          </w:p>
        </w:tc>
        <w:tc>
          <w:tcPr>
            <w:tcW w:w="6230" w:type="dxa"/>
          </w:tcPr>
          <w:p w:rsidR="00311974" w:rsidRPr="00B60372" w:rsidRDefault="00D62372">
            <w:pPr>
              <w:pStyle w:val="TableParagraph"/>
              <w:spacing w:before="65"/>
              <w:ind w:left="74" w:right="1195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заключенных и планируемых к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заключению договорах с иностранными и (или)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международными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организациями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по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вопросам</w:t>
            </w:r>
          </w:p>
          <w:p w:rsidR="00311974" w:rsidRPr="00B60372" w:rsidRDefault="00D62372" w:rsidP="00B60372">
            <w:pPr>
              <w:pStyle w:val="TableParagraph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образования и науки (при наличии); о международной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аккредитации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образовательных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программ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(при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наличии)</w:t>
            </w:r>
          </w:p>
        </w:tc>
      </w:tr>
      <w:tr w:rsidR="00311974" w:rsidRPr="00B60372" w:rsidTr="00717E04">
        <w:trPr>
          <w:trHeight w:val="4538"/>
        </w:trPr>
        <w:tc>
          <w:tcPr>
            <w:tcW w:w="3125" w:type="dxa"/>
          </w:tcPr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311974">
            <w:pPr>
              <w:pStyle w:val="TableParagraph"/>
              <w:rPr>
                <w:color w:val="404040" w:themeColor="text1" w:themeTint="BF"/>
                <w:sz w:val="26"/>
              </w:rPr>
            </w:pPr>
          </w:p>
          <w:p w:rsidR="00311974" w:rsidRPr="00B60372" w:rsidRDefault="00D62372">
            <w:pPr>
              <w:pStyle w:val="TableParagraph"/>
              <w:spacing w:before="229"/>
              <w:ind w:left="74" w:right="235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Подраздел «Организация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питания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5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организации»</w:t>
            </w:r>
          </w:p>
          <w:p w:rsidR="00311974" w:rsidRPr="00B60372" w:rsidRDefault="00D62372">
            <w:pPr>
              <w:pStyle w:val="TableParagraph"/>
              <w:ind w:left="74" w:right="87"/>
              <w:rPr>
                <w:color w:val="404040" w:themeColor="text1" w:themeTint="BF"/>
                <w:sz w:val="24"/>
              </w:rPr>
            </w:pPr>
            <w:proofErr w:type="gramStart"/>
            <w:r w:rsidRPr="00B60372">
              <w:rPr>
                <w:color w:val="404040" w:themeColor="text1" w:themeTint="BF"/>
                <w:sz w:val="24"/>
              </w:rPr>
              <w:t>(в соответствии с приказом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proofErr w:type="spellStart"/>
            <w:r w:rsidRPr="00B60372">
              <w:rPr>
                <w:color w:val="404040" w:themeColor="text1" w:themeTint="BF"/>
                <w:sz w:val="24"/>
              </w:rPr>
              <w:t>Рособрнадзора</w:t>
            </w:r>
            <w:proofErr w:type="spellEnd"/>
            <w:r w:rsidRPr="00B60372">
              <w:rPr>
                <w:color w:val="404040" w:themeColor="text1" w:themeTint="BF"/>
                <w:spacing w:val="-9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от</w:t>
            </w:r>
            <w:r w:rsidRPr="00B60372">
              <w:rPr>
                <w:color w:val="404040" w:themeColor="text1" w:themeTint="BF"/>
                <w:spacing w:val="-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12.01.2022</w:t>
            </w:r>
            <w:proofErr w:type="gramEnd"/>
          </w:p>
          <w:p w:rsidR="00311974" w:rsidRPr="00B60372" w:rsidRDefault="00D62372">
            <w:pPr>
              <w:pStyle w:val="TableParagraph"/>
              <w:ind w:left="74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№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24)</w:t>
            </w:r>
          </w:p>
        </w:tc>
        <w:tc>
          <w:tcPr>
            <w:tcW w:w="6230" w:type="dxa"/>
          </w:tcPr>
          <w:p w:rsidR="00311974" w:rsidRPr="00B60372" w:rsidRDefault="00D62372">
            <w:pPr>
              <w:pStyle w:val="TableParagraph"/>
              <w:spacing w:before="65"/>
              <w:ind w:left="74" w:right="379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Информацию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условиях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питания</w:t>
            </w:r>
            <w:r w:rsidRPr="00B60372">
              <w:rPr>
                <w:color w:val="404040" w:themeColor="text1" w:themeTint="BF"/>
                <w:spacing w:val="-2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обучающихся,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том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числе: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before="1"/>
              <w:ind w:left="794" w:hanging="301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меню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ежедневного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горячего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питания;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781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информация о наличии диетического меню в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образовательной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669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перечни юридических лиц и индивидуальных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предпринимателей, оказывающих услуги по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питания</w:t>
            </w:r>
            <w:r w:rsidRPr="00B60372">
              <w:rPr>
                <w:color w:val="404040" w:themeColor="text1" w:themeTint="BF"/>
                <w:spacing w:val="-3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в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общеобразовательной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организации;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702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>перечни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юридических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лиц</w:t>
            </w:r>
            <w:r w:rsidRPr="00B60372">
              <w:rPr>
                <w:color w:val="404040" w:themeColor="text1" w:themeTint="BF"/>
                <w:spacing w:val="-4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</w:t>
            </w:r>
            <w:r w:rsidRPr="00B60372">
              <w:rPr>
                <w:color w:val="404040" w:themeColor="text1" w:themeTint="BF"/>
                <w:spacing w:val="-6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индивидуальных</w:t>
            </w:r>
            <w:r w:rsidRPr="00B60372">
              <w:rPr>
                <w:color w:val="404040" w:themeColor="text1" w:themeTint="BF"/>
                <w:spacing w:val="-57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предпринимателей, поставляющих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(реализующих) пищевые продукты и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продовольственное сырье в</w:t>
            </w:r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общеобразовательную</w:t>
            </w:r>
            <w:r w:rsidRPr="00B60372">
              <w:rPr>
                <w:color w:val="404040" w:themeColor="text1" w:themeTint="BF"/>
                <w:spacing w:val="-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организацию;</w:t>
            </w:r>
          </w:p>
          <w:p w:rsidR="00311974" w:rsidRPr="00B60372" w:rsidRDefault="00D62372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310" w:hanging="360"/>
              <w:rPr>
                <w:color w:val="404040" w:themeColor="text1" w:themeTint="BF"/>
                <w:sz w:val="24"/>
              </w:rPr>
            </w:pPr>
            <w:r w:rsidRPr="00B60372">
              <w:rPr>
                <w:color w:val="404040" w:themeColor="text1" w:themeTint="BF"/>
                <w:sz w:val="24"/>
              </w:rPr>
              <w:t xml:space="preserve">форма обратной связи для </w:t>
            </w:r>
            <w:proofErr w:type="gramStart"/>
            <w:r w:rsidRPr="00B60372">
              <w:rPr>
                <w:color w:val="404040" w:themeColor="text1" w:themeTint="BF"/>
                <w:sz w:val="24"/>
              </w:rPr>
              <w:t>родителей</w:t>
            </w:r>
            <w:proofErr w:type="gramEnd"/>
            <w:r w:rsidRPr="00B60372">
              <w:rPr>
                <w:color w:val="404040" w:themeColor="text1" w:themeTint="BF"/>
                <w:spacing w:val="1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обучающихся и ответы на вопросы родителей по</w:t>
            </w:r>
            <w:r w:rsidRPr="00B60372">
              <w:rPr>
                <w:color w:val="404040" w:themeColor="text1" w:themeTint="BF"/>
                <w:spacing w:val="-58"/>
                <w:sz w:val="24"/>
              </w:rPr>
              <w:t xml:space="preserve"> </w:t>
            </w:r>
            <w:r w:rsidRPr="00B60372">
              <w:rPr>
                <w:color w:val="404040" w:themeColor="text1" w:themeTint="BF"/>
                <w:sz w:val="24"/>
              </w:rPr>
              <w:t>питанию</w:t>
            </w:r>
          </w:p>
        </w:tc>
      </w:tr>
    </w:tbl>
    <w:p w:rsidR="00311974" w:rsidRPr="00B60372" w:rsidRDefault="00311974">
      <w:pPr>
        <w:pStyle w:val="a3"/>
        <w:spacing w:before="7"/>
        <w:rPr>
          <w:color w:val="404040" w:themeColor="text1" w:themeTint="BF"/>
          <w:sz w:val="22"/>
        </w:rPr>
      </w:pPr>
    </w:p>
    <w:p w:rsidR="00311974" w:rsidRPr="00B60372" w:rsidRDefault="00D62372">
      <w:pPr>
        <w:pStyle w:val="Heading1"/>
        <w:numPr>
          <w:ilvl w:val="0"/>
          <w:numId w:val="20"/>
        </w:numPr>
        <w:tabs>
          <w:tab w:val="left" w:pos="4002"/>
        </w:tabs>
        <w:ind w:left="4001" w:hanging="241"/>
        <w:jc w:val="both"/>
        <w:rPr>
          <w:color w:val="404040" w:themeColor="text1" w:themeTint="BF"/>
        </w:rPr>
      </w:pPr>
      <w:r w:rsidRPr="00B60372">
        <w:rPr>
          <w:color w:val="404040" w:themeColor="text1" w:themeTint="BF"/>
        </w:rPr>
        <w:t>Ответственность</w:t>
      </w:r>
    </w:p>
    <w:p w:rsidR="00311974" w:rsidRPr="00B60372" w:rsidRDefault="00D62372" w:rsidP="00AA76CD">
      <w:pPr>
        <w:pStyle w:val="a4"/>
        <w:numPr>
          <w:ilvl w:val="1"/>
          <w:numId w:val="20"/>
        </w:numPr>
        <w:tabs>
          <w:tab w:val="left" w:pos="1383"/>
        </w:tabs>
        <w:ind w:right="110" w:firstLine="712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Персональная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ответственность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за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содержание,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полноту,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достоверность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своевременность</w:t>
      </w:r>
      <w:r w:rsidRPr="00B60372">
        <w:rPr>
          <w:color w:val="404040" w:themeColor="text1" w:themeTint="BF"/>
          <w:spacing w:val="-9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размещения</w:t>
      </w:r>
      <w:r w:rsidRPr="00B60372">
        <w:rPr>
          <w:color w:val="404040" w:themeColor="text1" w:themeTint="BF"/>
          <w:spacing w:val="-1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информации</w:t>
      </w:r>
      <w:r w:rsidRPr="00B60372">
        <w:rPr>
          <w:color w:val="404040" w:themeColor="text1" w:themeTint="BF"/>
          <w:spacing w:val="-10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</w:t>
      </w:r>
      <w:r w:rsidRPr="00B60372">
        <w:rPr>
          <w:color w:val="404040" w:themeColor="text1" w:themeTint="BF"/>
          <w:spacing w:val="-10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документов</w:t>
      </w:r>
      <w:r w:rsidRPr="00B60372">
        <w:rPr>
          <w:color w:val="404040" w:themeColor="text1" w:themeTint="BF"/>
          <w:spacing w:val="-10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</w:t>
      </w:r>
      <w:r w:rsidRPr="00B60372">
        <w:rPr>
          <w:color w:val="404040" w:themeColor="text1" w:themeTint="BF"/>
          <w:spacing w:val="-1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сайте</w:t>
      </w:r>
      <w:r w:rsidRPr="00B60372">
        <w:rPr>
          <w:color w:val="404040" w:themeColor="text1" w:themeTint="BF"/>
          <w:spacing w:val="-9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возлагается</w:t>
      </w:r>
      <w:r w:rsidRPr="00B60372">
        <w:rPr>
          <w:color w:val="404040" w:themeColor="text1" w:themeTint="BF"/>
          <w:spacing w:val="-9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</w:t>
      </w:r>
      <w:r w:rsidRPr="00B60372">
        <w:rPr>
          <w:color w:val="404040" w:themeColor="text1" w:themeTint="BF"/>
          <w:spacing w:val="-1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директора</w:t>
      </w:r>
      <w:r w:rsidRPr="00B60372">
        <w:rPr>
          <w:color w:val="404040" w:themeColor="text1" w:themeTint="BF"/>
          <w:spacing w:val="-58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ОО.</w:t>
      </w:r>
    </w:p>
    <w:p w:rsidR="00311974" w:rsidRPr="00B60372" w:rsidRDefault="00D62372" w:rsidP="00AA76CD">
      <w:pPr>
        <w:pStyle w:val="a4"/>
        <w:numPr>
          <w:ilvl w:val="1"/>
          <w:numId w:val="20"/>
        </w:numPr>
        <w:tabs>
          <w:tab w:val="left" w:pos="1301"/>
        </w:tabs>
        <w:spacing w:before="1"/>
        <w:ind w:right="110" w:firstLine="707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Общая</w:t>
      </w:r>
      <w:r w:rsidRPr="00B60372">
        <w:rPr>
          <w:color w:val="404040" w:themeColor="text1" w:themeTint="BF"/>
          <w:spacing w:val="2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координация</w:t>
      </w:r>
      <w:r w:rsidRPr="00B60372">
        <w:rPr>
          <w:color w:val="404040" w:themeColor="text1" w:themeTint="BF"/>
          <w:spacing w:val="28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работ</w:t>
      </w:r>
      <w:r w:rsidRPr="00B60372">
        <w:rPr>
          <w:color w:val="404040" w:themeColor="text1" w:themeTint="BF"/>
          <w:spacing w:val="29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</w:t>
      </w:r>
      <w:r w:rsidRPr="00B60372">
        <w:rPr>
          <w:color w:val="404040" w:themeColor="text1" w:themeTint="BF"/>
          <w:spacing w:val="28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развитию</w:t>
      </w:r>
      <w:r w:rsidRPr="00B60372">
        <w:rPr>
          <w:color w:val="404040" w:themeColor="text1" w:themeTint="BF"/>
          <w:spacing w:val="29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сайта</w:t>
      </w:r>
      <w:r w:rsidRPr="00B60372">
        <w:rPr>
          <w:color w:val="404040" w:themeColor="text1" w:themeTint="BF"/>
          <w:spacing w:val="28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возлагается</w:t>
      </w:r>
      <w:r w:rsidRPr="00B60372">
        <w:rPr>
          <w:color w:val="404040" w:themeColor="text1" w:themeTint="BF"/>
          <w:spacing w:val="28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</w:t>
      </w:r>
      <w:r w:rsidRPr="00B60372">
        <w:rPr>
          <w:color w:val="404040" w:themeColor="text1" w:themeTint="BF"/>
          <w:spacing w:val="28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администратора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сайта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ОО,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назначаемого приказом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директора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ОО.</w:t>
      </w:r>
    </w:p>
    <w:p w:rsidR="00311974" w:rsidRPr="00B60372" w:rsidRDefault="00D62372" w:rsidP="00AA76CD">
      <w:pPr>
        <w:pStyle w:val="a4"/>
        <w:numPr>
          <w:ilvl w:val="1"/>
          <w:numId w:val="20"/>
        </w:numPr>
        <w:tabs>
          <w:tab w:val="left" w:pos="1275"/>
        </w:tabs>
        <w:ind w:left="1274" w:hanging="421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Администратор</w:t>
      </w:r>
      <w:r w:rsidRPr="00B60372">
        <w:rPr>
          <w:color w:val="404040" w:themeColor="text1" w:themeTint="BF"/>
          <w:spacing w:val="-4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сайта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ОО</w:t>
      </w:r>
      <w:r w:rsidRPr="00B60372">
        <w:rPr>
          <w:color w:val="404040" w:themeColor="text1" w:themeTint="BF"/>
          <w:spacing w:val="-4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несет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дисциплинарную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ответственность:</w:t>
      </w:r>
    </w:p>
    <w:p w:rsidR="00311974" w:rsidRPr="00B60372" w:rsidRDefault="00D62372" w:rsidP="00AA76CD">
      <w:pPr>
        <w:pStyle w:val="a4"/>
        <w:numPr>
          <w:ilvl w:val="0"/>
          <w:numId w:val="1"/>
        </w:numPr>
        <w:tabs>
          <w:tab w:val="left" w:pos="361"/>
        </w:tabs>
        <w:ind w:right="106" w:firstLine="0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за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отсутствие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сайте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ОО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информации,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предусмотренной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разделом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2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настоящего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Положения;</w:t>
      </w:r>
    </w:p>
    <w:p w:rsidR="00311974" w:rsidRPr="00B60372" w:rsidRDefault="00D62372" w:rsidP="00AA76CD">
      <w:pPr>
        <w:pStyle w:val="a4"/>
        <w:numPr>
          <w:ilvl w:val="0"/>
          <w:numId w:val="1"/>
        </w:numPr>
        <w:tabs>
          <w:tab w:val="left" w:pos="282"/>
        </w:tabs>
        <w:ind w:left="281" w:hanging="140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за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нарушение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сроков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обновления</w:t>
      </w:r>
      <w:r w:rsidRPr="00B60372">
        <w:rPr>
          <w:color w:val="404040" w:themeColor="text1" w:themeTint="BF"/>
          <w:spacing w:val="-4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информации;</w:t>
      </w:r>
    </w:p>
    <w:p w:rsidR="00311974" w:rsidRPr="00B60372" w:rsidRDefault="00D62372" w:rsidP="00AA76CD">
      <w:pPr>
        <w:pStyle w:val="a4"/>
        <w:numPr>
          <w:ilvl w:val="0"/>
          <w:numId w:val="1"/>
        </w:numPr>
        <w:tabs>
          <w:tab w:val="left" w:pos="375"/>
        </w:tabs>
        <w:ind w:right="103" w:firstLine="0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за</w:t>
      </w:r>
      <w:r w:rsidRPr="00B60372">
        <w:rPr>
          <w:color w:val="404040" w:themeColor="text1" w:themeTint="BF"/>
          <w:spacing w:val="30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размещение</w:t>
      </w:r>
      <w:r w:rsidRPr="00B60372">
        <w:rPr>
          <w:color w:val="404040" w:themeColor="text1" w:themeTint="BF"/>
          <w:spacing w:val="30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</w:t>
      </w:r>
      <w:r w:rsidRPr="00B60372">
        <w:rPr>
          <w:color w:val="404040" w:themeColor="text1" w:themeTint="BF"/>
          <w:spacing w:val="3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сайте</w:t>
      </w:r>
      <w:r w:rsidRPr="00B60372">
        <w:rPr>
          <w:color w:val="404040" w:themeColor="text1" w:themeTint="BF"/>
          <w:spacing w:val="34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ОО</w:t>
      </w:r>
      <w:r w:rsidRPr="00B60372">
        <w:rPr>
          <w:color w:val="404040" w:themeColor="text1" w:themeTint="BF"/>
          <w:spacing w:val="3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информации,</w:t>
      </w:r>
      <w:r w:rsidRPr="00B60372">
        <w:rPr>
          <w:color w:val="404040" w:themeColor="text1" w:themeTint="BF"/>
          <w:spacing w:val="3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противоречащей</w:t>
      </w:r>
      <w:r w:rsidRPr="00B60372">
        <w:rPr>
          <w:color w:val="404040" w:themeColor="text1" w:themeTint="BF"/>
          <w:spacing w:val="3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разделу</w:t>
      </w:r>
      <w:r w:rsidRPr="00B60372">
        <w:rPr>
          <w:color w:val="404040" w:themeColor="text1" w:themeTint="BF"/>
          <w:spacing w:val="3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2</w:t>
      </w:r>
      <w:r w:rsidRPr="00B60372">
        <w:rPr>
          <w:color w:val="404040" w:themeColor="text1" w:themeTint="BF"/>
          <w:spacing w:val="35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настоящего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Положения;</w:t>
      </w:r>
    </w:p>
    <w:p w:rsidR="00311974" w:rsidRPr="00B60372" w:rsidRDefault="00D62372" w:rsidP="00AA76CD">
      <w:pPr>
        <w:pStyle w:val="a4"/>
        <w:numPr>
          <w:ilvl w:val="0"/>
          <w:numId w:val="1"/>
        </w:numPr>
        <w:tabs>
          <w:tab w:val="left" w:pos="284"/>
        </w:tabs>
        <w:ind w:right="112" w:firstLine="0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за размещение на сайте Образовательной организации информации, не соответствующей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действительности.</w:t>
      </w:r>
    </w:p>
    <w:p w:rsidR="00311974" w:rsidRPr="00B60372" w:rsidRDefault="00311974">
      <w:pPr>
        <w:pStyle w:val="a3"/>
        <w:rPr>
          <w:color w:val="404040" w:themeColor="text1" w:themeTint="BF"/>
        </w:rPr>
      </w:pPr>
    </w:p>
    <w:p w:rsidR="00311974" w:rsidRPr="00B60372" w:rsidRDefault="00D62372">
      <w:pPr>
        <w:pStyle w:val="Heading1"/>
        <w:numPr>
          <w:ilvl w:val="0"/>
          <w:numId w:val="20"/>
        </w:numPr>
        <w:tabs>
          <w:tab w:val="left" w:pos="3359"/>
        </w:tabs>
        <w:ind w:left="3358" w:hanging="241"/>
        <w:jc w:val="both"/>
        <w:rPr>
          <w:color w:val="404040" w:themeColor="text1" w:themeTint="BF"/>
        </w:rPr>
      </w:pPr>
      <w:r w:rsidRPr="00B60372">
        <w:rPr>
          <w:color w:val="404040" w:themeColor="text1" w:themeTint="BF"/>
        </w:rPr>
        <w:t>Заключительные</w:t>
      </w:r>
      <w:r w:rsidRPr="00B60372">
        <w:rPr>
          <w:color w:val="404040" w:themeColor="text1" w:themeTint="BF"/>
          <w:spacing w:val="-6"/>
        </w:rPr>
        <w:t xml:space="preserve"> </w:t>
      </w:r>
      <w:r w:rsidRPr="00B60372">
        <w:rPr>
          <w:color w:val="404040" w:themeColor="text1" w:themeTint="BF"/>
        </w:rPr>
        <w:t>положения</w:t>
      </w:r>
    </w:p>
    <w:p w:rsidR="00311974" w:rsidRPr="00B60372" w:rsidRDefault="00D62372" w:rsidP="00AA76CD">
      <w:pPr>
        <w:pStyle w:val="a4"/>
        <w:numPr>
          <w:ilvl w:val="1"/>
          <w:numId w:val="20"/>
        </w:numPr>
        <w:tabs>
          <w:tab w:val="left" w:pos="1294"/>
        </w:tabs>
        <w:ind w:right="108" w:firstLine="707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Настоящее Положение является локальным нормативным актом, принимается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Педагогическом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совете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ОО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утверждается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(либо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вводится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в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действие)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приказом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директора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ОО.</w:t>
      </w:r>
    </w:p>
    <w:p w:rsidR="00311974" w:rsidRPr="00B60372" w:rsidRDefault="00D62372" w:rsidP="00AA76CD">
      <w:pPr>
        <w:pStyle w:val="a4"/>
        <w:numPr>
          <w:ilvl w:val="1"/>
          <w:numId w:val="20"/>
        </w:numPr>
        <w:tabs>
          <w:tab w:val="left" w:pos="1275"/>
        </w:tabs>
        <w:spacing w:before="1"/>
        <w:ind w:right="106" w:firstLine="707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Все изменения и дополнения, вносимые в настоящее Положение, оформляются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в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письменной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форме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в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соответствии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действующим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законодательством</w:t>
      </w:r>
      <w:r w:rsidRPr="00B60372">
        <w:rPr>
          <w:color w:val="404040" w:themeColor="text1" w:themeTint="BF"/>
          <w:spacing w:val="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Российской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Федерации.</w:t>
      </w:r>
    </w:p>
    <w:p w:rsidR="00311974" w:rsidRPr="00B60372" w:rsidRDefault="00D62372" w:rsidP="00AA76CD">
      <w:pPr>
        <w:pStyle w:val="a4"/>
        <w:numPr>
          <w:ilvl w:val="1"/>
          <w:numId w:val="20"/>
        </w:numPr>
        <w:tabs>
          <w:tab w:val="left" w:pos="1304"/>
        </w:tabs>
        <w:spacing w:before="71"/>
        <w:ind w:right="107" w:firstLine="707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Положение</w:t>
      </w:r>
      <w:r w:rsidRPr="00B60372">
        <w:rPr>
          <w:color w:val="404040" w:themeColor="text1" w:themeTint="BF"/>
          <w:spacing w:val="3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принимается</w:t>
      </w:r>
      <w:r w:rsidRPr="00B60372">
        <w:rPr>
          <w:color w:val="404040" w:themeColor="text1" w:themeTint="BF"/>
          <w:spacing w:val="3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</w:t>
      </w:r>
      <w:r w:rsidRPr="00B60372">
        <w:rPr>
          <w:color w:val="404040" w:themeColor="text1" w:themeTint="BF"/>
          <w:spacing w:val="30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срок</w:t>
      </w:r>
      <w:r w:rsidRPr="00B60372">
        <w:rPr>
          <w:color w:val="404040" w:themeColor="text1" w:themeTint="BF"/>
          <w:spacing w:val="34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до</w:t>
      </w:r>
      <w:r w:rsidRPr="00B60372">
        <w:rPr>
          <w:color w:val="404040" w:themeColor="text1" w:themeTint="BF"/>
          <w:spacing w:val="3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31.12.2026</w:t>
      </w:r>
      <w:r w:rsidRPr="00B60372">
        <w:rPr>
          <w:color w:val="404040" w:themeColor="text1" w:themeTint="BF"/>
          <w:spacing w:val="3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г.</w:t>
      </w:r>
      <w:r w:rsidRPr="00B60372">
        <w:rPr>
          <w:color w:val="404040" w:themeColor="text1" w:themeTint="BF"/>
          <w:spacing w:val="3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Изменения</w:t>
      </w:r>
      <w:r w:rsidRPr="00B60372">
        <w:rPr>
          <w:color w:val="404040" w:themeColor="text1" w:themeTint="BF"/>
          <w:spacing w:val="3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</w:t>
      </w:r>
      <w:r w:rsidRPr="00B60372">
        <w:rPr>
          <w:color w:val="404040" w:themeColor="text1" w:themeTint="BF"/>
          <w:spacing w:val="28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дополнения</w:t>
      </w:r>
      <w:r w:rsidRPr="00B60372">
        <w:rPr>
          <w:color w:val="404040" w:themeColor="text1" w:themeTint="BF"/>
          <w:spacing w:val="28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к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Положению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принимаются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в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порядке,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предусмотренном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п.4.1.</w:t>
      </w:r>
      <w:r w:rsidRPr="00B60372">
        <w:rPr>
          <w:color w:val="404040" w:themeColor="text1" w:themeTint="BF"/>
          <w:spacing w:val="-4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настоящего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Положения.</w:t>
      </w:r>
    </w:p>
    <w:p w:rsidR="00311974" w:rsidRPr="00B60372" w:rsidRDefault="00D62372" w:rsidP="00AA76CD">
      <w:pPr>
        <w:pStyle w:val="a4"/>
        <w:numPr>
          <w:ilvl w:val="1"/>
          <w:numId w:val="20"/>
        </w:numPr>
        <w:tabs>
          <w:tab w:val="left" w:pos="1266"/>
        </w:tabs>
        <w:ind w:right="106" w:firstLine="707"/>
        <w:jc w:val="both"/>
        <w:rPr>
          <w:color w:val="404040" w:themeColor="text1" w:themeTint="BF"/>
          <w:sz w:val="24"/>
        </w:rPr>
      </w:pPr>
      <w:r w:rsidRPr="00B60372">
        <w:rPr>
          <w:color w:val="404040" w:themeColor="text1" w:themeTint="BF"/>
          <w:sz w:val="24"/>
        </w:rPr>
        <w:t>После</w:t>
      </w:r>
      <w:r w:rsidRPr="00B60372">
        <w:rPr>
          <w:color w:val="404040" w:themeColor="text1" w:themeTint="BF"/>
          <w:spacing w:val="-9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принятия</w:t>
      </w:r>
      <w:r w:rsidRPr="00B60372">
        <w:rPr>
          <w:color w:val="404040" w:themeColor="text1" w:themeTint="BF"/>
          <w:spacing w:val="-8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Положения</w:t>
      </w:r>
      <w:r w:rsidRPr="00B60372">
        <w:rPr>
          <w:color w:val="404040" w:themeColor="text1" w:themeTint="BF"/>
          <w:spacing w:val="-8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(или</w:t>
      </w:r>
      <w:r w:rsidRPr="00B60372">
        <w:rPr>
          <w:color w:val="404040" w:themeColor="text1" w:themeTint="BF"/>
          <w:spacing w:val="-9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изменений</w:t>
      </w:r>
      <w:r w:rsidRPr="00B60372">
        <w:rPr>
          <w:color w:val="404040" w:themeColor="text1" w:themeTint="BF"/>
          <w:spacing w:val="-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дополнений</w:t>
      </w:r>
      <w:r w:rsidRPr="00B60372">
        <w:rPr>
          <w:color w:val="404040" w:themeColor="text1" w:themeTint="BF"/>
          <w:spacing w:val="-6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отдельных</w:t>
      </w:r>
      <w:r w:rsidRPr="00B60372">
        <w:rPr>
          <w:color w:val="404040" w:themeColor="text1" w:themeTint="BF"/>
          <w:spacing w:val="-9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пунктов</w:t>
      </w:r>
      <w:r w:rsidRPr="00B60372">
        <w:rPr>
          <w:color w:val="404040" w:themeColor="text1" w:themeTint="BF"/>
          <w:spacing w:val="-8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и</w:t>
      </w:r>
      <w:r w:rsidRPr="00B60372">
        <w:rPr>
          <w:color w:val="404040" w:themeColor="text1" w:themeTint="BF"/>
          <w:spacing w:val="-57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разделов)</w:t>
      </w:r>
      <w:r w:rsidRPr="00B60372">
        <w:rPr>
          <w:color w:val="404040" w:themeColor="text1" w:themeTint="BF"/>
          <w:spacing w:val="-3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в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новой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редакции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предыдущая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редакция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автоматически</w:t>
      </w:r>
      <w:r w:rsidRPr="00B60372">
        <w:rPr>
          <w:color w:val="404040" w:themeColor="text1" w:themeTint="BF"/>
          <w:spacing w:val="-1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утрачивает</w:t>
      </w:r>
      <w:r w:rsidRPr="00B60372">
        <w:rPr>
          <w:color w:val="404040" w:themeColor="text1" w:themeTint="BF"/>
          <w:spacing w:val="-2"/>
          <w:sz w:val="24"/>
        </w:rPr>
        <w:t xml:space="preserve"> </w:t>
      </w:r>
      <w:r w:rsidRPr="00B60372">
        <w:rPr>
          <w:color w:val="404040" w:themeColor="text1" w:themeTint="BF"/>
          <w:sz w:val="24"/>
        </w:rPr>
        <w:t>силу.</w:t>
      </w:r>
    </w:p>
    <w:sectPr w:rsidR="00311974" w:rsidRPr="00B60372" w:rsidSect="00B60372">
      <w:pgSz w:w="11900" w:h="16850"/>
      <w:pgMar w:top="1060" w:right="740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5FAC"/>
    <w:multiLevelType w:val="hybridMultilevel"/>
    <w:tmpl w:val="26840522"/>
    <w:lvl w:ilvl="0" w:tplc="5510C2BA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56EF38">
      <w:numFmt w:val="bullet"/>
      <w:lvlText w:val="•"/>
      <w:lvlJc w:val="left"/>
      <w:pPr>
        <w:ind w:left="1339" w:hanging="300"/>
      </w:pPr>
      <w:rPr>
        <w:rFonts w:hint="default"/>
        <w:lang w:val="ru-RU" w:eastAsia="en-US" w:bidi="ar-SA"/>
      </w:rPr>
    </w:lvl>
    <w:lvl w:ilvl="2" w:tplc="DCA07966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3" w:tplc="A4503ED0">
      <w:numFmt w:val="bullet"/>
      <w:lvlText w:val="•"/>
      <w:lvlJc w:val="left"/>
      <w:pPr>
        <w:ind w:left="2418" w:hanging="300"/>
      </w:pPr>
      <w:rPr>
        <w:rFonts w:hint="default"/>
        <w:lang w:val="ru-RU" w:eastAsia="en-US" w:bidi="ar-SA"/>
      </w:rPr>
    </w:lvl>
    <w:lvl w:ilvl="4" w:tplc="1878FE88">
      <w:numFmt w:val="bullet"/>
      <w:lvlText w:val="•"/>
      <w:lvlJc w:val="left"/>
      <w:pPr>
        <w:ind w:left="2958" w:hanging="300"/>
      </w:pPr>
      <w:rPr>
        <w:rFonts w:hint="default"/>
        <w:lang w:val="ru-RU" w:eastAsia="en-US" w:bidi="ar-SA"/>
      </w:rPr>
    </w:lvl>
    <w:lvl w:ilvl="5" w:tplc="452C3954">
      <w:numFmt w:val="bullet"/>
      <w:lvlText w:val="•"/>
      <w:lvlJc w:val="left"/>
      <w:pPr>
        <w:ind w:left="3497" w:hanging="300"/>
      </w:pPr>
      <w:rPr>
        <w:rFonts w:hint="default"/>
        <w:lang w:val="ru-RU" w:eastAsia="en-US" w:bidi="ar-SA"/>
      </w:rPr>
    </w:lvl>
    <w:lvl w:ilvl="6" w:tplc="AFBC5D3A">
      <w:numFmt w:val="bullet"/>
      <w:lvlText w:val="•"/>
      <w:lvlJc w:val="left"/>
      <w:pPr>
        <w:ind w:left="4037" w:hanging="300"/>
      </w:pPr>
      <w:rPr>
        <w:rFonts w:hint="default"/>
        <w:lang w:val="ru-RU" w:eastAsia="en-US" w:bidi="ar-SA"/>
      </w:rPr>
    </w:lvl>
    <w:lvl w:ilvl="7" w:tplc="04B28F0C">
      <w:numFmt w:val="bullet"/>
      <w:lvlText w:val="•"/>
      <w:lvlJc w:val="left"/>
      <w:pPr>
        <w:ind w:left="4576" w:hanging="300"/>
      </w:pPr>
      <w:rPr>
        <w:rFonts w:hint="default"/>
        <w:lang w:val="ru-RU" w:eastAsia="en-US" w:bidi="ar-SA"/>
      </w:rPr>
    </w:lvl>
    <w:lvl w:ilvl="8" w:tplc="3CAE70A2">
      <w:numFmt w:val="bullet"/>
      <w:lvlText w:val="•"/>
      <w:lvlJc w:val="left"/>
      <w:pPr>
        <w:ind w:left="5116" w:hanging="300"/>
      </w:pPr>
      <w:rPr>
        <w:rFonts w:hint="default"/>
        <w:lang w:val="ru-RU" w:eastAsia="en-US" w:bidi="ar-SA"/>
      </w:rPr>
    </w:lvl>
  </w:abstractNum>
  <w:abstractNum w:abstractNumId="1">
    <w:nsid w:val="111D42DD"/>
    <w:multiLevelType w:val="hybridMultilevel"/>
    <w:tmpl w:val="AB989568"/>
    <w:lvl w:ilvl="0" w:tplc="58EA80C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DBA572C">
      <w:numFmt w:val="bullet"/>
      <w:lvlText w:val="•"/>
      <w:lvlJc w:val="left"/>
      <w:pPr>
        <w:ind w:left="1393" w:hanging="300"/>
      </w:pPr>
      <w:rPr>
        <w:rFonts w:hint="default"/>
        <w:lang w:val="ru-RU" w:eastAsia="en-US" w:bidi="ar-SA"/>
      </w:rPr>
    </w:lvl>
    <w:lvl w:ilvl="2" w:tplc="C38A3EEA"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  <w:lvl w:ilvl="3" w:tplc="F95CC83E">
      <w:numFmt w:val="bullet"/>
      <w:lvlText w:val="•"/>
      <w:lvlJc w:val="left"/>
      <w:pPr>
        <w:ind w:left="2460" w:hanging="300"/>
      </w:pPr>
      <w:rPr>
        <w:rFonts w:hint="default"/>
        <w:lang w:val="ru-RU" w:eastAsia="en-US" w:bidi="ar-SA"/>
      </w:rPr>
    </w:lvl>
    <w:lvl w:ilvl="4" w:tplc="70E46508">
      <w:numFmt w:val="bullet"/>
      <w:lvlText w:val="•"/>
      <w:lvlJc w:val="left"/>
      <w:pPr>
        <w:ind w:left="2994" w:hanging="300"/>
      </w:pPr>
      <w:rPr>
        <w:rFonts w:hint="default"/>
        <w:lang w:val="ru-RU" w:eastAsia="en-US" w:bidi="ar-SA"/>
      </w:rPr>
    </w:lvl>
    <w:lvl w:ilvl="5" w:tplc="7AFECF56">
      <w:numFmt w:val="bullet"/>
      <w:lvlText w:val="•"/>
      <w:lvlJc w:val="left"/>
      <w:pPr>
        <w:ind w:left="3527" w:hanging="300"/>
      </w:pPr>
      <w:rPr>
        <w:rFonts w:hint="default"/>
        <w:lang w:val="ru-RU" w:eastAsia="en-US" w:bidi="ar-SA"/>
      </w:rPr>
    </w:lvl>
    <w:lvl w:ilvl="6" w:tplc="C8AA9650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7" w:tplc="F99C7EF6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8" w:tplc="2F2AB992">
      <w:numFmt w:val="bullet"/>
      <w:lvlText w:val="•"/>
      <w:lvlJc w:val="left"/>
      <w:pPr>
        <w:ind w:left="5128" w:hanging="300"/>
      </w:pPr>
      <w:rPr>
        <w:rFonts w:hint="default"/>
        <w:lang w:val="ru-RU" w:eastAsia="en-US" w:bidi="ar-SA"/>
      </w:rPr>
    </w:lvl>
  </w:abstractNum>
  <w:abstractNum w:abstractNumId="2">
    <w:nsid w:val="132A5CEA"/>
    <w:multiLevelType w:val="hybridMultilevel"/>
    <w:tmpl w:val="7E9A660A"/>
    <w:lvl w:ilvl="0" w:tplc="168C3636">
      <w:numFmt w:val="bullet"/>
      <w:lvlText w:val=""/>
      <w:lvlJc w:val="left"/>
      <w:pPr>
        <w:ind w:left="848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A5CBA72">
      <w:numFmt w:val="bullet"/>
      <w:lvlText w:val="•"/>
      <w:lvlJc w:val="left"/>
      <w:pPr>
        <w:ind w:left="1375" w:hanging="300"/>
      </w:pPr>
      <w:rPr>
        <w:rFonts w:hint="default"/>
        <w:lang w:val="ru-RU" w:eastAsia="en-US" w:bidi="ar-SA"/>
      </w:rPr>
    </w:lvl>
    <w:lvl w:ilvl="2" w:tplc="2648154A">
      <w:numFmt w:val="bullet"/>
      <w:lvlText w:val="•"/>
      <w:lvlJc w:val="left"/>
      <w:pPr>
        <w:ind w:left="1910" w:hanging="300"/>
      </w:pPr>
      <w:rPr>
        <w:rFonts w:hint="default"/>
        <w:lang w:val="ru-RU" w:eastAsia="en-US" w:bidi="ar-SA"/>
      </w:rPr>
    </w:lvl>
    <w:lvl w:ilvl="3" w:tplc="F53C9A90">
      <w:numFmt w:val="bullet"/>
      <w:lvlText w:val="•"/>
      <w:lvlJc w:val="left"/>
      <w:pPr>
        <w:ind w:left="2445" w:hanging="300"/>
      </w:pPr>
      <w:rPr>
        <w:rFonts w:hint="default"/>
        <w:lang w:val="ru-RU" w:eastAsia="en-US" w:bidi="ar-SA"/>
      </w:rPr>
    </w:lvl>
    <w:lvl w:ilvl="4" w:tplc="2426112C">
      <w:numFmt w:val="bullet"/>
      <w:lvlText w:val="•"/>
      <w:lvlJc w:val="left"/>
      <w:pPr>
        <w:ind w:left="2980" w:hanging="300"/>
      </w:pPr>
      <w:rPr>
        <w:rFonts w:hint="default"/>
        <w:lang w:val="ru-RU" w:eastAsia="en-US" w:bidi="ar-SA"/>
      </w:rPr>
    </w:lvl>
    <w:lvl w:ilvl="5" w:tplc="3DB844C4">
      <w:numFmt w:val="bullet"/>
      <w:lvlText w:val="•"/>
      <w:lvlJc w:val="left"/>
      <w:pPr>
        <w:ind w:left="3515" w:hanging="300"/>
      </w:pPr>
      <w:rPr>
        <w:rFonts w:hint="default"/>
        <w:lang w:val="ru-RU" w:eastAsia="en-US" w:bidi="ar-SA"/>
      </w:rPr>
    </w:lvl>
    <w:lvl w:ilvl="6" w:tplc="94EA7EFE">
      <w:numFmt w:val="bullet"/>
      <w:lvlText w:val="•"/>
      <w:lvlJc w:val="left"/>
      <w:pPr>
        <w:ind w:left="4050" w:hanging="300"/>
      </w:pPr>
      <w:rPr>
        <w:rFonts w:hint="default"/>
        <w:lang w:val="ru-RU" w:eastAsia="en-US" w:bidi="ar-SA"/>
      </w:rPr>
    </w:lvl>
    <w:lvl w:ilvl="7" w:tplc="4B882D16">
      <w:numFmt w:val="bullet"/>
      <w:lvlText w:val="•"/>
      <w:lvlJc w:val="left"/>
      <w:pPr>
        <w:ind w:left="4585" w:hanging="300"/>
      </w:pPr>
      <w:rPr>
        <w:rFonts w:hint="default"/>
        <w:lang w:val="ru-RU" w:eastAsia="en-US" w:bidi="ar-SA"/>
      </w:rPr>
    </w:lvl>
    <w:lvl w:ilvl="8" w:tplc="FF120DEE">
      <w:numFmt w:val="bullet"/>
      <w:lvlText w:val="•"/>
      <w:lvlJc w:val="left"/>
      <w:pPr>
        <w:ind w:left="5120" w:hanging="300"/>
      </w:pPr>
      <w:rPr>
        <w:rFonts w:hint="default"/>
        <w:lang w:val="ru-RU" w:eastAsia="en-US" w:bidi="ar-SA"/>
      </w:rPr>
    </w:lvl>
  </w:abstractNum>
  <w:abstractNum w:abstractNumId="3">
    <w:nsid w:val="13AB395B"/>
    <w:multiLevelType w:val="hybridMultilevel"/>
    <w:tmpl w:val="3A66A916"/>
    <w:lvl w:ilvl="0" w:tplc="31E4475E">
      <w:numFmt w:val="bullet"/>
      <w:lvlText w:val=""/>
      <w:lvlJc w:val="left"/>
      <w:pPr>
        <w:ind w:left="848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628D008">
      <w:numFmt w:val="bullet"/>
      <w:lvlText w:val="•"/>
      <w:lvlJc w:val="left"/>
      <w:pPr>
        <w:ind w:left="1375" w:hanging="300"/>
      </w:pPr>
      <w:rPr>
        <w:rFonts w:hint="default"/>
        <w:lang w:val="ru-RU" w:eastAsia="en-US" w:bidi="ar-SA"/>
      </w:rPr>
    </w:lvl>
    <w:lvl w:ilvl="2" w:tplc="7CA063FC">
      <w:numFmt w:val="bullet"/>
      <w:lvlText w:val="•"/>
      <w:lvlJc w:val="left"/>
      <w:pPr>
        <w:ind w:left="1910" w:hanging="300"/>
      </w:pPr>
      <w:rPr>
        <w:rFonts w:hint="default"/>
        <w:lang w:val="ru-RU" w:eastAsia="en-US" w:bidi="ar-SA"/>
      </w:rPr>
    </w:lvl>
    <w:lvl w:ilvl="3" w:tplc="20A0E8A6">
      <w:numFmt w:val="bullet"/>
      <w:lvlText w:val="•"/>
      <w:lvlJc w:val="left"/>
      <w:pPr>
        <w:ind w:left="2445" w:hanging="300"/>
      </w:pPr>
      <w:rPr>
        <w:rFonts w:hint="default"/>
        <w:lang w:val="ru-RU" w:eastAsia="en-US" w:bidi="ar-SA"/>
      </w:rPr>
    </w:lvl>
    <w:lvl w:ilvl="4" w:tplc="BC78D6B8">
      <w:numFmt w:val="bullet"/>
      <w:lvlText w:val="•"/>
      <w:lvlJc w:val="left"/>
      <w:pPr>
        <w:ind w:left="2980" w:hanging="300"/>
      </w:pPr>
      <w:rPr>
        <w:rFonts w:hint="default"/>
        <w:lang w:val="ru-RU" w:eastAsia="en-US" w:bidi="ar-SA"/>
      </w:rPr>
    </w:lvl>
    <w:lvl w:ilvl="5" w:tplc="CA3606A4">
      <w:numFmt w:val="bullet"/>
      <w:lvlText w:val="•"/>
      <w:lvlJc w:val="left"/>
      <w:pPr>
        <w:ind w:left="3515" w:hanging="300"/>
      </w:pPr>
      <w:rPr>
        <w:rFonts w:hint="default"/>
        <w:lang w:val="ru-RU" w:eastAsia="en-US" w:bidi="ar-SA"/>
      </w:rPr>
    </w:lvl>
    <w:lvl w:ilvl="6" w:tplc="08028380">
      <w:numFmt w:val="bullet"/>
      <w:lvlText w:val="•"/>
      <w:lvlJc w:val="left"/>
      <w:pPr>
        <w:ind w:left="4050" w:hanging="300"/>
      </w:pPr>
      <w:rPr>
        <w:rFonts w:hint="default"/>
        <w:lang w:val="ru-RU" w:eastAsia="en-US" w:bidi="ar-SA"/>
      </w:rPr>
    </w:lvl>
    <w:lvl w:ilvl="7" w:tplc="3D02E848">
      <w:numFmt w:val="bullet"/>
      <w:lvlText w:val="•"/>
      <w:lvlJc w:val="left"/>
      <w:pPr>
        <w:ind w:left="4585" w:hanging="300"/>
      </w:pPr>
      <w:rPr>
        <w:rFonts w:hint="default"/>
        <w:lang w:val="ru-RU" w:eastAsia="en-US" w:bidi="ar-SA"/>
      </w:rPr>
    </w:lvl>
    <w:lvl w:ilvl="8" w:tplc="B0A2C442">
      <w:numFmt w:val="bullet"/>
      <w:lvlText w:val="•"/>
      <w:lvlJc w:val="left"/>
      <w:pPr>
        <w:ind w:left="5120" w:hanging="300"/>
      </w:pPr>
      <w:rPr>
        <w:rFonts w:hint="default"/>
        <w:lang w:val="ru-RU" w:eastAsia="en-US" w:bidi="ar-SA"/>
      </w:rPr>
    </w:lvl>
  </w:abstractNum>
  <w:abstractNum w:abstractNumId="4">
    <w:nsid w:val="14262D42"/>
    <w:multiLevelType w:val="hybridMultilevel"/>
    <w:tmpl w:val="76482930"/>
    <w:lvl w:ilvl="0" w:tplc="6A5A5EB0">
      <w:numFmt w:val="bullet"/>
      <w:lvlText w:val="-"/>
      <w:lvlJc w:val="left"/>
      <w:pPr>
        <w:ind w:left="14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78F530">
      <w:numFmt w:val="bullet"/>
      <w:lvlText w:val="•"/>
      <w:lvlJc w:val="left"/>
      <w:pPr>
        <w:ind w:left="1085" w:hanging="219"/>
      </w:pPr>
      <w:rPr>
        <w:rFonts w:hint="default"/>
        <w:lang w:val="ru-RU" w:eastAsia="en-US" w:bidi="ar-SA"/>
      </w:rPr>
    </w:lvl>
    <w:lvl w:ilvl="2" w:tplc="BC56D93E">
      <w:numFmt w:val="bullet"/>
      <w:lvlText w:val="•"/>
      <w:lvlJc w:val="left"/>
      <w:pPr>
        <w:ind w:left="2031" w:hanging="219"/>
      </w:pPr>
      <w:rPr>
        <w:rFonts w:hint="default"/>
        <w:lang w:val="ru-RU" w:eastAsia="en-US" w:bidi="ar-SA"/>
      </w:rPr>
    </w:lvl>
    <w:lvl w:ilvl="3" w:tplc="B3FEA1B8">
      <w:numFmt w:val="bullet"/>
      <w:lvlText w:val="•"/>
      <w:lvlJc w:val="left"/>
      <w:pPr>
        <w:ind w:left="2977" w:hanging="219"/>
      </w:pPr>
      <w:rPr>
        <w:rFonts w:hint="default"/>
        <w:lang w:val="ru-RU" w:eastAsia="en-US" w:bidi="ar-SA"/>
      </w:rPr>
    </w:lvl>
    <w:lvl w:ilvl="4" w:tplc="82C8ADB6">
      <w:numFmt w:val="bullet"/>
      <w:lvlText w:val="•"/>
      <w:lvlJc w:val="left"/>
      <w:pPr>
        <w:ind w:left="3923" w:hanging="219"/>
      </w:pPr>
      <w:rPr>
        <w:rFonts w:hint="default"/>
        <w:lang w:val="ru-RU" w:eastAsia="en-US" w:bidi="ar-SA"/>
      </w:rPr>
    </w:lvl>
    <w:lvl w:ilvl="5" w:tplc="97481430">
      <w:numFmt w:val="bullet"/>
      <w:lvlText w:val="•"/>
      <w:lvlJc w:val="left"/>
      <w:pPr>
        <w:ind w:left="4869" w:hanging="219"/>
      </w:pPr>
      <w:rPr>
        <w:rFonts w:hint="default"/>
        <w:lang w:val="ru-RU" w:eastAsia="en-US" w:bidi="ar-SA"/>
      </w:rPr>
    </w:lvl>
    <w:lvl w:ilvl="6" w:tplc="BA2CA968">
      <w:numFmt w:val="bullet"/>
      <w:lvlText w:val="•"/>
      <w:lvlJc w:val="left"/>
      <w:pPr>
        <w:ind w:left="5815" w:hanging="219"/>
      </w:pPr>
      <w:rPr>
        <w:rFonts w:hint="default"/>
        <w:lang w:val="ru-RU" w:eastAsia="en-US" w:bidi="ar-SA"/>
      </w:rPr>
    </w:lvl>
    <w:lvl w:ilvl="7" w:tplc="6E32D1F6">
      <w:numFmt w:val="bullet"/>
      <w:lvlText w:val="•"/>
      <w:lvlJc w:val="left"/>
      <w:pPr>
        <w:ind w:left="6761" w:hanging="219"/>
      </w:pPr>
      <w:rPr>
        <w:rFonts w:hint="default"/>
        <w:lang w:val="ru-RU" w:eastAsia="en-US" w:bidi="ar-SA"/>
      </w:rPr>
    </w:lvl>
    <w:lvl w:ilvl="8" w:tplc="7248A55A">
      <w:numFmt w:val="bullet"/>
      <w:lvlText w:val="•"/>
      <w:lvlJc w:val="left"/>
      <w:pPr>
        <w:ind w:left="7707" w:hanging="219"/>
      </w:pPr>
      <w:rPr>
        <w:rFonts w:hint="default"/>
        <w:lang w:val="ru-RU" w:eastAsia="en-US" w:bidi="ar-SA"/>
      </w:rPr>
    </w:lvl>
  </w:abstractNum>
  <w:abstractNum w:abstractNumId="5">
    <w:nsid w:val="2B91187D"/>
    <w:multiLevelType w:val="hybridMultilevel"/>
    <w:tmpl w:val="356838FC"/>
    <w:lvl w:ilvl="0" w:tplc="9C8C4B00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6E5566">
      <w:numFmt w:val="bullet"/>
      <w:lvlText w:val="•"/>
      <w:lvlJc w:val="left"/>
      <w:pPr>
        <w:ind w:left="1339" w:hanging="300"/>
      </w:pPr>
      <w:rPr>
        <w:rFonts w:hint="default"/>
        <w:lang w:val="ru-RU" w:eastAsia="en-US" w:bidi="ar-SA"/>
      </w:rPr>
    </w:lvl>
    <w:lvl w:ilvl="2" w:tplc="B1FC9FA6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3" w:tplc="45A2BF04">
      <w:numFmt w:val="bullet"/>
      <w:lvlText w:val="•"/>
      <w:lvlJc w:val="left"/>
      <w:pPr>
        <w:ind w:left="2418" w:hanging="300"/>
      </w:pPr>
      <w:rPr>
        <w:rFonts w:hint="default"/>
        <w:lang w:val="ru-RU" w:eastAsia="en-US" w:bidi="ar-SA"/>
      </w:rPr>
    </w:lvl>
    <w:lvl w:ilvl="4" w:tplc="79366AD2">
      <w:numFmt w:val="bullet"/>
      <w:lvlText w:val="•"/>
      <w:lvlJc w:val="left"/>
      <w:pPr>
        <w:ind w:left="2958" w:hanging="300"/>
      </w:pPr>
      <w:rPr>
        <w:rFonts w:hint="default"/>
        <w:lang w:val="ru-RU" w:eastAsia="en-US" w:bidi="ar-SA"/>
      </w:rPr>
    </w:lvl>
    <w:lvl w:ilvl="5" w:tplc="8B388F40">
      <w:numFmt w:val="bullet"/>
      <w:lvlText w:val="•"/>
      <w:lvlJc w:val="left"/>
      <w:pPr>
        <w:ind w:left="3497" w:hanging="300"/>
      </w:pPr>
      <w:rPr>
        <w:rFonts w:hint="default"/>
        <w:lang w:val="ru-RU" w:eastAsia="en-US" w:bidi="ar-SA"/>
      </w:rPr>
    </w:lvl>
    <w:lvl w:ilvl="6" w:tplc="F3744CEE">
      <w:numFmt w:val="bullet"/>
      <w:lvlText w:val="•"/>
      <w:lvlJc w:val="left"/>
      <w:pPr>
        <w:ind w:left="4037" w:hanging="300"/>
      </w:pPr>
      <w:rPr>
        <w:rFonts w:hint="default"/>
        <w:lang w:val="ru-RU" w:eastAsia="en-US" w:bidi="ar-SA"/>
      </w:rPr>
    </w:lvl>
    <w:lvl w:ilvl="7" w:tplc="DF22BE80">
      <w:numFmt w:val="bullet"/>
      <w:lvlText w:val="•"/>
      <w:lvlJc w:val="left"/>
      <w:pPr>
        <w:ind w:left="4576" w:hanging="300"/>
      </w:pPr>
      <w:rPr>
        <w:rFonts w:hint="default"/>
        <w:lang w:val="ru-RU" w:eastAsia="en-US" w:bidi="ar-SA"/>
      </w:rPr>
    </w:lvl>
    <w:lvl w:ilvl="8" w:tplc="A6324B8A">
      <w:numFmt w:val="bullet"/>
      <w:lvlText w:val="•"/>
      <w:lvlJc w:val="left"/>
      <w:pPr>
        <w:ind w:left="5116" w:hanging="300"/>
      </w:pPr>
      <w:rPr>
        <w:rFonts w:hint="default"/>
        <w:lang w:val="ru-RU" w:eastAsia="en-US" w:bidi="ar-SA"/>
      </w:rPr>
    </w:lvl>
  </w:abstractNum>
  <w:abstractNum w:abstractNumId="6">
    <w:nsid w:val="305B4823"/>
    <w:multiLevelType w:val="multilevel"/>
    <w:tmpl w:val="F6B664A6"/>
    <w:lvl w:ilvl="0">
      <w:start w:val="1"/>
      <w:numFmt w:val="decimal"/>
      <w:lvlText w:val="%1."/>
      <w:lvlJc w:val="left"/>
      <w:pPr>
        <w:ind w:left="392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51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2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3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4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528"/>
      </w:pPr>
      <w:rPr>
        <w:rFonts w:hint="default"/>
        <w:lang w:val="ru-RU" w:eastAsia="en-US" w:bidi="ar-SA"/>
      </w:rPr>
    </w:lvl>
  </w:abstractNum>
  <w:abstractNum w:abstractNumId="7">
    <w:nsid w:val="3ABE5713"/>
    <w:multiLevelType w:val="hybridMultilevel"/>
    <w:tmpl w:val="61624F8E"/>
    <w:lvl w:ilvl="0" w:tplc="650849A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496453E">
      <w:numFmt w:val="bullet"/>
      <w:lvlText w:val="•"/>
      <w:lvlJc w:val="left"/>
      <w:pPr>
        <w:ind w:left="1393" w:hanging="300"/>
      </w:pPr>
      <w:rPr>
        <w:rFonts w:hint="default"/>
        <w:lang w:val="ru-RU" w:eastAsia="en-US" w:bidi="ar-SA"/>
      </w:rPr>
    </w:lvl>
    <w:lvl w:ilvl="2" w:tplc="E26870B0"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  <w:lvl w:ilvl="3" w:tplc="68781C90">
      <w:numFmt w:val="bullet"/>
      <w:lvlText w:val="•"/>
      <w:lvlJc w:val="left"/>
      <w:pPr>
        <w:ind w:left="2460" w:hanging="300"/>
      </w:pPr>
      <w:rPr>
        <w:rFonts w:hint="default"/>
        <w:lang w:val="ru-RU" w:eastAsia="en-US" w:bidi="ar-SA"/>
      </w:rPr>
    </w:lvl>
    <w:lvl w:ilvl="4" w:tplc="38EE8ED2">
      <w:numFmt w:val="bullet"/>
      <w:lvlText w:val="•"/>
      <w:lvlJc w:val="left"/>
      <w:pPr>
        <w:ind w:left="2994" w:hanging="300"/>
      </w:pPr>
      <w:rPr>
        <w:rFonts w:hint="default"/>
        <w:lang w:val="ru-RU" w:eastAsia="en-US" w:bidi="ar-SA"/>
      </w:rPr>
    </w:lvl>
    <w:lvl w:ilvl="5" w:tplc="81A07852">
      <w:numFmt w:val="bullet"/>
      <w:lvlText w:val="•"/>
      <w:lvlJc w:val="left"/>
      <w:pPr>
        <w:ind w:left="3527" w:hanging="300"/>
      </w:pPr>
      <w:rPr>
        <w:rFonts w:hint="default"/>
        <w:lang w:val="ru-RU" w:eastAsia="en-US" w:bidi="ar-SA"/>
      </w:rPr>
    </w:lvl>
    <w:lvl w:ilvl="6" w:tplc="59489464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7" w:tplc="5EE6165E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8" w:tplc="787CD05E">
      <w:numFmt w:val="bullet"/>
      <w:lvlText w:val="•"/>
      <w:lvlJc w:val="left"/>
      <w:pPr>
        <w:ind w:left="5128" w:hanging="300"/>
      </w:pPr>
      <w:rPr>
        <w:rFonts w:hint="default"/>
        <w:lang w:val="ru-RU" w:eastAsia="en-US" w:bidi="ar-SA"/>
      </w:rPr>
    </w:lvl>
  </w:abstractNum>
  <w:abstractNum w:abstractNumId="8">
    <w:nsid w:val="43D4505F"/>
    <w:multiLevelType w:val="hybridMultilevel"/>
    <w:tmpl w:val="2E328ED2"/>
    <w:lvl w:ilvl="0" w:tplc="801C3BB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350E9B6">
      <w:numFmt w:val="bullet"/>
      <w:lvlText w:val="•"/>
      <w:lvlJc w:val="left"/>
      <w:pPr>
        <w:ind w:left="1393" w:hanging="300"/>
      </w:pPr>
      <w:rPr>
        <w:rFonts w:hint="default"/>
        <w:lang w:val="ru-RU" w:eastAsia="en-US" w:bidi="ar-SA"/>
      </w:rPr>
    </w:lvl>
    <w:lvl w:ilvl="2" w:tplc="9BCE9976"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  <w:lvl w:ilvl="3" w:tplc="AEFEF91E">
      <w:numFmt w:val="bullet"/>
      <w:lvlText w:val="•"/>
      <w:lvlJc w:val="left"/>
      <w:pPr>
        <w:ind w:left="2460" w:hanging="300"/>
      </w:pPr>
      <w:rPr>
        <w:rFonts w:hint="default"/>
        <w:lang w:val="ru-RU" w:eastAsia="en-US" w:bidi="ar-SA"/>
      </w:rPr>
    </w:lvl>
    <w:lvl w:ilvl="4" w:tplc="7E80508E">
      <w:numFmt w:val="bullet"/>
      <w:lvlText w:val="•"/>
      <w:lvlJc w:val="left"/>
      <w:pPr>
        <w:ind w:left="2994" w:hanging="300"/>
      </w:pPr>
      <w:rPr>
        <w:rFonts w:hint="default"/>
        <w:lang w:val="ru-RU" w:eastAsia="en-US" w:bidi="ar-SA"/>
      </w:rPr>
    </w:lvl>
    <w:lvl w:ilvl="5" w:tplc="C8A85042">
      <w:numFmt w:val="bullet"/>
      <w:lvlText w:val="•"/>
      <w:lvlJc w:val="left"/>
      <w:pPr>
        <w:ind w:left="3527" w:hanging="300"/>
      </w:pPr>
      <w:rPr>
        <w:rFonts w:hint="default"/>
        <w:lang w:val="ru-RU" w:eastAsia="en-US" w:bidi="ar-SA"/>
      </w:rPr>
    </w:lvl>
    <w:lvl w:ilvl="6" w:tplc="467A1BCA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7" w:tplc="6B6A50C8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8" w:tplc="97DE96C8">
      <w:numFmt w:val="bullet"/>
      <w:lvlText w:val="•"/>
      <w:lvlJc w:val="left"/>
      <w:pPr>
        <w:ind w:left="5128" w:hanging="300"/>
      </w:pPr>
      <w:rPr>
        <w:rFonts w:hint="default"/>
        <w:lang w:val="ru-RU" w:eastAsia="en-US" w:bidi="ar-SA"/>
      </w:rPr>
    </w:lvl>
  </w:abstractNum>
  <w:abstractNum w:abstractNumId="9">
    <w:nsid w:val="4A43241C"/>
    <w:multiLevelType w:val="hybridMultilevel"/>
    <w:tmpl w:val="ECB2135C"/>
    <w:lvl w:ilvl="0" w:tplc="FE18845E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BC00236">
      <w:numFmt w:val="bullet"/>
      <w:lvlText w:val="•"/>
      <w:lvlJc w:val="left"/>
      <w:pPr>
        <w:ind w:left="1339" w:hanging="300"/>
      </w:pPr>
      <w:rPr>
        <w:rFonts w:hint="default"/>
        <w:lang w:val="ru-RU" w:eastAsia="en-US" w:bidi="ar-SA"/>
      </w:rPr>
    </w:lvl>
    <w:lvl w:ilvl="2" w:tplc="51EC4CB4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3" w:tplc="FD8EC7CE">
      <w:numFmt w:val="bullet"/>
      <w:lvlText w:val="•"/>
      <w:lvlJc w:val="left"/>
      <w:pPr>
        <w:ind w:left="2418" w:hanging="300"/>
      </w:pPr>
      <w:rPr>
        <w:rFonts w:hint="default"/>
        <w:lang w:val="ru-RU" w:eastAsia="en-US" w:bidi="ar-SA"/>
      </w:rPr>
    </w:lvl>
    <w:lvl w:ilvl="4" w:tplc="D7CEB6A8">
      <w:numFmt w:val="bullet"/>
      <w:lvlText w:val="•"/>
      <w:lvlJc w:val="left"/>
      <w:pPr>
        <w:ind w:left="2958" w:hanging="300"/>
      </w:pPr>
      <w:rPr>
        <w:rFonts w:hint="default"/>
        <w:lang w:val="ru-RU" w:eastAsia="en-US" w:bidi="ar-SA"/>
      </w:rPr>
    </w:lvl>
    <w:lvl w:ilvl="5" w:tplc="FEA47762">
      <w:numFmt w:val="bullet"/>
      <w:lvlText w:val="•"/>
      <w:lvlJc w:val="left"/>
      <w:pPr>
        <w:ind w:left="3497" w:hanging="300"/>
      </w:pPr>
      <w:rPr>
        <w:rFonts w:hint="default"/>
        <w:lang w:val="ru-RU" w:eastAsia="en-US" w:bidi="ar-SA"/>
      </w:rPr>
    </w:lvl>
    <w:lvl w:ilvl="6" w:tplc="53BCC14A">
      <w:numFmt w:val="bullet"/>
      <w:lvlText w:val="•"/>
      <w:lvlJc w:val="left"/>
      <w:pPr>
        <w:ind w:left="4037" w:hanging="300"/>
      </w:pPr>
      <w:rPr>
        <w:rFonts w:hint="default"/>
        <w:lang w:val="ru-RU" w:eastAsia="en-US" w:bidi="ar-SA"/>
      </w:rPr>
    </w:lvl>
    <w:lvl w:ilvl="7" w:tplc="C284E942">
      <w:numFmt w:val="bullet"/>
      <w:lvlText w:val="•"/>
      <w:lvlJc w:val="left"/>
      <w:pPr>
        <w:ind w:left="4576" w:hanging="300"/>
      </w:pPr>
      <w:rPr>
        <w:rFonts w:hint="default"/>
        <w:lang w:val="ru-RU" w:eastAsia="en-US" w:bidi="ar-SA"/>
      </w:rPr>
    </w:lvl>
    <w:lvl w:ilvl="8" w:tplc="4C061020">
      <w:numFmt w:val="bullet"/>
      <w:lvlText w:val="•"/>
      <w:lvlJc w:val="left"/>
      <w:pPr>
        <w:ind w:left="5116" w:hanging="300"/>
      </w:pPr>
      <w:rPr>
        <w:rFonts w:hint="default"/>
        <w:lang w:val="ru-RU" w:eastAsia="en-US" w:bidi="ar-SA"/>
      </w:rPr>
    </w:lvl>
  </w:abstractNum>
  <w:abstractNum w:abstractNumId="10">
    <w:nsid w:val="514C10A2"/>
    <w:multiLevelType w:val="hybridMultilevel"/>
    <w:tmpl w:val="B10E022C"/>
    <w:lvl w:ilvl="0" w:tplc="9F40C5F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0F876F8">
      <w:numFmt w:val="bullet"/>
      <w:lvlText w:val="•"/>
      <w:lvlJc w:val="left"/>
      <w:pPr>
        <w:ind w:left="1393" w:hanging="300"/>
      </w:pPr>
      <w:rPr>
        <w:rFonts w:hint="default"/>
        <w:lang w:val="ru-RU" w:eastAsia="en-US" w:bidi="ar-SA"/>
      </w:rPr>
    </w:lvl>
    <w:lvl w:ilvl="2" w:tplc="A32653E0"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  <w:lvl w:ilvl="3" w:tplc="33DE5294">
      <w:numFmt w:val="bullet"/>
      <w:lvlText w:val="•"/>
      <w:lvlJc w:val="left"/>
      <w:pPr>
        <w:ind w:left="2460" w:hanging="300"/>
      </w:pPr>
      <w:rPr>
        <w:rFonts w:hint="default"/>
        <w:lang w:val="ru-RU" w:eastAsia="en-US" w:bidi="ar-SA"/>
      </w:rPr>
    </w:lvl>
    <w:lvl w:ilvl="4" w:tplc="4AF4E6F4">
      <w:numFmt w:val="bullet"/>
      <w:lvlText w:val="•"/>
      <w:lvlJc w:val="left"/>
      <w:pPr>
        <w:ind w:left="2994" w:hanging="300"/>
      </w:pPr>
      <w:rPr>
        <w:rFonts w:hint="default"/>
        <w:lang w:val="ru-RU" w:eastAsia="en-US" w:bidi="ar-SA"/>
      </w:rPr>
    </w:lvl>
    <w:lvl w:ilvl="5" w:tplc="9E362F2E">
      <w:numFmt w:val="bullet"/>
      <w:lvlText w:val="•"/>
      <w:lvlJc w:val="left"/>
      <w:pPr>
        <w:ind w:left="3527" w:hanging="300"/>
      </w:pPr>
      <w:rPr>
        <w:rFonts w:hint="default"/>
        <w:lang w:val="ru-RU" w:eastAsia="en-US" w:bidi="ar-SA"/>
      </w:rPr>
    </w:lvl>
    <w:lvl w:ilvl="6" w:tplc="76BC6C00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7" w:tplc="D71AC176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8" w:tplc="840897A8">
      <w:numFmt w:val="bullet"/>
      <w:lvlText w:val="•"/>
      <w:lvlJc w:val="left"/>
      <w:pPr>
        <w:ind w:left="5128" w:hanging="300"/>
      </w:pPr>
      <w:rPr>
        <w:rFonts w:hint="default"/>
        <w:lang w:val="ru-RU" w:eastAsia="en-US" w:bidi="ar-SA"/>
      </w:rPr>
    </w:lvl>
  </w:abstractNum>
  <w:abstractNum w:abstractNumId="11">
    <w:nsid w:val="55AA252A"/>
    <w:multiLevelType w:val="hybridMultilevel"/>
    <w:tmpl w:val="D4A43868"/>
    <w:lvl w:ilvl="0" w:tplc="60B2132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E20EC4E">
      <w:numFmt w:val="bullet"/>
      <w:lvlText w:val="•"/>
      <w:lvlJc w:val="left"/>
      <w:pPr>
        <w:ind w:left="1393" w:hanging="300"/>
      </w:pPr>
      <w:rPr>
        <w:rFonts w:hint="default"/>
        <w:lang w:val="ru-RU" w:eastAsia="en-US" w:bidi="ar-SA"/>
      </w:rPr>
    </w:lvl>
    <w:lvl w:ilvl="2" w:tplc="0ED6AA64"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  <w:lvl w:ilvl="3" w:tplc="2A9AB976">
      <w:numFmt w:val="bullet"/>
      <w:lvlText w:val="•"/>
      <w:lvlJc w:val="left"/>
      <w:pPr>
        <w:ind w:left="2460" w:hanging="300"/>
      </w:pPr>
      <w:rPr>
        <w:rFonts w:hint="default"/>
        <w:lang w:val="ru-RU" w:eastAsia="en-US" w:bidi="ar-SA"/>
      </w:rPr>
    </w:lvl>
    <w:lvl w:ilvl="4" w:tplc="99ACCD5E">
      <w:numFmt w:val="bullet"/>
      <w:lvlText w:val="•"/>
      <w:lvlJc w:val="left"/>
      <w:pPr>
        <w:ind w:left="2994" w:hanging="300"/>
      </w:pPr>
      <w:rPr>
        <w:rFonts w:hint="default"/>
        <w:lang w:val="ru-RU" w:eastAsia="en-US" w:bidi="ar-SA"/>
      </w:rPr>
    </w:lvl>
    <w:lvl w:ilvl="5" w:tplc="13C6F1B4">
      <w:numFmt w:val="bullet"/>
      <w:lvlText w:val="•"/>
      <w:lvlJc w:val="left"/>
      <w:pPr>
        <w:ind w:left="3527" w:hanging="300"/>
      </w:pPr>
      <w:rPr>
        <w:rFonts w:hint="default"/>
        <w:lang w:val="ru-RU" w:eastAsia="en-US" w:bidi="ar-SA"/>
      </w:rPr>
    </w:lvl>
    <w:lvl w:ilvl="6" w:tplc="2398DB96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7" w:tplc="9760D69A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8" w:tplc="66E6E31A">
      <w:numFmt w:val="bullet"/>
      <w:lvlText w:val="•"/>
      <w:lvlJc w:val="left"/>
      <w:pPr>
        <w:ind w:left="5128" w:hanging="300"/>
      </w:pPr>
      <w:rPr>
        <w:rFonts w:hint="default"/>
        <w:lang w:val="ru-RU" w:eastAsia="en-US" w:bidi="ar-SA"/>
      </w:rPr>
    </w:lvl>
  </w:abstractNum>
  <w:abstractNum w:abstractNumId="12">
    <w:nsid w:val="59346220"/>
    <w:multiLevelType w:val="hybridMultilevel"/>
    <w:tmpl w:val="66B49D4C"/>
    <w:lvl w:ilvl="0" w:tplc="D24C6CC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3AA6320">
      <w:numFmt w:val="bullet"/>
      <w:lvlText w:val="•"/>
      <w:lvlJc w:val="left"/>
      <w:pPr>
        <w:ind w:left="1393" w:hanging="300"/>
      </w:pPr>
      <w:rPr>
        <w:rFonts w:hint="default"/>
        <w:lang w:val="ru-RU" w:eastAsia="en-US" w:bidi="ar-SA"/>
      </w:rPr>
    </w:lvl>
    <w:lvl w:ilvl="2" w:tplc="2BF0EB4C"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  <w:lvl w:ilvl="3" w:tplc="802E0B32">
      <w:numFmt w:val="bullet"/>
      <w:lvlText w:val="•"/>
      <w:lvlJc w:val="left"/>
      <w:pPr>
        <w:ind w:left="2460" w:hanging="300"/>
      </w:pPr>
      <w:rPr>
        <w:rFonts w:hint="default"/>
        <w:lang w:val="ru-RU" w:eastAsia="en-US" w:bidi="ar-SA"/>
      </w:rPr>
    </w:lvl>
    <w:lvl w:ilvl="4" w:tplc="F2A43982">
      <w:numFmt w:val="bullet"/>
      <w:lvlText w:val="•"/>
      <w:lvlJc w:val="left"/>
      <w:pPr>
        <w:ind w:left="2994" w:hanging="300"/>
      </w:pPr>
      <w:rPr>
        <w:rFonts w:hint="default"/>
        <w:lang w:val="ru-RU" w:eastAsia="en-US" w:bidi="ar-SA"/>
      </w:rPr>
    </w:lvl>
    <w:lvl w:ilvl="5" w:tplc="AF74980C">
      <w:numFmt w:val="bullet"/>
      <w:lvlText w:val="•"/>
      <w:lvlJc w:val="left"/>
      <w:pPr>
        <w:ind w:left="3527" w:hanging="300"/>
      </w:pPr>
      <w:rPr>
        <w:rFonts w:hint="default"/>
        <w:lang w:val="ru-RU" w:eastAsia="en-US" w:bidi="ar-SA"/>
      </w:rPr>
    </w:lvl>
    <w:lvl w:ilvl="6" w:tplc="8EC6AA3A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7" w:tplc="1F7A127A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8" w:tplc="45367EDA">
      <w:numFmt w:val="bullet"/>
      <w:lvlText w:val="•"/>
      <w:lvlJc w:val="left"/>
      <w:pPr>
        <w:ind w:left="5128" w:hanging="300"/>
      </w:pPr>
      <w:rPr>
        <w:rFonts w:hint="default"/>
        <w:lang w:val="ru-RU" w:eastAsia="en-US" w:bidi="ar-SA"/>
      </w:rPr>
    </w:lvl>
  </w:abstractNum>
  <w:abstractNum w:abstractNumId="13">
    <w:nsid w:val="6B3230C9"/>
    <w:multiLevelType w:val="multilevel"/>
    <w:tmpl w:val="B670859C"/>
    <w:lvl w:ilvl="0">
      <w:start w:val="1"/>
      <w:numFmt w:val="decimal"/>
      <w:lvlText w:val="%1"/>
      <w:lvlJc w:val="left"/>
      <w:pPr>
        <w:ind w:left="1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</w:abstractNum>
  <w:abstractNum w:abstractNumId="14">
    <w:nsid w:val="713C6987"/>
    <w:multiLevelType w:val="multilevel"/>
    <w:tmpl w:val="50C04156"/>
    <w:lvl w:ilvl="0">
      <w:start w:val="1"/>
      <w:numFmt w:val="decimal"/>
      <w:lvlText w:val="%1"/>
      <w:lvlJc w:val="left"/>
      <w:pPr>
        <w:ind w:left="142" w:hanging="47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2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3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471"/>
      </w:pPr>
      <w:rPr>
        <w:rFonts w:hint="default"/>
        <w:lang w:val="ru-RU" w:eastAsia="en-US" w:bidi="ar-SA"/>
      </w:rPr>
    </w:lvl>
  </w:abstractNum>
  <w:abstractNum w:abstractNumId="15">
    <w:nsid w:val="721E42A7"/>
    <w:multiLevelType w:val="hybridMultilevel"/>
    <w:tmpl w:val="6F5236F6"/>
    <w:lvl w:ilvl="0" w:tplc="F028B574">
      <w:numFmt w:val="bullet"/>
      <w:lvlText w:val=""/>
      <w:lvlJc w:val="left"/>
      <w:pPr>
        <w:ind w:left="848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8746CA6">
      <w:numFmt w:val="bullet"/>
      <w:lvlText w:val="•"/>
      <w:lvlJc w:val="left"/>
      <w:pPr>
        <w:ind w:left="1375" w:hanging="300"/>
      </w:pPr>
      <w:rPr>
        <w:rFonts w:hint="default"/>
        <w:lang w:val="ru-RU" w:eastAsia="en-US" w:bidi="ar-SA"/>
      </w:rPr>
    </w:lvl>
    <w:lvl w:ilvl="2" w:tplc="AACE3140">
      <w:numFmt w:val="bullet"/>
      <w:lvlText w:val="•"/>
      <w:lvlJc w:val="left"/>
      <w:pPr>
        <w:ind w:left="1910" w:hanging="300"/>
      </w:pPr>
      <w:rPr>
        <w:rFonts w:hint="default"/>
        <w:lang w:val="ru-RU" w:eastAsia="en-US" w:bidi="ar-SA"/>
      </w:rPr>
    </w:lvl>
    <w:lvl w:ilvl="3" w:tplc="BC6C21C4">
      <w:numFmt w:val="bullet"/>
      <w:lvlText w:val="•"/>
      <w:lvlJc w:val="left"/>
      <w:pPr>
        <w:ind w:left="2445" w:hanging="300"/>
      </w:pPr>
      <w:rPr>
        <w:rFonts w:hint="default"/>
        <w:lang w:val="ru-RU" w:eastAsia="en-US" w:bidi="ar-SA"/>
      </w:rPr>
    </w:lvl>
    <w:lvl w:ilvl="4" w:tplc="A6DE26DA">
      <w:numFmt w:val="bullet"/>
      <w:lvlText w:val="•"/>
      <w:lvlJc w:val="left"/>
      <w:pPr>
        <w:ind w:left="2980" w:hanging="300"/>
      </w:pPr>
      <w:rPr>
        <w:rFonts w:hint="default"/>
        <w:lang w:val="ru-RU" w:eastAsia="en-US" w:bidi="ar-SA"/>
      </w:rPr>
    </w:lvl>
    <w:lvl w:ilvl="5" w:tplc="E32CB4E0">
      <w:numFmt w:val="bullet"/>
      <w:lvlText w:val="•"/>
      <w:lvlJc w:val="left"/>
      <w:pPr>
        <w:ind w:left="3515" w:hanging="300"/>
      </w:pPr>
      <w:rPr>
        <w:rFonts w:hint="default"/>
        <w:lang w:val="ru-RU" w:eastAsia="en-US" w:bidi="ar-SA"/>
      </w:rPr>
    </w:lvl>
    <w:lvl w:ilvl="6" w:tplc="8A8A32E8">
      <w:numFmt w:val="bullet"/>
      <w:lvlText w:val="•"/>
      <w:lvlJc w:val="left"/>
      <w:pPr>
        <w:ind w:left="4050" w:hanging="300"/>
      </w:pPr>
      <w:rPr>
        <w:rFonts w:hint="default"/>
        <w:lang w:val="ru-RU" w:eastAsia="en-US" w:bidi="ar-SA"/>
      </w:rPr>
    </w:lvl>
    <w:lvl w:ilvl="7" w:tplc="8032A20E">
      <w:numFmt w:val="bullet"/>
      <w:lvlText w:val="•"/>
      <w:lvlJc w:val="left"/>
      <w:pPr>
        <w:ind w:left="4585" w:hanging="300"/>
      </w:pPr>
      <w:rPr>
        <w:rFonts w:hint="default"/>
        <w:lang w:val="ru-RU" w:eastAsia="en-US" w:bidi="ar-SA"/>
      </w:rPr>
    </w:lvl>
    <w:lvl w:ilvl="8" w:tplc="9BF48858">
      <w:numFmt w:val="bullet"/>
      <w:lvlText w:val="•"/>
      <w:lvlJc w:val="left"/>
      <w:pPr>
        <w:ind w:left="5120" w:hanging="300"/>
      </w:pPr>
      <w:rPr>
        <w:rFonts w:hint="default"/>
        <w:lang w:val="ru-RU" w:eastAsia="en-US" w:bidi="ar-SA"/>
      </w:rPr>
    </w:lvl>
  </w:abstractNum>
  <w:abstractNum w:abstractNumId="16">
    <w:nsid w:val="75EB0D4C"/>
    <w:multiLevelType w:val="hybridMultilevel"/>
    <w:tmpl w:val="91ACE2A2"/>
    <w:lvl w:ilvl="0" w:tplc="2708BC9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E04210">
      <w:numFmt w:val="bullet"/>
      <w:lvlText w:val="•"/>
      <w:lvlJc w:val="left"/>
      <w:pPr>
        <w:ind w:left="1393" w:hanging="300"/>
      </w:pPr>
      <w:rPr>
        <w:rFonts w:hint="default"/>
        <w:lang w:val="ru-RU" w:eastAsia="en-US" w:bidi="ar-SA"/>
      </w:rPr>
    </w:lvl>
    <w:lvl w:ilvl="2" w:tplc="E948216C"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  <w:lvl w:ilvl="3" w:tplc="B69E4C30">
      <w:numFmt w:val="bullet"/>
      <w:lvlText w:val="•"/>
      <w:lvlJc w:val="left"/>
      <w:pPr>
        <w:ind w:left="2460" w:hanging="300"/>
      </w:pPr>
      <w:rPr>
        <w:rFonts w:hint="default"/>
        <w:lang w:val="ru-RU" w:eastAsia="en-US" w:bidi="ar-SA"/>
      </w:rPr>
    </w:lvl>
    <w:lvl w:ilvl="4" w:tplc="4836D012">
      <w:numFmt w:val="bullet"/>
      <w:lvlText w:val="•"/>
      <w:lvlJc w:val="left"/>
      <w:pPr>
        <w:ind w:left="2994" w:hanging="300"/>
      </w:pPr>
      <w:rPr>
        <w:rFonts w:hint="default"/>
        <w:lang w:val="ru-RU" w:eastAsia="en-US" w:bidi="ar-SA"/>
      </w:rPr>
    </w:lvl>
    <w:lvl w:ilvl="5" w:tplc="B86CAA0C">
      <w:numFmt w:val="bullet"/>
      <w:lvlText w:val="•"/>
      <w:lvlJc w:val="left"/>
      <w:pPr>
        <w:ind w:left="3527" w:hanging="300"/>
      </w:pPr>
      <w:rPr>
        <w:rFonts w:hint="default"/>
        <w:lang w:val="ru-RU" w:eastAsia="en-US" w:bidi="ar-SA"/>
      </w:rPr>
    </w:lvl>
    <w:lvl w:ilvl="6" w:tplc="4264609A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7" w:tplc="93326248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8" w:tplc="DB061D16">
      <w:numFmt w:val="bullet"/>
      <w:lvlText w:val="•"/>
      <w:lvlJc w:val="left"/>
      <w:pPr>
        <w:ind w:left="5128" w:hanging="300"/>
      </w:pPr>
      <w:rPr>
        <w:rFonts w:hint="default"/>
        <w:lang w:val="ru-RU" w:eastAsia="en-US" w:bidi="ar-SA"/>
      </w:rPr>
    </w:lvl>
  </w:abstractNum>
  <w:abstractNum w:abstractNumId="17">
    <w:nsid w:val="7A556C7F"/>
    <w:multiLevelType w:val="hybridMultilevel"/>
    <w:tmpl w:val="387EB734"/>
    <w:lvl w:ilvl="0" w:tplc="DA06941C">
      <w:numFmt w:val="bullet"/>
      <w:lvlText w:val=""/>
      <w:lvlJc w:val="left"/>
      <w:pPr>
        <w:ind w:left="79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2DEC6A6">
      <w:numFmt w:val="bullet"/>
      <w:lvlText w:val="•"/>
      <w:lvlJc w:val="left"/>
      <w:pPr>
        <w:ind w:left="1339" w:hanging="300"/>
      </w:pPr>
      <w:rPr>
        <w:rFonts w:hint="default"/>
        <w:lang w:val="ru-RU" w:eastAsia="en-US" w:bidi="ar-SA"/>
      </w:rPr>
    </w:lvl>
    <w:lvl w:ilvl="2" w:tplc="6CBAA7A2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3" w:tplc="850EDB06">
      <w:numFmt w:val="bullet"/>
      <w:lvlText w:val="•"/>
      <w:lvlJc w:val="left"/>
      <w:pPr>
        <w:ind w:left="2418" w:hanging="300"/>
      </w:pPr>
      <w:rPr>
        <w:rFonts w:hint="default"/>
        <w:lang w:val="ru-RU" w:eastAsia="en-US" w:bidi="ar-SA"/>
      </w:rPr>
    </w:lvl>
    <w:lvl w:ilvl="4" w:tplc="FFE6B942">
      <w:numFmt w:val="bullet"/>
      <w:lvlText w:val="•"/>
      <w:lvlJc w:val="left"/>
      <w:pPr>
        <w:ind w:left="2958" w:hanging="300"/>
      </w:pPr>
      <w:rPr>
        <w:rFonts w:hint="default"/>
        <w:lang w:val="ru-RU" w:eastAsia="en-US" w:bidi="ar-SA"/>
      </w:rPr>
    </w:lvl>
    <w:lvl w:ilvl="5" w:tplc="AF56ED46">
      <w:numFmt w:val="bullet"/>
      <w:lvlText w:val="•"/>
      <w:lvlJc w:val="left"/>
      <w:pPr>
        <w:ind w:left="3497" w:hanging="300"/>
      </w:pPr>
      <w:rPr>
        <w:rFonts w:hint="default"/>
        <w:lang w:val="ru-RU" w:eastAsia="en-US" w:bidi="ar-SA"/>
      </w:rPr>
    </w:lvl>
    <w:lvl w:ilvl="6" w:tplc="3900022C">
      <w:numFmt w:val="bullet"/>
      <w:lvlText w:val="•"/>
      <w:lvlJc w:val="left"/>
      <w:pPr>
        <w:ind w:left="4037" w:hanging="300"/>
      </w:pPr>
      <w:rPr>
        <w:rFonts w:hint="default"/>
        <w:lang w:val="ru-RU" w:eastAsia="en-US" w:bidi="ar-SA"/>
      </w:rPr>
    </w:lvl>
    <w:lvl w:ilvl="7" w:tplc="A4DC3CDE">
      <w:numFmt w:val="bullet"/>
      <w:lvlText w:val="•"/>
      <w:lvlJc w:val="left"/>
      <w:pPr>
        <w:ind w:left="4576" w:hanging="300"/>
      </w:pPr>
      <w:rPr>
        <w:rFonts w:hint="default"/>
        <w:lang w:val="ru-RU" w:eastAsia="en-US" w:bidi="ar-SA"/>
      </w:rPr>
    </w:lvl>
    <w:lvl w:ilvl="8" w:tplc="9DB6F0B0">
      <w:numFmt w:val="bullet"/>
      <w:lvlText w:val="•"/>
      <w:lvlJc w:val="left"/>
      <w:pPr>
        <w:ind w:left="5116" w:hanging="300"/>
      </w:pPr>
      <w:rPr>
        <w:rFonts w:hint="default"/>
        <w:lang w:val="ru-RU" w:eastAsia="en-US" w:bidi="ar-SA"/>
      </w:rPr>
    </w:lvl>
  </w:abstractNum>
  <w:abstractNum w:abstractNumId="18">
    <w:nsid w:val="7AC11111"/>
    <w:multiLevelType w:val="hybridMultilevel"/>
    <w:tmpl w:val="EFD67DAC"/>
    <w:lvl w:ilvl="0" w:tplc="D6620C0E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5A61C4C">
      <w:numFmt w:val="bullet"/>
      <w:lvlText w:val="•"/>
      <w:lvlJc w:val="left"/>
      <w:pPr>
        <w:ind w:left="1393" w:hanging="300"/>
      </w:pPr>
      <w:rPr>
        <w:rFonts w:hint="default"/>
        <w:lang w:val="ru-RU" w:eastAsia="en-US" w:bidi="ar-SA"/>
      </w:rPr>
    </w:lvl>
    <w:lvl w:ilvl="2" w:tplc="EEEA2DCE"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  <w:lvl w:ilvl="3" w:tplc="8ECCBF58">
      <w:numFmt w:val="bullet"/>
      <w:lvlText w:val="•"/>
      <w:lvlJc w:val="left"/>
      <w:pPr>
        <w:ind w:left="2460" w:hanging="300"/>
      </w:pPr>
      <w:rPr>
        <w:rFonts w:hint="default"/>
        <w:lang w:val="ru-RU" w:eastAsia="en-US" w:bidi="ar-SA"/>
      </w:rPr>
    </w:lvl>
    <w:lvl w:ilvl="4" w:tplc="0D76BC9E">
      <w:numFmt w:val="bullet"/>
      <w:lvlText w:val="•"/>
      <w:lvlJc w:val="left"/>
      <w:pPr>
        <w:ind w:left="2994" w:hanging="300"/>
      </w:pPr>
      <w:rPr>
        <w:rFonts w:hint="default"/>
        <w:lang w:val="ru-RU" w:eastAsia="en-US" w:bidi="ar-SA"/>
      </w:rPr>
    </w:lvl>
    <w:lvl w:ilvl="5" w:tplc="940611E8">
      <w:numFmt w:val="bullet"/>
      <w:lvlText w:val="•"/>
      <w:lvlJc w:val="left"/>
      <w:pPr>
        <w:ind w:left="3527" w:hanging="300"/>
      </w:pPr>
      <w:rPr>
        <w:rFonts w:hint="default"/>
        <w:lang w:val="ru-RU" w:eastAsia="en-US" w:bidi="ar-SA"/>
      </w:rPr>
    </w:lvl>
    <w:lvl w:ilvl="6" w:tplc="568A7AD2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7" w:tplc="3ADEE202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8" w:tplc="191A62D2">
      <w:numFmt w:val="bullet"/>
      <w:lvlText w:val="•"/>
      <w:lvlJc w:val="left"/>
      <w:pPr>
        <w:ind w:left="5128" w:hanging="300"/>
      </w:pPr>
      <w:rPr>
        <w:rFonts w:hint="default"/>
        <w:lang w:val="ru-RU" w:eastAsia="en-US" w:bidi="ar-SA"/>
      </w:rPr>
    </w:lvl>
  </w:abstractNum>
  <w:abstractNum w:abstractNumId="19">
    <w:nsid w:val="7C6C10A1"/>
    <w:multiLevelType w:val="hybridMultilevel"/>
    <w:tmpl w:val="4B14BF56"/>
    <w:lvl w:ilvl="0" w:tplc="D884C3C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17E3194">
      <w:numFmt w:val="bullet"/>
      <w:lvlText w:val="•"/>
      <w:lvlJc w:val="left"/>
      <w:pPr>
        <w:ind w:left="1393" w:hanging="300"/>
      </w:pPr>
      <w:rPr>
        <w:rFonts w:hint="default"/>
        <w:lang w:val="ru-RU" w:eastAsia="en-US" w:bidi="ar-SA"/>
      </w:rPr>
    </w:lvl>
    <w:lvl w:ilvl="2" w:tplc="7EC00D92">
      <w:numFmt w:val="bullet"/>
      <w:lvlText w:val="•"/>
      <w:lvlJc w:val="left"/>
      <w:pPr>
        <w:ind w:left="1927" w:hanging="300"/>
      </w:pPr>
      <w:rPr>
        <w:rFonts w:hint="default"/>
        <w:lang w:val="ru-RU" w:eastAsia="en-US" w:bidi="ar-SA"/>
      </w:rPr>
    </w:lvl>
    <w:lvl w:ilvl="3" w:tplc="E06ADA6C">
      <w:numFmt w:val="bullet"/>
      <w:lvlText w:val="•"/>
      <w:lvlJc w:val="left"/>
      <w:pPr>
        <w:ind w:left="2460" w:hanging="300"/>
      </w:pPr>
      <w:rPr>
        <w:rFonts w:hint="default"/>
        <w:lang w:val="ru-RU" w:eastAsia="en-US" w:bidi="ar-SA"/>
      </w:rPr>
    </w:lvl>
    <w:lvl w:ilvl="4" w:tplc="1702FCE4">
      <w:numFmt w:val="bullet"/>
      <w:lvlText w:val="•"/>
      <w:lvlJc w:val="left"/>
      <w:pPr>
        <w:ind w:left="2994" w:hanging="300"/>
      </w:pPr>
      <w:rPr>
        <w:rFonts w:hint="default"/>
        <w:lang w:val="ru-RU" w:eastAsia="en-US" w:bidi="ar-SA"/>
      </w:rPr>
    </w:lvl>
    <w:lvl w:ilvl="5" w:tplc="6F429CEA">
      <w:numFmt w:val="bullet"/>
      <w:lvlText w:val="•"/>
      <w:lvlJc w:val="left"/>
      <w:pPr>
        <w:ind w:left="3527" w:hanging="300"/>
      </w:pPr>
      <w:rPr>
        <w:rFonts w:hint="default"/>
        <w:lang w:val="ru-RU" w:eastAsia="en-US" w:bidi="ar-SA"/>
      </w:rPr>
    </w:lvl>
    <w:lvl w:ilvl="6" w:tplc="6E808628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7" w:tplc="26C235C2">
      <w:numFmt w:val="bullet"/>
      <w:lvlText w:val="•"/>
      <w:lvlJc w:val="left"/>
      <w:pPr>
        <w:ind w:left="4594" w:hanging="300"/>
      </w:pPr>
      <w:rPr>
        <w:rFonts w:hint="default"/>
        <w:lang w:val="ru-RU" w:eastAsia="en-US" w:bidi="ar-SA"/>
      </w:rPr>
    </w:lvl>
    <w:lvl w:ilvl="8" w:tplc="B82888BC">
      <w:numFmt w:val="bullet"/>
      <w:lvlText w:val="•"/>
      <w:lvlJc w:val="left"/>
      <w:pPr>
        <w:ind w:left="5128" w:hanging="3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8"/>
  </w:num>
  <w:num w:numId="5">
    <w:abstractNumId w:val="16"/>
  </w:num>
  <w:num w:numId="6">
    <w:abstractNumId w:val="1"/>
  </w:num>
  <w:num w:numId="7">
    <w:abstractNumId w:val="12"/>
  </w:num>
  <w:num w:numId="8">
    <w:abstractNumId w:val="0"/>
  </w:num>
  <w:num w:numId="9">
    <w:abstractNumId w:val="9"/>
  </w:num>
  <w:num w:numId="10">
    <w:abstractNumId w:val="17"/>
  </w:num>
  <w:num w:numId="11">
    <w:abstractNumId w:val="5"/>
  </w:num>
  <w:num w:numId="12">
    <w:abstractNumId w:val="7"/>
  </w:num>
  <w:num w:numId="13">
    <w:abstractNumId w:val="2"/>
  </w:num>
  <w:num w:numId="14">
    <w:abstractNumId w:val="15"/>
  </w:num>
  <w:num w:numId="15">
    <w:abstractNumId w:val="3"/>
  </w:num>
  <w:num w:numId="16">
    <w:abstractNumId w:val="10"/>
  </w:num>
  <w:num w:numId="17">
    <w:abstractNumId w:val="11"/>
  </w:num>
  <w:num w:numId="18">
    <w:abstractNumId w:val="14"/>
  </w:num>
  <w:num w:numId="19">
    <w:abstractNumId w:val="1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1974"/>
    <w:rsid w:val="00311974"/>
    <w:rsid w:val="00717E04"/>
    <w:rsid w:val="00761D1F"/>
    <w:rsid w:val="0081677E"/>
    <w:rsid w:val="00A9579A"/>
    <w:rsid w:val="00AA76CD"/>
    <w:rsid w:val="00AF162A"/>
    <w:rsid w:val="00B60372"/>
    <w:rsid w:val="00B67B3B"/>
    <w:rsid w:val="00D62372"/>
    <w:rsid w:val="00DE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19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9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197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11974"/>
    <w:pPr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11974"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11974"/>
  </w:style>
  <w:style w:type="paragraph" w:styleId="a5">
    <w:name w:val="No Spacing"/>
    <w:uiPriority w:val="1"/>
    <w:qFormat/>
    <w:rsid w:val="00D62372"/>
    <w:pPr>
      <w:widowControl/>
      <w:autoSpaceDE/>
      <w:autoSpaceDN/>
      <w:ind w:left="182"/>
      <w:jc w:val="both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623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37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rsid w:val="00761D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%23/document/99/902389617/XA00M722M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%23/document/99/902389617/XA00M722MF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2489</Words>
  <Characters>14191</Characters>
  <Application>Microsoft Office Word</Application>
  <DocSecurity>0</DocSecurity>
  <Lines>118</Lines>
  <Paragraphs>33</Paragraphs>
  <ScaleCrop>false</ScaleCrop>
  <Company>Microsoft</Company>
  <LinksUpToDate>false</LinksUpToDate>
  <CharactersWithSpaces>16647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Кравченко</dc:creator>
  <cp:lastModifiedBy>1</cp:lastModifiedBy>
  <cp:revision>2</cp:revision>
  <dcterms:created xsi:type="dcterms:W3CDTF">2023-03-15T07:35:00Z</dcterms:created>
  <dcterms:modified xsi:type="dcterms:W3CDTF">2023-03-15T07:35:00Z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2023-03-14T00:00:00Z</vt:filetime>
  </property>
</Properties>
</file>