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96" w:rsidRDefault="00B54996">
      <w:pPr>
        <w:pStyle w:val="a3"/>
      </w:pPr>
    </w:p>
    <w:p w:rsidR="00B54996" w:rsidRDefault="00B54996">
      <w:pPr>
        <w:pStyle w:val="a3"/>
        <w:spacing w:before="147"/>
      </w:pPr>
    </w:p>
    <w:p w:rsidR="00B54996" w:rsidRDefault="00B54996">
      <w:pPr>
        <w:pStyle w:val="a3"/>
        <w:ind w:left="4408"/>
      </w:pPr>
    </w:p>
    <w:p w:rsidR="00B54996" w:rsidRDefault="00461598">
      <w:pPr>
        <w:pStyle w:val="a3"/>
        <w:spacing w:before="2"/>
        <w:ind w:left="736"/>
      </w:pPr>
      <w:r>
        <w:rPr>
          <w:spacing w:val="-2"/>
          <w:w w:val="110"/>
        </w:rPr>
        <w:t>МУНИЦИПАЛЬНОЕ</w:t>
      </w:r>
      <w:r w:rsidR="003F1CD4">
        <w:rPr>
          <w:spacing w:val="-2"/>
          <w:w w:val="110"/>
        </w:rPr>
        <w:t xml:space="preserve"> </w:t>
      </w:r>
      <w:r>
        <w:rPr>
          <w:spacing w:val="-2"/>
          <w:w w:val="110"/>
        </w:rPr>
        <w:t>БЮДЖЕТНОЕ</w:t>
      </w:r>
      <w:r w:rsidR="003F1CD4">
        <w:rPr>
          <w:spacing w:val="-2"/>
          <w:w w:val="110"/>
        </w:rPr>
        <w:t xml:space="preserve"> </w:t>
      </w:r>
      <w:r>
        <w:rPr>
          <w:spacing w:val="-2"/>
          <w:w w:val="110"/>
        </w:rPr>
        <w:t>ОБЩЕОБРАЗОВАТЕЛЬНОЕ</w:t>
      </w:r>
      <w:r w:rsidR="003F1CD4">
        <w:rPr>
          <w:spacing w:val="-2"/>
          <w:w w:val="110"/>
        </w:rPr>
        <w:t xml:space="preserve"> </w:t>
      </w:r>
      <w:r>
        <w:rPr>
          <w:spacing w:val="-2"/>
          <w:w w:val="110"/>
        </w:rPr>
        <w:t>УЧРЕЖДЕНИЕ</w:t>
      </w:r>
    </w:p>
    <w:p w:rsidR="00B54996" w:rsidRDefault="00461598">
      <w:pPr>
        <w:pStyle w:val="a3"/>
        <w:spacing w:before="7" w:line="244" w:lineRule="auto"/>
        <w:ind w:left="33" w:right="594" w:firstLine="1946"/>
      </w:pPr>
      <w:r>
        <w:rPr>
          <w:w w:val="110"/>
        </w:rPr>
        <w:t>«ЯЛТИНСКАЯ СРЕДНЯЯ ШКОЛА-КОЛЛЕГИУМ № 1» МУНИЦИПАЛЬНОГО</w:t>
      </w:r>
      <w:r w:rsidR="003F1CD4">
        <w:rPr>
          <w:w w:val="110"/>
        </w:rPr>
        <w:t xml:space="preserve"> </w:t>
      </w:r>
      <w:r>
        <w:rPr>
          <w:w w:val="110"/>
        </w:rPr>
        <w:t>ОБРАЗОВАНИЯ</w:t>
      </w:r>
      <w:r w:rsidR="003F1CD4">
        <w:rPr>
          <w:w w:val="110"/>
        </w:rPr>
        <w:t xml:space="preserve"> </w:t>
      </w:r>
      <w:r>
        <w:rPr>
          <w:w w:val="110"/>
        </w:rPr>
        <w:t>ГОРОДСКОЙ</w:t>
      </w:r>
      <w:r w:rsidR="003F1CD4">
        <w:rPr>
          <w:w w:val="110"/>
        </w:rPr>
        <w:t xml:space="preserve"> </w:t>
      </w:r>
      <w:r>
        <w:rPr>
          <w:w w:val="110"/>
        </w:rPr>
        <w:t>ОКРУГ</w:t>
      </w:r>
      <w:r w:rsidR="003F1CD4">
        <w:rPr>
          <w:w w:val="110"/>
        </w:rPr>
        <w:t xml:space="preserve"> </w:t>
      </w:r>
      <w:r>
        <w:rPr>
          <w:w w:val="110"/>
        </w:rPr>
        <w:t>ЯЛТА</w:t>
      </w:r>
      <w:r w:rsidR="003F1CD4">
        <w:rPr>
          <w:w w:val="110"/>
        </w:rPr>
        <w:t xml:space="preserve"> </w:t>
      </w:r>
      <w:r>
        <w:rPr>
          <w:w w:val="110"/>
        </w:rPr>
        <w:t>РЕСПУБЛИКИ</w:t>
      </w:r>
      <w:r w:rsidR="003F1CD4">
        <w:rPr>
          <w:w w:val="110"/>
        </w:rPr>
        <w:t xml:space="preserve"> </w:t>
      </w:r>
      <w:r>
        <w:rPr>
          <w:w w:val="110"/>
        </w:rPr>
        <w:t>КРЫМ</w:t>
      </w:r>
    </w:p>
    <w:p w:rsidR="00B54996" w:rsidRDefault="00B54996">
      <w:pPr>
        <w:pStyle w:val="a3"/>
      </w:pPr>
    </w:p>
    <w:p w:rsidR="00B54996" w:rsidRDefault="00B54996">
      <w:pPr>
        <w:pStyle w:val="a3"/>
        <w:spacing w:before="94"/>
      </w:pPr>
    </w:p>
    <w:p w:rsidR="00B54996" w:rsidRDefault="00461598">
      <w:pPr>
        <w:ind w:left="6123"/>
      </w:pPr>
      <w:r>
        <w:rPr>
          <w:spacing w:val="-2"/>
          <w:w w:val="110"/>
        </w:rPr>
        <w:t>УТВЕРЖДАЮ</w:t>
      </w:r>
    </w:p>
    <w:p w:rsidR="00B54996" w:rsidRDefault="00461598">
      <w:pPr>
        <w:spacing w:before="4"/>
        <w:ind w:left="6130"/>
      </w:pPr>
      <w:r>
        <w:rPr>
          <w:w w:val="110"/>
        </w:rPr>
        <w:t>ДиректорМБОУ«ЯСШК№</w:t>
      </w:r>
      <w:r>
        <w:rPr>
          <w:spacing w:val="-5"/>
          <w:w w:val="110"/>
        </w:rPr>
        <w:t>1»</w:t>
      </w:r>
    </w:p>
    <w:p w:rsidR="00B54996" w:rsidRDefault="00461598">
      <w:pPr>
        <w:tabs>
          <w:tab w:val="left" w:pos="7783"/>
        </w:tabs>
        <w:spacing w:before="4"/>
        <w:ind w:left="6168"/>
      </w:pPr>
      <w:r>
        <w:rPr>
          <w:u w:val="single"/>
        </w:rPr>
        <w:tab/>
      </w:r>
      <w:r>
        <w:rPr>
          <w:w w:val="110"/>
        </w:rPr>
        <w:t>В.В.</w:t>
      </w:r>
      <w:r>
        <w:rPr>
          <w:spacing w:val="-2"/>
          <w:w w:val="110"/>
        </w:rPr>
        <w:t>Мажугина</w:t>
      </w:r>
    </w:p>
    <w:p w:rsidR="00B54996" w:rsidRDefault="00B54996">
      <w:pPr>
        <w:pStyle w:val="a3"/>
        <w:spacing w:before="27"/>
        <w:rPr>
          <w:sz w:val="22"/>
        </w:rPr>
      </w:pPr>
    </w:p>
    <w:p w:rsidR="00B54996" w:rsidRDefault="00461598">
      <w:pPr>
        <w:pStyle w:val="a4"/>
      </w:pPr>
      <w:r>
        <w:rPr>
          <w:spacing w:val="-2"/>
          <w:w w:val="110"/>
        </w:rPr>
        <w:t>ГРАФИК</w:t>
      </w:r>
    </w:p>
    <w:p w:rsidR="00B54996" w:rsidRDefault="003F1CD4">
      <w:pPr>
        <w:pStyle w:val="a4"/>
        <w:spacing w:before="10"/>
        <w:ind w:left="2"/>
      </w:pPr>
      <w:r>
        <w:rPr>
          <w:w w:val="110"/>
        </w:rPr>
        <w:t>п</w:t>
      </w:r>
      <w:r w:rsidR="00461598">
        <w:rPr>
          <w:w w:val="110"/>
        </w:rPr>
        <w:t>итания</w:t>
      </w:r>
      <w:r>
        <w:rPr>
          <w:w w:val="110"/>
        </w:rPr>
        <w:t xml:space="preserve"> </w:t>
      </w:r>
      <w:r w:rsidR="00461598">
        <w:rPr>
          <w:w w:val="110"/>
        </w:rPr>
        <w:t>обучающихся</w:t>
      </w:r>
      <w:r>
        <w:rPr>
          <w:w w:val="110"/>
        </w:rPr>
        <w:t xml:space="preserve"> </w:t>
      </w:r>
      <w:r w:rsidR="00461598">
        <w:rPr>
          <w:w w:val="110"/>
        </w:rPr>
        <w:t>на</w:t>
      </w:r>
      <w:r>
        <w:rPr>
          <w:w w:val="110"/>
        </w:rPr>
        <w:t xml:space="preserve"> </w:t>
      </w:r>
      <w:r w:rsidR="00461598">
        <w:rPr>
          <w:w w:val="110"/>
        </w:rPr>
        <w:t>202</w:t>
      </w:r>
      <w:r w:rsidR="007A00CC">
        <w:rPr>
          <w:w w:val="110"/>
        </w:rPr>
        <w:t>5</w:t>
      </w:r>
      <w:r w:rsidR="00461598">
        <w:rPr>
          <w:w w:val="110"/>
        </w:rPr>
        <w:t>/202</w:t>
      </w:r>
      <w:r w:rsidR="007A00CC">
        <w:rPr>
          <w:w w:val="110"/>
        </w:rPr>
        <w:t>6</w:t>
      </w:r>
      <w:r>
        <w:rPr>
          <w:w w:val="110"/>
        </w:rPr>
        <w:t xml:space="preserve"> </w:t>
      </w:r>
      <w:r w:rsidR="00461598">
        <w:rPr>
          <w:w w:val="110"/>
        </w:rPr>
        <w:t xml:space="preserve">учебный </w:t>
      </w:r>
      <w:r w:rsidR="00461598">
        <w:rPr>
          <w:spacing w:val="-5"/>
          <w:w w:val="110"/>
        </w:rPr>
        <w:t>год</w:t>
      </w:r>
    </w:p>
    <w:p w:rsidR="00B54996" w:rsidRDefault="00B54996">
      <w:pPr>
        <w:pStyle w:val="a3"/>
        <w:spacing w:before="227" w:after="1"/>
        <w:rPr>
          <w:b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7"/>
        <w:gridCol w:w="6329"/>
      </w:tblGrid>
      <w:tr w:rsidR="00B54996" w:rsidTr="00C974B7">
        <w:trPr>
          <w:trHeight w:val="697"/>
        </w:trPr>
        <w:tc>
          <w:tcPr>
            <w:tcW w:w="3017" w:type="dxa"/>
            <w:vAlign w:val="center"/>
          </w:tcPr>
          <w:p w:rsidR="00B54996" w:rsidRDefault="00461598" w:rsidP="00C974B7">
            <w:pPr>
              <w:pStyle w:val="TableParagraph"/>
              <w:spacing w:before="5" w:line="240" w:lineRule="auto"/>
              <w:ind w:left="9" w:right="1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Время</w:t>
            </w:r>
          </w:p>
        </w:tc>
        <w:tc>
          <w:tcPr>
            <w:tcW w:w="6329" w:type="dxa"/>
            <w:vAlign w:val="center"/>
          </w:tcPr>
          <w:p w:rsidR="00B54996" w:rsidRDefault="00461598" w:rsidP="00C974B7">
            <w:pPr>
              <w:pStyle w:val="TableParagraph"/>
              <w:spacing w:before="5" w:line="240" w:lineRule="auto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Классы</w:t>
            </w:r>
          </w:p>
        </w:tc>
      </w:tr>
      <w:tr w:rsidR="00B54996" w:rsidTr="00C974B7">
        <w:trPr>
          <w:trHeight w:val="700"/>
        </w:trPr>
        <w:tc>
          <w:tcPr>
            <w:tcW w:w="9346" w:type="dxa"/>
            <w:gridSpan w:val="2"/>
            <w:vAlign w:val="center"/>
          </w:tcPr>
          <w:p w:rsidR="00B54996" w:rsidRDefault="00461598" w:rsidP="00C974B7">
            <w:pPr>
              <w:pStyle w:val="TableParagraph"/>
              <w:spacing w:before="6" w:line="240" w:lineRule="auto"/>
              <w:rPr>
                <w:b/>
                <w:sz w:val="29"/>
              </w:rPr>
            </w:pPr>
            <w:r>
              <w:rPr>
                <w:b/>
                <w:spacing w:val="-2"/>
                <w:w w:val="110"/>
                <w:sz w:val="29"/>
              </w:rPr>
              <w:t>Завтрак</w:t>
            </w:r>
          </w:p>
        </w:tc>
      </w:tr>
      <w:tr w:rsidR="00B54996" w:rsidTr="00C974B7">
        <w:trPr>
          <w:trHeight w:val="697"/>
        </w:trPr>
        <w:tc>
          <w:tcPr>
            <w:tcW w:w="3017" w:type="dxa"/>
            <w:vMerge w:val="restart"/>
            <w:vAlign w:val="center"/>
          </w:tcPr>
          <w:p w:rsidR="00B54996" w:rsidRDefault="00461598" w:rsidP="00C974B7">
            <w:pPr>
              <w:pStyle w:val="TableParagraph"/>
              <w:ind w:left="698"/>
              <w:jc w:val="left"/>
              <w:rPr>
                <w:sz w:val="29"/>
              </w:rPr>
            </w:pPr>
            <w:r>
              <w:rPr>
                <w:w w:val="110"/>
                <w:sz w:val="29"/>
              </w:rPr>
              <w:t xml:space="preserve">8:00 – </w:t>
            </w:r>
            <w:r w:rsidR="003F1CD4">
              <w:rPr>
                <w:spacing w:val="-2"/>
                <w:w w:val="110"/>
                <w:sz w:val="29"/>
              </w:rPr>
              <w:t>10:0</w:t>
            </w:r>
            <w:r>
              <w:rPr>
                <w:spacing w:val="-2"/>
                <w:w w:val="110"/>
                <w:sz w:val="29"/>
              </w:rPr>
              <w:t>0</w:t>
            </w:r>
          </w:p>
        </w:tc>
        <w:tc>
          <w:tcPr>
            <w:tcW w:w="6329" w:type="dxa"/>
            <w:vAlign w:val="center"/>
          </w:tcPr>
          <w:p w:rsidR="00B54996" w:rsidRDefault="00461598" w:rsidP="00C974B7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1-3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B54996" w:rsidTr="00C974B7">
        <w:trPr>
          <w:trHeight w:val="699"/>
        </w:trPr>
        <w:tc>
          <w:tcPr>
            <w:tcW w:w="3017" w:type="dxa"/>
            <w:vMerge/>
            <w:tcBorders>
              <w:top w:val="nil"/>
            </w:tcBorders>
            <w:vAlign w:val="center"/>
          </w:tcPr>
          <w:p w:rsidR="00B54996" w:rsidRDefault="00B54996" w:rsidP="00C974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29" w:type="dxa"/>
            <w:vAlign w:val="center"/>
          </w:tcPr>
          <w:p w:rsidR="00B54996" w:rsidRDefault="003F1CD4" w:rsidP="00C974B7">
            <w:pPr>
              <w:pStyle w:val="TableParagraph"/>
              <w:ind w:right="6"/>
              <w:rPr>
                <w:sz w:val="29"/>
              </w:rPr>
            </w:pPr>
            <w:r>
              <w:rPr>
                <w:w w:val="110"/>
                <w:sz w:val="29"/>
              </w:rPr>
              <w:t>О</w:t>
            </w:r>
            <w:r w:rsidR="00461598">
              <w:rPr>
                <w:w w:val="110"/>
                <w:sz w:val="29"/>
              </w:rPr>
              <w:t>бучающиеся</w:t>
            </w:r>
            <w:r>
              <w:rPr>
                <w:w w:val="110"/>
                <w:sz w:val="29"/>
              </w:rPr>
              <w:t xml:space="preserve"> </w:t>
            </w:r>
            <w:r w:rsidR="00461598">
              <w:rPr>
                <w:w w:val="110"/>
                <w:sz w:val="29"/>
              </w:rPr>
              <w:t>льготной</w:t>
            </w:r>
            <w:r>
              <w:rPr>
                <w:w w:val="110"/>
                <w:sz w:val="29"/>
              </w:rPr>
              <w:t xml:space="preserve"> </w:t>
            </w:r>
            <w:r w:rsidR="00461598">
              <w:rPr>
                <w:spacing w:val="-2"/>
                <w:w w:val="110"/>
                <w:sz w:val="29"/>
              </w:rPr>
              <w:t>категории</w:t>
            </w:r>
          </w:p>
        </w:tc>
      </w:tr>
      <w:tr w:rsidR="00B54996" w:rsidTr="00C974B7">
        <w:trPr>
          <w:trHeight w:val="700"/>
        </w:trPr>
        <w:tc>
          <w:tcPr>
            <w:tcW w:w="9346" w:type="dxa"/>
            <w:gridSpan w:val="2"/>
            <w:vAlign w:val="center"/>
          </w:tcPr>
          <w:p w:rsidR="00B54996" w:rsidRDefault="00461598" w:rsidP="00C974B7">
            <w:pPr>
              <w:pStyle w:val="TableParagraph"/>
              <w:spacing w:before="5" w:line="240" w:lineRule="auto"/>
              <w:ind w:right="3"/>
              <w:rPr>
                <w:b/>
                <w:sz w:val="29"/>
              </w:rPr>
            </w:pPr>
            <w:r>
              <w:rPr>
                <w:b/>
                <w:spacing w:val="-4"/>
                <w:w w:val="110"/>
                <w:sz w:val="29"/>
              </w:rPr>
              <w:t>Обед</w:t>
            </w:r>
          </w:p>
        </w:tc>
      </w:tr>
      <w:tr w:rsidR="00B54996" w:rsidTr="00C974B7">
        <w:trPr>
          <w:trHeight w:val="697"/>
        </w:trPr>
        <w:tc>
          <w:tcPr>
            <w:tcW w:w="3017" w:type="dxa"/>
            <w:vAlign w:val="center"/>
          </w:tcPr>
          <w:p w:rsidR="00B54996" w:rsidRDefault="003F1CD4" w:rsidP="00C974B7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>11:0</w:t>
            </w:r>
            <w:r w:rsidR="00461598">
              <w:rPr>
                <w:w w:val="110"/>
                <w:sz w:val="29"/>
              </w:rPr>
              <w:t xml:space="preserve">0 – </w:t>
            </w:r>
            <w:r>
              <w:rPr>
                <w:spacing w:val="-2"/>
                <w:w w:val="110"/>
                <w:sz w:val="29"/>
              </w:rPr>
              <w:t>13.40</w:t>
            </w:r>
          </w:p>
        </w:tc>
        <w:tc>
          <w:tcPr>
            <w:tcW w:w="6329" w:type="dxa"/>
            <w:vAlign w:val="center"/>
          </w:tcPr>
          <w:p w:rsidR="00B54996" w:rsidRDefault="00EB1F0B" w:rsidP="00C974B7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>1</w:t>
            </w:r>
            <w:r w:rsidR="00461598">
              <w:rPr>
                <w:w w:val="110"/>
                <w:sz w:val="29"/>
              </w:rPr>
              <w:t xml:space="preserve">-3 </w:t>
            </w:r>
            <w:r w:rsidR="00461598"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EB1F0B" w:rsidTr="00C974B7">
        <w:trPr>
          <w:trHeight w:val="697"/>
        </w:trPr>
        <w:tc>
          <w:tcPr>
            <w:tcW w:w="3017" w:type="dxa"/>
            <w:vAlign w:val="center"/>
          </w:tcPr>
          <w:p w:rsidR="00EB1F0B" w:rsidRDefault="00EB1F0B" w:rsidP="00C974B7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>13:40</w:t>
            </w:r>
            <w:r>
              <w:rPr>
                <w:w w:val="110"/>
                <w:sz w:val="29"/>
              </w:rPr>
              <w:t xml:space="preserve"> – </w:t>
            </w:r>
            <w:r>
              <w:rPr>
                <w:spacing w:val="-2"/>
                <w:w w:val="110"/>
                <w:sz w:val="29"/>
              </w:rPr>
              <w:t>14:00</w:t>
            </w:r>
          </w:p>
        </w:tc>
        <w:tc>
          <w:tcPr>
            <w:tcW w:w="6329" w:type="dxa"/>
            <w:vAlign w:val="center"/>
          </w:tcPr>
          <w:p w:rsidR="00EB1F0B" w:rsidRPr="002229FF" w:rsidRDefault="00EB1F0B" w:rsidP="00C974B7">
            <w:pPr>
              <w:pStyle w:val="TableParagraph"/>
              <w:rPr>
                <w:w w:val="110"/>
                <w:sz w:val="29"/>
              </w:rPr>
            </w:pPr>
            <w:r w:rsidRPr="002229FF">
              <w:rPr>
                <w:w w:val="110"/>
                <w:sz w:val="29"/>
              </w:rPr>
              <w:t xml:space="preserve">4 </w:t>
            </w:r>
            <w:r w:rsidRPr="002229FF">
              <w:rPr>
                <w:spacing w:val="-2"/>
                <w:w w:val="110"/>
                <w:sz w:val="29"/>
              </w:rPr>
              <w:t>классы</w:t>
            </w:r>
          </w:p>
        </w:tc>
      </w:tr>
      <w:tr w:rsidR="00EB1F0B" w:rsidTr="00C974B7">
        <w:trPr>
          <w:trHeight w:val="699"/>
        </w:trPr>
        <w:tc>
          <w:tcPr>
            <w:tcW w:w="3017" w:type="dxa"/>
            <w:vAlign w:val="center"/>
          </w:tcPr>
          <w:p w:rsidR="00EB1F0B" w:rsidRDefault="00EB1F0B" w:rsidP="00C974B7">
            <w:pPr>
              <w:pStyle w:val="TableParagraph"/>
              <w:ind w:left="9"/>
              <w:rPr>
                <w:sz w:val="29"/>
              </w:rPr>
            </w:pPr>
            <w:r>
              <w:rPr>
                <w:w w:val="110"/>
                <w:sz w:val="29"/>
              </w:rPr>
              <w:t xml:space="preserve">13:40 – </w:t>
            </w:r>
            <w:r>
              <w:rPr>
                <w:spacing w:val="-2"/>
                <w:w w:val="110"/>
                <w:sz w:val="29"/>
              </w:rPr>
              <w:t>14:40</w:t>
            </w:r>
          </w:p>
        </w:tc>
        <w:tc>
          <w:tcPr>
            <w:tcW w:w="6329" w:type="dxa"/>
            <w:vAlign w:val="center"/>
          </w:tcPr>
          <w:p w:rsidR="00EB1F0B" w:rsidRDefault="00EB1F0B" w:rsidP="00C974B7">
            <w:pPr>
              <w:jc w:val="center"/>
            </w:pPr>
            <w:r w:rsidRPr="002229FF">
              <w:rPr>
                <w:w w:val="110"/>
                <w:sz w:val="29"/>
              </w:rPr>
              <w:t xml:space="preserve">Обучающиеся льготной </w:t>
            </w:r>
            <w:r w:rsidRPr="002229FF">
              <w:rPr>
                <w:spacing w:val="-2"/>
                <w:w w:val="110"/>
                <w:sz w:val="29"/>
              </w:rPr>
              <w:t>категории</w:t>
            </w:r>
          </w:p>
        </w:tc>
      </w:tr>
      <w:tr w:rsidR="003F1CD4" w:rsidTr="00C974B7">
        <w:trPr>
          <w:trHeight w:val="697"/>
        </w:trPr>
        <w:tc>
          <w:tcPr>
            <w:tcW w:w="9346" w:type="dxa"/>
            <w:gridSpan w:val="2"/>
            <w:vAlign w:val="center"/>
          </w:tcPr>
          <w:p w:rsidR="003F1CD4" w:rsidRPr="003F1CD4" w:rsidRDefault="003F1CD4" w:rsidP="00C974B7">
            <w:pPr>
              <w:pStyle w:val="TableParagraph"/>
              <w:ind w:right="2"/>
              <w:rPr>
                <w:b/>
                <w:sz w:val="29"/>
              </w:rPr>
            </w:pPr>
            <w:r w:rsidRPr="003F1CD4">
              <w:rPr>
                <w:b/>
                <w:sz w:val="29"/>
              </w:rPr>
              <w:t>Полдник</w:t>
            </w:r>
          </w:p>
        </w:tc>
      </w:tr>
      <w:tr w:rsidR="003F1CD4" w:rsidTr="00C974B7">
        <w:trPr>
          <w:trHeight w:val="697"/>
        </w:trPr>
        <w:tc>
          <w:tcPr>
            <w:tcW w:w="3017" w:type="dxa"/>
            <w:vAlign w:val="center"/>
          </w:tcPr>
          <w:p w:rsidR="003F1CD4" w:rsidRDefault="003F1CD4" w:rsidP="00C974B7">
            <w:pPr>
              <w:pStyle w:val="TableParagraph"/>
              <w:ind w:left="9"/>
              <w:rPr>
                <w:sz w:val="29"/>
              </w:rPr>
            </w:pPr>
            <w:r>
              <w:rPr>
                <w:sz w:val="29"/>
              </w:rPr>
              <w:t>16:30 – 17:00</w:t>
            </w:r>
          </w:p>
        </w:tc>
        <w:tc>
          <w:tcPr>
            <w:tcW w:w="6329" w:type="dxa"/>
            <w:vAlign w:val="center"/>
          </w:tcPr>
          <w:p w:rsidR="003F1CD4" w:rsidRDefault="003F1CD4" w:rsidP="00C974B7">
            <w:pPr>
              <w:pStyle w:val="TableParagraph"/>
              <w:ind w:right="2"/>
              <w:rPr>
                <w:w w:val="110"/>
                <w:sz w:val="29"/>
              </w:rPr>
            </w:pPr>
            <w:r>
              <w:rPr>
                <w:w w:val="110"/>
                <w:sz w:val="29"/>
              </w:rPr>
              <w:t xml:space="preserve">4 </w:t>
            </w:r>
            <w:r>
              <w:rPr>
                <w:spacing w:val="-2"/>
                <w:w w:val="110"/>
                <w:sz w:val="29"/>
              </w:rPr>
              <w:t>классы</w:t>
            </w:r>
          </w:p>
          <w:p w:rsidR="003F1CD4" w:rsidRDefault="003F1CD4" w:rsidP="00C974B7">
            <w:pPr>
              <w:pStyle w:val="TableParagraph"/>
              <w:ind w:right="2"/>
              <w:rPr>
                <w:sz w:val="29"/>
              </w:rPr>
            </w:pPr>
            <w:r>
              <w:rPr>
                <w:w w:val="110"/>
                <w:sz w:val="29"/>
              </w:rPr>
              <w:t xml:space="preserve">Обучающиеся льготной </w:t>
            </w:r>
            <w:r>
              <w:rPr>
                <w:spacing w:val="-2"/>
                <w:w w:val="110"/>
                <w:sz w:val="29"/>
              </w:rPr>
              <w:t>категории</w:t>
            </w:r>
          </w:p>
        </w:tc>
      </w:tr>
    </w:tbl>
    <w:p w:rsidR="00461598" w:rsidRDefault="00461598"/>
    <w:sectPr w:rsidR="00461598" w:rsidSect="0072658E">
      <w:headerReference w:type="default" r:id="rId6"/>
      <w:type w:val="continuous"/>
      <w:pgSz w:w="11900" w:h="16820"/>
      <w:pgMar w:top="2960" w:right="708" w:bottom="280" w:left="1700" w:header="168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4B" w:rsidRDefault="00582E4B">
      <w:r>
        <w:separator/>
      </w:r>
    </w:p>
  </w:endnote>
  <w:endnote w:type="continuationSeparator" w:id="1">
    <w:p w:rsidR="00582E4B" w:rsidRDefault="0058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4B" w:rsidRDefault="00582E4B">
      <w:r>
        <w:separator/>
      </w:r>
    </w:p>
  </w:footnote>
  <w:footnote w:type="continuationSeparator" w:id="1">
    <w:p w:rsidR="00582E4B" w:rsidRDefault="0058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96" w:rsidRDefault="00461598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789138</wp:posOffset>
          </wp:positionH>
          <wp:positionV relativeFrom="page">
            <wp:posOffset>106806</wp:posOffset>
          </wp:positionV>
          <wp:extent cx="1444321" cy="6408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4321" cy="6408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658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4097" type="#_x0000_t202" style="position:absolute;margin-left:417.25pt;margin-top:109.8pt;width:130.75pt;height:40.0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" filled="f" stroked="f">
          <v:textbox inset="0,0,0,0">
            <w:txbxContent>
              <w:p w:rsidR="00B54996" w:rsidRDefault="00461598">
                <w:pPr>
                  <w:spacing w:before="13"/>
                  <w:ind w:left="20"/>
                </w:pPr>
                <w:r>
                  <w:rPr>
                    <w:w w:val="110"/>
                  </w:rPr>
                  <w:t>Приложение</w:t>
                </w:r>
                <w:r w:rsidR="003F1CD4">
                  <w:rPr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№</w:t>
                </w:r>
                <w:r>
                  <w:rPr>
                    <w:spacing w:val="-10"/>
                    <w:w w:val="110"/>
                  </w:rPr>
                  <w:t xml:space="preserve"> 9</w:t>
                </w:r>
              </w:p>
              <w:p w:rsidR="00B54996" w:rsidRDefault="003F1CD4">
                <w:pPr>
                  <w:spacing w:before="4" w:line="244" w:lineRule="auto"/>
                  <w:ind w:left="20"/>
                </w:pPr>
                <w:r>
                  <w:rPr>
                    <w:w w:val="110"/>
                  </w:rPr>
                  <w:t xml:space="preserve">к </w:t>
                </w:r>
                <w:r w:rsidR="00461598">
                  <w:rPr>
                    <w:w w:val="110"/>
                  </w:rPr>
                  <w:t>настоящему</w:t>
                </w:r>
                <w:r>
                  <w:rPr>
                    <w:w w:val="110"/>
                  </w:rPr>
                  <w:t xml:space="preserve"> </w:t>
                </w:r>
                <w:r w:rsidR="00461598">
                  <w:rPr>
                    <w:w w:val="110"/>
                  </w:rPr>
                  <w:t>приказу</w:t>
                </w:r>
                <w:r>
                  <w:rPr>
                    <w:w w:val="110"/>
                  </w:rPr>
                  <w:t xml:space="preserve"> </w:t>
                </w:r>
                <w:r w:rsidR="00461598">
                  <w:rPr>
                    <w:w w:val="110"/>
                  </w:rPr>
                  <w:t>от 0</w:t>
                </w:r>
                <w:r w:rsidR="007A00CC">
                  <w:rPr>
                    <w:w w:val="110"/>
                  </w:rPr>
                  <w:t>1</w:t>
                </w:r>
                <w:r w:rsidR="00461598">
                  <w:rPr>
                    <w:w w:val="110"/>
                  </w:rPr>
                  <w:t>.09.202</w:t>
                </w:r>
                <w:r w:rsidR="007A00CC">
                  <w:rPr>
                    <w:w w:val="110"/>
                  </w:rPr>
                  <w:t>5</w:t>
                </w:r>
                <w:r w:rsidR="00461598">
                  <w:rPr>
                    <w:w w:val="110"/>
                  </w:rPr>
                  <w:t xml:space="preserve"> г. № 3</w:t>
                </w:r>
                <w:r w:rsidR="007A00CC">
                  <w:rPr>
                    <w:w w:val="110"/>
                  </w:rPr>
                  <w:t>1</w:t>
                </w:r>
                <w:r w:rsidR="00461598">
                  <w:rPr>
                    <w:w w:val="11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4996"/>
    <w:rsid w:val="0019458C"/>
    <w:rsid w:val="003F1CD4"/>
    <w:rsid w:val="00461598"/>
    <w:rsid w:val="00582E4B"/>
    <w:rsid w:val="0072658E"/>
    <w:rsid w:val="007A00CC"/>
    <w:rsid w:val="00B54996"/>
    <w:rsid w:val="00C974B7"/>
    <w:rsid w:val="00EB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5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58E"/>
    <w:rPr>
      <w:sz w:val="20"/>
      <w:szCs w:val="20"/>
    </w:rPr>
  </w:style>
  <w:style w:type="paragraph" w:styleId="a4">
    <w:name w:val="Title"/>
    <w:basedOn w:val="a"/>
    <w:uiPriority w:val="10"/>
    <w:qFormat/>
    <w:rsid w:val="0072658E"/>
    <w:pPr>
      <w:ind w:right="13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72658E"/>
  </w:style>
  <w:style w:type="paragraph" w:customStyle="1" w:styleId="TableParagraph">
    <w:name w:val="Table Paragraph"/>
    <w:basedOn w:val="a"/>
    <w:uiPriority w:val="1"/>
    <w:qFormat/>
    <w:rsid w:val="0072658E"/>
    <w:pPr>
      <w:spacing w:line="332" w:lineRule="exact"/>
      <w:ind w:left="8"/>
      <w:jc w:val="center"/>
    </w:pPr>
  </w:style>
  <w:style w:type="paragraph" w:styleId="a6">
    <w:name w:val="header"/>
    <w:basedOn w:val="a"/>
    <w:link w:val="a7"/>
    <w:uiPriority w:val="99"/>
    <w:unhideWhenUsed/>
    <w:rsid w:val="007A00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00C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A00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0C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cp:lastPrinted>2026-04-21T13:28:00Z</cp:lastPrinted>
  <dcterms:created xsi:type="dcterms:W3CDTF">2026-04-21T13:29:00Z</dcterms:created>
  <dcterms:modified xsi:type="dcterms:W3CDTF">2026-04-21T13:29:00Z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</Properties>
</file>