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7F49" w14:textId="77777777" w:rsidR="00020719" w:rsidRDefault="00020719" w:rsidP="00020719">
      <w:pPr>
        <w:spacing w:after="0"/>
        <w:jc w:val="right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 xml:space="preserve">Приложение 1 </w:t>
      </w:r>
    </w:p>
    <w:p w14:paraId="25C2F0BB" w14:textId="77777777" w:rsidR="00020719" w:rsidRPr="00743B2C" w:rsidRDefault="00020719" w:rsidP="00020719">
      <w:pPr>
        <w:spacing w:after="0"/>
        <w:jc w:val="right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429 от 17.12.2025г.</w:t>
      </w:r>
    </w:p>
    <w:p w14:paraId="429A0E46" w14:textId="77777777" w:rsidR="00020719" w:rsidRPr="00743B2C" w:rsidRDefault="00020719" w:rsidP="000207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43B2C">
        <w:rPr>
          <w:rFonts w:ascii="Times New Roman" w:hAnsi="Times New Roman" w:cs="Times New Roman"/>
          <w:b/>
          <w:bCs/>
        </w:rPr>
        <w:t>ПОЛОЖЕНИЕ</w:t>
      </w:r>
    </w:p>
    <w:p w14:paraId="2B227331" w14:textId="77777777" w:rsidR="00020719" w:rsidRDefault="00020719" w:rsidP="000207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43B2C">
        <w:rPr>
          <w:rFonts w:ascii="Times New Roman" w:hAnsi="Times New Roman" w:cs="Times New Roman"/>
          <w:b/>
          <w:bCs/>
        </w:rPr>
        <w:t>О НАУЧНОМ ОБЩЕСТВЕ УЧАЩИХСЯ</w:t>
      </w:r>
    </w:p>
    <w:p w14:paraId="63A9D785" w14:textId="77777777" w:rsidR="00020719" w:rsidRPr="00743B2C" w:rsidRDefault="00020719" w:rsidP="0002071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«ГОРИЗОНТ»</w:t>
      </w:r>
    </w:p>
    <w:p w14:paraId="05BDF66A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63A305F7" w14:textId="77777777" w:rsidR="00020719" w:rsidRPr="00951E2E" w:rsidRDefault="00020719" w:rsidP="0002071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951E2E">
        <w:rPr>
          <w:rFonts w:ascii="Times New Roman" w:hAnsi="Times New Roman" w:cs="Times New Roman"/>
          <w:b/>
          <w:bCs/>
        </w:rPr>
        <w:t>ОБЩИЕ ПОЛОЖЕНИЯ</w:t>
      </w:r>
    </w:p>
    <w:p w14:paraId="0028BD2F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14:paraId="35EE6F7E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 xml:space="preserve">Непосредственное руководство НОУ осуществляет заместитель директора по </w:t>
      </w:r>
      <w:r>
        <w:rPr>
          <w:rFonts w:ascii="Times New Roman" w:hAnsi="Times New Roman" w:cs="Times New Roman"/>
        </w:rPr>
        <w:t>УВР</w:t>
      </w:r>
      <w:r w:rsidRPr="00743B2C">
        <w:rPr>
          <w:rFonts w:ascii="Times New Roman" w:hAnsi="Times New Roman" w:cs="Times New Roman"/>
        </w:rPr>
        <w:t>.</w:t>
      </w:r>
    </w:p>
    <w:p w14:paraId="17381031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5CD1DA60" w14:textId="77777777" w:rsidR="00020719" w:rsidRPr="00951E2E" w:rsidRDefault="00020719" w:rsidP="0002071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951E2E">
        <w:rPr>
          <w:rFonts w:ascii="Times New Roman" w:hAnsi="Times New Roman" w:cs="Times New Roman"/>
          <w:b/>
          <w:bCs/>
        </w:rPr>
        <w:t>ЦЕЛИ И ЗАДАЧИ НАУЧНОГО ОБЩЕСТВА УЧАЩИХСЯ</w:t>
      </w:r>
    </w:p>
    <w:p w14:paraId="79B38603" w14:textId="77777777" w:rsidR="00020719" w:rsidRPr="00951E2E" w:rsidRDefault="00020719" w:rsidP="000207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Расширение кругозора учащихся в области достижений отечественной и зарубежной науки;</w:t>
      </w:r>
    </w:p>
    <w:p w14:paraId="77292BEE" w14:textId="77777777" w:rsidR="00020719" w:rsidRPr="00951E2E" w:rsidRDefault="00020719" w:rsidP="000207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выявление наиболее способных учащихся в разных областях науки и развитие их творческих способностей;</w:t>
      </w:r>
    </w:p>
    <w:p w14:paraId="018739A2" w14:textId="77777777" w:rsidR="00020719" w:rsidRPr="00951E2E" w:rsidRDefault="00020719" w:rsidP="000207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активное включение учащихся школы в процесс самообразования и саморазвития;</w:t>
      </w:r>
    </w:p>
    <w:p w14:paraId="3BBAAC2E" w14:textId="77777777" w:rsidR="00020719" w:rsidRPr="00951E2E" w:rsidRDefault="00020719" w:rsidP="000207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14:paraId="036C40A0" w14:textId="77777777" w:rsidR="00020719" w:rsidRPr="00951E2E" w:rsidRDefault="00020719" w:rsidP="000207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14:paraId="6AF7E5E1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433AEBF0" w14:textId="77777777" w:rsidR="00020719" w:rsidRPr="00951E2E" w:rsidRDefault="00020719" w:rsidP="0002071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951E2E">
        <w:rPr>
          <w:rFonts w:ascii="Times New Roman" w:hAnsi="Times New Roman" w:cs="Times New Roman"/>
          <w:b/>
          <w:bCs/>
        </w:rPr>
        <w:t>СТРУКТУРА ОРГАНИЗАЦИИ.</w:t>
      </w:r>
    </w:p>
    <w:p w14:paraId="467A3220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14:paraId="58E1CA98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>В Совет НОУ входит не менее пяти человек.  Заседания Совета НОУ – 2 раза в год</w:t>
      </w:r>
      <w:r>
        <w:rPr>
          <w:rFonts w:ascii="Times New Roman" w:hAnsi="Times New Roman" w:cs="Times New Roman"/>
        </w:rPr>
        <w:t xml:space="preserve"> (Декабрь, Май)</w:t>
      </w:r>
      <w:r w:rsidRPr="00743B2C">
        <w:rPr>
          <w:rFonts w:ascii="Times New Roman" w:hAnsi="Times New Roman" w:cs="Times New Roman"/>
        </w:rPr>
        <w:t>.</w:t>
      </w:r>
    </w:p>
    <w:p w14:paraId="6926024E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 xml:space="preserve">Научно-исследовательская ученическая конференция проводится 1 раз в год – в </w:t>
      </w:r>
      <w:r>
        <w:rPr>
          <w:rFonts w:ascii="Times New Roman" w:hAnsi="Times New Roman" w:cs="Times New Roman"/>
        </w:rPr>
        <w:t>апрель-май</w:t>
      </w:r>
      <w:r w:rsidRPr="00743B2C">
        <w:rPr>
          <w:rFonts w:ascii="Times New Roman" w:hAnsi="Times New Roman" w:cs="Times New Roman"/>
        </w:rPr>
        <w:t>. К участию в конференции допускаются учащиеся 9-11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14:paraId="72336969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 xml:space="preserve">Занятия в секциях проводятся один раз в </w:t>
      </w:r>
      <w:r>
        <w:rPr>
          <w:rFonts w:ascii="Times New Roman" w:hAnsi="Times New Roman" w:cs="Times New Roman"/>
        </w:rPr>
        <w:t>четверть</w:t>
      </w:r>
      <w:r w:rsidRPr="00743B2C">
        <w:rPr>
          <w:rFonts w:ascii="Times New Roman" w:hAnsi="Times New Roman" w:cs="Times New Roman"/>
        </w:rPr>
        <w:t>.</w:t>
      </w:r>
    </w:p>
    <w:p w14:paraId="395FE3BF" w14:textId="77777777" w:rsidR="00020719" w:rsidRPr="00743B2C" w:rsidRDefault="00020719" w:rsidP="0002071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43B2C">
        <w:rPr>
          <w:rFonts w:ascii="Times New Roman" w:hAnsi="Times New Roman" w:cs="Times New Roman"/>
        </w:rPr>
        <w:t xml:space="preserve">Общие семинарские занятия НОУ проводятся один </w:t>
      </w:r>
      <w:r>
        <w:rPr>
          <w:rFonts w:ascii="Times New Roman" w:hAnsi="Times New Roman" w:cs="Times New Roman"/>
        </w:rPr>
        <w:t>четверть</w:t>
      </w:r>
      <w:r w:rsidRPr="00743B2C">
        <w:rPr>
          <w:rFonts w:ascii="Times New Roman" w:hAnsi="Times New Roman" w:cs="Times New Roman"/>
        </w:rPr>
        <w:t>.</w:t>
      </w:r>
    </w:p>
    <w:p w14:paraId="2EB0E0F1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52B24D20" w14:textId="77777777" w:rsidR="00020719" w:rsidRPr="00951E2E" w:rsidRDefault="00020719" w:rsidP="0002071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951E2E">
        <w:rPr>
          <w:rFonts w:ascii="Times New Roman" w:hAnsi="Times New Roman" w:cs="Times New Roman"/>
          <w:b/>
          <w:bCs/>
        </w:rPr>
        <w:t>РОЛЬ ПЕДАГОГИЧЕСКОГО КОЛЛЕКТИВА ШКОЛЫ В РЕАЛИЗАЦИИ ЦЕЛЕЙ И ЗАДАЧ НОУ.</w:t>
      </w:r>
    </w:p>
    <w:p w14:paraId="1D459AB8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124D535F" w14:textId="77777777" w:rsidR="00020719" w:rsidRPr="00951E2E" w:rsidRDefault="00020719" w:rsidP="000207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Учителя-предметники являются кураторами секций НОУ;</w:t>
      </w:r>
    </w:p>
    <w:p w14:paraId="3B8424C6" w14:textId="77777777" w:rsidR="00020719" w:rsidRPr="00951E2E" w:rsidRDefault="00020719" w:rsidP="000207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Педагогический коллектив оказывает реальную помощь школьникам в решении следующих задач:</w:t>
      </w:r>
    </w:p>
    <w:p w14:paraId="5783A1C9" w14:textId="77777777" w:rsidR="00020719" w:rsidRPr="00951E2E" w:rsidRDefault="00020719" w:rsidP="000207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овладеть знаниями, выходящими за пределы школьной программы;</w:t>
      </w:r>
    </w:p>
    <w:p w14:paraId="6FE27E66" w14:textId="77777777" w:rsidR="00020719" w:rsidRPr="00951E2E" w:rsidRDefault="00020719" w:rsidP="000207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почувствовать вкус к поисково-исследовательской деятельности;</w:t>
      </w:r>
    </w:p>
    <w:p w14:paraId="5F17FBD9" w14:textId="77777777" w:rsidR="00020719" w:rsidRPr="00951E2E" w:rsidRDefault="00020719" w:rsidP="000207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lastRenderedPageBreak/>
        <w:t>научиться методам и приемам научного исследования;</w:t>
      </w:r>
    </w:p>
    <w:p w14:paraId="3625AA25" w14:textId="77777777" w:rsidR="00020719" w:rsidRPr="00951E2E" w:rsidRDefault="00020719" w:rsidP="000207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научиться работать с литературой;</w:t>
      </w:r>
    </w:p>
    <w:p w14:paraId="5DFD2003" w14:textId="77777777" w:rsidR="00020719" w:rsidRPr="00951E2E" w:rsidRDefault="00020719" w:rsidP="000207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стать пропагандистами в значимой для себя области знаний.</w:t>
      </w:r>
    </w:p>
    <w:p w14:paraId="52C1F35F" w14:textId="77777777" w:rsidR="00020719" w:rsidRPr="00951E2E" w:rsidRDefault="00020719" w:rsidP="000207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Основными направлениями работы членов педагогического коллектива являются:</w:t>
      </w:r>
    </w:p>
    <w:p w14:paraId="75A26D02" w14:textId="77777777" w:rsidR="00020719" w:rsidRPr="00951E2E" w:rsidRDefault="00020719" w:rsidP="000207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14:paraId="733CDC56" w14:textId="77777777" w:rsidR="00020719" w:rsidRPr="00951E2E" w:rsidRDefault="00020719" w:rsidP="000207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Организация индивидуальных консультаций промежуточного и итогового контроля в ходе научных исследований учащихся.</w:t>
      </w:r>
    </w:p>
    <w:p w14:paraId="00DDBDC4" w14:textId="77777777" w:rsidR="00020719" w:rsidRPr="00951E2E" w:rsidRDefault="00020719" w:rsidP="000207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Рецензирование научных работ учащихся при подготовке к участию в конкурсах и конференциях.</w:t>
      </w:r>
    </w:p>
    <w:p w14:paraId="55C5B8AE" w14:textId="77777777" w:rsidR="00020719" w:rsidRPr="00951E2E" w:rsidRDefault="00020719" w:rsidP="000207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Подготовка, организация и проведение научно-практических конференций, олимпиад, интеллектуальных марафонов.</w:t>
      </w:r>
    </w:p>
    <w:p w14:paraId="1D4AD90F" w14:textId="77777777" w:rsidR="00020719" w:rsidRPr="00951E2E" w:rsidRDefault="00020719" w:rsidP="000207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51E2E">
        <w:rPr>
          <w:rFonts w:ascii="Times New Roman" w:hAnsi="Times New Roman" w:cs="Times New Roman"/>
        </w:rPr>
        <w:t>Редактирование и издание ученических научных сборников.</w:t>
      </w:r>
    </w:p>
    <w:p w14:paraId="5B75DE54" w14:textId="77777777" w:rsidR="00020719" w:rsidRPr="00743B2C" w:rsidRDefault="00020719" w:rsidP="00020719">
      <w:pPr>
        <w:spacing w:after="0"/>
        <w:jc w:val="both"/>
        <w:rPr>
          <w:rFonts w:ascii="Times New Roman" w:hAnsi="Times New Roman" w:cs="Times New Roman"/>
        </w:rPr>
      </w:pPr>
    </w:p>
    <w:p w14:paraId="53DF1A1A" w14:textId="77777777" w:rsidR="00020719" w:rsidRDefault="00020719" w:rsidP="0002071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951E2E">
        <w:rPr>
          <w:rFonts w:ascii="Times New Roman" w:hAnsi="Times New Roman" w:cs="Times New Roman"/>
          <w:b/>
          <w:bCs/>
        </w:rPr>
        <w:t>Деятельность научного общества учащихся определяется Уставом НОУ.</w:t>
      </w:r>
    </w:p>
    <w:p w14:paraId="1D14383D" w14:textId="77777777" w:rsidR="006817BD" w:rsidRDefault="006817BD"/>
    <w:sectPr w:rsidR="0068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D2A34"/>
    <w:multiLevelType w:val="hybridMultilevel"/>
    <w:tmpl w:val="8C5E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227"/>
    <w:multiLevelType w:val="hybridMultilevel"/>
    <w:tmpl w:val="1378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A82"/>
    <w:multiLevelType w:val="hybridMultilevel"/>
    <w:tmpl w:val="906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3C1"/>
    <w:multiLevelType w:val="hybridMultilevel"/>
    <w:tmpl w:val="A650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4D86"/>
    <w:multiLevelType w:val="hybridMultilevel"/>
    <w:tmpl w:val="8E828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58"/>
    <w:rsid w:val="00020719"/>
    <w:rsid w:val="003D4696"/>
    <w:rsid w:val="006817BD"/>
    <w:rsid w:val="00B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9FDA-543E-44A1-B6C5-E1D55CA6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D4696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9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1"/>
    <w:qFormat/>
    <w:rsid w:val="0002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2026-03-04T19:34:00Z</dcterms:created>
  <dcterms:modified xsi:type="dcterms:W3CDTF">2026-03-04T19:34:00Z</dcterms:modified>
</cp:coreProperties>
</file>