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0D" w:rsidRPr="008875EC" w:rsidRDefault="00854C0D" w:rsidP="008875EC">
      <w:pPr>
        <w:pBdr>
          <w:top w:val="single" w:sz="4" w:space="0" w:color="0070C0"/>
          <w:left w:val="single" w:sz="4" w:space="4" w:color="0070C0"/>
          <w:bottom w:val="single" w:sz="4" w:space="1" w:color="0070C0"/>
          <w:right w:val="single" w:sz="4" w:space="4" w:color="0070C0"/>
        </w:pBdr>
        <w:jc w:val="center"/>
        <w:rPr>
          <w:b/>
          <w:color w:val="FF0000"/>
          <w:sz w:val="28"/>
          <w:szCs w:val="28"/>
          <w:lang w:val="ru-RU"/>
        </w:rPr>
      </w:pPr>
      <w:r w:rsidRPr="008875EC">
        <w:rPr>
          <w:b/>
          <w:color w:val="FF0000"/>
          <w:sz w:val="28"/>
          <w:szCs w:val="28"/>
          <w:lang w:val="ru-RU"/>
        </w:rPr>
        <w:t>Что должен знать ребёнок в 5-6 лет</w:t>
      </w:r>
    </w:p>
    <w:p w:rsidR="00854C0D" w:rsidRPr="008875EC" w:rsidRDefault="00854C0D" w:rsidP="008875EC">
      <w:pPr>
        <w:pBdr>
          <w:top w:val="single" w:sz="4" w:space="0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color w:val="000000" w:themeColor="text1"/>
          <w:sz w:val="28"/>
          <w:szCs w:val="28"/>
          <w:lang w:val="ru-RU"/>
        </w:rPr>
      </w:pPr>
      <w:r w:rsidRPr="008875EC">
        <w:rPr>
          <w:b/>
          <w:color w:val="000000" w:themeColor="text1"/>
          <w:sz w:val="28"/>
          <w:szCs w:val="28"/>
          <w:lang w:val="ru-RU"/>
        </w:rPr>
        <w:t>ВНИМАНИЕ – ребёнок выполняет задание, не отвлекаясь в течение 10 – 12 минут, удерживает в поле зрения 6 -7 предметов, находит 7 - 8 отличий между предметами, самостоятельно выполняет задание по предложенному примеру, Находит 4 - 5 пар одинаковых предметов.</w:t>
      </w:r>
    </w:p>
    <w:p w:rsidR="00854C0D" w:rsidRPr="008875EC" w:rsidRDefault="00854C0D" w:rsidP="008875EC">
      <w:pPr>
        <w:pBdr>
          <w:top w:val="single" w:sz="4" w:space="0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color w:val="000000" w:themeColor="text1"/>
          <w:sz w:val="28"/>
          <w:szCs w:val="28"/>
          <w:lang w:val="ru-RU"/>
        </w:rPr>
      </w:pPr>
      <w:r w:rsidRPr="008875EC">
        <w:rPr>
          <w:b/>
          <w:color w:val="000000" w:themeColor="text1"/>
          <w:sz w:val="28"/>
          <w:szCs w:val="28"/>
          <w:lang w:val="ru-RU"/>
        </w:rPr>
        <w:t>ПАМЯТЬ – ребёнок запоминает 6 - 8 рисунков в течение 1 – 2 минут, знает наизусть несколько стихов, может пересказать близко к тексту небольшой рассказ, сравнивает два изображения по памяти.</w:t>
      </w:r>
    </w:p>
    <w:p w:rsidR="00854C0D" w:rsidRPr="008875EC" w:rsidRDefault="00854C0D" w:rsidP="008875EC">
      <w:pPr>
        <w:pBdr>
          <w:top w:val="single" w:sz="4" w:space="0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color w:val="000000" w:themeColor="text1"/>
          <w:sz w:val="28"/>
          <w:szCs w:val="28"/>
          <w:lang w:val="ru-RU"/>
        </w:rPr>
      </w:pPr>
      <w:r w:rsidRPr="008875EC">
        <w:rPr>
          <w:b/>
          <w:color w:val="000000" w:themeColor="text1"/>
          <w:sz w:val="28"/>
          <w:szCs w:val="28"/>
          <w:lang w:val="ru-RU"/>
        </w:rPr>
        <w:t>МЫШЛЕНИЕ – ребёнок может определить последовательность событий, складывает разрезанную картинку из 9 частей, находит и поясняет несоответствие на рисунках, находит и поясняет отличия между предметами и явлениями, находит среди предложенных 4 предметов лишний, поясняет свой выбор.</w:t>
      </w:r>
    </w:p>
    <w:p w:rsidR="00854C0D" w:rsidRPr="008875EC" w:rsidRDefault="00854C0D" w:rsidP="008875EC">
      <w:pPr>
        <w:pBdr>
          <w:top w:val="single" w:sz="4" w:space="0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color w:val="000000" w:themeColor="text1"/>
          <w:sz w:val="28"/>
          <w:szCs w:val="28"/>
          <w:lang w:val="ru-RU"/>
        </w:rPr>
      </w:pPr>
    </w:p>
    <w:p w:rsidR="00854C0D" w:rsidRPr="008875EC" w:rsidRDefault="00854C0D" w:rsidP="008875EC">
      <w:pPr>
        <w:pBdr>
          <w:top w:val="single" w:sz="4" w:space="0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color w:val="000000" w:themeColor="text1"/>
          <w:sz w:val="28"/>
          <w:szCs w:val="28"/>
          <w:lang w:val="ru-RU"/>
        </w:rPr>
      </w:pPr>
      <w:proofErr w:type="gramStart"/>
      <w:r w:rsidRPr="008875EC">
        <w:rPr>
          <w:b/>
          <w:color w:val="000000" w:themeColor="text1"/>
          <w:sz w:val="28"/>
          <w:szCs w:val="28"/>
          <w:lang w:val="ru-RU"/>
        </w:rPr>
        <w:t>МАТЕМАТИЧЕСКИЕ СПОСОБНОСТИ – ребёнок считает в пределах 10, пользуется в речи количественными и порядковыми числительными, сравнивает рядом расположенные числа в пределах 10, описывает словами местоположение предмета по отношению к себе, к другим предметам, ориентируется на листе бумаги, знает геометрические фигуры: круг, овал, квадрат, прямоугольник, треугольник, ромб)</w:t>
      </w:r>
      <w:proofErr w:type="gramEnd"/>
    </w:p>
    <w:p w:rsidR="00854C0D" w:rsidRPr="008875EC" w:rsidRDefault="00854C0D" w:rsidP="008875EC">
      <w:pPr>
        <w:pBdr>
          <w:top w:val="single" w:sz="4" w:space="0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color w:val="000000" w:themeColor="text1"/>
          <w:sz w:val="28"/>
          <w:szCs w:val="28"/>
          <w:lang w:val="ru-RU"/>
        </w:rPr>
      </w:pPr>
    </w:p>
    <w:p w:rsidR="00854C0D" w:rsidRPr="008875EC" w:rsidRDefault="00854C0D" w:rsidP="008875EC">
      <w:pPr>
        <w:pBdr>
          <w:top w:val="single" w:sz="4" w:space="0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color w:val="000000" w:themeColor="text1"/>
          <w:sz w:val="28"/>
          <w:szCs w:val="28"/>
          <w:lang w:val="ru-RU"/>
        </w:rPr>
      </w:pPr>
      <w:r w:rsidRPr="008875EC">
        <w:rPr>
          <w:b/>
          <w:color w:val="000000" w:themeColor="text1"/>
          <w:sz w:val="28"/>
          <w:szCs w:val="28"/>
          <w:lang w:val="ru-RU"/>
        </w:rPr>
        <w:t>УРОВЕНЬ РЕЧЕВОГО РАЗВИТИЯ – ребёнок правильно выговаривает все звуки, говорит не спеша, выразительно, составляет рассказ по рисунку из 5 – 6 предложений, составляет рассказ из собственного опыта</w:t>
      </w:r>
    </w:p>
    <w:p w:rsidR="00854C0D" w:rsidRPr="008875EC" w:rsidRDefault="00854C0D" w:rsidP="008875EC">
      <w:pPr>
        <w:pBdr>
          <w:top w:val="single" w:sz="4" w:space="0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color w:val="000000" w:themeColor="text1"/>
          <w:sz w:val="28"/>
          <w:szCs w:val="28"/>
          <w:lang w:val="ru-RU"/>
        </w:rPr>
      </w:pPr>
      <w:r w:rsidRPr="008875EC">
        <w:rPr>
          <w:b/>
          <w:color w:val="000000" w:themeColor="text1"/>
          <w:sz w:val="28"/>
          <w:szCs w:val="28"/>
          <w:lang w:val="ru-RU"/>
        </w:rPr>
        <w:t xml:space="preserve">. </w:t>
      </w:r>
    </w:p>
    <w:p w:rsidR="00854C0D" w:rsidRPr="008875EC" w:rsidRDefault="00854C0D" w:rsidP="008875EC">
      <w:pPr>
        <w:pBdr>
          <w:top w:val="single" w:sz="4" w:space="0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color w:val="000000" w:themeColor="text1"/>
          <w:sz w:val="28"/>
          <w:szCs w:val="28"/>
          <w:lang w:val="ru-RU"/>
        </w:rPr>
      </w:pPr>
      <w:proofErr w:type="gramStart"/>
      <w:r w:rsidRPr="008875EC">
        <w:rPr>
          <w:b/>
          <w:color w:val="000000" w:themeColor="text1"/>
          <w:sz w:val="28"/>
          <w:szCs w:val="28"/>
          <w:lang w:val="ru-RU"/>
        </w:rPr>
        <w:t>МЕЛКАЯ МОТОРИКА – ребёнок может регулировать силу нажима на карандаш и кисточку и изменять направление движения в зависимости от формы предмета, рисовать с натуры простые предметы и фигуры, располагать изображение на всём листе, на одной линии или на широкой полосе, штриховать или закрашивать рисунки, не выходя за контуры, ориентироваться в тетради в клетку или в линейку.</w:t>
      </w:r>
      <w:proofErr w:type="gramEnd"/>
    </w:p>
    <w:p w:rsidR="00854C0D" w:rsidRPr="008875EC" w:rsidRDefault="00854C0D" w:rsidP="008875EC">
      <w:pPr>
        <w:pBdr>
          <w:top w:val="single" w:sz="4" w:space="0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color w:val="000000" w:themeColor="text1"/>
          <w:sz w:val="28"/>
          <w:szCs w:val="28"/>
          <w:lang w:val="ru-RU"/>
        </w:rPr>
      </w:pPr>
    </w:p>
    <w:p w:rsidR="00405E12" w:rsidRPr="008875EC" w:rsidRDefault="00854C0D" w:rsidP="008875EC">
      <w:pPr>
        <w:pBdr>
          <w:top w:val="single" w:sz="4" w:space="0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color w:val="000000" w:themeColor="text1"/>
          <w:sz w:val="28"/>
          <w:szCs w:val="28"/>
          <w:lang w:val="ru-RU"/>
        </w:rPr>
      </w:pPr>
      <w:proofErr w:type="gramStart"/>
      <w:r w:rsidRPr="008875EC">
        <w:rPr>
          <w:b/>
          <w:color w:val="000000" w:themeColor="text1"/>
          <w:sz w:val="28"/>
          <w:szCs w:val="28"/>
          <w:lang w:val="ru-RU"/>
        </w:rPr>
        <w:t>ЗНАНИЯ ПРО ОКРУЖАЮЩИЙ МИР – ребёнок называет своё имя и фамилию, имя и отчество своих родителей, знает название своего города, столицы страны, в которой живёт, свой домашний адрес, названия основных профессий, может сказать, чем занимаются люди этих профессий, называет группы предметов обобщающим словом (фрукты, овощи, деревья, ягоды, домашние и дикие животные, птицы и т. д.), знает основные правила дорожного движения, называет</w:t>
      </w:r>
      <w:proofErr w:type="gramEnd"/>
      <w:r w:rsidRPr="008875EC">
        <w:rPr>
          <w:b/>
          <w:color w:val="000000" w:themeColor="text1"/>
          <w:sz w:val="28"/>
          <w:szCs w:val="28"/>
          <w:lang w:val="ru-RU"/>
        </w:rPr>
        <w:t xml:space="preserve"> последовательность времён года, времени суток, дней недели.</w:t>
      </w:r>
    </w:p>
    <w:sectPr w:rsidR="00405E12" w:rsidRPr="008875EC" w:rsidSect="008875EC">
      <w:pgSz w:w="11906" w:h="16838"/>
      <w:pgMar w:top="1134" w:right="850" w:bottom="1134" w:left="709" w:header="851" w:footer="992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4C0D"/>
    <w:rsid w:val="00405E12"/>
    <w:rsid w:val="00854C0D"/>
    <w:rsid w:val="008875EC"/>
    <w:rsid w:val="00B6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C0D"/>
    <w:rPr>
      <w:rFonts w:asciiTheme="majorHAnsi" w:eastAsiaTheme="majorEastAsia" w:hAnsiTheme="majorHAnsi" w:cstheme="majorBid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C0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Company>Microsoft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cp:lastPrinted>2015-08-19T21:40:00Z</cp:lastPrinted>
  <dcterms:created xsi:type="dcterms:W3CDTF">2015-08-19T21:37:00Z</dcterms:created>
  <dcterms:modified xsi:type="dcterms:W3CDTF">2019-02-24T14:54:00Z</dcterms:modified>
</cp:coreProperties>
</file>