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1A9" w:rsidRPr="001001A9" w:rsidRDefault="001001A9" w:rsidP="001001A9">
      <w:pPr>
        <w:jc w:val="center"/>
        <w:rPr>
          <w:b/>
        </w:rPr>
      </w:pPr>
      <w:r w:rsidRPr="001001A9">
        <w:rPr>
          <w:b/>
        </w:rPr>
        <w:t>Протокол №1</w:t>
      </w:r>
    </w:p>
    <w:p w:rsidR="001001A9" w:rsidRPr="001001A9" w:rsidRDefault="001001A9" w:rsidP="001001A9">
      <w:pPr>
        <w:jc w:val="center"/>
        <w:rPr>
          <w:b/>
        </w:rPr>
      </w:pPr>
      <w:r w:rsidRPr="001001A9">
        <w:rPr>
          <w:b/>
        </w:rPr>
        <w:t>заседания Родительского контроля за организацией и качеством питания</w:t>
      </w:r>
    </w:p>
    <w:p w:rsidR="001001A9" w:rsidRPr="001001A9" w:rsidRDefault="001001A9" w:rsidP="001001A9">
      <w:pPr>
        <w:jc w:val="center"/>
        <w:rPr>
          <w:b/>
        </w:rPr>
      </w:pPr>
      <w:r w:rsidRPr="001001A9">
        <w:rPr>
          <w:b/>
        </w:rPr>
        <w:t>МОБУ «</w:t>
      </w:r>
      <w:proofErr w:type="spellStart"/>
      <w:r w:rsidRPr="001001A9">
        <w:rPr>
          <w:b/>
        </w:rPr>
        <w:t>Клёновская</w:t>
      </w:r>
      <w:proofErr w:type="spellEnd"/>
      <w:r w:rsidRPr="001001A9">
        <w:rPr>
          <w:b/>
        </w:rPr>
        <w:t xml:space="preserve"> основная школа»</w:t>
      </w:r>
    </w:p>
    <w:p w:rsidR="001001A9" w:rsidRDefault="001001A9" w:rsidP="001001A9">
      <w:pPr>
        <w:jc w:val="right"/>
      </w:pPr>
      <w:r w:rsidRPr="001001A9">
        <w:t xml:space="preserve">от </w:t>
      </w:r>
      <w:r>
        <w:t>3</w:t>
      </w:r>
      <w:r w:rsidR="00B83A54">
        <w:t>0</w:t>
      </w:r>
      <w:r w:rsidRPr="001001A9">
        <w:t>.0</w:t>
      </w:r>
      <w:r>
        <w:t>8</w:t>
      </w:r>
      <w:r w:rsidRPr="001001A9">
        <w:t>.202</w:t>
      </w:r>
      <w:r w:rsidR="008765B6">
        <w:t>4</w:t>
      </w:r>
      <w:r w:rsidRPr="001001A9">
        <w:t xml:space="preserve"> г. </w:t>
      </w:r>
    </w:p>
    <w:p w:rsidR="001001A9" w:rsidRDefault="001001A9"/>
    <w:p w:rsidR="001001A9" w:rsidRPr="001001A9" w:rsidRDefault="001001A9">
      <w:pPr>
        <w:rPr>
          <w:b/>
        </w:rPr>
      </w:pPr>
      <w:r w:rsidRPr="001001A9">
        <w:rPr>
          <w:b/>
        </w:rPr>
        <w:t xml:space="preserve">Повестка дня: </w:t>
      </w:r>
      <w:bookmarkStart w:id="0" w:name="_GoBack"/>
      <w:bookmarkEnd w:id="0"/>
    </w:p>
    <w:p w:rsidR="001001A9" w:rsidRDefault="001001A9">
      <w:r w:rsidRPr="001001A9">
        <w:t>1.</w:t>
      </w:r>
      <w:r>
        <w:t xml:space="preserve"> </w:t>
      </w:r>
      <w:r w:rsidRPr="001001A9">
        <w:t xml:space="preserve">Утверждение плана работы Родительского контроля за организацией и качеством питания на год – </w:t>
      </w:r>
      <w:proofErr w:type="spellStart"/>
      <w:r>
        <w:t>Амбросенко</w:t>
      </w:r>
      <w:proofErr w:type="spellEnd"/>
      <w:r>
        <w:t xml:space="preserve"> С.П.</w:t>
      </w:r>
      <w:r w:rsidRPr="001001A9">
        <w:t xml:space="preserve"> </w:t>
      </w:r>
    </w:p>
    <w:p w:rsidR="001001A9" w:rsidRDefault="001001A9">
      <w:r w:rsidRPr="001001A9">
        <w:t xml:space="preserve">2. Нормативные правовые акты, иные документы по организации питания в учреждениях образования. </w:t>
      </w:r>
    </w:p>
    <w:p w:rsidR="001001A9" w:rsidRDefault="001001A9">
      <w:r w:rsidRPr="001001A9">
        <w:t xml:space="preserve">3. Анализ контроля по соответствию рациона питания согласно утвержденному меню, проверка готовности столовой и пищеблока. </w:t>
      </w:r>
    </w:p>
    <w:p w:rsidR="001001A9" w:rsidRDefault="001001A9">
      <w:r w:rsidRPr="001001A9">
        <w:t xml:space="preserve">4. Проверка санитарного состояния обеденного </w:t>
      </w:r>
      <w:r>
        <w:t>буфета- раздаточной</w:t>
      </w:r>
      <w:r w:rsidRPr="001001A9">
        <w:t xml:space="preserve">. </w:t>
      </w:r>
    </w:p>
    <w:p w:rsidR="001001A9" w:rsidRDefault="001001A9" w:rsidP="001001A9">
      <w:pPr>
        <w:jc w:val="center"/>
      </w:pPr>
    </w:p>
    <w:p w:rsidR="001001A9" w:rsidRDefault="001001A9" w:rsidP="001001A9">
      <w:pPr>
        <w:jc w:val="center"/>
      </w:pPr>
      <w:r>
        <w:t>Ход заседания:</w:t>
      </w:r>
    </w:p>
    <w:p w:rsidR="001001A9" w:rsidRDefault="001001A9"/>
    <w:p w:rsidR="001001A9" w:rsidRDefault="001001A9">
      <w:r w:rsidRPr="001001A9">
        <w:t xml:space="preserve">По первому вопросу слушали заместителя директора по </w:t>
      </w:r>
      <w:r w:rsidR="008765B6">
        <w:t>воспитательной работе</w:t>
      </w:r>
      <w:r w:rsidRPr="001001A9">
        <w:t xml:space="preserve">, ответственного за питание школьников </w:t>
      </w:r>
      <w:proofErr w:type="spellStart"/>
      <w:r>
        <w:t>Амбросенко</w:t>
      </w:r>
      <w:proofErr w:type="spellEnd"/>
      <w:r>
        <w:t xml:space="preserve"> С.П.</w:t>
      </w:r>
      <w:r w:rsidRPr="001001A9">
        <w:t xml:space="preserve"> Она познакомила присутствующих с проектом работы Родительского контроля за организацией и качеством питания МОБУ «</w:t>
      </w:r>
      <w:proofErr w:type="spellStart"/>
      <w:r>
        <w:t>Клёновская</w:t>
      </w:r>
      <w:proofErr w:type="spellEnd"/>
      <w:r>
        <w:t xml:space="preserve"> основная школа</w:t>
      </w:r>
      <w:r w:rsidRPr="001001A9">
        <w:t>» на 202</w:t>
      </w:r>
      <w:r w:rsidR="008765B6">
        <w:t>4</w:t>
      </w:r>
      <w:r>
        <w:t>/</w:t>
      </w:r>
      <w:r w:rsidRPr="001001A9">
        <w:t>202</w:t>
      </w:r>
      <w:r w:rsidR="008765B6">
        <w:t>5</w:t>
      </w:r>
      <w:r w:rsidRPr="001001A9">
        <w:t xml:space="preserve"> учебный год. Предложила внести коррективы, если таковые имеются. </w:t>
      </w:r>
    </w:p>
    <w:p w:rsidR="001001A9" w:rsidRDefault="001001A9">
      <w:r>
        <w:t xml:space="preserve">Предложила избрать председателем- </w:t>
      </w:r>
      <w:r w:rsidR="008765B6" w:rsidRPr="008765B6">
        <w:t>Новицк</w:t>
      </w:r>
      <w:r w:rsidR="008765B6">
        <w:t>ую</w:t>
      </w:r>
      <w:r w:rsidR="008765B6" w:rsidRPr="008765B6">
        <w:t xml:space="preserve"> Виктори</w:t>
      </w:r>
      <w:r w:rsidR="008765B6">
        <w:t>ю</w:t>
      </w:r>
      <w:r w:rsidR="008765B6" w:rsidRPr="008765B6">
        <w:t xml:space="preserve"> Николаевн</w:t>
      </w:r>
      <w:r w:rsidR="008765B6">
        <w:t>у</w:t>
      </w:r>
    </w:p>
    <w:p w:rsidR="001001A9" w:rsidRDefault="001001A9">
      <w:r>
        <w:t xml:space="preserve">Секретарем- </w:t>
      </w:r>
      <w:r w:rsidR="008765B6" w:rsidRPr="008765B6">
        <w:t>Баженов</w:t>
      </w:r>
      <w:r w:rsidR="008765B6">
        <w:t>у</w:t>
      </w:r>
      <w:r w:rsidR="008765B6" w:rsidRPr="008765B6">
        <w:t xml:space="preserve"> Александр</w:t>
      </w:r>
      <w:r w:rsidR="008765B6">
        <w:t>у</w:t>
      </w:r>
      <w:r w:rsidR="008765B6" w:rsidRPr="008765B6">
        <w:t xml:space="preserve"> Валентиновн</w:t>
      </w:r>
      <w:r w:rsidR="008765B6">
        <w:t>у</w:t>
      </w:r>
    </w:p>
    <w:p w:rsidR="001001A9" w:rsidRDefault="001001A9">
      <w:r>
        <w:t>Голосовали:</w:t>
      </w:r>
    </w:p>
    <w:p w:rsidR="001001A9" w:rsidRDefault="001001A9">
      <w:r>
        <w:t>«за»- единогласно</w:t>
      </w:r>
    </w:p>
    <w:p w:rsidR="001001A9" w:rsidRDefault="001001A9">
      <w:r>
        <w:t>«против»- нет</w:t>
      </w:r>
    </w:p>
    <w:p w:rsidR="001001A9" w:rsidRDefault="001001A9">
      <w:r>
        <w:t>«воздержались»- нет.</w:t>
      </w:r>
    </w:p>
    <w:p w:rsidR="001001A9" w:rsidRDefault="001001A9">
      <w:r w:rsidRPr="001001A9">
        <w:rPr>
          <w:b/>
        </w:rPr>
        <w:t>Решили</w:t>
      </w:r>
      <w:proofErr w:type="gramStart"/>
      <w:r w:rsidRPr="001001A9">
        <w:rPr>
          <w:b/>
        </w:rPr>
        <w:t>:</w:t>
      </w:r>
      <w:r w:rsidRPr="001001A9">
        <w:t xml:space="preserve"> Принять</w:t>
      </w:r>
      <w:proofErr w:type="gramEnd"/>
      <w:r w:rsidRPr="001001A9">
        <w:t xml:space="preserve"> проект плана работы Родительского контроля за организацией и качеством питания МОБУ «</w:t>
      </w:r>
      <w:proofErr w:type="spellStart"/>
      <w:r>
        <w:t>Клёновская</w:t>
      </w:r>
      <w:proofErr w:type="spellEnd"/>
      <w:r>
        <w:t xml:space="preserve"> основная школа</w:t>
      </w:r>
      <w:r w:rsidRPr="001001A9">
        <w:t xml:space="preserve">» за основу. </w:t>
      </w:r>
    </w:p>
    <w:p w:rsidR="001001A9" w:rsidRDefault="001001A9"/>
    <w:p w:rsidR="001001A9" w:rsidRDefault="001001A9">
      <w:r w:rsidRPr="001001A9">
        <w:t xml:space="preserve">По второму вопросу слушали председателя Родительского контроля по питанию </w:t>
      </w:r>
      <w:r w:rsidR="008765B6">
        <w:t>Новицкую В.Н.</w:t>
      </w:r>
      <w:r w:rsidRPr="001001A9">
        <w:t xml:space="preserve"> она познакомила с рекомендациями по организации питания, обучающихся в учреждениях образования в 202</w:t>
      </w:r>
      <w:r w:rsidR="008765B6">
        <w:t>4</w:t>
      </w:r>
      <w:r>
        <w:t>/</w:t>
      </w:r>
      <w:r w:rsidRPr="001001A9">
        <w:t>202</w:t>
      </w:r>
      <w:r w:rsidR="008765B6">
        <w:t>5</w:t>
      </w:r>
      <w:r w:rsidRPr="001001A9">
        <w:t xml:space="preserve"> учебном году. Этот документ обязательный для руководства и выполнения требований по организации питания учащихся и воспитанников. </w:t>
      </w:r>
    </w:p>
    <w:p w:rsidR="001001A9" w:rsidRDefault="001001A9">
      <w:r w:rsidRPr="001001A9">
        <w:rPr>
          <w:b/>
        </w:rPr>
        <w:t>Решили:</w:t>
      </w:r>
      <w:r w:rsidRPr="001001A9">
        <w:t xml:space="preserve"> </w:t>
      </w:r>
      <w:r>
        <w:t>п</w:t>
      </w:r>
      <w:r w:rsidRPr="001001A9">
        <w:t xml:space="preserve">ринять к сведению и руководствоваться в работе нормативными документами. </w:t>
      </w:r>
    </w:p>
    <w:p w:rsidR="001001A9" w:rsidRDefault="001001A9"/>
    <w:p w:rsidR="001001A9" w:rsidRDefault="001001A9">
      <w:r w:rsidRPr="001001A9">
        <w:t>По третьему</w:t>
      </w:r>
      <w:r>
        <w:t xml:space="preserve"> и четвертому</w:t>
      </w:r>
      <w:r w:rsidRPr="001001A9">
        <w:t xml:space="preserve"> вопросу заслушали члена Родительского контроля по питанию в школе </w:t>
      </w:r>
      <w:proofErr w:type="spellStart"/>
      <w:r>
        <w:t>Амбросенко</w:t>
      </w:r>
      <w:proofErr w:type="spellEnd"/>
      <w:r>
        <w:t xml:space="preserve"> С.П.</w:t>
      </w:r>
      <w:r w:rsidRPr="001001A9">
        <w:t xml:space="preserve"> Она отметила, что единое меню сбалансировано и выполняется. Натуральные нормы продуктов питания соблюдены. Столовая и </w:t>
      </w:r>
      <w:r>
        <w:t xml:space="preserve">буфет- раздаточная </w:t>
      </w:r>
      <w:r w:rsidRPr="001001A9">
        <w:t xml:space="preserve">готовы к работе в новых эпидемиологических условиях. Санитарное состояние соответствует норме. </w:t>
      </w:r>
    </w:p>
    <w:p w:rsidR="000859DB" w:rsidRDefault="001001A9">
      <w:r w:rsidRPr="001001A9">
        <w:rPr>
          <w:b/>
        </w:rPr>
        <w:t>Решили:</w:t>
      </w:r>
      <w:r w:rsidRPr="001001A9">
        <w:t xml:space="preserve"> Следуя плану работы Родительского контроля за организацией и качеством питания, заслушивать информацию о выполнении натуральных норм ежемесячно. Строго отслеживать выполнение предварительного меню</w:t>
      </w:r>
      <w:r>
        <w:t>.</w:t>
      </w:r>
    </w:p>
    <w:p w:rsidR="001001A9" w:rsidRDefault="001001A9"/>
    <w:p w:rsidR="001001A9" w:rsidRDefault="001001A9"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65B6">
        <w:t>В.Н. Новицкая</w:t>
      </w:r>
    </w:p>
    <w:p w:rsidR="001001A9" w:rsidRDefault="001001A9"/>
    <w:p w:rsidR="001001A9" w:rsidRDefault="001001A9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65B6">
        <w:t>А.В. Баженова</w:t>
      </w:r>
    </w:p>
    <w:sectPr w:rsidR="001001A9" w:rsidSect="000600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9"/>
    <w:rsid w:val="0006003A"/>
    <w:rsid w:val="000859DB"/>
    <w:rsid w:val="001001A9"/>
    <w:rsid w:val="001D4341"/>
    <w:rsid w:val="008765B6"/>
    <w:rsid w:val="00B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7E1E"/>
  <w15:chartTrackingRefBased/>
  <w15:docId w15:val="{7E1CCF6F-E536-4553-9029-80ACC410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cp:lastPrinted>2024-09-23T19:26:00Z</cp:lastPrinted>
  <dcterms:created xsi:type="dcterms:W3CDTF">2024-09-23T19:25:00Z</dcterms:created>
  <dcterms:modified xsi:type="dcterms:W3CDTF">2024-09-23T19:34:00Z</dcterms:modified>
</cp:coreProperties>
</file>