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0A0" w:rsidRPr="00BE777A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  <w:r w:rsidRPr="00BE777A">
        <w:rPr>
          <w:rFonts w:ascii="Times New Roman" w:hAnsi="Times New Roman" w:cs="Times New Roman"/>
          <w:b/>
          <w:sz w:val="24"/>
          <w:szCs w:val="24"/>
        </w:rPr>
        <w:t>Матери</w:t>
      </w:r>
      <w:r w:rsidR="00211460">
        <w:rPr>
          <w:rFonts w:ascii="Times New Roman" w:hAnsi="Times New Roman" w:cs="Times New Roman"/>
          <w:b/>
          <w:sz w:val="24"/>
          <w:szCs w:val="24"/>
        </w:rPr>
        <w:t>ально-техническая база МБОУ «Клёновская основная школа»</w:t>
      </w:r>
    </w:p>
    <w:p w:rsidR="008730A0" w:rsidRPr="003C0567" w:rsidRDefault="008730A0" w:rsidP="008730A0">
      <w:pPr>
        <w:pStyle w:val="a4"/>
        <w:rPr>
          <w:rFonts w:ascii="Times New Roman" w:hAnsi="Times New Roman" w:cs="Times New Roman"/>
        </w:rPr>
      </w:pPr>
      <w:r w:rsidRPr="003C0567">
        <w:rPr>
          <w:rFonts w:ascii="Times New Roman" w:hAnsi="Times New Roman" w:cs="Times New Roman"/>
        </w:rPr>
        <w:t>Методическая литература</w:t>
      </w:r>
    </w:p>
    <w:p w:rsidR="008730A0" w:rsidRPr="00DD12E0" w:rsidRDefault="008730A0" w:rsidP="008730A0">
      <w:pPr>
        <w:rPr>
          <w:rFonts w:ascii="Times New Roman" w:hAnsi="Times New Roman" w:cs="Times New Roman"/>
        </w:rPr>
      </w:pPr>
      <w:r w:rsidRPr="00DD12E0">
        <w:rPr>
          <w:rFonts w:ascii="Times New Roman" w:hAnsi="Times New Roman" w:cs="Times New Roman"/>
        </w:rPr>
        <w:t>Начальные классы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Учительский стол  -5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Учительский стул -4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Парты ученические -13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Столы ученические – 15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Стулья маленькие – 23шт.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Шкаф встроенный -2шт.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Доска школьная- 4шт.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Тумба – 3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Карнизы – 8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Шторы – 16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Шкафы детские -40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Стенды – 16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Термометр - 4шт.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Указка -4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Часы -3шт.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Полки для поделок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плакаты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Таблица сложения -4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Прописные буквы – 4шт.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Знаки сравнения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Сиди правильно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Календарь родной природы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Государственные символы РФ – 4шт.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Правила пожарной безопасности- 4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Если ты стал заложником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Правила поведения на дороге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lastRenderedPageBreak/>
        <w:t>Лента букв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Таблица умножения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Таблицы по окружающему миру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Таблицы по русскому языку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Лента чисел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Уголки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Уголок безопасности -4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Классный уголок – 4 шт.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Таблицы: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Растения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Целебные растения Крыма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Откуда хлеб пришёл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Экологическое воспитание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Грибы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Дикие и домашние животные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Птицы и животные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Животные Красной книги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Времена года</w:t>
      </w:r>
    </w:p>
    <w:p w:rsidR="008730A0" w:rsidRPr="00DD12E0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Природа вокруг нас</w:t>
      </w:r>
    </w:p>
    <w:p w:rsidR="008730A0" w:rsidRPr="00012CAB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DD12E0">
        <w:rPr>
          <w:rFonts w:ascii="Times New Roman" w:hAnsi="Times New Roman" w:cs="Times New Roman"/>
          <w:sz w:val="24"/>
          <w:szCs w:val="24"/>
        </w:rPr>
        <w:t>Государственные символы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</w:rPr>
      </w:pPr>
      <w:r w:rsidRPr="00012CAB">
        <w:rPr>
          <w:rFonts w:ascii="Times New Roman" w:hAnsi="Times New Roman" w:cs="Times New Roman"/>
        </w:rPr>
        <w:t>Компьютерные и информационно-коммуникативные средства</w:t>
      </w:r>
    </w:p>
    <w:p w:rsidR="008730A0" w:rsidRPr="00012CAB" w:rsidRDefault="00BE51C2" w:rsidP="008730A0">
      <w:pPr>
        <w:pStyle w:val="a4"/>
        <w:rPr>
          <w:rFonts w:ascii="Times New Roman" w:hAnsi="Times New Roman" w:cs="Times New Roman"/>
          <w:b/>
        </w:rPr>
      </w:pPr>
      <w:hyperlink r:id="rId5" w:history="1">
        <w:r w:rsidR="008730A0" w:rsidRPr="00012CAB">
          <w:rPr>
            <w:rStyle w:val="a6"/>
            <w:rFonts w:ascii="Times New Roman" w:hAnsi="Times New Roman" w:cs="Times New Roman"/>
          </w:rPr>
          <w:t xml:space="preserve">Электронное приложение к учебнику «Литературное чтение», 1-4 </w:t>
        </w:r>
        <w:proofErr w:type="spellStart"/>
        <w:r w:rsidR="008730A0" w:rsidRPr="00012CAB">
          <w:rPr>
            <w:rStyle w:val="a6"/>
            <w:rFonts w:ascii="Times New Roman" w:hAnsi="Times New Roman" w:cs="Times New Roman"/>
          </w:rPr>
          <w:t>кл</w:t>
        </w:r>
        <w:proofErr w:type="spellEnd"/>
        <w:r w:rsidR="008730A0" w:rsidRPr="00012CAB">
          <w:rPr>
            <w:rStyle w:val="a6"/>
            <w:rFonts w:ascii="Times New Roman" w:hAnsi="Times New Roman" w:cs="Times New Roman"/>
          </w:rPr>
          <w:t>,</w:t>
        </w:r>
        <w:r w:rsidR="008730A0" w:rsidRPr="00012CAB">
          <w:rPr>
            <w:rStyle w:val="apple-converted-space"/>
            <w:rFonts w:ascii="Times New Roman" w:hAnsi="Times New Roman" w:cs="Times New Roman"/>
            <w:b/>
          </w:rPr>
          <w:t> </w:t>
        </w:r>
        <w:r w:rsidR="008730A0" w:rsidRPr="00012CAB">
          <w:rPr>
            <w:rStyle w:val="a6"/>
            <w:rFonts w:ascii="Times New Roman" w:hAnsi="Times New Roman" w:cs="Times New Roman"/>
          </w:rPr>
          <w:t>авт. Л.Ф. Климанова</w:t>
        </w:r>
      </w:hyperlink>
    </w:p>
    <w:p w:rsidR="008730A0" w:rsidRPr="00012CAB" w:rsidRDefault="00BE51C2" w:rsidP="008730A0">
      <w:pPr>
        <w:pStyle w:val="a4"/>
        <w:rPr>
          <w:rFonts w:ascii="Times New Roman" w:hAnsi="Times New Roman" w:cs="Times New Roman"/>
        </w:rPr>
      </w:pPr>
      <w:hyperlink r:id="rId6" w:history="1">
        <w:r w:rsidR="008730A0" w:rsidRPr="00012CAB">
          <w:rPr>
            <w:rStyle w:val="a3"/>
            <w:rFonts w:ascii="Times New Roman" w:hAnsi="Times New Roman" w:cs="Times New Roman"/>
          </w:rPr>
          <w:t xml:space="preserve">Электронное приложение к учебнику «Русский язык», 1-4 </w:t>
        </w:r>
        <w:proofErr w:type="spellStart"/>
        <w:r w:rsidR="008730A0" w:rsidRPr="00012CAB">
          <w:rPr>
            <w:rStyle w:val="a3"/>
            <w:rFonts w:ascii="Times New Roman" w:hAnsi="Times New Roman" w:cs="Times New Roman"/>
          </w:rPr>
          <w:t>кл</w:t>
        </w:r>
        <w:proofErr w:type="spellEnd"/>
        <w:r w:rsidR="008730A0" w:rsidRPr="00012CAB">
          <w:rPr>
            <w:rStyle w:val="a3"/>
            <w:rFonts w:ascii="Times New Roman" w:hAnsi="Times New Roman" w:cs="Times New Roman"/>
          </w:rPr>
          <w:t>.</w:t>
        </w:r>
        <w:r w:rsidR="008730A0" w:rsidRPr="00012CAB">
          <w:rPr>
            <w:rStyle w:val="apple-converted-space"/>
            <w:rFonts w:ascii="Times New Roman" w:hAnsi="Times New Roman" w:cs="Times New Roman"/>
          </w:rPr>
          <w:t> </w:t>
        </w:r>
        <w:r w:rsidR="008730A0" w:rsidRPr="00012CAB">
          <w:rPr>
            <w:rStyle w:val="a3"/>
            <w:rFonts w:ascii="Times New Roman" w:hAnsi="Times New Roman" w:cs="Times New Roman"/>
          </w:rPr>
          <w:t xml:space="preserve">авт. В.П. </w:t>
        </w:r>
        <w:proofErr w:type="spellStart"/>
        <w:r w:rsidR="008730A0" w:rsidRPr="00012CAB">
          <w:rPr>
            <w:rStyle w:val="a3"/>
            <w:rFonts w:ascii="Times New Roman" w:hAnsi="Times New Roman" w:cs="Times New Roman"/>
          </w:rPr>
          <w:t>Канакина</w:t>
        </w:r>
        <w:proofErr w:type="spellEnd"/>
        <w:r w:rsidR="008730A0" w:rsidRPr="00012CAB">
          <w:rPr>
            <w:rStyle w:val="a3"/>
            <w:rFonts w:ascii="Times New Roman" w:hAnsi="Times New Roman" w:cs="Times New Roman"/>
          </w:rPr>
          <w:t>, В.Г. Горецкий</w:t>
        </w:r>
      </w:hyperlink>
    </w:p>
    <w:p w:rsidR="008730A0" w:rsidRPr="00012CAB" w:rsidRDefault="00BE51C2" w:rsidP="008730A0">
      <w:pPr>
        <w:pStyle w:val="a4"/>
        <w:rPr>
          <w:rFonts w:ascii="Times New Roman" w:hAnsi="Times New Roman" w:cs="Times New Roman"/>
        </w:rPr>
      </w:pPr>
      <w:hyperlink r:id="rId7" w:history="1">
        <w:r w:rsidR="008730A0" w:rsidRPr="00012CAB">
          <w:rPr>
            <w:rStyle w:val="a3"/>
            <w:rFonts w:ascii="Times New Roman" w:hAnsi="Times New Roman" w:cs="Times New Roman"/>
          </w:rPr>
          <w:t xml:space="preserve">Электронное приложение к учебнику «Математика», 1-4 </w:t>
        </w:r>
        <w:proofErr w:type="spellStart"/>
        <w:r w:rsidR="008730A0" w:rsidRPr="00012CAB">
          <w:rPr>
            <w:rStyle w:val="a3"/>
            <w:rFonts w:ascii="Times New Roman" w:hAnsi="Times New Roman" w:cs="Times New Roman"/>
          </w:rPr>
          <w:t>кл</w:t>
        </w:r>
        <w:proofErr w:type="spellEnd"/>
        <w:r w:rsidR="008730A0" w:rsidRPr="00012CAB">
          <w:rPr>
            <w:rStyle w:val="apple-converted-space"/>
            <w:rFonts w:ascii="Times New Roman" w:hAnsi="Times New Roman" w:cs="Times New Roman"/>
          </w:rPr>
          <w:t> </w:t>
        </w:r>
        <w:r w:rsidR="008730A0" w:rsidRPr="00012CAB">
          <w:rPr>
            <w:rStyle w:val="a3"/>
            <w:rFonts w:ascii="Times New Roman" w:hAnsi="Times New Roman" w:cs="Times New Roman"/>
          </w:rPr>
          <w:t>авт. М.И. Моро</w:t>
        </w:r>
      </w:hyperlink>
    </w:p>
    <w:p w:rsidR="008730A0" w:rsidRDefault="00BE51C2" w:rsidP="008730A0">
      <w:pPr>
        <w:pStyle w:val="a4"/>
      </w:pPr>
      <w:hyperlink r:id="rId8" w:history="1">
        <w:r w:rsidR="008730A0" w:rsidRPr="00012CAB">
          <w:rPr>
            <w:rStyle w:val="a6"/>
            <w:rFonts w:ascii="Times New Roman" w:hAnsi="Times New Roman" w:cs="Times New Roman"/>
          </w:rPr>
          <w:t xml:space="preserve">Электронное приложение к учебнику «Окружающий мир», 1-4 </w:t>
        </w:r>
        <w:proofErr w:type="spellStart"/>
        <w:r w:rsidR="008730A0" w:rsidRPr="00012CAB">
          <w:rPr>
            <w:rStyle w:val="a6"/>
            <w:rFonts w:ascii="Times New Roman" w:hAnsi="Times New Roman" w:cs="Times New Roman"/>
          </w:rPr>
          <w:t>кл</w:t>
        </w:r>
        <w:proofErr w:type="spellEnd"/>
        <w:r w:rsidR="008730A0" w:rsidRPr="00012CAB">
          <w:rPr>
            <w:rStyle w:val="a6"/>
            <w:rFonts w:ascii="Times New Roman" w:hAnsi="Times New Roman" w:cs="Times New Roman"/>
          </w:rPr>
          <w:t>., авт. А.А. Плешаков</w:t>
        </w:r>
      </w:hyperlink>
    </w:p>
    <w:p w:rsidR="008730A0" w:rsidRPr="003E49E8" w:rsidRDefault="008730A0" w:rsidP="008730A0">
      <w:pPr>
        <w:rPr>
          <w:rFonts w:ascii="Times New Roman" w:hAnsi="Times New Roman" w:cs="Times New Roman"/>
          <w:b/>
          <w:sz w:val="20"/>
          <w:szCs w:val="20"/>
        </w:rPr>
      </w:pPr>
      <w:r w:rsidRPr="003E49E8">
        <w:rPr>
          <w:rFonts w:ascii="Times New Roman" w:hAnsi="Times New Roman" w:cs="Times New Roman"/>
          <w:b/>
          <w:sz w:val="20"/>
          <w:szCs w:val="20"/>
        </w:rPr>
        <w:t xml:space="preserve">Кабинет биологии 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Мозг позвоночных</w:t>
      </w:r>
      <w:r w:rsidRPr="00FF004A">
        <w:rPr>
          <w:rFonts w:ascii="Times New Roman" w:hAnsi="Times New Roman" w:cs="Times New Roman"/>
          <w:sz w:val="20"/>
          <w:szCs w:val="20"/>
        </w:rPr>
        <w:tab/>
        <w:t>Модель</w:t>
      </w:r>
      <w:r w:rsidRPr="00FF004A">
        <w:rPr>
          <w:rFonts w:ascii="Times New Roman" w:hAnsi="Times New Roman" w:cs="Times New Roman"/>
          <w:sz w:val="20"/>
          <w:szCs w:val="20"/>
        </w:rPr>
        <w:tab/>
        <w:t>5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Глаз млекопитающего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15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Внутреннее строение рака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Гортань и щитовидная железа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Внутреннее строение птицы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15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lastRenderedPageBreak/>
        <w:t>Внутреннее строение беззубки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Орган дыхания млекопитающего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 xml:space="preserve">Паук </w:t>
      </w:r>
      <w:proofErr w:type="gramStart"/>
      <w:r w:rsidRPr="00FF004A">
        <w:rPr>
          <w:rFonts w:ascii="Times New Roman" w:hAnsi="Times New Roman" w:cs="Times New Roman"/>
          <w:sz w:val="20"/>
          <w:szCs w:val="20"/>
        </w:rPr>
        <w:t>-к</w:t>
      </w:r>
      <w:proofErr w:type="gramEnd"/>
      <w:r w:rsidRPr="00FF004A">
        <w:rPr>
          <w:rFonts w:ascii="Times New Roman" w:hAnsi="Times New Roman" w:cs="Times New Roman"/>
          <w:sz w:val="20"/>
          <w:szCs w:val="20"/>
        </w:rPr>
        <w:t>рестовик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Тритон обыкновенный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9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Морская нереида</w:t>
      </w:r>
      <w:r w:rsidRPr="00FF004A">
        <w:rPr>
          <w:rFonts w:ascii="Times New Roman" w:hAnsi="Times New Roman" w:cs="Times New Roman"/>
          <w:sz w:val="20"/>
          <w:szCs w:val="20"/>
        </w:rPr>
        <w:tab/>
        <w:t>Влажный 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Срез головного мозга</w:t>
      </w:r>
      <w:r w:rsidRPr="00FF004A">
        <w:rPr>
          <w:rFonts w:ascii="Times New Roman" w:hAnsi="Times New Roman" w:cs="Times New Roman"/>
          <w:sz w:val="20"/>
          <w:szCs w:val="20"/>
        </w:rPr>
        <w:tab/>
        <w:t>Модель</w:t>
      </w:r>
      <w:r w:rsidRPr="00FF004A">
        <w:rPr>
          <w:rFonts w:ascii="Times New Roman" w:hAnsi="Times New Roman" w:cs="Times New Roman"/>
          <w:sz w:val="20"/>
          <w:szCs w:val="20"/>
        </w:rPr>
        <w:tab/>
        <w:t>8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Ухо</w:t>
      </w:r>
      <w:r w:rsidRPr="00FF004A">
        <w:rPr>
          <w:rFonts w:ascii="Times New Roman" w:hAnsi="Times New Roman" w:cs="Times New Roman"/>
          <w:sz w:val="20"/>
          <w:szCs w:val="20"/>
        </w:rPr>
        <w:tab/>
        <w:t>Модель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Сердце</w:t>
      </w:r>
      <w:r w:rsidRPr="00FF004A">
        <w:rPr>
          <w:rFonts w:ascii="Times New Roman" w:hAnsi="Times New Roman" w:cs="Times New Roman"/>
          <w:sz w:val="20"/>
          <w:szCs w:val="20"/>
        </w:rPr>
        <w:tab/>
        <w:t>Модель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Глаз</w:t>
      </w:r>
      <w:r w:rsidRPr="00FF004A">
        <w:rPr>
          <w:rFonts w:ascii="Times New Roman" w:hAnsi="Times New Roman" w:cs="Times New Roman"/>
          <w:sz w:val="20"/>
          <w:szCs w:val="20"/>
        </w:rPr>
        <w:tab/>
        <w:t>Модель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Яйцо курицы</w:t>
      </w:r>
      <w:r w:rsidRPr="00FF004A">
        <w:rPr>
          <w:rFonts w:ascii="Times New Roman" w:hAnsi="Times New Roman" w:cs="Times New Roman"/>
          <w:sz w:val="20"/>
          <w:szCs w:val="20"/>
        </w:rPr>
        <w:tab/>
        <w:t>Модель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Цветок</w:t>
      </w:r>
      <w:r w:rsidRPr="00FF004A">
        <w:rPr>
          <w:rFonts w:ascii="Times New Roman" w:hAnsi="Times New Roman" w:cs="Times New Roman"/>
          <w:sz w:val="20"/>
          <w:szCs w:val="20"/>
        </w:rPr>
        <w:tab/>
        <w:t>Модель</w:t>
      </w:r>
      <w:r w:rsidRPr="00FF004A">
        <w:rPr>
          <w:rFonts w:ascii="Times New Roman" w:hAnsi="Times New Roman" w:cs="Times New Roman"/>
          <w:sz w:val="20"/>
          <w:szCs w:val="20"/>
        </w:rPr>
        <w:tab/>
        <w:t>3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Вредители сельскохозяйственных культур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8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Скелет человека</w:t>
      </w:r>
      <w:r w:rsidRPr="00FF004A">
        <w:rPr>
          <w:rFonts w:ascii="Times New Roman" w:hAnsi="Times New Roman" w:cs="Times New Roman"/>
          <w:sz w:val="20"/>
          <w:szCs w:val="20"/>
        </w:rPr>
        <w:tab/>
        <w:t>скелет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Череп человека</w:t>
      </w:r>
      <w:r w:rsidRPr="00FF004A">
        <w:rPr>
          <w:rFonts w:ascii="Times New Roman" w:hAnsi="Times New Roman" w:cs="Times New Roman"/>
          <w:sz w:val="20"/>
          <w:szCs w:val="20"/>
        </w:rPr>
        <w:tab/>
        <w:t>череп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Скелет кошки</w:t>
      </w:r>
      <w:r w:rsidRPr="00FF004A">
        <w:rPr>
          <w:rFonts w:ascii="Times New Roman" w:hAnsi="Times New Roman" w:cs="Times New Roman"/>
          <w:sz w:val="20"/>
          <w:szCs w:val="20"/>
        </w:rPr>
        <w:tab/>
        <w:t>скелет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Скелет крысы</w:t>
      </w:r>
      <w:r w:rsidRPr="00FF004A">
        <w:rPr>
          <w:rFonts w:ascii="Times New Roman" w:hAnsi="Times New Roman" w:cs="Times New Roman"/>
          <w:sz w:val="20"/>
          <w:szCs w:val="20"/>
        </w:rPr>
        <w:tab/>
        <w:t>скелет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Скелет птицы</w:t>
      </w:r>
      <w:r w:rsidRPr="00FF004A">
        <w:rPr>
          <w:rFonts w:ascii="Times New Roman" w:hAnsi="Times New Roman" w:cs="Times New Roman"/>
          <w:sz w:val="20"/>
          <w:szCs w:val="20"/>
        </w:rPr>
        <w:tab/>
        <w:t>скелет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Скелет крота</w:t>
      </w:r>
      <w:r w:rsidRPr="00FF004A">
        <w:rPr>
          <w:rFonts w:ascii="Times New Roman" w:hAnsi="Times New Roman" w:cs="Times New Roman"/>
          <w:sz w:val="20"/>
          <w:szCs w:val="20"/>
        </w:rPr>
        <w:tab/>
        <w:t>скелет</w:t>
      </w:r>
      <w:r w:rsidRPr="00FF004A">
        <w:rPr>
          <w:rFonts w:ascii="Times New Roman" w:hAnsi="Times New Roman" w:cs="Times New Roman"/>
          <w:sz w:val="20"/>
          <w:szCs w:val="20"/>
        </w:rPr>
        <w:tab/>
        <w:t>3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Скелет лягушки</w:t>
      </w:r>
      <w:r w:rsidRPr="00FF004A">
        <w:rPr>
          <w:rFonts w:ascii="Times New Roman" w:hAnsi="Times New Roman" w:cs="Times New Roman"/>
          <w:sz w:val="20"/>
          <w:szCs w:val="20"/>
        </w:rPr>
        <w:tab/>
        <w:t>скелет</w:t>
      </w:r>
      <w:r w:rsidRPr="00FF004A">
        <w:rPr>
          <w:rFonts w:ascii="Times New Roman" w:hAnsi="Times New Roman" w:cs="Times New Roman"/>
          <w:sz w:val="20"/>
          <w:szCs w:val="20"/>
        </w:rPr>
        <w:tab/>
        <w:t>5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Семена и плоды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Формы сохранности ископаемых растений и животных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3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Понятие аналогии и гомологии  на примере Членистоногих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Органы защиты растений от животных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Плоды сельскохозяйственных растений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Вредители леса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Вредители сельскохозяйственных культур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Голосеменные растения</w:t>
      </w:r>
      <w:r w:rsidRPr="00FF004A">
        <w:rPr>
          <w:rFonts w:ascii="Times New Roman" w:hAnsi="Times New Roman" w:cs="Times New Roman"/>
          <w:sz w:val="20"/>
          <w:szCs w:val="20"/>
        </w:rPr>
        <w:tab/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3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Растения</w:t>
      </w:r>
      <w:r w:rsidRPr="00FF004A">
        <w:rPr>
          <w:rFonts w:ascii="Times New Roman" w:hAnsi="Times New Roman" w:cs="Times New Roman"/>
          <w:sz w:val="20"/>
          <w:szCs w:val="20"/>
        </w:rPr>
        <w:tab/>
        <w:t>Гербарии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коллекция</w:t>
      </w:r>
      <w:r w:rsidRPr="00FF004A">
        <w:rPr>
          <w:rFonts w:ascii="Times New Roman" w:hAnsi="Times New Roman" w:cs="Times New Roman"/>
          <w:sz w:val="20"/>
          <w:szCs w:val="20"/>
        </w:rPr>
        <w:tab/>
        <w:t>5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Портреты ученых</w:t>
      </w:r>
      <w:r w:rsidRPr="00FF004A">
        <w:rPr>
          <w:rFonts w:ascii="Times New Roman" w:hAnsi="Times New Roman" w:cs="Times New Roman"/>
          <w:sz w:val="20"/>
          <w:szCs w:val="20"/>
        </w:rPr>
        <w:tab/>
        <w:t>комплект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Микропрепараты 7кл.</w:t>
      </w:r>
      <w:r w:rsidRPr="00FF004A">
        <w:rPr>
          <w:rFonts w:ascii="Times New Roman" w:hAnsi="Times New Roman" w:cs="Times New Roman"/>
          <w:sz w:val="20"/>
          <w:szCs w:val="20"/>
        </w:rPr>
        <w:tab/>
      </w:r>
      <w:r w:rsidRPr="00FF004A">
        <w:rPr>
          <w:rFonts w:ascii="Times New Roman" w:hAnsi="Times New Roman" w:cs="Times New Roman"/>
          <w:sz w:val="20"/>
          <w:szCs w:val="20"/>
        </w:rPr>
        <w:tab/>
        <w:t>25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Лист камелии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Ветка липы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Стебель березы. Пыльник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Кожица лука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Зерновка ржи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Завяз</w:t>
      </w:r>
      <w:r>
        <w:rPr>
          <w:rFonts w:ascii="Times New Roman" w:hAnsi="Times New Roman" w:cs="Times New Roman"/>
          <w:sz w:val="20"/>
          <w:szCs w:val="20"/>
        </w:rPr>
        <w:t>ь и семяпочка. Пыльник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Эпидермис листа герани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Митоз в корешке лука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Корневой чехлик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Конечности пчелы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Гидр</w:t>
      </w:r>
      <w:proofErr w:type="gramStart"/>
      <w:r w:rsidRPr="00FF004A">
        <w:rPr>
          <w:rFonts w:ascii="Times New Roman" w:hAnsi="Times New Roman" w:cs="Times New Roman"/>
          <w:sz w:val="20"/>
          <w:szCs w:val="20"/>
        </w:rPr>
        <w:t>а-</w:t>
      </w:r>
      <w:proofErr w:type="gramEnd"/>
      <w:r w:rsidRPr="00FF004A">
        <w:rPr>
          <w:rFonts w:ascii="Times New Roman" w:hAnsi="Times New Roman" w:cs="Times New Roman"/>
          <w:sz w:val="20"/>
          <w:szCs w:val="20"/>
        </w:rPr>
        <w:t xml:space="preserve"> поперечный срез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Циклоп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Вольвокс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Эвглена зеленая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Амеба. Гидра. Ресничные черви</w:t>
      </w:r>
      <w:r w:rsidRPr="00FF004A">
        <w:rPr>
          <w:rFonts w:ascii="Times New Roman" w:hAnsi="Times New Roman" w:cs="Times New Roman"/>
          <w:sz w:val="20"/>
          <w:szCs w:val="20"/>
        </w:rPr>
        <w:tab/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Кровь лягушки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Инфузория - туфелька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Ротовой аппарат комара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Яйца широкого лентеца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Ланцетник, дафния</w:t>
      </w:r>
      <w:r w:rsidRPr="00FF004A">
        <w:rPr>
          <w:rFonts w:ascii="Times New Roman" w:hAnsi="Times New Roman" w:cs="Times New Roman"/>
          <w:sz w:val="20"/>
          <w:szCs w:val="20"/>
        </w:rPr>
        <w:tab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Развити</w:t>
      </w:r>
      <w:r>
        <w:rPr>
          <w:rFonts w:ascii="Times New Roman" w:hAnsi="Times New Roman" w:cs="Times New Roman"/>
          <w:sz w:val="20"/>
          <w:szCs w:val="20"/>
        </w:rPr>
        <w:t>е пресмыкающегося (уж)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Микропрепараты 8кл.</w:t>
      </w:r>
      <w:r w:rsidRPr="00FF004A">
        <w:rPr>
          <w:rFonts w:ascii="Times New Roman" w:hAnsi="Times New Roman" w:cs="Times New Roman"/>
          <w:sz w:val="20"/>
          <w:szCs w:val="20"/>
        </w:rPr>
        <w:tab/>
      </w:r>
      <w:r w:rsidRPr="00FF004A">
        <w:rPr>
          <w:rFonts w:ascii="Times New Roman" w:hAnsi="Times New Roman" w:cs="Times New Roman"/>
          <w:sz w:val="20"/>
          <w:szCs w:val="20"/>
        </w:rPr>
        <w:tab/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Гладкие мышцы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FF004A">
        <w:rPr>
          <w:rFonts w:ascii="Times New Roman" w:hAnsi="Times New Roman" w:cs="Times New Roman"/>
          <w:sz w:val="20"/>
          <w:szCs w:val="20"/>
        </w:rPr>
        <w:t>Поперечно-полосатые</w:t>
      </w:r>
      <w:proofErr w:type="spellEnd"/>
      <w:proofErr w:type="gramEnd"/>
      <w:r w:rsidRPr="00FF004A">
        <w:rPr>
          <w:rFonts w:ascii="Times New Roman" w:hAnsi="Times New Roman" w:cs="Times New Roman"/>
          <w:sz w:val="20"/>
          <w:szCs w:val="20"/>
        </w:rPr>
        <w:t xml:space="preserve"> мышцы. 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Яйцеклетка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Нервные клетки</w:t>
      </w:r>
      <w:r>
        <w:rPr>
          <w:rFonts w:ascii="Times New Roman" w:hAnsi="Times New Roman" w:cs="Times New Roman"/>
          <w:sz w:val="20"/>
          <w:szCs w:val="20"/>
        </w:rPr>
        <w:tab/>
        <w:t>Микропре</w:t>
      </w:r>
      <w:r w:rsidRPr="00FF004A">
        <w:rPr>
          <w:rFonts w:ascii="Times New Roman" w:hAnsi="Times New Roman" w:cs="Times New Roman"/>
          <w:sz w:val="20"/>
          <w:szCs w:val="20"/>
        </w:rPr>
        <w:t>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Гиалиновый хрящ</w:t>
      </w:r>
      <w:r w:rsidRPr="00FF004A">
        <w:rPr>
          <w:rFonts w:ascii="Times New Roman" w:hAnsi="Times New Roman" w:cs="Times New Roman"/>
          <w:sz w:val="20"/>
          <w:szCs w:val="20"/>
        </w:rPr>
        <w:tab/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Однослойный эпителий</w:t>
      </w:r>
      <w:r w:rsidRPr="00FF004A">
        <w:rPr>
          <w:rFonts w:ascii="Times New Roman" w:hAnsi="Times New Roman" w:cs="Times New Roman"/>
          <w:sz w:val="20"/>
          <w:szCs w:val="20"/>
        </w:rPr>
        <w:tab/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lastRenderedPageBreak/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Рыхлая соединительная ткань</w:t>
      </w:r>
      <w:r w:rsidRPr="00FF004A">
        <w:rPr>
          <w:rFonts w:ascii="Times New Roman" w:hAnsi="Times New Roman" w:cs="Times New Roman"/>
          <w:sz w:val="20"/>
          <w:szCs w:val="20"/>
        </w:rPr>
        <w:tab/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Кровь человека</w:t>
      </w:r>
      <w:r w:rsidRPr="00FF004A">
        <w:rPr>
          <w:rFonts w:ascii="Times New Roman" w:hAnsi="Times New Roman" w:cs="Times New Roman"/>
          <w:sz w:val="20"/>
          <w:szCs w:val="20"/>
        </w:rPr>
        <w:tab/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Микропрепарат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Кровеносная система человека</w:t>
      </w:r>
      <w:r w:rsidRPr="00FF004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004A">
        <w:rPr>
          <w:rFonts w:ascii="Times New Roman" w:hAnsi="Times New Roman" w:cs="Times New Roman"/>
          <w:sz w:val="20"/>
          <w:szCs w:val="20"/>
        </w:rPr>
        <w:t>Гафрированная</w:t>
      </w:r>
      <w:proofErr w:type="spellEnd"/>
      <w:r w:rsidRPr="00FF004A">
        <w:rPr>
          <w:rFonts w:ascii="Times New Roman" w:hAnsi="Times New Roman" w:cs="Times New Roman"/>
          <w:sz w:val="20"/>
          <w:szCs w:val="20"/>
        </w:rPr>
        <w:t xml:space="preserve"> таблица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Нервная система человека</w:t>
      </w:r>
      <w:r w:rsidRPr="00FF004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004A">
        <w:rPr>
          <w:rFonts w:ascii="Times New Roman" w:hAnsi="Times New Roman" w:cs="Times New Roman"/>
          <w:sz w:val="20"/>
          <w:szCs w:val="20"/>
        </w:rPr>
        <w:t>Гафрированная</w:t>
      </w:r>
      <w:proofErr w:type="spellEnd"/>
      <w:r w:rsidRPr="00FF004A">
        <w:rPr>
          <w:rFonts w:ascii="Times New Roman" w:hAnsi="Times New Roman" w:cs="Times New Roman"/>
          <w:sz w:val="20"/>
          <w:szCs w:val="20"/>
        </w:rPr>
        <w:t xml:space="preserve"> таблица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Пищеварительная система</w:t>
      </w:r>
      <w:r w:rsidRPr="00FF004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FF004A">
        <w:rPr>
          <w:rFonts w:ascii="Times New Roman" w:hAnsi="Times New Roman" w:cs="Times New Roman"/>
          <w:sz w:val="20"/>
          <w:szCs w:val="20"/>
        </w:rPr>
        <w:t>Гафрированная</w:t>
      </w:r>
      <w:proofErr w:type="spellEnd"/>
      <w:r w:rsidRPr="00FF004A">
        <w:rPr>
          <w:rFonts w:ascii="Times New Roman" w:hAnsi="Times New Roman" w:cs="Times New Roman"/>
          <w:sz w:val="20"/>
          <w:szCs w:val="20"/>
        </w:rPr>
        <w:t xml:space="preserve"> таблица</w:t>
      </w:r>
      <w:r w:rsidRPr="00FF004A"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Ботаника</w:t>
      </w:r>
      <w:r w:rsidRPr="00FF004A">
        <w:rPr>
          <w:rFonts w:ascii="Times New Roman" w:hAnsi="Times New Roman" w:cs="Times New Roman"/>
          <w:sz w:val="20"/>
          <w:szCs w:val="20"/>
        </w:rPr>
        <w:tab/>
        <w:t>Комплект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таблицы</w:t>
      </w:r>
      <w:r w:rsidRPr="00FF004A">
        <w:rPr>
          <w:rFonts w:ascii="Times New Roman" w:hAnsi="Times New Roman" w:cs="Times New Roman"/>
          <w:sz w:val="20"/>
          <w:szCs w:val="20"/>
        </w:rPr>
        <w:tab/>
        <w:t>48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Зоология</w:t>
      </w:r>
      <w:r w:rsidRPr="00FF004A">
        <w:rPr>
          <w:rFonts w:ascii="Times New Roman" w:hAnsi="Times New Roman" w:cs="Times New Roman"/>
          <w:sz w:val="20"/>
          <w:szCs w:val="20"/>
        </w:rPr>
        <w:tab/>
        <w:t>Комплект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таблицы</w:t>
      </w:r>
      <w:r w:rsidRPr="00FF004A">
        <w:rPr>
          <w:rFonts w:ascii="Times New Roman" w:hAnsi="Times New Roman" w:cs="Times New Roman"/>
          <w:sz w:val="20"/>
          <w:szCs w:val="20"/>
        </w:rPr>
        <w:tab/>
        <w:t>45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Зоология</w:t>
      </w:r>
      <w:r w:rsidRPr="00FF004A">
        <w:rPr>
          <w:rFonts w:ascii="Times New Roman" w:hAnsi="Times New Roman" w:cs="Times New Roman"/>
          <w:sz w:val="20"/>
          <w:szCs w:val="20"/>
        </w:rPr>
        <w:tab/>
        <w:t>Комплект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таблицы</w:t>
      </w:r>
      <w:r w:rsidRPr="00FF004A">
        <w:rPr>
          <w:rFonts w:ascii="Times New Roman" w:hAnsi="Times New Roman" w:cs="Times New Roman"/>
          <w:sz w:val="20"/>
          <w:szCs w:val="20"/>
        </w:rPr>
        <w:tab/>
        <w:t>14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Анатомия</w:t>
      </w:r>
      <w:r w:rsidRPr="00FF004A">
        <w:rPr>
          <w:rFonts w:ascii="Times New Roman" w:hAnsi="Times New Roman" w:cs="Times New Roman"/>
          <w:sz w:val="20"/>
          <w:szCs w:val="20"/>
        </w:rPr>
        <w:tab/>
        <w:t>Комплект</w:t>
      </w:r>
    </w:p>
    <w:p w:rsidR="008730A0" w:rsidRPr="00FF004A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FF004A">
        <w:rPr>
          <w:rFonts w:ascii="Times New Roman" w:hAnsi="Times New Roman" w:cs="Times New Roman"/>
          <w:sz w:val="20"/>
          <w:szCs w:val="20"/>
        </w:rPr>
        <w:t>таблицы</w:t>
      </w:r>
      <w:r w:rsidRPr="00FF004A">
        <w:rPr>
          <w:rFonts w:ascii="Times New Roman" w:hAnsi="Times New Roman" w:cs="Times New Roman"/>
          <w:sz w:val="20"/>
          <w:szCs w:val="20"/>
        </w:rPr>
        <w:tab/>
        <w:t>19</w:t>
      </w:r>
    </w:p>
    <w:p w:rsidR="008730A0" w:rsidRPr="008E5C35" w:rsidRDefault="008730A0" w:rsidP="008730A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E5C35">
        <w:rPr>
          <w:rFonts w:ascii="Times New Roman" w:hAnsi="Times New Roman" w:cs="Times New Roman"/>
          <w:b/>
          <w:sz w:val="20"/>
          <w:szCs w:val="20"/>
          <w:u w:val="single"/>
        </w:rPr>
        <w:t xml:space="preserve">Кабинет географии и истории  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Рабочий комплект мебели для уча</w:t>
      </w:r>
      <w:r>
        <w:rPr>
          <w:rFonts w:ascii="Times New Roman" w:hAnsi="Times New Roman" w:cs="Times New Roman"/>
          <w:sz w:val="20"/>
          <w:szCs w:val="20"/>
        </w:rPr>
        <w:t>щихся и учителя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Классная доска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Мебель для хранения учебного материала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Аптечка с набором медикаментов для оказания первой мед</w:t>
      </w:r>
      <w:proofErr w:type="gramStart"/>
      <w:r w:rsidRPr="008E5C35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E5C3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E5C35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8E5C35">
        <w:rPr>
          <w:rFonts w:ascii="Times New Roman" w:hAnsi="Times New Roman" w:cs="Times New Roman"/>
          <w:sz w:val="20"/>
          <w:szCs w:val="20"/>
        </w:rPr>
        <w:t>омощи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Технические средства обучения: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Телевизор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Музыкальный центр 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Цифровые образовательные ресурсы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 xml:space="preserve">Оборудование приборы и реактивы для проведения  практикумов и      практических работ  Табличка на входной двери с указанием кабинета, цифровое обозначение закрепленного класса 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Постоянные стенды: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- «Это должен знать каждый» (правила поведения учащихся в кабинете, инструкции по охране труда, план эвакуации)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- «Критерии оценивания учебных достижений учащихся»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- портреты ученых, путешественников, политических деятелей и др.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lastRenderedPageBreak/>
        <w:t>- другие постоянные  стенды  «Юный географ» и т. д.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- государственная символика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Сменные стенды: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 xml:space="preserve">- «Готовимся к уроку» (материалы по темам урока, ориентировочные задания для тематического оценивания, дополнительная информация по учебной программе,  списки рекомендуемой литературы и пр.) 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Озеленение кабинета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Эстетичность оформления кабинета. Уместность экспозиций.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 xml:space="preserve">Учебные программы  по предмету, факультативам, спецкурсам, 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 xml:space="preserve"> по профилю обучения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Учебники для каждого учащегося и учителя (комплект)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Библиотечка методической и специальной литературы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Подписка на научно-методические журналы (за счет привлеченных средств)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Материалы по вопросам организации индивидуальной работы с учащимися (</w:t>
      </w:r>
      <w:proofErr w:type="spellStart"/>
      <w:r w:rsidRPr="008E5C35">
        <w:rPr>
          <w:rFonts w:ascii="Times New Roman" w:hAnsi="Times New Roman" w:cs="Times New Roman"/>
          <w:sz w:val="20"/>
          <w:szCs w:val="20"/>
        </w:rPr>
        <w:t>разноуровневые</w:t>
      </w:r>
      <w:proofErr w:type="spellEnd"/>
      <w:r w:rsidRPr="008E5C35">
        <w:rPr>
          <w:rFonts w:ascii="Times New Roman" w:hAnsi="Times New Roman" w:cs="Times New Roman"/>
          <w:sz w:val="20"/>
          <w:szCs w:val="20"/>
        </w:rPr>
        <w:t xml:space="preserve"> задания, тесты, карточки, рекомендации  и пр.)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Материалы по организации внеурочной работы с учащимися   (рефераты, разработки  вечеров,  утренников</w:t>
      </w:r>
      <w:proofErr w:type="gramStart"/>
      <w:r w:rsidRPr="008E5C35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8E5C35">
        <w:rPr>
          <w:rFonts w:ascii="Times New Roman" w:hAnsi="Times New Roman" w:cs="Times New Roman"/>
          <w:sz w:val="20"/>
          <w:szCs w:val="20"/>
        </w:rPr>
        <w:t xml:space="preserve"> предметных недель  пр.)  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Словари всех типов, справочная  литература, справочники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Приборы, приспособления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Макеты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Натуральные объекты     Коллекции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Печатные пособия комплект таблиц (к/т)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8E5C35">
        <w:rPr>
          <w:rFonts w:ascii="Times New Roman" w:hAnsi="Times New Roman" w:cs="Times New Roman"/>
          <w:sz w:val="20"/>
          <w:szCs w:val="20"/>
        </w:rPr>
        <w:t>Набор «Путешественники»</w:t>
      </w:r>
    </w:p>
    <w:p w:rsidR="008730A0" w:rsidRPr="008E5C35" w:rsidRDefault="008730A0" w:rsidP="008730A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8E5C35">
        <w:rPr>
          <w:rFonts w:ascii="Times New Roman" w:hAnsi="Times New Roman" w:cs="Times New Roman"/>
          <w:sz w:val="20"/>
          <w:szCs w:val="20"/>
        </w:rPr>
        <w:t>Тематическае</w:t>
      </w:r>
      <w:proofErr w:type="spellEnd"/>
      <w:r w:rsidRPr="008E5C35">
        <w:rPr>
          <w:rFonts w:ascii="Times New Roman" w:hAnsi="Times New Roman" w:cs="Times New Roman"/>
          <w:sz w:val="20"/>
          <w:szCs w:val="20"/>
        </w:rPr>
        <w:t xml:space="preserve"> карты мира и регионов</w:t>
      </w:r>
    </w:p>
    <w:p w:rsidR="008730A0" w:rsidRPr="00665CBF" w:rsidRDefault="008730A0" w:rsidP="008730A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8E5C35">
        <w:rPr>
          <w:rFonts w:ascii="Times New Roman" w:hAnsi="Times New Roman" w:cs="Times New Roman"/>
          <w:sz w:val="20"/>
          <w:szCs w:val="20"/>
        </w:rPr>
        <w:t>Краеведческий материал (литература, справочники, фотографии, анимация, таблицы, схемы, диаграммы и  графики, иллюстративные материалы, аудио- и видеоматериалы.)</w:t>
      </w:r>
      <w:proofErr w:type="gramEnd"/>
    </w:p>
    <w:p w:rsidR="008730A0" w:rsidRPr="00E2797F" w:rsidRDefault="008730A0" w:rsidP="008730A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E2797F">
        <w:rPr>
          <w:rFonts w:ascii="Times New Roman" w:hAnsi="Times New Roman" w:cs="Times New Roman"/>
          <w:b/>
          <w:sz w:val="24"/>
          <w:szCs w:val="24"/>
        </w:rPr>
        <w:t xml:space="preserve">Кабинет русского языка </w:t>
      </w: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  <w:r w:rsidRPr="00E2797F">
        <w:rPr>
          <w:rFonts w:ascii="Times New Roman" w:hAnsi="Times New Roman" w:cs="Times New Roman"/>
          <w:b/>
          <w:sz w:val="24"/>
          <w:szCs w:val="24"/>
        </w:rPr>
        <w:t>Программное обеспечение кабинета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 Федеральный государственный образовательный стандарт основного общего образования (ФГОС ООО) по русскому языку 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797F">
        <w:rPr>
          <w:rFonts w:ascii="Times New Roman" w:hAnsi="Times New Roman" w:cs="Times New Roman"/>
          <w:i/>
          <w:sz w:val="24"/>
          <w:szCs w:val="24"/>
        </w:rPr>
        <w:t>электронная версия)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основного общего образования (ФК ГОС ООО) по русскому языку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 ( </w:t>
      </w:r>
      <w:r w:rsidRPr="00E2797F">
        <w:rPr>
          <w:rFonts w:ascii="Times New Roman" w:hAnsi="Times New Roman" w:cs="Times New Roman"/>
          <w:i/>
          <w:sz w:val="24"/>
          <w:szCs w:val="24"/>
        </w:rPr>
        <w:t>электронная версия)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Рабочих программ, предметной линии учебников Л.М. 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Рыбченковой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, О.М. Александровой, О.В. Загоровской и др. 5 – 9 классы: пособие для учителей </w:t>
      </w:r>
      <w:r w:rsidRPr="00E2797F">
        <w:rPr>
          <w:rFonts w:ascii="Times New Roman" w:hAnsi="Times New Roman" w:cs="Times New Roman"/>
          <w:sz w:val="24"/>
          <w:szCs w:val="24"/>
        </w:rPr>
        <w:lastRenderedPageBreak/>
        <w:t xml:space="preserve">общеобразовательных учреждений / Л.М.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, О.М. Александрова. – 2-е изд. – М.: Просвещение, 2012. 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797F">
        <w:rPr>
          <w:rFonts w:ascii="Times New Roman" w:hAnsi="Times New Roman" w:cs="Times New Roman"/>
          <w:i/>
          <w:sz w:val="24"/>
          <w:szCs w:val="24"/>
        </w:rPr>
        <w:t>электронная версия)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(ФГОС ООО) по литературе 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E2797F">
        <w:rPr>
          <w:rFonts w:ascii="Times New Roman" w:hAnsi="Times New Roman" w:cs="Times New Roman"/>
          <w:i/>
          <w:sz w:val="24"/>
          <w:szCs w:val="24"/>
        </w:rPr>
        <w:t>электронная версия)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Федеральный компонент </w:t>
      </w:r>
      <w:r w:rsidRPr="00E2797F">
        <w:rPr>
          <w:rFonts w:ascii="Times New Roman" w:hAnsi="Times New Roman" w:cs="Times New Roman"/>
          <w:caps/>
          <w:sz w:val="24"/>
          <w:szCs w:val="24"/>
        </w:rPr>
        <w:t>государственного</w:t>
      </w:r>
      <w:r w:rsidRPr="00E2797F">
        <w:rPr>
          <w:rFonts w:ascii="Times New Roman" w:hAnsi="Times New Roman" w:cs="Times New Roman"/>
          <w:sz w:val="24"/>
          <w:szCs w:val="24"/>
        </w:rPr>
        <w:t xml:space="preserve"> образовательного стандарта основного общего образования (ФК ГОС ООО) по литературе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 ( </w:t>
      </w:r>
      <w:r w:rsidRPr="00E2797F">
        <w:rPr>
          <w:rFonts w:ascii="Times New Roman" w:hAnsi="Times New Roman" w:cs="Times New Roman"/>
          <w:i/>
          <w:sz w:val="24"/>
          <w:szCs w:val="24"/>
        </w:rPr>
        <w:t>электронная версия)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Р</w:t>
      </w:r>
      <w:r w:rsidRPr="00E2797F">
        <w:rPr>
          <w:rStyle w:val="a3"/>
          <w:rFonts w:ascii="Times New Roman" w:hAnsi="Times New Roman" w:cs="Times New Roman"/>
          <w:sz w:val="24"/>
          <w:szCs w:val="24"/>
        </w:rPr>
        <w:t>абочие программы. Литература. 5-9 классы: пособие  для учителей общеобразовательных учреждений/ В.Я.Коровина ,2-е издание. – М.: Просвещение, 2014;</w:t>
      </w:r>
      <w:r w:rsidRPr="00E2797F">
        <w:rPr>
          <w:rFonts w:ascii="Times New Roman" w:hAnsi="Times New Roman" w:cs="Times New Roman"/>
          <w:sz w:val="24"/>
          <w:szCs w:val="24"/>
        </w:rPr>
        <w:t xml:space="preserve"> - основной образовательно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 xml:space="preserve"> </w:t>
      </w:r>
      <w:r w:rsidRPr="00E2797F">
        <w:rPr>
          <w:rFonts w:ascii="Times New Roman" w:hAnsi="Times New Roman" w:cs="Times New Roman"/>
          <w:i/>
          <w:sz w:val="24"/>
          <w:szCs w:val="24"/>
        </w:rPr>
        <w:t>электронная версия)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  <w:r w:rsidRPr="00E2797F"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кабинета</w:t>
      </w:r>
      <w:r w:rsidRPr="00E2797F">
        <w:rPr>
          <w:rFonts w:ascii="Times New Roman" w:hAnsi="Times New Roman" w:cs="Times New Roman"/>
          <w:b/>
          <w:sz w:val="24"/>
          <w:szCs w:val="24"/>
        </w:rPr>
        <w:br/>
        <w:t>1. Учебники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Русский язык. 5 класс. Учебник для общеобразовательных организаций. В 2 ч.               Л.М.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, О.М. Александрова, А.В. Глазков, А.Г. Лисицын. – 4-е изд.,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>. – М.: Просвещение, 2014.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«Русский язык. 6 класс». Учебник для 6 класса общеобразовательных учреждений. Авторы:</w:t>
      </w:r>
      <w:r w:rsidRPr="00E279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797F">
        <w:rPr>
          <w:rFonts w:ascii="Times New Roman" w:hAnsi="Times New Roman" w:cs="Times New Roman"/>
          <w:bCs/>
          <w:sz w:val="24"/>
          <w:szCs w:val="24"/>
        </w:rPr>
        <w:t>Л.А.Тростенцова</w:t>
      </w:r>
      <w:proofErr w:type="spellEnd"/>
      <w:r w:rsidRPr="00E279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797F">
        <w:rPr>
          <w:rFonts w:ascii="Times New Roman" w:hAnsi="Times New Roman" w:cs="Times New Roman"/>
          <w:bCs/>
          <w:sz w:val="24"/>
          <w:szCs w:val="24"/>
        </w:rPr>
        <w:t>Ладыженская</w:t>
      </w:r>
      <w:proofErr w:type="spellEnd"/>
      <w:r w:rsidRPr="00E2797F">
        <w:rPr>
          <w:rFonts w:ascii="Times New Roman" w:hAnsi="Times New Roman" w:cs="Times New Roman"/>
          <w:bCs/>
          <w:sz w:val="24"/>
          <w:szCs w:val="24"/>
        </w:rPr>
        <w:t xml:space="preserve">  Т.А.и др. </w:t>
      </w:r>
      <w:proofErr w:type="gramStart"/>
      <w:r w:rsidRPr="00E2797F">
        <w:rPr>
          <w:rFonts w:ascii="Times New Roman" w:hAnsi="Times New Roman" w:cs="Times New Roman"/>
          <w:bCs/>
          <w:sz w:val="24"/>
          <w:szCs w:val="24"/>
        </w:rPr>
        <w:t>-М</w:t>
      </w:r>
      <w:proofErr w:type="gramEnd"/>
      <w:r w:rsidRPr="00E2797F">
        <w:rPr>
          <w:rFonts w:ascii="Times New Roman" w:hAnsi="Times New Roman" w:cs="Times New Roman"/>
          <w:bCs/>
          <w:sz w:val="24"/>
          <w:szCs w:val="24"/>
        </w:rPr>
        <w:t>.: Просвещение, 2011.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«Русский язык. 7 класс». Учебник для 7 класса общеобразовательных учреждений. Авторы:</w:t>
      </w:r>
      <w:r w:rsidRPr="00E279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797F">
        <w:rPr>
          <w:rFonts w:ascii="Times New Roman" w:hAnsi="Times New Roman" w:cs="Times New Roman"/>
          <w:bCs/>
          <w:sz w:val="24"/>
          <w:szCs w:val="24"/>
        </w:rPr>
        <w:t>Л.А.Тростенцова</w:t>
      </w:r>
      <w:proofErr w:type="spellEnd"/>
      <w:r w:rsidRPr="00E2797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E2797F">
        <w:rPr>
          <w:rFonts w:ascii="Times New Roman" w:hAnsi="Times New Roman" w:cs="Times New Roman"/>
          <w:bCs/>
          <w:sz w:val="24"/>
          <w:szCs w:val="24"/>
        </w:rPr>
        <w:t>Ладыженская</w:t>
      </w:r>
      <w:proofErr w:type="spellEnd"/>
      <w:r w:rsidRPr="00E2797F">
        <w:rPr>
          <w:rFonts w:ascii="Times New Roman" w:hAnsi="Times New Roman" w:cs="Times New Roman"/>
          <w:bCs/>
          <w:sz w:val="24"/>
          <w:szCs w:val="24"/>
        </w:rPr>
        <w:t xml:space="preserve">  Т.А.и др. </w:t>
      </w:r>
      <w:proofErr w:type="gramStart"/>
      <w:r w:rsidRPr="00E2797F">
        <w:rPr>
          <w:rFonts w:ascii="Times New Roman" w:hAnsi="Times New Roman" w:cs="Times New Roman"/>
          <w:bCs/>
          <w:sz w:val="24"/>
          <w:szCs w:val="24"/>
        </w:rPr>
        <w:t>-М</w:t>
      </w:r>
      <w:proofErr w:type="gramEnd"/>
      <w:r w:rsidRPr="00E2797F">
        <w:rPr>
          <w:rFonts w:ascii="Times New Roman" w:hAnsi="Times New Roman" w:cs="Times New Roman"/>
          <w:bCs/>
          <w:sz w:val="24"/>
          <w:szCs w:val="24"/>
        </w:rPr>
        <w:t>.: Просвещение, 2008.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«Русский язык. 8 класс». Учебник для 8 класса общеобразовательных учреждений. Авторы:</w:t>
      </w:r>
      <w:r w:rsidRPr="00E279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797F">
        <w:rPr>
          <w:rFonts w:ascii="Times New Roman" w:hAnsi="Times New Roman" w:cs="Times New Roman"/>
          <w:bCs/>
          <w:sz w:val="24"/>
          <w:szCs w:val="24"/>
        </w:rPr>
        <w:t>Бархударов</w:t>
      </w:r>
      <w:proofErr w:type="spellEnd"/>
      <w:r w:rsidRPr="00E2797F">
        <w:rPr>
          <w:rFonts w:ascii="Times New Roman" w:hAnsi="Times New Roman" w:cs="Times New Roman"/>
          <w:bCs/>
          <w:sz w:val="24"/>
          <w:szCs w:val="24"/>
        </w:rPr>
        <w:t xml:space="preserve"> С.Г., Крючков С.Е.и др. </w:t>
      </w:r>
      <w:proofErr w:type="gramStart"/>
      <w:r w:rsidRPr="00E2797F">
        <w:rPr>
          <w:rFonts w:ascii="Times New Roman" w:hAnsi="Times New Roman" w:cs="Times New Roman"/>
          <w:bCs/>
          <w:sz w:val="24"/>
          <w:szCs w:val="24"/>
        </w:rPr>
        <w:t>-М</w:t>
      </w:r>
      <w:proofErr w:type="gramEnd"/>
      <w:r w:rsidRPr="00E2797F">
        <w:rPr>
          <w:rFonts w:ascii="Times New Roman" w:hAnsi="Times New Roman" w:cs="Times New Roman"/>
          <w:bCs/>
          <w:sz w:val="24"/>
          <w:szCs w:val="24"/>
        </w:rPr>
        <w:t>.: Просвещение, 2006.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widowControl w:val="0"/>
        <w:numPr>
          <w:ilvl w:val="0"/>
          <w:numId w:val="1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Русский язык. 9 класс. Учебник для общеобразовательных организаций. Л.М.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, О.М. Александрова, О.В. Загоровская, А.Г.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>. – 3-е изд. – М.: Просвещение», 2014.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Учебник «Литература. 5 класс» в 2-х частях [авторы </w:t>
      </w:r>
      <w:r w:rsidRPr="00E2797F">
        <w:rPr>
          <w:rFonts w:ascii="Times New Roman" w:hAnsi="Times New Roman" w:cs="Times New Roman"/>
          <w:sz w:val="24"/>
          <w:szCs w:val="24"/>
          <w:u w:val="single"/>
        </w:rPr>
        <w:t>В.Я.Коровина, В.П. Журавлев, В.И.Коровин</w:t>
      </w:r>
      <w:r w:rsidRPr="00E2797F">
        <w:rPr>
          <w:rFonts w:ascii="Times New Roman" w:hAnsi="Times New Roman" w:cs="Times New Roman"/>
          <w:sz w:val="24"/>
          <w:szCs w:val="24"/>
        </w:rPr>
        <w:t>]. 3-е издание –  М.: Просвещение, 2014.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Литература. 6 класс. Учебник-хрестоматия для общеобразовательных учреждений: В 2 частях. Авторы-составители: 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 В. П. и др. – М.: Просвещение, 2014 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Литература. 7 класс. Учебник-хрестоматия для общеобразовательных учреждений: В 2 частях. Автор-составитель:  В.Я. Коровина. –  М.: Просвещение, 2014 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Литература. 8 класс. Учебник-хрестоматия для общеобразовательных учреждений: В 2 частях. Авторы-составители:  Коровина В. Я., Журавлёв В. П., Коровин В. И. –  М.: Просвещение, 2014 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lastRenderedPageBreak/>
        <w:t xml:space="preserve">Литература. 9 класс. Учебник-хрестоматия для общеобразовательных учреждений: В 2 частях. Авторы-составители:  Коровина В. Я., Журавлёв В. П.,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 И. С., Коровин В. И. –  М.: Просвещение, </w:t>
      </w:r>
      <w:smartTag w:uri="urn:schemas-microsoft-com:office:smarttags" w:element="metricconverter">
        <w:smartTagPr>
          <w:attr w:name="ProductID" w:val="2010 г"/>
        </w:smartTagPr>
        <w:r w:rsidRPr="00E2797F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2797F">
        <w:rPr>
          <w:rFonts w:ascii="Times New Roman" w:hAnsi="Times New Roman" w:cs="Times New Roman"/>
          <w:sz w:val="24"/>
          <w:szCs w:val="24"/>
        </w:rPr>
        <w:t>. 1</w:t>
      </w: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  <w:r w:rsidRPr="00E2797F">
        <w:rPr>
          <w:rFonts w:ascii="Times New Roman" w:hAnsi="Times New Roman" w:cs="Times New Roman"/>
          <w:b/>
          <w:sz w:val="24"/>
          <w:szCs w:val="24"/>
        </w:rPr>
        <w:br/>
        <w:t xml:space="preserve">2. </w:t>
      </w:r>
      <w:r w:rsidRPr="00E2797F">
        <w:rPr>
          <w:rFonts w:ascii="Times New Roman" w:hAnsi="Times New Roman" w:cs="Times New Roman"/>
          <w:b/>
          <w:bCs/>
          <w:sz w:val="24"/>
          <w:szCs w:val="24"/>
        </w:rPr>
        <w:t>Методические пособия для учителя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Русский язык. 5 класс: контрольно измерительные материалы/ Е.В.Селезнева.- М. Издательство «Экзамен», 2014г.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Диктанты и изложения по русскому язык: 5 класс/ Издательство «Экзамен», 2013г.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Итоговые диктанты по русскому языку: 5-9 класс/ Издательство  «Экзамен», 2012г.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«Русский язык. 8 класс». Учебник для 8 класса общеобразовательных учреждений. Авторы:</w:t>
      </w:r>
      <w:r w:rsidRPr="00E2797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2797F">
        <w:rPr>
          <w:rFonts w:ascii="Times New Roman" w:hAnsi="Times New Roman" w:cs="Times New Roman"/>
          <w:bCs/>
          <w:sz w:val="24"/>
          <w:szCs w:val="24"/>
        </w:rPr>
        <w:t>Бархударов</w:t>
      </w:r>
      <w:proofErr w:type="spellEnd"/>
      <w:r w:rsidRPr="00E2797F">
        <w:rPr>
          <w:rFonts w:ascii="Times New Roman" w:hAnsi="Times New Roman" w:cs="Times New Roman"/>
          <w:bCs/>
          <w:sz w:val="24"/>
          <w:szCs w:val="24"/>
        </w:rPr>
        <w:t xml:space="preserve"> С.Г., Крючков С.Е.и др. </w:t>
      </w:r>
      <w:proofErr w:type="gramStart"/>
      <w:r w:rsidRPr="00E2797F">
        <w:rPr>
          <w:rFonts w:ascii="Times New Roman" w:hAnsi="Times New Roman" w:cs="Times New Roman"/>
          <w:bCs/>
          <w:sz w:val="24"/>
          <w:szCs w:val="24"/>
        </w:rPr>
        <w:t>-М</w:t>
      </w:r>
      <w:proofErr w:type="gramEnd"/>
      <w:r w:rsidRPr="00E2797F">
        <w:rPr>
          <w:rFonts w:ascii="Times New Roman" w:hAnsi="Times New Roman" w:cs="Times New Roman"/>
          <w:bCs/>
          <w:sz w:val="24"/>
          <w:szCs w:val="24"/>
        </w:rPr>
        <w:t>.: Просвещение, 2006.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Контрольные и проверочные работы по русскому языку.5 класс/ Издательство «Экзамен», 2014г.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Русский язык. 6 класс: контрольно измерительные материалы/ М. Издательство «Экзамен», 2014г.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Диктанты и изложения по русскому язык: 6 класс/ Издательство «Экзамен», 2014г.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Итоговые диктанты по русскому языку: 5-9 класс/ Издательство  «Экзамен», 2012г.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Русский язык. 7 класс: контрольно измерительные материалы/ М. Издательство «Экзамен», 2014г.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bCs/>
          <w:sz w:val="24"/>
          <w:szCs w:val="24"/>
        </w:rPr>
        <w:t>Русский язык. Итоговая аттестация. Типовые тестовые задания: 7 класс/ Издательство «Экзамен», 2014</w:t>
      </w: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Диктанты и изложения по русскому язык: 7 класс/ Издательство «Экзамен», 2013г.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Итоговые диктанты по русскому языку: 5-9 класс/ Издательство  «Экзамен», 2012г.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 В. П. и др. Литература: 6 класс: Методические советы.–  М.: Просвещение, 2014 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Егорова Н.В. Поурочные разработки по литературе. 6 класс – М.: ВАКО, 2013.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eastAsia="Calibri" w:hAnsi="Times New Roman" w:cs="Times New Roman"/>
          <w:sz w:val="24"/>
          <w:szCs w:val="24"/>
        </w:rPr>
        <w:t xml:space="preserve">Коровина В.Я. и др. Читаем, думаем, спорим …: Дидактический материал по литературе: 6 класс. – М.: Просвещение, 2010. </w:t>
      </w:r>
      <w:r w:rsidRPr="00E2797F">
        <w:rPr>
          <w:rFonts w:ascii="Times New Roman" w:hAnsi="Times New Roman" w:cs="Times New Roman"/>
          <w:sz w:val="24"/>
          <w:szCs w:val="24"/>
        </w:rPr>
        <w:t>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Коровина В. Я. Литература: 7 класс: Методические советы.–  М.: Просвещение, 2010 г. 1</w:t>
      </w:r>
    </w:p>
    <w:p w:rsidR="008730A0" w:rsidRPr="00E2797F" w:rsidRDefault="008730A0" w:rsidP="008730A0">
      <w:pPr>
        <w:rPr>
          <w:rFonts w:ascii="Times New Roman" w:eastAsia="Calibri" w:hAnsi="Times New Roman" w:cs="Times New Roman"/>
          <w:sz w:val="24"/>
          <w:szCs w:val="24"/>
        </w:rPr>
      </w:pPr>
      <w:r w:rsidRPr="00E2797F">
        <w:rPr>
          <w:rFonts w:ascii="Times New Roman" w:eastAsia="Calibri" w:hAnsi="Times New Roman" w:cs="Times New Roman"/>
          <w:sz w:val="24"/>
          <w:szCs w:val="24"/>
        </w:rPr>
        <w:t>Коровина В.Я. и др. Читаем, думаем, спорим …: Дидактический материал по литературе: 7 класс. – М.: Просвещение, 2010.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Коровина В.Я.,   В.П. Журавлёв. В. И. Коровин. Фонохрестоматия к учебнику «Литература. 7 класс». Издательство «Просвещение» - М., 2013. </w:t>
      </w:r>
      <w:r w:rsidRPr="00E2797F">
        <w:rPr>
          <w:rFonts w:ascii="Times New Roman" w:hAnsi="Times New Roman" w:cs="Times New Roman"/>
          <w:sz w:val="24"/>
          <w:szCs w:val="24"/>
        </w:rPr>
        <w:t>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eastAsia="Calibri" w:hAnsi="Times New Roman" w:cs="Times New Roman"/>
          <w:sz w:val="24"/>
          <w:szCs w:val="24"/>
        </w:rPr>
        <w:t xml:space="preserve">Универсальные поурочные  разработки по литературе: 7 класс. - 3-е </w:t>
      </w:r>
      <w:proofErr w:type="spellStart"/>
      <w:proofErr w:type="gramStart"/>
      <w:r w:rsidRPr="00E2797F">
        <w:rPr>
          <w:rFonts w:ascii="Times New Roman" w:eastAsia="Calibri" w:hAnsi="Times New Roman" w:cs="Times New Roman"/>
          <w:sz w:val="24"/>
          <w:szCs w:val="24"/>
        </w:rPr>
        <w:t>изд</w:t>
      </w:r>
      <w:proofErr w:type="spellEnd"/>
      <w:proofErr w:type="gramEnd"/>
      <w:r w:rsidRPr="00E2797F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E2797F">
        <w:rPr>
          <w:rFonts w:ascii="Times New Roman" w:eastAsia="Calibri" w:hAnsi="Times New Roman" w:cs="Times New Roman"/>
          <w:sz w:val="24"/>
          <w:szCs w:val="24"/>
        </w:rPr>
        <w:t>перераб</w:t>
      </w:r>
      <w:proofErr w:type="spellEnd"/>
      <w:r w:rsidRPr="00E2797F">
        <w:rPr>
          <w:rFonts w:ascii="Times New Roman" w:eastAsia="Calibri" w:hAnsi="Times New Roman" w:cs="Times New Roman"/>
          <w:sz w:val="24"/>
          <w:szCs w:val="24"/>
        </w:rPr>
        <w:t xml:space="preserve">. И доп. – М.: ВАКО, 2010. </w:t>
      </w:r>
      <w:r w:rsidRPr="00E2797F">
        <w:rPr>
          <w:rFonts w:ascii="Times New Roman" w:hAnsi="Times New Roman" w:cs="Times New Roman"/>
          <w:sz w:val="24"/>
          <w:szCs w:val="24"/>
        </w:rPr>
        <w:t>1</w:t>
      </w:r>
    </w:p>
    <w:p w:rsidR="008730A0" w:rsidRPr="00E2797F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Коровина В. Я.,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Збарский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 xml:space="preserve"> И. С. Литература: 8 класс: Методические советы /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 Под редакцией В. И. Коровина –  М.: Просвещение, 2010 г.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Егорова Н.В. Универсальные поурочные разработки по литературе: 8 класс — М.: ВАКО, 2012.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Коровина В. Я., В. П. Журавлев, В. И. Коровин Фонохрестоматия к учебнику "Литература. 8 класс."(1 CD MP3) 1</w:t>
      </w:r>
    </w:p>
    <w:p w:rsidR="008730A0" w:rsidRPr="00E2797F" w:rsidRDefault="008730A0" w:rsidP="008730A0">
      <w:pPr>
        <w:tabs>
          <w:tab w:val="left" w:pos="8026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Шадрина С.Б. Литература. 8 класс: Поурочные планы по учебнику В. Я. Коровиной. – Волгоград: Учитель, 2013  1</w:t>
      </w: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  <w:r w:rsidRPr="00E2797F">
        <w:rPr>
          <w:rFonts w:ascii="Times New Roman" w:hAnsi="Times New Roman" w:cs="Times New Roman"/>
          <w:b/>
          <w:sz w:val="24"/>
          <w:szCs w:val="24"/>
        </w:rPr>
        <w:t>3. Словари и справочники</w:t>
      </w:r>
    </w:p>
    <w:p w:rsidR="008730A0" w:rsidRPr="00E2797F" w:rsidRDefault="008730A0" w:rsidP="008730A0">
      <w:pPr>
        <w:tabs>
          <w:tab w:val="left" w:pos="8027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Орфографический словарь русского языка. – СПб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>ООО «Виктория плюс», 2013.</w:t>
      </w:r>
      <w:r w:rsidRPr="00E2797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797F">
        <w:rPr>
          <w:rFonts w:ascii="Times New Roman" w:hAnsi="Times New Roman" w:cs="Times New Roman"/>
          <w:sz w:val="24"/>
          <w:szCs w:val="24"/>
        </w:rPr>
        <w:t>7</w:t>
      </w:r>
    </w:p>
    <w:p w:rsidR="008730A0" w:rsidRPr="00E2797F" w:rsidRDefault="008730A0" w:rsidP="008730A0">
      <w:pPr>
        <w:tabs>
          <w:tab w:val="left" w:pos="8027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Школьный словообразовательный словарь русского языка. – СПб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>ООО «Виктория плюс», 2013. 1</w:t>
      </w:r>
    </w:p>
    <w:p w:rsidR="008730A0" w:rsidRPr="00E2797F" w:rsidRDefault="008730A0" w:rsidP="008730A0">
      <w:pPr>
        <w:tabs>
          <w:tab w:val="left" w:pos="8027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Толковый словарь русского языка. – СПб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>ООО «Виктория плюс», 2012. 1</w:t>
      </w:r>
    </w:p>
    <w:p w:rsidR="008730A0" w:rsidRPr="00E2797F" w:rsidRDefault="008730A0" w:rsidP="008730A0">
      <w:pPr>
        <w:tabs>
          <w:tab w:val="left" w:pos="8027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Фразеологический словарь русского языка. – СПб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>ООО «Виктория плюс», 2013. 1</w:t>
      </w:r>
    </w:p>
    <w:p w:rsidR="008730A0" w:rsidRPr="00E2797F" w:rsidRDefault="008730A0" w:rsidP="008730A0">
      <w:pPr>
        <w:tabs>
          <w:tab w:val="left" w:pos="8027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color w:val="000000"/>
          <w:sz w:val="24"/>
          <w:szCs w:val="24"/>
        </w:rPr>
        <w:t xml:space="preserve">Этимологический словарь русского языка. – М.: «Евро-пресс», 2006. </w:t>
      </w:r>
      <w:r w:rsidRPr="00E2797F">
        <w:rPr>
          <w:rFonts w:ascii="Times New Roman" w:hAnsi="Times New Roman" w:cs="Times New Roman"/>
          <w:sz w:val="24"/>
          <w:szCs w:val="24"/>
        </w:rPr>
        <w:t>1</w:t>
      </w:r>
    </w:p>
    <w:p w:rsidR="008730A0" w:rsidRPr="00E2797F" w:rsidRDefault="008730A0" w:rsidP="008730A0">
      <w:pPr>
        <w:tabs>
          <w:tab w:val="left" w:pos="8027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Литература: Справочные материалы: Кн. для учащихся/ С.В.Тураев, Л.И.Тимофеев, К.В.Вишневский и др.-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>, 1989. 1</w:t>
      </w: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  <w:r w:rsidRPr="00E2797F">
        <w:rPr>
          <w:rFonts w:ascii="Times New Roman" w:hAnsi="Times New Roman" w:cs="Times New Roman"/>
          <w:b/>
          <w:sz w:val="24"/>
          <w:szCs w:val="24"/>
        </w:rPr>
        <w:t xml:space="preserve">Дополнительный материал, собранный в </w:t>
      </w:r>
      <w:proofErr w:type="spellStart"/>
      <w:r w:rsidRPr="00E2797F">
        <w:rPr>
          <w:rFonts w:ascii="Times New Roman" w:hAnsi="Times New Roman" w:cs="Times New Roman"/>
          <w:b/>
          <w:sz w:val="24"/>
          <w:szCs w:val="24"/>
        </w:rPr>
        <w:t>папки-скорошиватели</w:t>
      </w:r>
      <w:proofErr w:type="spellEnd"/>
    </w:p>
    <w:p w:rsidR="008730A0" w:rsidRPr="00E2797F" w:rsidRDefault="008730A0" w:rsidP="008730A0">
      <w:pPr>
        <w:tabs>
          <w:tab w:val="left" w:pos="8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Практический материал для подготовки учащихся к ГИА в новой форме, 9 класс 1</w:t>
      </w:r>
    </w:p>
    <w:p w:rsidR="008730A0" w:rsidRPr="00E2797F" w:rsidRDefault="008730A0" w:rsidP="008730A0">
      <w:pPr>
        <w:tabs>
          <w:tab w:val="left" w:pos="8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Работы учащихся 1</w:t>
      </w:r>
      <w:r w:rsidRPr="00E2797F">
        <w:rPr>
          <w:rFonts w:ascii="Times New Roman" w:hAnsi="Times New Roman" w:cs="Times New Roman"/>
          <w:sz w:val="24"/>
          <w:szCs w:val="24"/>
        </w:rPr>
        <w:br/>
      </w:r>
      <w:r w:rsidRPr="00E2797F">
        <w:rPr>
          <w:rFonts w:ascii="Times New Roman" w:hAnsi="Times New Roman" w:cs="Times New Roman"/>
          <w:b/>
          <w:bCs/>
          <w:sz w:val="24"/>
          <w:szCs w:val="24"/>
        </w:rPr>
        <w:t>Средства наглядности, печатные пособия</w:t>
      </w:r>
      <w:r w:rsidRPr="00E2797F">
        <w:rPr>
          <w:rFonts w:ascii="Times New Roman" w:hAnsi="Times New Roman" w:cs="Times New Roman"/>
          <w:b/>
          <w:bCs/>
          <w:sz w:val="24"/>
          <w:szCs w:val="24"/>
        </w:rPr>
        <w:br/>
        <w:t>Тематические схемы-таблицы (электронная версия)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Знаки препинания между однородными членами предложения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Правописание корней с чередование гласных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Обособление согласованных определений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Правописание суффиксов имён существительных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Знаки препинания в предложениях с цитатами 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lastRenderedPageBreak/>
        <w:t>Образование сложных слов и их написание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Знаки препинания в предложениях с деепричастиями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Правописание суффиксов 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>) и –СК(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ий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>) в именах прилагательных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Знаки препинания в предложениях с союзом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Правописание гласных после шипящих Ж, </w:t>
      </w:r>
      <w:proofErr w:type="gramStart"/>
      <w:r w:rsidRPr="00E2797F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E2797F">
        <w:rPr>
          <w:rFonts w:ascii="Times New Roman" w:hAnsi="Times New Roman" w:cs="Times New Roman"/>
          <w:sz w:val="24"/>
          <w:szCs w:val="24"/>
        </w:rPr>
        <w:t>, Ч, Щ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Знаки препинания между частями сложносочинённого предложения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Правописание суффиксов глаголов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Знаки препинания в предложениях с уточняющими, поясняющими и присоединительными союзами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Правописание Ь и Ъ в словах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Знаки препинания между частями бессоюзного сложного предложения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Знаки препинания и основные случаи их употребления 1</w:t>
      </w:r>
    </w:p>
    <w:p w:rsidR="008730A0" w:rsidRPr="00E2797F" w:rsidRDefault="008730A0" w:rsidP="008730A0">
      <w:pPr>
        <w:tabs>
          <w:tab w:val="left" w:pos="8025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Различие НЕ и НИ 1</w:t>
      </w:r>
    </w:p>
    <w:p w:rsidR="008730A0" w:rsidRPr="00E2797F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b/>
          <w:bCs/>
          <w:sz w:val="24"/>
          <w:szCs w:val="24"/>
        </w:rPr>
        <w:t>Портреты русских писателей</w:t>
      </w:r>
    </w:p>
    <w:p w:rsidR="008730A0" w:rsidRPr="00E2797F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Комплект портретов русских писателей и поэтов 19 века</w:t>
      </w:r>
    </w:p>
    <w:p w:rsidR="008730A0" w:rsidRPr="00E2797F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5</w:t>
      </w:r>
    </w:p>
    <w:p w:rsidR="008730A0" w:rsidRPr="00E2797F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b/>
          <w:bCs/>
          <w:sz w:val="24"/>
          <w:szCs w:val="24"/>
        </w:rPr>
        <w:t>Информационные стенды</w:t>
      </w:r>
    </w:p>
    <w:p w:rsidR="008730A0" w:rsidRPr="00E2797F" w:rsidRDefault="008730A0" w:rsidP="008730A0">
      <w:pPr>
        <w:tabs>
          <w:tab w:val="left" w:pos="8019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Стенд «В мире литературы» 1</w:t>
      </w:r>
    </w:p>
    <w:p w:rsidR="008730A0" w:rsidRPr="00E2797F" w:rsidRDefault="008730A0" w:rsidP="008730A0">
      <w:pPr>
        <w:tabs>
          <w:tab w:val="left" w:pos="8019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Стенд «В мире русского языка» 1</w:t>
      </w:r>
    </w:p>
    <w:p w:rsidR="008730A0" w:rsidRPr="00E2797F" w:rsidRDefault="008730A0" w:rsidP="008730A0">
      <w:pPr>
        <w:tabs>
          <w:tab w:val="left" w:pos="8019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Стенд «Готовимся к ГИА» 1</w:t>
      </w:r>
    </w:p>
    <w:p w:rsidR="008730A0" w:rsidRPr="00E2797F" w:rsidRDefault="008730A0" w:rsidP="008730A0">
      <w:pPr>
        <w:tabs>
          <w:tab w:val="left" w:pos="8019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 xml:space="preserve">Стенд «Техника </w:t>
      </w:r>
      <w:proofErr w:type="spellStart"/>
      <w:r w:rsidRPr="00E2797F">
        <w:rPr>
          <w:rFonts w:ascii="Times New Roman" w:hAnsi="Times New Roman" w:cs="Times New Roman"/>
          <w:sz w:val="24"/>
          <w:szCs w:val="24"/>
        </w:rPr>
        <w:t>безапастноти</w:t>
      </w:r>
      <w:proofErr w:type="spellEnd"/>
      <w:r w:rsidRPr="00E2797F">
        <w:rPr>
          <w:rFonts w:ascii="Times New Roman" w:hAnsi="Times New Roman" w:cs="Times New Roman"/>
          <w:sz w:val="24"/>
          <w:szCs w:val="24"/>
        </w:rPr>
        <w:t>» 1</w:t>
      </w:r>
    </w:p>
    <w:p w:rsidR="008730A0" w:rsidRPr="00E2797F" w:rsidRDefault="008730A0" w:rsidP="008730A0">
      <w:pPr>
        <w:tabs>
          <w:tab w:val="left" w:pos="8019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Стенд «Уголок класса» 1</w:t>
      </w:r>
    </w:p>
    <w:p w:rsidR="008730A0" w:rsidRPr="00E2797F" w:rsidRDefault="008730A0" w:rsidP="008730A0">
      <w:pPr>
        <w:ind w:right="-766"/>
        <w:rPr>
          <w:rFonts w:ascii="Times New Roman" w:hAnsi="Times New Roman" w:cs="Times New Roman"/>
          <w:b/>
          <w:sz w:val="24"/>
          <w:szCs w:val="24"/>
        </w:rPr>
      </w:pPr>
    </w:p>
    <w:p w:rsidR="008730A0" w:rsidRPr="00E2797F" w:rsidRDefault="008730A0" w:rsidP="008730A0">
      <w:pPr>
        <w:rPr>
          <w:rFonts w:ascii="Times New Roman" w:hAnsi="Times New Roman" w:cs="Times New Roman"/>
          <w:b/>
          <w:sz w:val="24"/>
          <w:szCs w:val="24"/>
        </w:rPr>
      </w:pPr>
      <w:r w:rsidRPr="00E2797F">
        <w:rPr>
          <w:rFonts w:ascii="Times New Roman" w:hAnsi="Times New Roman" w:cs="Times New Roman"/>
          <w:b/>
          <w:sz w:val="24"/>
          <w:szCs w:val="24"/>
        </w:rPr>
        <w:t>Оборудование кабинета</w:t>
      </w:r>
    </w:p>
    <w:p w:rsidR="008730A0" w:rsidRPr="00E2797F" w:rsidRDefault="008730A0" w:rsidP="008730A0">
      <w:pPr>
        <w:tabs>
          <w:tab w:val="left" w:pos="6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Стол учительский 2</w:t>
      </w:r>
    </w:p>
    <w:p w:rsidR="008730A0" w:rsidRPr="00E2797F" w:rsidRDefault="008730A0" w:rsidP="008730A0">
      <w:pPr>
        <w:tabs>
          <w:tab w:val="left" w:pos="6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Стул учительский 1</w:t>
      </w:r>
    </w:p>
    <w:p w:rsidR="008730A0" w:rsidRPr="00E2797F" w:rsidRDefault="008730A0" w:rsidP="008730A0">
      <w:pPr>
        <w:tabs>
          <w:tab w:val="left" w:pos="6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Парты двухместные 9</w:t>
      </w:r>
    </w:p>
    <w:p w:rsidR="008730A0" w:rsidRPr="00E2797F" w:rsidRDefault="008730A0" w:rsidP="008730A0">
      <w:pPr>
        <w:tabs>
          <w:tab w:val="left" w:pos="6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Стулья ученические 18</w:t>
      </w:r>
    </w:p>
    <w:p w:rsidR="008730A0" w:rsidRPr="00E2797F" w:rsidRDefault="008730A0" w:rsidP="008730A0">
      <w:pPr>
        <w:tabs>
          <w:tab w:val="left" w:pos="6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Доска учебная настенная 1</w:t>
      </w:r>
    </w:p>
    <w:p w:rsidR="008730A0" w:rsidRPr="00E2797F" w:rsidRDefault="008730A0" w:rsidP="008730A0">
      <w:pPr>
        <w:tabs>
          <w:tab w:val="left" w:pos="6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lastRenderedPageBreak/>
        <w:t>Стенды 5</w:t>
      </w:r>
    </w:p>
    <w:p w:rsidR="008730A0" w:rsidRPr="00E2797F" w:rsidRDefault="008730A0" w:rsidP="008730A0">
      <w:pPr>
        <w:tabs>
          <w:tab w:val="left" w:pos="6021"/>
        </w:tabs>
        <w:rPr>
          <w:rFonts w:ascii="Times New Roman" w:hAnsi="Times New Roman" w:cs="Times New Roman"/>
          <w:sz w:val="24"/>
          <w:szCs w:val="24"/>
        </w:rPr>
      </w:pPr>
      <w:r w:rsidRPr="00E2797F">
        <w:rPr>
          <w:rFonts w:ascii="Times New Roman" w:hAnsi="Times New Roman" w:cs="Times New Roman"/>
          <w:sz w:val="24"/>
          <w:szCs w:val="24"/>
        </w:rPr>
        <w:t>Шкафы 4</w:t>
      </w:r>
    </w:p>
    <w:p w:rsidR="008730A0" w:rsidRDefault="008730A0" w:rsidP="008730A0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Кабинет искусства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Учительский стол</w:t>
      </w:r>
      <w:r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Учительский стул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Парты (столы) ученические </w:t>
      </w:r>
      <w:r>
        <w:rPr>
          <w:rFonts w:ascii="Times New Roman" w:hAnsi="Times New Roman" w:cs="Times New Roman"/>
          <w:sz w:val="20"/>
          <w:szCs w:val="20"/>
        </w:rPr>
        <w:tab/>
        <w:t>8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Стулья ученические</w:t>
      </w:r>
      <w:r>
        <w:rPr>
          <w:rFonts w:ascii="Times New Roman" w:hAnsi="Times New Roman" w:cs="Times New Roman"/>
          <w:sz w:val="20"/>
          <w:szCs w:val="20"/>
        </w:rPr>
        <w:tab/>
        <w:t>16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Шкафы</w:t>
      </w:r>
      <w:r>
        <w:rPr>
          <w:rFonts w:ascii="Times New Roman" w:hAnsi="Times New Roman" w:cs="Times New Roman"/>
          <w:sz w:val="20"/>
          <w:szCs w:val="20"/>
        </w:rPr>
        <w:tab/>
        <w:t>3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Доска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Журнальный стол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Карнизы</w:t>
      </w:r>
      <w:r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Шторы</w:t>
      </w:r>
      <w:r>
        <w:rPr>
          <w:rFonts w:ascii="Times New Roman" w:hAnsi="Times New Roman" w:cs="Times New Roman"/>
          <w:sz w:val="20"/>
          <w:szCs w:val="20"/>
        </w:rPr>
        <w:tab/>
        <w:t xml:space="preserve">4 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цветы</w:t>
      </w:r>
      <w:r>
        <w:rPr>
          <w:rFonts w:ascii="Times New Roman" w:hAnsi="Times New Roman" w:cs="Times New Roman"/>
          <w:sz w:val="20"/>
          <w:szCs w:val="20"/>
        </w:rPr>
        <w:tab/>
        <w:t>12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Стенды</w:t>
      </w:r>
      <w:r>
        <w:rPr>
          <w:rFonts w:ascii="Times New Roman" w:hAnsi="Times New Roman" w:cs="Times New Roman"/>
          <w:sz w:val="20"/>
          <w:szCs w:val="20"/>
        </w:rPr>
        <w:tab/>
        <w:t>12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Термометр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Указка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Часы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Стол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Картины</w:t>
      </w:r>
      <w:r>
        <w:rPr>
          <w:rFonts w:ascii="Times New Roman" w:hAnsi="Times New Roman" w:cs="Times New Roman"/>
          <w:sz w:val="20"/>
          <w:szCs w:val="20"/>
        </w:rPr>
        <w:tab/>
        <w:t>3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Музыкальный центр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Колонки</w:t>
      </w:r>
      <w:r>
        <w:rPr>
          <w:rFonts w:ascii="Times New Roman" w:hAnsi="Times New Roman" w:cs="Times New Roman"/>
          <w:sz w:val="20"/>
          <w:szCs w:val="20"/>
        </w:rPr>
        <w:tab/>
        <w:t>2</w:t>
      </w:r>
    </w:p>
    <w:p w:rsidR="008730A0" w:rsidRDefault="008730A0" w:rsidP="008730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Монитор</w:t>
      </w:r>
      <w:r>
        <w:rPr>
          <w:rFonts w:ascii="Times New Roman" w:hAnsi="Times New Roman" w:cs="Times New Roman"/>
          <w:sz w:val="20"/>
          <w:szCs w:val="20"/>
        </w:rPr>
        <w:tab/>
        <w:t>1</w:t>
      </w:r>
    </w:p>
    <w:p w:rsidR="008730A0" w:rsidRDefault="008730A0" w:rsidP="008730A0">
      <w:pPr>
        <w:rPr>
          <w:rFonts w:ascii="Times New Roman" w:hAnsi="Times New Roman" w:cs="Times New Roman"/>
          <w:b/>
          <w:sz w:val="20"/>
          <w:szCs w:val="20"/>
        </w:rPr>
      </w:pPr>
    </w:p>
    <w:p w:rsidR="008730A0" w:rsidRDefault="008730A0" w:rsidP="008730A0">
      <w:pPr>
        <w:rPr>
          <w:rFonts w:ascii="Times New Roman" w:hAnsi="Times New Roman" w:cs="Times New Roman"/>
          <w:b/>
          <w:sz w:val="20"/>
          <w:szCs w:val="20"/>
        </w:rPr>
      </w:pPr>
    </w:p>
    <w:p w:rsidR="008730A0" w:rsidRDefault="008730A0" w:rsidP="008730A0">
      <w:pPr>
        <w:rPr>
          <w:rFonts w:ascii="Times New Roman" w:hAnsi="Times New Roman" w:cs="Times New Roman"/>
          <w:b/>
          <w:sz w:val="20"/>
          <w:szCs w:val="20"/>
        </w:rPr>
      </w:pPr>
      <w:r w:rsidRPr="00C0153C">
        <w:rPr>
          <w:rFonts w:ascii="Times New Roman" w:hAnsi="Times New Roman" w:cs="Times New Roman"/>
          <w:b/>
          <w:sz w:val="20"/>
          <w:szCs w:val="20"/>
        </w:rPr>
        <w:t xml:space="preserve">Химия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Известняки   коллекция   шт.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Гранит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Металлы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Металлы и их сплавы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Полезные ископаемые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6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образцов полезных ископаемых   Раздаточный материал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Набор удобрений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3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Торф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Каменный уголь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Топливо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Гранит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Известняки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Прибор для демонстрации состава воздуха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3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Шкала твердости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Минералы и горные породы   коллекция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Каменный уголь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Раздаточн</w:t>
      </w:r>
      <w:proofErr w:type="spellEnd"/>
      <w:r>
        <w:rPr>
          <w:rFonts w:ascii="Times New Roman" w:hAnsi="Times New Roman" w:cs="Times New Roman"/>
          <w:sz w:val="24"/>
          <w:szCs w:val="24"/>
        </w:rPr>
        <w:t>. Материал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Модель кристаллической решетки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круглодонные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полоскодонные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7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Вюрца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Мерный стакан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3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Штативы для пробирок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6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Пробирки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20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Конические воронки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5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Спиртовки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10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Щипцы тигельные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23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Ложка для сжигания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5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Ступка с пестиком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15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Пробиркодержатель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5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Сухое горючее   комплект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Стеклянные палочки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10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Пробки с газоотводной трубкой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10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Пробки для пробирок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6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кальция,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гидроксид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калия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Кислоты: азотная, уксусная, серная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фосфорная, соляная, борная 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Соли</w:t>
      </w:r>
      <w:proofErr w:type="gramStart"/>
      <w:r>
        <w:rPr>
          <w:rFonts w:ascii="Times New Roman" w:hAnsi="Times New Roman" w:cs="Times New Roman"/>
          <w:sz w:val="24"/>
          <w:szCs w:val="24"/>
        </w:rPr>
        <w:t>:х</w:t>
      </w:r>
      <w:proofErr w:type="gramEnd"/>
      <w:r>
        <w:rPr>
          <w:rFonts w:ascii="Times New Roman" w:hAnsi="Times New Roman" w:cs="Times New Roman"/>
          <w:sz w:val="24"/>
          <w:szCs w:val="24"/>
        </w:rPr>
        <w:t>лориды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меди, хрома (3), аммония, цинка, калия, натрия,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алюминия,меди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(2), кальция, железа (3), марганца (2), магния, бария, хрома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шестиводный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0A0" w:rsidRDefault="008730A0" w:rsidP="008730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Соли: Сульфаты меди, кобальта, алюминия, магния,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марганца</w:t>
      </w:r>
      <w:proofErr w:type="gramStart"/>
      <w:r>
        <w:rPr>
          <w:rFonts w:ascii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hAnsi="Times New Roman" w:cs="Times New Roman"/>
          <w:sz w:val="24"/>
          <w:szCs w:val="24"/>
        </w:rPr>
        <w:t>елеза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(2), натрия, аммония, кобальта, цинка.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Соли: Карбонаты калия,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натрия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еди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Соли: нитраты; алюминия, стронция,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свинца</w:t>
      </w:r>
      <w:proofErr w:type="gramStart"/>
      <w:r>
        <w:rPr>
          <w:rFonts w:ascii="Times New Roman" w:hAnsi="Times New Roman" w:cs="Times New Roman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sz w:val="24"/>
          <w:szCs w:val="24"/>
        </w:rPr>
        <w:t>еребра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перхромат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тетрацианид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железа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Оксиды</w:t>
      </w:r>
      <w:proofErr w:type="gramStart"/>
      <w:r>
        <w:rPr>
          <w:rFonts w:ascii="Times New Roman" w:hAnsi="Times New Roman" w:cs="Times New Roman"/>
          <w:sz w:val="24"/>
          <w:szCs w:val="24"/>
        </w:rPr>
        <w:t>:к</w:t>
      </w:r>
      <w:proofErr w:type="gramEnd"/>
      <w:r>
        <w:rPr>
          <w:rFonts w:ascii="Times New Roman" w:hAnsi="Times New Roman" w:cs="Times New Roman"/>
          <w:sz w:val="24"/>
          <w:szCs w:val="24"/>
        </w:rPr>
        <w:t>альция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марганца (4),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водорода, меди, железа (3), хрома (3), свинца,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аллюминия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Фарфоровая чашка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7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Треножник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Чашка Петри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3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Ершик для мытья посуды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2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Металлы: натрий, калий,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литий</w:t>
      </w:r>
      <w:proofErr w:type="gramStart"/>
      <w:r>
        <w:rPr>
          <w:rFonts w:ascii="Times New Roman" w:hAnsi="Times New Roman" w:cs="Times New Roman"/>
          <w:sz w:val="24"/>
          <w:szCs w:val="24"/>
        </w:rPr>
        <w:t>,ж</w:t>
      </w:r>
      <w:proofErr w:type="gramEnd"/>
      <w:r>
        <w:rPr>
          <w:rFonts w:ascii="Times New Roman" w:hAnsi="Times New Roman" w:cs="Times New Roman"/>
          <w:sz w:val="24"/>
          <w:szCs w:val="24"/>
        </w:rPr>
        <w:t>елезо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алюминий, цинк, магний, 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Сера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Бро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порошок)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Активированный уголь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Спирты: Этиловый, муравьиный, нашатырный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Индикаторы: лакмус, фенолфталеин,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метилоранжевый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Калий фосфорнокислый одн</w:t>
      </w:r>
      <w:proofErr w:type="gramStart"/>
      <w:r>
        <w:rPr>
          <w:rFonts w:ascii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-, замещенный, одно-,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двухводный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Аммоний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двухромиокислый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8730A0" w:rsidRDefault="008730A0" w:rsidP="008730A0">
      <w:pPr>
        <w:pStyle w:val="a4"/>
        <w:tabs>
          <w:tab w:val="left" w:pos="5356"/>
          <w:tab w:val="left" w:pos="6774"/>
          <w:tab w:val="left" w:pos="7909"/>
        </w:tabs>
        <w:spacing w:line="276" w:lineRule="auto"/>
        <w:ind w:left="-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Колонка адсорбционная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Ш</w:t>
      </w:r>
      <w:proofErr w:type="gramEnd"/>
      <w:r>
        <w:rPr>
          <w:rFonts w:ascii="Times New Roman" w:hAnsi="Times New Roman" w:cs="Times New Roman"/>
          <w:sz w:val="24"/>
          <w:szCs w:val="24"/>
        </w:rPr>
        <w:t>т.   1</w:t>
      </w:r>
    </w:p>
    <w:p w:rsidR="008730A0" w:rsidRDefault="008730A0" w:rsidP="008730A0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Химия 8-9 класс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т.   15   </w:t>
      </w:r>
    </w:p>
    <w:p w:rsidR="008730A0" w:rsidRPr="00C0153C" w:rsidRDefault="008730A0" w:rsidP="008730A0">
      <w:pPr>
        <w:rPr>
          <w:rFonts w:ascii="Times New Roman" w:hAnsi="Times New Roman" w:cs="Times New Roman"/>
          <w:b/>
          <w:sz w:val="20"/>
          <w:szCs w:val="20"/>
        </w:rPr>
      </w:pPr>
    </w:p>
    <w:p w:rsidR="008730A0" w:rsidRPr="00012CAB" w:rsidRDefault="008730A0" w:rsidP="008730A0">
      <w:pPr>
        <w:rPr>
          <w:rFonts w:ascii="Times New Roman" w:hAnsi="Times New Roman" w:cs="Times New Roman"/>
          <w:sz w:val="24"/>
          <w:szCs w:val="24"/>
        </w:rPr>
      </w:pPr>
      <w:r w:rsidRPr="00012CAB">
        <w:rPr>
          <w:rFonts w:ascii="Times New Roman" w:hAnsi="Times New Roman" w:cs="Times New Roman"/>
          <w:b/>
          <w:sz w:val="20"/>
          <w:szCs w:val="20"/>
        </w:rPr>
        <w:t>Анализ оборудования медицинского и процедурного кабинета в соответствии с требованиями.</w:t>
      </w:r>
      <w:r w:rsidRPr="00012C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Письменный стол 1шт.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Стулья 4-6 шт. 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Ширма 1шт.- нет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Кушетка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Шкаф канцелярский1-2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Шкаф аптечный 1 шт.</w:t>
      </w:r>
    </w:p>
    <w:p w:rsidR="008730A0" w:rsidRPr="00012CAB" w:rsidRDefault="008730A0" w:rsidP="008730A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Медицинский столик со стеклянной крышкой:</w:t>
      </w:r>
    </w:p>
    <w:p w:rsidR="008730A0" w:rsidRPr="00012CAB" w:rsidRDefault="008730A0" w:rsidP="008730A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а) с набором прививочного инструментария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б) со средствами для оказания неотложной помощи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Холодильник (для вакцин и медикаментов)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Умывальная раковина (умывальник) 1 шт.- нет 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Ведро с педальной крышкой 1 шт.- нет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Весы медицинские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Ростомер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Спирометр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Динамометр ручной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Лампа настольная для офтальмологического и оториноларингологического обследования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Таблица для определения остроты зрения, помещенная в аппарат Ротта1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Тонометр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Фонендоскоп 2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Жгут резиновый 4-6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Бикс маленький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Бикс большой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Шприцы одноразовые с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иглами-нет</w:t>
      </w:r>
      <w:proofErr w:type="spellEnd"/>
    </w:p>
    <w:p w:rsidR="008730A0" w:rsidRPr="00012CAB" w:rsidRDefault="008730A0" w:rsidP="008730A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2,0 10 шт.</w:t>
      </w:r>
    </w:p>
    <w:p w:rsidR="008730A0" w:rsidRPr="00012CAB" w:rsidRDefault="008730A0" w:rsidP="008730A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5,0 10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10,0 5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Пинцет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Термометр медицинский 10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Ножницы 1 шт.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Грелка резиновая 1 - 2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Пузырь для льда 1 - 2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Лоток почкообразный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Шпатель металлический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Шины (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Крамера</w:t>
      </w:r>
      <w:proofErr w:type="spellEnd"/>
      <w:r w:rsidRPr="00012CA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Дитерихса</w:t>
      </w:r>
      <w:proofErr w:type="spellEnd"/>
      <w:r w:rsidRPr="00012CAB">
        <w:rPr>
          <w:rFonts w:ascii="Times New Roman" w:hAnsi="Times New Roman" w:cs="Times New Roman"/>
          <w:sz w:val="20"/>
          <w:szCs w:val="20"/>
        </w:rPr>
        <w:t xml:space="preserve">, пластмассовые, для верхних конечностей)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Носилки 1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шт-нет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Кварц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тубусный</w:t>
      </w:r>
      <w:proofErr w:type="spellEnd"/>
      <w:r w:rsidRPr="00012CAB">
        <w:rPr>
          <w:rFonts w:ascii="Times New Roman" w:hAnsi="Times New Roman" w:cs="Times New Roman"/>
          <w:sz w:val="20"/>
          <w:szCs w:val="20"/>
        </w:rPr>
        <w:t xml:space="preserve">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Очки в детской оправе (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Дрр</w:t>
      </w:r>
      <w:proofErr w:type="spellEnd"/>
      <w:r w:rsidRPr="00012CAB">
        <w:rPr>
          <w:rFonts w:ascii="Times New Roman" w:hAnsi="Times New Roman" w:cs="Times New Roman"/>
          <w:sz w:val="20"/>
          <w:szCs w:val="20"/>
        </w:rPr>
        <w:t xml:space="preserve"> 56-58 мм) с линзами в 1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дптр</w:t>
      </w:r>
      <w:proofErr w:type="spellEnd"/>
      <w:r w:rsidRPr="00012CAB">
        <w:rPr>
          <w:rFonts w:ascii="Times New Roman" w:hAnsi="Times New Roman" w:cs="Times New Roman"/>
          <w:sz w:val="20"/>
          <w:szCs w:val="20"/>
        </w:rPr>
        <w:t xml:space="preserve"> 1 шт. </w:t>
      </w:r>
      <w:proofErr w:type="gramStart"/>
      <w:r w:rsidRPr="00012CAB">
        <w:rPr>
          <w:rFonts w:ascii="Times New Roman" w:hAnsi="Times New Roman" w:cs="Times New Roman"/>
          <w:sz w:val="20"/>
          <w:szCs w:val="20"/>
        </w:rPr>
        <w:t>-н</w:t>
      </w:r>
      <w:proofErr w:type="gramEnd"/>
      <w:r w:rsidRPr="00012CAB">
        <w:rPr>
          <w:rFonts w:ascii="Times New Roman" w:hAnsi="Times New Roman" w:cs="Times New Roman"/>
          <w:sz w:val="20"/>
          <w:szCs w:val="20"/>
        </w:rPr>
        <w:t>ет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Анальгин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Парацетамол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Тавегил</w:t>
      </w:r>
      <w:proofErr w:type="spellEnd"/>
      <w:r w:rsidRPr="00012CAB">
        <w:rPr>
          <w:rFonts w:ascii="Times New Roman" w:hAnsi="Times New Roman" w:cs="Times New Roman"/>
          <w:sz w:val="20"/>
          <w:szCs w:val="20"/>
        </w:rPr>
        <w:t xml:space="preserve"> или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супрастин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Солутан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Либексин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Кальция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глюконат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Раствор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Люголя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Линимент синтомицина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Капли в нос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Капли ландыша-валерианы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Эуфиллин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Аллохол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Экстракт валерианы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Дибазол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Раствор йода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Фурацилин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Мазь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оксолиновая</w:t>
      </w:r>
      <w:proofErr w:type="spellEnd"/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lastRenderedPageBreak/>
        <w:t>Витамин «С»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Клей БФ-6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Экстракт элеутерококка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Раствор бриллиантового зеленого спиртовой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Спирт нашатырный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Перекись водорода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 xml:space="preserve">Раствор </w:t>
      </w:r>
      <w:proofErr w:type="spellStart"/>
      <w:r w:rsidRPr="00012CAB">
        <w:rPr>
          <w:rFonts w:ascii="Times New Roman" w:hAnsi="Times New Roman" w:cs="Times New Roman"/>
          <w:sz w:val="20"/>
          <w:szCs w:val="20"/>
        </w:rPr>
        <w:t>сульфацила</w:t>
      </w:r>
      <w:proofErr w:type="spellEnd"/>
      <w:r w:rsidRPr="00012CAB">
        <w:rPr>
          <w:rFonts w:ascii="Times New Roman" w:hAnsi="Times New Roman" w:cs="Times New Roman"/>
          <w:sz w:val="20"/>
          <w:szCs w:val="20"/>
        </w:rPr>
        <w:t xml:space="preserve"> натрия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Вата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Марля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Бинты стерильные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Салфетки стерильные</w:t>
      </w:r>
    </w:p>
    <w:p w:rsidR="008730A0" w:rsidRPr="00012CAB" w:rsidRDefault="008730A0" w:rsidP="008730A0">
      <w:pPr>
        <w:pStyle w:val="a4"/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Лейкопластырь узкий</w:t>
      </w:r>
    </w:p>
    <w:p w:rsidR="008730A0" w:rsidRPr="00AE7651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012CAB">
        <w:rPr>
          <w:rFonts w:ascii="Times New Roman" w:hAnsi="Times New Roman" w:cs="Times New Roman"/>
          <w:sz w:val="20"/>
          <w:szCs w:val="20"/>
        </w:rPr>
        <w:t>Лейкопластырь бактерицидный</w:t>
      </w:r>
    </w:p>
    <w:p w:rsidR="008730A0" w:rsidRPr="00AE7651" w:rsidRDefault="008730A0" w:rsidP="008730A0">
      <w:pPr>
        <w:rPr>
          <w:rFonts w:ascii="Times New Roman" w:hAnsi="Times New Roman" w:cs="Times New Roman"/>
          <w:sz w:val="20"/>
          <w:szCs w:val="20"/>
        </w:rPr>
      </w:pPr>
      <w:r w:rsidRPr="00AE7651">
        <w:rPr>
          <w:rFonts w:ascii="Times New Roman" w:hAnsi="Times New Roman" w:cs="Times New Roman"/>
          <w:sz w:val="20"/>
          <w:szCs w:val="20"/>
        </w:rPr>
        <w:t xml:space="preserve">Анализ архитектурной среды для </w:t>
      </w:r>
      <w:proofErr w:type="gramStart"/>
      <w:r w:rsidRPr="00AE7651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AE7651">
        <w:rPr>
          <w:rFonts w:ascii="Times New Roman" w:hAnsi="Times New Roman" w:cs="Times New Roman"/>
          <w:sz w:val="20"/>
          <w:szCs w:val="20"/>
        </w:rPr>
        <w:t xml:space="preserve"> с ОВЗ</w:t>
      </w:r>
    </w:p>
    <w:p w:rsidR="008730A0" w:rsidRPr="00AE7651" w:rsidRDefault="008730A0" w:rsidP="008730A0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AE76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Безбарьерная</w:t>
      </w:r>
      <w:proofErr w:type="spellEnd"/>
      <w:r w:rsidRPr="00AE76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архитектурная среда в образовательной организации для </w:t>
      </w:r>
      <w:proofErr w:type="gramStart"/>
      <w:r w:rsidRPr="00AE76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обучающихся</w:t>
      </w:r>
      <w:proofErr w:type="gramEnd"/>
      <w:r w:rsidRPr="00AE765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 ОВЗ:</w:t>
      </w:r>
    </w:p>
    <w:p w:rsidR="008730A0" w:rsidRPr="00AE7651" w:rsidRDefault="008730A0" w:rsidP="008730A0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651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доступность прилегающей территории;</w:t>
      </w:r>
    </w:p>
    <w:p w:rsidR="008730A0" w:rsidRPr="00AE7651" w:rsidRDefault="008730A0" w:rsidP="008730A0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7651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доступность входных путей и путей перемещения внутри здания;</w:t>
      </w:r>
    </w:p>
    <w:p w:rsidR="00007A5C" w:rsidRDefault="008730A0" w:rsidP="008730A0">
      <w:r w:rsidRPr="00AE7651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наличие системы оповещения и сигнализации</w:t>
      </w:r>
    </w:p>
    <w:sectPr w:rsidR="00007A5C" w:rsidSect="00951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A5E31"/>
    <w:multiLevelType w:val="hybridMultilevel"/>
    <w:tmpl w:val="236C38C6"/>
    <w:lvl w:ilvl="0" w:tplc="1554A43C">
      <w:start w:val="1"/>
      <w:numFmt w:val="decimal"/>
      <w:lvlText w:val="%1."/>
      <w:lvlJc w:val="left"/>
      <w:pPr>
        <w:ind w:left="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9" w:hanging="360"/>
      </w:pPr>
    </w:lvl>
    <w:lvl w:ilvl="2" w:tplc="0419001B" w:tentative="1">
      <w:start w:val="1"/>
      <w:numFmt w:val="lowerRoman"/>
      <w:lvlText w:val="%3."/>
      <w:lvlJc w:val="right"/>
      <w:pPr>
        <w:ind w:left="1519" w:hanging="180"/>
      </w:pPr>
    </w:lvl>
    <w:lvl w:ilvl="3" w:tplc="0419000F" w:tentative="1">
      <w:start w:val="1"/>
      <w:numFmt w:val="decimal"/>
      <w:lvlText w:val="%4."/>
      <w:lvlJc w:val="left"/>
      <w:pPr>
        <w:ind w:left="2239" w:hanging="360"/>
      </w:pPr>
    </w:lvl>
    <w:lvl w:ilvl="4" w:tplc="04190019" w:tentative="1">
      <w:start w:val="1"/>
      <w:numFmt w:val="lowerLetter"/>
      <w:lvlText w:val="%5."/>
      <w:lvlJc w:val="left"/>
      <w:pPr>
        <w:ind w:left="2959" w:hanging="360"/>
      </w:pPr>
    </w:lvl>
    <w:lvl w:ilvl="5" w:tplc="0419001B" w:tentative="1">
      <w:start w:val="1"/>
      <w:numFmt w:val="lowerRoman"/>
      <w:lvlText w:val="%6."/>
      <w:lvlJc w:val="right"/>
      <w:pPr>
        <w:ind w:left="3679" w:hanging="180"/>
      </w:pPr>
    </w:lvl>
    <w:lvl w:ilvl="6" w:tplc="0419000F" w:tentative="1">
      <w:start w:val="1"/>
      <w:numFmt w:val="decimal"/>
      <w:lvlText w:val="%7."/>
      <w:lvlJc w:val="left"/>
      <w:pPr>
        <w:ind w:left="4399" w:hanging="360"/>
      </w:pPr>
    </w:lvl>
    <w:lvl w:ilvl="7" w:tplc="04190019" w:tentative="1">
      <w:start w:val="1"/>
      <w:numFmt w:val="lowerLetter"/>
      <w:lvlText w:val="%8."/>
      <w:lvlJc w:val="left"/>
      <w:pPr>
        <w:ind w:left="5119" w:hanging="360"/>
      </w:pPr>
    </w:lvl>
    <w:lvl w:ilvl="8" w:tplc="0419001B" w:tentative="1">
      <w:start w:val="1"/>
      <w:numFmt w:val="lowerRoman"/>
      <w:lvlText w:val="%9."/>
      <w:lvlJc w:val="right"/>
      <w:pPr>
        <w:ind w:left="583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8730A0"/>
    <w:rsid w:val="00211460"/>
    <w:rsid w:val="008730A0"/>
    <w:rsid w:val="00951F65"/>
    <w:rsid w:val="00BE51C2"/>
    <w:rsid w:val="00C27294"/>
    <w:rsid w:val="00F1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30A0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8730A0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8730A0"/>
  </w:style>
  <w:style w:type="character" w:styleId="a6">
    <w:name w:val="Strong"/>
    <w:basedOn w:val="a0"/>
    <w:uiPriority w:val="22"/>
    <w:qFormat/>
    <w:rsid w:val="008730A0"/>
    <w:rPr>
      <w:b/>
      <w:bCs/>
    </w:rPr>
  </w:style>
  <w:style w:type="character" w:customStyle="1" w:styleId="apple-converted-space">
    <w:name w:val="apple-converted-space"/>
    <w:basedOn w:val="a0"/>
    <w:rsid w:val="008730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russia.prosv.ru/info.aspx?ob_no=2699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russia.prosv.ru/info.aspx?ob_no=269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russia.prosv.ru/info.aspx?ob_no=27000" TargetMode="External"/><Relationship Id="rId5" Type="http://schemas.openxmlformats.org/officeDocument/2006/relationships/hyperlink" Target="http://school-russia.prosv.ru/info.aspx?ob_no=3111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2688</Words>
  <Characters>15323</Characters>
  <Application>Microsoft Office Word</Application>
  <DocSecurity>0</DocSecurity>
  <Lines>127</Lines>
  <Paragraphs>35</Paragraphs>
  <ScaleCrop>false</ScaleCrop>
  <Company>MICROSOFT</Company>
  <LinksUpToDate>false</LinksUpToDate>
  <CharactersWithSpaces>17976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Кривонос</dc:creator>
  <cp:lastModifiedBy>Дом</cp:lastModifiedBy>
  <cp:revision>2</cp:revision>
  <dcterms:created xsi:type="dcterms:W3CDTF">2020-01-30T13:01:00Z</dcterms:created>
  <dcterms:modified xsi:type="dcterms:W3CDTF">2020-01-30T13:11:00Z</dcterms:modified>
</cp:coreProperties>
</file>