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91624" w14:textId="77777777" w:rsidR="00F260AE" w:rsidRPr="00F260AE" w:rsidRDefault="00F260AE" w:rsidP="00774FF4">
      <w:pPr>
        <w:spacing w:line="240" w:lineRule="auto"/>
        <w:ind w:left="-851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F260AE">
        <w:rPr>
          <w:rFonts w:ascii="Arial" w:eastAsia="Times New Roman" w:hAnsi="Arial" w:cs="Arial"/>
          <w:noProof/>
          <w:color w:val="F56A00"/>
          <w:sz w:val="20"/>
          <w:szCs w:val="20"/>
          <w:lang w:eastAsia="ru-RU"/>
        </w:rPr>
        <w:drawing>
          <wp:inline distT="0" distB="0" distL="0" distR="0" wp14:anchorId="35716C1F" wp14:editId="0950CB1B">
            <wp:extent cx="6548907" cy="3794125"/>
            <wp:effectExtent l="0" t="0" r="4445" b="0"/>
            <wp:docPr id="5" name="Рисунок 5" descr="Обращение к родителям о необходимости соблюдения правил дорожного движения">
              <a:hlinkClick xmlns:a="http://schemas.openxmlformats.org/drawingml/2006/main" r:id="rId6" tooltip="&quot;Нажмите для предварительного просмотра изображени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бращение к родителям о необходимости соблюдения правил дорожного движения">
                      <a:hlinkClick r:id="rId6" tooltip="&quot;Нажмите для предварительного просмотра изображени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962" cy="3819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3636D" w14:textId="153C25CA" w:rsidR="00F260AE" w:rsidRPr="00F260AE" w:rsidRDefault="00F260AE" w:rsidP="00774FF4">
      <w:pPr>
        <w:spacing w:before="180" w:after="180" w:line="240" w:lineRule="auto"/>
        <w:ind w:left="-993"/>
        <w:jc w:val="center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F260AE"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8"/>
          <w:lang w:eastAsia="ru-RU"/>
        </w:rPr>
        <w:t>Уважаемые папы и мамы, дедушки и бабушки, постарайтесь найти время</w:t>
      </w:r>
      <w:r w:rsidR="00774FF4"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8"/>
          <w:lang w:eastAsia="ru-RU"/>
        </w:rPr>
        <w:t xml:space="preserve">                          </w:t>
      </w:r>
      <w:r w:rsidRPr="00F260AE"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8"/>
          <w:lang w:eastAsia="ru-RU"/>
        </w:rPr>
        <w:t xml:space="preserve"> и побеседовать со своими детьми на тему о соблюдении правил дорожного движения на дорогах!</w:t>
      </w:r>
      <w:r w:rsidRPr="00F260AE">
        <w:rPr>
          <w:rFonts w:ascii="Arial" w:eastAsia="Times New Roman" w:hAnsi="Arial" w:cs="Arial"/>
          <w:color w:val="433B32"/>
          <w:sz w:val="20"/>
          <w:szCs w:val="20"/>
          <w:lang w:eastAsia="ru-RU"/>
        </w:rPr>
        <w:br/>
      </w:r>
      <w:r w:rsidRPr="00F260AE"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8"/>
          <w:lang w:eastAsia="ru-RU"/>
        </w:rPr>
        <w:t>Помогите вашему ребенку сохранить жизнь и здоровье на дороге!</w:t>
      </w:r>
    </w:p>
    <w:p w14:paraId="696A52A4" w14:textId="6180E746" w:rsidR="00F260AE" w:rsidRPr="00F260AE" w:rsidRDefault="00F260AE" w:rsidP="00774FF4">
      <w:pPr>
        <w:spacing w:before="180" w:after="180" w:line="240" w:lineRule="auto"/>
        <w:ind w:left="-993"/>
        <w:rPr>
          <w:rFonts w:ascii="Arial" w:eastAsia="Times New Roman" w:hAnsi="Arial" w:cs="Arial"/>
          <w:color w:val="433B32"/>
          <w:sz w:val="28"/>
          <w:szCs w:val="28"/>
          <w:lang w:eastAsia="ru-RU"/>
        </w:rPr>
      </w:pPr>
      <w:r w:rsidRPr="00F260AE">
        <w:rPr>
          <w:rFonts w:ascii="Times New Roman" w:eastAsia="Times New Roman" w:hAnsi="Times New Roman" w:cs="Times New Roman"/>
          <w:b/>
          <w:bCs/>
          <w:noProof/>
          <w:color w:val="433B32"/>
          <w:sz w:val="28"/>
          <w:szCs w:val="28"/>
          <w:lang w:eastAsia="ru-RU"/>
        </w:rPr>
        <w:drawing>
          <wp:inline distT="0" distB="0" distL="0" distR="0" wp14:anchorId="4F1B511C" wp14:editId="66037D94">
            <wp:extent cx="244475" cy="244475"/>
            <wp:effectExtent l="0" t="0" r="3175" b="3175"/>
            <wp:docPr id="6" name="Рисунок 6" descr="воскл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осклзна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60A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Ежедневно напоминайте детям о Правилах безопасного поведения на дороге:</w:t>
      </w:r>
      <w:r w:rsidRPr="00F260AE">
        <w:rPr>
          <w:rFonts w:ascii="Arial" w:eastAsia="Times New Roman" w:hAnsi="Arial" w:cs="Arial"/>
          <w:color w:val="433B32"/>
          <w:sz w:val="28"/>
          <w:szCs w:val="28"/>
          <w:lang w:eastAsia="ru-RU"/>
        </w:rPr>
        <w:br/>
      </w:r>
      <w:r w:rsidRPr="00F260AE">
        <w:rPr>
          <w:rFonts w:ascii="Times New Roman" w:eastAsia="Times New Roman" w:hAnsi="Times New Roman" w:cs="Times New Roman"/>
          <w:i/>
          <w:iCs/>
          <w:color w:val="433B32"/>
          <w:sz w:val="28"/>
          <w:szCs w:val="28"/>
          <w:lang w:eastAsia="ru-RU"/>
        </w:rPr>
        <w:t xml:space="preserve">- </w:t>
      </w:r>
      <w:r w:rsidRPr="00F260AE">
        <w:rPr>
          <w:rFonts w:ascii="Times New Roman" w:eastAsia="Times New Roman" w:hAnsi="Times New Roman" w:cs="Times New Roman"/>
          <w:b/>
          <w:bCs/>
          <w:i/>
          <w:iCs/>
          <w:color w:val="433B32"/>
          <w:sz w:val="28"/>
          <w:szCs w:val="28"/>
          <w:lang w:eastAsia="ru-RU"/>
        </w:rPr>
        <w:t>научите ребенка ориентироваться в условиях города, своего района,</w:t>
      </w:r>
      <w:r w:rsidR="00774FF4">
        <w:rPr>
          <w:rFonts w:ascii="Times New Roman" w:eastAsia="Times New Roman" w:hAnsi="Times New Roman" w:cs="Times New Roman"/>
          <w:b/>
          <w:bCs/>
          <w:i/>
          <w:iCs/>
          <w:color w:val="433B32"/>
          <w:sz w:val="28"/>
          <w:szCs w:val="28"/>
          <w:lang w:eastAsia="ru-RU"/>
        </w:rPr>
        <w:t xml:space="preserve"> </w:t>
      </w:r>
      <w:r w:rsidRPr="00F260AE">
        <w:rPr>
          <w:rFonts w:ascii="Times New Roman" w:eastAsia="Times New Roman" w:hAnsi="Times New Roman" w:cs="Times New Roman"/>
          <w:b/>
          <w:bCs/>
          <w:i/>
          <w:iCs/>
          <w:color w:val="433B32"/>
          <w:sz w:val="28"/>
          <w:szCs w:val="28"/>
          <w:lang w:eastAsia="ru-RU"/>
        </w:rPr>
        <w:t>неоднократно показывайте ему, как нужно правильно переходить через проезжую часть;</w:t>
      </w:r>
      <w:r w:rsidRPr="00F260AE">
        <w:rPr>
          <w:rFonts w:ascii="Arial" w:eastAsia="Times New Roman" w:hAnsi="Arial" w:cs="Arial"/>
          <w:b/>
          <w:bCs/>
          <w:color w:val="433B32"/>
          <w:sz w:val="28"/>
          <w:szCs w:val="28"/>
          <w:lang w:eastAsia="ru-RU"/>
        </w:rPr>
        <w:br/>
      </w:r>
      <w:r w:rsidRPr="00F260AE">
        <w:rPr>
          <w:rFonts w:ascii="Times New Roman" w:eastAsia="Times New Roman" w:hAnsi="Times New Roman" w:cs="Times New Roman"/>
          <w:b/>
          <w:bCs/>
          <w:i/>
          <w:iCs/>
          <w:color w:val="433B32"/>
          <w:sz w:val="28"/>
          <w:szCs w:val="28"/>
          <w:lang w:eastAsia="ru-RU"/>
        </w:rPr>
        <w:t>- не оставляйте надолго ребенка без внимания;</w:t>
      </w:r>
      <w:r w:rsidRPr="00F260AE">
        <w:rPr>
          <w:rFonts w:ascii="Arial" w:eastAsia="Times New Roman" w:hAnsi="Arial" w:cs="Arial"/>
          <w:b/>
          <w:bCs/>
          <w:color w:val="433B32"/>
          <w:sz w:val="28"/>
          <w:szCs w:val="28"/>
          <w:lang w:eastAsia="ru-RU"/>
        </w:rPr>
        <w:br/>
      </w:r>
      <w:r w:rsidRPr="00F260AE">
        <w:rPr>
          <w:rFonts w:ascii="Times New Roman" w:eastAsia="Times New Roman" w:hAnsi="Times New Roman" w:cs="Times New Roman"/>
          <w:b/>
          <w:bCs/>
          <w:i/>
          <w:iCs/>
          <w:color w:val="433B32"/>
          <w:sz w:val="28"/>
          <w:szCs w:val="28"/>
          <w:lang w:eastAsia="ru-RU"/>
        </w:rPr>
        <w:t>- научите ребенка правильно выбирать место для игр, в том числе для катания на велосипедах.</w:t>
      </w:r>
    </w:p>
    <w:p w14:paraId="5C3A03B2" w14:textId="77777777" w:rsidR="00774FF4" w:rsidRDefault="00F260AE" w:rsidP="00774FF4">
      <w:pPr>
        <w:spacing w:before="180" w:after="180" w:line="240" w:lineRule="auto"/>
        <w:ind w:left="-993"/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</w:pPr>
      <w:r w:rsidRPr="00F260A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А что способствует возникновению ДТП с участием детей и подростков?</w:t>
      </w:r>
      <w:r w:rsidRPr="00F260AE">
        <w:rPr>
          <w:rFonts w:ascii="Arial" w:eastAsia="Times New Roman" w:hAnsi="Arial" w:cs="Arial"/>
          <w:color w:val="433B32"/>
          <w:sz w:val="28"/>
          <w:szCs w:val="28"/>
          <w:lang w:eastAsia="ru-RU"/>
        </w:rPr>
        <w:br/>
      </w:r>
      <w:r w:rsidRPr="00F260AE">
        <w:rPr>
          <w:rFonts w:ascii="Times New Roman" w:eastAsia="Times New Roman" w:hAnsi="Times New Roman" w:cs="Times New Roman"/>
          <w:b/>
          <w:bCs/>
          <w:i/>
          <w:iCs/>
          <w:color w:val="433B32"/>
          <w:sz w:val="28"/>
          <w:szCs w:val="28"/>
          <w:u w:val="single"/>
          <w:lang w:eastAsia="ru-RU"/>
        </w:rPr>
        <w:t>Вот основные причины:</w:t>
      </w:r>
      <w:r w:rsidRPr="00F260AE">
        <w:rPr>
          <w:rFonts w:ascii="Arial" w:eastAsia="Times New Roman" w:hAnsi="Arial" w:cs="Arial"/>
          <w:color w:val="433B32"/>
          <w:sz w:val="28"/>
          <w:szCs w:val="28"/>
          <w:lang w:eastAsia="ru-RU"/>
        </w:rPr>
        <w:br/>
      </w:r>
      <w:r w:rsidRPr="00F260A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- незнание несовершеннолетними элементарных правил дорожного движения;</w:t>
      </w:r>
      <w:r w:rsidRPr="00F260AE">
        <w:rPr>
          <w:rFonts w:ascii="Arial" w:eastAsia="Times New Roman" w:hAnsi="Arial" w:cs="Arial"/>
          <w:b/>
          <w:bCs/>
          <w:i/>
          <w:iCs/>
          <w:color w:val="000000" w:themeColor="text1"/>
          <w:sz w:val="28"/>
          <w:szCs w:val="28"/>
          <w:lang w:eastAsia="ru-RU"/>
        </w:rPr>
        <w:br/>
      </w:r>
      <w:r w:rsidRPr="00F260A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- отсутствие навыков и привычки соблюдения правил для пешеходов, велосипедистов, водителей мопедов и мотоциклов, пассажиров;</w:t>
      </w:r>
      <w:r w:rsidRPr="00F260AE">
        <w:rPr>
          <w:rFonts w:ascii="Arial" w:eastAsia="Times New Roman" w:hAnsi="Arial" w:cs="Arial"/>
          <w:b/>
          <w:bCs/>
          <w:i/>
          <w:iCs/>
          <w:color w:val="000000" w:themeColor="text1"/>
          <w:sz w:val="28"/>
          <w:szCs w:val="28"/>
          <w:lang w:eastAsia="ru-RU"/>
        </w:rPr>
        <w:br/>
      </w:r>
      <w:r w:rsidRPr="00F260A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- недисциплинированность или невнимательность детей на улице;</w:t>
      </w:r>
      <w:r w:rsidRPr="00F260AE">
        <w:rPr>
          <w:rFonts w:ascii="Arial" w:eastAsia="Times New Roman" w:hAnsi="Arial" w:cs="Arial"/>
          <w:b/>
          <w:bCs/>
          <w:i/>
          <w:iCs/>
          <w:color w:val="000000" w:themeColor="text1"/>
          <w:sz w:val="28"/>
          <w:szCs w:val="28"/>
          <w:lang w:eastAsia="ru-RU"/>
        </w:rPr>
        <w:br/>
      </w:r>
      <w:r w:rsidRPr="00F260A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- негативный пример со стороны взрослых при нарушении ими ПДД;</w:t>
      </w:r>
      <w:r w:rsidRPr="00F260AE">
        <w:rPr>
          <w:rFonts w:ascii="Arial" w:eastAsia="Times New Roman" w:hAnsi="Arial" w:cs="Arial"/>
          <w:b/>
          <w:bCs/>
          <w:i/>
          <w:iCs/>
          <w:color w:val="000000" w:themeColor="text1"/>
          <w:sz w:val="28"/>
          <w:szCs w:val="28"/>
          <w:lang w:eastAsia="ru-RU"/>
        </w:rPr>
        <w:br/>
      </w:r>
      <w:r w:rsidRPr="00F260A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- недостаточный надзор за поведением детей на улице.</w:t>
      </w:r>
    </w:p>
    <w:p w14:paraId="1A82E830" w14:textId="73960658" w:rsidR="00F260AE" w:rsidRPr="00B60A89" w:rsidRDefault="00F260AE" w:rsidP="00B60A89">
      <w:pPr>
        <w:spacing w:before="180" w:after="180" w:line="240" w:lineRule="auto"/>
        <w:ind w:left="-993"/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</w:pPr>
      <w:r w:rsidRPr="00F260AE">
        <w:rPr>
          <w:rFonts w:ascii="Arial" w:eastAsia="Times New Roman" w:hAnsi="Arial" w:cs="Arial"/>
          <w:i/>
          <w:iCs/>
          <w:color w:val="433B32"/>
          <w:sz w:val="28"/>
          <w:szCs w:val="28"/>
          <w:lang w:eastAsia="ru-RU"/>
        </w:rPr>
        <w:br/>
      </w:r>
      <w:r w:rsidRPr="00F260AE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u w:val="single"/>
          <w:lang w:eastAsia="ru-RU"/>
        </w:rPr>
        <w:t>Наибольшее количество пострадавших в ДТП детей составляют пешеходы</w:t>
      </w:r>
      <w:r w:rsidRPr="00774FF4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u w:val="single"/>
          <w:lang w:eastAsia="ru-RU"/>
        </w:rPr>
        <w:t>!</w:t>
      </w:r>
      <w:r w:rsidRPr="00F260AE">
        <w:rPr>
          <w:rFonts w:ascii="Arial" w:eastAsia="Times New Roman" w:hAnsi="Arial" w:cs="Arial"/>
          <w:color w:val="433B32"/>
          <w:sz w:val="28"/>
          <w:szCs w:val="28"/>
          <w:lang w:eastAsia="ru-RU"/>
        </w:rPr>
        <w:br/>
      </w:r>
      <w:r w:rsidRPr="00F260AE">
        <w:rPr>
          <w:rFonts w:ascii="Times New Roman" w:eastAsia="Times New Roman" w:hAnsi="Times New Roman" w:cs="Times New Roman"/>
          <w:noProof/>
          <w:color w:val="433B32"/>
          <w:sz w:val="28"/>
          <w:szCs w:val="28"/>
          <w:lang w:eastAsia="ru-RU"/>
        </w:rPr>
        <w:drawing>
          <wp:inline distT="0" distB="0" distL="0" distR="0" wp14:anchorId="2EF591E0" wp14:editId="1DEA0290">
            <wp:extent cx="244475" cy="244475"/>
            <wp:effectExtent l="0" t="0" r="3175" b="3175"/>
            <wp:docPr id="7" name="Рисунок 7" descr="воскл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осклзна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60AE">
        <w:rPr>
          <w:rFonts w:ascii="Times New Roman" w:eastAsia="Times New Roman" w:hAnsi="Times New Roman" w:cs="Times New Roman"/>
          <w:b/>
          <w:bCs/>
          <w:i/>
          <w:iCs/>
          <w:color w:val="433B32"/>
          <w:sz w:val="28"/>
          <w:szCs w:val="28"/>
          <w:lang w:eastAsia="ru-RU"/>
        </w:rPr>
        <w:t>Статистика говорит о том, что не все родители понимают свою ответственность за безопасность детей, обучают их безопасному поведению на дорогах.</w:t>
      </w:r>
      <w:r w:rsidR="00774FF4">
        <w:rPr>
          <w:rFonts w:ascii="Arial" w:eastAsia="Times New Roman" w:hAnsi="Arial" w:cs="Arial"/>
          <w:b/>
          <w:bCs/>
          <w:i/>
          <w:iCs/>
          <w:color w:val="433B32"/>
          <w:sz w:val="28"/>
          <w:szCs w:val="28"/>
          <w:lang w:eastAsia="ru-RU"/>
        </w:rPr>
        <w:t xml:space="preserve"> </w:t>
      </w:r>
      <w:r w:rsidRPr="00F260AE">
        <w:rPr>
          <w:rFonts w:ascii="Times New Roman" w:eastAsia="Times New Roman" w:hAnsi="Times New Roman" w:cs="Times New Roman"/>
          <w:b/>
          <w:bCs/>
          <w:i/>
          <w:iCs/>
          <w:color w:val="433B32"/>
          <w:sz w:val="28"/>
          <w:szCs w:val="28"/>
          <w:lang w:eastAsia="ru-RU"/>
        </w:rPr>
        <w:t>Несчастные случаи с детьми происходят не только потому, что они сознательно нарушают ПДД, но и в силу их легкой отвлекаемости. Что-то заинтересовало на улице, его позвали, увидел знакомого и сразу забыл, где находится, в результате чего, не заметил сигнала светофора, мчащихся на большой скорости автомобилей.</w:t>
      </w:r>
    </w:p>
    <w:p w14:paraId="2EF15C22" w14:textId="15A60507" w:rsidR="00F260AE" w:rsidRPr="00F260AE" w:rsidRDefault="00774FF4" w:rsidP="00774FF4">
      <w:pPr>
        <w:spacing w:before="180" w:after="180" w:line="240" w:lineRule="auto"/>
        <w:ind w:left="-993"/>
        <w:jc w:val="both"/>
        <w:rPr>
          <w:rFonts w:ascii="Times New Roman" w:eastAsia="Times New Roman" w:hAnsi="Times New Roman" w:cs="Times New Roman"/>
          <w:b/>
          <w:bCs/>
          <w:color w:val="433B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33B32"/>
          <w:sz w:val="28"/>
          <w:szCs w:val="28"/>
          <w:lang w:eastAsia="ru-RU"/>
        </w:rPr>
        <w:lastRenderedPageBreak/>
        <w:t xml:space="preserve">       </w:t>
      </w:r>
      <w:r w:rsidR="00F260AE" w:rsidRPr="00F260AE">
        <w:rPr>
          <w:rFonts w:ascii="Times New Roman" w:eastAsia="Times New Roman" w:hAnsi="Times New Roman" w:cs="Times New Roman"/>
          <w:b/>
          <w:bCs/>
          <w:color w:val="433B32"/>
          <w:sz w:val="28"/>
          <w:szCs w:val="28"/>
          <w:lang w:eastAsia="ru-RU"/>
        </w:rPr>
        <w:t>Провожая детей на улицу, мы, как правило, ограничиваемся напутствиями: «Смотри, на дорогу не выбегай!», «Будь осторожен на дороге!» и т.д. Но почему так, а не иначе он должен поступать, как ему быть осторожным, не объясняем. Дать ребенку основы дорожной безопасности - задача не простая. Но еще сложнее научить его использовать полученные знания в повседневной жизни. И здесь главным методом воспитания может и должен стать личный пример. Если родители считают возможным переходить дорогу на красный сигнал светофора, в неустановленном для перехода месте, то бесполезно ждать правильного, безопасного поведения на дороге от детей и подростков.</w:t>
      </w:r>
      <w:r w:rsidR="00F260AE" w:rsidRPr="00774FF4">
        <w:rPr>
          <w:rFonts w:ascii="Times New Roman" w:eastAsia="Times New Roman" w:hAnsi="Times New Roman" w:cs="Times New Roman"/>
          <w:b/>
          <w:bCs/>
          <w:color w:val="433B32"/>
          <w:sz w:val="28"/>
          <w:szCs w:val="28"/>
          <w:lang w:eastAsia="ru-RU"/>
        </w:rPr>
        <w:t xml:space="preserve"> </w:t>
      </w:r>
      <w:r w:rsidR="00F260AE" w:rsidRPr="00F260AE">
        <w:rPr>
          <w:rFonts w:ascii="Times New Roman" w:eastAsia="Times New Roman" w:hAnsi="Times New Roman" w:cs="Times New Roman"/>
          <w:b/>
          <w:bCs/>
          <w:color w:val="433B32"/>
          <w:sz w:val="28"/>
          <w:szCs w:val="28"/>
          <w:lang w:eastAsia="ru-RU"/>
        </w:rPr>
        <w:t>Дети не умеют предвидеть опасность, правильно оценивать расстояние до приближающегося транспорта, его скорость, свои возможности. Они могут внезапно начать переходить или перебегать дорогу, буквально бросаясь под колеса автотранспорта.</w:t>
      </w:r>
      <w:r w:rsidR="00F260AE" w:rsidRPr="00F260AE">
        <w:rPr>
          <w:rFonts w:ascii="Arial" w:eastAsia="Times New Roman" w:hAnsi="Arial" w:cs="Arial"/>
          <w:b/>
          <w:bCs/>
          <w:color w:val="433B3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433B32"/>
          <w:sz w:val="28"/>
          <w:szCs w:val="28"/>
          <w:lang w:eastAsia="ru-RU"/>
        </w:rPr>
        <w:t xml:space="preserve">         </w:t>
      </w:r>
      <w:r w:rsidR="00F260AE" w:rsidRPr="00F260AE">
        <w:rPr>
          <w:rFonts w:ascii="Times New Roman" w:eastAsia="Times New Roman" w:hAnsi="Times New Roman" w:cs="Times New Roman"/>
          <w:b/>
          <w:bCs/>
          <w:color w:val="433B32"/>
          <w:sz w:val="28"/>
          <w:szCs w:val="28"/>
          <w:lang w:eastAsia="ru-RU"/>
        </w:rPr>
        <w:t>В таких случаях водитель оказывается в чрезвычайно трудном положении и чаще всего не имеет возможности для предотвращения ДТП. Переход дороги перед приближающимся транспортом - одна из распространенных причин ДТП, поэтому важно своевременно объяснить ребенку, в чем опасность спешки и невнимательности, научить, что прежде, чем сделать первый шаг с тротуара, необходимо осмотреть дорогу в обоих направлениях.</w:t>
      </w:r>
      <w:r w:rsidR="00F260AE" w:rsidRPr="00774FF4">
        <w:rPr>
          <w:rFonts w:ascii="Times New Roman" w:eastAsia="Times New Roman" w:hAnsi="Times New Roman" w:cs="Times New Roman"/>
          <w:b/>
          <w:bCs/>
          <w:color w:val="433B32"/>
          <w:sz w:val="28"/>
          <w:szCs w:val="28"/>
          <w:lang w:eastAsia="ru-RU"/>
        </w:rPr>
        <w:t xml:space="preserve">  </w:t>
      </w:r>
      <w:r w:rsidR="00F260AE" w:rsidRPr="00F260AE">
        <w:rPr>
          <w:rFonts w:ascii="Times New Roman" w:eastAsia="Times New Roman" w:hAnsi="Times New Roman" w:cs="Times New Roman"/>
          <w:b/>
          <w:bCs/>
          <w:color w:val="433B32"/>
          <w:sz w:val="28"/>
          <w:szCs w:val="28"/>
          <w:lang w:eastAsia="ru-RU"/>
        </w:rPr>
        <w:t>Опасен также и неожиданный выход на проезжую часть из-за припаркованного транспорта, различных сооружений, других препятствий. Поэтому важно, чтобы каждый ребенок знал, что стоящий автобус, автомобиль представляют собой опасность: они закрывают собой обзор проезжей части как пешеходам, так и водителям движущегося транспорта.</w:t>
      </w:r>
    </w:p>
    <w:p w14:paraId="7C68562B" w14:textId="445C520B" w:rsidR="00F260AE" w:rsidRPr="00F260AE" w:rsidRDefault="00F260AE" w:rsidP="00774FF4">
      <w:pPr>
        <w:spacing w:before="180" w:after="180" w:line="240" w:lineRule="auto"/>
        <w:ind w:left="-993"/>
        <w:rPr>
          <w:rFonts w:ascii="Arial" w:eastAsia="Times New Roman" w:hAnsi="Arial" w:cs="Arial"/>
          <w:color w:val="433B32"/>
          <w:sz w:val="28"/>
          <w:szCs w:val="28"/>
          <w:lang w:eastAsia="ru-RU"/>
        </w:rPr>
      </w:pPr>
      <w:r w:rsidRPr="00F260AE">
        <w:rPr>
          <w:rFonts w:ascii="Times New Roman" w:eastAsia="Times New Roman" w:hAnsi="Times New Roman" w:cs="Times New Roman"/>
          <w:noProof/>
          <w:color w:val="433B32"/>
          <w:sz w:val="28"/>
          <w:szCs w:val="28"/>
          <w:lang w:eastAsia="ru-RU"/>
        </w:rPr>
        <w:drawing>
          <wp:inline distT="0" distB="0" distL="0" distR="0" wp14:anchorId="35710D07" wp14:editId="4D0DA0A8">
            <wp:extent cx="244475" cy="244475"/>
            <wp:effectExtent l="0" t="0" r="3175" b="3175"/>
            <wp:docPr id="8" name="Рисунок 8" descr="воскл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восклзна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60AE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Чтобы привить ребёнку навыки безопасного поведения, ему нужно объяснить и постоянно напоминать следующее:</w:t>
      </w:r>
      <w:r w:rsidRPr="00F260AE">
        <w:rPr>
          <w:rFonts w:ascii="Arial" w:eastAsia="Times New Roman" w:hAnsi="Arial" w:cs="Arial"/>
          <w:color w:val="433B32"/>
          <w:sz w:val="28"/>
          <w:szCs w:val="28"/>
          <w:lang w:eastAsia="ru-RU"/>
        </w:rPr>
        <w:br/>
      </w:r>
      <w:r w:rsidRPr="00F260AE">
        <w:rPr>
          <w:rFonts w:ascii="Times New Roman" w:eastAsia="Times New Roman" w:hAnsi="Times New Roman" w:cs="Times New Roman"/>
          <w:color w:val="433B32"/>
          <w:sz w:val="28"/>
          <w:szCs w:val="28"/>
          <w:lang w:eastAsia="ru-RU"/>
        </w:rPr>
        <w:t xml:space="preserve">- </w:t>
      </w:r>
      <w:r w:rsidRPr="00F260AE">
        <w:rPr>
          <w:rFonts w:ascii="Times New Roman" w:eastAsia="Times New Roman" w:hAnsi="Times New Roman" w:cs="Times New Roman"/>
          <w:b/>
          <w:bCs/>
          <w:i/>
          <w:iCs/>
          <w:color w:val="433B32"/>
          <w:sz w:val="28"/>
          <w:szCs w:val="28"/>
          <w:lang w:eastAsia="ru-RU"/>
        </w:rPr>
        <w:t>следует переходить проезжую часть дороги по пешеходному переходу;</w:t>
      </w:r>
      <w:r w:rsidRPr="00F260AE">
        <w:rPr>
          <w:rFonts w:ascii="Arial" w:eastAsia="Times New Roman" w:hAnsi="Arial" w:cs="Arial"/>
          <w:b/>
          <w:bCs/>
          <w:i/>
          <w:iCs/>
          <w:color w:val="433B32"/>
          <w:sz w:val="28"/>
          <w:szCs w:val="28"/>
          <w:lang w:eastAsia="ru-RU"/>
        </w:rPr>
        <w:br/>
      </w:r>
      <w:r w:rsidRPr="00F260AE">
        <w:rPr>
          <w:rFonts w:ascii="Times New Roman" w:eastAsia="Times New Roman" w:hAnsi="Times New Roman" w:cs="Times New Roman"/>
          <w:b/>
          <w:bCs/>
          <w:i/>
          <w:iCs/>
          <w:color w:val="433B32"/>
          <w:sz w:val="28"/>
          <w:szCs w:val="28"/>
          <w:lang w:eastAsia="ru-RU"/>
        </w:rPr>
        <w:t>- водитель не всегда может предотвратить аварию;</w:t>
      </w:r>
      <w:r w:rsidRPr="00F260AE">
        <w:rPr>
          <w:rFonts w:ascii="Arial" w:eastAsia="Times New Roman" w:hAnsi="Arial" w:cs="Arial"/>
          <w:b/>
          <w:bCs/>
          <w:i/>
          <w:iCs/>
          <w:color w:val="433B32"/>
          <w:sz w:val="28"/>
          <w:szCs w:val="28"/>
          <w:lang w:eastAsia="ru-RU"/>
        </w:rPr>
        <w:br/>
      </w:r>
      <w:r w:rsidRPr="00F260AE">
        <w:rPr>
          <w:rFonts w:ascii="Times New Roman" w:eastAsia="Times New Roman" w:hAnsi="Times New Roman" w:cs="Times New Roman"/>
          <w:b/>
          <w:bCs/>
          <w:i/>
          <w:iCs/>
          <w:color w:val="433B32"/>
          <w:sz w:val="28"/>
          <w:szCs w:val="28"/>
          <w:lang w:eastAsia="ru-RU"/>
        </w:rPr>
        <w:t>- среди водителей встречаются и нарушители, которые не думают</w:t>
      </w:r>
      <w:r w:rsidR="00774FF4">
        <w:rPr>
          <w:rFonts w:ascii="Times New Roman" w:eastAsia="Times New Roman" w:hAnsi="Times New Roman" w:cs="Times New Roman"/>
          <w:b/>
          <w:bCs/>
          <w:i/>
          <w:iCs/>
          <w:color w:val="433B32"/>
          <w:sz w:val="28"/>
          <w:szCs w:val="28"/>
          <w:lang w:eastAsia="ru-RU"/>
        </w:rPr>
        <w:t xml:space="preserve">                                    </w:t>
      </w:r>
      <w:r w:rsidRPr="00F260AE">
        <w:rPr>
          <w:rFonts w:ascii="Times New Roman" w:eastAsia="Times New Roman" w:hAnsi="Times New Roman" w:cs="Times New Roman"/>
          <w:b/>
          <w:bCs/>
          <w:i/>
          <w:iCs/>
          <w:color w:val="433B32"/>
          <w:sz w:val="28"/>
          <w:szCs w:val="28"/>
          <w:lang w:eastAsia="ru-RU"/>
        </w:rPr>
        <w:t xml:space="preserve"> о безопасности пешеходов;</w:t>
      </w:r>
      <w:r w:rsidRPr="00F260AE">
        <w:rPr>
          <w:rFonts w:ascii="Arial" w:eastAsia="Times New Roman" w:hAnsi="Arial" w:cs="Arial"/>
          <w:b/>
          <w:bCs/>
          <w:i/>
          <w:iCs/>
          <w:color w:val="433B32"/>
          <w:sz w:val="28"/>
          <w:szCs w:val="28"/>
          <w:lang w:eastAsia="ru-RU"/>
        </w:rPr>
        <w:br/>
      </w:r>
      <w:r w:rsidRPr="00F260AE">
        <w:rPr>
          <w:rFonts w:ascii="Times New Roman" w:eastAsia="Times New Roman" w:hAnsi="Times New Roman" w:cs="Times New Roman"/>
          <w:b/>
          <w:bCs/>
          <w:i/>
          <w:iCs/>
          <w:color w:val="433B32"/>
          <w:sz w:val="28"/>
          <w:szCs w:val="28"/>
          <w:lang w:eastAsia="ru-RU"/>
        </w:rPr>
        <w:t>- где и как безопасно ожидать общественный транспорт (не выходить на проезжую часть дороги, стоять дальше от края дороги, дожидаться полной остановки автобуса).</w:t>
      </w:r>
      <w:r w:rsidRPr="00F260AE">
        <w:rPr>
          <w:rFonts w:ascii="Arial" w:eastAsia="Times New Roman" w:hAnsi="Arial" w:cs="Arial"/>
          <w:b/>
          <w:bCs/>
          <w:i/>
          <w:iCs/>
          <w:color w:val="433B32"/>
          <w:sz w:val="28"/>
          <w:szCs w:val="28"/>
          <w:lang w:eastAsia="ru-RU"/>
        </w:rPr>
        <w:br/>
      </w:r>
      <w:r w:rsidRPr="00F260AE">
        <w:rPr>
          <w:rFonts w:ascii="Times New Roman" w:eastAsia="Times New Roman" w:hAnsi="Times New Roman" w:cs="Times New Roman"/>
          <w:b/>
          <w:bCs/>
          <w:i/>
          <w:iCs/>
          <w:color w:val="433B32"/>
          <w:sz w:val="28"/>
          <w:szCs w:val="28"/>
          <w:lang w:eastAsia="ru-RU"/>
        </w:rPr>
        <w:t>- сигналы поворотов, которые подают водители.</w:t>
      </w:r>
    </w:p>
    <w:p w14:paraId="5701DE95" w14:textId="6101D88F" w:rsidR="00B60A89" w:rsidRPr="00B60A89" w:rsidRDefault="00B60A89" w:rsidP="00B60A89">
      <w:pPr>
        <w:spacing w:before="180" w:after="180" w:line="240" w:lineRule="auto"/>
        <w:ind w:left="-993"/>
        <w:jc w:val="both"/>
        <w:rPr>
          <w:rFonts w:ascii="Times New Roman" w:eastAsia="Times New Roman" w:hAnsi="Times New Roman" w:cs="Times New Roman"/>
          <w:b/>
          <w:bCs/>
          <w:color w:val="433B32"/>
          <w:sz w:val="28"/>
          <w:szCs w:val="28"/>
          <w:lang w:eastAsia="ru-RU"/>
        </w:rPr>
      </w:pPr>
      <w:r w:rsidRPr="00962AE6">
        <w:pict w14:anchorId="16E9B872">
          <v:shape id="Рисунок 9" o:spid="_x0000_i1034" type="#_x0000_t75" alt="восклзнак" style="width:19.25pt;height:19.25pt;visibility:visible;mso-wrap-style:square">
            <v:imagedata r:id="rId9" o:title="восклзнак"/>
          </v:shape>
        </w:pict>
      </w:r>
      <w:r>
        <w:rPr>
          <w:rFonts w:ascii="Times New Roman" w:eastAsia="Times New Roman" w:hAnsi="Times New Roman" w:cs="Times New Roman"/>
          <w:b/>
          <w:bCs/>
          <w:color w:val="433B32"/>
          <w:sz w:val="28"/>
          <w:szCs w:val="28"/>
          <w:lang w:eastAsia="ru-RU"/>
        </w:rPr>
        <w:t xml:space="preserve"> </w:t>
      </w:r>
      <w:r w:rsidRPr="00B60A89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Д</w:t>
      </w:r>
      <w:r w:rsidR="00F260AE" w:rsidRPr="00F260AE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ля того, чтобы ребёнок соблюдал Правила дорожного движения, родители сами должны неукоснительно их соблюдать</w:t>
      </w:r>
      <w:r w:rsidRPr="00B60A89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.</w:t>
      </w:r>
      <w:r w:rsidRPr="00B60A89">
        <w:rPr>
          <w:rFonts w:ascii="Arial" w:eastAsia="Times New Roman" w:hAnsi="Arial" w:cs="Arial"/>
          <w:color w:val="C00000"/>
          <w:sz w:val="28"/>
          <w:szCs w:val="28"/>
          <w:lang w:eastAsia="ru-RU"/>
        </w:rPr>
        <w:t xml:space="preserve"> </w:t>
      </w:r>
      <w:r w:rsidR="00F260AE" w:rsidRPr="00F260AE">
        <w:rPr>
          <w:rFonts w:ascii="Times New Roman" w:eastAsia="Times New Roman" w:hAnsi="Times New Roman" w:cs="Times New Roman"/>
          <w:b/>
          <w:bCs/>
          <w:color w:val="433B32"/>
          <w:sz w:val="28"/>
          <w:szCs w:val="28"/>
          <w:lang w:eastAsia="ru-RU"/>
        </w:rPr>
        <w:t xml:space="preserve">Практически у каждого ребенка имеется велосипед, а у некоторых несовершеннолетних в личном распоряжении есть и мопеды, и мотоциклы. Все чаще можно видеть, как подростки лихо раскатывают на своих двухколесных транспортных средствах по дорогам, совсем не заботясь о том, соблюдают они правила дорожного движения или нет. Однако дорожное движение </w:t>
      </w:r>
      <w:proofErr w:type="gramStart"/>
      <w:r w:rsidR="00F260AE" w:rsidRPr="00F260AE">
        <w:rPr>
          <w:rFonts w:ascii="Times New Roman" w:eastAsia="Times New Roman" w:hAnsi="Times New Roman" w:cs="Times New Roman"/>
          <w:b/>
          <w:bCs/>
          <w:color w:val="433B32"/>
          <w:sz w:val="28"/>
          <w:szCs w:val="28"/>
          <w:lang w:eastAsia="ru-RU"/>
        </w:rPr>
        <w:t>- это</w:t>
      </w:r>
      <w:proofErr w:type="gramEnd"/>
      <w:r w:rsidR="00F260AE" w:rsidRPr="00F260AE">
        <w:rPr>
          <w:rFonts w:ascii="Times New Roman" w:eastAsia="Times New Roman" w:hAnsi="Times New Roman" w:cs="Times New Roman"/>
          <w:b/>
          <w:bCs/>
          <w:color w:val="433B32"/>
          <w:sz w:val="28"/>
          <w:szCs w:val="28"/>
          <w:lang w:eastAsia="ru-RU"/>
        </w:rPr>
        <w:t xml:space="preserve"> не детские шалости, а суровая действительность. И ошибки на дорогах, часто приводят к трагедиям.</w:t>
      </w:r>
      <w:r w:rsidR="00F260AE" w:rsidRPr="00774FF4">
        <w:rPr>
          <w:rFonts w:ascii="Times New Roman" w:eastAsia="Times New Roman" w:hAnsi="Times New Roman" w:cs="Times New Roman"/>
          <w:b/>
          <w:bCs/>
          <w:color w:val="433B32"/>
          <w:sz w:val="28"/>
          <w:szCs w:val="28"/>
          <w:lang w:eastAsia="ru-RU"/>
        </w:rPr>
        <w:t xml:space="preserve"> </w:t>
      </w:r>
      <w:r w:rsidR="00F260AE" w:rsidRPr="00F260AE">
        <w:rPr>
          <w:rFonts w:ascii="Times New Roman" w:eastAsia="Times New Roman" w:hAnsi="Times New Roman" w:cs="Times New Roman"/>
          <w:b/>
          <w:bCs/>
          <w:color w:val="433B32"/>
          <w:sz w:val="28"/>
          <w:szCs w:val="28"/>
          <w:lang w:eastAsia="ru-RU"/>
        </w:rPr>
        <w:t xml:space="preserve">Что касается родителей-водителей, </w:t>
      </w:r>
      <w:proofErr w:type="gramStart"/>
      <w:r w:rsidR="00F260AE" w:rsidRPr="00F260AE">
        <w:rPr>
          <w:rFonts w:ascii="Times New Roman" w:eastAsia="Times New Roman" w:hAnsi="Times New Roman" w:cs="Times New Roman"/>
          <w:b/>
          <w:bCs/>
          <w:color w:val="433B32"/>
          <w:sz w:val="28"/>
          <w:szCs w:val="28"/>
          <w:lang w:eastAsia="ru-RU"/>
        </w:rPr>
        <w:t>согласно Правилам дорожного движения</w:t>
      </w:r>
      <w:proofErr w:type="gramEnd"/>
      <w:r w:rsidR="00F260AE" w:rsidRPr="00F260AE">
        <w:rPr>
          <w:rFonts w:ascii="Times New Roman" w:eastAsia="Times New Roman" w:hAnsi="Times New Roman" w:cs="Times New Roman"/>
          <w:b/>
          <w:bCs/>
          <w:color w:val="433B32"/>
          <w:sz w:val="28"/>
          <w:szCs w:val="28"/>
          <w:lang w:eastAsia="ru-RU"/>
        </w:rPr>
        <w:t xml:space="preserve"> пассажиры, не достигшие 12 лет, должны перевозиться в автомобиле только в детском удерживающем устройстве. Поэтому все родители-водители, перевозящие детей без специального удерживающего устройства, привлекаются и будут привлекаться к административной ответственности по части 1статьи 12.23 КРФ об </w:t>
      </w:r>
    </w:p>
    <w:p w14:paraId="043B14CD" w14:textId="77777777" w:rsidR="00B60A89" w:rsidRDefault="00B60A89" w:rsidP="00E92587">
      <w:pPr>
        <w:shd w:val="clear" w:color="auto" w:fill="FAFAFA"/>
        <w:spacing w:before="134" w:after="134" w:line="240" w:lineRule="auto"/>
        <w:jc w:val="center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</w:p>
    <w:p w14:paraId="13CC084B" w14:textId="4E3F4888" w:rsidR="00E92587" w:rsidRPr="00E92587" w:rsidRDefault="00E92587" w:rsidP="00B60A89">
      <w:pPr>
        <w:shd w:val="clear" w:color="auto" w:fill="FAFAFA"/>
        <w:spacing w:before="134" w:after="134" w:line="240" w:lineRule="auto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</w:p>
    <w:p w14:paraId="1566E41D" w14:textId="6CCE5AA0" w:rsidR="00E92587" w:rsidRPr="00E92587" w:rsidRDefault="00B60A89" w:rsidP="00E92587">
      <w:pPr>
        <w:shd w:val="clear" w:color="auto" w:fill="FAFAFA"/>
        <w:spacing w:before="134" w:after="134" w:line="240" w:lineRule="auto"/>
        <w:jc w:val="center"/>
        <w:rPr>
          <w:rFonts w:ascii="Comic Sans MS" w:eastAsia="Times New Roman" w:hAnsi="Comic Sans MS" w:cs="Times New Roman"/>
          <w:color w:val="000000"/>
          <w:sz w:val="32"/>
          <w:szCs w:val="32"/>
          <w:lang w:eastAsia="ru-RU"/>
        </w:rPr>
      </w:pPr>
      <w:r w:rsidRPr="00E92587">
        <w:rPr>
          <w:rFonts w:ascii="Comic Sans MS" w:eastAsia="Times New Roman" w:hAnsi="Comic Sans MS" w:cs="Times New Roman"/>
          <w:b/>
          <w:bCs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1" wp14:anchorId="7D736667" wp14:editId="4377A86E">
            <wp:simplePos x="0" y="0"/>
            <wp:positionH relativeFrom="margin">
              <wp:align>left</wp:align>
            </wp:positionH>
            <wp:positionV relativeFrom="paragraph">
              <wp:posOffset>198934</wp:posOffset>
            </wp:positionV>
            <wp:extent cx="2260198" cy="2260198"/>
            <wp:effectExtent l="0" t="0" r="6985" b="6985"/>
            <wp:wrapThrough wrapText="bothSides">
              <wp:wrapPolygon edited="0">
                <wp:start x="0" y="0"/>
                <wp:lineTo x="0" y="21485"/>
                <wp:lineTo x="21485" y="21485"/>
                <wp:lineTo x="21485" y="0"/>
                <wp:lineTo x="0" y="0"/>
              </wp:wrapPolygon>
            </wp:wrapThrough>
            <wp:docPr id="2" name="mce-3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e-319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198" cy="2260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2587" w:rsidRPr="00E92587">
        <w:rPr>
          <w:rFonts w:ascii="Comic Sans MS" w:eastAsia="Times New Roman" w:hAnsi="Comic Sans MS" w:cs="Times New Roman"/>
          <w:color w:val="000000"/>
          <w:sz w:val="32"/>
          <w:szCs w:val="32"/>
          <w:lang w:eastAsia="ru-RU"/>
        </w:rPr>
        <w:t> </w:t>
      </w:r>
    </w:p>
    <w:p w14:paraId="2749EF39" w14:textId="77777777" w:rsidR="00E92587" w:rsidRPr="00E92587" w:rsidRDefault="00E92587" w:rsidP="00E92587">
      <w:pPr>
        <w:shd w:val="clear" w:color="auto" w:fill="FAFAFA"/>
        <w:spacing w:before="134" w:after="134" w:line="240" w:lineRule="auto"/>
        <w:jc w:val="center"/>
        <w:rPr>
          <w:rFonts w:ascii="Comic Sans MS" w:eastAsia="Times New Roman" w:hAnsi="Comic Sans MS" w:cs="Times New Roman"/>
          <w:color w:val="000000"/>
          <w:sz w:val="32"/>
          <w:szCs w:val="32"/>
          <w:lang w:eastAsia="ru-RU"/>
        </w:rPr>
      </w:pPr>
      <w:r w:rsidRPr="00E92587">
        <w:rPr>
          <w:rFonts w:ascii="Comic Sans MS" w:eastAsia="Times New Roman" w:hAnsi="Comic Sans MS" w:cs="Times New Roman"/>
          <w:color w:val="000000"/>
          <w:sz w:val="32"/>
          <w:szCs w:val="32"/>
          <w:lang w:eastAsia="ru-RU"/>
        </w:rPr>
        <w:t> </w:t>
      </w:r>
      <w:r w:rsidRPr="00E92587"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ru-RU"/>
        </w:rPr>
        <w:t>ПАМЯТКА ДЛЯ РОДИТЕЛЕЙ</w:t>
      </w:r>
    </w:p>
    <w:p w14:paraId="5A6B2A82" w14:textId="77777777" w:rsidR="00E92587" w:rsidRPr="00E92587" w:rsidRDefault="00E92587" w:rsidP="00E92587">
      <w:pPr>
        <w:shd w:val="clear" w:color="auto" w:fill="FAFAFA"/>
        <w:spacing w:before="134" w:after="134" w:line="240" w:lineRule="auto"/>
        <w:jc w:val="center"/>
        <w:rPr>
          <w:rFonts w:ascii="Comic Sans MS" w:eastAsia="Times New Roman" w:hAnsi="Comic Sans MS" w:cs="Times New Roman"/>
          <w:color w:val="000000"/>
          <w:sz w:val="32"/>
          <w:szCs w:val="32"/>
          <w:lang w:eastAsia="ru-RU"/>
        </w:rPr>
      </w:pPr>
      <w:r w:rsidRPr="00E92587"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ru-RU"/>
        </w:rPr>
        <w:t>по формированию правил дорожного движения у старшего дошкольного возраста</w:t>
      </w:r>
    </w:p>
    <w:p w14:paraId="5C4A9E08" w14:textId="77777777" w:rsidR="00E92587" w:rsidRPr="00E92587" w:rsidRDefault="00E92587" w:rsidP="00E92587">
      <w:pPr>
        <w:shd w:val="clear" w:color="auto" w:fill="FAFAFA"/>
        <w:spacing w:before="134" w:after="134" w:line="240" w:lineRule="auto"/>
        <w:jc w:val="center"/>
        <w:rPr>
          <w:rFonts w:ascii="Comic Sans MS" w:eastAsia="Times New Roman" w:hAnsi="Comic Sans MS" w:cs="Times New Roman"/>
          <w:color w:val="000000"/>
          <w:sz w:val="32"/>
          <w:szCs w:val="32"/>
          <w:lang w:eastAsia="ru-RU"/>
        </w:rPr>
      </w:pPr>
      <w:r w:rsidRPr="00E92587"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ru-RU"/>
        </w:rPr>
        <w:t>УВАЖАЕМЫЕ РОДИТЕЛИ!</w:t>
      </w:r>
    </w:p>
    <w:p w14:paraId="2ABBEA9D" w14:textId="77777777" w:rsidR="00B60A89" w:rsidRDefault="00B60A89" w:rsidP="00E92587">
      <w:pPr>
        <w:shd w:val="clear" w:color="auto" w:fill="FAFAFA"/>
        <w:spacing w:before="134" w:after="134" w:line="240" w:lineRule="auto"/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</w:pPr>
    </w:p>
    <w:p w14:paraId="3B59CF69" w14:textId="77777777" w:rsidR="00B60A89" w:rsidRDefault="00B60A89" w:rsidP="00E92587">
      <w:pPr>
        <w:shd w:val="clear" w:color="auto" w:fill="FAFAFA"/>
        <w:spacing w:before="134" w:after="134" w:line="240" w:lineRule="auto"/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</w:pPr>
    </w:p>
    <w:p w14:paraId="0C6DAD30" w14:textId="77777777" w:rsidR="00B60A89" w:rsidRDefault="00B60A89" w:rsidP="00E92587">
      <w:pPr>
        <w:shd w:val="clear" w:color="auto" w:fill="FAFAFA"/>
        <w:spacing w:before="134" w:after="134" w:line="240" w:lineRule="auto"/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</w:pPr>
    </w:p>
    <w:p w14:paraId="3134A168" w14:textId="77777777" w:rsidR="00B60A89" w:rsidRPr="00B60A89" w:rsidRDefault="00B60A89" w:rsidP="00B60A89">
      <w:pPr>
        <w:shd w:val="clear" w:color="auto" w:fill="FAFAFA"/>
        <w:spacing w:before="134" w:after="134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59D8CD2" w14:textId="6699B153" w:rsidR="00E92587" w:rsidRPr="00E92587" w:rsidRDefault="00E92587" w:rsidP="00B60A89">
      <w:pPr>
        <w:shd w:val="clear" w:color="auto" w:fill="FAFAFA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Многие из Вас приучают детей к самостоятельности. Приучая ребенка к самостоятельности, многие из вас практикуют отправить его в магазин за необходимыми продуктами, или погулять в своем дворе.</w:t>
      </w:r>
    </w:p>
    <w:p w14:paraId="78302E0D" w14:textId="77777777" w:rsidR="00E92587" w:rsidRPr="00E92587" w:rsidRDefault="00E92587" w:rsidP="00B60A89">
      <w:pPr>
        <w:shd w:val="clear" w:color="auto" w:fill="FAFAFA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 жизненный опыт ребенка еще мал и поэтому необходимо Вам систематически говорить ему о жизненно важном – ПРАВИЛАХ ДОРОЖНОГО ДВИЖЕНИЯ!</w:t>
      </w:r>
    </w:p>
    <w:p w14:paraId="6B6399CA" w14:textId="77777777" w:rsidR="00E92587" w:rsidRPr="00E92587" w:rsidRDefault="00E92587" w:rsidP="00B60A89">
      <w:pPr>
        <w:shd w:val="clear" w:color="auto" w:fill="FAFAFA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Обучая ребенка, взрослый сам должен четко представлять, чему нужно научить, как это сделать более эффективно.</w:t>
      </w:r>
    </w:p>
    <w:p w14:paraId="670FB7F7" w14:textId="77777777" w:rsidR="00E92587" w:rsidRPr="00E92587" w:rsidRDefault="00E92587" w:rsidP="00B60A89">
      <w:pPr>
        <w:shd w:val="clear" w:color="auto" w:fill="FAFAFA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И, главное, как хорошо Вы научите ребенка, как показываете ему примеры правильного поведения на дороге, будет сберегать его всю жизнь.</w:t>
      </w:r>
    </w:p>
    <w:p w14:paraId="611179FC" w14:textId="77777777" w:rsidR="00E92587" w:rsidRPr="00E92587" w:rsidRDefault="00E92587" w:rsidP="00B60A89">
      <w:pPr>
        <w:numPr>
          <w:ilvl w:val="0"/>
          <w:numId w:val="1"/>
        </w:numPr>
        <w:shd w:val="clear" w:color="auto" w:fill="FAFAFA"/>
        <w:spacing w:before="134" w:after="134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Усвоение знаний о правилах дорожного движения должны идти в тесной связи с отработкой умений, переходящих в навык правильного поведения.</w:t>
      </w:r>
    </w:p>
    <w:p w14:paraId="7681B107" w14:textId="77777777" w:rsidR="00E92587" w:rsidRPr="00E92587" w:rsidRDefault="00E92587" w:rsidP="00B60A89">
      <w:pPr>
        <w:numPr>
          <w:ilvl w:val="0"/>
          <w:numId w:val="1"/>
        </w:numPr>
        <w:shd w:val="clear" w:color="auto" w:fill="FAFAFA"/>
        <w:spacing w:before="134" w:after="134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Главным фактором в обучении ребенка правилам дорожного движения является личный пример взрослого.</w:t>
      </w:r>
    </w:p>
    <w:p w14:paraId="68715CBE" w14:textId="77777777" w:rsidR="00E92587" w:rsidRPr="00E92587" w:rsidRDefault="00E92587" w:rsidP="00B60A89">
      <w:pPr>
        <w:numPr>
          <w:ilvl w:val="0"/>
          <w:numId w:val="1"/>
        </w:numPr>
        <w:shd w:val="clear" w:color="auto" w:fill="FAFAFA"/>
        <w:spacing w:before="134" w:after="134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Помните, что Ваш малыш учится у Вас, когда он этого хочет и когда он об этом не думает, поэтому старайтесь воздействовать на все его анализаторы.</w:t>
      </w:r>
    </w:p>
    <w:p w14:paraId="5FFFC0F5" w14:textId="77777777" w:rsidR="00E92587" w:rsidRPr="00E92587" w:rsidRDefault="00E92587" w:rsidP="00B60A89">
      <w:pPr>
        <w:numPr>
          <w:ilvl w:val="0"/>
          <w:numId w:val="1"/>
        </w:numPr>
        <w:shd w:val="clear" w:color="auto" w:fill="FAFAFA"/>
        <w:spacing w:before="134" w:after="134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Дайте возможность ему видеть: показывайте знаки, машины, людей, соблюдающих ПДД, дайте возможность ему говорить (кроме ситуации, когда он на проезжей части), пусть анализирует дорожные ситуации, вспоминает название знаков.</w:t>
      </w:r>
    </w:p>
    <w:p w14:paraId="719A7255" w14:textId="77777777" w:rsidR="00E92587" w:rsidRPr="00E92587" w:rsidRDefault="00E92587" w:rsidP="00B60A89">
      <w:pPr>
        <w:numPr>
          <w:ilvl w:val="0"/>
          <w:numId w:val="1"/>
        </w:numPr>
        <w:shd w:val="clear" w:color="auto" w:fill="FAFAFA"/>
        <w:spacing w:before="134" w:after="134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Побуждайте ребенка думать. Чувствовать, переживать, задавая вопросы:</w:t>
      </w:r>
    </w:p>
    <w:p w14:paraId="0BC863AC" w14:textId="44BC9DC8" w:rsidR="00E92587" w:rsidRPr="00E92587" w:rsidRDefault="00E92587" w:rsidP="00B60A89">
      <w:pPr>
        <w:shd w:val="clear" w:color="auto" w:fill="FAFAFA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«Как бы поступил ты?»</w:t>
      </w:r>
      <w:r w:rsidRPr="00B60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E92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«Что может, случится</w:t>
      </w:r>
      <w:proofErr w:type="gramStart"/>
      <w:r w:rsidRPr="00E92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?»…</w:t>
      </w:r>
      <w:proofErr w:type="gramEnd"/>
    </w:p>
    <w:p w14:paraId="3DF5AEE0" w14:textId="64C88723" w:rsidR="00E92587" w:rsidRPr="00E92587" w:rsidRDefault="00E92587" w:rsidP="00E92587">
      <w:pPr>
        <w:shd w:val="clear" w:color="auto" w:fill="FAFAFA"/>
        <w:spacing w:before="134" w:after="134" w:line="240" w:lineRule="auto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</w:p>
    <w:p w14:paraId="49561F1B" w14:textId="77777777" w:rsidR="00B60A89" w:rsidRDefault="00E92587" w:rsidP="00E92587">
      <w:pPr>
        <w:shd w:val="clear" w:color="auto" w:fill="FAFAFA"/>
        <w:spacing w:before="134" w:after="134" w:line="240" w:lineRule="auto"/>
        <w:jc w:val="center"/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ru-RU"/>
        </w:rPr>
      </w:pPr>
      <w:r w:rsidRPr="00E92587"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ru-RU"/>
        </w:rPr>
        <w:t xml:space="preserve">ЗДОРОВЬЯ ВАШЕЙ СЕМЬЕ, </w:t>
      </w:r>
    </w:p>
    <w:p w14:paraId="1542905C" w14:textId="10201D03" w:rsidR="00E92587" w:rsidRPr="00E92587" w:rsidRDefault="00E92587" w:rsidP="00E92587">
      <w:pPr>
        <w:shd w:val="clear" w:color="auto" w:fill="FAFAFA"/>
        <w:spacing w:before="134" w:after="134" w:line="240" w:lineRule="auto"/>
        <w:jc w:val="center"/>
        <w:rPr>
          <w:rFonts w:ascii="Comic Sans MS" w:eastAsia="Times New Roman" w:hAnsi="Comic Sans MS" w:cs="Times New Roman"/>
          <w:color w:val="000000"/>
          <w:sz w:val="32"/>
          <w:szCs w:val="32"/>
          <w:lang w:eastAsia="ru-RU"/>
        </w:rPr>
      </w:pPr>
      <w:r w:rsidRPr="00E92587"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ru-RU"/>
        </w:rPr>
        <w:t xml:space="preserve">ПОНИМАНИЯ И ЧУТКОСТИ </w:t>
      </w:r>
      <w:proofErr w:type="gramStart"/>
      <w:r w:rsidRPr="00E92587"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ru-RU"/>
        </w:rPr>
        <w:t xml:space="preserve">ДРУГ </w:t>
      </w:r>
      <w:r w:rsidR="00F260AE"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ru-RU"/>
        </w:rPr>
        <w:t xml:space="preserve"> </w:t>
      </w:r>
      <w:r w:rsidRPr="00E92587"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ru-RU"/>
        </w:rPr>
        <w:t>К</w:t>
      </w:r>
      <w:proofErr w:type="gramEnd"/>
      <w:r w:rsidRPr="00E92587"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ru-RU"/>
        </w:rPr>
        <w:t xml:space="preserve"> ДРУГУ!</w:t>
      </w:r>
    </w:p>
    <w:p w14:paraId="35A8C9C0" w14:textId="295964D4" w:rsidR="00E92587" w:rsidRDefault="00E92587" w:rsidP="00E92587">
      <w:pPr>
        <w:shd w:val="clear" w:color="auto" w:fill="FAFAFA"/>
        <w:spacing w:before="134" w:after="134" w:line="240" w:lineRule="auto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  <w:t>  </w:t>
      </w:r>
    </w:p>
    <w:p w14:paraId="657DE152" w14:textId="2939EB7F" w:rsidR="00E92587" w:rsidRDefault="00E92587" w:rsidP="00E92587">
      <w:pPr>
        <w:shd w:val="clear" w:color="auto" w:fill="FAFAFA"/>
        <w:spacing w:before="134" w:after="134" w:line="240" w:lineRule="auto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</w:p>
    <w:p w14:paraId="2E0C1F69" w14:textId="748B2BE6" w:rsidR="00E92587" w:rsidRDefault="00E92587" w:rsidP="00E92587">
      <w:pPr>
        <w:shd w:val="clear" w:color="auto" w:fill="FAFAFA"/>
        <w:spacing w:before="134" w:after="134" w:line="240" w:lineRule="auto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</w:p>
    <w:p w14:paraId="1A1FFAE3" w14:textId="57E89255" w:rsidR="00B60A89" w:rsidRDefault="00B60A89" w:rsidP="00E92587">
      <w:pPr>
        <w:shd w:val="clear" w:color="auto" w:fill="FAFAFA"/>
        <w:spacing w:before="134" w:after="134" w:line="240" w:lineRule="auto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</w:p>
    <w:p w14:paraId="1042A5BE" w14:textId="67DD1BD9" w:rsidR="00B60A89" w:rsidRDefault="00B60A89" w:rsidP="00E92587">
      <w:pPr>
        <w:shd w:val="clear" w:color="auto" w:fill="FAFAFA"/>
        <w:spacing w:before="134" w:after="134" w:line="240" w:lineRule="auto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</w:p>
    <w:p w14:paraId="28824C05" w14:textId="29AB1CC8" w:rsidR="00B60A89" w:rsidRDefault="00B60A89" w:rsidP="00E92587">
      <w:pPr>
        <w:shd w:val="clear" w:color="auto" w:fill="FAFAFA"/>
        <w:spacing w:before="134" w:after="134" w:line="240" w:lineRule="auto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</w:p>
    <w:p w14:paraId="247BEAA4" w14:textId="40E56215" w:rsidR="00B60A89" w:rsidRDefault="00B60A89" w:rsidP="00E92587">
      <w:pPr>
        <w:shd w:val="clear" w:color="auto" w:fill="FAFAFA"/>
        <w:spacing w:before="134" w:after="134" w:line="240" w:lineRule="auto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</w:p>
    <w:p w14:paraId="3AF08490" w14:textId="381A6659" w:rsidR="00B60A89" w:rsidRDefault="00B60A89" w:rsidP="00E92587">
      <w:pPr>
        <w:shd w:val="clear" w:color="auto" w:fill="FAFAFA"/>
        <w:spacing w:before="134" w:after="134" w:line="240" w:lineRule="auto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</w:p>
    <w:p w14:paraId="6AB8D425" w14:textId="77777777" w:rsidR="00E92587" w:rsidRPr="00E92587" w:rsidRDefault="00E92587" w:rsidP="00E92587">
      <w:pPr>
        <w:shd w:val="clear" w:color="auto" w:fill="FAFAFA"/>
        <w:spacing w:before="134" w:after="134" w:line="240" w:lineRule="auto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</w:p>
    <w:p w14:paraId="2750AAA9" w14:textId="77777777" w:rsidR="00E92587" w:rsidRPr="00E92587" w:rsidRDefault="00E92587" w:rsidP="00E92587">
      <w:pPr>
        <w:shd w:val="clear" w:color="auto" w:fill="FAFAFA"/>
        <w:spacing w:before="134" w:after="134" w:line="240" w:lineRule="auto"/>
        <w:jc w:val="center"/>
        <w:rPr>
          <w:rFonts w:ascii="Comic Sans MS" w:eastAsia="Times New Roman" w:hAnsi="Comic Sans MS" w:cs="Times New Roman"/>
          <w:color w:val="C00000"/>
          <w:sz w:val="21"/>
          <w:szCs w:val="21"/>
          <w:lang w:val="de-DE" w:eastAsia="ru-RU"/>
        </w:rPr>
      </w:pPr>
      <w:r w:rsidRPr="00E92587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val="de-DE" w:eastAsia="ru-RU"/>
        </w:rPr>
        <w:t>ПАМЯТКА</w:t>
      </w:r>
    </w:p>
    <w:p w14:paraId="5CAFDC0D" w14:textId="77777777" w:rsidR="00E92587" w:rsidRPr="00E92587" w:rsidRDefault="00E92587" w:rsidP="00E92587">
      <w:pPr>
        <w:shd w:val="clear" w:color="auto" w:fill="FAFAFA"/>
        <w:spacing w:before="134" w:after="134" w:line="240" w:lineRule="auto"/>
        <w:jc w:val="center"/>
        <w:rPr>
          <w:rFonts w:ascii="Comic Sans MS" w:eastAsia="Times New Roman" w:hAnsi="Comic Sans MS" w:cs="Times New Roman"/>
          <w:color w:val="C00000"/>
          <w:sz w:val="21"/>
          <w:szCs w:val="21"/>
          <w:lang w:eastAsia="ru-RU"/>
        </w:rPr>
      </w:pPr>
      <w:r w:rsidRPr="00E92587">
        <w:rPr>
          <w:rFonts w:ascii="Comic Sans MS" w:eastAsia="Times New Roman" w:hAnsi="Comic Sans MS" w:cs="Times New Roman"/>
          <w:color w:val="C00000"/>
          <w:sz w:val="21"/>
          <w:szCs w:val="21"/>
          <w:lang w:eastAsia="ru-RU"/>
        </w:rPr>
        <w:t> </w:t>
      </w:r>
      <w:r w:rsidRPr="00E92587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родителям, при составлении безопасного маршрута дошкольника</w:t>
      </w:r>
    </w:p>
    <w:p w14:paraId="62F0CAF9" w14:textId="794F3A53" w:rsidR="00E92587" w:rsidRPr="00E92587" w:rsidRDefault="00E92587" w:rsidP="00E92587">
      <w:pPr>
        <w:shd w:val="clear" w:color="auto" w:fill="FAFAFA"/>
        <w:spacing w:before="134" w:after="134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E92587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  </w:t>
      </w:r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Дорогие родители! Помогите вашему ребенку сохранить жизнь и здоровье на дороге.</w:t>
      </w:r>
    </w:p>
    <w:p w14:paraId="19E06439" w14:textId="791335D7" w:rsidR="00E92587" w:rsidRPr="00E92587" w:rsidRDefault="00E92587" w:rsidP="00E92587">
      <w:pPr>
        <w:shd w:val="clear" w:color="auto" w:fill="FAFAFA"/>
        <w:spacing w:before="134" w:after="134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val="de-DE" w:eastAsia="ru-RU"/>
        </w:rPr>
      </w:pPr>
      <w:proofErr w:type="spellStart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Вместе</w:t>
      </w:r>
      <w:proofErr w:type="spellEnd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с </w:t>
      </w:r>
      <w:proofErr w:type="spellStart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детьми</w:t>
      </w:r>
      <w:proofErr w:type="spellEnd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составьте</w:t>
      </w:r>
      <w:proofErr w:type="spellEnd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схему</w:t>
      </w:r>
      <w:proofErr w:type="spellEnd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маршрута</w:t>
      </w:r>
      <w:proofErr w:type="spellEnd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«</w:t>
      </w:r>
      <w:proofErr w:type="spellStart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Дом</w:t>
      </w:r>
      <w:proofErr w:type="spellEnd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– </w:t>
      </w:r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</w:t>
      </w:r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 - </w:t>
      </w:r>
      <w:proofErr w:type="spellStart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дом</w:t>
      </w:r>
      <w:proofErr w:type="spellEnd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» с </w:t>
      </w:r>
      <w:proofErr w:type="spellStart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детальным</w:t>
      </w:r>
      <w:proofErr w:type="spellEnd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описанием</w:t>
      </w:r>
      <w:proofErr w:type="spellEnd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особенностей</w:t>
      </w:r>
      <w:proofErr w:type="spellEnd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каждого</w:t>
      </w:r>
      <w:proofErr w:type="spellEnd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перехода</w:t>
      </w:r>
      <w:proofErr w:type="spellEnd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через</w:t>
      </w:r>
      <w:proofErr w:type="spellEnd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дорогу</w:t>
      </w:r>
      <w:proofErr w:type="spellEnd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и </w:t>
      </w:r>
      <w:proofErr w:type="spellStart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мест</w:t>
      </w:r>
      <w:proofErr w:type="spellEnd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, </w:t>
      </w:r>
      <w:proofErr w:type="spellStart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требующих</w:t>
      </w:r>
      <w:proofErr w:type="spellEnd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повышенного</w:t>
      </w:r>
      <w:proofErr w:type="spellEnd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внимания</w:t>
      </w:r>
      <w:proofErr w:type="spellEnd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. </w:t>
      </w:r>
      <w:proofErr w:type="spellStart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Могут</w:t>
      </w:r>
      <w:proofErr w:type="spellEnd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быть</w:t>
      </w:r>
      <w:proofErr w:type="spellEnd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полезными</w:t>
      </w:r>
      <w:proofErr w:type="spellEnd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схемы</w:t>
      </w:r>
      <w:proofErr w:type="spellEnd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других</w:t>
      </w:r>
      <w:proofErr w:type="spellEnd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постоянных</w:t>
      </w:r>
      <w:proofErr w:type="spellEnd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маршрутов</w:t>
      </w:r>
      <w:proofErr w:type="spellEnd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вашей</w:t>
      </w:r>
      <w:proofErr w:type="spellEnd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семьи</w:t>
      </w:r>
      <w:proofErr w:type="spellEnd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(«</w:t>
      </w:r>
      <w:proofErr w:type="spellStart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Дом</w:t>
      </w:r>
      <w:proofErr w:type="spellEnd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- </w:t>
      </w:r>
      <w:proofErr w:type="spellStart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музыкальная</w:t>
      </w:r>
      <w:proofErr w:type="spellEnd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школа</w:t>
      </w:r>
      <w:proofErr w:type="spellEnd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», «</w:t>
      </w:r>
      <w:proofErr w:type="spellStart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Дом</w:t>
      </w:r>
      <w:proofErr w:type="spellEnd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- </w:t>
      </w:r>
      <w:proofErr w:type="spellStart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дом</w:t>
      </w:r>
      <w:proofErr w:type="spellEnd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бабушки</w:t>
      </w:r>
      <w:proofErr w:type="spellEnd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» и </w:t>
      </w:r>
      <w:proofErr w:type="spellStart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т.д</w:t>
      </w:r>
      <w:proofErr w:type="spellEnd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.), а </w:t>
      </w:r>
      <w:proofErr w:type="spellStart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также</w:t>
      </w:r>
      <w:proofErr w:type="spellEnd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планы</w:t>
      </w:r>
      <w:proofErr w:type="spellEnd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окрестностей</w:t>
      </w:r>
      <w:proofErr w:type="spellEnd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дома</w:t>
      </w:r>
      <w:proofErr w:type="spellEnd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и </w:t>
      </w:r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детского сада</w:t>
      </w:r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 с </w:t>
      </w:r>
      <w:proofErr w:type="spellStart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их</w:t>
      </w:r>
      <w:proofErr w:type="spellEnd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описанием</w:t>
      </w:r>
      <w:proofErr w:type="spellEnd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.</w:t>
      </w:r>
    </w:p>
    <w:p w14:paraId="50719781" w14:textId="77777777" w:rsidR="00E92587" w:rsidRPr="00E92587" w:rsidRDefault="00E92587" w:rsidP="00E92587">
      <w:pPr>
        <w:shd w:val="clear" w:color="auto" w:fill="FAFAFA"/>
        <w:spacing w:before="134" w:after="134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E92587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 </w:t>
      </w:r>
      <w:r w:rsidRPr="00E92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Разработка и использование маршрута «Дом — детский сад»</w:t>
      </w:r>
    </w:p>
    <w:p w14:paraId="69856503" w14:textId="76CFC2B0" w:rsidR="00E92587" w:rsidRPr="00E92587" w:rsidRDefault="00E92587" w:rsidP="00E92587">
      <w:pPr>
        <w:shd w:val="clear" w:color="auto" w:fill="FAFAFA"/>
        <w:spacing w:before="134" w:after="134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E92587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 </w:t>
      </w:r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Маршрут «Дом — детский сад» — это документ, в котором излагаются схема и описание рекомендуемого пути движения ребенка из дома в детский сад и обратно. Маршрут разрабатывается с помощью родителей и предлагается детям, начиная со средней группы. Для этого организуется консультация для родителей с целью объяснения методики разработки маршрута и обучения детей. Каждый разрабатываемый маршрут обсуждается в группе, где ребенок, для которого он составлен, должен уметь его объяснить.</w:t>
      </w:r>
    </w:p>
    <w:p w14:paraId="3D810CEA" w14:textId="77777777" w:rsidR="00E92587" w:rsidRPr="00E92587" w:rsidRDefault="00E92587" w:rsidP="00E92587">
      <w:pPr>
        <w:shd w:val="clear" w:color="auto" w:fill="FAFAFA"/>
        <w:spacing w:before="134" w:after="134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E92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разработки маршрута:</w:t>
      </w:r>
    </w:p>
    <w:p w14:paraId="1AD94B45" w14:textId="77777777" w:rsidR="00E92587" w:rsidRPr="00E92587" w:rsidRDefault="00E92587" w:rsidP="00E92587">
      <w:pPr>
        <w:numPr>
          <w:ilvl w:val="0"/>
          <w:numId w:val="2"/>
        </w:numPr>
        <w:shd w:val="clear" w:color="auto" w:fill="FAFAFA"/>
        <w:spacing w:after="0" w:line="240" w:lineRule="auto"/>
        <w:ind w:left="1020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E92587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 </w:t>
      </w:r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безопасность движения ребенка в детский сад и обратно;</w:t>
      </w:r>
    </w:p>
    <w:p w14:paraId="1D295CE0" w14:textId="77777777" w:rsidR="00E92587" w:rsidRPr="00E92587" w:rsidRDefault="00E92587" w:rsidP="00E92587">
      <w:pPr>
        <w:numPr>
          <w:ilvl w:val="0"/>
          <w:numId w:val="2"/>
        </w:numPr>
        <w:shd w:val="clear" w:color="auto" w:fill="FAFAFA"/>
        <w:spacing w:before="134" w:after="134" w:line="240" w:lineRule="auto"/>
        <w:ind w:left="1020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ребенка ориентироваться в дорожных ситуациях на пути движения в детский сад и обратно;</w:t>
      </w:r>
    </w:p>
    <w:p w14:paraId="6F36A1CD" w14:textId="21850E68" w:rsidR="00E92587" w:rsidRPr="00E92587" w:rsidRDefault="00E92587" w:rsidP="00E92587">
      <w:pPr>
        <w:numPr>
          <w:ilvl w:val="0"/>
          <w:numId w:val="2"/>
        </w:numPr>
        <w:shd w:val="clear" w:color="auto" w:fill="FAFAFA"/>
        <w:spacing w:before="134" w:after="134" w:line="240" w:lineRule="auto"/>
        <w:ind w:left="1020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родителей, принимающих участие в составлении маршрута, ориентированию в дорожной обстановке и предотвращению возможных опасностей.</w:t>
      </w:r>
    </w:p>
    <w:p w14:paraId="38995388" w14:textId="53853497" w:rsidR="00E92587" w:rsidRPr="00E92587" w:rsidRDefault="00E92587" w:rsidP="00B60A89">
      <w:pPr>
        <w:shd w:val="clear" w:color="auto" w:fill="FAFAFA"/>
        <w:spacing w:before="134" w:after="134" w:line="240" w:lineRule="auto"/>
        <w:jc w:val="center"/>
        <w:rPr>
          <w:rFonts w:ascii="Comic Sans MS" w:eastAsia="Times New Roman" w:hAnsi="Comic Sans MS" w:cs="Times New Roman"/>
          <w:color w:val="C00000"/>
          <w:sz w:val="24"/>
          <w:szCs w:val="24"/>
          <w:lang w:eastAsia="ru-RU"/>
        </w:rPr>
      </w:pPr>
      <w:r w:rsidRPr="00E9258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Порядок разработки маршрута (три этапа)</w:t>
      </w:r>
    </w:p>
    <w:p w14:paraId="6D264C4A" w14:textId="77777777" w:rsidR="00E92587" w:rsidRPr="00E92587" w:rsidRDefault="00E92587" w:rsidP="00E92587">
      <w:pPr>
        <w:shd w:val="clear" w:color="auto" w:fill="FAFAFA"/>
        <w:spacing w:before="134" w:after="134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Родители вместе с ребенком проходят путь от дома до детского сада и обратно, намечают наиболее удобный вариант, выделяют опасные места.</w:t>
      </w:r>
    </w:p>
    <w:p w14:paraId="7149A273" w14:textId="77777777" w:rsidR="00E92587" w:rsidRPr="00E92587" w:rsidRDefault="00E92587" w:rsidP="00E92587">
      <w:pPr>
        <w:shd w:val="clear" w:color="auto" w:fill="FAFAFA"/>
        <w:spacing w:before="134" w:after="134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Составляют схему расположения зданий, находящихся по пути из дома в детский сад, подписывают названия улиц, отмечают светофоры и дорожные знаки, разметку на проезжей части.</w:t>
      </w:r>
    </w:p>
    <w:p w14:paraId="30EA0173" w14:textId="77777777" w:rsidR="00E92587" w:rsidRPr="00E92587" w:rsidRDefault="00E92587" w:rsidP="00E92587">
      <w:pPr>
        <w:shd w:val="clear" w:color="auto" w:fill="FAFAFA"/>
        <w:spacing w:before="134" w:after="134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Обозначают путь движения сплошной линией со стрелкой. При составлении схемы маршрута движения из дома в детский сад детей 5—6 лет можно привлечь к разметке пути (под руководством взрослого, задавая вопросы), детям 4—5 лет необходимо пояснять и комментировать то, что рисует взрослый. Например, мы подошли к светофору, остановились, посмотрели, какой сигнал у светофора: если красный или желтый — стоим, если зеленый — убедимся в безопасности перехода и будем переходить.</w:t>
      </w:r>
    </w:p>
    <w:p w14:paraId="1C46735E" w14:textId="77777777" w:rsidR="00E92587" w:rsidRPr="00E92587" w:rsidRDefault="00E92587" w:rsidP="00E92587">
      <w:pPr>
        <w:shd w:val="clear" w:color="auto" w:fill="FAFAFA"/>
        <w:spacing w:before="134" w:after="134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внимание нужно обратить на выделения участков повышенной опасности, требующих более подробного описания: как выходить из подъезда, пересекать проезжую часть (особенно не регулируемую светофором), идти по двору, где ездят автомобили и т.д. Для каждой проезжей части, которую приходится переходить, дать характеристику по следующим параметрам:</w:t>
      </w:r>
    </w:p>
    <w:p w14:paraId="55C4A7C7" w14:textId="77777777" w:rsidR="00E92587" w:rsidRPr="00E92587" w:rsidRDefault="00E92587" w:rsidP="00E92587">
      <w:pPr>
        <w:numPr>
          <w:ilvl w:val="0"/>
          <w:numId w:val="3"/>
        </w:numPr>
        <w:shd w:val="clear" w:color="auto" w:fill="FAFAFA"/>
        <w:spacing w:before="134" w:after="134" w:line="240" w:lineRule="auto"/>
        <w:ind w:left="1020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интенсивность движения машин;</w:t>
      </w:r>
    </w:p>
    <w:p w14:paraId="746553D5" w14:textId="77777777" w:rsidR="00E92587" w:rsidRPr="00E92587" w:rsidRDefault="00E92587" w:rsidP="00E92587">
      <w:pPr>
        <w:numPr>
          <w:ilvl w:val="0"/>
          <w:numId w:val="3"/>
        </w:numPr>
        <w:shd w:val="clear" w:color="auto" w:fill="FAFAFA"/>
        <w:spacing w:before="134" w:after="134" w:line="240" w:lineRule="auto"/>
        <w:ind w:left="1020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появления их из-за поворота;</w:t>
      </w:r>
    </w:p>
    <w:p w14:paraId="6E4E0AB6" w14:textId="77777777" w:rsidR="00E92587" w:rsidRPr="00E92587" w:rsidRDefault="00E92587" w:rsidP="00E92587">
      <w:pPr>
        <w:numPr>
          <w:ilvl w:val="0"/>
          <w:numId w:val="3"/>
        </w:numPr>
        <w:shd w:val="clear" w:color="auto" w:fill="FAFAFA"/>
        <w:spacing w:before="134" w:after="134" w:line="240" w:lineRule="auto"/>
        <w:ind w:left="1020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предметы, мешающие осмотру улицы.</w:t>
      </w:r>
    </w:p>
    <w:p w14:paraId="3D7DA91C" w14:textId="1B6CDE57" w:rsidR="00B60A89" w:rsidRDefault="00E92587" w:rsidP="00E92587">
      <w:pPr>
        <w:shd w:val="clear" w:color="auto" w:fill="FAFAFA"/>
        <w:spacing w:before="134" w:after="134" w:line="240" w:lineRule="auto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  <w:t> </w:t>
      </w:r>
    </w:p>
    <w:p w14:paraId="1905B957" w14:textId="77777777" w:rsidR="00B60A89" w:rsidRPr="00E92587" w:rsidRDefault="00B60A89" w:rsidP="00E92587">
      <w:pPr>
        <w:shd w:val="clear" w:color="auto" w:fill="FAFAFA"/>
        <w:spacing w:before="134" w:after="134" w:line="240" w:lineRule="auto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</w:p>
    <w:p w14:paraId="4B49CEDF" w14:textId="19410B7E" w:rsidR="00E92587" w:rsidRPr="00E92587" w:rsidRDefault="00E92587" w:rsidP="00E92587">
      <w:pPr>
        <w:shd w:val="clear" w:color="auto" w:fill="FAFAFA"/>
        <w:spacing w:before="134" w:after="134" w:line="240" w:lineRule="auto"/>
        <w:jc w:val="center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  <w:t>  </w:t>
      </w:r>
      <w:r w:rsidRPr="00E92587">
        <w:rPr>
          <w:rFonts w:ascii="Times New Roman" w:eastAsia="Times New Roman" w:hAnsi="Times New Roman" w:cs="Times New Roman"/>
          <w:b/>
          <w:bCs/>
          <w:color w:val="C00000"/>
          <w:sz w:val="21"/>
          <w:szCs w:val="21"/>
          <w:lang w:eastAsia="ru-RU"/>
        </w:rPr>
        <w:t>ПАМЯТКА РОДИТЕЛЯМ</w:t>
      </w:r>
    </w:p>
    <w:p w14:paraId="699221E4" w14:textId="77777777" w:rsidR="00E92587" w:rsidRPr="00E92587" w:rsidRDefault="00E92587" w:rsidP="00E92587">
      <w:pPr>
        <w:shd w:val="clear" w:color="auto" w:fill="FAFAFA"/>
        <w:spacing w:before="134" w:after="134" w:line="240" w:lineRule="auto"/>
        <w:jc w:val="center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 обучению детей безопасному поведению на дороге</w:t>
      </w:r>
    </w:p>
    <w:p w14:paraId="262B22B6" w14:textId="0C5D938D" w:rsidR="00E92587" w:rsidRPr="00E92587" w:rsidRDefault="00B60A89" w:rsidP="00E92587">
      <w:pPr>
        <w:shd w:val="clear" w:color="auto" w:fill="FAFAFA"/>
        <w:spacing w:before="134" w:after="134" w:line="240" w:lineRule="auto"/>
        <w:jc w:val="center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п</w:t>
      </w:r>
      <w:r w:rsidR="00E92587" w:rsidRPr="00E92587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ри выходе из дома</w:t>
      </w:r>
    </w:p>
    <w:p w14:paraId="5FDF75C2" w14:textId="77777777" w:rsidR="00E92587" w:rsidRPr="00E92587" w:rsidRDefault="00E92587" w:rsidP="00E92587">
      <w:pPr>
        <w:shd w:val="clear" w:color="auto" w:fill="FAFAFA"/>
        <w:spacing w:before="134" w:after="134" w:line="240" w:lineRule="auto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  <w:t> </w:t>
      </w:r>
    </w:p>
    <w:p w14:paraId="1AB584EC" w14:textId="77777777" w:rsidR="00E92587" w:rsidRPr="00E92587" w:rsidRDefault="00E92587" w:rsidP="00E92587">
      <w:pPr>
        <w:numPr>
          <w:ilvl w:val="0"/>
          <w:numId w:val="4"/>
        </w:numPr>
        <w:shd w:val="clear" w:color="auto" w:fill="FAFAFA"/>
        <w:spacing w:after="0" w:line="240" w:lineRule="auto"/>
        <w:ind w:left="1020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Если у подъезда дома возможно движение, сразу обратите внимание ребенка, нет ли приближающегося транспорта;</w:t>
      </w:r>
    </w:p>
    <w:p w14:paraId="150F7A09" w14:textId="35A15B70" w:rsidR="00E92587" w:rsidRPr="00E92587" w:rsidRDefault="00E92587" w:rsidP="00E92587">
      <w:pPr>
        <w:numPr>
          <w:ilvl w:val="0"/>
          <w:numId w:val="4"/>
        </w:numPr>
        <w:shd w:val="clear" w:color="auto" w:fill="FAFAFA"/>
        <w:spacing w:before="134" w:after="134" w:line="240" w:lineRule="auto"/>
        <w:ind w:left="1020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Если у подъезда стоят транспортные средства или растут деревья, приостановите свое движение и оглядитесь – нет ли опасности.</w:t>
      </w:r>
    </w:p>
    <w:p w14:paraId="0DC9560F" w14:textId="77777777" w:rsidR="00E92587" w:rsidRPr="00E92587" w:rsidRDefault="00E92587" w:rsidP="00E92587">
      <w:pPr>
        <w:shd w:val="clear" w:color="auto" w:fill="FAFAFA"/>
        <w:spacing w:before="134" w:after="134" w:line="240" w:lineRule="auto"/>
        <w:jc w:val="center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При движении по тротуару.</w:t>
      </w:r>
    </w:p>
    <w:p w14:paraId="7FF7260F" w14:textId="77777777" w:rsidR="00E92587" w:rsidRPr="00E92587" w:rsidRDefault="00E92587" w:rsidP="00E92587">
      <w:pPr>
        <w:numPr>
          <w:ilvl w:val="0"/>
          <w:numId w:val="5"/>
        </w:numPr>
        <w:shd w:val="clear" w:color="auto" w:fill="FAFAFA"/>
        <w:spacing w:after="0" w:line="240" w:lineRule="auto"/>
        <w:ind w:left="1020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  <w:t> </w:t>
      </w:r>
      <w:r w:rsidRPr="00E925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Придерживайтесь правой стороны;</w:t>
      </w:r>
    </w:p>
    <w:p w14:paraId="477BF886" w14:textId="77777777" w:rsidR="00E92587" w:rsidRPr="00E92587" w:rsidRDefault="00E92587" w:rsidP="00E92587">
      <w:pPr>
        <w:numPr>
          <w:ilvl w:val="0"/>
          <w:numId w:val="5"/>
        </w:numPr>
        <w:shd w:val="clear" w:color="auto" w:fill="FAFAFA"/>
        <w:spacing w:before="134" w:after="134" w:line="240" w:lineRule="auto"/>
        <w:ind w:left="1020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Взрослый должен находиться со стороны проезжей части;</w:t>
      </w:r>
    </w:p>
    <w:p w14:paraId="79F9F5E2" w14:textId="77777777" w:rsidR="00E92587" w:rsidRPr="00E92587" w:rsidRDefault="00E92587" w:rsidP="00E92587">
      <w:pPr>
        <w:numPr>
          <w:ilvl w:val="0"/>
          <w:numId w:val="5"/>
        </w:numPr>
        <w:shd w:val="clear" w:color="auto" w:fill="FAFAFA"/>
        <w:spacing w:before="134" w:after="134" w:line="240" w:lineRule="auto"/>
        <w:ind w:left="1020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Если тротуар находится рядом с дорогой, родители должны держать ребенка за руку;</w:t>
      </w:r>
    </w:p>
    <w:p w14:paraId="055ACAB4" w14:textId="77777777" w:rsidR="00E92587" w:rsidRPr="00E92587" w:rsidRDefault="00E92587" w:rsidP="00E92587">
      <w:pPr>
        <w:numPr>
          <w:ilvl w:val="0"/>
          <w:numId w:val="5"/>
        </w:numPr>
        <w:shd w:val="clear" w:color="auto" w:fill="FAFAFA"/>
        <w:spacing w:before="134" w:after="134" w:line="240" w:lineRule="auto"/>
        <w:ind w:left="1020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Приучите ребенка, идя по тротуару, внимательно наблюдать за выездом машин со двора;</w:t>
      </w:r>
    </w:p>
    <w:p w14:paraId="4C98B72F" w14:textId="5B8FA981" w:rsidR="00E92587" w:rsidRPr="00E92587" w:rsidRDefault="00E92587" w:rsidP="00E92587">
      <w:pPr>
        <w:numPr>
          <w:ilvl w:val="0"/>
          <w:numId w:val="5"/>
        </w:numPr>
        <w:shd w:val="clear" w:color="auto" w:fill="FAFAFA"/>
        <w:spacing w:before="134" w:after="134" w:line="240" w:lineRule="auto"/>
        <w:ind w:left="1020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 приучайте детей выходить на проезжую часть, коляски и санки везите только по тротуару.</w:t>
      </w:r>
    </w:p>
    <w:p w14:paraId="19B8605E" w14:textId="77777777" w:rsidR="00E92587" w:rsidRPr="00E92587" w:rsidRDefault="00E92587" w:rsidP="00E92587">
      <w:pPr>
        <w:shd w:val="clear" w:color="auto" w:fill="FAFAFA"/>
        <w:spacing w:before="134" w:after="134" w:line="240" w:lineRule="auto"/>
        <w:jc w:val="center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Готовясь перейти дорогу</w:t>
      </w:r>
    </w:p>
    <w:p w14:paraId="5155A4E7" w14:textId="77777777" w:rsidR="00E92587" w:rsidRPr="00E92587" w:rsidRDefault="00E92587" w:rsidP="00E92587">
      <w:pPr>
        <w:numPr>
          <w:ilvl w:val="0"/>
          <w:numId w:val="6"/>
        </w:numPr>
        <w:shd w:val="clear" w:color="auto" w:fill="FAFAFA"/>
        <w:spacing w:after="0" w:line="240" w:lineRule="auto"/>
        <w:ind w:left="1020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  <w:t> </w:t>
      </w:r>
      <w:r w:rsidRPr="00E925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Остановитесь, осмотрите проезжую часть;</w:t>
      </w:r>
    </w:p>
    <w:p w14:paraId="5DA418F1" w14:textId="77777777" w:rsidR="00E92587" w:rsidRPr="00E92587" w:rsidRDefault="00E92587" w:rsidP="00E92587">
      <w:pPr>
        <w:numPr>
          <w:ilvl w:val="0"/>
          <w:numId w:val="6"/>
        </w:numPr>
        <w:shd w:val="clear" w:color="auto" w:fill="FAFAFA"/>
        <w:spacing w:before="134" w:after="134" w:line="240" w:lineRule="auto"/>
        <w:ind w:left="1020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Развивайте у ребенка наблюдательность за дорогой;</w:t>
      </w:r>
    </w:p>
    <w:p w14:paraId="7B5DCC62" w14:textId="77777777" w:rsidR="00E92587" w:rsidRPr="00E92587" w:rsidRDefault="00E92587" w:rsidP="00E92587">
      <w:pPr>
        <w:numPr>
          <w:ilvl w:val="0"/>
          <w:numId w:val="6"/>
        </w:numPr>
        <w:shd w:val="clear" w:color="auto" w:fill="FAFAFA"/>
        <w:spacing w:before="134" w:after="134" w:line="240" w:lineRule="auto"/>
        <w:ind w:left="1020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Подчеркивайте свои движения: поворот головы для осмотра дороги;</w:t>
      </w:r>
    </w:p>
    <w:p w14:paraId="5876CEF3" w14:textId="77777777" w:rsidR="00E92587" w:rsidRPr="00E92587" w:rsidRDefault="00E92587" w:rsidP="00E92587">
      <w:pPr>
        <w:numPr>
          <w:ilvl w:val="0"/>
          <w:numId w:val="6"/>
        </w:numPr>
        <w:shd w:val="clear" w:color="auto" w:fill="FAFAFA"/>
        <w:spacing w:before="134" w:after="134" w:line="240" w:lineRule="auto"/>
        <w:ind w:left="1020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Остановку для осмотра дороги, остановку для пропуска автомобилей;</w:t>
      </w:r>
    </w:p>
    <w:p w14:paraId="60EE2A26" w14:textId="77777777" w:rsidR="00E92587" w:rsidRPr="00E92587" w:rsidRDefault="00E92587" w:rsidP="00E92587">
      <w:pPr>
        <w:numPr>
          <w:ilvl w:val="0"/>
          <w:numId w:val="6"/>
        </w:numPr>
        <w:shd w:val="clear" w:color="auto" w:fill="FAFAFA"/>
        <w:spacing w:before="134" w:after="134" w:line="240" w:lineRule="auto"/>
        <w:ind w:left="1020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Учите ребенка всматриваться вдаль, различать приближающиеся машины;</w:t>
      </w:r>
    </w:p>
    <w:p w14:paraId="2BD3E6E5" w14:textId="77777777" w:rsidR="00E92587" w:rsidRPr="00E92587" w:rsidRDefault="00E92587" w:rsidP="00E92587">
      <w:pPr>
        <w:numPr>
          <w:ilvl w:val="0"/>
          <w:numId w:val="6"/>
        </w:numPr>
        <w:shd w:val="clear" w:color="auto" w:fill="FAFAFA"/>
        <w:spacing w:before="134" w:after="134" w:line="240" w:lineRule="auto"/>
        <w:ind w:left="1020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 стойте с ребенком на краю тротуара;</w:t>
      </w:r>
    </w:p>
    <w:p w14:paraId="7B4DB907" w14:textId="77777777" w:rsidR="00E92587" w:rsidRPr="00E92587" w:rsidRDefault="00E92587" w:rsidP="00E92587">
      <w:pPr>
        <w:numPr>
          <w:ilvl w:val="0"/>
          <w:numId w:val="6"/>
        </w:numPr>
        <w:shd w:val="clear" w:color="auto" w:fill="FAFAFA"/>
        <w:spacing w:before="134" w:after="134" w:line="240" w:lineRule="auto"/>
        <w:ind w:left="1020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Обратите внимание ребенка на транспортное средство, готовящееся к повороту, расскажите о сигналах указателей поворота у машин;</w:t>
      </w:r>
    </w:p>
    <w:p w14:paraId="3C6DBC4E" w14:textId="2EE29D62" w:rsidR="00E92587" w:rsidRPr="00E92587" w:rsidRDefault="00E92587" w:rsidP="00E92587">
      <w:pPr>
        <w:numPr>
          <w:ilvl w:val="0"/>
          <w:numId w:val="6"/>
        </w:numPr>
        <w:shd w:val="clear" w:color="auto" w:fill="FAFAFA"/>
        <w:spacing w:before="134" w:after="134" w:line="240" w:lineRule="auto"/>
        <w:ind w:left="1020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Покажите, как транспортное средство останавливается у перехода, как оно движется по инерции.</w:t>
      </w:r>
    </w:p>
    <w:p w14:paraId="51CA49E1" w14:textId="25C1FB7F" w:rsidR="00E92587" w:rsidRPr="00E92587" w:rsidRDefault="00E92587" w:rsidP="00B60A89">
      <w:pPr>
        <w:shd w:val="clear" w:color="auto" w:fill="FAFAFA"/>
        <w:spacing w:before="134" w:after="134" w:line="240" w:lineRule="auto"/>
        <w:jc w:val="center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При переходе проезжей части</w:t>
      </w:r>
    </w:p>
    <w:p w14:paraId="58812BB5" w14:textId="77777777" w:rsidR="00E92587" w:rsidRPr="00E92587" w:rsidRDefault="00E92587" w:rsidP="00E92587">
      <w:pPr>
        <w:numPr>
          <w:ilvl w:val="0"/>
          <w:numId w:val="7"/>
        </w:numPr>
        <w:shd w:val="clear" w:color="auto" w:fill="FAFAFA"/>
        <w:spacing w:after="0" w:line="240" w:lineRule="auto"/>
        <w:ind w:left="1020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Переходите дорогу только по пешеходному переходу или на перекрестке;</w:t>
      </w:r>
    </w:p>
    <w:p w14:paraId="6E7698F7" w14:textId="77777777" w:rsidR="00E92587" w:rsidRPr="00E92587" w:rsidRDefault="00E92587" w:rsidP="00E92587">
      <w:pPr>
        <w:numPr>
          <w:ilvl w:val="0"/>
          <w:numId w:val="7"/>
        </w:numPr>
        <w:shd w:val="clear" w:color="auto" w:fill="FAFAFA"/>
        <w:spacing w:before="134" w:after="134" w:line="240" w:lineRule="auto"/>
        <w:ind w:left="1020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Идите только на зеленый сигнал светофора, даже если нет машин;</w:t>
      </w:r>
    </w:p>
    <w:p w14:paraId="56D7303E" w14:textId="77777777" w:rsidR="00E92587" w:rsidRPr="00E92587" w:rsidRDefault="00E92587" w:rsidP="00E92587">
      <w:pPr>
        <w:numPr>
          <w:ilvl w:val="0"/>
          <w:numId w:val="7"/>
        </w:numPr>
        <w:shd w:val="clear" w:color="auto" w:fill="FAFAFA"/>
        <w:spacing w:before="134" w:after="134" w:line="240" w:lineRule="auto"/>
        <w:ind w:left="1020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Выходя на проезжую часть, прекращайте разговоры;</w:t>
      </w:r>
    </w:p>
    <w:p w14:paraId="1862A5C0" w14:textId="77777777" w:rsidR="00E92587" w:rsidRPr="00E92587" w:rsidRDefault="00E92587" w:rsidP="00E92587">
      <w:pPr>
        <w:numPr>
          <w:ilvl w:val="0"/>
          <w:numId w:val="7"/>
        </w:numPr>
        <w:shd w:val="clear" w:color="auto" w:fill="FAFAFA"/>
        <w:spacing w:before="134" w:after="134" w:line="240" w:lineRule="auto"/>
        <w:ind w:left="1020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 спешите, не бегите, переходите дорогу размеренно;</w:t>
      </w:r>
    </w:p>
    <w:p w14:paraId="1B7D6775" w14:textId="77777777" w:rsidR="00E92587" w:rsidRPr="00E92587" w:rsidRDefault="00E92587" w:rsidP="00E92587">
      <w:pPr>
        <w:numPr>
          <w:ilvl w:val="0"/>
          <w:numId w:val="7"/>
        </w:numPr>
        <w:shd w:val="clear" w:color="auto" w:fill="FAFAFA"/>
        <w:spacing w:before="134" w:after="134" w:line="240" w:lineRule="auto"/>
        <w:ind w:left="1020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 переходите улицу под углом, объясните ребенку, что так хуже видно дорогу;</w:t>
      </w:r>
    </w:p>
    <w:p w14:paraId="34F6A987" w14:textId="77777777" w:rsidR="00E92587" w:rsidRPr="00E92587" w:rsidRDefault="00E92587" w:rsidP="00E92587">
      <w:pPr>
        <w:numPr>
          <w:ilvl w:val="0"/>
          <w:numId w:val="7"/>
        </w:numPr>
        <w:shd w:val="clear" w:color="auto" w:fill="FAFAFA"/>
        <w:spacing w:before="134" w:after="134" w:line="240" w:lineRule="auto"/>
        <w:ind w:left="1020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 выходите на проезжую часть с ребенком из-за транспорта или кустов, не осмотрев предварительно улицу;</w:t>
      </w:r>
    </w:p>
    <w:p w14:paraId="75D27875" w14:textId="77777777" w:rsidR="00E92587" w:rsidRPr="00E92587" w:rsidRDefault="00E92587" w:rsidP="00E92587">
      <w:pPr>
        <w:numPr>
          <w:ilvl w:val="0"/>
          <w:numId w:val="7"/>
        </w:numPr>
        <w:shd w:val="clear" w:color="auto" w:fill="FAFAFA"/>
        <w:spacing w:before="134" w:after="134" w:line="240" w:lineRule="auto"/>
        <w:ind w:left="1020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 торопитесь перейти дорогу, если на другой стороне вы увидели друзей, нужный автобус, приучите ребенка, что это опасно;</w:t>
      </w:r>
    </w:p>
    <w:p w14:paraId="2664073C" w14:textId="77777777" w:rsidR="00E92587" w:rsidRPr="00E92587" w:rsidRDefault="00E92587" w:rsidP="00E92587">
      <w:pPr>
        <w:numPr>
          <w:ilvl w:val="0"/>
          <w:numId w:val="7"/>
        </w:numPr>
        <w:shd w:val="clear" w:color="auto" w:fill="FAFAFA"/>
        <w:spacing w:before="134" w:after="134" w:line="240" w:lineRule="auto"/>
        <w:ind w:left="1020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 переходе по нерегулируемому перекрестку учите ребенка внимательно следить за началом движения транспорта;</w:t>
      </w:r>
    </w:p>
    <w:p w14:paraId="66763D78" w14:textId="77777777" w:rsidR="00E92587" w:rsidRPr="00E92587" w:rsidRDefault="00E92587" w:rsidP="00E92587">
      <w:pPr>
        <w:numPr>
          <w:ilvl w:val="0"/>
          <w:numId w:val="7"/>
        </w:numPr>
        <w:shd w:val="clear" w:color="auto" w:fill="FAFAFA"/>
        <w:spacing w:before="134" w:after="134" w:line="240" w:lineRule="auto"/>
        <w:ind w:left="1020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14:paraId="61211908" w14:textId="0A3DB5F3" w:rsidR="00E92587" w:rsidRDefault="00E92587" w:rsidP="00E92587">
      <w:pPr>
        <w:shd w:val="clear" w:color="auto" w:fill="FAFAFA"/>
        <w:spacing w:before="134" w:after="134" w:line="240" w:lineRule="auto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  <w:t> </w:t>
      </w:r>
    </w:p>
    <w:p w14:paraId="7C79F215" w14:textId="6D49026B" w:rsidR="00B60A89" w:rsidRDefault="00B60A89" w:rsidP="00E92587">
      <w:pPr>
        <w:shd w:val="clear" w:color="auto" w:fill="FAFAFA"/>
        <w:spacing w:before="134" w:after="134" w:line="240" w:lineRule="auto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</w:p>
    <w:p w14:paraId="24EEA734" w14:textId="729131C1" w:rsidR="00B60A89" w:rsidRDefault="00B60A89" w:rsidP="00E92587">
      <w:pPr>
        <w:shd w:val="clear" w:color="auto" w:fill="FAFAFA"/>
        <w:spacing w:before="134" w:after="134" w:line="240" w:lineRule="auto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</w:p>
    <w:p w14:paraId="472EBE56" w14:textId="6748C195" w:rsidR="00B60A89" w:rsidRDefault="00B60A89" w:rsidP="00E92587">
      <w:pPr>
        <w:shd w:val="clear" w:color="auto" w:fill="FAFAFA"/>
        <w:spacing w:before="134" w:after="134" w:line="240" w:lineRule="auto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</w:p>
    <w:p w14:paraId="6D3750E3" w14:textId="77777777" w:rsidR="00B60A89" w:rsidRPr="00E92587" w:rsidRDefault="00B60A89" w:rsidP="00E92587">
      <w:pPr>
        <w:shd w:val="clear" w:color="auto" w:fill="FAFAFA"/>
        <w:spacing w:before="134" w:after="134" w:line="240" w:lineRule="auto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</w:p>
    <w:p w14:paraId="4DCA2C16" w14:textId="77777777" w:rsidR="00E92587" w:rsidRPr="00E92587" w:rsidRDefault="00E92587" w:rsidP="00E92587">
      <w:pPr>
        <w:shd w:val="clear" w:color="auto" w:fill="FAFAFA"/>
        <w:spacing w:before="134" w:after="134" w:line="240" w:lineRule="auto"/>
        <w:jc w:val="center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При посадке и высадке из транспорта</w:t>
      </w:r>
    </w:p>
    <w:p w14:paraId="600A1C36" w14:textId="77777777" w:rsidR="00E92587" w:rsidRPr="00E92587" w:rsidRDefault="00E92587" w:rsidP="00E92587">
      <w:pPr>
        <w:numPr>
          <w:ilvl w:val="0"/>
          <w:numId w:val="8"/>
        </w:numPr>
        <w:shd w:val="clear" w:color="auto" w:fill="FAFAFA"/>
        <w:spacing w:after="0" w:line="240" w:lineRule="auto"/>
        <w:ind w:left="1020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  <w:t> </w:t>
      </w:r>
      <w:r w:rsidRPr="00E925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Выходите первыми, впереди ребенка, иначе ребенок может упасть, выбежать на проезжую часть;</w:t>
      </w:r>
    </w:p>
    <w:p w14:paraId="7EE923BF" w14:textId="77777777" w:rsidR="00E92587" w:rsidRPr="00E92587" w:rsidRDefault="00E92587" w:rsidP="00E92587">
      <w:pPr>
        <w:numPr>
          <w:ilvl w:val="0"/>
          <w:numId w:val="8"/>
        </w:numPr>
        <w:shd w:val="clear" w:color="auto" w:fill="FAFAFA"/>
        <w:spacing w:before="134" w:after="134" w:line="240" w:lineRule="auto"/>
        <w:ind w:left="1020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Подходите для посадки к двери только после полной остановки;</w:t>
      </w:r>
    </w:p>
    <w:p w14:paraId="510D5850" w14:textId="77777777" w:rsidR="00E92587" w:rsidRPr="00E92587" w:rsidRDefault="00E92587" w:rsidP="00E92587">
      <w:pPr>
        <w:numPr>
          <w:ilvl w:val="0"/>
          <w:numId w:val="8"/>
        </w:numPr>
        <w:shd w:val="clear" w:color="auto" w:fill="FAFAFA"/>
        <w:spacing w:before="134" w:after="134" w:line="240" w:lineRule="auto"/>
        <w:ind w:left="1020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 садитесь в транспорт в последний момент (может прищемить дверями);</w:t>
      </w:r>
    </w:p>
    <w:p w14:paraId="0801CDB5" w14:textId="77777777" w:rsidR="00E92587" w:rsidRPr="00E92587" w:rsidRDefault="00E92587" w:rsidP="00E92587">
      <w:pPr>
        <w:numPr>
          <w:ilvl w:val="0"/>
          <w:numId w:val="8"/>
        </w:numPr>
        <w:shd w:val="clear" w:color="auto" w:fill="FAFAFA"/>
        <w:spacing w:before="134" w:after="134" w:line="240" w:lineRule="auto"/>
        <w:ind w:left="1020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14:paraId="483D47A9" w14:textId="77777777" w:rsidR="00E92587" w:rsidRPr="00E92587" w:rsidRDefault="00E92587" w:rsidP="00E92587">
      <w:pPr>
        <w:shd w:val="clear" w:color="auto" w:fill="FAFAFA"/>
        <w:spacing w:before="134" w:after="134" w:line="240" w:lineRule="auto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  <w:t> </w:t>
      </w:r>
    </w:p>
    <w:p w14:paraId="71F2ECFE" w14:textId="77777777" w:rsidR="00E92587" w:rsidRPr="00E92587" w:rsidRDefault="00E92587" w:rsidP="00E92587">
      <w:pPr>
        <w:shd w:val="clear" w:color="auto" w:fill="FAFAFA"/>
        <w:spacing w:before="134" w:after="134" w:line="240" w:lineRule="auto"/>
        <w:jc w:val="center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При ожидании транспорта</w:t>
      </w:r>
    </w:p>
    <w:p w14:paraId="0F7ABADF" w14:textId="77777777" w:rsidR="00E92587" w:rsidRPr="00E92587" w:rsidRDefault="00E92587" w:rsidP="00E92587">
      <w:pPr>
        <w:shd w:val="clear" w:color="auto" w:fill="FAFAFA"/>
        <w:spacing w:before="134" w:after="134" w:line="240" w:lineRule="auto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  <w:t> </w:t>
      </w:r>
    </w:p>
    <w:p w14:paraId="725FB462" w14:textId="77777777" w:rsidR="00E92587" w:rsidRPr="00E92587" w:rsidRDefault="00E92587" w:rsidP="00E92587">
      <w:pPr>
        <w:numPr>
          <w:ilvl w:val="0"/>
          <w:numId w:val="9"/>
        </w:numPr>
        <w:shd w:val="clear" w:color="auto" w:fill="FAFAFA"/>
        <w:spacing w:before="134" w:after="134" w:line="240" w:lineRule="auto"/>
        <w:ind w:left="1020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Стойте только на посадочных площадках, на тротуаре или обочине.</w:t>
      </w:r>
    </w:p>
    <w:p w14:paraId="5C97F65B" w14:textId="77777777" w:rsidR="00E92587" w:rsidRPr="00E92587" w:rsidRDefault="00E92587" w:rsidP="00E92587">
      <w:pPr>
        <w:shd w:val="clear" w:color="auto" w:fill="FAFAFA"/>
        <w:spacing w:before="134" w:after="134" w:line="240" w:lineRule="auto"/>
        <w:jc w:val="center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  <w:t> </w:t>
      </w:r>
      <w:r w:rsidRPr="00E92587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Рекомендации по формированию навыков поведения на улицах</w:t>
      </w:r>
    </w:p>
    <w:p w14:paraId="4CD2EA7B" w14:textId="77777777" w:rsidR="00E92587" w:rsidRPr="00E92587" w:rsidRDefault="00E92587" w:rsidP="00E92587">
      <w:pPr>
        <w:shd w:val="clear" w:color="auto" w:fill="FAFAFA"/>
        <w:spacing w:before="134" w:after="134" w:line="240" w:lineRule="auto"/>
        <w:jc w:val="center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  <w:t> </w:t>
      </w:r>
    </w:p>
    <w:p w14:paraId="527A6053" w14:textId="77777777" w:rsidR="00E92587" w:rsidRPr="00E92587" w:rsidRDefault="00E92587" w:rsidP="00E92587">
      <w:pPr>
        <w:numPr>
          <w:ilvl w:val="0"/>
          <w:numId w:val="10"/>
        </w:numPr>
        <w:shd w:val="clear" w:color="auto" w:fill="FAFAFA"/>
        <w:spacing w:before="134" w:after="134" w:line="240" w:lineRule="auto"/>
        <w:ind w:left="1020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Навык переключения на улицу: подходя к дороге, остановитесь, осмотрите улицу в обоих направлениях;</w:t>
      </w:r>
    </w:p>
    <w:p w14:paraId="3BCE42B8" w14:textId="77777777" w:rsidR="00E92587" w:rsidRPr="00E92587" w:rsidRDefault="00E92587" w:rsidP="00E92587">
      <w:pPr>
        <w:numPr>
          <w:ilvl w:val="0"/>
          <w:numId w:val="10"/>
        </w:numPr>
        <w:shd w:val="clear" w:color="auto" w:fill="FAFAFA"/>
        <w:spacing w:before="134" w:after="134" w:line="240" w:lineRule="auto"/>
        <w:ind w:left="1020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времени;</w:t>
      </w:r>
    </w:p>
    <w:p w14:paraId="72E25C44" w14:textId="77777777" w:rsidR="00E92587" w:rsidRPr="00E92587" w:rsidRDefault="00E92587" w:rsidP="00E92587">
      <w:pPr>
        <w:numPr>
          <w:ilvl w:val="0"/>
          <w:numId w:val="10"/>
        </w:numPr>
        <w:shd w:val="clear" w:color="auto" w:fill="FAFAFA"/>
        <w:spacing w:before="134" w:after="134" w:line="240" w:lineRule="auto"/>
        <w:ind w:left="1020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Навык переключения на самоконтроль: умение следить за своим поведением формируется ежедневно под руководством родителей;</w:t>
      </w:r>
    </w:p>
    <w:p w14:paraId="70FA8B38" w14:textId="77777777" w:rsidR="00E92587" w:rsidRPr="00E92587" w:rsidRDefault="00E92587" w:rsidP="00E92587">
      <w:pPr>
        <w:numPr>
          <w:ilvl w:val="0"/>
          <w:numId w:val="10"/>
        </w:numPr>
        <w:shd w:val="clear" w:color="auto" w:fill="FAFAFA"/>
        <w:spacing w:before="134" w:after="134" w:line="240" w:lineRule="auto"/>
        <w:ind w:left="1020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Навык предвидения опасности: ребенок должен видеть своими глазами, что за разными предметами на улице часто скрывается опасность.</w:t>
      </w:r>
    </w:p>
    <w:p w14:paraId="35623B77" w14:textId="77777777" w:rsidR="00E92587" w:rsidRDefault="00E92587" w:rsidP="00E92587">
      <w:pPr>
        <w:shd w:val="clear" w:color="auto" w:fill="FAFAFA"/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</w:pPr>
    </w:p>
    <w:p w14:paraId="56BBE08C" w14:textId="14900A71" w:rsidR="00E92587" w:rsidRPr="00E92587" w:rsidRDefault="00E92587" w:rsidP="00E92587">
      <w:pPr>
        <w:shd w:val="clear" w:color="auto" w:fill="FAFAFA"/>
        <w:spacing w:before="134" w:after="134" w:line="240" w:lineRule="auto"/>
        <w:jc w:val="center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  <w:t>ВАЖНО ЧТОБЫ РОДИТЕЛИ БЫЛИ ПРИМЕРОМ ДЛЯ ДЕТЕЙ В СОБЛЮДЕНИИ ПРАВИЛ ДОРОЖНОГО ДВИЖЕНИЯ</w:t>
      </w:r>
    </w:p>
    <w:p w14:paraId="00A248C9" w14:textId="77777777" w:rsidR="00E92587" w:rsidRPr="00E92587" w:rsidRDefault="00E92587" w:rsidP="00E92587">
      <w:pPr>
        <w:numPr>
          <w:ilvl w:val="0"/>
          <w:numId w:val="11"/>
        </w:numPr>
        <w:shd w:val="clear" w:color="auto" w:fill="FAFAFA"/>
        <w:spacing w:before="134" w:after="134" w:line="240" w:lineRule="auto"/>
        <w:ind w:left="1020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 спешите, переходите дорогу размеренным шагом;</w:t>
      </w:r>
    </w:p>
    <w:p w14:paraId="6CCEE60A" w14:textId="77777777" w:rsidR="00E92587" w:rsidRPr="00E92587" w:rsidRDefault="00E92587" w:rsidP="00E92587">
      <w:pPr>
        <w:numPr>
          <w:ilvl w:val="0"/>
          <w:numId w:val="11"/>
        </w:numPr>
        <w:shd w:val="clear" w:color="auto" w:fill="FAFAFA"/>
        <w:spacing w:before="134" w:after="134" w:line="240" w:lineRule="auto"/>
        <w:ind w:left="1020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Выходя на проезжую часть дороги, прекратите разговаривать — ребёнок должен привыкнуть, что при переходе дороги нужно сосредоточиться;</w:t>
      </w:r>
    </w:p>
    <w:p w14:paraId="585BEF1D" w14:textId="77777777" w:rsidR="00E92587" w:rsidRPr="00E92587" w:rsidRDefault="00E92587" w:rsidP="00E92587">
      <w:pPr>
        <w:numPr>
          <w:ilvl w:val="0"/>
          <w:numId w:val="11"/>
        </w:numPr>
        <w:shd w:val="clear" w:color="auto" w:fill="FAFAFA"/>
        <w:spacing w:before="134" w:after="134" w:line="240" w:lineRule="auto"/>
        <w:ind w:left="1020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 переходите дорогу на красный или жёлтый сигнал светофора.</w:t>
      </w:r>
    </w:p>
    <w:p w14:paraId="59F11D0D" w14:textId="77777777" w:rsidR="00E92587" w:rsidRPr="00E92587" w:rsidRDefault="00E92587" w:rsidP="00E92587">
      <w:pPr>
        <w:numPr>
          <w:ilvl w:val="0"/>
          <w:numId w:val="11"/>
        </w:numPr>
        <w:shd w:val="clear" w:color="auto" w:fill="FAFAFA"/>
        <w:spacing w:before="134" w:after="134" w:line="240" w:lineRule="auto"/>
        <w:ind w:left="1020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Переходите дорогу только в местах, обозначенных дорожным знаком «Пешеходный переход»;</w:t>
      </w:r>
    </w:p>
    <w:p w14:paraId="11F45CAF" w14:textId="77777777" w:rsidR="00E92587" w:rsidRPr="00E92587" w:rsidRDefault="00E92587" w:rsidP="00E92587">
      <w:pPr>
        <w:numPr>
          <w:ilvl w:val="0"/>
          <w:numId w:val="11"/>
        </w:numPr>
        <w:shd w:val="clear" w:color="auto" w:fill="FAFAFA"/>
        <w:spacing w:before="134" w:after="134" w:line="240" w:lineRule="auto"/>
        <w:ind w:left="1020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 автобуса, троллейбуса, трамвая, такси выходите первыми. В противном случае ребёнок может упасть или побежать на проезжую часть дороги;</w:t>
      </w:r>
    </w:p>
    <w:p w14:paraId="66945AB2" w14:textId="77777777" w:rsidR="00E92587" w:rsidRPr="00E92587" w:rsidRDefault="00E92587" w:rsidP="00E92587">
      <w:pPr>
        <w:numPr>
          <w:ilvl w:val="0"/>
          <w:numId w:val="11"/>
        </w:numPr>
        <w:shd w:val="clear" w:color="auto" w:fill="FAFAFA"/>
        <w:spacing w:before="134" w:after="134" w:line="240" w:lineRule="auto"/>
        <w:ind w:left="1020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т.д.;</w:t>
      </w:r>
    </w:p>
    <w:p w14:paraId="6468568C" w14:textId="77777777" w:rsidR="00E92587" w:rsidRPr="00E92587" w:rsidRDefault="00E92587" w:rsidP="00E92587">
      <w:pPr>
        <w:numPr>
          <w:ilvl w:val="0"/>
          <w:numId w:val="11"/>
        </w:numPr>
        <w:shd w:val="clear" w:color="auto" w:fill="FAFAFA"/>
        <w:spacing w:before="134" w:after="134" w:line="240" w:lineRule="auto"/>
        <w:ind w:left="1020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 выходите с ребёнком из-за машины, кустов, не осмотрев предварительно дороги, — это типичная ошибка, и нельзя допускать, чтобы дети её повторяли;</w:t>
      </w:r>
    </w:p>
    <w:p w14:paraId="11CD2AAE" w14:textId="77777777" w:rsidR="00E92587" w:rsidRPr="00E92587" w:rsidRDefault="00E92587" w:rsidP="00E92587">
      <w:pPr>
        <w:numPr>
          <w:ilvl w:val="0"/>
          <w:numId w:val="11"/>
        </w:numPr>
        <w:shd w:val="clear" w:color="auto" w:fill="FAFAFA"/>
        <w:spacing w:before="134" w:after="134" w:line="240" w:lineRule="auto"/>
        <w:ind w:left="1020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 разрешайте детям играть вблизи дорог и на проезжей части улицы</w:t>
      </w:r>
    </w:p>
    <w:p w14:paraId="06EB0552" w14:textId="22A01067" w:rsidR="00E92587" w:rsidRDefault="00E92587" w:rsidP="00E92587">
      <w:pPr>
        <w:shd w:val="clear" w:color="auto" w:fill="FAFAFA"/>
        <w:spacing w:before="134" w:after="134" w:line="240" w:lineRule="auto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  <w:t> </w:t>
      </w:r>
    </w:p>
    <w:p w14:paraId="71A1F19E" w14:textId="7CF24EF4" w:rsidR="00E92587" w:rsidRDefault="00E92587" w:rsidP="00E92587">
      <w:pPr>
        <w:shd w:val="clear" w:color="auto" w:fill="FAFAFA"/>
        <w:spacing w:before="134" w:after="134" w:line="240" w:lineRule="auto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</w:p>
    <w:p w14:paraId="76CBD276" w14:textId="0455E165" w:rsidR="00B60A89" w:rsidRDefault="00B60A89" w:rsidP="00E92587">
      <w:pPr>
        <w:shd w:val="clear" w:color="auto" w:fill="FAFAFA"/>
        <w:spacing w:before="134" w:after="134" w:line="240" w:lineRule="auto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</w:p>
    <w:p w14:paraId="6DB4A226" w14:textId="45BD906E" w:rsidR="00B60A89" w:rsidRDefault="00B60A89" w:rsidP="00E92587">
      <w:pPr>
        <w:shd w:val="clear" w:color="auto" w:fill="FAFAFA"/>
        <w:spacing w:before="134" w:after="134" w:line="240" w:lineRule="auto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</w:p>
    <w:p w14:paraId="145A92EC" w14:textId="71C31BBB" w:rsidR="00B60A89" w:rsidRDefault="00B60A89" w:rsidP="00E92587">
      <w:pPr>
        <w:shd w:val="clear" w:color="auto" w:fill="FAFAFA"/>
        <w:spacing w:before="134" w:after="134" w:line="240" w:lineRule="auto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</w:p>
    <w:p w14:paraId="7D7D4B9B" w14:textId="77777777" w:rsidR="00E92587" w:rsidRPr="00E92587" w:rsidRDefault="00E92587" w:rsidP="00E92587">
      <w:pPr>
        <w:shd w:val="clear" w:color="auto" w:fill="FAFAFA"/>
        <w:spacing w:before="134" w:after="134" w:line="240" w:lineRule="auto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</w:p>
    <w:p w14:paraId="0137BF6F" w14:textId="77777777" w:rsidR="00E92587" w:rsidRPr="00E92587" w:rsidRDefault="00E92587" w:rsidP="00E92587">
      <w:pPr>
        <w:shd w:val="clear" w:color="auto" w:fill="FAFAFA"/>
        <w:spacing w:before="134" w:after="134" w:line="240" w:lineRule="auto"/>
        <w:jc w:val="center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92587">
        <w:rPr>
          <w:rFonts w:ascii="Comic Sans MS" w:eastAsia="Times New Roman" w:hAnsi="Comic Sans MS" w:cs="Times New Roman"/>
          <w:b/>
          <w:bCs/>
          <w:color w:val="FF0000"/>
          <w:sz w:val="28"/>
          <w:szCs w:val="28"/>
          <w:lang w:eastAsia="ru-RU"/>
        </w:rPr>
        <w:lastRenderedPageBreak/>
        <w:t>ПАМЯТКА ДЛЯ РОДИТЕЛЕЙ</w:t>
      </w:r>
    </w:p>
    <w:p w14:paraId="52B7B1FB" w14:textId="77777777" w:rsidR="00E92587" w:rsidRPr="00E92587" w:rsidRDefault="00E92587" w:rsidP="00E92587">
      <w:pPr>
        <w:shd w:val="clear" w:color="auto" w:fill="FAFAFA"/>
        <w:spacing w:before="134" w:after="134" w:line="240" w:lineRule="auto"/>
        <w:jc w:val="center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«Причины детского дорожно-транспортного травматизма»</w:t>
      </w:r>
    </w:p>
    <w:p w14:paraId="6C33CDE9" w14:textId="77777777" w:rsidR="00E92587" w:rsidRPr="00E92587" w:rsidRDefault="00E92587" w:rsidP="00E92587">
      <w:pPr>
        <w:numPr>
          <w:ilvl w:val="0"/>
          <w:numId w:val="12"/>
        </w:numPr>
        <w:shd w:val="clear" w:color="auto" w:fill="FAFAFA"/>
        <w:spacing w:before="134" w:after="134" w:line="240" w:lineRule="auto"/>
        <w:ind w:left="1020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Переход дороги в неположенном месте, перед близко идущим транспортом.</w:t>
      </w:r>
    </w:p>
    <w:p w14:paraId="1A6F663F" w14:textId="77777777" w:rsidR="00E92587" w:rsidRPr="00E92587" w:rsidRDefault="00E92587" w:rsidP="00E92587">
      <w:pPr>
        <w:numPr>
          <w:ilvl w:val="0"/>
          <w:numId w:val="12"/>
        </w:numPr>
        <w:shd w:val="clear" w:color="auto" w:fill="FAFAFA"/>
        <w:spacing w:before="134" w:after="134" w:line="240" w:lineRule="auto"/>
        <w:ind w:left="1020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Игры на проезжей части и возле нее.</w:t>
      </w:r>
    </w:p>
    <w:p w14:paraId="3EB24971" w14:textId="77777777" w:rsidR="00E92587" w:rsidRPr="00E92587" w:rsidRDefault="00E92587" w:rsidP="00E92587">
      <w:pPr>
        <w:numPr>
          <w:ilvl w:val="0"/>
          <w:numId w:val="12"/>
        </w:numPr>
        <w:shd w:val="clear" w:color="auto" w:fill="FAFAFA"/>
        <w:spacing w:before="134" w:after="134" w:line="240" w:lineRule="auto"/>
        <w:ind w:left="1020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Катание на велосипеде, роликах, других самокатных средствах по проезжей части дороги. Невнимание к сигналам светофора. Переход проезжей части на красный или желтый сигнал светофора.</w:t>
      </w:r>
    </w:p>
    <w:p w14:paraId="58B843A0" w14:textId="77777777" w:rsidR="00E92587" w:rsidRPr="00E92587" w:rsidRDefault="00E92587" w:rsidP="00E92587">
      <w:pPr>
        <w:numPr>
          <w:ilvl w:val="0"/>
          <w:numId w:val="12"/>
        </w:numPr>
        <w:shd w:val="clear" w:color="auto" w:fill="FAFAFA"/>
        <w:spacing w:before="134" w:after="134" w:line="240" w:lineRule="auto"/>
        <w:ind w:left="1020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Выход на проезжую часть из-за стоящих машин, сооружений, зеленых насаждений и других препятствий.</w:t>
      </w:r>
    </w:p>
    <w:p w14:paraId="30072738" w14:textId="77777777" w:rsidR="00E92587" w:rsidRPr="00E92587" w:rsidRDefault="00E92587" w:rsidP="00E92587">
      <w:pPr>
        <w:numPr>
          <w:ilvl w:val="0"/>
          <w:numId w:val="12"/>
        </w:numPr>
        <w:shd w:val="clear" w:color="auto" w:fill="FAFAFA"/>
        <w:spacing w:before="134" w:after="134" w:line="240" w:lineRule="auto"/>
        <w:ind w:left="1020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Неправильный выбор места перехода дороги при высадке из маршрутного транспорта. Обход транспорта спереди или сзади</w:t>
      </w:r>
    </w:p>
    <w:p w14:paraId="1D785DDF" w14:textId="77777777" w:rsidR="00E92587" w:rsidRPr="00E92587" w:rsidRDefault="00E92587" w:rsidP="00E92587">
      <w:pPr>
        <w:numPr>
          <w:ilvl w:val="0"/>
          <w:numId w:val="12"/>
        </w:numPr>
        <w:shd w:val="clear" w:color="auto" w:fill="FAFAFA"/>
        <w:spacing w:before="134" w:after="134" w:line="240" w:lineRule="auto"/>
        <w:ind w:left="1020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Незнание правил перехода перекрестка. Хождение по проезжей части при наличии тротуара.</w:t>
      </w:r>
    </w:p>
    <w:p w14:paraId="2DB5F547" w14:textId="77777777" w:rsidR="00E92587" w:rsidRPr="00E92587" w:rsidRDefault="00E92587" w:rsidP="00E92587">
      <w:pPr>
        <w:numPr>
          <w:ilvl w:val="0"/>
          <w:numId w:val="12"/>
        </w:numPr>
        <w:shd w:val="clear" w:color="auto" w:fill="FAFAFA"/>
        <w:spacing w:before="134" w:after="134" w:line="240" w:lineRule="auto"/>
        <w:ind w:left="1020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Бегство от опасности в потоке движущегося транспорта. Движение по загородной дороге по направлению движения транспорта.</w:t>
      </w:r>
    </w:p>
    <w:p w14:paraId="388F6049" w14:textId="77777777" w:rsidR="00E92587" w:rsidRPr="00E92587" w:rsidRDefault="00E92587" w:rsidP="00E92587">
      <w:pPr>
        <w:shd w:val="clear" w:color="auto" w:fill="FAFAFA"/>
        <w:spacing w:before="134" w:after="134" w:line="240" w:lineRule="auto"/>
        <w:jc w:val="center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Comic Sans MS" w:eastAsia="Times New Roman" w:hAnsi="Comic Sans MS" w:cs="Times New Roman"/>
          <w:b/>
          <w:bCs/>
          <w:color w:val="000000"/>
          <w:sz w:val="21"/>
          <w:szCs w:val="21"/>
          <w:lang w:eastAsia="ru-RU"/>
        </w:rPr>
        <w:t> </w:t>
      </w:r>
    </w:p>
    <w:p w14:paraId="6F6DB2E6" w14:textId="77777777" w:rsidR="00E92587" w:rsidRPr="00E92587" w:rsidRDefault="00E92587" w:rsidP="00E92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87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582246F">
          <v:rect id="_x0000_i1025" style="width:0;height:1.5pt" o:hralign="center" o:hrstd="t" o:hrnoshade="t" o:hr="t" fillcolor="black" stroked="f"/>
        </w:pict>
      </w:r>
    </w:p>
    <w:p w14:paraId="5E750E59" w14:textId="14B72410" w:rsidR="00E92587" w:rsidRPr="00E92587" w:rsidRDefault="00B60A89" w:rsidP="00E92587">
      <w:pPr>
        <w:shd w:val="clear" w:color="auto" w:fill="FAFAFA"/>
        <w:spacing w:before="134" w:after="134" w:line="240" w:lineRule="auto"/>
        <w:jc w:val="center"/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</w:pPr>
      <w:r w:rsidRPr="00E92587">
        <w:rPr>
          <w:rFonts w:ascii="Comic Sans MS" w:eastAsia="Times New Roman" w:hAnsi="Comic Sans MS" w:cs="Times New Roman"/>
          <w:b/>
          <w:bCs/>
          <w:i/>
          <w:iCs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1" wp14:anchorId="7704A3B7" wp14:editId="50EF30BC">
            <wp:simplePos x="0" y="0"/>
            <wp:positionH relativeFrom="margin">
              <wp:align>left</wp:align>
            </wp:positionH>
            <wp:positionV relativeFrom="paragraph">
              <wp:posOffset>349796</wp:posOffset>
            </wp:positionV>
            <wp:extent cx="2382520" cy="2202180"/>
            <wp:effectExtent l="0" t="0" r="0" b="7620"/>
            <wp:wrapThrough wrapText="bothSides">
              <wp:wrapPolygon edited="0">
                <wp:start x="0" y="0"/>
                <wp:lineTo x="0" y="21488"/>
                <wp:lineTo x="21416" y="21488"/>
                <wp:lineTo x="21416" y="0"/>
                <wp:lineTo x="0" y="0"/>
              </wp:wrapPolygon>
            </wp:wrapThrough>
            <wp:docPr id="4" name="mce-10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e-1054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2587" w:rsidRPr="00E92587"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  <w:t> </w:t>
      </w:r>
    </w:p>
    <w:p w14:paraId="4BB462A5" w14:textId="7C7E4F5A" w:rsidR="00E92587" w:rsidRPr="00E92587" w:rsidRDefault="00E92587" w:rsidP="00E92587">
      <w:pPr>
        <w:shd w:val="clear" w:color="auto" w:fill="FAFAFA"/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E92587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 Методические рекомендации</w:t>
      </w:r>
    </w:p>
    <w:p w14:paraId="145BCBD8" w14:textId="58E634A1" w:rsidR="00B60A89" w:rsidRPr="00B60A89" w:rsidRDefault="00E92587" w:rsidP="00E92587">
      <w:pPr>
        <w:shd w:val="clear" w:color="auto" w:fill="FAFAFA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Обучение детей правильному поведению на дорогах необходимо начинать с раннего возраста. Задача педагогов и родителей - воспитать из сегодняшних дошкольников грамотных </w:t>
      </w:r>
      <w:r w:rsidR="00B60A89" w:rsidRPr="00B60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</w:t>
      </w:r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дисциплинированных участников дорожного движения. На основании Федерального Закона «О безопасности дорожного движения», основными принципами обеспечения безопасности дорожного движения являются: приоритет жизни и здоровья граждан, участвующих в дорожном движении; приоритет ответственности государства за обеспечение безопасности дорожного движения над ответственностью граждан, участвующих в дорожном движении; соблюдение интересов граждан, общества и государства. Сегодня, несмотря на серьезные шаги, предпринимаемые нашим государством в области законодательного регулирования в вопросах обеспечения безопасности жизнедеятельности дошкольников, на практике еще в недостаточной мере устанавливаются первопричины тяжелых несчастных случаев с детьми, а также низкого уровня охраны их здоровья и жизни. Становится очевидным, что ключевая роль в обеспечении национальной безопасности любого государства и жизнедеятельности отдельной личности и общества принадлежит образованию. </w:t>
      </w:r>
    </w:p>
    <w:p w14:paraId="0478EF27" w14:textId="77777777" w:rsidR="00B60A89" w:rsidRPr="00B60A89" w:rsidRDefault="00E92587" w:rsidP="00E92587">
      <w:pPr>
        <w:shd w:val="clear" w:color="auto" w:fill="FAFAFA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Современная жизнь доказала необходимость обеспечения безопасности жизнедеятельности, потребовала обучения сотрудников ДОУ, родителей и воспитанников безопасному образу жизни в сложных условиях социального, техногенного, природного и экологического неблагополучия. Значительный пласт работы – это профилактика детского дорожно-транспортного травматизма и формирование у детей навыков безопасного поведения на дорогах. Возрастающая плотность уличного движения делает дороги все более опасными для детей и, соответственно, вопросы профилактики детского дорожно-транспортного травматизма не теряют своей актуальности. </w:t>
      </w:r>
    </w:p>
    <w:p w14:paraId="4F1B63E7" w14:textId="77777777" w:rsidR="00B60A89" w:rsidRPr="00B60A89" w:rsidRDefault="00B60A89" w:rsidP="00E92587">
      <w:pPr>
        <w:shd w:val="clear" w:color="auto" w:fill="FAFAFA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1F3251" w14:textId="77777777" w:rsidR="00B60A89" w:rsidRPr="00B60A89" w:rsidRDefault="00B60A89" w:rsidP="00E92587">
      <w:pPr>
        <w:shd w:val="clear" w:color="auto" w:fill="FAFAFA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9173D8" w14:textId="77777777" w:rsidR="00B60A89" w:rsidRPr="00B60A89" w:rsidRDefault="00B60A89" w:rsidP="00E92587">
      <w:pPr>
        <w:shd w:val="clear" w:color="auto" w:fill="FAFAFA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874FDF" w14:textId="104175CB" w:rsidR="00E92587" w:rsidRPr="00E92587" w:rsidRDefault="00E92587" w:rsidP="00B60A89">
      <w:pPr>
        <w:shd w:val="clear" w:color="auto" w:fill="FAFAFA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Проблема безопасности человека в дорожном движении возникла с появлением колеса, гужевой повозки и экипажа. Взаимоотношения водителей этих транспортных средств и водителей с пешеходами всегда контролировались государством, которое обеспечивало их безопасность, т.е. охрану жизни и здоровья. Детский травматизм в нашей стране в десятки и сотни раз превышающий травматизм в других странах, требует перестать относиться к обучению безопасному поведению ребенка на дорогах как второстепенному предмету. Обучение детей правилам безопасного поведения на дорогах в период нахождения ребенка в детском саду, может уменьшить тяжелые последствия и возможность попадания его в ДТП. Единственное, что может спасти ребенка на дороге, </w:t>
      </w:r>
      <w:proofErr w:type="gramStart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</w:t>
      </w:r>
      <w:proofErr w:type="gramEnd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вера в запретительные свойства красного цвета. Единственный, кто может его в этом убедить, - взрослый человек. И единственным способом - своим примером.</w:t>
      </w:r>
    </w:p>
    <w:p w14:paraId="73100782" w14:textId="77777777" w:rsidR="00E92587" w:rsidRPr="00E92587" w:rsidRDefault="00E92587" w:rsidP="00E92587">
      <w:pPr>
        <w:shd w:val="clear" w:color="auto" w:fill="FAFAFA"/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2587">
        <w:rPr>
          <w:rFonts w:ascii="Times New Roman" w:eastAsia="Times New Roman" w:hAnsi="Times New Roman" w:cs="Times New Roman"/>
          <w:b/>
          <w:bCs/>
          <w:color w:val="E51F15"/>
          <w:sz w:val="24"/>
          <w:szCs w:val="24"/>
          <w:lang w:eastAsia="ru-RU"/>
        </w:rPr>
        <w:t>Пять основных правил безопасного поведения пешехода на дороге</w:t>
      </w:r>
    </w:p>
    <w:p w14:paraId="48FCFCD6" w14:textId="77777777" w:rsidR="00E92587" w:rsidRPr="00E92587" w:rsidRDefault="00E92587" w:rsidP="00E92587">
      <w:pPr>
        <w:numPr>
          <w:ilvl w:val="0"/>
          <w:numId w:val="13"/>
        </w:numPr>
        <w:shd w:val="clear" w:color="auto" w:fill="FAFAFA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Переходите проезжую часть в установленных местах: по пешеходному переходу или </w:t>
      </w:r>
      <w:proofErr w:type="gramStart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  перекрестке</w:t>
      </w:r>
      <w:proofErr w:type="gramEnd"/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линии тротуаров, а при наличии  светофора или регулировщика только на разрешающий  сигнал или жест.</w:t>
      </w:r>
    </w:p>
    <w:p w14:paraId="2C7C8C43" w14:textId="77777777" w:rsidR="00E92587" w:rsidRPr="00E92587" w:rsidRDefault="00E92587" w:rsidP="00E92587">
      <w:pPr>
        <w:numPr>
          <w:ilvl w:val="0"/>
          <w:numId w:val="13"/>
        </w:numPr>
        <w:shd w:val="clear" w:color="auto" w:fill="FAFAFA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Перед началом перехода остановитесь на тротуаре, посмотрите налево, потом направо, оцените расстояние до приближающихся транспортных средств, их скорость, чтобы убедиться, что переход будет безопасным.</w:t>
      </w:r>
    </w:p>
    <w:p w14:paraId="411DBD1B" w14:textId="77777777" w:rsidR="00E92587" w:rsidRPr="00E92587" w:rsidRDefault="00E92587" w:rsidP="00E92587">
      <w:pPr>
        <w:numPr>
          <w:ilvl w:val="0"/>
          <w:numId w:val="13"/>
        </w:numPr>
        <w:shd w:val="clear" w:color="auto" w:fill="FAFAFA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переходе проезжей части внимательно следите за обстановкой на дороге.</w:t>
      </w:r>
    </w:p>
    <w:p w14:paraId="2CEC9BB0" w14:textId="77777777" w:rsidR="00E92587" w:rsidRPr="00E92587" w:rsidRDefault="00E92587" w:rsidP="00E92587">
      <w:pPr>
        <w:numPr>
          <w:ilvl w:val="0"/>
          <w:numId w:val="13"/>
        </w:numPr>
        <w:shd w:val="clear" w:color="auto" w:fill="FAFAFA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Переходите проезжую часть только там, где она хорошо просматривается в обе стороны. Не выходите на проезжую часть из-за предметов, ограничивающих обзор дороги.</w:t>
      </w:r>
    </w:p>
    <w:p w14:paraId="0C1D717A" w14:textId="77777777" w:rsidR="00E92587" w:rsidRPr="00E92587" w:rsidRDefault="00E92587" w:rsidP="00E92587">
      <w:pPr>
        <w:numPr>
          <w:ilvl w:val="0"/>
          <w:numId w:val="13"/>
        </w:numPr>
        <w:shd w:val="clear" w:color="auto" w:fill="FAFAFA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приближении транспортных средств с включенными синим проблесковым маячком и специальным звуковым сигналом необходимо воздержаться от перехода проезжей части, а находящимся на ней незамедлительно освободить проезжую часть, уступив дорогу этим транспортным средствам.</w:t>
      </w:r>
    </w:p>
    <w:p w14:paraId="6097142F" w14:textId="77777777" w:rsidR="00E92587" w:rsidRPr="00E92587" w:rsidRDefault="00E92587" w:rsidP="00E92587">
      <w:pPr>
        <w:numPr>
          <w:ilvl w:val="0"/>
          <w:numId w:val="13"/>
        </w:numPr>
        <w:shd w:val="clear" w:color="auto" w:fill="FAFAFA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Помните! Безопасность на дороге во многом зависит от вас самих.</w:t>
      </w:r>
    </w:p>
    <w:p w14:paraId="09CAEB86" w14:textId="77777777" w:rsidR="00655A2E" w:rsidRPr="00B60A89" w:rsidRDefault="00655A2E">
      <w:pPr>
        <w:rPr>
          <w:sz w:val="24"/>
          <w:szCs w:val="24"/>
        </w:rPr>
      </w:pPr>
    </w:p>
    <w:sectPr w:rsidR="00655A2E" w:rsidRPr="00B60A89" w:rsidSect="00B60A89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alt="восклзнак" style="width:19.25pt;height:19.25pt;visibility:visible;mso-wrap-style:square" o:bullet="t">
        <v:imagedata r:id="rId1" o:title="восклзнак"/>
      </v:shape>
    </w:pict>
  </w:numPicBullet>
  <w:abstractNum w:abstractNumId="0" w15:restartNumberingAfterBreak="0">
    <w:nsid w:val="04136B8F"/>
    <w:multiLevelType w:val="multilevel"/>
    <w:tmpl w:val="2A32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524FC7"/>
    <w:multiLevelType w:val="multilevel"/>
    <w:tmpl w:val="928E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6C2D24"/>
    <w:multiLevelType w:val="multilevel"/>
    <w:tmpl w:val="1064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8727D2"/>
    <w:multiLevelType w:val="multilevel"/>
    <w:tmpl w:val="BB309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1B2725"/>
    <w:multiLevelType w:val="multilevel"/>
    <w:tmpl w:val="E438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FF16AA"/>
    <w:multiLevelType w:val="multilevel"/>
    <w:tmpl w:val="6676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A847FE"/>
    <w:multiLevelType w:val="multilevel"/>
    <w:tmpl w:val="32E6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AA242E"/>
    <w:multiLevelType w:val="multilevel"/>
    <w:tmpl w:val="414E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D93C95"/>
    <w:multiLevelType w:val="multilevel"/>
    <w:tmpl w:val="CFD6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096C59"/>
    <w:multiLevelType w:val="multilevel"/>
    <w:tmpl w:val="DE3A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27561A"/>
    <w:multiLevelType w:val="multilevel"/>
    <w:tmpl w:val="E98AD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937552"/>
    <w:multiLevelType w:val="multilevel"/>
    <w:tmpl w:val="131A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A602BA5"/>
    <w:multiLevelType w:val="multilevel"/>
    <w:tmpl w:val="14AE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10"/>
  </w:num>
  <w:num w:numId="8">
    <w:abstractNumId w:val="6"/>
  </w:num>
  <w:num w:numId="9">
    <w:abstractNumId w:val="11"/>
  </w:num>
  <w:num w:numId="10">
    <w:abstractNumId w:val="9"/>
  </w:num>
  <w:num w:numId="11">
    <w:abstractNumId w:val="3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D3"/>
    <w:rsid w:val="005A1AD3"/>
    <w:rsid w:val="00655A2E"/>
    <w:rsid w:val="0076061D"/>
    <w:rsid w:val="00774FF4"/>
    <w:rsid w:val="00AA4002"/>
    <w:rsid w:val="00B60A89"/>
    <w:rsid w:val="00E92587"/>
    <w:rsid w:val="00F2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91206"/>
  <w15:docId w15:val="{18770EF2-1EDD-44E5-80D6-1A21A68B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3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39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raschool.tsiml-obr.ru/media/k2/items/cache/346cfc4cda7a853e9a165b7df6f7b442_XL.jpg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6846B-F698-4253-A95E-23FAD830E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2609</Words>
  <Characters>14874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Rosinka</cp:lastModifiedBy>
  <cp:revision>2</cp:revision>
  <cp:lastPrinted>2025-09-02T11:25:00Z</cp:lastPrinted>
  <dcterms:created xsi:type="dcterms:W3CDTF">2025-09-02T11:33:00Z</dcterms:created>
  <dcterms:modified xsi:type="dcterms:W3CDTF">2025-09-02T11:33:00Z</dcterms:modified>
</cp:coreProperties>
</file>