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AD" w:rsidRDefault="00F5749F" w:rsidP="00870F24">
      <w:pPr>
        <w:pStyle w:val="a3"/>
        <w:spacing w:before="0" w:beforeAutospacing="0" w:after="0" w:afterAutospacing="0"/>
        <w:jc w:val="center"/>
        <w:rPr>
          <w:color w:val="000099"/>
          <w:sz w:val="34"/>
          <w:szCs w:val="34"/>
        </w:rPr>
      </w:pPr>
      <w:r w:rsidRPr="00B20C66">
        <w:rPr>
          <w:b/>
          <w:color w:val="000099"/>
          <w:sz w:val="34"/>
          <w:szCs w:val="34"/>
        </w:rPr>
        <w:t xml:space="preserve">Советы родителям </w:t>
      </w:r>
      <w:r w:rsidR="00B20C66">
        <w:rPr>
          <w:b/>
          <w:color w:val="000099"/>
          <w:sz w:val="34"/>
          <w:szCs w:val="34"/>
        </w:rPr>
        <w:t xml:space="preserve">                                                                                                </w:t>
      </w:r>
      <w:r w:rsidRPr="00B20C66">
        <w:rPr>
          <w:b/>
          <w:color w:val="000099"/>
          <w:sz w:val="34"/>
          <w:szCs w:val="34"/>
        </w:rPr>
        <w:t>по профилактике вредных привычек у детей</w:t>
      </w:r>
      <w:r w:rsidRPr="00B20C66">
        <w:rPr>
          <w:color w:val="000099"/>
          <w:sz w:val="34"/>
          <w:szCs w:val="34"/>
        </w:rPr>
        <w:t xml:space="preserve"> </w:t>
      </w:r>
    </w:p>
    <w:p w:rsidR="00404A9D" w:rsidRPr="00B20C66" w:rsidRDefault="00404A9D" w:rsidP="00404A9D">
      <w:pPr>
        <w:pStyle w:val="a3"/>
        <w:spacing w:before="0" w:beforeAutospacing="0" w:after="0" w:afterAutospacing="0"/>
        <w:rPr>
          <w:color w:val="000099"/>
          <w:sz w:val="34"/>
          <w:szCs w:val="34"/>
        </w:rPr>
      </w:pPr>
    </w:p>
    <w:p w:rsidR="00F75DAD" w:rsidRPr="00404A9D" w:rsidRDefault="00404A9D" w:rsidP="00870F24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404A9D">
        <w:rPr>
          <w:noProof/>
          <w:color w:val="000099"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35224BC8" wp14:editId="7FC1F6F8">
            <wp:simplePos x="0" y="0"/>
            <wp:positionH relativeFrom="column">
              <wp:posOffset>-3175</wp:posOffset>
            </wp:positionH>
            <wp:positionV relativeFrom="paragraph">
              <wp:posOffset>191770</wp:posOffset>
            </wp:positionV>
            <wp:extent cx="2091690" cy="1915795"/>
            <wp:effectExtent l="0" t="0" r="0" b="0"/>
            <wp:wrapSquare wrapText="bothSides"/>
            <wp:docPr id="3" name="Рисунок 3" descr="G:\НАРКОПОСТ\031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РКОПОСТ\0312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36"/>
                    <a:stretch/>
                  </pic:blipFill>
                  <pic:spPr bwMode="auto">
                    <a:xfrm>
                      <a:off x="0" y="0"/>
                      <a:ext cx="209169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DAD" w:rsidRPr="00404A9D" w:rsidRDefault="00F5749F" w:rsidP="00B20C66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32"/>
          <w:szCs w:val="32"/>
        </w:rPr>
      </w:pPr>
      <w:r w:rsidRPr="00404A9D">
        <w:rPr>
          <w:sz w:val="32"/>
          <w:szCs w:val="32"/>
        </w:rPr>
        <w:t>Родители воспитывают положительным личным примером. Нецелесообразно в присутствии детей употреблять спиртные напитки, курить дома. Некурящие, пребывающие в прокуренном помещении в течение часа, вдыхают столько отравляющих веществ, как будто сами выкурили 4 сигареты.</w:t>
      </w:r>
    </w:p>
    <w:p w:rsidR="00F75DAD" w:rsidRPr="00404A9D" w:rsidRDefault="00F5749F" w:rsidP="00B20C66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32"/>
          <w:szCs w:val="32"/>
        </w:rPr>
      </w:pPr>
      <w:r w:rsidRPr="00404A9D">
        <w:rPr>
          <w:sz w:val="32"/>
          <w:szCs w:val="32"/>
        </w:rPr>
        <w:t xml:space="preserve">Желательно, если родители курят, употребляют алкогольные напитки, избавится от этой привычки, причем не следует скрывать от </w:t>
      </w:r>
      <w:proofErr w:type="spellStart"/>
      <w:r w:rsidRPr="00404A9D">
        <w:rPr>
          <w:sz w:val="32"/>
          <w:szCs w:val="32"/>
        </w:rPr>
        <w:t>ребѐнка</w:t>
      </w:r>
      <w:proofErr w:type="spellEnd"/>
      <w:r w:rsidRPr="00404A9D">
        <w:rPr>
          <w:sz w:val="32"/>
          <w:szCs w:val="32"/>
        </w:rPr>
        <w:t xml:space="preserve"> приложенных усилий, борьбы с самим собой. </w:t>
      </w:r>
    </w:p>
    <w:p w:rsidR="00F75DAD" w:rsidRPr="00404A9D" w:rsidRDefault="00F5749F" w:rsidP="00B20C66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32"/>
          <w:szCs w:val="32"/>
        </w:rPr>
      </w:pPr>
      <w:r w:rsidRPr="00404A9D">
        <w:rPr>
          <w:sz w:val="32"/>
          <w:szCs w:val="32"/>
        </w:rPr>
        <w:t xml:space="preserve">Важно проводить беседы с детьми по вопросам профилактики </w:t>
      </w:r>
      <w:proofErr w:type="spellStart"/>
      <w:proofErr w:type="gramStart"/>
      <w:r w:rsidRPr="00404A9D">
        <w:rPr>
          <w:sz w:val="32"/>
          <w:szCs w:val="32"/>
        </w:rPr>
        <w:t>вре</w:t>
      </w:r>
      <w:r w:rsidR="00B20C66" w:rsidRPr="00404A9D">
        <w:rPr>
          <w:sz w:val="32"/>
          <w:szCs w:val="32"/>
        </w:rPr>
        <w:t>-</w:t>
      </w:r>
      <w:r w:rsidRPr="00404A9D">
        <w:rPr>
          <w:sz w:val="32"/>
          <w:szCs w:val="32"/>
        </w:rPr>
        <w:t>дных</w:t>
      </w:r>
      <w:proofErr w:type="spellEnd"/>
      <w:proofErr w:type="gramEnd"/>
      <w:r w:rsidRPr="00404A9D">
        <w:rPr>
          <w:sz w:val="32"/>
          <w:szCs w:val="32"/>
        </w:rPr>
        <w:t xml:space="preserve"> привычек. Они должны знать отрицательные последствия употребления алкоголя, токсических веществ, курения как на их здоровье, так и на здоровье их будущих детей.</w:t>
      </w:r>
    </w:p>
    <w:p w:rsidR="00F75DAD" w:rsidRPr="00404A9D" w:rsidRDefault="00F5749F" w:rsidP="00B20C66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32"/>
          <w:szCs w:val="32"/>
        </w:rPr>
      </w:pPr>
      <w:r w:rsidRPr="00404A9D">
        <w:rPr>
          <w:sz w:val="32"/>
          <w:szCs w:val="32"/>
        </w:rPr>
        <w:t>Соверш</w:t>
      </w:r>
      <w:r w:rsidR="00B20C66" w:rsidRPr="00404A9D">
        <w:rPr>
          <w:sz w:val="32"/>
          <w:szCs w:val="32"/>
        </w:rPr>
        <w:t xml:space="preserve">енно неуместны </w:t>
      </w:r>
      <w:proofErr w:type="spellStart"/>
      <w:proofErr w:type="gramStart"/>
      <w:r w:rsidR="00B20C66" w:rsidRPr="00404A9D">
        <w:rPr>
          <w:sz w:val="32"/>
          <w:szCs w:val="32"/>
        </w:rPr>
        <w:t>запреты,окрики</w:t>
      </w:r>
      <w:proofErr w:type="gramEnd"/>
      <w:r w:rsidR="00B20C66" w:rsidRPr="00404A9D">
        <w:rPr>
          <w:sz w:val="32"/>
          <w:szCs w:val="32"/>
        </w:rPr>
        <w:t>,</w:t>
      </w:r>
      <w:r w:rsidRPr="00404A9D">
        <w:rPr>
          <w:sz w:val="32"/>
          <w:szCs w:val="32"/>
        </w:rPr>
        <w:t>наказания</w:t>
      </w:r>
      <w:proofErr w:type="spellEnd"/>
      <w:r w:rsidRPr="00404A9D">
        <w:rPr>
          <w:sz w:val="32"/>
          <w:szCs w:val="32"/>
        </w:rPr>
        <w:t>, если у старше</w:t>
      </w:r>
      <w:r w:rsidR="00B20C66" w:rsidRPr="00404A9D">
        <w:rPr>
          <w:sz w:val="32"/>
          <w:szCs w:val="32"/>
        </w:rPr>
        <w:t>-</w:t>
      </w:r>
      <w:proofErr w:type="spellStart"/>
      <w:r w:rsidRPr="00404A9D">
        <w:rPr>
          <w:sz w:val="32"/>
          <w:szCs w:val="32"/>
        </w:rPr>
        <w:t>классников</w:t>
      </w:r>
      <w:proofErr w:type="spellEnd"/>
      <w:r w:rsidRPr="00404A9D">
        <w:rPr>
          <w:sz w:val="32"/>
          <w:szCs w:val="32"/>
        </w:rPr>
        <w:t xml:space="preserve"> появились вредные привычки. Только постоянная работа, основанная на убедительных доказательствах, может удержать от дальнейшего приобщения. Детей необходимо знакомить </w:t>
      </w:r>
      <w:r w:rsidR="00B20C66" w:rsidRPr="00404A9D">
        <w:rPr>
          <w:sz w:val="32"/>
          <w:szCs w:val="32"/>
        </w:rPr>
        <w:t xml:space="preserve">                    </w:t>
      </w:r>
      <w:r w:rsidRPr="00404A9D">
        <w:rPr>
          <w:sz w:val="32"/>
          <w:szCs w:val="32"/>
        </w:rPr>
        <w:t xml:space="preserve">с литературой, рассказывающей о негативных последствиях </w:t>
      </w:r>
      <w:proofErr w:type="gramStart"/>
      <w:r w:rsidRPr="00404A9D">
        <w:rPr>
          <w:sz w:val="32"/>
          <w:szCs w:val="32"/>
        </w:rPr>
        <w:t>вред</w:t>
      </w:r>
      <w:r w:rsidR="00B20C66" w:rsidRPr="00404A9D">
        <w:rPr>
          <w:sz w:val="32"/>
          <w:szCs w:val="32"/>
        </w:rPr>
        <w:t>-</w:t>
      </w:r>
      <w:proofErr w:type="spellStart"/>
      <w:r w:rsidRPr="00404A9D">
        <w:rPr>
          <w:sz w:val="32"/>
          <w:szCs w:val="32"/>
        </w:rPr>
        <w:t>ных</w:t>
      </w:r>
      <w:proofErr w:type="spellEnd"/>
      <w:proofErr w:type="gramEnd"/>
      <w:r w:rsidRPr="00404A9D">
        <w:rPr>
          <w:sz w:val="32"/>
          <w:szCs w:val="32"/>
        </w:rPr>
        <w:t xml:space="preserve"> привычек на образ жизни. </w:t>
      </w:r>
    </w:p>
    <w:p w:rsidR="00F75DAD" w:rsidRPr="00404A9D" w:rsidRDefault="00F5749F" w:rsidP="00B20C66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32"/>
          <w:szCs w:val="32"/>
        </w:rPr>
      </w:pPr>
      <w:r w:rsidRPr="00404A9D">
        <w:rPr>
          <w:sz w:val="32"/>
          <w:szCs w:val="32"/>
        </w:rPr>
        <w:t xml:space="preserve">Важна рациональная организация свободного времени детей, </w:t>
      </w:r>
      <w:proofErr w:type="spellStart"/>
      <w:proofErr w:type="gramStart"/>
      <w:r w:rsidRPr="00404A9D">
        <w:rPr>
          <w:sz w:val="32"/>
          <w:szCs w:val="32"/>
        </w:rPr>
        <w:t>поо</w:t>
      </w:r>
      <w:r w:rsidR="00B20C66" w:rsidRPr="00404A9D">
        <w:rPr>
          <w:sz w:val="32"/>
          <w:szCs w:val="32"/>
        </w:rPr>
        <w:t>-</w:t>
      </w:r>
      <w:r w:rsidRPr="00404A9D">
        <w:rPr>
          <w:sz w:val="32"/>
          <w:szCs w:val="32"/>
        </w:rPr>
        <w:t>щрение</w:t>
      </w:r>
      <w:proofErr w:type="spellEnd"/>
      <w:proofErr w:type="gramEnd"/>
      <w:r w:rsidRPr="00404A9D">
        <w:rPr>
          <w:sz w:val="32"/>
          <w:szCs w:val="32"/>
        </w:rPr>
        <w:t xml:space="preserve"> их занятий физкультурой и спортом, техническим и худо</w:t>
      </w:r>
      <w:r w:rsidR="00B20C66" w:rsidRPr="00404A9D">
        <w:rPr>
          <w:sz w:val="32"/>
          <w:szCs w:val="32"/>
        </w:rPr>
        <w:t>-</w:t>
      </w:r>
      <w:proofErr w:type="spellStart"/>
      <w:r w:rsidRPr="00404A9D">
        <w:rPr>
          <w:sz w:val="32"/>
          <w:szCs w:val="32"/>
        </w:rPr>
        <w:t>жественным</w:t>
      </w:r>
      <w:proofErr w:type="spellEnd"/>
      <w:r w:rsidRPr="00404A9D">
        <w:rPr>
          <w:sz w:val="32"/>
          <w:szCs w:val="32"/>
        </w:rPr>
        <w:t xml:space="preserve"> творчеством. Важное место в семье должны занимать чтение книг, посещение родителями совместно с детьми кино, </w:t>
      </w:r>
      <w:proofErr w:type="spellStart"/>
      <w:proofErr w:type="gramStart"/>
      <w:r w:rsidRPr="00404A9D">
        <w:rPr>
          <w:sz w:val="32"/>
          <w:szCs w:val="32"/>
        </w:rPr>
        <w:t>теа</w:t>
      </w:r>
      <w:r w:rsidR="00B20C66" w:rsidRPr="00404A9D">
        <w:rPr>
          <w:sz w:val="32"/>
          <w:szCs w:val="32"/>
        </w:rPr>
        <w:t>-</w:t>
      </w:r>
      <w:r w:rsidRPr="00404A9D">
        <w:rPr>
          <w:sz w:val="32"/>
          <w:szCs w:val="32"/>
        </w:rPr>
        <w:t>тров</w:t>
      </w:r>
      <w:proofErr w:type="spellEnd"/>
      <w:proofErr w:type="gramEnd"/>
      <w:r w:rsidRPr="00404A9D">
        <w:rPr>
          <w:sz w:val="32"/>
          <w:szCs w:val="32"/>
        </w:rPr>
        <w:t xml:space="preserve">, выставок, проведение занятий по интересам (фото, походы, экскурсии, выращивание цветов и др.). </w:t>
      </w:r>
    </w:p>
    <w:p w:rsidR="00F75DAD" w:rsidRPr="00404A9D" w:rsidRDefault="00F5749F" w:rsidP="00B20C66">
      <w:pPr>
        <w:pStyle w:val="a3"/>
        <w:numPr>
          <w:ilvl w:val="0"/>
          <w:numId w:val="3"/>
        </w:numPr>
        <w:spacing w:before="0" w:beforeAutospacing="0" w:after="0" w:afterAutospacing="0"/>
        <w:ind w:left="0" w:right="-143"/>
        <w:jc w:val="both"/>
        <w:rPr>
          <w:sz w:val="32"/>
          <w:szCs w:val="32"/>
        </w:rPr>
      </w:pPr>
      <w:r w:rsidRPr="00404A9D">
        <w:rPr>
          <w:sz w:val="32"/>
          <w:szCs w:val="32"/>
        </w:rPr>
        <w:t>Необходимым условием по профилактике вредных привычек у детей является морально-психологический климат семьи, рациональное распределение домашних заданий и поручений, активное</w:t>
      </w:r>
      <w:r w:rsidR="00B20C66" w:rsidRPr="00404A9D">
        <w:rPr>
          <w:sz w:val="32"/>
          <w:szCs w:val="32"/>
        </w:rPr>
        <w:t xml:space="preserve"> в</w:t>
      </w:r>
      <w:r w:rsidR="00404A9D">
        <w:rPr>
          <w:sz w:val="32"/>
          <w:szCs w:val="32"/>
        </w:rPr>
        <w:t>клю</w:t>
      </w:r>
      <w:r w:rsidRPr="00404A9D">
        <w:rPr>
          <w:sz w:val="32"/>
          <w:szCs w:val="32"/>
        </w:rPr>
        <w:t>чение в бытовую деятельность всех членов семьи, укрепление се</w:t>
      </w:r>
      <w:bookmarkStart w:id="0" w:name="_GoBack"/>
      <w:bookmarkEnd w:id="0"/>
      <w:r w:rsidRPr="00404A9D">
        <w:rPr>
          <w:sz w:val="32"/>
          <w:szCs w:val="32"/>
        </w:rPr>
        <w:t xml:space="preserve">мейных традиций. </w:t>
      </w:r>
    </w:p>
    <w:p w:rsidR="00870F24" w:rsidRPr="00404A9D" w:rsidRDefault="00F5749F" w:rsidP="00B20C66">
      <w:pPr>
        <w:pStyle w:val="a3"/>
        <w:numPr>
          <w:ilvl w:val="0"/>
          <w:numId w:val="3"/>
        </w:numPr>
        <w:spacing w:before="0" w:beforeAutospacing="0" w:after="0" w:afterAutospacing="0"/>
        <w:ind w:left="0" w:right="-285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404A9D">
        <w:rPr>
          <w:sz w:val="32"/>
          <w:szCs w:val="32"/>
        </w:rPr>
        <w:t xml:space="preserve">Целесообразно коллективно всей </w:t>
      </w:r>
      <w:proofErr w:type="spellStart"/>
      <w:r w:rsidRPr="00404A9D">
        <w:rPr>
          <w:sz w:val="32"/>
          <w:szCs w:val="32"/>
        </w:rPr>
        <w:t>семьѐй</w:t>
      </w:r>
      <w:proofErr w:type="spellEnd"/>
      <w:r w:rsidRPr="00404A9D">
        <w:rPr>
          <w:sz w:val="32"/>
          <w:szCs w:val="32"/>
        </w:rPr>
        <w:t xml:space="preserve"> обсуждать все важные </w:t>
      </w:r>
      <w:proofErr w:type="spellStart"/>
      <w:proofErr w:type="gramStart"/>
      <w:r w:rsidRPr="00404A9D">
        <w:rPr>
          <w:sz w:val="32"/>
          <w:szCs w:val="32"/>
        </w:rPr>
        <w:t>воп</w:t>
      </w:r>
      <w:proofErr w:type="spellEnd"/>
      <w:r w:rsidR="00B20C66" w:rsidRPr="00404A9D">
        <w:rPr>
          <w:sz w:val="32"/>
          <w:szCs w:val="32"/>
        </w:rPr>
        <w:t>-</w:t>
      </w:r>
      <w:r w:rsidRPr="00404A9D">
        <w:rPr>
          <w:sz w:val="32"/>
          <w:szCs w:val="32"/>
        </w:rPr>
        <w:t>росы</w:t>
      </w:r>
      <w:proofErr w:type="gramEnd"/>
      <w:r w:rsidRPr="00404A9D">
        <w:rPr>
          <w:sz w:val="32"/>
          <w:szCs w:val="32"/>
        </w:rPr>
        <w:t xml:space="preserve"> семейной жизни.</w:t>
      </w:r>
    </w:p>
    <w:sectPr w:rsidR="00870F24" w:rsidRPr="00404A9D" w:rsidSect="00870F2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3354"/>
    <w:multiLevelType w:val="hybridMultilevel"/>
    <w:tmpl w:val="D54E9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72D3"/>
    <w:multiLevelType w:val="hybridMultilevel"/>
    <w:tmpl w:val="29143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15A7D"/>
    <w:multiLevelType w:val="hybridMultilevel"/>
    <w:tmpl w:val="D8887B58"/>
    <w:lvl w:ilvl="0" w:tplc="EF6A5296">
      <w:numFmt w:val="bullet"/>
      <w:lvlText w:val="·"/>
      <w:lvlJc w:val="left"/>
      <w:pPr>
        <w:ind w:left="885" w:hanging="525"/>
      </w:pPr>
      <w:rPr>
        <w:rFonts w:ascii="Arial" w:eastAsia="Times New Roman" w:hAnsi="Arial" w:cs="Arial" w:hint="default"/>
        <w:color w:val="444444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917D7"/>
    <w:multiLevelType w:val="hybridMultilevel"/>
    <w:tmpl w:val="AE325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F24"/>
    <w:rsid w:val="00404846"/>
    <w:rsid w:val="00404A9D"/>
    <w:rsid w:val="00812EA0"/>
    <w:rsid w:val="00870F24"/>
    <w:rsid w:val="00B20C66"/>
    <w:rsid w:val="00E7494B"/>
    <w:rsid w:val="00ED491F"/>
    <w:rsid w:val="00F5749F"/>
    <w:rsid w:val="00F7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BD15"/>
  <w15:docId w15:val="{C32BACFE-DAE3-4435-ADAC-ABAEB45F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0F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Lenovo-PC-9</cp:lastModifiedBy>
  <cp:revision>2</cp:revision>
  <dcterms:created xsi:type="dcterms:W3CDTF">2021-01-22T09:29:00Z</dcterms:created>
  <dcterms:modified xsi:type="dcterms:W3CDTF">2021-01-29T07:50:00Z</dcterms:modified>
</cp:coreProperties>
</file>