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</w:pPr>
      <w:r w:rsidRPr="0074097C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Здоровый образ жизни</w:t>
      </w:r>
    </w:p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Здоровье — бесценное богатство каждого человека в отдельности, и всего общества в целом. При встречах и расставаниях с близкими нам людьми мы всегда желаем им хорошего здоровья, потому что это — главное условие полноценной и счастливой жизни.</w:t>
      </w:r>
    </w:p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Здоровье – это состояние полного физического, духовного и социального благополучия, а не только отсутствие болезней и физических дефектов</w:t>
      </w:r>
      <w:proofErr w:type="gramStart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.</w:t>
      </w:r>
      <w:proofErr w:type="gramEnd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(</w:t>
      </w:r>
      <w:proofErr w:type="gramStart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и</w:t>
      </w:r>
      <w:proofErr w:type="gramEnd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з устава Всемирной организации здравоохранения)</w:t>
      </w:r>
    </w:p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3135" cy="2773045"/>
            <wp:effectExtent l="19050" t="0" r="0" b="0"/>
            <wp:docPr id="1" name="Рисунок 1" descr="http://saki-school2.ucoz.ru/PanArsen/Narkopost/Last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ki-school2.ucoz.ru/PanArsen/Narkopost/Last/image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77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97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</w:r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Здоровый образ жизни - это индивидуальная система поведения человека, направленная на сохранение и укрепление здоровья.</w:t>
      </w:r>
      <w:r w:rsidRPr="0074097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</w:r>
      <w:r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3135" cy="3064510"/>
            <wp:effectExtent l="19050" t="0" r="0" b="0"/>
            <wp:docPr id="2" name="Рисунок 2" descr="http://saki-school2.ucoz.ru/PanArsen/Narkopost/Last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ki-school2.ucoz.ru/PanArsen/Narkopost/Last/image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06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</w:pPr>
      <w:r w:rsidRPr="0074097C">
        <w:rPr>
          <w:rFonts w:eastAsia="Times New Roman" w:cs="Times New Roman"/>
          <w:b/>
          <w:bCs/>
          <w:color w:val="FF0000"/>
          <w:sz w:val="25"/>
          <w:szCs w:val="25"/>
          <w:u w:val="single"/>
          <w:lang w:eastAsia="ru-RU"/>
        </w:rPr>
        <w:t>Здоровье - это твой личный ответственный выбор.</w:t>
      </w:r>
    </w:p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Юность - время, когда ты каждый день строишь свою будущую жизнь.</w:t>
      </w:r>
    </w:p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lastRenderedPageBreak/>
        <w:t xml:space="preserve">Благополучие твоей жизни зависит от твоего здоровья, трудоспособности, созидательной энергии, образования и </w:t>
      </w:r>
      <w:proofErr w:type="spellStart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культуры</w:t>
      </w:r>
      <w:proofErr w:type="gramStart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.Т</w:t>
      </w:r>
      <w:proofErr w:type="gramEnd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вое</w:t>
      </w:r>
      <w:proofErr w:type="spellEnd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здоровье - в твоих руках.</w:t>
      </w:r>
    </w:p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Главное - это всегда ощущать свою ответственность за его сохранение и постоянно вырабатывать в себе привычки здорового образа жизни.</w:t>
      </w:r>
    </w:p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 xml:space="preserve">Найди такого друга, который поддержит тебя, разделит твои усилия на пути к здоровью и успеху в нашей сложной </w:t>
      </w:r>
      <w:proofErr w:type="spellStart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жизни</w:t>
      </w:r>
      <w:proofErr w:type="gramStart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.В</w:t>
      </w:r>
      <w:proofErr w:type="gramEnd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се</w:t>
      </w:r>
      <w:proofErr w:type="spellEnd"/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препятствия на этом пути преодолимы.</w:t>
      </w:r>
    </w:p>
    <w:p w:rsidR="0074097C" w:rsidRPr="0074097C" w:rsidRDefault="0074097C" w:rsidP="0074097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t>А если будет трудно, повторяй формулу успеха:</w:t>
      </w:r>
      <w:r w:rsidRPr="0074097C">
        <w:rPr>
          <w:rFonts w:eastAsia="Times New Roman" w:cs="Times New Roman"/>
          <w:color w:val="000000"/>
          <w:sz w:val="25"/>
          <w:szCs w:val="25"/>
          <w:lang w:eastAsia="ru-RU"/>
        </w:rPr>
        <w:br/>
      </w:r>
      <w:r w:rsidRPr="0074097C">
        <w:rPr>
          <w:rFonts w:eastAsia="Times New Roman" w:cs="Times New Roman"/>
          <w:i/>
          <w:iCs/>
          <w:color w:val="000000"/>
          <w:sz w:val="25"/>
          <w:szCs w:val="25"/>
          <w:lang w:eastAsia="ru-RU"/>
        </w:rPr>
        <w:t>«Я смелый, твёрдо уверенный в себе человек!</w:t>
      </w:r>
      <w:r w:rsidRPr="0074097C">
        <w:rPr>
          <w:rFonts w:eastAsia="Times New Roman" w:cs="Times New Roman"/>
          <w:i/>
          <w:iCs/>
          <w:color w:val="000000"/>
          <w:sz w:val="25"/>
          <w:szCs w:val="25"/>
          <w:lang w:eastAsia="ru-RU"/>
        </w:rPr>
        <w:br/>
        <w:t>Я всё смею, всё могу, всё мне по плечу!</w:t>
      </w:r>
      <w:r w:rsidRPr="0074097C">
        <w:rPr>
          <w:rFonts w:eastAsia="Times New Roman" w:cs="Times New Roman"/>
          <w:i/>
          <w:iCs/>
          <w:color w:val="000000"/>
          <w:sz w:val="25"/>
          <w:szCs w:val="25"/>
          <w:lang w:eastAsia="ru-RU"/>
        </w:rPr>
        <w:br/>
        <w:t>Я смело смотрю миру в лицо.</w:t>
      </w:r>
      <w:r w:rsidRPr="0074097C">
        <w:rPr>
          <w:rFonts w:eastAsia="Times New Roman" w:cs="Times New Roman"/>
          <w:i/>
          <w:iCs/>
          <w:color w:val="000000"/>
          <w:sz w:val="25"/>
          <w:szCs w:val="25"/>
          <w:lang w:eastAsia="ru-RU"/>
        </w:rPr>
        <w:br/>
        <w:t>Среди всех житейских ураганов и бурь</w:t>
      </w:r>
      <w:r w:rsidRPr="0074097C">
        <w:rPr>
          <w:rFonts w:eastAsia="Times New Roman" w:cs="Times New Roman"/>
          <w:i/>
          <w:iCs/>
          <w:color w:val="000000"/>
          <w:sz w:val="25"/>
          <w:szCs w:val="25"/>
          <w:lang w:eastAsia="ru-RU"/>
        </w:rPr>
        <w:br/>
        <w:t>я крепко стою как скала,</w:t>
      </w:r>
      <w:r w:rsidRPr="0074097C">
        <w:rPr>
          <w:rFonts w:eastAsia="Times New Roman" w:cs="Times New Roman"/>
          <w:i/>
          <w:iCs/>
          <w:color w:val="000000"/>
          <w:sz w:val="25"/>
          <w:szCs w:val="25"/>
          <w:lang w:eastAsia="ru-RU"/>
        </w:rPr>
        <w:br/>
        <w:t>о которую всё сокрушается!»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2"/>
        <w:gridCol w:w="4523"/>
      </w:tblGrid>
      <w:tr w:rsidR="0074097C" w:rsidRPr="0074097C" w:rsidTr="007409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97C" w:rsidRPr="0074097C" w:rsidRDefault="0074097C" w:rsidP="00740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Хочешь быть здоровым и успешным?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97C" w:rsidRPr="0074097C" w:rsidRDefault="0074097C" w:rsidP="00740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Не разрушай своё здоровье и жизнь!</w:t>
            </w:r>
          </w:p>
        </w:tc>
      </w:tr>
      <w:tr w:rsidR="0074097C" w:rsidRPr="0074097C" w:rsidTr="007409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97C" w:rsidRPr="0074097C" w:rsidRDefault="0074097C" w:rsidP="007409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Будь добрым и приветливым, вырабатывай позитивный взгляд на мир. Это располагает к тебе людей и продлевает жизнь.</w:t>
            </w:r>
          </w:p>
          <w:p w:rsidR="0074097C" w:rsidRPr="0074097C" w:rsidRDefault="0074097C" w:rsidP="007409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Правильно питайся, выбирай полезные продукты. Это добавляет до 20 лет жизни.</w:t>
            </w:r>
          </w:p>
          <w:p w:rsidR="0074097C" w:rsidRPr="0074097C" w:rsidRDefault="0074097C" w:rsidP="007409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Употребляй витамины. Они прибавляют 5-7 лет жизни.</w:t>
            </w:r>
          </w:p>
          <w:p w:rsidR="0074097C" w:rsidRPr="0074097C" w:rsidRDefault="0074097C" w:rsidP="007409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Употребляй продукты, содержащие клетчатку, которая очищает </w:t>
            </w:r>
            <w:proofErr w:type="spellStart"/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желудочно</w:t>
            </w:r>
            <w:proofErr w:type="spellEnd"/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–кишечный тракт. (Плюс 5-7 лет жизни).</w:t>
            </w:r>
          </w:p>
          <w:p w:rsidR="0074097C" w:rsidRPr="0074097C" w:rsidRDefault="0074097C" w:rsidP="007409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Развивай свой ум, интеллект. Доказано, что люди с высшим образованием живут дольше.</w:t>
            </w:r>
          </w:p>
          <w:p w:rsidR="0074097C" w:rsidRPr="0074097C" w:rsidRDefault="0074097C" w:rsidP="007409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97C" w:rsidRPr="0074097C" w:rsidRDefault="0074097C" w:rsidP="007409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74097C" w:rsidRPr="0074097C" w:rsidRDefault="0074097C" w:rsidP="007409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Помни: - неправильное, неполноценное питание делает жизнь короче.</w:t>
            </w:r>
          </w:p>
          <w:p w:rsidR="0074097C" w:rsidRPr="0074097C" w:rsidRDefault="0074097C" w:rsidP="007409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Недостаток движения, физических нагрузок, очень вредны.</w:t>
            </w:r>
          </w:p>
          <w:p w:rsidR="0074097C" w:rsidRPr="0074097C" w:rsidRDefault="0074097C" w:rsidP="007409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Откажись от курения, оно укорачивает жизнь не меньше, чем на 20 лет и делает человека больным.</w:t>
            </w:r>
          </w:p>
          <w:p w:rsidR="0074097C" w:rsidRPr="0074097C" w:rsidRDefault="0074097C" w:rsidP="007409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Не будь жертвой курильщиков. Пассивное курение (вдыхание табачного дыма) укорачивает жизнь до 10 лет.</w:t>
            </w:r>
          </w:p>
          <w:p w:rsidR="0074097C" w:rsidRPr="0074097C" w:rsidRDefault="0074097C" w:rsidP="0074097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Не употребляй </w:t>
            </w:r>
            <w:proofErr w:type="spellStart"/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психоактивных</w:t>
            </w:r>
            <w:proofErr w:type="spellEnd"/>
            <w:r w:rsidRPr="0074097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веществ, разрушающих ткани мозга и весь организм (алкоголь, наркотики).</w:t>
            </w:r>
          </w:p>
        </w:tc>
      </w:tr>
    </w:tbl>
    <w:p w:rsidR="000151CB" w:rsidRDefault="000151CB"/>
    <w:sectPr w:rsidR="000151CB" w:rsidSect="0001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9BE"/>
    <w:multiLevelType w:val="multilevel"/>
    <w:tmpl w:val="5DF4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7341E"/>
    <w:multiLevelType w:val="multilevel"/>
    <w:tmpl w:val="3B74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4097C"/>
    <w:rsid w:val="000151CB"/>
    <w:rsid w:val="00023719"/>
    <w:rsid w:val="00460254"/>
    <w:rsid w:val="00610AEC"/>
    <w:rsid w:val="0074097C"/>
    <w:rsid w:val="00817C93"/>
    <w:rsid w:val="0095398C"/>
    <w:rsid w:val="00FF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ymbo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CB"/>
  </w:style>
  <w:style w:type="paragraph" w:styleId="2">
    <w:name w:val="heading 2"/>
    <w:basedOn w:val="a"/>
    <w:link w:val="20"/>
    <w:uiPriority w:val="9"/>
    <w:qFormat/>
    <w:rsid w:val="0074097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097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097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097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09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2182</Characters>
  <Application>Microsoft Office Word</Application>
  <DocSecurity>0</DocSecurity>
  <Lines>18</Lines>
  <Paragraphs>5</Paragraphs>
  <ScaleCrop>false</ScaleCrop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2021-03-31T21:54:00Z</dcterms:created>
  <dcterms:modified xsi:type="dcterms:W3CDTF">2021-03-31T22:04:00Z</dcterms:modified>
</cp:coreProperties>
</file>