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77" w:rsidRPr="006B0387" w:rsidRDefault="006B038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966177" w:rsidRPr="006B0387" w:rsidRDefault="006B038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Бекирова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Эльвиза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Фариховна</w:t>
      </w:r>
      <w:proofErr w:type="spellEnd"/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педагогов ДОУ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6B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инновационный метод 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работе воспитателя с детьми дошкольного возраста»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Работая в дошкольной организации, я столкнулась с ежегодным увеличением количества детей с различными нарушениями в развитии. У многих детей отсутствует или недостаточно сформирована речевая коммуникация и связная речь, что создает барьеры в межличностном взаимодействии. Это прослеживается: воспитанники в основном малоразговорчивы с педагогом и со сверстниками, невнимательны, не умеют последовательно излагать свои мысли, передавать их содержание, вести конструктивный диалог, хотя многие понимают обращенную к ним речь. Все труднее стало удерживать внимание детей, попытки заинтересовать чаще становятся безуспешными. Вследствие чего повышается тревожность, появляться страхи, агрессивность, обидчивость. Дети не могут себя контролировать.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И у меня возникли вопросы: почему так получается? </w:t>
      </w:r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вытекает эта проблема? И какой орган за это отвечает? Как отвечают многие ученые, это, безусловно, мозг. Без мозга мы не можем полноценно существовать, потому что все органы в нашем организме функционируют в соответствии с изменяющимися условиями внешней среды, именно благодаря мозгу. Мы функционируем, как единый симбиоз, благодаря множеству нейронных связей, возникающих в нашем мозгу ежеминутно. Именно  </w:t>
      </w:r>
      <w:proofErr w:type="spellStart"/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мозг-является</w:t>
      </w:r>
      <w:proofErr w:type="spellEnd"/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той тайной, которая всегда привлекала людей, побуждала ученый открывать новые факты, как с точки зрения анатомии, так и с точки зрения физиологии.</w:t>
      </w: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 С возможностью изучения мозга и его возможностей, была неизбежна его интеграция во многие науки. Таким </w:t>
      </w:r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появились: нейрохирургия, нейрофизиология,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нейробиология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нейропсихология,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нейрохимия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нейродизайн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другие. Таким же образом появилась и новейшая прикладная научная область педагогики —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нейропедагогика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использующая данные новых открытий в деятельности мозга для создания технологий воспитания и развития подрастающего поколения и взрослых людей.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Так что ж такое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нейропедагогика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целом? Это межполушарное взаимодействие – это особый механизм объединения левого и правого полушария в единую интегративную, целостно работающую систему. Чем более слаженна и синхронизирована работа двух полушарий головного мозга, тем легче и эффективнее </w:t>
      </w:r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усваивается весь учебный материал и быстрее мы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продвигаться к достижению своих целей и задач. Межполушарное взаимодействие возможно развивать при помощи комплекса специальных двигательных (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упражнений, которые направлены на развитие общей двигательной координации, формирование </w:t>
      </w:r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дружественных движений двумя руками и ногами </w:t>
      </w: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совместно с речью и умственной деятельностью. А если систематизировать и отработать правильное произношение, звука- то и согласованность языка.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Ведущей деятельностью детей в дошкольном возрасте, является игра. В своей работе, обязательно использую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технологии: дыхательные гимнастики,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пальчиковые гимнастики,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игротерапия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другое. Что бы помочь ребенку скорректировать некоторые психологические процессы, я внедряю в практику работы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упражнений, выполнение которых под силу каждому ребенку.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уместно рассматривать и использовать как отдельные или самостоятельные единицы, как полноценные занятия в ДОУ. Они всего лишь составляющая часть технологий, помогая оптимизировать работу, и функционируют на новые способы взаимодействия педагога и ребёнка, для создания благоприятного эмоционального фона.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 к одной из наиболее эффективных методик помощи детям с различными видами нарушений. Это различные телесно-ориентированные упражнения, которые позволяют через движения тела воздействовать на мозговые структуры, и, таким образом, как бы стимулируют мозговые зоны, которые связаны с мышлением, речью, вниманием, памятью и другими психическими процессами.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 В моей группе есть дети с ТНР, с которыми я практикую и внедряю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практике. Как практикующий педагог стараюсь поэтапно внедрять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свои повседневные занятия.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Нейроипедагогика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 недавно вошла в нашу систему образования, но при повседневном и систематическом использовании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не большие изменения, я бы сказала положительная динамика. С помощью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смогла сфокусировать внимание, улучшить мелкую моторику рук, заставить детей слышать педагога, и не что не маловажно активизировать речевую активность.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Нейроигровые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направлены на развитие: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видов восприятия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пространственных представлений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прогнозировать результаты своих действий</w:t>
      </w:r>
    </w:p>
    <w:p w:rsidR="00966177" w:rsidRPr="006B0387" w:rsidRDefault="00966177" w:rsidP="006B0387">
      <w:pPr>
        <w:numPr>
          <w:ilvl w:val="0"/>
          <w:numId w:val="1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делать выводы, учитывая сразу несколько условий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Для наибольшей эффективности занятий были разработаны определённые принципы работы с применением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6177" w:rsidRPr="006B0387" w:rsidRDefault="00966177" w:rsidP="006B0387">
      <w:pPr>
        <w:numPr>
          <w:ilvl w:val="0"/>
          <w:numId w:val="2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 </w:t>
      </w:r>
      <w:r w:rsidRPr="006B038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«от </w:t>
      </w:r>
      <w:proofErr w:type="gramStart"/>
      <w:r w:rsidRPr="006B038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простого</w:t>
      </w:r>
      <w:proofErr w:type="gramEnd"/>
      <w:r w:rsidRPr="006B038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 xml:space="preserve"> к сложному»</w:t>
      </w:r>
    </w:p>
    <w:p w:rsidR="00966177" w:rsidRPr="006B0387" w:rsidRDefault="00966177" w:rsidP="006B0387">
      <w:pPr>
        <w:numPr>
          <w:ilvl w:val="0"/>
          <w:numId w:val="2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занятия для активизации мозговых процессов.</w:t>
      </w:r>
    </w:p>
    <w:p w:rsidR="00966177" w:rsidRPr="006B0387" w:rsidRDefault="00966177" w:rsidP="006B0387">
      <w:pPr>
        <w:numPr>
          <w:ilvl w:val="0"/>
          <w:numId w:val="2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заменяют процесс стандартного обучения — они используются параллельно с задачами обучения.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Можно выделить основные условия эффективности применения в коррекционной работе нейропсихологических технологий: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свободно владеть упражнениями.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упражнения разучивают сначала поочерёдно каждой рукой, затем двумя руками вместе.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— ежедневно, без пропусков.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– утро, день.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 как в </w:t>
      </w:r>
      <w:proofErr w:type="gram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</w:t>
      </w:r>
      <w:proofErr w:type="gram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 групповой формах.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от 10- 15 минут.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упражнение не должно занимать более 2 минут.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по специально разработанным комплексам.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комплексов упражнения можно менять местами.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детей требуется точное выполнение упражнений.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проводятся стоя или сидя за столом.</w:t>
      </w:r>
    </w:p>
    <w:p w:rsidR="00966177" w:rsidRPr="006B0387" w:rsidRDefault="00966177" w:rsidP="006B0387">
      <w:pPr>
        <w:numPr>
          <w:ilvl w:val="0"/>
          <w:numId w:val="3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занятий по одному комплексу составляет две недели.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Нейропсихологические технологии состоят из следующих игр и упражнений: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Глазодвигательные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мячом.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карточками.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Растяжки.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упражнения.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Релаксационные упражнения.</w:t>
      </w:r>
    </w:p>
    <w:p w:rsidR="00966177" w:rsidRPr="006B0387" w:rsidRDefault="00966177" w:rsidP="006B0387">
      <w:pPr>
        <w:numPr>
          <w:ilvl w:val="0"/>
          <w:numId w:val="4"/>
        </w:numPr>
        <w:spacing w:before="100" w:beforeAutospacing="1" w:after="0" w:line="240" w:lineRule="auto"/>
        <w:ind w:left="163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Когнитивные упражнения.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Все приведенные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нейроигры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объединяет то, что ребенок при их выполнении осуществляет несколько различных движений, а также сопровождает их речью и определенными волевыми усилиями, что, несомненно, развивает и самоконтроль ребенка.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Таким образом, при регулярном использовании в работе воспитателя нейропсихологических технологий позволяет активизировать познавательный потенциал детей, развить высшие психические функции, речевые способности.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Нейротехнологии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совершенствованию звукопроизношения детей, обогащению словарного запаса, развитию фонематического слуха, чувства ритма, способности к самоконтролю, произвольной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освоению пространства вокруг собственного тела. Огромная польза и привлекательность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их простоте и практичности.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Чем лучше будут развиты межполушарные связи, тем выше у ребенка будет развиты интеллектуальные способности, речь, внимание, мышление, социализация. Важным своим помощником считаю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нейроигру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одну из </w:t>
      </w:r>
      <w:proofErr w:type="spellStart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при использовании которой </w:t>
      </w: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прослеживается положительная динамика в речевых компетенциях дошкольников и интеллекта через движение.</w:t>
      </w:r>
    </w:p>
    <w:p w:rsidR="00966177" w:rsidRPr="006B0387" w:rsidRDefault="00966177" w:rsidP="006B03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B038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Рекомендуется педагогам освоить этот метод и внедрять его в работе с детьми. Занятия нейропсихологическими методиками полезны не только детям, но и взрослым людям.</w:t>
      </w:r>
    </w:p>
    <w:p w:rsidR="0027786D" w:rsidRPr="006B0387" w:rsidRDefault="0027786D" w:rsidP="006B0387">
      <w:pPr>
        <w:jc w:val="both"/>
        <w:rPr>
          <w:rFonts w:ascii="Times New Roman" w:hAnsi="Times New Roman" w:cs="Times New Roman"/>
        </w:rPr>
      </w:pPr>
    </w:p>
    <w:sectPr w:rsidR="0027786D" w:rsidRPr="006B0387" w:rsidSect="0027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BE4"/>
    <w:multiLevelType w:val="multilevel"/>
    <w:tmpl w:val="068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C0107C"/>
    <w:multiLevelType w:val="multilevel"/>
    <w:tmpl w:val="F950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5117F3"/>
    <w:multiLevelType w:val="multilevel"/>
    <w:tmpl w:val="EC0C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0C186C"/>
    <w:multiLevelType w:val="multilevel"/>
    <w:tmpl w:val="26A6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6177"/>
    <w:rsid w:val="0027786D"/>
    <w:rsid w:val="006B0387"/>
    <w:rsid w:val="00966177"/>
    <w:rsid w:val="00CC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661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1107</Words>
  <Characters>6315</Characters>
  <Application>Microsoft Office Word</Application>
  <DocSecurity>0</DocSecurity>
  <Lines>52</Lines>
  <Paragraphs>14</Paragraphs>
  <ScaleCrop>false</ScaleCrop>
  <Company>Grizli777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AMD</cp:lastModifiedBy>
  <cp:revision>4</cp:revision>
  <dcterms:created xsi:type="dcterms:W3CDTF">2024-03-26T10:59:00Z</dcterms:created>
  <dcterms:modified xsi:type="dcterms:W3CDTF">2025-11-27T11:09:00Z</dcterms:modified>
</cp:coreProperties>
</file>