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E7F" w:rsidRPr="009D5E7F" w:rsidRDefault="009D5E7F" w:rsidP="005709CC">
      <w:pPr>
        <w:spacing w:after="0" w:line="240" w:lineRule="auto"/>
        <w:ind w:left="567"/>
        <w:rPr>
          <w:rFonts w:ascii="Times New Roman" w:eastAsia="Times New Roman" w:hAnsi="Times New Roman"/>
          <w:color w:val="000000"/>
          <w:sz w:val="28"/>
          <w:szCs w:val="28"/>
          <w:lang w:eastAsia="ar-SA"/>
        </w:rPr>
      </w:pPr>
    </w:p>
    <w:p w:rsidR="009D5E7F" w:rsidRPr="009D5E7F" w:rsidRDefault="009D5E7F" w:rsidP="00D1786E">
      <w:pPr>
        <w:spacing w:after="0" w:line="360" w:lineRule="auto"/>
        <w:ind w:right="232"/>
        <w:jc w:val="center"/>
        <w:rPr>
          <w:rFonts w:ascii="Times New Roman" w:eastAsia="Times New Roman" w:hAnsi="Times New Roman"/>
          <w:b/>
          <w:sz w:val="24"/>
          <w:szCs w:val="24"/>
          <w:lang w:eastAsia="ru-RU"/>
        </w:rPr>
      </w:pPr>
    </w:p>
    <w:p w:rsidR="009D5E7F" w:rsidRPr="009D5E7F" w:rsidRDefault="009D5E7F" w:rsidP="00D1786E">
      <w:pPr>
        <w:spacing w:after="0" w:line="240" w:lineRule="auto"/>
        <w:jc w:val="center"/>
        <w:rPr>
          <w:rFonts w:ascii="Times New Roman" w:hAnsi="Times New Roman"/>
          <w:b/>
          <w:sz w:val="24"/>
          <w:szCs w:val="24"/>
        </w:rPr>
      </w:pPr>
      <w:r w:rsidRPr="009D5E7F">
        <w:rPr>
          <w:rFonts w:ascii="Times New Roman" w:hAnsi="Times New Roman"/>
          <w:b/>
          <w:sz w:val="24"/>
          <w:szCs w:val="24"/>
        </w:rPr>
        <w:t>«СЕНОКОСНЕНСКАЯ СРЕДНЯЯ ОБЩЕОБРАЗОВАТЕЛЬНАЯ ШКОЛА-ДЕТСКИЙ САД ИМЕНИ КАВАЛЕРА ОРДЕНА МУЖЕСТВА ВИТАЛИЯ МАЗУРА»</w:t>
      </w:r>
    </w:p>
    <w:p w:rsidR="009D5E7F" w:rsidRPr="009D5E7F" w:rsidRDefault="009D5E7F" w:rsidP="00D1786E">
      <w:pPr>
        <w:spacing w:after="0" w:line="240" w:lineRule="auto"/>
        <w:jc w:val="center"/>
        <w:rPr>
          <w:rFonts w:ascii="Times New Roman" w:hAnsi="Times New Roman"/>
          <w:b/>
          <w:sz w:val="24"/>
          <w:szCs w:val="24"/>
        </w:rPr>
      </w:pPr>
      <w:r w:rsidRPr="009D5E7F">
        <w:rPr>
          <w:rFonts w:ascii="Times New Roman" w:hAnsi="Times New Roman"/>
          <w:b/>
          <w:sz w:val="24"/>
          <w:szCs w:val="24"/>
        </w:rPr>
        <w:t>РАЗДОЛЬНЕНСКОГО РАЙОНА РЕСПУБЛИКИ КРЫМ</w:t>
      </w:r>
    </w:p>
    <w:p w:rsidR="009D5E7F" w:rsidRPr="009D5E7F" w:rsidRDefault="009D5E7F" w:rsidP="00D1786E">
      <w:pPr>
        <w:spacing w:after="0" w:line="240" w:lineRule="auto"/>
        <w:jc w:val="center"/>
        <w:rPr>
          <w:rFonts w:ascii="Times New Roman" w:hAnsi="Times New Roman"/>
          <w:b/>
          <w:sz w:val="24"/>
          <w:szCs w:val="24"/>
        </w:rPr>
      </w:pPr>
    </w:p>
    <w:tbl>
      <w:tblPr>
        <w:tblpPr w:leftFromText="180" w:rightFromText="180" w:bottomFromText="200" w:vertAnchor="text" w:horzAnchor="margin" w:tblpXSpec="center" w:tblpY="38"/>
        <w:tblW w:w="16860" w:type="dxa"/>
        <w:tblLayout w:type="fixed"/>
        <w:tblLook w:val="04A0" w:firstRow="1" w:lastRow="0" w:firstColumn="1" w:lastColumn="0" w:noHBand="0" w:noVBand="1"/>
      </w:tblPr>
      <w:tblGrid>
        <w:gridCol w:w="3970"/>
        <w:gridCol w:w="4911"/>
        <w:gridCol w:w="7979"/>
      </w:tblGrid>
      <w:tr w:rsidR="009D5E7F" w:rsidRPr="009D5E7F" w:rsidTr="006049C7">
        <w:trPr>
          <w:trHeight w:val="847"/>
        </w:trPr>
        <w:tc>
          <w:tcPr>
            <w:tcW w:w="3969" w:type="dxa"/>
            <w:vMerge w:val="restart"/>
          </w:tcPr>
          <w:p w:rsidR="009D5E7F" w:rsidRPr="009D5E7F" w:rsidRDefault="009D5E7F" w:rsidP="00D1786E">
            <w:pPr>
              <w:snapToGrid w:val="0"/>
              <w:spacing w:after="0" w:line="240" w:lineRule="auto"/>
              <w:jc w:val="center"/>
              <w:rPr>
                <w:rFonts w:ascii="Times New Roman" w:hAnsi="Times New Roman"/>
                <w:sz w:val="24"/>
                <w:szCs w:val="24"/>
                <w:lang w:eastAsia="ar-SA"/>
              </w:rPr>
            </w:pPr>
            <w:r w:rsidRPr="009D5E7F">
              <w:rPr>
                <w:rFonts w:ascii="Times New Roman" w:hAnsi="Times New Roman"/>
                <w:sz w:val="24"/>
                <w:szCs w:val="24"/>
                <w:lang w:eastAsia="ar-SA"/>
              </w:rPr>
              <w:t>Рассмотрено и одобрено</w:t>
            </w:r>
          </w:p>
          <w:p w:rsidR="009D5E7F" w:rsidRPr="009D5E7F" w:rsidRDefault="009D5E7F" w:rsidP="00D1786E">
            <w:pPr>
              <w:snapToGrid w:val="0"/>
              <w:spacing w:after="0" w:line="240" w:lineRule="auto"/>
              <w:jc w:val="center"/>
              <w:rPr>
                <w:rFonts w:ascii="Times New Roman" w:hAnsi="Times New Roman"/>
                <w:sz w:val="24"/>
                <w:szCs w:val="24"/>
                <w:lang w:eastAsia="ar-SA"/>
              </w:rPr>
            </w:pPr>
            <w:r w:rsidRPr="009D5E7F">
              <w:rPr>
                <w:rFonts w:ascii="Times New Roman" w:hAnsi="Times New Roman"/>
                <w:sz w:val="24"/>
                <w:szCs w:val="24"/>
                <w:lang w:eastAsia="ar-SA"/>
              </w:rPr>
              <w:t>на заседании МС</w:t>
            </w:r>
          </w:p>
          <w:p w:rsidR="009D5E7F" w:rsidRPr="009D5E7F" w:rsidRDefault="009D5E7F" w:rsidP="00D1786E">
            <w:pPr>
              <w:snapToGrid w:val="0"/>
              <w:spacing w:after="0" w:line="240" w:lineRule="auto"/>
              <w:jc w:val="center"/>
              <w:rPr>
                <w:rFonts w:ascii="Times New Roman" w:hAnsi="Times New Roman"/>
                <w:sz w:val="24"/>
                <w:szCs w:val="24"/>
                <w:lang w:eastAsia="ar-SA"/>
              </w:rPr>
            </w:pPr>
            <w:r w:rsidRPr="009D5E7F">
              <w:rPr>
                <w:rFonts w:ascii="Times New Roman" w:hAnsi="Times New Roman"/>
                <w:sz w:val="24"/>
                <w:szCs w:val="24"/>
                <w:lang w:eastAsia="ar-SA"/>
              </w:rPr>
              <w:t>Протокол №_____</w:t>
            </w:r>
          </w:p>
          <w:p w:rsidR="009D5E7F" w:rsidRPr="009D5E7F" w:rsidRDefault="009D5E7F" w:rsidP="00D1786E">
            <w:pPr>
              <w:snapToGrid w:val="0"/>
              <w:spacing w:after="0" w:line="240" w:lineRule="auto"/>
              <w:jc w:val="center"/>
              <w:rPr>
                <w:rFonts w:ascii="Times New Roman" w:hAnsi="Times New Roman"/>
                <w:sz w:val="24"/>
                <w:szCs w:val="24"/>
                <w:lang w:eastAsia="ar-SA"/>
              </w:rPr>
            </w:pPr>
            <w:r w:rsidRPr="009D5E7F">
              <w:rPr>
                <w:rFonts w:ascii="Times New Roman" w:hAnsi="Times New Roman"/>
                <w:sz w:val="24"/>
                <w:szCs w:val="24"/>
                <w:lang w:eastAsia="ar-SA"/>
              </w:rPr>
              <w:t>от «____» ________ 20___ г.</w:t>
            </w:r>
          </w:p>
          <w:p w:rsidR="009D5E7F" w:rsidRPr="009D5E7F" w:rsidRDefault="009D5E7F" w:rsidP="00D1786E">
            <w:pPr>
              <w:snapToGrid w:val="0"/>
              <w:spacing w:after="0" w:line="240" w:lineRule="auto"/>
              <w:jc w:val="center"/>
              <w:rPr>
                <w:rFonts w:ascii="Times New Roman" w:hAnsi="Times New Roman"/>
                <w:sz w:val="24"/>
                <w:szCs w:val="24"/>
                <w:lang w:eastAsia="ar-SA"/>
              </w:rPr>
            </w:pPr>
            <w:r w:rsidRPr="009D5E7F">
              <w:rPr>
                <w:rFonts w:ascii="Times New Roman" w:hAnsi="Times New Roman"/>
                <w:sz w:val="24"/>
                <w:szCs w:val="24"/>
                <w:lang w:eastAsia="ar-SA"/>
              </w:rPr>
              <w:t>________ Л.С. Садыкова</w:t>
            </w:r>
          </w:p>
          <w:p w:rsidR="009D5E7F" w:rsidRPr="009D5E7F" w:rsidRDefault="009D5E7F" w:rsidP="00D1786E">
            <w:pPr>
              <w:snapToGrid w:val="0"/>
              <w:spacing w:after="0" w:line="240" w:lineRule="auto"/>
              <w:jc w:val="center"/>
              <w:rPr>
                <w:rFonts w:ascii="Times New Roman" w:hAnsi="Times New Roman"/>
                <w:sz w:val="24"/>
                <w:szCs w:val="24"/>
                <w:lang w:eastAsia="ar-SA"/>
              </w:rPr>
            </w:pPr>
          </w:p>
        </w:tc>
        <w:tc>
          <w:tcPr>
            <w:tcW w:w="4910" w:type="dxa"/>
            <w:vMerge w:val="restart"/>
            <w:hideMark/>
          </w:tcPr>
          <w:p w:rsidR="009D5E7F" w:rsidRPr="009D5E7F" w:rsidRDefault="009D5E7F" w:rsidP="00D1786E">
            <w:pPr>
              <w:snapToGrid w:val="0"/>
              <w:spacing w:after="0" w:line="240" w:lineRule="auto"/>
              <w:jc w:val="center"/>
              <w:rPr>
                <w:rFonts w:ascii="Times New Roman" w:hAnsi="Times New Roman"/>
                <w:sz w:val="24"/>
                <w:szCs w:val="24"/>
                <w:lang w:eastAsia="ar-SA"/>
              </w:rPr>
            </w:pPr>
            <w:r w:rsidRPr="009D5E7F">
              <w:rPr>
                <w:rFonts w:ascii="Times New Roman" w:hAnsi="Times New Roman"/>
                <w:sz w:val="24"/>
                <w:szCs w:val="24"/>
                <w:lang w:eastAsia="ar-SA"/>
              </w:rPr>
              <w:t>СОГЛАСОВАНО</w:t>
            </w:r>
          </w:p>
          <w:p w:rsidR="009D5E7F" w:rsidRPr="009D5E7F" w:rsidRDefault="009D5E7F" w:rsidP="00D1786E">
            <w:pPr>
              <w:snapToGrid w:val="0"/>
              <w:spacing w:after="0" w:line="240" w:lineRule="auto"/>
              <w:ind w:left="691"/>
              <w:jc w:val="center"/>
              <w:rPr>
                <w:rFonts w:ascii="Times New Roman" w:hAnsi="Times New Roman"/>
                <w:sz w:val="24"/>
                <w:szCs w:val="24"/>
                <w:lang w:eastAsia="ar-SA"/>
              </w:rPr>
            </w:pPr>
            <w:r w:rsidRPr="009D5E7F">
              <w:rPr>
                <w:rFonts w:ascii="Times New Roman" w:hAnsi="Times New Roman"/>
                <w:sz w:val="24"/>
                <w:szCs w:val="24"/>
                <w:lang w:eastAsia="ar-SA"/>
              </w:rPr>
              <w:t>с заместителем директора</w:t>
            </w:r>
          </w:p>
          <w:p w:rsidR="009D5E7F" w:rsidRPr="009D5E7F" w:rsidRDefault="009D5E7F" w:rsidP="00D1786E">
            <w:pPr>
              <w:snapToGrid w:val="0"/>
              <w:spacing w:after="0" w:line="240" w:lineRule="auto"/>
              <w:jc w:val="center"/>
              <w:rPr>
                <w:rFonts w:ascii="Times New Roman" w:hAnsi="Times New Roman"/>
                <w:sz w:val="24"/>
                <w:szCs w:val="24"/>
                <w:lang w:eastAsia="ar-SA"/>
              </w:rPr>
            </w:pPr>
            <w:r w:rsidRPr="009D5E7F">
              <w:rPr>
                <w:rFonts w:ascii="Times New Roman" w:hAnsi="Times New Roman"/>
                <w:sz w:val="24"/>
                <w:szCs w:val="24"/>
                <w:lang w:eastAsia="ar-SA"/>
              </w:rPr>
              <w:t>по УВР</w:t>
            </w:r>
          </w:p>
          <w:p w:rsidR="009D5E7F" w:rsidRPr="009D5E7F" w:rsidRDefault="009D5E7F" w:rsidP="00D1786E">
            <w:pPr>
              <w:snapToGrid w:val="0"/>
              <w:spacing w:after="0" w:line="240" w:lineRule="auto"/>
              <w:jc w:val="center"/>
              <w:rPr>
                <w:rFonts w:ascii="Times New Roman" w:hAnsi="Times New Roman"/>
                <w:sz w:val="24"/>
                <w:szCs w:val="24"/>
                <w:lang w:eastAsia="ar-SA"/>
              </w:rPr>
            </w:pPr>
            <w:r w:rsidRPr="009D5E7F">
              <w:rPr>
                <w:rFonts w:ascii="Times New Roman" w:hAnsi="Times New Roman"/>
                <w:sz w:val="24"/>
                <w:szCs w:val="24"/>
                <w:lang w:eastAsia="ar-SA"/>
              </w:rPr>
              <w:t>__________Л.С. Садыкова</w:t>
            </w:r>
          </w:p>
          <w:p w:rsidR="009D5E7F" w:rsidRPr="009D5E7F" w:rsidRDefault="009D5E7F" w:rsidP="00D1786E">
            <w:pPr>
              <w:snapToGrid w:val="0"/>
              <w:spacing w:after="0" w:line="240" w:lineRule="auto"/>
              <w:jc w:val="center"/>
              <w:rPr>
                <w:rFonts w:ascii="Times New Roman" w:hAnsi="Times New Roman"/>
                <w:sz w:val="24"/>
                <w:szCs w:val="24"/>
                <w:lang w:eastAsia="ar-SA"/>
              </w:rPr>
            </w:pPr>
            <w:r w:rsidRPr="009D5E7F">
              <w:rPr>
                <w:rFonts w:ascii="Times New Roman" w:hAnsi="Times New Roman"/>
                <w:sz w:val="24"/>
                <w:szCs w:val="24"/>
                <w:lang w:eastAsia="ar-SA"/>
              </w:rPr>
              <w:t>«_____» ______________ 20__ г.</w:t>
            </w:r>
          </w:p>
        </w:tc>
        <w:tc>
          <w:tcPr>
            <w:tcW w:w="7978" w:type="dxa"/>
          </w:tcPr>
          <w:p w:rsidR="009D5E7F" w:rsidRPr="009D5E7F" w:rsidRDefault="009D5E7F" w:rsidP="00D1786E">
            <w:pPr>
              <w:snapToGrid w:val="0"/>
              <w:spacing w:after="0" w:line="240" w:lineRule="auto"/>
              <w:ind w:right="-294"/>
              <w:jc w:val="center"/>
              <w:rPr>
                <w:rFonts w:ascii="Times New Roman" w:hAnsi="Times New Roman"/>
                <w:sz w:val="24"/>
                <w:szCs w:val="24"/>
                <w:lang w:eastAsia="ar-SA"/>
              </w:rPr>
            </w:pPr>
            <w:r w:rsidRPr="009D5E7F">
              <w:rPr>
                <w:rFonts w:ascii="Times New Roman" w:hAnsi="Times New Roman"/>
                <w:sz w:val="24"/>
                <w:szCs w:val="24"/>
                <w:lang w:eastAsia="ar-SA"/>
              </w:rPr>
              <w:t>УТВЕРЖДАЮ</w:t>
            </w:r>
          </w:p>
          <w:p w:rsidR="009D5E7F" w:rsidRPr="009D5E7F" w:rsidRDefault="009D5E7F" w:rsidP="00D1786E">
            <w:pPr>
              <w:snapToGrid w:val="0"/>
              <w:spacing w:after="0" w:line="240" w:lineRule="auto"/>
              <w:ind w:right="-294"/>
              <w:jc w:val="center"/>
              <w:rPr>
                <w:rFonts w:ascii="Times New Roman" w:hAnsi="Times New Roman"/>
                <w:sz w:val="24"/>
                <w:szCs w:val="24"/>
                <w:lang w:eastAsia="ar-SA"/>
              </w:rPr>
            </w:pPr>
            <w:r w:rsidRPr="009D5E7F">
              <w:rPr>
                <w:rFonts w:ascii="Times New Roman" w:hAnsi="Times New Roman"/>
                <w:sz w:val="24"/>
                <w:szCs w:val="24"/>
                <w:lang w:eastAsia="ar-SA"/>
              </w:rPr>
              <w:t>Директор МБОУ «</w:t>
            </w:r>
            <w:proofErr w:type="spellStart"/>
            <w:r w:rsidRPr="009D5E7F">
              <w:rPr>
                <w:rFonts w:ascii="Times New Roman" w:hAnsi="Times New Roman"/>
                <w:sz w:val="24"/>
                <w:szCs w:val="24"/>
                <w:lang w:eastAsia="ar-SA"/>
              </w:rPr>
              <w:t>Сенокосненская</w:t>
            </w:r>
            <w:proofErr w:type="spellEnd"/>
            <w:r w:rsidRPr="009D5E7F">
              <w:rPr>
                <w:rFonts w:ascii="Times New Roman" w:hAnsi="Times New Roman"/>
                <w:sz w:val="24"/>
                <w:szCs w:val="24"/>
                <w:lang w:eastAsia="ar-SA"/>
              </w:rPr>
              <w:t xml:space="preserve"> школа</w:t>
            </w:r>
          </w:p>
          <w:p w:rsidR="009D5E7F" w:rsidRPr="009D5E7F" w:rsidRDefault="009D5E7F" w:rsidP="00D1786E">
            <w:pPr>
              <w:snapToGrid w:val="0"/>
              <w:spacing w:after="0" w:line="240" w:lineRule="auto"/>
              <w:ind w:right="-294"/>
              <w:jc w:val="center"/>
              <w:rPr>
                <w:rFonts w:ascii="Times New Roman" w:hAnsi="Times New Roman"/>
                <w:sz w:val="24"/>
                <w:szCs w:val="24"/>
                <w:lang w:eastAsia="ar-SA"/>
              </w:rPr>
            </w:pPr>
            <w:r w:rsidRPr="009D5E7F">
              <w:rPr>
                <w:rFonts w:ascii="Times New Roman" w:hAnsi="Times New Roman"/>
                <w:sz w:val="24"/>
                <w:szCs w:val="24"/>
                <w:lang w:eastAsia="ar-SA"/>
              </w:rPr>
              <w:t>-детский сад имени кавалера ордена</w:t>
            </w:r>
          </w:p>
          <w:p w:rsidR="009D5E7F" w:rsidRPr="009D5E7F" w:rsidRDefault="009D5E7F" w:rsidP="00D1786E">
            <w:pPr>
              <w:snapToGrid w:val="0"/>
              <w:spacing w:after="0" w:line="240" w:lineRule="auto"/>
              <w:ind w:right="-294"/>
              <w:jc w:val="center"/>
              <w:rPr>
                <w:rFonts w:ascii="Times New Roman" w:hAnsi="Times New Roman"/>
                <w:sz w:val="24"/>
                <w:szCs w:val="24"/>
                <w:lang w:eastAsia="ar-SA"/>
              </w:rPr>
            </w:pPr>
            <w:r w:rsidRPr="009D5E7F">
              <w:rPr>
                <w:rFonts w:ascii="Times New Roman" w:hAnsi="Times New Roman"/>
                <w:sz w:val="24"/>
                <w:szCs w:val="24"/>
                <w:lang w:eastAsia="ar-SA"/>
              </w:rPr>
              <w:t xml:space="preserve">Мужества </w:t>
            </w:r>
            <w:proofErr w:type="spellStart"/>
            <w:r w:rsidRPr="009D5E7F">
              <w:rPr>
                <w:rFonts w:ascii="Times New Roman" w:hAnsi="Times New Roman"/>
                <w:sz w:val="24"/>
                <w:szCs w:val="24"/>
                <w:lang w:eastAsia="ar-SA"/>
              </w:rPr>
              <w:t>В.Мазура</w:t>
            </w:r>
            <w:proofErr w:type="spellEnd"/>
            <w:r w:rsidRPr="009D5E7F">
              <w:rPr>
                <w:rFonts w:ascii="Times New Roman" w:hAnsi="Times New Roman"/>
                <w:sz w:val="24"/>
                <w:szCs w:val="24"/>
                <w:lang w:eastAsia="ar-SA"/>
              </w:rPr>
              <w:t>»</w:t>
            </w:r>
          </w:p>
          <w:p w:rsidR="009D5E7F" w:rsidRPr="009D5E7F" w:rsidRDefault="009D5E7F" w:rsidP="00D1786E">
            <w:pPr>
              <w:snapToGrid w:val="0"/>
              <w:spacing w:after="0" w:line="240" w:lineRule="auto"/>
              <w:ind w:right="-294"/>
              <w:jc w:val="center"/>
              <w:rPr>
                <w:rFonts w:ascii="Times New Roman" w:hAnsi="Times New Roman"/>
                <w:sz w:val="24"/>
                <w:szCs w:val="24"/>
                <w:lang w:eastAsia="ar-SA"/>
              </w:rPr>
            </w:pPr>
            <w:r w:rsidRPr="009D5E7F">
              <w:rPr>
                <w:rFonts w:ascii="Times New Roman" w:hAnsi="Times New Roman"/>
                <w:sz w:val="24"/>
                <w:szCs w:val="24"/>
                <w:lang w:eastAsia="ar-SA"/>
              </w:rPr>
              <w:t xml:space="preserve">__________________Е.В. </w:t>
            </w:r>
            <w:proofErr w:type="spellStart"/>
            <w:r w:rsidRPr="009D5E7F">
              <w:rPr>
                <w:rFonts w:ascii="Times New Roman" w:hAnsi="Times New Roman"/>
                <w:sz w:val="24"/>
                <w:szCs w:val="24"/>
                <w:lang w:eastAsia="ar-SA"/>
              </w:rPr>
              <w:t>Шкрабкова</w:t>
            </w:r>
            <w:proofErr w:type="spellEnd"/>
          </w:p>
          <w:p w:rsidR="009D5E7F" w:rsidRPr="009D5E7F" w:rsidRDefault="009D5E7F" w:rsidP="00D1786E">
            <w:pPr>
              <w:snapToGrid w:val="0"/>
              <w:spacing w:after="0" w:line="240" w:lineRule="auto"/>
              <w:ind w:right="-294"/>
              <w:jc w:val="center"/>
              <w:rPr>
                <w:rFonts w:ascii="Times New Roman" w:hAnsi="Times New Roman"/>
                <w:sz w:val="24"/>
                <w:szCs w:val="24"/>
                <w:lang w:eastAsia="ar-SA"/>
              </w:rPr>
            </w:pPr>
          </w:p>
        </w:tc>
      </w:tr>
      <w:tr w:rsidR="009D5E7F" w:rsidRPr="009D5E7F" w:rsidTr="006049C7">
        <w:trPr>
          <w:trHeight w:val="693"/>
        </w:trPr>
        <w:tc>
          <w:tcPr>
            <w:tcW w:w="3969" w:type="dxa"/>
            <w:vMerge/>
            <w:vAlign w:val="center"/>
            <w:hideMark/>
          </w:tcPr>
          <w:p w:rsidR="009D5E7F" w:rsidRPr="009D5E7F" w:rsidRDefault="009D5E7F" w:rsidP="00D1786E">
            <w:pPr>
              <w:spacing w:after="0"/>
              <w:jc w:val="center"/>
              <w:rPr>
                <w:rFonts w:ascii="Times New Roman" w:hAnsi="Times New Roman"/>
                <w:sz w:val="24"/>
                <w:szCs w:val="24"/>
                <w:lang w:eastAsia="ar-SA"/>
              </w:rPr>
            </w:pPr>
          </w:p>
        </w:tc>
        <w:tc>
          <w:tcPr>
            <w:tcW w:w="4910" w:type="dxa"/>
            <w:vMerge/>
            <w:vAlign w:val="center"/>
            <w:hideMark/>
          </w:tcPr>
          <w:p w:rsidR="009D5E7F" w:rsidRPr="009D5E7F" w:rsidRDefault="009D5E7F" w:rsidP="00D1786E">
            <w:pPr>
              <w:spacing w:after="0"/>
              <w:jc w:val="center"/>
              <w:rPr>
                <w:rFonts w:ascii="Times New Roman" w:hAnsi="Times New Roman"/>
                <w:sz w:val="24"/>
                <w:szCs w:val="24"/>
                <w:lang w:eastAsia="ar-SA"/>
              </w:rPr>
            </w:pPr>
          </w:p>
        </w:tc>
        <w:tc>
          <w:tcPr>
            <w:tcW w:w="7978" w:type="dxa"/>
            <w:hideMark/>
          </w:tcPr>
          <w:p w:rsidR="009D5E7F" w:rsidRPr="009D5E7F" w:rsidRDefault="009D5E7F" w:rsidP="00D1786E">
            <w:pPr>
              <w:snapToGrid w:val="0"/>
              <w:spacing w:after="0" w:line="240" w:lineRule="auto"/>
              <w:ind w:right="-294"/>
              <w:jc w:val="center"/>
              <w:rPr>
                <w:rFonts w:ascii="Times New Roman" w:hAnsi="Times New Roman"/>
                <w:sz w:val="24"/>
                <w:szCs w:val="24"/>
                <w:lang w:eastAsia="ar-SA"/>
              </w:rPr>
            </w:pPr>
            <w:r w:rsidRPr="009D5E7F">
              <w:rPr>
                <w:rFonts w:ascii="Times New Roman" w:hAnsi="Times New Roman"/>
                <w:sz w:val="24"/>
                <w:szCs w:val="24"/>
                <w:lang w:eastAsia="ar-SA"/>
              </w:rPr>
              <w:t>Приказ от _______20__г. № ______</w:t>
            </w:r>
          </w:p>
        </w:tc>
      </w:tr>
    </w:tbl>
    <w:p w:rsidR="009D5E7F" w:rsidRPr="009D5E7F" w:rsidRDefault="009D5E7F" w:rsidP="00D1786E">
      <w:pPr>
        <w:spacing w:after="0" w:line="240" w:lineRule="auto"/>
        <w:jc w:val="center"/>
        <w:rPr>
          <w:rFonts w:ascii="Times New Roman" w:hAnsi="Times New Roman"/>
          <w:b/>
          <w:sz w:val="24"/>
          <w:szCs w:val="24"/>
        </w:rPr>
      </w:pPr>
    </w:p>
    <w:p w:rsidR="009D5E7F" w:rsidRPr="009D5E7F" w:rsidRDefault="009D5E7F" w:rsidP="00D1786E">
      <w:pPr>
        <w:spacing w:after="0" w:line="240" w:lineRule="auto"/>
        <w:jc w:val="center"/>
        <w:rPr>
          <w:rFonts w:ascii="Times New Roman" w:hAnsi="Times New Roman"/>
          <w:b/>
          <w:sz w:val="24"/>
          <w:szCs w:val="24"/>
        </w:rPr>
      </w:pPr>
    </w:p>
    <w:p w:rsidR="009D5E7F" w:rsidRPr="009D5E7F" w:rsidRDefault="009D5E7F" w:rsidP="00D1786E">
      <w:pPr>
        <w:keepNext/>
        <w:snapToGrid w:val="0"/>
        <w:spacing w:after="0" w:line="240" w:lineRule="auto"/>
        <w:jc w:val="center"/>
        <w:outlineLvl w:val="2"/>
        <w:rPr>
          <w:rFonts w:ascii="Times New Roman" w:eastAsia="Times New Roman" w:hAnsi="Times New Roman"/>
          <w:b/>
          <w:sz w:val="24"/>
          <w:szCs w:val="24"/>
          <w:lang w:eastAsia="ar-SA"/>
        </w:rPr>
      </w:pPr>
      <w:r w:rsidRPr="009D5E7F">
        <w:rPr>
          <w:rFonts w:ascii="Times New Roman" w:eastAsia="Times New Roman" w:hAnsi="Times New Roman"/>
          <w:b/>
          <w:sz w:val="24"/>
          <w:szCs w:val="24"/>
          <w:lang w:eastAsia="ar-SA"/>
        </w:rPr>
        <w:t>ДОПОЛНИТЕЛЬНАЯ ОБЩЕОБРАЗОВАТЕЛЬНАЯ</w:t>
      </w:r>
    </w:p>
    <w:p w:rsidR="009D5E7F" w:rsidRPr="009D5E7F" w:rsidRDefault="009D5E7F" w:rsidP="00D1786E">
      <w:pPr>
        <w:keepNext/>
        <w:snapToGrid w:val="0"/>
        <w:spacing w:after="0" w:line="240" w:lineRule="auto"/>
        <w:jc w:val="center"/>
        <w:outlineLvl w:val="2"/>
        <w:rPr>
          <w:rFonts w:ascii="Times New Roman" w:eastAsia="Times New Roman" w:hAnsi="Times New Roman"/>
          <w:b/>
          <w:sz w:val="24"/>
          <w:szCs w:val="24"/>
          <w:lang w:eastAsia="ar-SA"/>
        </w:rPr>
      </w:pPr>
      <w:r w:rsidRPr="009D5E7F">
        <w:rPr>
          <w:rFonts w:ascii="Times New Roman" w:eastAsia="Times New Roman" w:hAnsi="Times New Roman"/>
          <w:b/>
          <w:sz w:val="24"/>
          <w:szCs w:val="24"/>
          <w:lang w:eastAsia="ar-SA"/>
        </w:rPr>
        <w:t>ОБЩЕРАЗВИВАЮЩАЯ ПРОГРАММА</w:t>
      </w:r>
    </w:p>
    <w:p w:rsidR="009D5E7F" w:rsidRPr="009D5E7F" w:rsidRDefault="009D5E7F" w:rsidP="00D1786E">
      <w:pPr>
        <w:keepNext/>
        <w:snapToGrid w:val="0"/>
        <w:spacing w:after="0" w:line="240" w:lineRule="auto"/>
        <w:jc w:val="center"/>
        <w:outlineLvl w:val="2"/>
        <w:rPr>
          <w:rFonts w:ascii="Times New Roman" w:eastAsia="Times New Roman" w:hAnsi="Times New Roman"/>
          <w:b/>
          <w:sz w:val="24"/>
          <w:szCs w:val="24"/>
          <w:lang w:eastAsia="ar-SA"/>
        </w:rPr>
      </w:pPr>
      <w:r w:rsidRPr="009D5E7F">
        <w:rPr>
          <w:rFonts w:ascii="Times New Roman" w:eastAsia="Times New Roman" w:hAnsi="Times New Roman"/>
          <w:b/>
          <w:sz w:val="24"/>
          <w:szCs w:val="24"/>
          <w:lang w:eastAsia="ar-SA"/>
        </w:rPr>
        <w:t>Кружка « футбол»</w:t>
      </w:r>
    </w:p>
    <w:p w:rsidR="009D5E7F" w:rsidRPr="009D5E7F" w:rsidRDefault="009D5E7F" w:rsidP="00D1786E">
      <w:pPr>
        <w:shd w:val="clear" w:color="auto" w:fill="FFFFFF"/>
        <w:spacing w:after="0" w:line="240" w:lineRule="auto"/>
        <w:ind w:left="567"/>
        <w:jc w:val="center"/>
        <w:rPr>
          <w:rFonts w:ascii="Times New Roman" w:eastAsia="Times New Roman" w:hAnsi="Times New Roman"/>
          <w:b/>
          <w:bCs/>
          <w:sz w:val="24"/>
          <w:szCs w:val="24"/>
          <w:u w:val="single"/>
          <w:lang w:eastAsia="ar-SA"/>
        </w:rPr>
      </w:pPr>
    </w:p>
    <w:p w:rsidR="009D5E7F" w:rsidRPr="009D5E7F" w:rsidRDefault="009D5E7F" w:rsidP="00D1786E">
      <w:pPr>
        <w:shd w:val="clear" w:color="auto" w:fill="FFFFFF"/>
        <w:spacing w:after="0" w:line="240" w:lineRule="auto"/>
        <w:ind w:left="567"/>
        <w:rPr>
          <w:rFonts w:ascii="Times New Roman" w:eastAsia="Times New Roman" w:hAnsi="Times New Roman"/>
          <w:bCs/>
          <w:sz w:val="24"/>
          <w:szCs w:val="24"/>
          <w:lang w:eastAsia="ar-SA"/>
        </w:rPr>
      </w:pPr>
      <w:r w:rsidRPr="009D5E7F">
        <w:rPr>
          <w:rFonts w:ascii="Times New Roman" w:eastAsia="Times New Roman" w:hAnsi="Times New Roman"/>
          <w:bCs/>
          <w:sz w:val="24"/>
          <w:szCs w:val="24"/>
          <w:lang w:eastAsia="ar-SA"/>
        </w:rPr>
        <w:t>Направленность: физкультурно - спортивная</w:t>
      </w:r>
    </w:p>
    <w:p w:rsidR="009D5E7F" w:rsidRPr="009D5E7F" w:rsidRDefault="009D5E7F" w:rsidP="00D1786E">
      <w:pPr>
        <w:shd w:val="clear" w:color="auto" w:fill="FFFFFF"/>
        <w:spacing w:after="0" w:line="240" w:lineRule="auto"/>
        <w:ind w:left="567"/>
        <w:rPr>
          <w:rFonts w:ascii="Times New Roman" w:eastAsia="Times New Roman" w:hAnsi="Times New Roman"/>
          <w:bCs/>
          <w:sz w:val="24"/>
          <w:szCs w:val="24"/>
          <w:lang w:eastAsia="ar-SA"/>
        </w:rPr>
      </w:pPr>
      <w:r w:rsidRPr="009D5E7F">
        <w:rPr>
          <w:rFonts w:ascii="Times New Roman" w:eastAsia="Times New Roman" w:hAnsi="Times New Roman"/>
          <w:bCs/>
          <w:sz w:val="24"/>
          <w:szCs w:val="24"/>
          <w:lang w:eastAsia="ar-SA"/>
        </w:rPr>
        <w:t>Количество часов по учебному плану: 68 часа в год; 2 час в неделю</w:t>
      </w:r>
    </w:p>
    <w:p w:rsidR="009D5E7F" w:rsidRPr="009D5E7F" w:rsidRDefault="009D5E7F" w:rsidP="00D1786E">
      <w:pPr>
        <w:shd w:val="clear" w:color="auto" w:fill="FFFFFF"/>
        <w:spacing w:after="0" w:line="240" w:lineRule="auto"/>
        <w:ind w:left="567"/>
        <w:rPr>
          <w:rFonts w:ascii="Times New Roman" w:eastAsia="Times New Roman" w:hAnsi="Times New Roman"/>
          <w:bCs/>
          <w:sz w:val="24"/>
          <w:szCs w:val="24"/>
          <w:lang w:eastAsia="ar-SA"/>
        </w:rPr>
      </w:pPr>
      <w:r w:rsidRPr="009D5E7F">
        <w:rPr>
          <w:rFonts w:ascii="Times New Roman" w:eastAsia="Times New Roman" w:hAnsi="Times New Roman"/>
          <w:bCs/>
          <w:sz w:val="24"/>
          <w:szCs w:val="24"/>
          <w:lang w:eastAsia="ar-SA"/>
        </w:rPr>
        <w:t>Уровень программы: стартовый</w:t>
      </w:r>
    </w:p>
    <w:p w:rsidR="009D5E7F" w:rsidRPr="009D5E7F" w:rsidRDefault="009D5E7F" w:rsidP="00D1786E">
      <w:pPr>
        <w:shd w:val="clear" w:color="auto" w:fill="FFFFFF"/>
        <w:spacing w:after="0" w:line="240" w:lineRule="auto"/>
        <w:ind w:left="567"/>
        <w:rPr>
          <w:rFonts w:ascii="Times New Roman" w:eastAsia="Times New Roman" w:hAnsi="Times New Roman"/>
          <w:bCs/>
          <w:sz w:val="24"/>
          <w:szCs w:val="24"/>
          <w:lang w:eastAsia="ar-SA"/>
        </w:rPr>
      </w:pPr>
      <w:r w:rsidRPr="009D5E7F">
        <w:rPr>
          <w:rFonts w:ascii="Times New Roman" w:eastAsia="Times New Roman" w:hAnsi="Times New Roman"/>
          <w:bCs/>
          <w:sz w:val="24"/>
          <w:szCs w:val="24"/>
          <w:lang w:eastAsia="ar-SA"/>
        </w:rPr>
        <w:t>Вид программы: модифицированная</w:t>
      </w:r>
    </w:p>
    <w:p w:rsidR="009D5E7F" w:rsidRPr="009D5E7F" w:rsidRDefault="009D5E7F" w:rsidP="00D1786E">
      <w:pPr>
        <w:shd w:val="clear" w:color="auto" w:fill="FFFFFF"/>
        <w:spacing w:after="0" w:line="240" w:lineRule="auto"/>
        <w:ind w:left="567"/>
        <w:rPr>
          <w:rFonts w:ascii="Times New Roman" w:eastAsia="Times New Roman" w:hAnsi="Times New Roman"/>
          <w:bCs/>
          <w:sz w:val="24"/>
          <w:szCs w:val="24"/>
          <w:lang w:eastAsia="ar-SA"/>
        </w:rPr>
      </w:pPr>
      <w:r w:rsidRPr="009D5E7F">
        <w:rPr>
          <w:rFonts w:ascii="Times New Roman" w:eastAsia="Times New Roman" w:hAnsi="Times New Roman"/>
          <w:bCs/>
          <w:sz w:val="24"/>
          <w:szCs w:val="24"/>
          <w:lang w:eastAsia="ar-SA"/>
        </w:rPr>
        <w:t>Возраст обучающихся: 10-17 лет</w:t>
      </w:r>
    </w:p>
    <w:p w:rsidR="009D5E7F" w:rsidRPr="009D5E7F" w:rsidRDefault="009D5E7F" w:rsidP="00D1786E">
      <w:pPr>
        <w:shd w:val="clear" w:color="auto" w:fill="FFFFFF"/>
        <w:spacing w:after="0" w:line="240" w:lineRule="auto"/>
        <w:ind w:left="567"/>
        <w:rPr>
          <w:rFonts w:ascii="Times New Roman" w:eastAsia="Times New Roman" w:hAnsi="Times New Roman"/>
          <w:bCs/>
          <w:sz w:val="24"/>
          <w:szCs w:val="24"/>
          <w:lang w:eastAsia="ar-SA"/>
        </w:rPr>
      </w:pPr>
      <w:r w:rsidRPr="009D5E7F">
        <w:rPr>
          <w:rFonts w:ascii="Times New Roman" w:eastAsia="Times New Roman" w:hAnsi="Times New Roman"/>
          <w:bCs/>
          <w:sz w:val="24"/>
          <w:szCs w:val="24"/>
          <w:lang w:eastAsia="ar-SA"/>
        </w:rPr>
        <w:t>Составитель: Степаненко В.Ю.</w:t>
      </w:r>
    </w:p>
    <w:p w:rsidR="009D5E7F" w:rsidRPr="009D5E7F" w:rsidRDefault="009D5E7F" w:rsidP="00D1786E">
      <w:pPr>
        <w:shd w:val="clear" w:color="auto" w:fill="FFFFFF"/>
        <w:spacing w:after="0" w:line="240" w:lineRule="auto"/>
        <w:ind w:left="567"/>
        <w:rPr>
          <w:rFonts w:ascii="Times New Roman" w:eastAsia="Times New Roman" w:hAnsi="Times New Roman"/>
          <w:b/>
          <w:sz w:val="24"/>
          <w:szCs w:val="24"/>
          <w:lang w:eastAsia="ar-SA"/>
        </w:rPr>
      </w:pPr>
      <w:r w:rsidRPr="009D5E7F">
        <w:rPr>
          <w:rFonts w:ascii="Times New Roman" w:eastAsia="Times New Roman" w:hAnsi="Times New Roman"/>
          <w:bCs/>
          <w:sz w:val="24"/>
          <w:szCs w:val="24"/>
          <w:lang w:eastAsia="ar-SA"/>
        </w:rPr>
        <w:t>Педагог дополнительного образования</w:t>
      </w:r>
    </w:p>
    <w:p w:rsidR="009D5E7F" w:rsidRPr="009D5E7F" w:rsidRDefault="009D5E7F" w:rsidP="00D1786E">
      <w:pPr>
        <w:shd w:val="clear" w:color="auto" w:fill="FFFFFF"/>
        <w:spacing w:after="0" w:line="240" w:lineRule="auto"/>
        <w:ind w:left="567"/>
        <w:rPr>
          <w:rFonts w:ascii="Times New Roman" w:eastAsia="Times New Roman" w:hAnsi="Times New Roman"/>
          <w:b/>
          <w:sz w:val="24"/>
          <w:szCs w:val="24"/>
          <w:lang w:eastAsia="ar-SA"/>
        </w:rPr>
      </w:pPr>
    </w:p>
    <w:p w:rsidR="009D5E7F" w:rsidRPr="009D5E7F" w:rsidRDefault="009D5E7F" w:rsidP="00D1786E">
      <w:pPr>
        <w:shd w:val="clear" w:color="auto" w:fill="FFFFFF"/>
        <w:spacing w:after="0" w:line="240" w:lineRule="auto"/>
        <w:ind w:left="567"/>
        <w:jc w:val="center"/>
        <w:rPr>
          <w:rFonts w:ascii="Times New Roman" w:eastAsia="Times New Roman" w:hAnsi="Times New Roman"/>
          <w:b/>
          <w:sz w:val="24"/>
          <w:szCs w:val="24"/>
          <w:lang w:eastAsia="ar-SA"/>
        </w:rPr>
      </w:pPr>
    </w:p>
    <w:p w:rsidR="009D5E7F" w:rsidRPr="009D5E7F" w:rsidRDefault="009D5E7F" w:rsidP="00D1786E">
      <w:pPr>
        <w:shd w:val="clear" w:color="auto" w:fill="FFFFFF"/>
        <w:spacing w:after="0" w:line="240" w:lineRule="auto"/>
        <w:ind w:left="567"/>
        <w:jc w:val="center"/>
        <w:rPr>
          <w:rFonts w:ascii="Times New Roman" w:eastAsia="Times New Roman" w:hAnsi="Times New Roman"/>
          <w:b/>
          <w:sz w:val="24"/>
          <w:szCs w:val="24"/>
          <w:lang w:eastAsia="ar-SA"/>
        </w:rPr>
      </w:pPr>
    </w:p>
    <w:p w:rsidR="009D5E7F" w:rsidRPr="009D5E7F" w:rsidRDefault="009D5E7F" w:rsidP="00D1786E">
      <w:pPr>
        <w:spacing w:after="0" w:line="240" w:lineRule="auto"/>
        <w:jc w:val="center"/>
        <w:rPr>
          <w:rFonts w:ascii="Times New Roman" w:eastAsia="Times New Roman" w:hAnsi="Times New Roman"/>
          <w:b/>
          <w:sz w:val="28"/>
          <w:szCs w:val="28"/>
          <w:lang w:eastAsia="ar-SA"/>
        </w:rPr>
      </w:pPr>
      <w:r w:rsidRPr="009D5E7F">
        <w:rPr>
          <w:rFonts w:ascii="Times New Roman" w:eastAsia="Times New Roman" w:hAnsi="Times New Roman"/>
          <w:b/>
          <w:sz w:val="24"/>
          <w:szCs w:val="24"/>
          <w:lang w:eastAsia="ar-SA"/>
        </w:rPr>
        <w:t>с. Сенокосное, 2025</w:t>
      </w:r>
      <w:r w:rsidRPr="009D5E7F">
        <w:rPr>
          <w:rFonts w:ascii="Times New Roman" w:eastAsia="Times New Roman" w:hAnsi="Times New Roman"/>
          <w:b/>
          <w:sz w:val="28"/>
          <w:szCs w:val="28"/>
          <w:lang w:eastAsia="ar-SA"/>
        </w:rPr>
        <w:t xml:space="preserve"> г</w:t>
      </w:r>
    </w:p>
    <w:p w:rsidR="009D5E7F" w:rsidRDefault="009D5E7F" w:rsidP="005709CC">
      <w:pPr>
        <w:keepNext/>
        <w:keepLines/>
        <w:spacing w:after="0" w:line="259" w:lineRule="auto"/>
        <w:ind w:left="764" w:right="760" w:hanging="10"/>
        <w:outlineLvl w:val="0"/>
        <w:rPr>
          <w:rFonts w:ascii="Times New Roman" w:eastAsia="Times New Roman" w:hAnsi="Times New Roman"/>
          <w:b/>
          <w:color w:val="000000"/>
          <w:sz w:val="28"/>
        </w:rPr>
      </w:pPr>
    </w:p>
    <w:p w:rsidR="009D5E7F" w:rsidRPr="009D5E7F" w:rsidRDefault="009D5E7F" w:rsidP="005709CC">
      <w:pPr>
        <w:keepNext/>
        <w:keepLines/>
        <w:spacing w:after="0" w:line="259" w:lineRule="auto"/>
        <w:ind w:left="764" w:right="760" w:hanging="10"/>
        <w:outlineLvl w:val="0"/>
        <w:rPr>
          <w:rFonts w:ascii="Times New Roman" w:eastAsia="Times New Roman" w:hAnsi="Times New Roman"/>
          <w:b/>
          <w:color w:val="000000"/>
          <w:sz w:val="28"/>
        </w:rPr>
      </w:pPr>
      <w:r w:rsidRPr="009D5E7F">
        <w:rPr>
          <w:rFonts w:ascii="Times New Roman" w:eastAsia="Times New Roman" w:hAnsi="Times New Roman"/>
          <w:b/>
          <w:color w:val="000000"/>
          <w:sz w:val="28"/>
        </w:rPr>
        <w:t>Раздел 1 Комплекс основных характеристик образования Пояснительная записка</w:t>
      </w:r>
    </w:p>
    <w:p w:rsidR="009D5E7F" w:rsidRPr="009D5E7F" w:rsidRDefault="009D5E7F" w:rsidP="005709CC">
      <w:pPr>
        <w:spacing w:after="58" w:line="216" w:lineRule="auto"/>
        <w:ind w:left="-15"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Программа  «Футбол» является модифицированной.</w:t>
      </w:r>
      <w:r w:rsidRPr="009D5E7F">
        <w:rPr>
          <w:rFonts w:ascii="Times New Roman" w:eastAsia="Times New Roman" w:hAnsi="Times New Roman"/>
          <w:b/>
          <w:color w:val="000000"/>
        </w:rPr>
        <w:t xml:space="preserve"> </w:t>
      </w:r>
      <w:r w:rsidRPr="009D5E7F">
        <w:rPr>
          <w:rFonts w:ascii="Times New Roman" w:eastAsia="Times New Roman" w:hAnsi="Times New Roman"/>
          <w:color w:val="000000"/>
          <w:sz w:val="28"/>
        </w:rPr>
        <w:t>Имеет модификации и дополнения исходя из требований учреждения, на базе которого она используется.</w:t>
      </w:r>
    </w:p>
    <w:p w:rsidR="009D5E7F" w:rsidRPr="009D5E7F" w:rsidRDefault="009D5E7F" w:rsidP="005709CC">
      <w:pPr>
        <w:spacing w:after="32" w:line="268" w:lineRule="auto"/>
        <w:ind w:left="718" w:right="2" w:hanging="10"/>
        <w:rPr>
          <w:rFonts w:ascii="Times New Roman" w:eastAsia="Times New Roman" w:hAnsi="Times New Roman"/>
          <w:color w:val="000000"/>
          <w:sz w:val="28"/>
        </w:rPr>
      </w:pPr>
      <w:r w:rsidRPr="009D5E7F">
        <w:rPr>
          <w:rFonts w:ascii="Times New Roman" w:eastAsia="Times New Roman" w:hAnsi="Times New Roman"/>
          <w:color w:val="000000"/>
          <w:sz w:val="28"/>
        </w:rPr>
        <w:t>Настоящая программа разработана на основе требований:</w:t>
      </w:r>
    </w:p>
    <w:p w:rsidR="009D5E7F" w:rsidRPr="009D5E7F" w:rsidRDefault="009D5E7F" w:rsidP="005709CC">
      <w:pPr>
        <w:numPr>
          <w:ilvl w:val="0"/>
          <w:numId w:val="13"/>
        </w:numPr>
        <w:spacing w:after="0" w:line="259"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Федеральный закон Российской Федерации от 29.12.2012 г.</w:t>
      </w:r>
      <w:r w:rsidRPr="009D5E7F">
        <w:rPr>
          <w:rFonts w:ascii="Segoe UI Symbol" w:eastAsia="Segoe UI Symbol" w:hAnsi="Segoe UI Symbol" w:cs="Segoe UI Symbol"/>
          <w:color w:val="000000"/>
          <w:sz w:val="28"/>
          <w:lang w:val="en-US"/>
        </w:rPr>
        <w:t></w:t>
      </w:r>
      <w:r w:rsidRPr="009D5E7F">
        <w:rPr>
          <w:rFonts w:ascii="Times New Roman" w:eastAsia="Times New Roman" w:hAnsi="Times New Roman"/>
          <w:color w:val="000000"/>
          <w:sz w:val="28"/>
        </w:rPr>
        <w:t xml:space="preserve"> № 273-ФЗ</w:t>
      </w:r>
    </w:p>
    <w:p w:rsidR="009D5E7F" w:rsidRPr="009D5E7F" w:rsidRDefault="009D5E7F" w:rsidP="005709CC">
      <w:pPr>
        <w:spacing w:after="14" w:line="268" w:lineRule="auto"/>
        <w:ind w:left="-5" w:right="2" w:hanging="10"/>
        <w:rPr>
          <w:rFonts w:ascii="Times New Roman" w:eastAsia="Times New Roman" w:hAnsi="Times New Roman"/>
          <w:color w:val="000000"/>
          <w:sz w:val="28"/>
        </w:rPr>
      </w:pPr>
      <w:r w:rsidRPr="009D5E7F">
        <w:rPr>
          <w:rFonts w:ascii="Times New Roman" w:eastAsia="Times New Roman" w:hAnsi="Times New Roman"/>
          <w:color w:val="000000"/>
          <w:sz w:val="28"/>
        </w:rPr>
        <w:t>«Об образовании в Российской Федерации» (в действующей редакции);</w:t>
      </w:r>
    </w:p>
    <w:p w:rsidR="009D5E7F" w:rsidRPr="009D5E7F" w:rsidRDefault="009D5E7F" w:rsidP="005709CC">
      <w:pPr>
        <w:numPr>
          <w:ilvl w:val="0"/>
          <w:numId w:val="13"/>
        </w:numPr>
        <w:spacing w:after="45" w:line="259"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Федеральный закон Российской Федерации от 24.07.1998 г. № 124-ФЗ</w:t>
      </w:r>
    </w:p>
    <w:p w:rsidR="009D5E7F" w:rsidRPr="009D5E7F" w:rsidRDefault="009D5E7F" w:rsidP="005709CC">
      <w:pPr>
        <w:spacing w:after="29" w:line="268" w:lineRule="auto"/>
        <w:ind w:left="-5" w:right="2" w:hanging="10"/>
        <w:rPr>
          <w:rFonts w:ascii="Times New Roman" w:eastAsia="Times New Roman" w:hAnsi="Times New Roman"/>
          <w:color w:val="000000"/>
          <w:sz w:val="28"/>
        </w:rPr>
      </w:pPr>
      <w:r w:rsidRPr="009D5E7F">
        <w:rPr>
          <w:rFonts w:ascii="Times New Roman" w:eastAsia="Times New Roman" w:hAnsi="Times New Roman"/>
          <w:color w:val="000000"/>
          <w:sz w:val="28"/>
        </w:rPr>
        <w:t>«Об</w:t>
      </w:r>
      <w:r w:rsidRPr="009D5E7F">
        <w:rPr>
          <w:rFonts w:ascii="Segoe UI Symbol" w:eastAsia="Segoe UI Symbol" w:hAnsi="Segoe UI Symbol" w:cs="Segoe UI Symbol"/>
          <w:color w:val="000000"/>
          <w:sz w:val="28"/>
          <w:lang w:val="en-US"/>
        </w:rPr>
        <w:t></w:t>
      </w:r>
      <w:r w:rsidRPr="009D5E7F">
        <w:rPr>
          <w:rFonts w:ascii="Times New Roman" w:eastAsia="Times New Roman" w:hAnsi="Times New Roman"/>
          <w:color w:val="000000"/>
          <w:sz w:val="28"/>
        </w:rPr>
        <w:t xml:space="preserve"> основных гарантиях прав ребенка в Российской Федерации» (в действующей редакции);</w:t>
      </w:r>
    </w:p>
    <w:p w:rsidR="009D5E7F" w:rsidRPr="009D5E7F" w:rsidRDefault="009D5E7F" w:rsidP="005709CC">
      <w:pPr>
        <w:numPr>
          <w:ilvl w:val="0"/>
          <w:numId w:val="13"/>
        </w:numPr>
        <w:spacing w:after="14"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Указ Президента Российской Федерации от 24.12.2014 г. № 808 «Об</w:t>
      </w:r>
      <w:r w:rsidRPr="009D5E7F">
        <w:rPr>
          <w:rFonts w:ascii="Segoe UI Symbol" w:eastAsia="Segoe UI Symbol" w:hAnsi="Segoe UI Symbol" w:cs="Segoe UI Symbol"/>
          <w:color w:val="000000"/>
          <w:sz w:val="28"/>
          <w:lang w:val="en-US"/>
        </w:rPr>
        <w:t></w:t>
      </w:r>
      <w:r w:rsidRPr="009D5E7F">
        <w:rPr>
          <w:rFonts w:ascii="Times New Roman" w:eastAsia="Times New Roman" w:hAnsi="Times New Roman"/>
          <w:color w:val="000000"/>
          <w:sz w:val="28"/>
        </w:rPr>
        <w:t xml:space="preserve"> утверждении Основ государственной культурной политики» (в действующей редакции);</w:t>
      </w:r>
    </w:p>
    <w:p w:rsidR="009D5E7F" w:rsidRPr="009D5E7F" w:rsidRDefault="009D5E7F" w:rsidP="005709CC">
      <w:pPr>
        <w:numPr>
          <w:ilvl w:val="0"/>
          <w:numId w:val="13"/>
        </w:numPr>
        <w:spacing w:after="34"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Стратегия развития воспитания в Российской Федерации на период до 2025</w:t>
      </w:r>
      <w:r w:rsidRPr="009D5E7F">
        <w:rPr>
          <w:rFonts w:ascii="Segoe UI Symbol" w:eastAsia="Segoe UI Symbol" w:hAnsi="Segoe UI Symbol" w:cs="Segoe UI Symbol"/>
          <w:color w:val="000000"/>
          <w:sz w:val="28"/>
          <w:lang w:val="en-US"/>
        </w:rPr>
        <w:t></w:t>
      </w:r>
      <w:r w:rsidRPr="009D5E7F">
        <w:rPr>
          <w:rFonts w:ascii="Times New Roman" w:eastAsia="Times New Roman" w:hAnsi="Times New Roman"/>
          <w:color w:val="000000"/>
          <w:sz w:val="28"/>
        </w:rPr>
        <w:t xml:space="preserve"> года, утверждена распоряжением Правительства Российской Федерации от 29.05.2015 г. № 996-р;</w:t>
      </w:r>
    </w:p>
    <w:p w:rsidR="009D5E7F" w:rsidRPr="009D5E7F" w:rsidRDefault="009D5E7F" w:rsidP="005709CC">
      <w:pPr>
        <w:numPr>
          <w:ilvl w:val="0"/>
          <w:numId w:val="13"/>
        </w:numPr>
        <w:spacing w:after="20"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Стратегия научно-технологического развития Российской Федерации,</w:t>
      </w:r>
      <w:r w:rsidRPr="009D5E7F">
        <w:rPr>
          <w:rFonts w:ascii="Segoe UI Symbol" w:eastAsia="Segoe UI Symbol" w:hAnsi="Segoe UI Symbol" w:cs="Segoe UI Symbol"/>
          <w:color w:val="000000"/>
          <w:sz w:val="28"/>
          <w:lang w:val="en-US"/>
        </w:rPr>
        <w:t></w:t>
      </w:r>
      <w:r w:rsidRPr="009D5E7F">
        <w:rPr>
          <w:rFonts w:ascii="Times New Roman" w:eastAsia="Times New Roman" w:hAnsi="Times New Roman"/>
          <w:color w:val="000000"/>
          <w:sz w:val="28"/>
        </w:rPr>
        <w:t xml:space="preserve"> утверждённая Указом Президента Российской Федерации от 01.12.2016 г. № 642</w:t>
      </w:r>
    </w:p>
    <w:p w:rsidR="009D5E7F" w:rsidRPr="009D5E7F" w:rsidRDefault="009D5E7F" w:rsidP="005709CC">
      <w:pPr>
        <w:spacing w:after="32" w:line="268" w:lineRule="auto"/>
        <w:ind w:left="-5" w:right="2" w:hanging="10"/>
        <w:rPr>
          <w:rFonts w:ascii="Times New Roman" w:eastAsia="Times New Roman" w:hAnsi="Times New Roman"/>
          <w:color w:val="000000"/>
          <w:sz w:val="28"/>
          <w:lang w:val="en-US"/>
        </w:rPr>
      </w:pPr>
      <w:r w:rsidRPr="009D5E7F">
        <w:rPr>
          <w:rFonts w:ascii="Times New Roman" w:eastAsia="Times New Roman" w:hAnsi="Times New Roman"/>
          <w:color w:val="000000"/>
          <w:sz w:val="28"/>
          <w:lang w:val="en-US"/>
        </w:rPr>
        <w:t xml:space="preserve">(в </w:t>
      </w:r>
      <w:proofErr w:type="spellStart"/>
      <w:r w:rsidRPr="009D5E7F">
        <w:rPr>
          <w:rFonts w:ascii="Times New Roman" w:eastAsia="Times New Roman" w:hAnsi="Times New Roman"/>
          <w:color w:val="000000"/>
          <w:sz w:val="28"/>
          <w:lang w:val="en-US"/>
        </w:rPr>
        <w:t>действующей</w:t>
      </w:r>
      <w:proofErr w:type="spellEnd"/>
      <w:r w:rsidRPr="009D5E7F">
        <w:rPr>
          <w:rFonts w:ascii="Times New Roman" w:eastAsia="Times New Roman" w:hAnsi="Times New Roman"/>
          <w:color w:val="000000"/>
          <w:sz w:val="28"/>
          <w:lang w:val="en-US"/>
        </w:rPr>
        <w:t xml:space="preserve"> </w:t>
      </w:r>
      <w:proofErr w:type="spellStart"/>
      <w:r w:rsidRPr="009D5E7F">
        <w:rPr>
          <w:rFonts w:ascii="Times New Roman" w:eastAsia="Times New Roman" w:hAnsi="Times New Roman"/>
          <w:color w:val="000000"/>
          <w:sz w:val="28"/>
          <w:lang w:val="en-US"/>
        </w:rPr>
        <w:t>редакции</w:t>
      </w:r>
      <w:proofErr w:type="spellEnd"/>
      <w:r w:rsidRPr="009D5E7F">
        <w:rPr>
          <w:rFonts w:ascii="Times New Roman" w:eastAsia="Times New Roman" w:hAnsi="Times New Roman"/>
          <w:color w:val="000000"/>
          <w:sz w:val="28"/>
          <w:lang w:val="en-US"/>
        </w:rPr>
        <w:t>);</w:t>
      </w:r>
    </w:p>
    <w:p w:rsidR="009D5E7F" w:rsidRPr="009D5E7F" w:rsidRDefault="009D5E7F" w:rsidP="005709CC">
      <w:pPr>
        <w:numPr>
          <w:ilvl w:val="0"/>
          <w:numId w:val="13"/>
        </w:numPr>
        <w:spacing w:after="18"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Федеральный проект «Успех каждого ребенка» - ПРИЛОЖЕНИЕ к</w:t>
      </w:r>
      <w:r w:rsidRPr="009D5E7F">
        <w:rPr>
          <w:rFonts w:ascii="Segoe UI Symbol" w:eastAsia="Segoe UI Symbol" w:hAnsi="Segoe UI Symbol" w:cs="Segoe UI Symbol"/>
          <w:color w:val="000000"/>
          <w:sz w:val="28"/>
          <w:lang w:val="en-US"/>
        </w:rPr>
        <w:t></w:t>
      </w:r>
      <w:r w:rsidRPr="009D5E7F">
        <w:rPr>
          <w:rFonts w:ascii="Times New Roman" w:eastAsia="Times New Roman" w:hAnsi="Times New Roman"/>
          <w:color w:val="000000"/>
          <w:sz w:val="28"/>
        </w:rPr>
        <w:t xml:space="preserve"> протоколу заседания проектного комитета по национальному проекту</w:t>
      </w:r>
    </w:p>
    <w:p w:rsidR="009D5E7F" w:rsidRPr="009D5E7F" w:rsidRDefault="009D5E7F" w:rsidP="005709CC">
      <w:pPr>
        <w:spacing w:after="32" w:line="268" w:lineRule="auto"/>
        <w:ind w:left="-5" w:right="2" w:hanging="10"/>
        <w:rPr>
          <w:rFonts w:ascii="Times New Roman" w:eastAsia="Times New Roman" w:hAnsi="Times New Roman"/>
          <w:color w:val="000000"/>
          <w:sz w:val="28"/>
          <w:lang w:val="en-US"/>
        </w:rPr>
      </w:pPr>
      <w:r w:rsidRPr="009D5E7F">
        <w:rPr>
          <w:rFonts w:ascii="Times New Roman" w:eastAsia="Times New Roman" w:hAnsi="Times New Roman"/>
          <w:color w:val="000000"/>
          <w:sz w:val="28"/>
          <w:lang w:val="en-US"/>
        </w:rPr>
        <w:t>«</w:t>
      </w:r>
      <w:proofErr w:type="spellStart"/>
      <w:r w:rsidRPr="009D5E7F">
        <w:rPr>
          <w:rFonts w:ascii="Times New Roman" w:eastAsia="Times New Roman" w:hAnsi="Times New Roman"/>
          <w:color w:val="000000"/>
          <w:sz w:val="28"/>
          <w:lang w:val="en-US"/>
        </w:rPr>
        <w:t>Образование</w:t>
      </w:r>
      <w:proofErr w:type="spellEnd"/>
      <w:r w:rsidRPr="009D5E7F">
        <w:rPr>
          <w:rFonts w:ascii="Times New Roman" w:eastAsia="Times New Roman" w:hAnsi="Times New Roman"/>
          <w:color w:val="000000"/>
          <w:sz w:val="28"/>
          <w:lang w:val="en-US"/>
        </w:rPr>
        <w:t xml:space="preserve">» </w:t>
      </w:r>
      <w:proofErr w:type="spellStart"/>
      <w:r w:rsidRPr="009D5E7F">
        <w:rPr>
          <w:rFonts w:ascii="Times New Roman" w:eastAsia="Times New Roman" w:hAnsi="Times New Roman"/>
          <w:color w:val="000000"/>
          <w:sz w:val="28"/>
          <w:lang w:val="en-US"/>
        </w:rPr>
        <w:t>от</w:t>
      </w:r>
      <w:proofErr w:type="spellEnd"/>
      <w:r w:rsidRPr="009D5E7F">
        <w:rPr>
          <w:rFonts w:ascii="Times New Roman" w:eastAsia="Times New Roman" w:hAnsi="Times New Roman"/>
          <w:color w:val="000000"/>
          <w:sz w:val="28"/>
          <w:lang w:val="en-US"/>
        </w:rPr>
        <w:t xml:space="preserve"> 07.12.2018 г. № 3;</w:t>
      </w:r>
    </w:p>
    <w:p w:rsidR="009D5E7F" w:rsidRPr="009D5E7F" w:rsidRDefault="009D5E7F" w:rsidP="005709CC">
      <w:pPr>
        <w:numPr>
          <w:ilvl w:val="0"/>
          <w:numId w:val="13"/>
        </w:numPr>
        <w:spacing w:after="12"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Указ Президента Российской Федерации от 07.05.2018 г. № 204</w:t>
      </w:r>
      <w:r w:rsidRPr="009D5E7F">
        <w:rPr>
          <w:rFonts w:ascii="Segoe UI Symbol" w:eastAsia="Segoe UI Symbol" w:hAnsi="Segoe UI Symbol" w:cs="Segoe UI Symbol"/>
          <w:color w:val="000000"/>
          <w:sz w:val="28"/>
          <w:lang w:val="en-US"/>
        </w:rPr>
        <w:t></w:t>
      </w:r>
      <w:r w:rsidRPr="009D5E7F">
        <w:rPr>
          <w:rFonts w:ascii="Times New Roman" w:eastAsia="Times New Roman" w:hAnsi="Times New Roman"/>
          <w:color w:val="000000"/>
          <w:sz w:val="28"/>
        </w:rPr>
        <w:t xml:space="preserve"> «О национальных целях и стратегических задачах развития Российской Федерации на период до 2025 года» (в действующей редакции);</w:t>
      </w:r>
    </w:p>
    <w:p w:rsidR="009D5E7F" w:rsidRPr="009D5E7F" w:rsidRDefault="009D5E7F" w:rsidP="005709CC">
      <w:pPr>
        <w:numPr>
          <w:ilvl w:val="0"/>
          <w:numId w:val="13"/>
        </w:numPr>
        <w:spacing w:after="31"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Национальный проект «Образование» - ПАСПОРТ утвержден президиумом</w:t>
      </w:r>
      <w:r w:rsidRPr="009D5E7F">
        <w:rPr>
          <w:rFonts w:ascii="Segoe UI Symbol" w:eastAsia="Segoe UI Symbol" w:hAnsi="Segoe UI Symbol" w:cs="Segoe UI Symbol"/>
          <w:color w:val="000000"/>
          <w:sz w:val="28"/>
          <w:lang w:val="en-US"/>
        </w:rPr>
        <w:t></w:t>
      </w:r>
      <w:r w:rsidRPr="009D5E7F">
        <w:rPr>
          <w:rFonts w:ascii="Times New Roman" w:eastAsia="Times New Roman" w:hAnsi="Times New Roman"/>
          <w:color w:val="000000"/>
          <w:sz w:val="28"/>
        </w:rPr>
        <w:t xml:space="preserve"> Совета при Президенте Российской Федерации по стратегическому развитию и национальным проектам (протокол от 24.12.2018 г. № 16);</w:t>
      </w:r>
    </w:p>
    <w:p w:rsidR="009D5E7F" w:rsidRDefault="009D5E7F" w:rsidP="005709CC">
      <w:pPr>
        <w:keepNext/>
        <w:keepLines/>
        <w:spacing w:after="0" w:line="259" w:lineRule="auto"/>
        <w:ind w:left="764" w:right="760" w:hanging="10"/>
        <w:outlineLvl w:val="0"/>
        <w:rPr>
          <w:rFonts w:ascii="Times New Roman" w:eastAsia="Times New Roman" w:hAnsi="Times New Roman"/>
          <w:b/>
          <w:color w:val="000000"/>
          <w:sz w:val="28"/>
        </w:rPr>
      </w:pPr>
    </w:p>
    <w:p w:rsidR="009D5E7F" w:rsidRDefault="009D5E7F" w:rsidP="005709CC">
      <w:pPr>
        <w:keepNext/>
        <w:keepLines/>
        <w:spacing w:after="0" w:line="259" w:lineRule="auto"/>
        <w:ind w:left="764" w:right="760" w:hanging="10"/>
        <w:outlineLvl w:val="0"/>
        <w:rPr>
          <w:rFonts w:ascii="Times New Roman" w:eastAsia="Times New Roman" w:hAnsi="Times New Roman"/>
          <w:b/>
          <w:color w:val="000000"/>
          <w:sz w:val="28"/>
        </w:rPr>
      </w:pPr>
    </w:p>
    <w:p w:rsidR="009D5E7F" w:rsidRDefault="009D5E7F" w:rsidP="005709CC">
      <w:pPr>
        <w:keepNext/>
        <w:keepLines/>
        <w:spacing w:after="0" w:line="259" w:lineRule="auto"/>
        <w:ind w:left="764" w:right="760" w:hanging="10"/>
        <w:outlineLvl w:val="0"/>
        <w:rPr>
          <w:rFonts w:ascii="Times New Roman" w:eastAsia="Times New Roman" w:hAnsi="Times New Roman"/>
          <w:b/>
          <w:color w:val="000000"/>
          <w:sz w:val="28"/>
        </w:rPr>
      </w:pPr>
    </w:p>
    <w:p w:rsidR="009D5E7F" w:rsidRPr="009D5E7F" w:rsidRDefault="009D5E7F" w:rsidP="005709CC">
      <w:pPr>
        <w:numPr>
          <w:ilvl w:val="0"/>
          <w:numId w:val="13"/>
        </w:numPr>
        <w:spacing w:after="36"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Приказ Министерства просвещения Российской Федерации</w:t>
      </w:r>
      <w:r w:rsidRPr="009D5E7F">
        <w:rPr>
          <w:rFonts w:ascii="Segoe UI Symbol" w:eastAsia="Segoe UI Symbol" w:hAnsi="Segoe UI Symbol" w:cs="Segoe UI Symbol"/>
          <w:color w:val="000000"/>
          <w:sz w:val="28"/>
          <w:lang w:val="en-US"/>
        </w:rPr>
        <w:t></w:t>
      </w:r>
      <w:r w:rsidRPr="009D5E7F">
        <w:rPr>
          <w:rFonts w:ascii="Times New Roman" w:eastAsia="Times New Roman" w:hAnsi="Times New Roman"/>
          <w:color w:val="000000"/>
          <w:sz w:val="28"/>
        </w:rPr>
        <w:t xml:space="preserve"> 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9D5E7F" w:rsidRPr="009D5E7F" w:rsidRDefault="009D5E7F" w:rsidP="005709CC">
      <w:pPr>
        <w:numPr>
          <w:ilvl w:val="0"/>
          <w:numId w:val="13"/>
        </w:numPr>
        <w:spacing w:after="16"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 xml:space="preserve">Приказ </w:t>
      </w:r>
      <w:proofErr w:type="spellStart"/>
      <w:r w:rsidRPr="009D5E7F">
        <w:rPr>
          <w:rFonts w:ascii="Times New Roman" w:eastAsia="Times New Roman" w:hAnsi="Times New Roman"/>
          <w:color w:val="000000"/>
          <w:sz w:val="28"/>
        </w:rPr>
        <w:t>Минпросвещения</w:t>
      </w:r>
      <w:proofErr w:type="spellEnd"/>
      <w:r w:rsidRPr="009D5E7F">
        <w:rPr>
          <w:rFonts w:ascii="Times New Roman" w:eastAsia="Times New Roman" w:hAnsi="Times New Roman"/>
          <w:color w:val="000000"/>
          <w:sz w:val="28"/>
        </w:rPr>
        <w:t xml:space="preserve"> России от 03.09.2019 г. № 467</w:t>
      </w:r>
      <w:r w:rsidRPr="009D5E7F">
        <w:rPr>
          <w:rFonts w:ascii="Segoe UI Symbol" w:eastAsia="Segoe UI Symbol" w:hAnsi="Segoe UI Symbol" w:cs="Segoe UI Symbol"/>
          <w:color w:val="000000"/>
          <w:sz w:val="28"/>
          <w:lang w:val="en-US"/>
        </w:rPr>
        <w:t></w:t>
      </w:r>
      <w:r w:rsidRPr="009D5E7F">
        <w:rPr>
          <w:rFonts w:ascii="Times New Roman" w:eastAsia="Times New Roman" w:hAnsi="Times New Roman"/>
          <w:color w:val="000000"/>
          <w:sz w:val="28"/>
        </w:rPr>
        <w:t xml:space="preserve"> «Об утверждении Целевой модели развития региональных систем развития дополнительного образования детей» (в действующей редакции);</w:t>
      </w:r>
    </w:p>
    <w:p w:rsidR="009D5E7F" w:rsidRPr="009D5E7F" w:rsidRDefault="009D5E7F" w:rsidP="005709CC">
      <w:pPr>
        <w:numPr>
          <w:ilvl w:val="0"/>
          <w:numId w:val="13"/>
        </w:numPr>
        <w:spacing w:after="33"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 xml:space="preserve">Приказ </w:t>
      </w:r>
      <w:proofErr w:type="spellStart"/>
      <w:r w:rsidRPr="009D5E7F">
        <w:rPr>
          <w:rFonts w:ascii="Times New Roman" w:eastAsia="Times New Roman" w:hAnsi="Times New Roman"/>
          <w:color w:val="000000"/>
          <w:sz w:val="28"/>
        </w:rPr>
        <w:t>Минобрнауки</w:t>
      </w:r>
      <w:proofErr w:type="spellEnd"/>
      <w:r w:rsidRPr="009D5E7F">
        <w:rPr>
          <w:rFonts w:ascii="Times New Roman" w:eastAsia="Times New Roman" w:hAnsi="Times New Roman"/>
          <w:color w:val="000000"/>
          <w:sz w:val="28"/>
        </w:rPr>
        <w:t xml:space="preserve"> России и </w:t>
      </w:r>
      <w:proofErr w:type="spellStart"/>
      <w:r w:rsidRPr="009D5E7F">
        <w:rPr>
          <w:rFonts w:ascii="Times New Roman" w:eastAsia="Times New Roman" w:hAnsi="Times New Roman"/>
          <w:color w:val="000000"/>
          <w:sz w:val="28"/>
        </w:rPr>
        <w:t>Минпросвещения</w:t>
      </w:r>
      <w:proofErr w:type="spellEnd"/>
      <w:r w:rsidRPr="009D5E7F">
        <w:rPr>
          <w:rFonts w:ascii="Times New Roman" w:eastAsia="Times New Roman" w:hAnsi="Times New Roman"/>
          <w:color w:val="000000"/>
          <w:sz w:val="28"/>
        </w:rPr>
        <w:t xml:space="preserve"> России от 05.08.2020 г. №</w:t>
      </w:r>
      <w:r w:rsidRPr="009D5E7F">
        <w:rPr>
          <w:rFonts w:ascii="Segoe UI Symbol" w:eastAsia="Segoe UI Symbol" w:hAnsi="Segoe UI Symbol" w:cs="Segoe UI Symbol"/>
          <w:color w:val="000000"/>
          <w:sz w:val="28"/>
          <w:lang w:val="en-US"/>
        </w:rPr>
        <w:t></w:t>
      </w:r>
      <w:r w:rsidRPr="009D5E7F">
        <w:rPr>
          <w:rFonts w:ascii="Times New Roman" w:eastAsia="Times New Roman" w:hAnsi="Times New Roman"/>
          <w:color w:val="000000"/>
          <w:sz w:val="28"/>
        </w:rPr>
        <w:t xml:space="preserve"> 882/391 «Об организации и осуществлении образовательной деятельности при сетевой форме реализации образовательных программ» (в действующей редакции);</w:t>
      </w:r>
    </w:p>
    <w:p w:rsidR="009D5E7F" w:rsidRPr="009D5E7F" w:rsidRDefault="009D5E7F" w:rsidP="005709CC">
      <w:pPr>
        <w:numPr>
          <w:ilvl w:val="0"/>
          <w:numId w:val="13"/>
        </w:numPr>
        <w:spacing w:after="58"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Указ Президента Российской Федерации от 21.07.2020 г. № 474</w:t>
      </w:r>
      <w:r w:rsidRPr="009D5E7F">
        <w:rPr>
          <w:rFonts w:ascii="Segoe UI Symbol" w:eastAsia="Segoe UI Symbol" w:hAnsi="Segoe UI Symbol" w:cs="Segoe UI Symbol"/>
          <w:color w:val="000000"/>
          <w:sz w:val="28"/>
          <w:lang w:val="en-US"/>
        </w:rPr>
        <w:t></w:t>
      </w:r>
      <w:r w:rsidRPr="009D5E7F">
        <w:rPr>
          <w:rFonts w:ascii="Times New Roman" w:eastAsia="Times New Roman" w:hAnsi="Times New Roman"/>
          <w:color w:val="000000"/>
          <w:sz w:val="28"/>
        </w:rPr>
        <w:t xml:space="preserve"> «О национальных целях развития России до 2030 года»;</w:t>
      </w:r>
    </w:p>
    <w:p w:rsidR="009D5E7F" w:rsidRPr="009D5E7F" w:rsidRDefault="009D5E7F" w:rsidP="005709CC">
      <w:pPr>
        <w:numPr>
          <w:ilvl w:val="0"/>
          <w:numId w:val="13"/>
        </w:numPr>
        <w:spacing w:after="34"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Федеральный закон Российской Федерации от 13.07.2020 г. № 189-ФЗ «О</w:t>
      </w:r>
      <w:r w:rsidRPr="009D5E7F">
        <w:rPr>
          <w:rFonts w:ascii="Segoe UI Symbol" w:eastAsia="Segoe UI Symbol" w:hAnsi="Segoe UI Symbol" w:cs="Segoe UI Symbol"/>
          <w:color w:val="000000"/>
          <w:sz w:val="28"/>
          <w:lang w:val="en-US"/>
        </w:rPr>
        <w:t></w:t>
      </w:r>
      <w:r w:rsidRPr="009D5E7F">
        <w:rPr>
          <w:rFonts w:ascii="Times New Roman" w:eastAsia="Times New Roman" w:hAnsi="Times New Roman"/>
          <w:color w:val="000000"/>
          <w:sz w:val="28"/>
        </w:rPr>
        <w:t xml:space="preserve"> государственном (муниципальном) социальном заказе на оказание государственных (муниципальных) услуг в социальной сфере» (в действующей редакции);</w:t>
      </w:r>
    </w:p>
    <w:p w:rsidR="009D5E7F" w:rsidRPr="009D5E7F" w:rsidRDefault="009D5E7F" w:rsidP="005709CC">
      <w:pPr>
        <w:numPr>
          <w:ilvl w:val="0"/>
          <w:numId w:val="13"/>
        </w:numPr>
        <w:spacing w:after="13"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Постановление Главного государственного санитарного врача Российской</w:t>
      </w:r>
      <w:r w:rsidRPr="009D5E7F">
        <w:rPr>
          <w:rFonts w:ascii="Segoe UI Symbol" w:eastAsia="Segoe UI Symbol" w:hAnsi="Segoe UI Symbol" w:cs="Segoe UI Symbol"/>
          <w:color w:val="000000"/>
          <w:sz w:val="28"/>
          <w:lang w:val="en-US"/>
        </w:rPr>
        <w:t></w:t>
      </w:r>
      <w:r w:rsidRPr="009D5E7F">
        <w:rPr>
          <w:rFonts w:ascii="Times New Roman" w:eastAsia="Times New Roman" w:hAnsi="Times New Roman"/>
          <w:color w:val="000000"/>
          <w:sz w:val="28"/>
        </w:rPr>
        <w:t xml:space="preserve"> Федерации от 28.09.2020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9D5E7F" w:rsidRPr="009D5E7F" w:rsidRDefault="009D5E7F" w:rsidP="005709CC">
      <w:pPr>
        <w:numPr>
          <w:ilvl w:val="0"/>
          <w:numId w:val="13"/>
        </w:numPr>
        <w:spacing w:after="31"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Приказ Министерства труда и социальной защиты Российской Федерации от</w:t>
      </w:r>
      <w:r w:rsidRPr="009D5E7F">
        <w:rPr>
          <w:rFonts w:ascii="Segoe UI Symbol" w:eastAsia="Segoe UI Symbol" w:hAnsi="Segoe UI Symbol" w:cs="Segoe UI Symbol"/>
          <w:color w:val="000000"/>
          <w:sz w:val="28"/>
          <w:lang w:val="en-US"/>
        </w:rPr>
        <w:t></w:t>
      </w:r>
      <w:r w:rsidRPr="009D5E7F">
        <w:rPr>
          <w:rFonts w:ascii="Times New Roman" w:eastAsia="Times New Roman" w:hAnsi="Times New Roman"/>
          <w:color w:val="000000"/>
          <w:sz w:val="28"/>
        </w:rPr>
        <w:t xml:space="preserve"> 22.09.2021 г. № 652н «Об утверждении профессионального стандарта «Педагог дополнительного образования детей и взрослых»;</w:t>
      </w:r>
    </w:p>
    <w:p w:rsidR="009D5E7F" w:rsidRPr="009D5E7F" w:rsidRDefault="009D5E7F" w:rsidP="005709CC">
      <w:pPr>
        <w:numPr>
          <w:ilvl w:val="0"/>
          <w:numId w:val="13"/>
        </w:numPr>
        <w:spacing w:after="0" w:line="259"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Постановление Главного государственного санитарного врача Российской</w:t>
      </w:r>
      <w:r w:rsidRPr="009D5E7F">
        <w:rPr>
          <w:rFonts w:ascii="Segoe UI Symbol" w:eastAsia="Segoe UI Symbol" w:hAnsi="Segoe UI Symbol" w:cs="Segoe UI Symbol"/>
          <w:color w:val="000000"/>
          <w:sz w:val="28"/>
          <w:lang w:val="en-US"/>
        </w:rPr>
        <w:t></w:t>
      </w:r>
    </w:p>
    <w:p w:rsidR="009D5E7F" w:rsidRPr="009D5E7F" w:rsidRDefault="009D5E7F" w:rsidP="005709CC">
      <w:pPr>
        <w:spacing w:after="14" w:line="268" w:lineRule="auto"/>
        <w:ind w:left="-5" w:right="2" w:hanging="10"/>
        <w:rPr>
          <w:rFonts w:ascii="Times New Roman" w:eastAsia="Times New Roman" w:hAnsi="Times New Roman"/>
          <w:color w:val="000000"/>
          <w:sz w:val="28"/>
        </w:rPr>
      </w:pPr>
      <w:r w:rsidRPr="009D5E7F">
        <w:rPr>
          <w:rFonts w:ascii="Times New Roman" w:eastAsia="Times New Roman" w:hAnsi="Times New Roman"/>
          <w:color w:val="000000"/>
          <w:sz w:val="28"/>
        </w:rPr>
        <w:t xml:space="preserve">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w:t>
      </w:r>
      <w:r w:rsidRPr="009D5E7F">
        <w:rPr>
          <w:rFonts w:ascii="Times New Roman" w:eastAsia="Times New Roman" w:hAnsi="Times New Roman"/>
          <w:color w:val="000000"/>
          <w:sz w:val="28"/>
        </w:rPr>
        <w:lastRenderedPageBreak/>
        <w:t>редакции</w:t>
      </w:r>
      <w:proofErr w:type="gramStart"/>
      <w:r w:rsidRPr="009D5E7F">
        <w:rPr>
          <w:rFonts w:ascii="Times New Roman" w:eastAsia="Times New Roman" w:hAnsi="Times New Roman"/>
          <w:color w:val="000000"/>
          <w:sz w:val="28"/>
        </w:rPr>
        <w:t>);  Указ</w:t>
      </w:r>
      <w:proofErr w:type="gramEnd"/>
      <w:r w:rsidRPr="009D5E7F">
        <w:rPr>
          <w:rFonts w:ascii="Times New Roman" w:eastAsia="Times New Roman" w:hAnsi="Times New Roman"/>
          <w:color w:val="000000"/>
          <w:sz w:val="28"/>
        </w:rPr>
        <w:t xml:space="preserve"> Президента Российской Федерации от 9 ноября 2022 г. № 809 «Об</w:t>
      </w:r>
      <w:r w:rsidRPr="009D5E7F">
        <w:rPr>
          <w:rFonts w:ascii="Segoe UI Symbol" w:eastAsia="Segoe UI Symbol" w:hAnsi="Segoe UI Symbol" w:cs="Segoe UI Symbol"/>
          <w:color w:val="000000"/>
          <w:sz w:val="28"/>
          <w:lang w:val="en-US"/>
        </w:rPr>
        <w:t></w:t>
      </w:r>
      <w:r w:rsidRPr="009D5E7F">
        <w:rPr>
          <w:rFonts w:ascii="Times New Roman" w:eastAsia="Times New Roman" w:hAnsi="Times New Roman"/>
          <w:color w:val="000000"/>
          <w:sz w:val="28"/>
        </w:rPr>
        <w:t xml:space="preserve"> утверждении Основ государственной политики по сохранению и укреплению традиционных российских духовно-нравственных ценностей»;</w:t>
      </w:r>
    </w:p>
    <w:p w:rsidR="009D5E7F" w:rsidRPr="009D5E7F" w:rsidRDefault="009D5E7F" w:rsidP="005709CC">
      <w:pPr>
        <w:numPr>
          <w:ilvl w:val="0"/>
          <w:numId w:val="13"/>
        </w:numPr>
        <w:spacing w:after="24"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Распоряжение Правительства Российской Федерации от 31.03.2022 г. № 678-</w:t>
      </w:r>
      <w:r w:rsidRPr="009D5E7F">
        <w:rPr>
          <w:rFonts w:ascii="Segoe UI Symbol" w:eastAsia="Segoe UI Symbol" w:hAnsi="Segoe UI Symbol" w:cs="Segoe UI Symbol"/>
          <w:color w:val="000000"/>
          <w:sz w:val="28"/>
          <w:lang w:val="en-US"/>
        </w:rPr>
        <w:t></w:t>
      </w:r>
      <w:r w:rsidRPr="009D5E7F">
        <w:rPr>
          <w:rFonts w:ascii="Times New Roman" w:eastAsia="Times New Roman" w:hAnsi="Times New Roman"/>
          <w:color w:val="000000"/>
          <w:sz w:val="28"/>
        </w:rPr>
        <w:t xml:space="preserve"> р «Об утверждении Концепции развития дополнительного образования детей до 2030 года» (в действующей редакции);</w:t>
      </w:r>
    </w:p>
    <w:p w:rsidR="009D5E7F" w:rsidRPr="009D5E7F" w:rsidRDefault="009D5E7F" w:rsidP="005709CC">
      <w:pPr>
        <w:numPr>
          <w:ilvl w:val="0"/>
          <w:numId w:val="13"/>
        </w:numPr>
        <w:spacing w:after="15"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Приказ Министерства просвещения Российской Федерации от</w:t>
      </w:r>
      <w:r w:rsidRPr="009D5E7F">
        <w:rPr>
          <w:rFonts w:ascii="Segoe UI Symbol" w:eastAsia="Segoe UI Symbol" w:hAnsi="Segoe UI Symbol" w:cs="Segoe UI Symbol"/>
          <w:color w:val="000000"/>
          <w:sz w:val="28"/>
          <w:lang w:val="en-US"/>
        </w:rPr>
        <w:t></w:t>
      </w:r>
      <w:r w:rsidRPr="009D5E7F">
        <w:rPr>
          <w:rFonts w:ascii="Times New Roman" w:eastAsia="Times New Roman" w:hAnsi="Times New Roman"/>
          <w:color w:val="000000"/>
          <w:sz w:val="28"/>
        </w:rPr>
        <w:t xml:space="preserve"> 27.07.2022 г. № 629 «Об утверждении Порядка организации и осуществления образовательной деятельности по дополнительным общеобразовательным программам»;</w:t>
      </w:r>
    </w:p>
    <w:p w:rsidR="009D5E7F" w:rsidRPr="009D5E7F" w:rsidRDefault="009D5E7F" w:rsidP="005709CC">
      <w:pPr>
        <w:numPr>
          <w:ilvl w:val="0"/>
          <w:numId w:val="13"/>
        </w:numPr>
        <w:spacing w:after="32"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Методические рекомендации по организации и проведению краткосрочных</w:t>
      </w:r>
      <w:r w:rsidRPr="009D5E7F">
        <w:rPr>
          <w:rFonts w:ascii="Segoe UI Symbol" w:eastAsia="Segoe UI Symbol" w:hAnsi="Segoe UI Symbol" w:cs="Segoe UI Symbol"/>
          <w:color w:val="000000"/>
          <w:sz w:val="28"/>
          <w:lang w:val="en-US"/>
        </w:rPr>
        <w:t></w:t>
      </w:r>
      <w:r w:rsidRPr="009D5E7F">
        <w:rPr>
          <w:rFonts w:ascii="Times New Roman" w:eastAsia="Times New Roman" w:hAnsi="Times New Roman"/>
          <w:color w:val="000000"/>
          <w:sz w:val="28"/>
        </w:rPr>
        <w:t xml:space="preserve"> пешеходных походов с обучающимися; ФГБОУ ДО «Федеральный центр дополнительного образования и организации отдыха и оздоровления детей</w:t>
      </w:r>
      <w:proofErr w:type="gramStart"/>
      <w:r w:rsidRPr="009D5E7F">
        <w:rPr>
          <w:rFonts w:ascii="Times New Roman" w:eastAsia="Times New Roman" w:hAnsi="Times New Roman"/>
          <w:color w:val="000000"/>
          <w:sz w:val="28"/>
        </w:rPr>
        <w:t>»;  Об</w:t>
      </w:r>
      <w:proofErr w:type="gramEnd"/>
      <w:r w:rsidRPr="009D5E7F">
        <w:rPr>
          <w:rFonts w:ascii="Times New Roman" w:eastAsia="Times New Roman" w:hAnsi="Times New Roman"/>
          <w:color w:val="000000"/>
          <w:sz w:val="28"/>
        </w:rPr>
        <w:t xml:space="preserve"> образовании в Республике Крым: закон Республики</w:t>
      </w:r>
    </w:p>
    <w:p w:rsidR="009D5E7F" w:rsidRPr="009D5E7F" w:rsidRDefault="009D5E7F" w:rsidP="005709CC">
      <w:pPr>
        <w:spacing w:after="0" w:line="268" w:lineRule="auto"/>
        <w:ind w:left="-5" w:right="2" w:hanging="10"/>
        <w:rPr>
          <w:rFonts w:ascii="Times New Roman" w:eastAsia="Times New Roman" w:hAnsi="Times New Roman"/>
          <w:color w:val="000000"/>
          <w:sz w:val="28"/>
        </w:rPr>
      </w:pPr>
      <w:r w:rsidRPr="009D5E7F">
        <w:rPr>
          <w:rFonts w:ascii="Times New Roman" w:eastAsia="Times New Roman" w:hAnsi="Times New Roman"/>
          <w:color w:val="000000"/>
          <w:sz w:val="28"/>
        </w:rPr>
        <w:t>Крым от 06.07.2015</w:t>
      </w:r>
      <w:r w:rsidRPr="009D5E7F">
        <w:rPr>
          <w:rFonts w:ascii="Segoe UI Symbol" w:eastAsia="Segoe UI Symbol" w:hAnsi="Segoe UI Symbol" w:cs="Segoe UI Symbol"/>
          <w:color w:val="000000"/>
          <w:sz w:val="28"/>
          <w:lang w:val="en-US"/>
        </w:rPr>
        <w:t></w:t>
      </w:r>
      <w:r w:rsidRPr="009D5E7F">
        <w:rPr>
          <w:rFonts w:ascii="Times New Roman" w:eastAsia="Times New Roman" w:hAnsi="Times New Roman"/>
          <w:color w:val="000000"/>
          <w:sz w:val="28"/>
        </w:rPr>
        <w:t xml:space="preserve"> г. № 131-ЗРК/2015 (в действующей редакции);</w:t>
      </w:r>
    </w:p>
    <w:p w:rsidR="009D5E7F" w:rsidRPr="009D5E7F" w:rsidRDefault="009D5E7F" w:rsidP="005709CC">
      <w:pPr>
        <w:numPr>
          <w:ilvl w:val="0"/>
          <w:numId w:val="13"/>
        </w:numPr>
        <w:spacing w:after="33"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Приказ Министерства образования, науки и молодежи Республики Крым</w:t>
      </w:r>
      <w:r w:rsidRPr="009D5E7F">
        <w:rPr>
          <w:rFonts w:ascii="Segoe UI Symbol" w:eastAsia="Segoe UI Symbol" w:hAnsi="Segoe UI Symbol" w:cs="Segoe UI Symbol"/>
          <w:color w:val="000000"/>
          <w:sz w:val="28"/>
          <w:lang w:val="en-US"/>
        </w:rPr>
        <w:t></w:t>
      </w:r>
      <w:r w:rsidRPr="009D5E7F">
        <w:rPr>
          <w:rFonts w:ascii="Times New Roman" w:eastAsia="Times New Roman" w:hAnsi="Times New Roman"/>
          <w:color w:val="000000"/>
          <w:sz w:val="28"/>
        </w:rPr>
        <w:t xml:space="preserve"> от 03.09.2021 г. № 1394 «Об утверждении моделей обеспечения доступности дополнительного образования для детей Республики Крым»;</w:t>
      </w:r>
    </w:p>
    <w:p w:rsidR="009D5E7F" w:rsidRPr="009D5E7F" w:rsidRDefault="009D5E7F" w:rsidP="005709CC">
      <w:pPr>
        <w:numPr>
          <w:ilvl w:val="0"/>
          <w:numId w:val="13"/>
        </w:numPr>
        <w:spacing w:after="58"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Приказ Министерства образования, науки и молодежи Республики Крым</w:t>
      </w:r>
      <w:r w:rsidRPr="009D5E7F">
        <w:rPr>
          <w:rFonts w:ascii="Segoe UI Symbol" w:eastAsia="Segoe UI Symbol" w:hAnsi="Segoe UI Symbol" w:cs="Segoe UI Symbol"/>
          <w:color w:val="000000"/>
          <w:sz w:val="28"/>
          <w:lang w:val="en-US"/>
        </w:rPr>
        <w:t></w:t>
      </w:r>
      <w:r w:rsidRPr="009D5E7F">
        <w:rPr>
          <w:rFonts w:ascii="Times New Roman" w:eastAsia="Times New Roman" w:hAnsi="Times New Roman"/>
          <w:color w:val="000000"/>
          <w:sz w:val="28"/>
        </w:rPr>
        <w:t xml:space="preserve"> от 09.12.2021 г. № 1948 «О методических рекомендациях «Проектирование дополнительных общеобразовательных общеразвивающих программ»;</w:t>
      </w:r>
    </w:p>
    <w:p w:rsidR="009D5E7F" w:rsidRPr="009D5E7F" w:rsidRDefault="009D5E7F" w:rsidP="005709CC">
      <w:pPr>
        <w:spacing w:after="14" w:line="268" w:lineRule="auto"/>
        <w:ind w:left="-5" w:right="2" w:hanging="10"/>
        <w:rPr>
          <w:rFonts w:ascii="Times New Roman" w:eastAsia="Times New Roman" w:hAnsi="Times New Roman"/>
          <w:color w:val="000000"/>
          <w:sz w:val="28"/>
        </w:rPr>
      </w:pPr>
      <w:r w:rsidRPr="009D5E7F">
        <w:rPr>
          <w:rFonts w:ascii="Times New Roman" w:eastAsia="Times New Roman" w:hAnsi="Times New Roman"/>
          <w:color w:val="000000"/>
          <w:sz w:val="28"/>
        </w:rPr>
        <w:t>Распоряжение Совета министров Республики Крым от 11.08.2022 г.</w:t>
      </w:r>
      <w:r w:rsidRPr="009D5E7F">
        <w:rPr>
          <w:rFonts w:ascii="Segoe UI Symbol" w:eastAsia="Segoe UI Symbol" w:hAnsi="Segoe UI Symbol" w:cs="Segoe UI Symbol"/>
          <w:color w:val="000000"/>
          <w:sz w:val="28"/>
          <w:lang w:val="en-US"/>
        </w:rPr>
        <w:t></w:t>
      </w:r>
      <w:r w:rsidRPr="009D5E7F">
        <w:rPr>
          <w:rFonts w:ascii="Times New Roman" w:eastAsia="Times New Roman" w:hAnsi="Times New Roman"/>
          <w:color w:val="000000"/>
          <w:sz w:val="28"/>
        </w:rPr>
        <w:t xml:space="preserve"> № 1179-р «О реализации Концепции дополнительного образования детей до 2030 года в Республике Крым»;</w:t>
      </w:r>
    </w:p>
    <w:p w:rsidR="009D5E7F" w:rsidRPr="009D5E7F" w:rsidRDefault="009D5E7F" w:rsidP="005709CC">
      <w:pPr>
        <w:numPr>
          <w:ilvl w:val="0"/>
          <w:numId w:val="13"/>
        </w:numPr>
        <w:spacing w:after="14"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Постановление Совета министров Республики Крым от 20.07.2024 г. № 510</w:t>
      </w:r>
      <w:r w:rsidRPr="009D5E7F">
        <w:rPr>
          <w:rFonts w:ascii="Segoe UI Symbol" w:eastAsia="Segoe UI Symbol" w:hAnsi="Segoe UI Symbol" w:cs="Segoe UI Symbol"/>
          <w:color w:val="000000"/>
          <w:sz w:val="28"/>
          <w:lang w:val="en-US"/>
        </w:rPr>
        <w:t></w:t>
      </w:r>
      <w:r w:rsidRPr="009D5E7F">
        <w:rPr>
          <w:rFonts w:ascii="Times New Roman" w:eastAsia="Times New Roman" w:hAnsi="Times New Roman"/>
          <w:color w:val="000000"/>
          <w:sz w:val="28"/>
        </w:rPr>
        <w:t xml:space="preserve"> «Об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w:t>
      </w:r>
    </w:p>
    <w:p w:rsidR="009D5E7F" w:rsidRPr="009D5E7F" w:rsidRDefault="009D5E7F" w:rsidP="005709CC">
      <w:pPr>
        <w:numPr>
          <w:ilvl w:val="0"/>
          <w:numId w:val="13"/>
        </w:numPr>
        <w:spacing w:after="10"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Постановление Совета министров Республики Крым от 17.08.2024 г. № 593</w:t>
      </w:r>
      <w:r w:rsidRPr="009D5E7F">
        <w:rPr>
          <w:rFonts w:ascii="Segoe UI Symbol" w:eastAsia="Segoe UI Symbol" w:hAnsi="Segoe UI Symbol" w:cs="Segoe UI Symbol"/>
          <w:color w:val="000000"/>
          <w:sz w:val="28"/>
          <w:lang w:val="en-US"/>
        </w:rPr>
        <w:t></w:t>
      </w:r>
      <w:r w:rsidRPr="009D5E7F">
        <w:rPr>
          <w:rFonts w:ascii="Times New Roman" w:eastAsia="Times New Roman" w:hAnsi="Times New Roman"/>
          <w:color w:val="000000"/>
          <w:sz w:val="28"/>
        </w:rPr>
        <w:t xml:space="preserve">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и Формы отчета об исполнении государственного социального заказа на оказание государственных услуг в социальной сфере, отнесенных к полномочиям исполнительных органов Республики Крым»;</w:t>
      </w:r>
    </w:p>
    <w:p w:rsidR="009D5E7F" w:rsidRPr="009D5E7F" w:rsidRDefault="009D5E7F" w:rsidP="005709CC">
      <w:pPr>
        <w:numPr>
          <w:ilvl w:val="0"/>
          <w:numId w:val="13"/>
        </w:numPr>
        <w:spacing w:after="33"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lastRenderedPageBreak/>
        <w:t>Постановление Совета министров Республики Крым от 31.08.2024 г. № 639</w:t>
      </w:r>
      <w:r w:rsidRPr="009D5E7F">
        <w:rPr>
          <w:rFonts w:ascii="Segoe UI Symbol" w:eastAsia="Segoe UI Symbol" w:hAnsi="Segoe UI Symbol" w:cs="Segoe UI Symbol"/>
          <w:color w:val="000000"/>
          <w:sz w:val="28"/>
          <w:lang w:val="en-US"/>
        </w:rPr>
        <w:t></w:t>
      </w:r>
      <w:r w:rsidRPr="009D5E7F">
        <w:rPr>
          <w:rFonts w:ascii="Times New Roman" w:eastAsia="Times New Roman" w:hAnsi="Times New Roman"/>
          <w:color w:val="000000"/>
          <w:sz w:val="28"/>
        </w:rPr>
        <w:t xml:space="preserve"> «О вопросах оказания государственной услуги в социальной сфере «Реализация дополнительных образовательных программ» в соответствии с социальными сертификатами»;</w:t>
      </w:r>
    </w:p>
    <w:p w:rsidR="009D5E7F" w:rsidRPr="009D5E7F" w:rsidRDefault="009D5E7F" w:rsidP="005709CC">
      <w:pPr>
        <w:numPr>
          <w:ilvl w:val="0"/>
          <w:numId w:val="13"/>
        </w:numPr>
        <w:spacing w:after="13"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Методические рекомендации по реализации адаптированных</w:t>
      </w:r>
      <w:r w:rsidRPr="009D5E7F">
        <w:rPr>
          <w:rFonts w:ascii="Segoe UI Symbol" w:eastAsia="Segoe UI Symbol" w:hAnsi="Segoe UI Symbol" w:cs="Segoe UI Symbol"/>
          <w:color w:val="000000"/>
          <w:sz w:val="28"/>
          <w:lang w:val="en-US"/>
        </w:rPr>
        <w:t></w:t>
      </w:r>
      <w:r w:rsidRPr="009D5E7F">
        <w:rPr>
          <w:rFonts w:ascii="Times New Roman" w:eastAsia="Times New Roman" w:hAnsi="Times New Roman"/>
          <w:color w:val="000000"/>
          <w:sz w:val="28"/>
        </w:rPr>
        <w:t xml:space="preserve"> дополнительных общеобразовательных программ</w:t>
      </w:r>
      <w:proofErr w:type="gramStart"/>
      <w:r w:rsidRPr="009D5E7F">
        <w:rPr>
          <w:rFonts w:ascii="Times New Roman" w:eastAsia="Times New Roman" w:hAnsi="Times New Roman"/>
          <w:color w:val="000000"/>
          <w:sz w:val="28"/>
        </w:rPr>
        <w:t>.</w:t>
      </w:r>
      <w:proofErr w:type="gramEnd"/>
      <w:r w:rsidRPr="009D5E7F">
        <w:rPr>
          <w:rFonts w:ascii="Times New Roman" w:eastAsia="Times New Roman" w:hAnsi="Times New Roman"/>
          <w:color w:val="000000"/>
          <w:sz w:val="28"/>
        </w:rPr>
        <w:t xml:space="preserve"> способствующих </w:t>
      </w:r>
      <w:proofErr w:type="spellStart"/>
      <w:r w:rsidRPr="009D5E7F">
        <w:rPr>
          <w:rFonts w:ascii="Times New Roman" w:eastAsia="Times New Roman" w:hAnsi="Times New Roman"/>
          <w:color w:val="000000"/>
          <w:sz w:val="28"/>
        </w:rPr>
        <w:t>социальнопсихологической</w:t>
      </w:r>
      <w:proofErr w:type="spellEnd"/>
      <w:r w:rsidRPr="009D5E7F">
        <w:rPr>
          <w:rFonts w:ascii="Times New Roman" w:eastAsia="Times New Roman" w:hAnsi="Times New Roman"/>
          <w:color w:val="000000"/>
          <w:sz w:val="28"/>
        </w:rPr>
        <w:t xml:space="preserve">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письмо Министерства образования и науки РФ от 29.03.2016 г. № ВК-641/09 «О направлении методических</w:t>
      </w:r>
    </w:p>
    <w:p w:rsidR="009D5E7F" w:rsidRPr="009D5E7F" w:rsidRDefault="009D5E7F" w:rsidP="005709CC">
      <w:pPr>
        <w:spacing w:after="33" w:line="268" w:lineRule="auto"/>
        <w:ind w:left="-5" w:right="2" w:hanging="10"/>
        <w:rPr>
          <w:rFonts w:ascii="Times New Roman" w:eastAsia="Times New Roman" w:hAnsi="Times New Roman"/>
          <w:color w:val="000000"/>
          <w:sz w:val="28"/>
          <w:lang w:val="en-US"/>
        </w:rPr>
      </w:pPr>
      <w:proofErr w:type="spellStart"/>
      <w:r w:rsidRPr="009D5E7F">
        <w:rPr>
          <w:rFonts w:ascii="Times New Roman" w:eastAsia="Times New Roman" w:hAnsi="Times New Roman"/>
          <w:color w:val="000000"/>
          <w:sz w:val="28"/>
          <w:lang w:val="en-US"/>
        </w:rPr>
        <w:t>рекомендаций</w:t>
      </w:r>
      <w:proofErr w:type="spellEnd"/>
      <w:r w:rsidRPr="009D5E7F">
        <w:rPr>
          <w:rFonts w:ascii="Times New Roman" w:eastAsia="Times New Roman" w:hAnsi="Times New Roman"/>
          <w:color w:val="000000"/>
          <w:sz w:val="28"/>
          <w:lang w:val="en-US"/>
        </w:rPr>
        <w:t>»;</w:t>
      </w:r>
    </w:p>
    <w:p w:rsidR="009D5E7F" w:rsidRPr="009D5E7F" w:rsidRDefault="009D5E7F" w:rsidP="005709CC">
      <w:pPr>
        <w:numPr>
          <w:ilvl w:val="0"/>
          <w:numId w:val="13"/>
        </w:numPr>
        <w:spacing w:after="24"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Письмо Министерства Просвещения Российской Федерации от 20.02.2019</w:t>
      </w:r>
      <w:r w:rsidRPr="009D5E7F">
        <w:rPr>
          <w:rFonts w:ascii="Segoe UI Symbol" w:eastAsia="Segoe UI Symbol" w:hAnsi="Segoe UI Symbol" w:cs="Segoe UI Symbol"/>
          <w:color w:val="000000"/>
          <w:sz w:val="28"/>
          <w:lang w:val="en-US"/>
        </w:rPr>
        <w:t></w:t>
      </w:r>
      <w:r w:rsidRPr="009D5E7F">
        <w:rPr>
          <w:rFonts w:ascii="Times New Roman" w:eastAsia="Times New Roman" w:hAnsi="Times New Roman"/>
          <w:color w:val="000000"/>
          <w:sz w:val="28"/>
        </w:rPr>
        <w:t xml:space="preserve"> г. № ТС – 551/07 «О сопровождении образования обучающихся с ОВЗ и инвалидностью»;</w:t>
      </w:r>
    </w:p>
    <w:p w:rsidR="009D5E7F" w:rsidRPr="009D5E7F" w:rsidRDefault="009D5E7F" w:rsidP="005709CC">
      <w:pPr>
        <w:numPr>
          <w:ilvl w:val="0"/>
          <w:numId w:val="13"/>
        </w:numPr>
        <w:spacing w:after="35"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 xml:space="preserve">Письмо </w:t>
      </w:r>
      <w:proofErr w:type="spellStart"/>
      <w:r w:rsidRPr="009D5E7F">
        <w:rPr>
          <w:rFonts w:ascii="Times New Roman" w:eastAsia="Times New Roman" w:hAnsi="Times New Roman"/>
          <w:color w:val="000000"/>
          <w:sz w:val="28"/>
        </w:rPr>
        <w:t>Минпросвещения</w:t>
      </w:r>
      <w:proofErr w:type="spellEnd"/>
      <w:r w:rsidRPr="009D5E7F">
        <w:rPr>
          <w:rFonts w:ascii="Times New Roman" w:eastAsia="Times New Roman" w:hAnsi="Times New Roman"/>
          <w:color w:val="000000"/>
          <w:sz w:val="28"/>
        </w:rPr>
        <w:t xml:space="preserve"> России от 19.03.2020 г. № ГД-39/04</w:t>
      </w:r>
      <w:r w:rsidRPr="009D5E7F">
        <w:rPr>
          <w:rFonts w:ascii="Segoe UI Symbol" w:eastAsia="Segoe UI Symbol" w:hAnsi="Segoe UI Symbol" w:cs="Segoe UI Symbol"/>
          <w:color w:val="000000"/>
          <w:sz w:val="28"/>
          <w:lang w:val="en-US"/>
        </w:rPr>
        <w:t></w:t>
      </w:r>
      <w:r w:rsidRPr="009D5E7F">
        <w:rPr>
          <w:rFonts w:ascii="Times New Roman" w:eastAsia="Times New Roman" w:hAnsi="Times New Roman"/>
          <w:color w:val="000000"/>
          <w:sz w:val="28"/>
        </w:rPr>
        <w:t xml:space="preserve"> «О направлении 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w:t>
      </w:r>
    </w:p>
    <w:p w:rsidR="009D5E7F" w:rsidRPr="009D5E7F" w:rsidRDefault="009D5E7F" w:rsidP="005709CC">
      <w:pPr>
        <w:numPr>
          <w:ilvl w:val="0"/>
          <w:numId w:val="13"/>
        </w:numPr>
        <w:spacing w:after="15"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Письмо Министерства Просвещения Российской Федерации от 30.12.2022</w:t>
      </w:r>
      <w:r w:rsidRPr="009D5E7F">
        <w:rPr>
          <w:rFonts w:ascii="Segoe UI Symbol" w:eastAsia="Segoe UI Symbol" w:hAnsi="Segoe UI Symbol" w:cs="Segoe UI Symbol"/>
          <w:color w:val="000000"/>
          <w:sz w:val="28"/>
          <w:lang w:val="en-US"/>
        </w:rPr>
        <w:t></w:t>
      </w:r>
      <w:r w:rsidRPr="009D5E7F">
        <w:rPr>
          <w:rFonts w:ascii="Times New Roman" w:eastAsia="Times New Roman" w:hAnsi="Times New Roman"/>
          <w:color w:val="000000"/>
          <w:sz w:val="28"/>
        </w:rPr>
        <w:t xml:space="preserve"> г. № АБ-3924/06 «О направлении методических рекомендаций «Создание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w:t>
      </w:r>
    </w:p>
    <w:p w:rsidR="009D5E7F" w:rsidRPr="009D5E7F" w:rsidRDefault="009D5E7F" w:rsidP="005709CC">
      <w:pPr>
        <w:spacing w:after="33" w:line="268" w:lineRule="auto"/>
        <w:ind w:left="-5" w:right="2" w:hanging="10"/>
        <w:rPr>
          <w:rFonts w:ascii="Times New Roman" w:eastAsia="Times New Roman" w:hAnsi="Times New Roman"/>
          <w:color w:val="000000"/>
          <w:sz w:val="28"/>
        </w:rPr>
      </w:pPr>
      <w:r w:rsidRPr="009D5E7F">
        <w:rPr>
          <w:rFonts w:ascii="Times New Roman" w:eastAsia="Times New Roman" w:hAnsi="Times New Roman"/>
          <w:color w:val="000000"/>
          <w:sz w:val="28"/>
        </w:rPr>
        <w:t>общеобразовательные программы в субъектах Российской Федерации»;</w:t>
      </w:r>
    </w:p>
    <w:p w:rsidR="009D5E7F" w:rsidRPr="009D5E7F" w:rsidRDefault="009D5E7F" w:rsidP="005709CC">
      <w:pPr>
        <w:numPr>
          <w:ilvl w:val="0"/>
          <w:numId w:val="13"/>
        </w:numPr>
        <w:spacing w:after="34"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Письмо Министерства Просвещения Российской Федерации от 31.07.2024</w:t>
      </w:r>
      <w:r w:rsidRPr="009D5E7F">
        <w:rPr>
          <w:rFonts w:ascii="Segoe UI Symbol" w:eastAsia="Segoe UI Symbol" w:hAnsi="Segoe UI Symbol" w:cs="Segoe UI Symbol"/>
          <w:color w:val="000000"/>
          <w:sz w:val="28"/>
          <w:lang w:val="en-US"/>
        </w:rPr>
        <w:t></w:t>
      </w:r>
      <w:r w:rsidRPr="009D5E7F">
        <w:rPr>
          <w:rFonts w:ascii="Times New Roman" w:eastAsia="Times New Roman" w:hAnsi="Times New Roman"/>
          <w:color w:val="000000"/>
          <w:sz w:val="28"/>
        </w:rPr>
        <w:t xml:space="preserve">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rsidR="009D5E7F" w:rsidRPr="009D5E7F" w:rsidRDefault="009D5E7F" w:rsidP="005709CC">
      <w:pPr>
        <w:numPr>
          <w:ilvl w:val="0"/>
          <w:numId w:val="13"/>
        </w:numPr>
        <w:spacing w:after="19"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 xml:space="preserve">Письмо </w:t>
      </w:r>
      <w:proofErr w:type="spellStart"/>
      <w:r w:rsidRPr="009D5E7F">
        <w:rPr>
          <w:rFonts w:ascii="Times New Roman" w:eastAsia="Times New Roman" w:hAnsi="Times New Roman"/>
          <w:color w:val="000000"/>
          <w:sz w:val="28"/>
        </w:rPr>
        <w:t>Минпросвещения</w:t>
      </w:r>
      <w:proofErr w:type="spellEnd"/>
      <w:r w:rsidRPr="009D5E7F">
        <w:rPr>
          <w:rFonts w:ascii="Times New Roman" w:eastAsia="Times New Roman" w:hAnsi="Times New Roman"/>
          <w:color w:val="000000"/>
          <w:sz w:val="28"/>
        </w:rPr>
        <w:t xml:space="preserve"> России от 01.06.2024 г. № АБ-2324/05 «О</w:t>
      </w:r>
      <w:r w:rsidRPr="009D5E7F">
        <w:rPr>
          <w:rFonts w:ascii="Segoe UI Symbol" w:eastAsia="Segoe UI Symbol" w:hAnsi="Segoe UI Symbol" w:cs="Segoe UI Symbol"/>
          <w:color w:val="000000"/>
          <w:sz w:val="28"/>
          <w:lang w:val="en-US"/>
        </w:rPr>
        <w:t></w:t>
      </w:r>
      <w:r w:rsidRPr="009D5E7F">
        <w:rPr>
          <w:rFonts w:ascii="Times New Roman" w:eastAsia="Times New Roman" w:hAnsi="Times New Roman"/>
          <w:color w:val="000000"/>
          <w:sz w:val="28"/>
        </w:rPr>
        <w:t xml:space="preserve"> внедрении Единой модели профессиональной ориентации» (вместе с «Методическими рекомендациями по реализации </w:t>
      </w:r>
      <w:proofErr w:type="spellStart"/>
      <w:r w:rsidRPr="009D5E7F">
        <w:rPr>
          <w:rFonts w:ascii="Times New Roman" w:eastAsia="Times New Roman" w:hAnsi="Times New Roman"/>
          <w:color w:val="000000"/>
          <w:sz w:val="28"/>
        </w:rPr>
        <w:t>профориентационного</w:t>
      </w:r>
      <w:proofErr w:type="spellEnd"/>
      <w:r w:rsidRPr="009D5E7F">
        <w:rPr>
          <w:rFonts w:ascii="Times New Roman" w:eastAsia="Times New Roman" w:hAnsi="Times New Roman"/>
          <w:color w:val="000000"/>
          <w:sz w:val="28"/>
        </w:rPr>
        <w:t xml:space="preserve"> минимума для образовательных </w:t>
      </w:r>
      <w:r w:rsidRPr="009D5E7F">
        <w:rPr>
          <w:rFonts w:ascii="Times New Roman" w:eastAsia="Times New Roman" w:hAnsi="Times New Roman"/>
          <w:color w:val="000000"/>
          <w:sz w:val="28"/>
        </w:rPr>
        <w:lastRenderedPageBreak/>
        <w:t xml:space="preserve">организаций Российской Федерации, реализующих образовательные программы основного общего и среднего общего образования», «Инструкцией по подготовке к реализации </w:t>
      </w:r>
      <w:proofErr w:type="spellStart"/>
      <w:r w:rsidRPr="009D5E7F">
        <w:rPr>
          <w:rFonts w:ascii="Times New Roman" w:eastAsia="Times New Roman" w:hAnsi="Times New Roman"/>
          <w:color w:val="000000"/>
          <w:sz w:val="28"/>
        </w:rPr>
        <w:t>профориентационного</w:t>
      </w:r>
      <w:proofErr w:type="spellEnd"/>
      <w:r w:rsidRPr="009D5E7F">
        <w:rPr>
          <w:rFonts w:ascii="Times New Roman" w:eastAsia="Times New Roman" w:hAnsi="Times New Roman"/>
          <w:color w:val="000000"/>
          <w:sz w:val="28"/>
        </w:rPr>
        <w:t xml:space="preserve"> минимума в образовательных организациях субъекта Российской Федерации»);</w:t>
      </w:r>
    </w:p>
    <w:p w:rsidR="009D5E7F" w:rsidRPr="009D5E7F" w:rsidRDefault="009D5E7F" w:rsidP="005709CC">
      <w:pPr>
        <w:numPr>
          <w:ilvl w:val="0"/>
          <w:numId w:val="13"/>
        </w:numPr>
        <w:spacing w:after="0"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Письмо Министерства Просвещения Российской Федерации от 29.09.2024 г. № АБ-3935/06 «Методические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 технологического и культурного развития страны»;</w:t>
      </w:r>
    </w:p>
    <w:p w:rsidR="009D5E7F" w:rsidRPr="009D5E7F" w:rsidRDefault="009D5E7F" w:rsidP="005709CC">
      <w:pPr>
        <w:numPr>
          <w:ilvl w:val="0"/>
          <w:numId w:val="13"/>
        </w:numPr>
        <w:spacing w:after="58"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Федеральным законом Российской Федерации от 29.12.2012 г. № 273-ФЗ «Об образовании в Российской Федерации» (с изменениями на 29 декабря 2022 г.); - Федеральным законом Российской Федерации от 24.07.1998 г. № 124-ФЗ «Об основных гарантиях прав ребенка в Российской Федерации» (с изменениями на 31 июля 2020 года);</w:t>
      </w:r>
    </w:p>
    <w:p w:rsidR="009D5E7F" w:rsidRPr="009D5E7F" w:rsidRDefault="005F61ED" w:rsidP="005709CC">
      <w:pPr>
        <w:numPr>
          <w:ilvl w:val="0"/>
          <w:numId w:val="13"/>
        </w:numPr>
        <w:spacing w:after="58" w:line="268" w:lineRule="auto"/>
        <w:ind w:right="2" w:firstLine="708"/>
        <w:rPr>
          <w:rFonts w:ascii="Times New Roman" w:eastAsia="Times New Roman" w:hAnsi="Times New Roman"/>
          <w:color w:val="000000"/>
          <w:sz w:val="28"/>
        </w:rPr>
      </w:pPr>
      <w:hyperlink r:id="rId6">
        <w:r w:rsidR="009D5E7F" w:rsidRPr="009D5E7F">
          <w:rPr>
            <w:rFonts w:ascii="Times New Roman" w:eastAsia="Times New Roman" w:hAnsi="Times New Roman"/>
            <w:color w:val="000000"/>
            <w:sz w:val="28"/>
          </w:rPr>
          <w:t>Указом Президента Российской Федерации от 07.05.2018 г. № 20</w:t>
        </w:r>
      </w:hyperlink>
      <w:hyperlink r:id="rId7">
        <w:r w:rsidR="009D5E7F" w:rsidRPr="009D5E7F">
          <w:rPr>
            <w:rFonts w:ascii="Times New Roman" w:eastAsia="Times New Roman" w:hAnsi="Times New Roman"/>
            <w:color w:val="000000"/>
            <w:sz w:val="28"/>
          </w:rPr>
          <w:t xml:space="preserve">4«О </w:t>
        </w:r>
      </w:hyperlink>
      <w:hyperlink r:id="rId8">
        <w:r w:rsidR="009D5E7F" w:rsidRPr="009D5E7F">
          <w:rPr>
            <w:rFonts w:ascii="Times New Roman" w:eastAsia="Times New Roman" w:hAnsi="Times New Roman"/>
            <w:color w:val="000000"/>
            <w:sz w:val="28"/>
          </w:rPr>
          <w:t>национальных целях и стратегических задачах развития Российской</w:t>
        </w:r>
      </w:hyperlink>
      <w:hyperlink r:id="rId9">
        <w:r w:rsidR="009D5E7F" w:rsidRPr="009D5E7F">
          <w:rPr>
            <w:rFonts w:ascii="Times New Roman" w:eastAsia="Times New Roman" w:hAnsi="Times New Roman"/>
            <w:color w:val="000000"/>
          </w:rPr>
          <w:t xml:space="preserve"> </w:t>
        </w:r>
      </w:hyperlink>
      <w:hyperlink r:id="rId10">
        <w:r w:rsidR="009D5E7F" w:rsidRPr="009D5E7F">
          <w:rPr>
            <w:rFonts w:ascii="Times New Roman" w:eastAsia="Times New Roman" w:hAnsi="Times New Roman"/>
            <w:color w:val="000000"/>
            <w:sz w:val="28"/>
          </w:rPr>
          <w:t xml:space="preserve">Федерации на </w:t>
        </w:r>
      </w:hyperlink>
      <w:hyperlink r:id="rId11">
        <w:r w:rsidR="009D5E7F" w:rsidRPr="009D5E7F">
          <w:rPr>
            <w:rFonts w:ascii="Times New Roman" w:eastAsia="Times New Roman" w:hAnsi="Times New Roman"/>
            <w:color w:val="000000"/>
            <w:sz w:val="28"/>
          </w:rPr>
          <w:t>период до 2024</w:t>
        </w:r>
      </w:hyperlink>
      <w:hyperlink r:id="rId12">
        <w:r w:rsidR="009D5E7F" w:rsidRPr="009D5E7F">
          <w:rPr>
            <w:rFonts w:ascii="Times New Roman" w:eastAsia="Times New Roman" w:hAnsi="Times New Roman"/>
            <w:color w:val="000000"/>
            <w:sz w:val="28"/>
          </w:rPr>
          <w:t xml:space="preserve"> </w:t>
        </w:r>
      </w:hyperlink>
      <w:hyperlink r:id="rId13">
        <w:r w:rsidR="009D5E7F" w:rsidRPr="009D5E7F">
          <w:rPr>
            <w:rFonts w:ascii="Times New Roman" w:eastAsia="Times New Roman" w:hAnsi="Times New Roman"/>
            <w:color w:val="000000"/>
            <w:sz w:val="28"/>
          </w:rPr>
          <w:t>года»;</w:t>
        </w:r>
      </w:hyperlink>
      <w:hyperlink r:id="rId14">
        <w:r w:rsidR="009D5E7F" w:rsidRPr="009D5E7F">
          <w:rPr>
            <w:rFonts w:ascii="Times New Roman" w:eastAsia="Times New Roman" w:hAnsi="Times New Roman"/>
            <w:color w:val="000000"/>
            <w:sz w:val="28"/>
          </w:rPr>
          <w:t xml:space="preserve"> </w:t>
        </w:r>
      </w:hyperlink>
    </w:p>
    <w:p w:rsidR="009D5E7F" w:rsidRPr="009D5E7F" w:rsidRDefault="009D5E7F" w:rsidP="005709CC">
      <w:pPr>
        <w:numPr>
          <w:ilvl w:val="0"/>
          <w:numId w:val="13"/>
        </w:numPr>
        <w:spacing w:after="58"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 xml:space="preserve">Указом Президента Российской Федерации от 21.07.2020 г. № 474 </w:t>
      </w:r>
      <w:hyperlink r:id="rId15">
        <w:r w:rsidRPr="009D5E7F">
          <w:rPr>
            <w:rFonts w:ascii="Times New Roman" w:eastAsia="Times New Roman" w:hAnsi="Times New Roman"/>
            <w:color w:val="000000"/>
            <w:sz w:val="28"/>
          </w:rPr>
          <w:t xml:space="preserve">«О </w:t>
        </w:r>
      </w:hyperlink>
      <w:hyperlink r:id="rId16">
        <w:r w:rsidRPr="009D5E7F">
          <w:rPr>
            <w:rFonts w:ascii="Times New Roman" w:eastAsia="Times New Roman" w:hAnsi="Times New Roman"/>
            <w:color w:val="000000"/>
            <w:sz w:val="28"/>
          </w:rPr>
          <w:t>национальных целях развития России до 2030 года»</w:t>
        </w:r>
      </w:hyperlink>
      <w:hyperlink r:id="rId17">
        <w:r w:rsidRPr="009D5E7F">
          <w:rPr>
            <w:rFonts w:ascii="Times New Roman" w:eastAsia="Times New Roman" w:hAnsi="Times New Roman"/>
            <w:color w:val="000000"/>
            <w:sz w:val="28"/>
          </w:rPr>
          <w:t>;</w:t>
        </w:r>
      </w:hyperlink>
    </w:p>
    <w:p w:rsidR="009D5E7F" w:rsidRPr="009D5E7F" w:rsidRDefault="005F61ED" w:rsidP="005709CC">
      <w:pPr>
        <w:numPr>
          <w:ilvl w:val="0"/>
          <w:numId w:val="13"/>
        </w:numPr>
        <w:spacing w:after="7" w:line="268" w:lineRule="auto"/>
        <w:ind w:right="2" w:firstLine="708"/>
        <w:rPr>
          <w:rFonts w:ascii="Times New Roman" w:eastAsia="Times New Roman" w:hAnsi="Times New Roman"/>
          <w:color w:val="000000"/>
          <w:sz w:val="28"/>
        </w:rPr>
      </w:pPr>
      <w:hyperlink r:id="rId18">
        <w:r w:rsidR="009D5E7F" w:rsidRPr="009D5E7F">
          <w:rPr>
            <w:rFonts w:ascii="Times New Roman" w:eastAsia="Times New Roman" w:hAnsi="Times New Roman"/>
            <w:color w:val="000000"/>
            <w:sz w:val="28"/>
          </w:rPr>
          <w:t xml:space="preserve">Национальным     проектом     «Образование»     </w:t>
        </w:r>
      </w:hyperlink>
      <w:hyperlink r:id="rId19">
        <w:r w:rsidR="009D5E7F" w:rsidRPr="009D5E7F">
          <w:rPr>
            <w:rFonts w:ascii="Times New Roman" w:eastAsia="Times New Roman" w:hAnsi="Times New Roman"/>
            <w:color w:val="000000"/>
            <w:sz w:val="28"/>
          </w:rPr>
          <w:t xml:space="preserve">-     </w:t>
        </w:r>
      </w:hyperlink>
      <w:hyperlink r:id="rId20">
        <w:r w:rsidR="009D5E7F" w:rsidRPr="009D5E7F">
          <w:rPr>
            <w:rFonts w:ascii="Times New Roman" w:eastAsia="Times New Roman" w:hAnsi="Times New Roman"/>
            <w:color w:val="000000"/>
            <w:sz w:val="28"/>
          </w:rPr>
          <w:t>ПАСПОРТ     утвержден</w:t>
        </w:r>
      </w:hyperlink>
      <w:hyperlink r:id="rId21">
        <w:r w:rsidR="009D5E7F" w:rsidRPr="009D5E7F">
          <w:rPr>
            <w:rFonts w:ascii="Times New Roman" w:eastAsia="Times New Roman" w:hAnsi="Times New Roman"/>
            <w:color w:val="000000"/>
          </w:rPr>
          <w:t xml:space="preserve"> </w:t>
        </w:r>
      </w:hyperlink>
      <w:hyperlink r:id="rId22">
        <w:r w:rsidR="009D5E7F" w:rsidRPr="009D5E7F">
          <w:rPr>
            <w:rFonts w:ascii="Times New Roman" w:eastAsia="Times New Roman" w:hAnsi="Times New Roman"/>
            <w:color w:val="000000"/>
            <w:sz w:val="28"/>
          </w:rPr>
          <w:t>президиумом     Совета     при     Президенте     Российской     Федерации     по</w:t>
        </w:r>
      </w:hyperlink>
      <w:hyperlink r:id="rId23">
        <w:r w:rsidR="009D5E7F" w:rsidRPr="009D5E7F">
          <w:rPr>
            <w:rFonts w:ascii="Times New Roman" w:eastAsia="Times New Roman" w:hAnsi="Times New Roman"/>
            <w:color w:val="000000"/>
          </w:rPr>
          <w:t xml:space="preserve"> </w:t>
        </w:r>
      </w:hyperlink>
      <w:hyperlink r:id="rId24">
        <w:r w:rsidR="009D5E7F" w:rsidRPr="009D5E7F">
          <w:rPr>
            <w:rFonts w:ascii="Times New Roman" w:eastAsia="Times New Roman" w:hAnsi="Times New Roman"/>
            <w:color w:val="000000"/>
            <w:sz w:val="28"/>
          </w:rPr>
          <w:t>стратегическому развитию и национальным проектам (протокол о</w:t>
        </w:r>
      </w:hyperlink>
      <w:hyperlink r:id="rId25">
        <w:r w:rsidR="009D5E7F" w:rsidRPr="009D5E7F">
          <w:rPr>
            <w:rFonts w:ascii="Times New Roman" w:eastAsia="Times New Roman" w:hAnsi="Times New Roman"/>
            <w:color w:val="000000"/>
            <w:sz w:val="28"/>
          </w:rPr>
          <w:t xml:space="preserve">т24.12.2018 г. № </w:t>
        </w:r>
      </w:hyperlink>
    </w:p>
    <w:p w:rsidR="009D5E7F" w:rsidRPr="009D5E7F" w:rsidRDefault="005F61ED" w:rsidP="005709CC">
      <w:pPr>
        <w:spacing w:after="58" w:line="268" w:lineRule="auto"/>
        <w:ind w:left="-5" w:right="2" w:hanging="10"/>
        <w:rPr>
          <w:rFonts w:ascii="Times New Roman" w:eastAsia="Times New Roman" w:hAnsi="Times New Roman"/>
          <w:color w:val="000000"/>
          <w:sz w:val="28"/>
          <w:lang w:val="en-US"/>
        </w:rPr>
      </w:pPr>
      <w:hyperlink r:id="rId26">
        <w:r w:rsidR="009D5E7F" w:rsidRPr="009D5E7F">
          <w:rPr>
            <w:rFonts w:ascii="Times New Roman" w:eastAsia="Times New Roman" w:hAnsi="Times New Roman"/>
            <w:color w:val="000000"/>
            <w:sz w:val="28"/>
            <w:lang w:val="en-US"/>
          </w:rPr>
          <w:t>16);</w:t>
        </w:r>
      </w:hyperlink>
      <w:hyperlink r:id="rId27">
        <w:r w:rsidR="009D5E7F" w:rsidRPr="009D5E7F">
          <w:rPr>
            <w:rFonts w:ascii="Times New Roman" w:eastAsia="Times New Roman" w:hAnsi="Times New Roman"/>
            <w:color w:val="000000"/>
            <w:sz w:val="28"/>
            <w:lang w:val="en-US"/>
          </w:rPr>
          <w:t xml:space="preserve"> </w:t>
        </w:r>
      </w:hyperlink>
    </w:p>
    <w:p w:rsidR="009D5E7F" w:rsidRPr="009D5E7F" w:rsidRDefault="005F61ED" w:rsidP="005709CC">
      <w:pPr>
        <w:numPr>
          <w:ilvl w:val="0"/>
          <w:numId w:val="13"/>
        </w:numPr>
        <w:spacing w:after="58" w:line="268" w:lineRule="auto"/>
        <w:ind w:right="2" w:firstLine="708"/>
        <w:rPr>
          <w:rFonts w:ascii="Times New Roman" w:eastAsia="Times New Roman" w:hAnsi="Times New Roman"/>
          <w:color w:val="000000"/>
          <w:sz w:val="28"/>
        </w:rPr>
      </w:pPr>
      <w:hyperlink r:id="rId28">
        <w:r w:rsidR="009D5E7F" w:rsidRPr="009D5E7F">
          <w:rPr>
            <w:rFonts w:ascii="Times New Roman" w:eastAsia="Times New Roman" w:hAnsi="Times New Roman"/>
            <w:color w:val="000000"/>
            <w:sz w:val="28"/>
          </w:rPr>
          <w:t>Стратегией развития воспитания в Российской Федерации на период д</w:t>
        </w:r>
      </w:hyperlink>
      <w:hyperlink r:id="rId29">
        <w:r w:rsidR="009D5E7F" w:rsidRPr="009D5E7F">
          <w:rPr>
            <w:rFonts w:ascii="Times New Roman" w:eastAsia="Times New Roman" w:hAnsi="Times New Roman"/>
            <w:color w:val="000000"/>
            <w:sz w:val="28"/>
          </w:rPr>
          <w:t>о</w:t>
        </w:r>
      </w:hyperlink>
      <w:hyperlink r:id="rId30">
        <w:r w:rsidR="009D5E7F" w:rsidRPr="009D5E7F">
          <w:rPr>
            <w:rFonts w:ascii="Times New Roman" w:eastAsia="Times New Roman" w:hAnsi="Times New Roman"/>
            <w:color w:val="000000"/>
            <w:sz w:val="28"/>
          </w:rPr>
          <w:t xml:space="preserve">2025 </w:t>
        </w:r>
      </w:hyperlink>
      <w:hyperlink r:id="rId31">
        <w:r w:rsidR="009D5E7F" w:rsidRPr="009D5E7F">
          <w:rPr>
            <w:rFonts w:ascii="Times New Roman" w:eastAsia="Times New Roman" w:hAnsi="Times New Roman"/>
            <w:color w:val="000000"/>
            <w:sz w:val="28"/>
          </w:rPr>
          <w:t>года, утверждена распоряжением Правительства Российской Федерации</w:t>
        </w:r>
      </w:hyperlink>
      <w:hyperlink r:id="rId32">
        <w:r w:rsidR="009D5E7F" w:rsidRPr="009D5E7F">
          <w:rPr>
            <w:rFonts w:ascii="Times New Roman" w:eastAsia="Times New Roman" w:hAnsi="Times New Roman"/>
            <w:color w:val="000000"/>
          </w:rPr>
          <w:t xml:space="preserve"> </w:t>
        </w:r>
      </w:hyperlink>
      <w:hyperlink r:id="rId33">
        <w:r w:rsidR="009D5E7F" w:rsidRPr="009D5E7F">
          <w:rPr>
            <w:rFonts w:ascii="Times New Roman" w:eastAsia="Times New Roman" w:hAnsi="Times New Roman"/>
            <w:color w:val="000000"/>
            <w:sz w:val="28"/>
          </w:rPr>
          <w:t xml:space="preserve">от </w:t>
        </w:r>
      </w:hyperlink>
      <w:hyperlink r:id="rId34">
        <w:r w:rsidR="009D5E7F" w:rsidRPr="009D5E7F">
          <w:rPr>
            <w:rFonts w:ascii="Times New Roman" w:eastAsia="Times New Roman" w:hAnsi="Times New Roman"/>
            <w:color w:val="000000"/>
            <w:sz w:val="28"/>
          </w:rPr>
          <w:t>29.05.2015 г. № 996</w:t>
        </w:r>
      </w:hyperlink>
      <w:hyperlink r:id="rId35">
        <w:r w:rsidR="009D5E7F" w:rsidRPr="009D5E7F">
          <w:rPr>
            <w:rFonts w:ascii="Times New Roman" w:eastAsia="Times New Roman" w:hAnsi="Times New Roman"/>
            <w:color w:val="000000"/>
            <w:sz w:val="28"/>
          </w:rPr>
          <w:t>-</w:t>
        </w:r>
      </w:hyperlink>
      <w:hyperlink r:id="rId36">
        <w:r w:rsidR="009D5E7F" w:rsidRPr="009D5E7F">
          <w:rPr>
            <w:rFonts w:ascii="Times New Roman" w:eastAsia="Times New Roman" w:hAnsi="Times New Roman"/>
            <w:color w:val="000000"/>
            <w:sz w:val="28"/>
          </w:rPr>
          <w:t>р;</w:t>
        </w:r>
      </w:hyperlink>
      <w:hyperlink r:id="rId37">
        <w:r w:rsidR="009D5E7F" w:rsidRPr="009D5E7F">
          <w:rPr>
            <w:rFonts w:ascii="Times New Roman" w:eastAsia="Times New Roman" w:hAnsi="Times New Roman"/>
            <w:color w:val="000000"/>
            <w:sz w:val="28"/>
          </w:rPr>
          <w:t xml:space="preserve"> </w:t>
        </w:r>
      </w:hyperlink>
    </w:p>
    <w:p w:rsidR="009D5E7F" w:rsidRPr="009D5E7F" w:rsidRDefault="005F61ED" w:rsidP="005709CC">
      <w:pPr>
        <w:numPr>
          <w:ilvl w:val="0"/>
          <w:numId w:val="13"/>
        </w:numPr>
        <w:spacing w:after="58" w:line="268" w:lineRule="auto"/>
        <w:ind w:right="2" w:firstLine="708"/>
        <w:rPr>
          <w:rFonts w:ascii="Times New Roman" w:eastAsia="Times New Roman" w:hAnsi="Times New Roman"/>
          <w:color w:val="000000"/>
          <w:sz w:val="28"/>
        </w:rPr>
      </w:pPr>
      <w:hyperlink r:id="rId38">
        <w:r w:rsidR="009D5E7F" w:rsidRPr="009D5E7F">
          <w:rPr>
            <w:rFonts w:ascii="Times New Roman" w:eastAsia="Times New Roman" w:hAnsi="Times New Roman"/>
            <w:color w:val="000000"/>
            <w:sz w:val="28"/>
          </w:rPr>
          <w:t>Федеральным проектом «Успех каждого ребенк</w:t>
        </w:r>
      </w:hyperlink>
      <w:hyperlink r:id="rId39">
        <w:r w:rsidR="009D5E7F" w:rsidRPr="009D5E7F">
          <w:rPr>
            <w:rFonts w:ascii="Times New Roman" w:eastAsia="Times New Roman" w:hAnsi="Times New Roman"/>
            <w:color w:val="000000"/>
            <w:sz w:val="28"/>
          </w:rPr>
          <w:t>а</w:t>
        </w:r>
      </w:hyperlink>
      <w:hyperlink r:id="rId40">
        <w:r w:rsidR="009D5E7F" w:rsidRPr="009D5E7F">
          <w:rPr>
            <w:rFonts w:ascii="Times New Roman" w:eastAsia="Times New Roman" w:hAnsi="Times New Roman"/>
            <w:color w:val="000000"/>
            <w:sz w:val="28"/>
          </w:rPr>
          <w:t xml:space="preserve">» - </w:t>
        </w:r>
      </w:hyperlink>
      <w:hyperlink r:id="rId41">
        <w:r w:rsidR="009D5E7F" w:rsidRPr="009D5E7F">
          <w:rPr>
            <w:rFonts w:ascii="Times New Roman" w:eastAsia="Times New Roman" w:hAnsi="Times New Roman"/>
            <w:color w:val="000000"/>
            <w:sz w:val="28"/>
          </w:rPr>
          <w:t>ПРИЛОЖЕНИЕ к</w:t>
        </w:r>
      </w:hyperlink>
      <w:hyperlink r:id="rId42">
        <w:r w:rsidR="009D5E7F" w:rsidRPr="009D5E7F">
          <w:rPr>
            <w:rFonts w:ascii="Times New Roman" w:eastAsia="Times New Roman" w:hAnsi="Times New Roman"/>
            <w:color w:val="000000"/>
          </w:rPr>
          <w:t xml:space="preserve"> </w:t>
        </w:r>
      </w:hyperlink>
      <w:hyperlink r:id="rId43">
        <w:r w:rsidR="009D5E7F" w:rsidRPr="009D5E7F">
          <w:rPr>
            <w:rFonts w:ascii="Times New Roman" w:eastAsia="Times New Roman" w:hAnsi="Times New Roman"/>
            <w:color w:val="000000"/>
            <w:sz w:val="28"/>
          </w:rPr>
          <w:t xml:space="preserve">протоколу </w:t>
        </w:r>
      </w:hyperlink>
      <w:hyperlink r:id="rId44">
        <w:r w:rsidR="009D5E7F" w:rsidRPr="009D5E7F">
          <w:rPr>
            <w:rFonts w:ascii="Times New Roman" w:eastAsia="Times New Roman" w:hAnsi="Times New Roman"/>
            <w:color w:val="000000"/>
            <w:sz w:val="28"/>
          </w:rPr>
          <w:t xml:space="preserve">заседания проектного комитета по национальному </w:t>
        </w:r>
        <w:proofErr w:type="spellStart"/>
        <w:r w:rsidR="009D5E7F" w:rsidRPr="009D5E7F">
          <w:rPr>
            <w:rFonts w:ascii="Times New Roman" w:eastAsia="Times New Roman" w:hAnsi="Times New Roman"/>
            <w:color w:val="000000"/>
            <w:sz w:val="28"/>
          </w:rPr>
          <w:t>проект</w:t>
        </w:r>
      </w:hyperlink>
      <w:hyperlink r:id="rId45">
        <w:r w:rsidR="009D5E7F" w:rsidRPr="009D5E7F">
          <w:rPr>
            <w:rFonts w:ascii="Times New Roman" w:eastAsia="Times New Roman" w:hAnsi="Times New Roman"/>
            <w:color w:val="000000"/>
            <w:sz w:val="28"/>
          </w:rPr>
          <w:t>у«Образование</w:t>
        </w:r>
        <w:proofErr w:type="spellEnd"/>
        <w:r w:rsidR="009D5E7F" w:rsidRPr="009D5E7F">
          <w:rPr>
            <w:rFonts w:ascii="Times New Roman" w:eastAsia="Times New Roman" w:hAnsi="Times New Roman"/>
            <w:color w:val="000000"/>
            <w:sz w:val="28"/>
          </w:rPr>
          <w:t xml:space="preserve">» от </w:t>
        </w:r>
      </w:hyperlink>
      <w:hyperlink r:id="rId46">
        <w:r w:rsidR="009D5E7F" w:rsidRPr="009D5E7F">
          <w:rPr>
            <w:rFonts w:ascii="Times New Roman" w:eastAsia="Times New Roman" w:hAnsi="Times New Roman"/>
            <w:color w:val="000000"/>
            <w:sz w:val="28"/>
          </w:rPr>
          <w:t>07.12.2018 г. № 3;</w:t>
        </w:r>
      </w:hyperlink>
      <w:hyperlink r:id="rId47">
        <w:r w:rsidR="009D5E7F" w:rsidRPr="009D5E7F">
          <w:rPr>
            <w:rFonts w:ascii="Times New Roman" w:eastAsia="Times New Roman" w:hAnsi="Times New Roman"/>
            <w:color w:val="000000"/>
            <w:sz w:val="28"/>
          </w:rPr>
          <w:t xml:space="preserve"> </w:t>
        </w:r>
      </w:hyperlink>
    </w:p>
    <w:p w:rsidR="009D5E7F" w:rsidRPr="009D5E7F" w:rsidRDefault="009D5E7F" w:rsidP="005709CC">
      <w:pPr>
        <w:numPr>
          <w:ilvl w:val="0"/>
          <w:numId w:val="13"/>
        </w:numPr>
        <w:spacing w:after="58"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Распоряжением Правительства Российской Федерации от 31.03.2022 г. № 678-р «Об утверждении Концепции развития дополнительного образования детей до 2030 года»;</w:t>
      </w:r>
    </w:p>
    <w:p w:rsidR="009D5E7F" w:rsidRPr="009D5E7F" w:rsidRDefault="009D5E7F" w:rsidP="005709CC">
      <w:pPr>
        <w:numPr>
          <w:ilvl w:val="0"/>
          <w:numId w:val="13"/>
        </w:numPr>
        <w:spacing w:after="15" w:line="268" w:lineRule="auto"/>
        <w:ind w:right="2" w:firstLine="708"/>
        <w:rPr>
          <w:rFonts w:ascii="Times New Roman" w:eastAsia="Times New Roman" w:hAnsi="Times New Roman"/>
          <w:color w:val="000000"/>
          <w:sz w:val="28"/>
          <w:lang w:val="en-US"/>
        </w:rPr>
      </w:pPr>
      <w:proofErr w:type="spellStart"/>
      <w:r w:rsidRPr="009D5E7F">
        <w:rPr>
          <w:rFonts w:ascii="Times New Roman" w:eastAsia="Times New Roman" w:hAnsi="Times New Roman"/>
          <w:color w:val="000000"/>
          <w:sz w:val="28"/>
          <w:lang w:val="en-US"/>
        </w:rPr>
        <w:lastRenderedPageBreak/>
        <w:t>Постановлением</w:t>
      </w:r>
      <w:proofErr w:type="spellEnd"/>
      <w:r w:rsidRPr="009D5E7F">
        <w:rPr>
          <w:rFonts w:ascii="Times New Roman" w:eastAsia="Times New Roman" w:hAnsi="Times New Roman"/>
          <w:color w:val="000000"/>
          <w:sz w:val="28"/>
          <w:lang w:val="en-US"/>
        </w:rPr>
        <w:t xml:space="preserve"> </w:t>
      </w:r>
      <w:r w:rsidRPr="009D5E7F">
        <w:rPr>
          <w:rFonts w:ascii="Times New Roman" w:eastAsia="Times New Roman" w:hAnsi="Times New Roman"/>
          <w:color w:val="000000"/>
          <w:sz w:val="28"/>
          <w:lang w:val="en-US"/>
        </w:rPr>
        <w:tab/>
      </w:r>
      <w:proofErr w:type="spellStart"/>
      <w:r w:rsidRPr="009D5E7F">
        <w:rPr>
          <w:rFonts w:ascii="Times New Roman" w:eastAsia="Times New Roman" w:hAnsi="Times New Roman"/>
          <w:color w:val="000000"/>
          <w:sz w:val="28"/>
          <w:lang w:val="en-US"/>
        </w:rPr>
        <w:t>Главного</w:t>
      </w:r>
      <w:proofErr w:type="spellEnd"/>
      <w:r w:rsidRPr="009D5E7F">
        <w:rPr>
          <w:rFonts w:ascii="Times New Roman" w:eastAsia="Times New Roman" w:hAnsi="Times New Roman"/>
          <w:color w:val="000000"/>
          <w:sz w:val="28"/>
          <w:lang w:val="en-US"/>
        </w:rPr>
        <w:t xml:space="preserve"> </w:t>
      </w:r>
      <w:r w:rsidRPr="009D5E7F">
        <w:rPr>
          <w:rFonts w:ascii="Times New Roman" w:eastAsia="Times New Roman" w:hAnsi="Times New Roman"/>
          <w:color w:val="000000"/>
          <w:sz w:val="28"/>
          <w:lang w:val="en-US"/>
        </w:rPr>
        <w:tab/>
      </w:r>
      <w:proofErr w:type="spellStart"/>
      <w:r w:rsidRPr="009D5E7F">
        <w:rPr>
          <w:rFonts w:ascii="Times New Roman" w:eastAsia="Times New Roman" w:hAnsi="Times New Roman"/>
          <w:color w:val="000000"/>
          <w:sz w:val="28"/>
          <w:lang w:val="en-US"/>
        </w:rPr>
        <w:t>государственногосанитарного</w:t>
      </w:r>
      <w:proofErr w:type="spellEnd"/>
      <w:r w:rsidRPr="009D5E7F">
        <w:rPr>
          <w:rFonts w:ascii="Times New Roman" w:eastAsia="Times New Roman" w:hAnsi="Times New Roman"/>
          <w:color w:val="000000"/>
          <w:sz w:val="28"/>
          <w:lang w:val="en-US"/>
        </w:rPr>
        <w:t xml:space="preserve"> </w:t>
      </w:r>
      <w:r w:rsidRPr="009D5E7F">
        <w:rPr>
          <w:rFonts w:ascii="Times New Roman" w:eastAsia="Times New Roman" w:hAnsi="Times New Roman"/>
          <w:color w:val="000000"/>
          <w:sz w:val="28"/>
          <w:lang w:val="en-US"/>
        </w:rPr>
        <w:tab/>
      </w:r>
      <w:proofErr w:type="spellStart"/>
      <w:r w:rsidRPr="009D5E7F">
        <w:rPr>
          <w:rFonts w:ascii="Times New Roman" w:eastAsia="Times New Roman" w:hAnsi="Times New Roman"/>
          <w:color w:val="000000"/>
          <w:sz w:val="28"/>
          <w:lang w:val="en-US"/>
        </w:rPr>
        <w:t>врача</w:t>
      </w:r>
      <w:proofErr w:type="spellEnd"/>
    </w:p>
    <w:p w:rsidR="009D5E7F" w:rsidRPr="009D5E7F" w:rsidRDefault="009D5E7F" w:rsidP="005709CC">
      <w:pPr>
        <w:spacing w:after="58" w:line="268" w:lineRule="auto"/>
        <w:ind w:left="-5" w:right="2" w:hanging="10"/>
        <w:rPr>
          <w:rFonts w:ascii="Times New Roman" w:eastAsia="Times New Roman" w:hAnsi="Times New Roman"/>
          <w:color w:val="000000"/>
          <w:sz w:val="28"/>
        </w:rPr>
      </w:pPr>
      <w:r w:rsidRPr="009D5E7F">
        <w:rPr>
          <w:rFonts w:ascii="Times New Roman" w:eastAsia="Times New Roman" w:hAnsi="Times New Roman"/>
          <w:color w:val="000000"/>
          <w:sz w:val="28"/>
        </w:rPr>
        <w:t>Российской Федерации от 28.09.2020 г. № 28 Об утверждении санитарных правил СП 2.4.3648-20 «Санитарно-эпидемиологические требования к организациям</w:t>
      </w:r>
    </w:p>
    <w:p w:rsidR="009D5E7F" w:rsidRPr="009D5E7F" w:rsidRDefault="009D5E7F" w:rsidP="005709CC">
      <w:pPr>
        <w:spacing w:after="58" w:line="268" w:lineRule="auto"/>
        <w:ind w:left="-5" w:right="2" w:hanging="10"/>
        <w:rPr>
          <w:rFonts w:ascii="Times New Roman" w:eastAsia="Times New Roman" w:hAnsi="Times New Roman"/>
          <w:color w:val="000000"/>
          <w:sz w:val="28"/>
        </w:rPr>
      </w:pPr>
      <w:r w:rsidRPr="009D5E7F">
        <w:rPr>
          <w:rFonts w:ascii="Times New Roman" w:eastAsia="Times New Roman" w:hAnsi="Times New Roman"/>
          <w:color w:val="000000"/>
          <w:sz w:val="28"/>
        </w:rPr>
        <w:t>воспитания и обучения, отдыха и оздоровления детей и молодежи»;</w:t>
      </w:r>
    </w:p>
    <w:p w:rsidR="009D5E7F" w:rsidRPr="009D5E7F" w:rsidRDefault="009D5E7F" w:rsidP="005709CC">
      <w:pPr>
        <w:numPr>
          <w:ilvl w:val="0"/>
          <w:numId w:val="13"/>
        </w:numPr>
        <w:spacing w:after="15"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 xml:space="preserve">Приказом Министерства </w:t>
      </w:r>
      <w:r w:rsidRPr="009D5E7F">
        <w:rPr>
          <w:rFonts w:ascii="Times New Roman" w:eastAsia="Times New Roman" w:hAnsi="Times New Roman"/>
          <w:color w:val="000000"/>
          <w:sz w:val="28"/>
        </w:rPr>
        <w:tab/>
        <w:t xml:space="preserve">просвещения </w:t>
      </w:r>
      <w:r w:rsidRPr="009D5E7F">
        <w:rPr>
          <w:rFonts w:ascii="Times New Roman" w:eastAsia="Times New Roman" w:hAnsi="Times New Roman"/>
          <w:color w:val="000000"/>
          <w:sz w:val="28"/>
        </w:rPr>
        <w:tab/>
        <w:t>Российской Федерации от</w:t>
      </w:r>
    </w:p>
    <w:p w:rsidR="009D5E7F" w:rsidRPr="009D5E7F" w:rsidRDefault="009D5E7F" w:rsidP="005709CC">
      <w:pPr>
        <w:spacing w:after="58" w:line="268" w:lineRule="auto"/>
        <w:ind w:left="-5" w:right="2" w:hanging="10"/>
        <w:rPr>
          <w:rFonts w:ascii="Times New Roman" w:eastAsia="Times New Roman" w:hAnsi="Times New Roman"/>
          <w:color w:val="000000"/>
          <w:sz w:val="28"/>
        </w:rPr>
      </w:pPr>
      <w:r w:rsidRPr="009D5E7F">
        <w:rPr>
          <w:rFonts w:ascii="Times New Roman" w:eastAsia="Times New Roman" w:hAnsi="Times New Roman"/>
          <w:color w:val="000000"/>
          <w:sz w:val="28"/>
        </w:rPr>
        <w:t>27.07.2022 г. № 629 «Об утверждении Порядка организации и осуществления образовательной деятельности по дополнительным общеобразовательным программам;</w:t>
      </w:r>
    </w:p>
    <w:p w:rsidR="009D5E7F" w:rsidRPr="009D5E7F" w:rsidRDefault="005F61ED" w:rsidP="005709CC">
      <w:pPr>
        <w:numPr>
          <w:ilvl w:val="0"/>
          <w:numId w:val="13"/>
        </w:numPr>
        <w:spacing w:after="58" w:line="268" w:lineRule="auto"/>
        <w:ind w:right="2" w:firstLine="708"/>
        <w:rPr>
          <w:rFonts w:ascii="Times New Roman" w:eastAsia="Times New Roman" w:hAnsi="Times New Roman"/>
          <w:color w:val="000000"/>
          <w:sz w:val="28"/>
        </w:rPr>
      </w:pPr>
      <w:hyperlink r:id="rId48">
        <w:r w:rsidR="009D5E7F" w:rsidRPr="009D5E7F">
          <w:rPr>
            <w:rFonts w:ascii="Times New Roman" w:eastAsia="Times New Roman" w:hAnsi="Times New Roman"/>
            <w:color w:val="000000"/>
            <w:sz w:val="28"/>
          </w:rPr>
          <w:t xml:space="preserve">Приказом     </w:t>
        </w:r>
        <w:proofErr w:type="spellStart"/>
        <w:r w:rsidR="009D5E7F" w:rsidRPr="009D5E7F">
          <w:rPr>
            <w:rFonts w:ascii="Times New Roman" w:eastAsia="Times New Roman" w:hAnsi="Times New Roman"/>
            <w:color w:val="000000"/>
            <w:sz w:val="28"/>
          </w:rPr>
          <w:t>Минпросвещения</w:t>
        </w:r>
        <w:proofErr w:type="spellEnd"/>
        <w:r w:rsidR="009D5E7F" w:rsidRPr="009D5E7F">
          <w:rPr>
            <w:rFonts w:ascii="Times New Roman" w:eastAsia="Times New Roman" w:hAnsi="Times New Roman"/>
            <w:color w:val="000000"/>
            <w:sz w:val="28"/>
          </w:rPr>
          <w:t xml:space="preserve">     России     от     03.09.2019     г.     №     46</w:t>
        </w:r>
      </w:hyperlink>
      <w:hyperlink r:id="rId49">
        <w:r w:rsidR="009D5E7F" w:rsidRPr="009D5E7F">
          <w:rPr>
            <w:rFonts w:ascii="Times New Roman" w:eastAsia="Times New Roman" w:hAnsi="Times New Roman"/>
            <w:color w:val="000000"/>
            <w:sz w:val="28"/>
          </w:rPr>
          <w:t xml:space="preserve">7«Об </w:t>
        </w:r>
      </w:hyperlink>
      <w:r w:rsidR="009D5E7F" w:rsidRPr="009D5E7F">
        <w:rPr>
          <w:rFonts w:ascii="Times New Roman" w:eastAsia="Times New Roman" w:hAnsi="Times New Roman"/>
          <w:color w:val="000000"/>
          <w:sz w:val="28"/>
        </w:rPr>
        <w:t>утверждении Целевой модели развития региональных систем развити</w:t>
      </w:r>
      <w:hyperlink r:id="rId50">
        <w:r w:rsidR="009D5E7F" w:rsidRPr="009D5E7F">
          <w:rPr>
            <w:rFonts w:ascii="Times New Roman" w:eastAsia="Times New Roman" w:hAnsi="Times New Roman"/>
            <w:color w:val="000000"/>
            <w:sz w:val="28"/>
          </w:rPr>
          <w:t>я</w:t>
        </w:r>
      </w:hyperlink>
      <w:hyperlink r:id="rId51">
        <w:r w:rsidR="009D5E7F" w:rsidRPr="009D5E7F">
          <w:rPr>
            <w:rFonts w:ascii="Times New Roman" w:eastAsia="Times New Roman" w:hAnsi="Times New Roman"/>
            <w:color w:val="000000"/>
          </w:rPr>
          <w:t xml:space="preserve"> </w:t>
        </w:r>
      </w:hyperlink>
      <w:hyperlink r:id="rId52">
        <w:r w:rsidR="009D5E7F" w:rsidRPr="009D5E7F">
          <w:rPr>
            <w:rFonts w:ascii="Times New Roman" w:eastAsia="Times New Roman" w:hAnsi="Times New Roman"/>
            <w:color w:val="000000"/>
            <w:sz w:val="28"/>
          </w:rPr>
          <w:t>дополнительного образования детей»;</w:t>
        </w:r>
      </w:hyperlink>
      <w:hyperlink r:id="rId53">
        <w:r w:rsidR="009D5E7F" w:rsidRPr="009D5E7F">
          <w:rPr>
            <w:rFonts w:ascii="Times New Roman" w:eastAsia="Times New Roman" w:hAnsi="Times New Roman"/>
            <w:color w:val="000000"/>
            <w:sz w:val="28"/>
          </w:rPr>
          <w:t xml:space="preserve"> </w:t>
        </w:r>
      </w:hyperlink>
    </w:p>
    <w:p w:rsidR="009D5E7F" w:rsidRPr="009D5E7F" w:rsidRDefault="009D5E7F" w:rsidP="005709CC">
      <w:pPr>
        <w:numPr>
          <w:ilvl w:val="0"/>
          <w:numId w:val="13"/>
        </w:numPr>
        <w:spacing w:after="58"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Приказом Министерства образования и науки Российской Федерации от 23.08.2017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9D5E7F" w:rsidRPr="009D5E7F" w:rsidRDefault="009D5E7F" w:rsidP="005709CC">
      <w:pPr>
        <w:numPr>
          <w:ilvl w:val="0"/>
          <w:numId w:val="13"/>
        </w:numPr>
        <w:spacing w:after="58"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 xml:space="preserve">Приказом </w:t>
      </w:r>
      <w:proofErr w:type="spellStart"/>
      <w:r w:rsidRPr="009D5E7F">
        <w:rPr>
          <w:rFonts w:ascii="Times New Roman" w:eastAsia="Times New Roman" w:hAnsi="Times New Roman"/>
          <w:color w:val="000000"/>
          <w:sz w:val="28"/>
        </w:rPr>
        <w:t>Минобрнауки</w:t>
      </w:r>
      <w:proofErr w:type="spellEnd"/>
      <w:r w:rsidRPr="009D5E7F">
        <w:rPr>
          <w:rFonts w:ascii="Times New Roman" w:eastAsia="Times New Roman" w:hAnsi="Times New Roman"/>
          <w:color w:val="000000"/>
          <w:sz w:val="28"/>
        </w:rPr>
        <w:t xml:space="preserve"> России и </w:t>
      </w:r>
      <w:proofErr w:type="spellStart"/>
      <w:r w:rsidRPr="009D5E7F">
        <w:rPr>
          <w:rFonts w:ascii="Times New Roman" w:eastAsia="Times New Roman" w:hAnsi="Times New Roman"/>
          <w:color w:val="000000"/>
          <w:sz w:val="28"/>
        </w:rPr>
        <w:t>Минпросвещения</w:t>
      </w:r>
      <w:proofErr w:type="spellEnd"/>
      <w:r w:rsidRPr="009D5E7F">
        <w:rPr>
          <w:rFonts w:ascii="Times New Roman" w:eastAsia="Times New Roman" w:hAnsi="Times New Roman"/>
          <w:color w:val="000000"/>
          <w:sz w:val="28"/>
        </w:rPr>
        <w:t xml:space="preserve"> России от 05.08.2020 г. № 882/391 «Об организации и осуществлении образовательной деятельности при сетевой форме реализации образовательных программ»;</w:t>
      </w:r>
    </w:p>
    <w:p w:rsidR="009D5E7F" w:rsidRPr="009D5E7F" w:rsidRDefault="009D5E7F" w:rsidP="005709CC">
      <w:pPr>
        <w:numPr>
          <w:ilvl w:val="0"/>
          <w:numId w:val="13"/>
        </w:numPr>
        <w:spacing w:after="58"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Приказом Министерства труда и социальной защиты Российской Федерации от 05.05.2018 г. № 298н «Об утверждении профессионального стандарта «Педагог дополнительного образования детей и взрослых»;</w:t>
      </w:r>
    </w:p>
    <w:p w:rsidR="009D5E7F" w:rsidRPr="009D5E7F" w:rsidRDefault="009D5E7F" w:rsidP="005709CC">
      <w:pPr>
        <w:numPr>
          <w:ilvl w:val="0"/>
          <w:numId w:val="13"/>
        </w:numPr>
        <w:spacing w:after="58"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Об образовании в Республике Крым: закон Республики Крым от 06.07.2015 г. №</w:t>
      </w:r>
    </w:p>
    <w:p w:rsidR="009D5E7F" w:rsidRPr="009D5E7F" w:rsidRDefault="009D5E7F" w:rsidP="005709CC">
      <w:pPr>
        <w:spacing w:after="58" w:line="268" w:lineRule="auto"/>
        <w:ind w:left="-5" w:right="2" w:hanging="10"/>
        <w:rPr>
          <w:rFonts w:ascii="Times New Roman" w:eastAsia="Times New Roman" w:hAnsi="Times New Roman"/>
          <w:color w:val="000000"/>
          <w:sz w:val="28"/>
        </w:rPr>
      </w:pPr>
      <w:r w:rsidRPr="009D5E7F">
        <w:rPr>
          <w:rFonts w:ascii="Times New Roman" w:eastAsia="Times New Roman" w:hAnsi="Times New Roman"/>
          <w:color w:val="000000"/>
          <w:sz w:val="28"/>
        </w:rPr>
        <w:t>131-ЗРК/2015 (с изменениями на 19.12.2022 г.);</w:t>
      </w:r>
    </w:p>
    <w:p w:rsidR="009D5E7F" w:rsidRPr="009D5E7F" w:rsidRDefault="009D5E7F" w:rsidP="005709CC">
      <w:pPr>
        <w:numPr>
          <w:ilvl w:val="0"/>
          <w:numId w:val="13"/>
        </w:numPr>
        <w:spacing w:after="8"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Распоряжением Совета министров Республики Крым от 11.08.2022 г. № 1179-р</w:t>
      </w:r>
    </w:p>
    <w:p w:rsidR="009D5E7F" w:rsidRPr="009D5E7F" w:rsidRDefault="009D5E7F" w:rsidP="005709CC">
      <w:pPr>
        <w:spacing w:after="58" w:line="268" w:lineRule="auto"/>
        <w:ind w:left="-5" w:right="2" w:hanging="10"/>
        <w:rPr>
          <w:rFonts w:ascii="Times New Roman" w:eastAsia="Times New Roman" w:hAnsi="Times New Roman"/>
          <w:color w:val="000000"/>
          <w:sz w:val="28"/>
        </w:rPr>
      </w:pPr>
      <w:r w:rsidRPr="009D5E7F">
        <w:rPr>
          <w:rFonts w:ascii="Times New Roman" w:eastAsia="Times New Roman" w:hAnsi="Times New Roman"/>
          <w:color w:val="000000"/>
          <w:sz w:val="28"/>
        </w:rPr>
        <w:t>«О реализации Концепции дополнительного образования детей до 2030 года в Республике Крым»;</w:t>
      </w:r>
    </w:p>
    <w:p w:rsidR="009D5E7F" w:rsidRPr="009D5E7F" w:rsidRDefault="009D5E7F" w:rsidP="005709CC">
      <w:pPr>
        <w:numPr>
          <w:ilvl w:val="0"/>
          <w:numId w:val="13"/>
        </w:numPr>
        <w:spacing w:after="58"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Приказом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 - Приказом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w:t>
      </w:r>
    </w:p>
    <w:p w:rsidR="009D5E7F" w:rsidRPr="009D5E7F" w:rsidRDefault="009D5E7F" w:rsidP="005709CC">
      <w:pPr>
        <w:numPr>
          <w:ilvl w:val="0"/>
          <w:numId w:val="13"/>
        </w:numPr>
        <w:spacing w:after="58" w:line="268" w:lineRule="auto"/>
        <w:ind w:right="2" w:firstLine="708"/>
        <w:rPr>
          <w:rFonts w:ascii="Times New Roman" w:eastAsia="Times New Roman" w:hAnsi="Times New Roman"/>
          <w:color w:val="000000"/>
          <w:sz w:val="28"/>
          <w:lang w:val="en-US"/>
        </w:rPr>
      </w:pPr>
      <w:r w:rsidRPr="009D5E7F">
        <w:rPr>
          <w:rFonts w:ascii="Times New Roman" w:eastAsia="Times New Roman" w:hAnsi="Times New Roman"/>
          <w:color w:val="000000"/>
          <w:sz w:val="28"/>
        </w:rPr>
        <w:lastRenderedPageBreak/>
        <w:t xml:space="preserve">Методическими рекомендациями по проектированию дополнительных общеразвивающих программ (включая </w:t>
      </w:r>
      <w:proofErr w:type="spellStart"/>
      <w:r w:rsidRPr="009D5E7F">
        <w:rPr>
          <w:rFonts w:ascii="Times New Roman" w:eastAsia="Times New Roman" w:hAnsi="Times New Roman"/>
          <w:color w:val="000000"/>
          <w:sz w:val="28"/>
        </w:rPr>
        <w:t>разноуровневые</w:t>
      </w:r>
      <w:proofErr w:type="spellEnd"/>
      <w:r w:rsidRPr="009D5E7F">
        <w:rPr>
          <w:rFonts w:ascii="Times New Roman" w:eastAsia="Times New Roman" w:hAnsi="Times New Roman"/>
          <w:color w:val="000000"/>
          <w:sz w:val="28"/>
        </w:rPr>
        <w:t xml:space="preserve">), разработанными </w:t>
      </w:r>
      <w:proofErr w:type="spellStart"/>
      <w:r w:rsidRPr="009D5E7F">
        <w:rPr>
          <w:rFonts w:ascii="Times New Roman" w:eastAsia="Times New Roman" w:hAnsi="Times New Roman"/>
          <w:color w:val="000000"/>
          <w:sz w:val="28"/>
        </w:rPr>
        <w:t>Минобрнауки</w:t>
      </w:r>
      <w:proofErr w:type="spellEnd"/>
      <w:r w:rsidRPr="009D5E7F">
        <w:rPr>
          <w:rFonts w:ascii="Times New Roman" w:eastAsia="Times New Roman" w:hAnsi="Times New Roman"/>
          <w:color w:val="000000"/>
          <w:sz w:val="28"/>
        </w:rPr>
        <w:t xml:space="preserve"> России совместно с ГАОУ ВО «Московский государственный педагогический университет». </w:t>
      </w:r>
      <w:r w:rsidRPr="009D5E7F">
        <w:rPr>
          <w:rFonts w:ascii="Times New Roman" w:eastAsia="Times New Roman" w:hAnsi="Times New Roman"/>
          <w:color w:val="000000"/>
          <w:sz w:val="28"/>
          <w:lang w:val="en-US"/>
        </w:rPr>
        <w:t>ФГАУ «</w:t>
      </w:r>
      <w:proofErr w:type="spellStart"/>
      <w:r w:rsidRPr="009D5E7F">
        <w:rPr>
          <w:rFonts w:ascii="Times New Roman" w:eastAsia="Times New Roman" w:hAnsi="Times New Roman"/>
          <w:color w:val="000000"/>
          <w:sz w:val="28"/>
          <w:lang w:val="en-US"/>
        </w:rPr>
        <w:t>Федеральный</w:t>
      </w:r>
      <w:proofErr w:type="spellEnd"/>
      <w:r w:rsidRPr="009D5E7F">
        <w:rPr>
          <w:rFonts w:ascii="Times New Roman" w:eastAsia="Times New Roman" w:hAnsi="Times New Roman"/>
          <w:color w:val="000000"/>
          <w:sz w:val="28"/>
          <w:lang w:val="en-US"/>
        </w:rPr>
        <w:t xml:space="preserve"> </w:t>
      </w:r>
      <w:proofErr w:type="spellStart"/>
      <w:r w:rsidRPr="009D5E7F">
        <w:rPr>
          <w:rFonts w:ascii="Times New Roman" w:eastAsia="Times New Roman" w:hAnsi="Times New Roman"/>
          <w:color w:val="000000"/>
          <w:sz w:val="28"/>
          <w:lang w:val="en-US"/>
        </w:rPr>
        <w:t>институт</w:t>
      </w:r>
      <w:proofErr w:type="spellEnd"/>
      <w:r w:rsidRPr="009D5E7F">
        <w:rPr>
          <w:rFonts w:ascii="Times New Roman" w:eastAsia="Times New Roman" w:hAnsi="Times New Roman"/>
          <w:color w:val="000000"/>
          <w:sz w:val="28"/>
          <w:lang w:val="en-US"/>
        </w:rPr>
        <w:t xml:space="preserve"> </w:t>
      </w:r>
      <w:proofErr w:type="spellStart"/>
      <w:r w:rsidRPr="009D5E7F">
        <w:rPr>
          <w:rFonts w:ascii="Times New Roman" w:eastAsia="Times New Roman" w:hAnsi="Times New Roman"/>
          <w:color w:val="000000"/>
          <w:sz w:val="28"/>
          <w:lang w:val="en-US"/>
        </w:rPr>
        <w:t>развития</w:t>
      </w:r>
      <w:proofErr w:type="spellEnd"/>
      <w:r w:rsidRPr="009D5E7F">
        <w:rPr>
          <w:rFonts w:ascii="Times New Roman" w:eastAsia="Times New Roman" w:hAnsi="Times New Roman"/>
          <w:color w:val="000000"/>
          <w:sz w:val="28"/>
          <w:lang w:val="en-US"/>
        </w:rPr>
        <w:t xml:space="preserve"> </w:t>
      </w:r>
      <w:proofErr w:type="spellStart"/>
      <w:r w:rsidRPr="009D5E7F">
        <w:rPr>
          <w:rFonts w:ascii="Times New Roman" w:eastAsia="Times New Roman" w:hAnsi="Times New Roman"/>
          <w:color w:val="000000"/>
          <w:sz w:val="28"/>
          <w:lang w:val="en-US"/>
        </w:rPr>
        <w:t>образования</w:t>
      </w:r>
      <w:proofErr w:type="spellEnd"/>
      <w:r w:rsidRPr="009D5E7F">
        <w:rPr>
          <w:rFonts w:ascii="Times New Roman" w:eastAsia="Times New Roman" w:hAnsi="Times New Roman"/>
          <w:color w:val="000000"/>
          <w:sz w:val="28"/>
          <w:lang w:val="en-US"/>
        </w:rPr>
        <w:t xml:space="preserve">» и АНО </w:t>
      </w:r>
      <w:proofErr w:type="spellStart"/>
      <w:r w:rsidRPr="009D5E7F">
        <w:rPr>
          <w:rFonts w:ascii="Times New Roman" w:eastAsia="Times New Roman" w:hAnsi="Times New Roman"/>
          <w:color w:val="000000"/>
          <w:sz w:val="28"/>
          <w:lang w:val="en-US"/>
        </w:rPr>
        <w:t>дополнительного</w:t>
      </w:r>
      <w:proofErr w:type="spellEnd"/>
      <w:r w:rsidRPr="009D5E7F">
        <w:rPr>
          <w:rFonts w:ascii="Times New Roman" w:eastAsia="Times New Roman" w:hAnsi="Times New Roman"/>
          <w:color w:val="000000"/>
          <w:sz w:val="28"/>
          <w:lang w:val="en-US"/>
        </w:rPr>
        <w:t xml:space="preserve"> </w:t>
      </w:r>
      <w:proofErr w:type="spellStart"/>
      <w:r w:rsidRPr="009D5E7F">
        <w:rPr>
          <w:rFonts w:ascii="Times New Roman" w:eastAsia="Times New Roman" w:hAnsi="Times New Roman"/>
          <w:color w:val="000000"/>
          <w:sz w:val="28"/>
          <w:lang w:val="en-US"/>
        </w:rPr>
        <w:t>профессионального</w:t>
      </w:r>
      <w:proofErr w:type="spellEnd"/>
      <w:r w:rsidRPr="009D5E7F">
        <w:rPr>
          <w:rFonts w:ascii="Times New Roman" w:eastAsia="Times New Roman" w:hAnsi="Times New Roman"/>
          <w:color w:val="000000"/>
          <w:sz w:val="28"/>
          <w:lang w:val="en-US"/>
        </w:rPr>
        <w:t xml:space="preserve"> </w:t>
      </w:r>
      <w:proofErr w:type="spellStart"/>
      <w:r w:rsidRPr="009D5E7F">
        <w:rPr>
          <w:rFonts w:ascii="Times New Roman" w:eastAsia="Times New Roman" w:hAnsi="Times New Roman"/>
          <w:color w:val="000000"/>
          <w:sz w:val="28"/>
          <w:lang w:val="en-US"/>
        </w:rPr>
        <w:t>образования</w:t>
      </w:r>
      <w:proofErr w:type="spellEnd"/>
    </w:p>
    <w:p w:rsidR="009D5E7F" w:rsidRPr="009D5E7F" w:rsidRDefault="009D5E7F" w:rsidP="005709CC">
      <w:pPr>
        <w:spacing w:after="58" w:line="268" w:lineRule="auto"/>
        <w:ind w:left="-5" w:right="2" w:hanging="10"/>
        <w:rPr>
          <w:rFonts w:ascii="Times New Roman" w:eastAsia="Times New Roman" w:hAnsi="Times New Roman"/>
          <w:color w:val="000000"/>
          <w:sz w:val="28"/>
        </w:rPr>
      </w:pPr>
      <w:r w:rsidRPr="009D5E7F">
        <w:rPr>
          <w:rFonts w:ascii="Times New Roman" w:eastAsia="Times New Roman" w:hAnsi="Times New Roman"/>
          <w:color w:val="000000"/>
          <w:sz w:val="28"/>
        </w:rPr>
        <w:t>«Открытое образование», письмо от 18.11.2015 г. № 09-3242;</w:t>
      </w:r>
    </w:p>
    <w:p w:rsidR="009D5E7F" w:rsidRPr="009D5E7F" w:rsidRDefault="009D5E7F" w:rsidP="005709CC">
      <w:pPr>
        <w:numPr>
          <w:ilvl w:val="0"/>
          <w:numId w:val="13"/>
        </w:numPr>
        <w:spacing w:after="58"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 xml:space="preserve">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w:t>
      </w:r>
      <w:proofErr w:type="spellStart"/>
      <w:r w:rsidRPr="009D5E7F">
        <w:rPr>
          <w:rFonts w:ascii="Times New Roman" w:eastAsia="Times New Roman" w:hAnsi="Times New Roman"/>
          <w:color w:val="000000"/>
          <w:sz w:val="28"/>
        </w:rPr>
        <w:t>включаядетей</w:t>
      </w:r>
      <w:proofErr w:type="spellEnd"/>
      <w:r w:rsidRPr="009D5E7F">
        <w:rPr>
          <w:rFonts w:ascii="Times New Roman" w:eastAsia="Times New Roman" w:hAnsi="Times New Roman"/>
          <w:color w:val="000000"/>
          <w:sz w:val="28"/>
        </w:rPr>
        <w:t>-инвалидов,     с     учетом     их особых     образовательных потребностей, письмо Министерства образования и науки РФ от 29.03.2016г. №</w:t>
      </w:r>
    </w:p>
    <w:p w:rsidR="009D5E7F" w:rsidRPr="009D5E7F" w:rsidRDefault="009D5E7F" w:rsidP="005709CC">
      <w:pPr>
        <w:spacing w:after="58" w:line="268" w:lineRule="auto"/>
        <w:ind w:left="-5" w:right="2" w:hanging="10"/>
        <w:rPr>
          <w:rFonts w:ascii="Times New Roman" w:eastAsia="Times New Roman" w:hAnsi="Times New Roman"/>
          <w:color w:val="000000"/>
          <w:sz w:val="28"/>
        </w:rPr>
      </w:pPr>
      <w:r w:rsidRPr="009D5E7F">
        <w:rPr>
          <w:rFonts w:ascii="Times New Roman" w:eastAsia="Times New Roman" w:hAnsi="Times New Roman"/>
          <w:color w:val="000000"/>
          <w:sz w:val="28"/>
        </w:rPr>
        <w:t>ВК-641/09 «О направлении методических рекомендаций»;</w:t>
      </w:r>
    </w:p>
    <w:p w:rsidR="009D5E7F" w:rsidRPr="009D5E7F" w:rsidRDefault="009D5E7F" w:rsidP="005709CC">
      <w:pPr>
        <w:numPr>
          <w:ilvl w:val="0"/>
          <w:numId w:val="13"/>
        </w:numPr>
        <w:spacing w:after="58"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 xml:space="preserve">Письмом Министерства </w:t>
      </w:r>
      <w:r w:rsidRPr="009D5E7F">
        <w:rPr>
          <w:rFonts w:ascii="Times New Roman" w:eastAsia="Times New Roman" w:hAnsi="Times New Roman"/>
          <w:color w:val="000000"/>
          <w:sz w:val="28"/>
        </w:rPr>
        <w:tab/>
        <w:t xml:space="preserve">Просвещения </w:t>
      </w:r>
      <w:r w:rsidRPr="009D5E7F">
        <w:rPr>
          <w:rFonts w:ascii="Times New Roman" w:eastAsia="Times New Roman" w:hAnsi="Times New Roman"/>
          <w:color w:val="000000"/>
          <w:sz w:val="28"/>
        </w:rPr>
        <w:tab/>
        <w:t>Российской Федерации от</w:t>
      </w:r>
    </w:p>
    <w:p w:rsidR="009D5E7F" w:rsidRPr="009D5E7F" w:rsidRDefault="009D5E7F" w:rsidP="005709CC">
      <w:pPr>
        <w:spacing w:after="58" w:line="268" w:lineRule="auto"/>
        <w:ind w:left="-5" w:right="2" w:hanging="10"/>
        <w:rPr>
          <w:rFonts w:ascii="Times New Roman" w:eastAsia="Times New Roman" w:hAnsi="Times New Roman"/>
          <w:color w:val="000000"/>
          <w:sz w:val="28"/>
        </w:rPr>
      </w:pPr>
      <w:r w:rsidRPr="009D5E7F">
        <w:rPr>
          <w:rFonts w:ascii="Times New Roman" w:eastAsia="Times New Roman" w:hAnsi="Times New Roman"/>
          <w:color w:val="000000"/>
          <w:sz w:val="28"/>
        </w:rPr>
        <w:t>20.02.2019 г. № ТС – 551/07 «О сопровождении образования обучающихся с ОВЗ и инвалидностью»;</w:t>
      </w:r>
    </w:p>
    <w:p w:rsidR="009D5E7F" w:rsidRPr="009D5E7F" w:rsidRDefault="009D5E7F" w:rsidP="005709CC">
      <w:pPr>
        <w:numPr>
          <w:ilvl w:val="0"/>
          <w:numId w:val="13"/>
        </w:numPr>
        <w:spacing w:after="58"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 xml:space="preserve">Письмом Министерства </w:t>
      </w:r>
      <w:r w:rsidRPr="009D5E7F">
        <w:rPr>
          <w:rFonts w:ascii="Times New Roman" w:eastAsia="Times New Roman" w:hAnsi="Times New Roman"/>
          <w:color w:val="000000"/>
          <w:sz w:val="28"/>
        </w:rPr>
        <w:tab/>
        <w:t xml:space="preserve">Просвещения </w:t>
      </w:r>
      <w:r w:rsidRPr="009D5E7F">
        <w:rPr>
          <w:rFonts w:ascii="Times New Roman" w:eastAsia="Times New Roman" w:hAnsi="Times New Roman"/>
          <w:color w:val="000000"/>
          <w:sz w:val="28"/>
        </w:rPr>
        <w:tab/>
        <w:t>Российской Федерации от</w:t>
      </w:r>
    </w:p>
    <w:p w:rsidR="009D5E7F" w:rsidRPr="009D5E7F" w:rsidRDefault="009D5E7F" w:rsidP="005709CC">
      <w:pPr>
        <w:spacing w:after="8" w:line="268" w:lineRule="auto"/>
        <w:ind w:left="-5" w:right="2" w:hanging="10"/>
        <w:rPr>
          <w:rFonts w:ascii="Times New Roman" w:eastAsia="Times New Roman" w:hAnsi="Times New Roman"/>
          <w:color w:val="000000"/>
          <w:sz w:val="28"/>
        </w:rPr>
      </w:pPr>
      <w:r w:rsidRPr="009D5E7F">
        <w:rPr>
          <w:rFonts w:ascii="Times New Roman" w:eastAsia="Times New Roman" w:hAnsi="Times New Roman"/>
          <w:color w:val="000000"/>
          <w:sz w:val="28"/>
        </w:rPr>
        <w:t>30.12.2022 г. № АБ-3924/06 «О направлении методических рекомендаций</w:t>
      </w:r>
    </w:p>
    <w:p w:rsidR="009D5E7F" w:rsidRPr="009D5E7F" w:rsidRDefault="009D5E7F" w:rsidP="005709CC">
      <w:pPr>
        <w:spacing w:after="58" w:line="268" w:lineRule="auto"/>
        <w:ind w:left="-5" w:right="2" w:hanging="10"/>
        <w:rPr>
          <w:rFonts w:ascii="Times New Roman" w:eastAsia="Times New Roman" w:hAnsi="Times New Roman"/>
          <w:color w:val="000000"/>
          <w:sz w:val="28"/>
        </w:rPr>
      </w:pPr>
      <w:r w:rsidRPr="009D5E7F">
        <w:rPr>
          <w:rFonts w:ascii="Times New Roman" w:eastAsia="Times New Roman" w:hAnsi="Times New Roman"/>
          <w:color w:val="000000"/>
          <w:sz w:val="28"/>
        </w:rPr>
        <w:t>«Создание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Российской Федерации»;</w:t>
      </w:r>
    </w:p>
    <w:p w:rsidR="009D5E7F" w:rsidRPr="009D5E7F" w:rsidRDefault="009D5E7F" w:rsidP="005709CC">
      <w:pPr>
        <w:numPr>
          <w:ilvl w:val="0"/>
          <w:numId w:val="13"/>
        </w:numPr>
        <w:spacing w:after="58"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 xml:space="preserve">Письмом </w:t>
      </w:r>
      <w:proofErr w:type="spellStart"/>
      <w:r w:rsidRPr="009D5E7F">
        <w:rPr>
          <w:rFonts w:ascii="Times New Roman" w:eastAsia="Times New Roman" w:hAnsi="Times New Roman"/>
          <w:color w:val="000000"/>
          <w:sz w:val="28"/>
        </w:rPr>
        <w:t>Минпросвещения</w:t>
      </w:r>
      <w:proofErr w:type="spellEnd"/>
      <w:r w:rsidRPr="009D5E7F">
        <w:rPr>
          <w:rFonts w:ascii="Times New Roman" w:eastAsia="Times New Roman" w:hAnsi="Times New Roman"/>
          <w:color w:val="000000"/>
          <w:sz w:val="28"/>
        </w:rPr>
        <w:t xml:space="preserve"> России от 19.03.2020 г. № ГД-39/04 «О направлении методических рекомендаций»; - Уставом МБОУ Ленинская СОШ.</w:t>
      </w:r>
    </w:p>
    <w:p w:rsidR="009D5E7F" w:rsidRPr="009D5E7F" w:rsidRDefault="009D5E7F" w:rsidP="005709CC">
      <w:pPr>
        <w:spacing w:after="58" w:line="268" w:lineRule="auto"/>
        <w:ind w:left="-15" w:right="2" w:firstLine="708"/>
        <w:rPr>
          <w:rFonts w:ascii="Times New Roman" w:eastAsia="Times New Roman" w:hAnsi="Times New Roman"/>
          <w:color w:val="000000"/>
          <w:sz w:val="28"/>
        </w:rPr>
      </w:pPr>
      <w:r w:rsidRPr="009D5E7F">
        <w:rPr>
          <w:rFonts w:ascii="Times New Roman" w:eastAsia="Times New Roman" w:hAnsi="Times New Roman"/>
          <w:b/>
          <w:color w:val="000000"/>
          <w:sz w:val="28"/>
        </w:rPr>
        <w:t xml:space="preserve">Направленность – </w:t>
      </w:r>
      <w:r w:rsidRPr="009D5E7F">
        <w:rPr>
          <w:rFonts w:ascii="Times New Roman" w:eastAsia="Times New Roman" w:hAnsi="Times New Roman"/>
          <w:color w:val="000000"/>
          <w:sz w:val="28"/>
        </w:rPr>
        <w:t>физкультурно-спортивная. Программа разработана для оздоровления и физического развития детей   школьного возраста (14 – 17 лет) путем обучения их игре в «футбол». Программа способствует развитию кругозора, знакомит с историей футбола, с правилами игры, с историей спортивных соревнований, а также с выдающимися спортсменами и известными людьми в мире футбола.</w:t>
      </w:r>
    </w:p>
    <w:p w:rsidR="009D5E7F" w:rsidRPr="009D5E7F" w:rsidRDefault="009D5E7F" w:rsidP="005709CC">
      <w:pPr>
        <w:spacing w:after="221" w:line="251" w:lineRule="auto"/>
        <w:ind w:left="-15" w:right="-8" w:firstLine="698"/>
        <w:rPr>
          <w:rFonts w:ascii="Times New Roman" w:eastAsia="Times New Roman" w:hAnsi="Times New Roman"/>
          <w:color w:val="000000"/>
          <w:sz w:val="28"/>
        </w:rPr>
      </w:pPr>
      <w:r w:rsidRPr="009D5E7F">
        <w:rPr>
          <w:rFonts w:ascii="Times New Roman" w:eastAsia="Times New Roman" w:hAnsi="Times New Roman"/>
          <w:color w:val="0D0D0D"/>
          <w:sz w:val="28"/>
        </w:rPr>
        <w:t xml:space="preserve">Сегодня дополнительное образование детей по праву рассматривается как важнейшая составляющая образовательного пространства, сложившегося в современном российском обществе, оно социально востребовано и требует постоянного внимания и поддержки со стороны общества и государства. </w:t>
      </w:r>
      <w:r w:rsidRPr="009D5E7F">
        <w:rPr>
          <w:rFonts w:ascii="Times New Roman" w:eastAsia="Times New Roman" w:hAnsi="Times New Roman"/>
          <w:color w:val="000000"/>
          <w:sz w:val="28"/>
        </w:rPr>
        <w:t>Занимаясь по программе, дети активно участвуют в соревнованиях и турнирах по футболу.</w:t>
      </w:r>
    </w:p>
    <w:p w:rsidR="009D5E7F" w:rsidRPr="009D5E7F" w:rsidRDefault="009D5E7F" w:rsidP="005709CC">
      <w:pPr>
        <w:spacing w:after="260" w:line="268" w:lineRule="auto"/>
        <w:ind w:left="-15" w:right="2" w:firstLine="708"/>
        <w:rPr>
          <w:rFonts w:ascii="Times New Roman" w:eastAsia="Times New Roman" w:hAnsi="Times New Roman"/>
          <w:color w:val="000000"/>
          <w:sz w:val="28"/>
        </w:rPr>
      </w:pPr>
      <w:r w:rsidRPr="009D5E7F">
        <w:rPr>
          <w:rFonts w:ascii="Times New Roman" w:eastAsia="Times New Roman" w:hAnsi="Times New Roman"/>
          <w:b/>
          <w:color w:val="0D0D0D"/>
          <w:sz w:val="28"/>
        </w:rPr>
        <w:lastRenderedPageBreak/>
        <w:t xml:space="preserve">Актуальность. </w:t>
      </w:r>
      <w:r w:rsidRPr="009D5E7F">
        <w:rPr>
          <w:rFonts w:ascii="Times New Roman" w:eastAsia="Times New Roman" w:hAnsi="Times New Roman"/>
          <w:color w:val="000000"/>
          <w:sz w:val="28"/>
        </w:rPr>
        <w:t>Проблема формирования привычек здорового образа жизни выступает на всех возрастных этапах как проблема современности, которая должна решаться за счет новых подходов к системе физического воспитания, изменения содержания, форм и методов работы. Формирование здорового образа жизни у подрастающего поколения доступно и возможно через развитие футбола, как популярного и предпочтительного вида спорта среди детей.</w:t>
      </w:r>
    </w:p>
    <w:p w:rsidR="009D5E7F" w:rsidRPr="009D5E7F" w:rsidRDefault="009D5E7F" w:rsidP="005709CC">
      <w:pPr>
        <w:spacing w:after="58" w:line="268" w:lineRule="auto"/>
        <w:ind w:left="-15" w:right="2" w:firstLine="761"/>
        <w:rPr>
          <w:rFonts w:ascii="Times New Roman" w:eastAsia="Times New Roman" w:hAnsi="Times New Roman"/>
          <w:color w:val="000000"/>
          <w:sz w:val="28"/>
        </w:rPr>
      </w:pPr>
      <w:r w:rsidRPr="009D5E7F">
        <w:rPr>
          <w:rFonts w:ascii="Times New Roman" w:eastAsia="Times New Roman" w:hAnsi="Times New Roman"/>
          <w:color w:val="000000"/>
          <w:sz w:val="28"/>
        </w:rPr>
        <w:t>Футбол, которым сегодня увлекаются не только мальчики и юноши, но и девочки и девушки, как нельзя лучше приобщает школьников к здоровому образу жизни, в профилактике асоциального поведения, в создании условий для профессионального самоопределения, творческой самореализации личности ребенка, укреплении психического и физического здоровья детей. Программа способствует формированию у обучающихся необходимых знаний, умений, навыков которые являются залогом высокой работоспособности и здорового образа жизни. Освоение программы развивает физические качества, необходимые для игры в футбол, формирует коммуникативные навыки необходимые для взаимодействия в команде. Данная программа направлена на привитие обучающимся умения правильно выполнять основные технические приемы и тактические действия, обеспечение разносторонней физической подготовки.</w:t>
      </w:r>
    </w:p>
    <w:p w:rsidR="009D5E7F" w:rsidRPr="009D5E7F" w:rsidRDefault="009D5E7F" w:rsidP="005709CC">
      <w:pPr>
        <w:spacing w:after="255" w:line="268" w:lineRule="auto"/>
        <w:ind w:left="-15" w:right="2" w:firstLine="708"/>
        <w:rPr>
          <w:rFonts w:ascii="Times New Roman" w:eastAsia="Times New Roman" w:hAnsi="Times New Roman"/>
          <w:color w:val="000000"/>
          <w:sz w:val="28"/>
        </w:rPr>
      </w:pPr>
      <w:r w:rsidRPr="009D5E7F">
        <w:rPr>
          <w:rFonts w:ascii="Times New Roman" w:eastAsia="Times New Roman" w:hAnsi="Times New Roman"/>
          <w:b/>
          <w:color w:val="000000"/>
          <w:sz w:val="28"/>
        </w:rPr>
        <w:t>Новизна</w:t>
      </w:r>
      <w:r w:rsidRPr="009D5E7F">
        <w:rPr>
          <w:rFonts w:ascii="Times New Roman" w:eastAsia="Times New Roman" w:hAnsi="Times New Roman"/>
          <w:color w:val="000000"/>
          <w:sz w:val="28"/>
        </w:rPr>
        <w:t xml:space="preserve"> данной дополнительной общеобразовательной программы опирается на поэтапное освоение обучающимися, предлагаемого курса, даёт возможность воспитанникам с разным уровнем восприятия учебного материала и освоить те этапы сложности, которые соответствуют их возрастным способностям. В своей методике педагог использует индивидуальный подход к каждому воспитаннику при помощи подбора заданий разного уровня сложности, от начального уровня до продвинутого. Индивидуальный подход базируется на личностно-ориентированном подходе к ребёнку, при помощи создания педагогом «ситуации успеха» для каждого обучающегося,  таким образом данная методика повышает эффективность и  результативность образовательного процесса. Подбор заданий осуществляется на основе метода наблюдения педагогом за практической деятельностью воспитанника на занятии.</w:t>
      </w:r>
    </w:p>
    <w:p w:rsidR="009D5E7F" w:rsidRPr="009D5E7F" w:rsidRDefault="009D5E7F" w:rsidP="005709CC">
      <w:pPr>
        <w:spacing w:after="206" w:line="268" w:lineRule="auto"/>
        <w:ind w:left="-15"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Основные показатели продуктивности работы – стабильность состава занимающихся, динамика прироста индивидуальных показателей, результаты выступлений в матчах.</w:t>
      </w:r>
    </w:p>
    <w:p w:rsidR="009D5E7F" w:rsidRPr="009D5E7F" w:rsidRDefault="009D5E7F" w:rsidP="005709CC">
      <w:pPr>
        <w:spacing w:after="0" w:line="332" w:lineRule="auto"/>
        <w:ind w:left="-15" w:right="2" w:firstLine="708"/>
        <w:rPr>
          <w:rFonts w:ascii="Times New Roman" w:eastAsia="Times New Roman" w:hAnsi="Times New Roman"/>
          <w:color w:val="000000"/>
          <w:sz w:val="28"/>
        </w:rPr>
      </w:pPr>
      <w:r w:rsidRPr="009D5E7F">
        <w:rPr>
          <w:rFonts w:ascii="Times New Roman" w:eastAsia="Times New Roman" w:hAnsi="Times New Roman"/>
          <w:b/>
          <w:color w:val="000000"/>
          <w:sz w:val="28"/>
        </w:rPr>
        <w:t xml:space="preserve">Отличительные особенности программы. </w:t>
      </w:r>
      <w:r w:rsidRPr="009D5E7F">
        <w:rPr>
          <w:rFonts w:ascii="Times New Roman" w:eastAsia="Times New Roman" w:hAnsi="Times New Roman"/>
          <w:color w:val="000000"/>
          <w:sz w:val="28"/>
        </w:rPr>
        <w:t xml:space="preserve">Данная программа создана с учетом новых требований к дополнительным общеразвивающим программам. Программа отличается от школьных программ. Направлена на развитие игры </w:t>
      </w:r>
      <w:proofErr w:type="gramStart"/>
      <w:r w:rsidRPr="009D5E7F">
        <w:rPr>
          <w:rFonts w:ascii="Times New Roman" w:eastAsia="Times New Roman" w:hAnsi="Times New Roman"/>
          <w:color w:val="000000"/>
          <w:sz w:val="28"/>
        </w:rPr>
        <w:t>по  футболу</w:t>
      </w:r>
      <w:proofErr w:type="gramEnd"/>
      <w:r w:rsidRPr="009D5E7F">
        <w:rPr>
          <w:rFonts w:ascii="Times New Roman" w:eastAsia="Times New Roman" w:hAnsi="Times New Roman"/>
          <w:color w:val="000000"/>
          <w:sz w:val="28"/>
        </w:rPr>
        <w:t xml:space="preserve">, на социализацию личности, на здоровый образ жизни. </w:t>
      </w:r>
      <w:r w:rsidRPr="009D5E7F">
        <w:rPr>
          <w:rFonts w:ascii="Times New Roman" w:eastAsia="Times New Roman" w:hAnsi="Times New Roman"/>
          <w:b/>
          <w:color w:val="0D0D0D"/>
          <w:sz w:val="28"/>
        </w:rPr>
        <w:t>Педагогическая целесообразность.</w:t>
      </w:r>
    </w:p>
    <w:p w:rsidR="009D5E7F" w:rsidRPr="009D5E7F" w:rsidRDefault="009D5E7F" w:rsidP="005709CC">
      <w:pPr>
        <w:spacing w:after="58" w:line="268" w:lineRule="auto"/>
        <w:ind w:left="-15" w:right="2" w:firstLine="708"/>
        <w:rPr>
          <w:rFonts w:ascii="Times New Roman" w:eastAsia="Times New Roman" w:hAnsi="Times New Roman"/>
          <w:color w:val="000000"/>
          <w:sz w:val="28"/>
        </w:rPr>
      </w:pPr>
      <w:r w:rsidRPr="009D5E7F">
        <w:rPr>
          <w:rFonts w:ascii="Times New Roman" w:eastAsia="Times New Roman" w:hAnsi="Times New Roman"/>
          <w:color w:val="0D0D0D"/>
          <w:sz w:val="28"/>
          <w:lang w:val="en-US"/>
        </w:rPr>
        <w:lastRenderedPageBreak/>
        <w:t>C</w:t>
      </w:r>
      <w:r w:rsidRPr="009D5E7F">
        <w:rPr>
          <w:rFonts w:ascii="Times New Roman" w:eastAsia="Times New Roman" w:hAnsi="Times New Roman"/>
          <w:color w:val="0D0D0D"/>
          <w:sz w:val="28"/>
        </w:rPr>
        <w:t xml:space="preserve"> помощью учебных занятий объединения «футбол» можно развить не только быстроту, ловкость, силу и выносливость, но еще и такие черты характера, как взаимовыручку, коллективизм, ответственность, чувство уважения к соперникам.  Занятия </w:t>
      </w:r>
      <w:r w:rsidRPr="009D5E7F">
        <w:rPr>
          <w:rFonts w:ascii="Times New Roman" w:eastAsia="Times New Roman" w:hAnsi="Times New Roman"/>
          <w:color w:val="000000"/>
          <w:sz w:val="28"/>
        </w:rPr>
        <w:t>позволяют решить проблему занятости свободного времени детей, формированию физических качеств, пробуждение интереса детей к новой деятельности в области физической культуры и спорта. Формирует установку на здоровый образ жизни, на бережное отношение к своему здоровью.</w:t>
      </w:r>
    </w:p>
    <w:p w:rsidR="009D5E7F" w:rsidRPr="009D5E7F" w:rsidRDefault="009D5E7F" w:rsidP="005709CC">
      <w:pPr>
        <w:spacing w:after="58" w:line="268" w:lineRule="auto"/>
        <w:ind w:left="-15"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Обучение содержанию программного материала построено на основе общих методических положений;</w:t>
      </w:r>
    </w:p>
    <w:p w:rsidR="009D5E7F" w:rsidRPr="009D5E7F" w:rsidRDefault="009D5E7F" w:rsidP="005709CC">
      <w:pPr>
        <w:numPr>
          <w:ilvl w:val="0"/>
          <w:numId w:val="14"/>
        </w:numPr>
        <w:spacing w:after="58" w:line="268" w:lineRule="auto"/>
        <w:ind w:right="2" w:firstLine="708"/>
        <w:rPr>
          <w:rFonts w:ascii="Times New Roman" w:eastAsia="Times New Roman" w:hAnsi="Times New Roman"/>
          <w:color w:val="000000"/>
          <w:sz w:val="28"/>
          <w:lang w:val="en-US"/>
        </w:rPr>
      </w:pPr>
      <w:proofErr w:type="spellStart"/>
      <w:r w:rsidRPr="009D5E7F">
        <w:rPr>
          <w:rFonts w:ascii="Times New Roman" w:eastAsia="Times New Roman" w:hAnsi="Times New Roman"/>
          <w:color w:val="000000"/>
          <w:sz w:val="28"/>
          <w:lang w:val="en-US"/>
        </w:rPr>
        <w:t>От</w:t>
      </w:r>
      <w:proofErr w:type="spellEnd"/>
      <w:r w:rsidRPr="009D5E7F">
        <w:rPr>
          <w:rFonts w:ascii="Times New Roman" w:eastAsia="Times New Roman" w:hAnsi="Times New Roman"/>
          <w:color w:val="000000"/>
          <w:sz w:val="28"/>
          <w:lang w:val="en-US"/>
        </w:rPr>
        <w:t xml:space="preserve"> </w:t>
      </w:r>
      <w:proofErr w:type="spellStart"/>
      <w:r w:rsidRPr="009D5E7F">
        <w:rPr>
          <w:rFonts w:ascii="Times New Roman" w:eastAsia="Times New Roman" w:hAnsi="Times New Roman"/>
          <w:color w:val="000000"/>
          <w:sz w:val="28"/>
          <w:lang w:val="en-US"/>
        </w:rPr>
        <w:t>простого</w:t>
      </w:r>
      <w:proofErr w:type="spellEnd"/>
      <w:r w:rsidRPr="009D5E7F">
        <w:rPr>
          <w:rFonts w:ascii="Times New Roman" w:eastAsia="Times New Roman" w:hAnsi="Times New Roman"/>
          <w:color w:val="000000"/>
          <w:sz w:val="28"/>
          <w:lang w:val="en-US"/>
        </w:rPr>
        <w:t xml:space="preserve"> к </w:t>
      </w:r>
      <w:proofErr w:type="spellStart"/>
      <w:r w:rsidRPr="009D5E7F">
        <w:rPr>
          <w:rFonts w:ascii="Times New Roman" w:eastAsia="Times New Roman" w:hAnsi="Times New Roman"/>
          <w:color w:val="000000"/>
          <w:sz w:val="28"/>
          <w:lang w:val="en-US"/>
        </w:rPr>
        <w:t>сложному</w:t>
      </w:r>
      <w:proofErr w:type="spellEnd"/>
      <w:r w:rsidRPr="009D5E7F">
        <w:rPr>
          <w:rFonts w:ascii="Times New Roman" w:eastAsia="Times New Roman" w:hAnsi="Times New Roman"/>
          <w:color w:val="000000"/>
          <w:sz w:val="28"/>
          <w:lang w:val="en-US"/>
        </w:rPr>
        <w:t>,</w:t>
      </w:r>
    </w:p>
    <w:p w:rsidR="009D5E7F" w:rsidRPr="009D5E7F" w:rsidRDefault="009D5E7F" w:rsidP="005709CC">
      <w:pPr>
        <w:numPr>
          <w:ilvl w:val="0"/>
          <w:numId w:val="14"/>
        </w:numPr>
        <w:spacing w:after="58" w:line="268" w:lineRule="auto"/>
        <w:ind w:right="2" w:firstLine="708"/>
        <w:rPr>
          <w:rFonts w:ascii="Times New Roman" w:eastAsia="Times New Roman" w:hAnsi="Times New Roman"/>
          <w:color w:val="000000"/>
          <w:sz w:val="28"/>
          <w:lang w:val="en-US"/>
        </w:rPr>
      </w:pPr>
      <w:proofErr w:type="spellStart"/>
      <w:r w:rsidRPr="009D5E7F">
        <w:rPr>
          <w:rFonts w:ascii="Times New Roman" w:eastAsia="Times New Roman" w:hAnsi="Times New Roman"/>
          <w:color w:val="000000"/>
          <w:sz w:val="28"/>
          <w:lang w:val="en-US"/>
        </w:rPr>
        <w:t>От</w:t>
      </w:r>
      <w:proofErr w:type="spellEnd"/>
      <w:r w:rsidRPr="009D5E7F">
        <w:rPr>
          <w:rFonts w:ascii="Times New Roman" w:eastAsia="Times New Roman" w:hAnsi="Times New Roman"/>
          <w:color w:val="000000"/>
          <w:sz w:val="28"/>
          <w:lang w:val="en-US"/>
        </w:rPr>
        <w:t xml:space="preserve"> </w:t>
      </w:r>
      <w:proofErr w:type="spellStart"/>
      <w:r w:rsidRPr="009D5E7F">
        <w:rPr>
          <w:rFonts w:ascii="Times New Roman" w:eastAsia="Times New Roman" w:hAnsi="Times New Roman"/>
          <w:color w:val="000000"/>
          <w:sz w:val="28"/>
          <w:lang w:val="en-US"/>
        </w:rPr>
        <w:t>частного</w:t>
      </w:r>
      <w:proofErr w:type="spellEnd"/>
      <w:r w:rsidRPr="009D5E7F">
        <w:rPr>
          <w:rFonts w:ascii="Times New Roman" w:eastAsia="Times New Roman" w:hAnsi="Times New Roman"/>
          <w:color w:val="000000"/>
          <w:sz w:val="28"/>
          <w:lang w:val="en-US"/>
        </w:rPr>
        <w:t xml:space="preserve"> к </w:t>
      </w:r>
      <w:proofErr w:type="spellStart"/>
      <w:r w:rsidRPr="009D5E7F">
        <w:rPr>
          <w:rFonts w:ascii="Times New Roman" w:eastAsia="Times New Roman" w:hAnsi="Times New Roman"/>
          <w:color w:val="000000"/>
          <w:sz w:val="28"/>
          <w:lang w:val="en-US"/>
        </w:rPr>
        <w:t>общему</w:t>
      </w:r>
      <w:proofErr w:type="spellEnd"/>
      <w:r w:rsidRPr="009D5E7F">
        <w:rPr>
          <w:rFonts w:ascii="Times New Roman" w:eastAsia="Times New Roman" w:hAnsi="Times New Roman"/>
          <w:color w:val="000000"/>
          <w:sz w:val="28"/>
          <w:lang w:val="en-US"/>
        </w:rPr>
        <w:t>,</w:t>
      </w:r>
    </w:p>
    <w:p w:rsidR="009D5E7F" w:rsidRPr="009D5E7F" w:rsidRDefault="009D5E7F" w:rsidP="005709CC">
      <w:pPr>
        <w:numPr>
          <w:ilvl w:val="0"/>
          <w:numId w:val="14"/>
        </w:numPr>
        <w:spacing w:after="58"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Использование технологий личностно-ориентированного подхода в обучении.</w:t>
      </w:r>
    </w:p>
    <w:p w:rsidR="009D5E7F" w:rsidRPr="009D5E7F" w:rsidRDefault="009D5E7F" w:rsidP="005709CC">
      <w:pPr>
        <w:spacing w:after="67" w:line="259" w:lineRule="auto"/>
        <w:ind w:left="-5" w:hanging="10"/>
        <w:rPr>
          <w:rFonts w:ascii="Times New Roman" w:eastAsia="Times New Roman" w:hAnsi="Times New Roman"/>
          <w:color w:val="000000"/>
          <w:sz w:val="28"/>
        </w:rPr>
      </w:pPr>
      <w:r w:rsidRPr="009D5E7F">
        <w:rPr>
          <w:rFonts w:ascii="Times New Roman" w:eastAsia="Times New Roman" w:hAnsi="Times New Roman"/>
          <w:b/>
          <w:color w:val="0D0D0D"/>
          <w:sz w:val="28"/>
        </w:rPr>
        <w:t>Адресат программы.</w:t>
      </w:r>
    </w:p>
    <w:p w:rsidR="009D5E7F" w:rsidRPr="009D5E7F" w:rsidRDefault="009D5E7F" w:rsidP="005709CC">
      <w:pPr>
        <w:spacing w:after="0" w:line="268" w:lineRule="auto"/>
        <w:ind w:left="-15" w:right="2" w:firstLine="569"/>
        <w:rPr>
          <w:rFonts w:ascii="Times New Roman" w:eastAsia="Times New Roman" w:hAnsi="Times New Roman"/>
          <w:color w:val="000000"/>
          <w:sz w:val="28"/>
        </w:rPr>
      </w:pPr>
      <w:r w:rsidRPr="009D5E7F">
        <w:rPr>
          <w:rFonts w:ascii="Times New Roman" w:eastAsia="Times New Roman" w:hAnsi="Times New Roman"/>
          <w:color w:val="000000"/>
          <w:sz w:val="28"/>
        </w:rPr>
        <w:t>Возраст детей, участвующих в реализации данной программы – от 14 до 17 лет.  При наборе принимаются все желающие.  Состав коллектива постоянный. Зачисление учащихся в объединение производится по заявлению родителей (законных представителей) в соответствии с локальным актом (положением о приеме, переводе,  отчислении и восстановлении учащихся) при отсутствии медицинских противопоказаний по состоянию здоровья.</w:t>
      </w:r>
    </w:p>
    <w:p w:rsidR="009D5E7F" w:rsidRPr="009D5E7F" w:rsidRDefault="009D5E7F" w:rsidP="005709CC">
      <w:pPr>
        <w:spacing w:after="58" w:line="268" w:lineRule="auto"/>
        <w:ind w:left="-15" w:right="2" w:firstLine="569"/>
        <w:rPr>
          <w:rFonts w:ascii="Times New Roman" w:eastAsia="Times New Roman" w:hAnsi="Times New Roman"/>
          <w:color w:val="000000"/>
          <w:sz w:val="28"/>
        </w:rPr>
      </w:pPr>
      <w:r w:rsidRPr="009D5E7F">
        <w:rPr>
          <w:rFonts w:ascii="Times New Roman" w:eastAsia="Times New Roman" w:hAnsi="Times New Roman"/>
          <w:color w:val="000000"/>
          <w:sz w:val="28"/>
        </w:rPr>
        <w:t xml:space="preserve">Программа предусматривает возможность обучения детей с </w:t>
      </w:r>
      <w:r w:rsidRPr="009D5E7F">
        <w:rPr>
          <w:rFonts w:ascii="Times New Roman" w:eastAsia="Times New Roman" w:hAnsi="Times New Roman"/>
          <w:b/>
          <w:color w:val="000000"/>
          <w:sz w:val="28"/>
        </w:rPr>
        <w:t>особыми    образовательными потребностями</w:t>
      </w:r>
      <w:r w:rsidRPr="009D5E7F">
        <w:rPr>
          <w:rFonts w:ascii="Times New Roman" w:eastAsia="Times New Roman" w:hAnsi="Times New Roman"/>
          <w:color w:val="000000"/>
          <w:sz w:val="28"/>
        </w:rPr>
        <w:t>: имеющих мотивацию к предметной области программы, талантливых, одаренных, детей-инвалидов и детей с ограниченными возможностями здоровья; детей, находящихся в трудной жизненной ситуации.</w:t>
      </w:r>
    </w:p>
    <w:p w:rsidR="009D5E7F" w:rsidRPr="009D5E7F" w:rsidRDefault="009D5E7F" w:rsidP="005709CC">
      <w:pPr>
        <w:spacing w:after="24" w:line="268" w:lineRule="auto"/>
        <w:ind w:left="-15" w:right="2" w:firstLine="569"/>
        <w:rPr>
          <w:rFonts w:ascii="Times New Roman" w:eastAsia="Times New Roman" w:hAnsi="Times New Roman"/>
          <w:color w:val="000000"/>
          <w:sz w:val="28"/>
        </w:rPr>
      </w:pPr>
      <w:r w:rsidRPr="009D5E7F">
        <w:rPr>
          <w:rFonts w:ascii="Times New Roman" w:eastAsia="Times New Roman" w:hAnsi="Times New Roman"/>
          <w:color w:val="000000"/>
          <w:sz w:val="28"/>
        </w:rPr>
        <w:t xml:space="preserve">Основанием для отчисления являются длительная </w:t>
      </w:r>
      <w:proofErr w:type="spellStart"/>
      <w:r w:rsidRPr="009D5E7F">
        <w:rPr>
          <w:rFonts w:ascii="Times New Roman" w:eastAsia="Times New Roman" w:hAnsi="Times New Roman"/>
          <w:color w:val="000000"/>
          <w:sz w:val="28"/>
        </w:rPr>
        <w:t>непосещаемость</w:t>
      </w:r>
      <w:proofErr w:type="spellEnd"/>
      <w:r w:rsidRPr="009D5E7F">
        <w:rPr>
          <w:rFonts w:ascii="Times New Roman" w:eastAsia="Times New Roman" w:hAnsi="Times New Roman"/>
          <w:color w:val="000000"/>
          <w:sz w:val="28"/>
        </w:rPr>
        <w:t xml:space="preserve"> занятий, смена места жительства, другие основания в соответствии с положением о правилах приема, перевода, отчисления и восстановления учащихся.</w:t>
      </w:r>
    </w:p>
    <w:p w:rsidR="009D5E7F" w:rsidRPr="009D5E7F" w:rsidRDefault="009D5E7F" w:rsidP="005709CC">
      <w:pPr>
        <w:spacing w:after="213" w:line="259" w:lineRule="auto"/>
        <w:ind w:left="718" w:hanging="10"/>
        <w:rPr>
          <w:rFonts w:ascii="Times New Roman" w:eastAsia="Times New Roman" w:hAnsi="Times New Roman"/>
          <w:color w:val="000000"/>
          <w:sz w:val="28"/>
        </w:rPr>
      </w:pPr>
      <w:r w:rsidRPr="009D5E7F">
        <w:rPr>
          <w:rFonts w:ascii="Times New Roman" w:eastAsia="Times New Roman" w:hAnsi="Times New Roman"/>
          <w:b/>
          <w:color w:val="000000"/>
          <w:sz w:val="28"/>
        </w:rPr>
        <w:t>Объем и срок освоения программы</w:t>
      </w:r>
    </w:p>
    <w:p w:rsidR="009D5E7F" w:rsidRPr="009D5E7F" w:rsidRDefault="009D5E7F" w:rsidP="005709CC">
      <w:pPr>
        <w:spacing w:after="258" w:line="268" w:lineRule="auto"/>
        <w:ind w:left="-15"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Программа реализуется в течение одного учебного года: 34 недель (</w:t>
      </w:r>
      <w:r w:rsidRPr="009D5E7F">
        <w:rPr>
          <w:rFonts w:ascii="Times New Roman" w:eastAsia="Times New Roman" w:hAnsi="Times New Roman"/>
          <w:color w:val="000000"/>
          <w:sz w:val="28"/>
          <w:lang w:val="en-US"/>
        </w:rPr>
        <w:t>I</w:t>
      </w:r>
      <w:r w:rsidRPr="009D5E7F">
        <w:rPr>
          <w:rFonts w:ascii="Times New Roman" w:eastAsia="Times New Roman" w:hAnsi="Times New Roman"/>
          <w:color w:val="000000"/>
          <w:sz w:val="28"/>
        </w:rPr>
        <w:t xml:space="preserve"> полугодие – 16 недель, </w:t>
      </w:r>
      <w:r w:rsidRPr="009D5E7F">
        <w:rPr>
          <w:rFonts w:ascii="Times New Roman" w:eastAsia="Times New Roman" w:hAnsi="Times New Roman"/>
          <w:color w:val="000000"/>
          <w:sz w:val="28"/>
          <w:lang w:val="en-US"/>
        </w:rPr>
        <w:t>II</w:t>
      </w:r>
      <w:r w:rsidRPr="009D5E7F">
        <w:rPr>
          <w:rFonts w:ascii="Times New Roman" w:eastAsia="Times New Roman" w:hAnsi="Times New Roman"/>
          <w:color w:val="000000"/>
          <w:sz w:val="28"/>
        </w:rPr>
        <w:t xml:space="preserve"> полугодие – 18 недель) и рассчитана на 68 часа.</w:t>
      </w:r>
    </w:p>
    <w:p w:rsidR="009D5E7F" w:rsidRPr="009D5E7F" w:rsidRDefault="009D5E7F" w:rsidP="005709CC">
      <w:pPr>
        <w:spacing w:after="215" w:line="259" w:lineRule="auto"/>
        <w:ind w:left="-5" w:hanging="10"/>
        <w:rPr>
          <w:rFonts w:ascii="Times New Roman" w:eastAsia="Times New Roman" w:hAnsi="Times New Roman"/>
          <w:color w:val="000000"/>
          <w:sz w:val="28"/>
        </w:rPr>
      </w:pPr>
      <w:r w:rsidRPr="009D5E7F">
        <w:rPr>
          <w:rFonts w:ascii="Times New Roman" w:eastAsia="Times New Roman" w:hAnsi="Times New Roman"/>
          <w:b/>
          <w:color w:val="000000"/>
          <w:sz w:val="28"/>
        </w:rPr>
        <w:t>Уровень программы – ознакомительный (стартовый).</w:t>
      </w:r>
    </w:p>
    <w:p w:rsidR="009D5E7F" w:rsidRPr="009D5E7F" w:rsidRDefault="009D5E7F" w:rsidP="005709CC">
      <w:pPr>
        <w:spacing w:after="261" w:line="268" w:lineRule="auto"/>
        <w:ind w:left="-15"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lastRenderedPageBreak/>
        <w:t>Программа этого уровня создаёт условия для интенсивной социальной адаптации детей и направлена на повышение психологической готовности ребенка к включению в образовательную деятельность, на диагностику его общих и специальных способностей, на создание комфортных условий для последующего выявления предпочтений и выбора вида деятельности в дополнительном образовании.</w:t>
      </w:r>
    </w:p>
    <w:p w:rsidR="009D5E7F" w:rsidRPr="009D5E7F" w:rsidRDefault="009D5E7F" w:rsidP="005709CC">
      <w:pPr>
        <w:spacing w:after="203" w:line="268" w:lineRule="auto"/>
        <w:ind w:left="-5" w:right="2" w:hanging="10"/>
        <w:rPr>
          <w:rFonts w:ascii="Times New Roman" w:eastAsia="Times New Roman" w:hAnsi="Times New Roman"/>
          <w:color w:val="000000"/>
          <w:sz w:val="28"/>
        </w:rPr>
      </w:pPr>
      <w:r w:rsidRPr="009D5E7F">
        <w:rPr>
          <w:rFonts w:ascii="Times New Roman" w:eastAsia="Times New Roman" w:hAnsi="Times New Roman"/>
          <w:b/>
          <w:color w:val="000000"/>
          <w:sz w:val="28"/>
        </w:rPr>
        <w:t>Форма обучения</w:t>
      </w:r>
      <w:r w:rsidRPr="009D5E7F">
        <w:rPr>
          <w:rFonts w:ascii="Times New Roman" w:eastAsia="Times New Roman" w:hAnsi="Times New Roman"/>
          <w:color w:val="000000"/>
          <w:sz w:val="28"/>
        </w:rPr>
        <w:t xml:space="preserve"> – очная. Занятия проводятся в очной форме, но в случаях необходимости могут реализовываться в дистанционном формате и включать следующие инструменты онлайн-коммуникаций: социальная сеть </w:t>
      </w:r>
      <w:proofErr w:type="spellStart"/>
      <w:r w:rsidRPr="009D5E7F">
        <w:rPr>
          <w:rFonts w:ascii="Times New Roman" w:eastAsia="Times New Roman" w:hAnsi="Times New Roman"/>
          <w:color w:val="000000"/>
          <w:sz w:val="28"/>
        </w:rPr>
        <w:t>ВКонтакте</w:t>
      </w:r>
      <w:proofErr w:type="spellEnd"/>
      <w:r w:rsidRPr="009D5E7F">
        <w:rPr>
          <w:rFonts w:ascii="Times New Roman" w:eastAsia="Times New Roman" w:hAnsi="Times New Roman"/>
          <w:color w:val="000000"/>
          <w:sz w:val="28"/>
        </w:rPr>
        <w:t xml:space="preserve">, чаты в мессенджерах </w:t>
      </w:r>
      <w:r w:rsidRPr="009D5E7F">
        <w:rPr>
          <w:rFonts w:ascii="Times New Roman" w:eastAsia="Times New Roman" w:hAnsi="Times New Roman"/>
          <w:color w:val="000000"/>
          <w:sz w:val="28"/>
          <w:lang w:val="en-US"/>
        </w:rPr>
        <w:t>Viber</w:t>
      </w:r>
      <w:r w:rsidRPr="009D5E7F">
        <w:rPr>
          <w:rFonts w:ascii="Times New Roman" w:eastAsia="Times New Roman" w:hAnsi="Times New Roman"/>
          <w:color w:val="000000"/>
          <w:sz w:val="28"/>
        </w:rPr>
        <w:t xml:space="preserve">, </w:t>
      </w:r>
      <w:proofErr w:type="spellStart"/>
      <w:r w:rsidRPr="009D5E7F">
        <w:rPr>
          <w:rFonts w:ascii="Times New Roman" w:eastAsia="Times New Roman" w:hAnsi="Times New Roman"/>
          <w:color w:val="000000"/>
          <w:sz w:val="28"/>
          <w:lang w:val="en-US"/>
        </w:rPr>
        <w:t>Whats</w:t>
      </w:r>
      <w:proofErr w:type="spellEnd"/>
      <w:r w:rsidRPr="009D5E7F">
        <w:rPr>
          <w:rFonts w:ascii="Times New Roman" w:eastAsia="Times New Roman" w:hAnsi="Times New Roman"/>
          <w:color w:val="000000"/>
          <w:sz w:val="28"/>
        </w:rPr>
        <w:t>А</w:t>
      </w:r>
      <w:r w:rsidRPr="009D5E7F">
        <w:rPr>
          <w:rFonts w:ascii="Times New Roman" w:eastAsia="Times New Roman" w:hAnsi="Times New Roman"/>
          <w:color w:val="000000"/>
          <w:sz w:val="28"/>
          <w:lang w:val="en-US"/>
        </w:rPr>
        <w:t>pp</w:t>
      </w:r>
      <w:r w:rsidRPr="009D5E7F">
        <w:rPr>
          <w:rFonts w:ascii="Times New Roman" w:eastAsia="Times New Roman" w:hAnsi="Times New Roman"/>
          <w:color w:val="000000"/>
          <w:sz w:val="28"/>
        </w:rPr>
        <w:t>.</w:t>
      </w:r>
    </w:p>
    <w:p w:rsidR="009D5E7F" w:rsidRPr="009D5E7F" w:rsidRDefault="009D5E7F" w:rsidP="005709CC">
      <w:pPr>
        <w:spacing w:after="155" w:line="268" w:lineRule="auto"/>
        <w:ind w:left="-5" w:right="2" w:hanging="10"/>
        <w:rPr>
          <w:rFonts w:ascii="Times New Roman" w:eastAsia="Times New Roman" w:hAnsi="Times New Roman"/>
          <w:color w:val="000000"/>
          <w:sz w:val="28"/>
        </w:rPr>
      </w:pPr>
      <w:r w:rsidRPr="009D5E7F">
        <w:rPr>
          <w:rFonts w:ascii="Times New Roman" w:eastAsia="Times New Roman" w:hAnsi="Times New Roman"/>
          <w:b/>
          <w:color w:val="000000"/>
          <w:sz w:val="28"/>
        </w:rPr>
        <w:t xml:space="preserve">Особенности организации образовательного процесса. </w:t>
      </w:r>
      <w:r w:rsidRPr="009D5E7F">
        <w:rPr>
          <w:rFonts w:ascii="Times New Roman" w:eastAsia="Times New Roman" w:hAnsi="Times New Roman"/>
          <w:color w:val="000000"/>
          <w:sz w:val="28"/>
        </w:rPr>
        <w:t xml:space="preserve">Организация образовательного процесса происходит в соответствии с Учебным планом МБОУ </w:t>
      </w:r>
      <w:proofErr w:type="gramStart"/>
      <w:r w:rsidRPr="009D5E7F">
        <w:rPr>
          <w:rFonts w:ascii="Times New Roman" w:eastAsia="Times New Roman" w:hAnsi="Times New Roman"/>
          <w:color w:val="000000"/>
          <w:sz w:val="28"/>
        </w:rPr>
        <w:t xml:space="preserve">« </w:t>
      </w:r>
      <w:proofErr w:type="spellStart"/>
      <w:r w:rsidRPr="009D5E7F">
        <w:rPr>
          <w:rFonts w:ascii="Times New Roman" w:eastAsia="Times New Roman" w:hAnsi="Times New Roman"/>
          <w:color w:val="000000"/>
          <w:sz w:val="28"/>
        </w:rPr>
        <w:t>Сенокосенская</w:t>
      </w:r>
      <w:proofErr w:type="spellEnd"/>
      <w:proofErr w:type="gramEnd"/>
      <w:r w:rsidRPr="009D5E7F">
        <w:rPr>
          <w:rFonts w:ascii="Times New Roman" w:eastAsia="Times New Roman" w:hAnsi="Times New Roman"/>
          <w:color w:val="000000"/>
          <w:sz w:val="28"/>
        </w:rPr>
        <w:t xml:space="preserve"> школа – детский сад имени Кавалера </w:t>
      </w:r>
      <w:proofErr w:type="spellStart"/>
      <w:r w:rsidRPr="009D5E7F">
        <w:rPr>
          <w:rFonts w:ascii="Times New Roman" w:eastAsia="Times New Roman" w:hAnsi="Times New Roman"/>
          <w:color w:val="000000"/>
          <w:sz w:val="28"/>
        </w:rPr>
        <w:t>ордина</w:t>
      </w:r>
      <w:proofErr w:type="spellEnd"/>
      <w:r w:rsidRPr="009D5E7F">
        <w:rPr>
          <w:rFonts w:ascii="Times New Roman" w:eastAsia="Times New Roman" w:hAnsi="Times New Roman"/>
          <w:color w:val="000000"/>
          <w:sz w:val="28"/>
        </w:rPr>
        <w:t xml:space="preserve"> мужества </w:t>
      </w:r>
      <w:proofErr w:type="spellStart"/>
      <w:r w:rsidRPr="009D5E7F">
        <w:rPr>
          <w:rFonts w:ascii="Times New Roman" w:eastAsia="Times New Roman" w:hAnsi="Times New Roman"/>
          <w:color w:val="000000"/>
          <w:sz w:val="28"/>
        </w:rPr>
        <w:t>В.Мазура</w:t>
      </w:r>
      <w:proofErr w:type="spellEnd"/>
      <w:r w:rsidRPr="009D5E7F">
        <w:rPr>
          <w:rFonts w:ascii="Times New Roman" w:eastAsia="Times New Roman" w:hAnsi="Times New Roman"/>
          <w:color w:val="000000"/>
          <w:sz w:val="28"/>
        </w:rPr>
        <w:t>»..</w:t>
      </w:r>
    </w:p>
    <w:p w:rsidR="009D5E7F" w:rsidRPr="009D5E7F" w:rsidRDefault="009D5E7F" w:rsidP="005709CC">
      <w:pPr>
        <w:spacing w:after="162" w:line="268" w:lineRule="auto"/>
        <w:ind w:left="-5" w:right="2" w:hanging="10"/>
        <w:rPr>
          <w:rFonts w:ascii="Times New Roman" w:eastAsia="Times New Roman" w:hAnsi="Times New Roman"/>
          <w:color w:val="000000"/>
          <w:sz w:val="28"/>
        </w:rPr>
      </w:pPr>
      <w:r w:rsidRPr="009D5E7F">
        <w:rPr>
          <w:rFonts w:ascii="Times New Roman" w:eastAsia="Times New Roman" w:hAnsi="Times New Roman"/>
          <w:color w:val="000000"/>
          <w:sz w:val="28"/>
        </w:rPr>
        <w:t>В течение учебного года возможны отчисления и зачисления отдельных учащихся. В объединение учащиеся зачисляются на основании заявления от родителей (законных представителей) и согласия на обработку данных.</w:t>
      </w:r>
    </w:p>
    <w:p w:rsidR="009D5E7F" w:rsidRPr="009D5E7F" w:rsidRDefault="009D5E7F" w:rsidP="005709CC">
      <w:pPr>
        <w:spacing w:after="161" w:line="268" w:lineRule="auto"/>
        <w:ind w:left="-15"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Родитель (законный представитель) обязан подать заявку для зачисления на обучение по дополнительной общеобразовательной общеразвивающей программе через АИС «Навигатор дополнительного образования детей Республики Крым (Приказ МОНМ РК от 16.07.2021г. №1204 «Об автоматической информационной системе Республики Крым «Навигатор дополнительного образования детей Республики Крым»).</w:t>
      </w:r>
    </w:p>
    <w:p w:rsidR="009D5E7F" w:rsidRPr="009D5E7F" w:rsidRDefault="009D5E7F" w:rsidP="005709CC">
      <w:pPr>
        <w:spacing w:after="58" w:line="268" w:lineRule="auto"/>
        <w:ind w:left="-15"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Причинами для отчисления могут быть частые пропуски по болезни (более 50% занятий) и связанное с этим отставание по учебной программе, изменение режима занятий по основным школьным предметам, систематические серьезные нарушения правил поведения, а также личное желание учащегося и/или его родителей (законных представителей). Зачисление новых учащихся в случае появления вакантных мест осуществляется на основе входного контроля, предусмотренного программой.</w:t>
      </w:r>
    </w:p>
    <w:p w:rsidR="009D5E7F" w:rsidRPr="009D5E7F" w:rsidRDefault="009D5E7F" w:rsidP="005709CC">
      <w:pPr>
        <w:spacing w:after="215" w:line="304" w:lineRule="auto"/>
        <w:ind w:right="60" w:firstLine="708"/>
        <w:rPr>
          <w:rFonts w:ascii="Times New Roman" w:eastAsia="Times New Roman" w:hAnsi="Times New Roman"/>
          <w:color w:val="000000"/>
          <w:sz w:val="28"/>
        </w:rPr>
      </w:pPr>
      <w:r w:rsidRPr="009D5E7F">
        <w:rPr>
          <w:rFonts w:ascii="Times New Roman" w:eastAsia="Times New Roman" w:hAnsi="Times New Roman"/>
          <w:color w:val="000000"/>
          <w:sz w:val="28"/>
        </w:rPr>
        <w:t>Основной формой обучения является занятие. Виды занятий определяются содержанием программы. Весь курс делится на теоретическую и практическую части.</w:t>
      </w:r>
    </w:p>
    <w:p w:rsidR="009D5E7F" w:rsidRPr="009D5E7F" w:rsidRDefault="009D5E7F" w:rsidP="005709CC">
      <w:pPr>
        <w:spacing w:after="58" w:line="268" w:lineRule="auto"/>
        <w:ind w:left="-15" w:right="2" w:firstLine="708"/>
        <w:rPr>
          <w:rFonts w:ascii="Times New Roman" w:eastAsia="Times New Roman" w:hAnsi="Times New Roman"/>
          <w:color w:val="000000"/>
          <w:sz w:val="28"/>
        </w:rPr>
      </w:pPr>
      <w:r w:rsidRPr="009D5E7F">
        <w:rPr>
          <w:rFonts w:ascii="Times New Roman" w:eastAsia="Times New Roman" w:hAnsi="Times New Roman"/>
          <w:b/>
          <w:color w:val="000000"/>
          <w:sz w:val="28"/>
        </w:rPr>
        <w:t>Режим занятий.</w:t>
      </w:r>
      <w:r w:rsidRPr="009D5E7F">
        <w:rPr>
          <w:rFonts w:ascii="Times New Roman" w:eastAsia="Times New Roman" w:hAnsi="Times New Roman"/>
          <w:color w:val="000000"/>
          <w:sz w:val="28"/>
        </w:rPr>
        <w:t xml:space="preserve"> Общее количество часов в год составляет 68 часа. Занятия проводятся один раз в неделю. Продолжительность одного занятия – два академических часа (по 45 минут с перерывом в 10 минут). Обучение проходит в г численностью до 20 человек.</w:t>
      </w:r>
    </w:p>
    <w:p w:rsidR="009D5E7F" w:rsidRPr="009D5E7F" w:rsidRDefault="009D5E7F" w:rsidP="005709CC">
      <w:pPr>
        <w:spacing w:after="199" w:line="268" w:lineRule="auto"/>
        <w:ind w:left="-15"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lastRenderedPageBreak/>
        <w:t xml:space="preserve">Учебные занятия проводятся согласно расписанию, утвержденному директором МБОУ « </w:t>
      </w:r>
      <w:proofErr w:type="spellStart"/>
      <w:r w:rsidRPr="009D5E7F">
        <w:rPr>
          <w:rFonts w:ascii="Times New Roman" w:eastAsia="Times New Roman" w:hAnsi="Times New Roman"/>
          <w:color w:val="000000"/>
          <w:sz w:val="28"/>
        </w:rPr>
        <w:t>Сенокосенской</w:t>
      </w:r>
      <w:proofErr w:type="spellEnd"/>
      <w:r w:rsidRPr="009D5E7F">
        <w:rPr>
          <w:rFonts w:ascii="Times New Roman" w:eastAsia="Times New Roman" w:hAnsi="Times New Roman"/>
          <w:color w:val="000000"/>
          <w:sz w:val="28"/>
        </w:rPr>
        <w:t xml:space="preserve"> школы детский сад», включая каникулярное время.</w:t>
      </w:r>
    </w:p>
    <w:p w:rsidR="009D5E7F" w:rsidRPr="009D5E7F" w:rsidRDefault="009D5E7F" w:rsidP="005709CC">
      <w:pPr>
        <w:spacing w:after="120" w:line="259" w:lineRule="auto"/>
        <w:ind w:left="708"/>
        <w:rPr>
          <w:rFonts w:ascii="Times New Roman" w:eastAsia="Times New Roman" w:hAnsi="Times New Roman"/>
          <w:color w:val="000000"/>
          <w:sz w:val="28"/>
        </w:rPr>
      </w:pPr>
    </w:p>
    <w:p w:rsidR="009D5E7F" w:rsidRPr="009D5E7F" w:rsidRDefault="009D5E7F" w:rsidP="005709CC">
      <w:pPr>
        <w:keepNext/>
        <w:keepLines/>
        <w:spacing w:after="143" w:line="259" w:lineRule="auto"/>
        <w:ind w:left="764" w:right="733" w:hanging="10"/>
        <w:outlineLvl w:val="1"/>
        <w:rPr>
          <w:rFonts w:ascii="Times New Roman" w:eastAsia="Times New Roman" w:hAnsi="Times New Roman"/>
          <w:b/>
          <w:color w:val="000000"/>
          <w:sz w:val="28"/>
        </w:rPr>
      </w:pPr>
      <w:r w:rsidRPr="009D5E7F">
        <w:rPr>
          <w:rFonts w:ascii="Times New Roman" w:eastAsia="Times New Roman" w:hAnsi="Times New Roman"/>
          <w:b/>
          <w:color w:val="000000"/>
          <w:sz w:val="28"/>
        </w:rPr>
        <w:t>1.2.Цель и задачи программы</w:t>
      </w:r>
    </w:p>
    <w:p w:rsidR="009D5E7F" w:rsidRPr="009D5E7F" w:rsidRDefault="009D5E7F" w:rsidP="005709CC">
      <w:pPr>
        <w:spacing w:after="58" w:line="268" w:lineRule="auto"/>
        <w:ind w:left="-15" w:right="2" w:firstLine="708"/>
        <w:rPr>
          <w:rFonts w:ascii="Times New Roman" w:eastAsia="Times New Roman" w:hAnsi="Times New Roman"/>
          <w:color w:val="000000"/>
          <w:sz w:val="28"/>
        </w:rPr>
      </w:pPr>
      <w:r w:rsidRPr="009D5E7F">
        <w:rPr>
          <w:rFonts w:ascii="Times New Roman" w:eastAsia="Times New Roman" w:hAnsi="Times New Roman"/>
          <w:b/>
          <w:color w:val="0D0D0D"/>
          <w:sz w:val="28"/>
        </w:rPr>
        <w:t xml:space="preserve">Цель </w:t>
      </w:r>
      <w:r w:rsidRPr="009D5E7F">
        <w:rPr>
          <w:rFonts w:ascii="Times New Roman" w:eastAsia="Times New Roman" w:hAnsi="Times New Roman"/>
          <w:color w:val="0D0D0D"/>
          <w:sz w:val="28"/>
        </w:rPr>
        <w:t>– ра</w:t>
      </w:r>
      <w:r w:rsidRPr="009D5E7F">
        <w:rPr>
          <w:rFonts w:ascii="Times New Roman" w:eastAsia="Times New Roman" w:hAnsi="Times New Roman"/>
          <w:color w:val="000000"/>
          <w:sz w:val="28"/>
        </w:rPr>
        <w:t>звитие и совершенствование физических качеств и двигательных способностей, улучшение физической подготовленности и физического развития посредством занятий футболом; обеспечение прав ребенка на развитие, личностное самоопределение и самореализацию. В процессе занятий обучающиеся получают целый комплекс полезных умений и навыков, необходимых практической деятельности, а также развивают мышление, память, внимание, наблюдательность, строгую последовательность рассуждений.</w:t>
      </w:r>
    </w:p>
    <w:p w:rsidR="009D5E7F" w:rsidRPr="009D5E7F" w:rsidRDefault="009D5E7F" w:rsidP="005709CC">
      <w:pPr>
        <w:spacing w:after="58" w:line="259" w:lineRule="auto"/>
        <w:ind w:left="718" w:hanging="10"/>
        <w:rPr>
          <w:rFonts w:ascii="Times New Roman" w:eastAsia="Times New Roman" w:hAnsi="Times New Roman"/>
          <w:color w:val="000000"/>
          <w:sz w:val="28"/>
        </w:rPr>
      </w:pPr>
      <w:r w:rsidRPr="009D5E7F">
        <w:rPr>
          <w:rFonts w:ascii="Times New Roman" w:eastAsia="Times New Roman" w:hAnsi="Times New Roman"/>
          <w:b/>
          <w:color w:val="000000"/>
          <w:sz w:val="28"/>
        </w:rPr>
        <w:t>Задачи:</w:t>
      </w:r>
    </w:p>
    <w:p w:rsidR="009D5E7F" w:rsidRPr="009D5E7F" w:rsidRDefault="009D5E7F" w:rsidP="005709CC">
      <w:pPr>
        <w:spacing w:after="58" w:line="268" w:lineRule="auto"/>
        <w:ind w:left="-15" w:right="2" w:firstLine="708"/>
        <w:rPr>
          <w:rFonts w:ascii="Times New Roman" w:eastAsia="Times New Roman" w:hAnsi="Times New Roman"/>
          <w:color w:val="000000"/>
          <w:sz w:val="28"/>
        </w:rPr>
      </w:pPr>
      <w:r w:rsidRPr="009D5E7F">
        <w:rPr>
          <w:rFonts w:ascii="Times New Roman" w:eastAsia="Times New Roman" w:hAnsi="Times New Roman"/>
          <w:b/>
          <w:i/>
          <w:color w:val="0D0D0D"/>
          <w:sz w:val="28"/>
        </w:rPr>
        <w:t xml:space="preserve">Образовательные (предметные) – </w:t>
      </w:r>
      <w:r w:rsidRPr="009D5E7F">
        <w:rPr>
          <w:rFonts w:ascii="Times New Roman" w:eastAsia="Times New Roman" w:hAnsi="Times New Roman"/>
          <w:color w:val="000000"/>
          <w:sz w:val="28"/>
        </w:rPr>
        <w:t xml:space="preserve">ознакомить с принципами здорового образа жизни, ознакомить детей с принципами и правилами игры, ознакомить с правилами поведения спортсменов и со способами разрешения нестандартных ситуаций на соревнованиях, научить основам тактики и техники игры в футбол, обучить игре в футбол, ознакомить детей с правилами проведения соревнований по футболу, обучить правилам восстановления организма после тренировок, ознакомить с назначением упражнений на развитие координации движений, ловкости, реакции, научить правильно выполнять комплекс общеразвивающих и специальных упражнений, </w:t>
      </w:r>
      <w:r w:rsidRPr="009D5E7F">
        <w:rPr>
          <w:rFonts w:ascii="Times New Roman" w:eastAsia="Times New Roman" w:hAnsi="Times New Roman"/>
          <w:color w:val="0D0D0D"/>
          <w:sz w:val="28"/>
        </w:rPr>
        <w:t>выявление способностей занимающихся, обучить знаниям теоретических сведений о футболе, ознакомить с технико-тактическими действиями и правилами игры в футбол.</w:t>
      </w:r>
    </w:p>
    <w:p w:rsidR="009D5E7F" w:rsidRPr="009D5E7F" w:rsidRDefault="009D5E7F" w:rsidP="005709CC">
      <w:pPr>
        <w:spacing w:after="58" w:line="268" w:lineRule="auto"/>
        <w:ind w:left="-15" w:right="2" w:firstLine="708"/>
        <w:rPr>
          <w:rFonts w:ascii="Times New Roman" w:eastAsia="Times New Roman" w:hAnsi="Times New Roman"/>
          <w:color w:val="000000"/>
          <w:sz w:val="28"/>
        </w:rPr>
      </w:pPr>
      <w:r w:rsidRPr="009D5E7F">
        <w:rPr>
          <w:rFonts w:ascii="Times New Roman" w:eastAsia="Times New Roman" w:hAnsi="Times New Roman"/>
          <w:b/>
          <w:i/>
          <w:color w:val="000000"/>
          <w:sz w:val="28"/>
        </w:rPr>
        <w:t>Развивающие (</w:t>
      </w:r>
      <w:proofErr w:type="spellStart"/>
      <w:r w:rsidRPr="009D5E7F">
        <w:rPr>
          <w:rFonts w:ascii="Times New Roman" w:eastAsia="Times New Roman" w:hAnsi="Times New Roman"/>
          <w:b/>
          <w:i/>
          <w:color w:val="000000"/>
          <w:sz w:val="28"/>
        </w:rPr>
        <w:t>метапредметные</w:t>
      </w:r>
      <w:proofErr w:type="spellEnd"/>
      <w:r w:rsidRPr="009D5E7F">
        <w:rPr>
          <w:rFonts w:ascii="Times New Roman" w:eastAsia="Times New Roman" w:hAnsi="Times New Roman"/>
          <w:b/>
          <w:i/>
          <w:color w:val="000000"/>
          <w:sz w:val="28"/>
        </w:rPr>
        <w:t xml:space="preserve">) </w:t>
      </w:r>
      <w:r w:rsidRPr="009D5E7F">
        <w:rPr>
          <w:rFonts w:ascii="Times New Roman" w:eastAsia="Times New Roman" w:hAnsi="Times New Roman"/>
          <w:color w:val="000000"/>
          <w:sz w:val="28"/>
        </w:rPr>
        <w:t>– развивать навыки групповой работы, развивать физические процессы, память, внимание, умения производить логические операции, развивать качества настоящего спортсмена (волю к победе, уверенность и т.д.), воспитывать у учащихся волю, целеустремленность, стремление к достижению цели.</w:t>
      </w:r>
    </w:p>
    <w:p w:rsidR="009D5E7F" w:rsidRPr="009D5E7F" w:rsidRDefault="009D5E7F" w:rsidP="005709CC">
      <w:pPr>
        <w:spacing w:after="73" w:line="259" w:lineRule="auto"/>
        <w:ind w:left="708"/>
        <w:rPr>
          <w:rFonts w:ascii="Times New Roman" w:eastAsia="Times New Roman" w:hAnsi="Times New Roman"/>
          <w:color w:val="000000"/>
          <w:sz w:val="28"/>
        </w:rPr>
      </w:pPr>
    </w:p>
    <w:p w:rsidR="009D5E7F" w:rsidRPr="009D5E7F" w:rsidRDefault="009D5E7F" w:rsidP="005709CC">
      <w:pPr>
        <w:spacing w:after="99" w:line="268" w:lineRule="auto"/>
        <w:ind w:left="-15" w:right="2" w:firstLine="708"/>
        <w:rPr>
          <w:rFonts w:ascii="Times New Roman" w:eastAsia="Times New Roman" w:hAnsi="Times New Roman"/>
          <w:color w:val="000000"/>
          <w:sz w:val="28"/>
        </w:rPr>
      </w:pPr>
      <w:r w:rsidRPr="009D5E7F">
        <w:rPr>
          <w:rFonts w:ascii="Times New Roman" w:eastAsia="Times New Roman" w:hAnsi="Times New Roman"/>
          <w:b/>
          <w:i/>
          <w:color w:val="000000"/>
          <w:sz w:val="28"/>
        </w:rPr>
        <w:t xml:space="preserve">Воспитательные (личностные) </w:t>
      </w:r>
      <w:r w:rsidRPr="009D5E7F">
        <w:rPr>
          <w:rFonts w:ascii="Times New Roman" w:eastAsia="Times New Roman" w:hAnsi="Times New Roman"/>
          <w:color w:val="000000"/>
          <w:sz w:val="28"/>
        </w:rPr>
        <w:t xml:space="preserve">– прививать навыки самодисциплины, воспитать целеустремленность, самообладание, бережное отношение ко времени, воспитывать уважение к сопернику, самодисциплину, умение владеть собой </w:t>
      </w:r>
      <w:proofErr w:type="gramStart"/>
      <w:r w:rsidRPr="009D5E7F">
        <w:rPr>
          <w:rFonts w:ascii="Times New Roman" w:eastAsia="Times New Roman" w:hAnsi="Times New Roman"/>
          <w:color w:val="000000"/>
          <w:sz w:val="28"/>
        </w:rPr>
        <w:t>и  добиваться</w:t>
      </w:r>
      <w:proofErr w:type="gramEnd"/>
      <w:r w:rsidRPr="009D5E7F">
        <w:rPr>
          <w:rFonts w:ascii="Times New Roman" w:eastAsia="Times New Roman" w:hAnsi="Times New Roman"/>
          <w:color w:val="000000"/>
          <w:sz w:val="28"/>
        </w:rPr>
        <w:t xml:space="preserve"> цели, заложить идеи развития у обучающихся собственной активности, целеполагания, личной ответственности, </w:t>
      </w:r>
      <w:r w:rsidRPr="009D5E7F">
        <w:rPr>
          <w:rFonts w:ascii="Times New Roman" w:eastAsia="Times New Roman" w:hAnsi="Times New Roman"/>
          <w:color w:val="0D0D0D"/>
          <w:sz w:val="28"/>
        </w:rPr>
        <w:t>воспитание волевых и моральных качеств.</w:t>
      </w:r>
    </w:p>
    <w:p w:rsidR="009D5E7F" w:rsidRPr="009D5E7F" w:rsidRDefault="009D5E7F" w:rsidP="005709CC">
      <w:pPr>
        <w:spacing w:after="141" w:line="259" w:lineRule="auto"/>
        <w:ind w:left="2593" w:hanging="10"/>
        <w:rPr>
          <w:rFonts w:ascii="Times New Roman" w:eastAsia="Times New Roman" w:hAnsi="Times New Roman"/>
          <w:color w:val="000000"/>
          <w:sz w:val="28"/>
        </w:rPr>
      </w:pPr>
      <w:r w:rsidRPr="009D5E7F">
        <w:rPr>
          <w:rFonts w:ascii="Times New Roman" w:eastAsia="Times New Roman" w:hAnsi="Times New Roman"/>
          <w:b/>
          <w:color w:val="000000"/>
          <w:sz w:val="28"/>
        </w:rPr>
        <w:lastRenderedPageBreak/>
        <w:t>1.3.Воспитательный потенциал программы</w:t>
      </w:r>
    </w:p>
    <w:p w:rsidR="009D5E7F" w:rsidRPr="009D5E7F" w:rsidRDefault="009D5E7F" w:rsidP="005709CC">
      <w:pPr>
        <w:spacing w:after="181" w:line="268" w:lineRule="auto"/>
        <w:ind w:left="-15" w:right="2" w:firstLine="708"/>
        <w:rPr>
          <w:rFonts w:ascii="Times New Roman" w:eastAsia="Times New Roman" w:hAnsi="Times New Roman"/>
          <w:color w:val="000000"/>
          <w:sz w:val="28"/>
        </w:rPr>
      </w:pPr>
      <w:r w:rsidRPr="009D5E7F">
        <w:rPr>
          <w:rFonts w:ascii="Times New Roman" w:eastAsia="Times New Roman" w:hAnsi="Times New Roman"/>
          <w:b/>
          <w:color w:val="000000"/>
          <w:sz w:val="28"/>
        </w:rPr>
        <w:t xml:space="preserve">Цель: </w:t>
      </w:r>
      <w:r w:rsidRPr="009D5E7F">
        <w:rPr>
          <w:rFonts w:ascii="Times New Roman" w:eastAsia="Times New Roman" w:hAnsi="Times New Roman"/>
          <w:color w:val="000000"/>
          <w:sz w:val="28"/>
        </w:rPr>
        <w:t>на воспитание моральных и волевых качеств подростков, формирование здорового образа жизни.</w:t>
      </w:r>
    </w:p>
    <w:p w:rsidR="009D5E7F" w:rsidRPr="009D5E7F" w:rsidRDefault="009D5E7F" w:rsidP="005709CC">
      <w:pPr>
        <w:spacing w:after="269" w:line="259" w:lineRule="auto"/>
        <w:ind w:left="-5" w:hanging="10"/>
        <w:rPr>
          <w:rFonts w:ascii="Times New Roman" w:eastAsia="Times New Roman" w:hAnsi="Times New Roman"/>
          <w:color w:val="000000"/>
          <w:sz w:val="28"/>
          <w:lang w:val="en-US"/>
        </w:rPr>
      </w:pPr>
      <w:proofErr w:type="spellStart"/>
      <w:r w:rsidRPr="009D5E7F">
        <w:rPr>
          <w:rFonts w:ascii="Times New Roman" w:eastAsia="Times New Roman" w:hAnsi="Times New Roman"/>
          <w:b/>
          <w:color w:val="000000"/>
          <w:sz w:val="28"/>
          <w:lang w:val="en-US"/>
        </w:rPr>
        <w:t>Задачи</w:t>
      </w:r>
      <w:proofErr w:type="spellEnd"/>
      <w:r w:rsidRPr="009D5E7F">
        <w:rPr>
          <w:rFonts w:ascii="Times New Roman" w:eastAsia="Times New Roman" w:hAnsi="Times New Roman"/>
          <w:b/>
          <w:color w:val="000000"/>
          <w:sz w:val="28"/>
          <w:lang w:val="en-US"/>
        </w:rPr>
        <w:t xml:space="preserve"> </w:t>
      </w:r>
      <w:proofErr w:type="spellStart"/>
      <w:r w:rsidRPr="009D5E7F">
        <w:rPr>
          <w:rFonts w:ascii="Times New Roman" w:eastAsia="Times New Roman" w:hAnsi="Times New Roman"/>
          <w:b/>
          <w:color w:val="000000"/>
          <w:sz w:val="28"/>
          <w:lang w:val="en-US"/>
        </w:rPr>
        <w:t>воспитания</w:t>
      </w:r>
      <w:proofErr w:type="spellEnd"/>
      <w:r w:rsidRPr="009D5E7F">
        <w:rPr>
          <w:rFonts w:ascii="Times New Roman" w:eastAsia="Times New Roman" w:hAnsi="Times New Roman"/>
          <w:b/>
          <w:color w:val="000000"/>
          <w:sz w:val="28"/>
          <w:lang w:val="en-US"/>
        </w:rPr>
        <w:t>:</w:t>
      </w:r>
    </w:p>
    <w:p w:rsidR="009D5E7F" w:rsidRPr="009D5E7F" w:rsidRDefault="009D5E7F" w:rsidP="005709CC">
      <w:pPr>
        <w:numPr>
          <w:ilvl w:val="0"/>
          <w:numId w:val="15"/>
        </w:numPr>
        <w:spacing w:after="172" w:line="268" w:lineRule="auto"/>
        <w:ind w:right="2" w:hanging="163"/>
        <w:rPr>
          <w:rFonts w:ascii="Times New Roman" w:eastAsia="Times New Roman" w:hAnsi="Times New Roman"/>
          <w:color w:val="000000"/>
          <w:sz w:val="28"/>
        </w:rPr>
      </w:pPr>
      <w:r w:rsidRPr="009D5E7F">
        <w:rPr>
          <w:rFonts w:ascii="Times New Roman" w:eastAsia="Times New Roman" w:hAnsi="Times New Roman"/>
          <w:color w:val="000000"/>
          <w:sz w:val="28"/>
        </w:rPr>
        <w:t>способствовать  развитию личности ребёнка, формирование его физических и творческих способностей, воспитание важных личностных качеств;</w:t>
      </w:r>
    </w:p>
    <w:p w:rsidR="009D5E7F" w:rsidRPr="009D5E7F" w:rsidRDefault="009D5E7F" w:rsidP="005709CC">
      <w:pPr>
        <w:numPr>
          <w:ilvl w:val="0"/>
          <w:numId w:val="15"/>
        </w:numPr>
        <w:spacing w:after="251" w:line="268" w:lineRule="auto"/>
        <w:ind w:right="2" w:hanging="163"/>
        <w:rPr>
          <w:rFonts w:ascii="Times New Roman" w:eastAsia="Times New Roman" w:hAnsi="Times New Roman"/>
          <w:color w:val="000000"/>
          <w:sz w:val="28"/>
        </w:rPr>
      </w:pPr>
      <w:r w:rsidRPr="009D5E7F">
        <w:rPr>
          <w:rFonts w:ascii="Times New Roman" w:eastAsia="Times New Roman" w:hAnsi="Times New Roman"/>
          <w:color w:val="000000"/>
          <w:sz w:val="28"/>
        </w:rPr>
        <w:t>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w:t>
      </w:r>
    </w:p>
    <w:p w:rsidR="009D5E7F" w:rsidRPr="009D5E7F" w:rsidRDefault="009D5E7F" w:rsidP="005709CC">
      <w:pPr>
        <w:numPr>
          <w:ilvl w:val="0"/>
          <w:numId w:val="15"/>
        </w:numPr>
        <w:spacing w:after="209" w:line="268" w:lineRule="auto"/>
        <w:ind w:right="2" w:hanging="163"/>
        <w:rPr>
          <w:rFonts w:ascii="Times New Roman" w:eastAsia="Times New Roman" w:hAnsi="Times New Roman"/>
          <w:color w:val="000000"/>
          <w:sz w:val="28"/>
        </w:rPr>
      </w:pPr>
      <w:r w:rsidRPr="009D5E7F">
        <w:rPr>
          <w:rFonts w:ascii="Times New Roman" w:eastAsia="Times New Roman" w:hAnsi="Times New Roman"/>
          <w:color w:val="000000"/>
          <w:sz w:val="28"/>
        </w:rPr>
        <w:t>формирование и пропаганда здорового образа жизни.</w:t>
      </w:r>
    </w:p>
    <w:p w:rsidR="009D5E7F" w:rsidRPr="009D5E7F" w:rsidRDefault="009D5E7F" w:rsidP="005709CC">
      <w:pPr>
        <w:spacing w:after="257" w:line="268" w:lineRule="auto"/>
        <w:ind w:left="-15"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Для решения поставленных воспитательных задач и достижения цели программы учащиеся привлекаются к участию (подготовке, проведению) в соревнованиях, турнирах, мастер-классах различного уровня, направленных на формирования общей культуры и организации содержательного досуга посредством обучения игре в футбол. Предполагается, что в результате проведения мероприятий будет достигнут высокий уровень сплоченности коллектива, повышение интереса к соревновательной деятельности и уровня личностных достижений учащихся, привлечение родителей к активному участию в работе объединения.</w:t>
      </w:r>
    </w:p>
    <w:p w:rsidR="009D5E7F" w:rsidRPr="009D5E7F" w:rsidRDefault="009D5E7F" w:rsidP="005709CC">
      <w:pPr>
        <w:spacing w:after="133" w:line="268" w:lineRule="auto"/>
        <w:ind w:left="-5" w:right="111" w:hanging="10"/>
        <w:rPr>
          <w:rFonts w:ascii="Times New Roman" w:eastAsia="Times New Roman" w:hAnsi="Times New Roman"/>
          <w:color w:val="000000"/>
          <w:sz w:val="28"/>
        </w:rPr>
      </w:pPr>
      <w:r w:rsidRPr="009D5E7F">
        <w:rPr>
          <w:rFonts w:ascii="Times New Roman" w:eastAsia="Times New Roman" w:hAnsi="Times New Roman"/>
          <w:b/>
          <w:color w:val="000000"/>
          <w:sz w:val="28"/>
        </w:rPr>
        <w:t>Формы проведения воспитательных мероприятий</w:t>
      </w:r>
      <w:r w:rsidRPr="009D5E7F">
        <w:rPr>
          <w:rFonts w:ascii="Times New Roman" w:eastAsia="Times New Roman" w:hAnsi="Times New Roman"/>
          <w:color w:val="000000"/>
          <w:sz w:val="28"/>
        </w:rPr>
        <w:t>: беседа, игра (игра – незаменимое средство пополнения человеком знаний и представлений об окружающем мире, развития мышления, смекалки, ловкости, сноровки, ценных морально-волевых качеств).</w:t>
      </w:r>
    </w:p>
    <w:p w:rsidR="009D5E7F" w:rsidRPr="009D5E7F" w:rsidRDefault="009D5E7F" w:rsidP="005709CC">
      <w:pPr>
        <w:spacing w:after="263" w:line="259" w:lineRule="auto"/>
        <w:ind w:left="-5" w:hanging="10"/>
        <w:rPr>
          <w:rFonts w:ascii="Times New Roman" w:eastAsia="Times New Roman" w:hAnsi="Times New Roman"/>
          <w:color w:val="000000"/>
          <w:sz w:val="28"/>
        </w:rPr>
      </w:pPr>
      <w:r w:rsidRPr="009D5E7F">
        <w:rPr>
          <w:rFonts w:ascii="Times New Roman" w:eastAsia="Times New Roman" w:hAnsi="Times New Roman"/>
          <w:b/>
          <w:color w:val="000000"/>
          <w:sz w:val="28"/>
        </w:rPr>
        <w:t xml:space="preserve">Воспитательные мероприятия по количеству участников </w:t>
      </w:r>
      <w:r w:rsidRPr="009D5E7F">
        <w:rPr>
          <w:rFonts w:ascii="Times New Roman" w:eastAsia="Times New Roman" w:hAnsi="Times New Roman"/>
          <w:color w:val="000000"/>
          <w:sz w:val="28"/>
        </w:rPr>
        <w:t>- групповые и индивидуальные.</w:t>
      </w:r>
    </w:p>
    <w:p w:rsidR="009D5E7F" w:rsidRPr="009D5E7F" w:rsidRDefault="009D5E7F" w:rsidP="005709CC">
      <w:pPr>
        <w:spacing w:after="263" w:line="259" w:lineRule="auto"/>
        <w:ind w:left="-5" w:hanging="10"/>
        <w:rPr>
          <w:rFonts w:ascii="Times New Roman" w:eastAsia="Times New Roman" w:hAnsi="Times New Roman"/>
          <w:color w:val="000000"/>
          <w:sz w:val="28"/>
        </w:rPr>
      </w:pPr>
      <w:r w:rsidRPr="009D5E7F">
        <w:rPr>
          <w:rFonts w:ascii="Times New Roman" w:eastAsia="Times New Roman" w:hAnsi="Times New Roman"/>
          <w:b/>
          <w:color w:val="000000"/>
          <w:sz w:val="28"/>
        </w:rPr>
        <w:t xml:space="preserve">Воспитательные мероприятия по содержанию воспитания </w:t>
      </w:r>
      <w:r w:rsidRPr="009D5E7F">
        <w:rPr>
          <w:rFonts w:ascii="Times New Roman" w:eastAsia="Times New Roman" w:hAnsi="Times New Roman"/>
          <w:color w:val="000000"/>
          <w:sz w:val="28"/>
        </w:rPr>
        <w:t>- социальные, интеллектуальные, досуговые.</w:t>
      </w:r>
    </w:p>
    <w:p w:rsidR="009D5E7F" w:rsidRPr="009D5E7F" w:rsidRDefault="009D5E7F" w:rsidP="005709CC">
      <w:pPr>
        <w:spacing w:after="273" w:line="259" w:lineRule="auto"/>
        <w:ind w:left="-5" w:hanging="10"/>
        <w:rPr>
          <w:rFonts w:ascii="Times New Roman" w:eastAsia="Times New Roman" w:hAnsi="Times New Roman"/>
          <w:color w:val="000000"/>
          <w:sz w:val="28"/>
        </w:rPr>
      </w:pPr>
      <w:r w:rsidRPr="009D5E7F">
        <w:rPr>
          <w:rFonts w:ascii="Times New Roman" w:eastAsia="Times New Roman" w:hAnsi="Times New Roman"/>
          <w:b/>
          <w:color w:val="000000"/>
          <w:sz w:val="28"/>
        </w:rPr>
        <w:t xml:space="preserve">Методы воспитательного воздействия: </w:t>
      </w:r>
      <w:r w:rsidRPr="009D5E7F">
        <w:rPr>
          <w:rFonts w:ascii="Times New Roman" w:eastAsia="Times New Roman" w:hAnsi="Times New Roman"/>
          <w:color w:val="000000"/>
          <w:sz w:val="28"/>
        </w:rPr>
        <w:t>словесные, практические и  др.</w:t>
      </w:r>
    </w:p>
    <w:p w:rsidR="009D5E7F" w:rsidRPr="009D5E7F" w:rsidRDefault="009D5E7F" w:rsidP="005709CC">
      <w:pPr>
        <w:spacing w:after="114" w:line="268" w:lineRule="auto"/>
        <w:ind w:left="-5" w:right="2" w:hanging="10"/>
        <w:rPr>
          <w:rFonts w:ascii="Times New Roman" w:eastAsia="Times New Roman" w:hAnsi="Times New Roman"/>
          <w:color w:val="000000"/>
          <w:sz w:val="28"/>
        </w:rPr>
      </w:pPr>
      <w:r w:rsidRPr="009D5E7F">
        <w:rPr>
          <w:rFonts w:ascii="Times New Roman" w:eastAsia="Times New Roman" w:hAnsi="Times New Roman"/>
          <w:color w:val="000000"/>
          <w:sz w:val="28"/>
        </w:rPr>
        <w:t xml:space="preserve">Педагогом разрабатывается план воспитательной работы объединения </w:t>
      </w:r>
      <w:r w:rsidRPr="009D5E7F">
        <w:rPr>
          <w:rFonts w:ascii="Times New Roman" w:eastAsia="Times New Roman" w:hAnsi="Times New Roman"/>
          <w:i/>
          <w:color w:val="000000"/>
          <w:sz w:val="28"/>
        </w:rPr>
        <w:t>(Приложение № 3.5).</w:t>
      </w:r>
    </w:p>
    <w:p w:rsidR="009D5E7F" w:rsidRPr="009D5E7F" w:rsidRDefault="009D5E7F" w:rsidP="005709CC">
      <w:pPr>
        <w:spacing w:after="224" w:line="259" w:lineRule="auto"/>
        <w:ind w:left="708"/>
        <w:rPr>
          <w:rFonts w:ascii="Times New Roman" w:eastAsia="Times New Roman" w:hAnsi="Times New Roman"/>
          <w:color w:val="000000"/>
          <w:sz w:val="32"/>
        </w:rPr>
      </w:pPr>
    </w:p>
    <w:p w:rsidR="009D5E7F" w:rsidRPr="009D5E7F" w:rsidRDefault="009D5E7F" w:rsidP="005709CC">
      <w:pPr>
        <w:spacing w:after="224" w:line="259" w:lineRule="auto"/>
        <w:ind w:left="708"/>
        <w:rPr>
          <w:rFonts w:ascii="Times New Roman" w:eastAsia="Times New Roman" w:hAnsi="Times New Roman"/>
          <w:color w:val="000000"/>
          <w:sz w:val="32"/>
        </w:rPr>
      </w:pPr>
    </w:p>
    <w:p w:rsidR="009D5E7F" w:rsidRPr="009D5E7F" w:rsidRDefault="009D5E7F" w:rsidP="005709CC">
      <w:pPr>
        <w:spacing w:after="224" w:line="259" w:lineRule="auto"/>
        <w:ind w:left="708"/>
        <w:rPr>
          <w:rFonts w:ascii="Times New Roman" w:eastAsia="Times New Roman" w:hAnsi="Times New Roman"/>
          <w:color w:val="000000"/>
          <w:sz w:val="32"/>
        </w:rPr>
      </w:pPr>
    </w:p>
    <w:p w:rsidR="009D5E7F" w:rsidRPr="009D5E7F" w:rsidRDefault="009D5E7F" w:rsidP="005709CC">
      <w:pPr>
        <w:spacing w:after="224" w:line="259" w:lineRule="auto"/>
        <w:ind w:left="708"/>
        <w:rPr>
          <w:rFonts w:ascii="Times New Roman" w:eastAsia="Times New Roman" w:hAnsi="Times New Roman"/>
          <w:color w:val="000000"/>
          <w:sz w:val="32"/>
        </w:rPr>
      </w:pPr>
    </w:p>
    <w:p w:rsidR="009D5E7F" w:rsidRPr="009D5E7F" w:rsidRDefault="009D5E7F" w:rsidP="005709CC">
      <w:pPr>
        <w:spacing w:after="224" w:line="259" w:lineRule="auto"/>
        <w:ind w:left="708"/>
        <w:rPr>
          <w:rFonts w:ascii="Times New Roman" w:eastAsia="Times New Roman" w:hAnsi="Times New Roman"/>
          <w:color w:val="000000"/>
          <w:sz w:val="28"/>
        </w:rPr>
      </w:pPr>
    </w:p>
    <w:p w:rsidR="009D5E7F" w:rsidRPr="009D5E7F" w:rsidRDefault="009D5E7F" w:rsidP="005709CC">
      <w:pPr>
        <w:spacing w:after="222" w:line="259" w:lineRule="auto"/>
        <w:ind w:left="708"/>
        <w:rPr>
          <w:rFonts w:ascii="Times New Roman" w:eastAsia="Times New Roman" w:hAnsi="Times New Roman"/>
          <w:color w:val="000000"/>
          <w:sz w:val="28"/>
        </w:rPr>
      </w:pPr>
    </w:p>
    <w:p w:rsidR="009D5E7F" w:rsidRPr="009D5E7F" w:rsidRDefault="009D5E7F" w:rsidP="005709CC">
      <w:pPr>
        <w:spacing w:after="0" w:line="259" w:lineRule="auto"/>
        <w:ind w:left="708"/>
        <w:rPr>
          <w:rFonts w:ascii="Times New Roman" w:eastAsia="Times New Roman" w:hAnsi="Times New Roman"/>
          <w:color w:val="000000"/>
          <w:sz w:val="28"/>
        </w:rPr>
      </w:pPr>
    </w:p>
    <w:p w:rsidR="009D5E7F" w:rsidRPr="009D5E7F" w:rsidRDefault="009D5E7F" w:rsidP="005709CC">
      <w:pPr>
        <w:keepNext/>
        <w:keepLines/>
        <w:spacing w:after="0" w:line="259" w:lineRule="auto"/>
        <w:ind w:left="764" w:right="763" w:hanging="10"/>
        <w:outlineLvl w:val="2"/>
        <w:rPr>
          <w:rFonts w:ascii="Times New Roman" w:eastAsia="Times New Roman" w:hAnsi="Times New Roman"/>
          <w:b/>
          <w:color w:val="000000"/>
          <w:sz w:val="28"/>
          <w:lang w:val="en-US"/>
        </w:rPr>
      </w:pPr>
      <w:r w:rsidRPr="009D5E7F">
        <w:rPr>
          <w:rFonts w:ascii="Times New Roman" w:eastAsia="Times New Roman" w:hAnsi="Times New Roman"/>
          <w:b/>
          <w:color w:val="000000"/>
          <w:sz w:val="28"/>
          <w:lang w:val="en-US"/>
        </w:rPr>
        <w:t xml:space="preserve">1.4. </w:t>
      </w:r>
      <w:proofErr w:type="spellStart"/>
      <w:r w:rsidRPr="009D5E7F">
        <w:rPr>
          <w:rFonts w:ascii="Times New Roman" w:eastAsia="Times New Roman" w:hAnsi="Times New Roman"/>
          <w:b/>
          <w:color w:val="000000"/>
          <w:sz w:val="28"/>
          <w:lang w:val="en-US"/>
        </w:rPr>
        <w:t>Содержание</w:t>
      </w:r>
      <w:proofErr w:type="spellEnd"/>
      <w:r w:rsidRPr="009D5E7F">
        <w:rPr>
          <w:rFonts w:ascii="Times New Roman" w:eastAsia="Times New Roman" w:hAnsi="Times New Roman"/>
          <w:b/>
          <w:color w:val="000000"/>
          <w:sz w:val="28"/>
          <w:lang w:val="en-US"/>
        </w:rPr>
        <w:t xml:space="preserve"> </w:t>
      </w:r>
      <w:proofErr w:type="spellStart"/>
      <w:r w:rsidRPr="009D5E7F">
        <w:rPr>
          <w:rFonts w:ascii="Times New Roman" w:eastAsia="Times New Roman" w:hAnsi="Times New Roman"/>
          <w:b/>
          <w:color w:val="000000"/>
          <w:sz w:val="28"/>
          <w:lang w:val="en-US"/>
        </w:rPr>
        <w:t>программы</w:t>
      </w:r>
      <w:proofErr w:type="spellEnd"/>
    </w:p>
    <w:p w:rsidR="009D5E7F" w:rsidRPr="009D5E7F" w:rsidRDefault="009D5E7F" w:rsidP="005709CC">
      <w:pPr>
        <w:spacing w:after="159" w:line="259" w:lineRule="auto"/>
        <w:ind w:left="28"/>
        <w:rPr>
          <w:rFonts w:ascii="Times New Roman" w:eastAsia="Times New Roman" w:hAnsi="Times New Roman"/>
          <w:color w:val="000000"/>
          <w:sz w:val="28"/>
          <w:lang w:val="en-US"/>
        </w:rPr>
      </w:pPr>
    </w:p>
    <w:p w:rsidR="009D5E7F" w:rsidRPr="009D5E7F" w:rsidRDefault="009D5E7F" w:rsidP="005709CC">
      <w:pPr>
        <w:keepNext/>
        <w:keepLines/>
        <w:spacing w:after="0" w:line="259" w:lineRule="auto"/>
        <w:ind w:left="764" w:right="761" w:hanging="10"/>
        <w:outlineLvl w:val="3"/>
        <w:rPr>
          <w:rFonts w:ascii="Times New Roman" w:eastAsia="Times New Roman" w:hAnsi="Times New Roman"/>
          <w:b/>
          <w:color w:val="000000"/>
          <w:sz w:val="28"/>
          <w:lang w:val="en-US"/>
        </w:rPr>
      </w:pPr>
      <w:r w:rsidRPr="009D5E7F">
        <w:rPr>
          <w:rFonts w:ascii="Times New Roman" w:eastAsia="Times New Roman" w:hAnsi="Times New Roman"/>
          <w:b/>
          <w:color w:val="000000"/>
          <w:sz w:val="28"/>
          <w:lang w:val="en-US"/>
        </w:rPr>
        <w:t xml:space="preserve">1.4.1. </w:t>
      </w:r>
      <w:proofErr w:type="spellStart"/>
      <w:r w:rsidRPr="009D5E7F">
        <w:rPr>
          <w:rFonts w:ascii="Times New Roman" w:eastAsia="Times New Roman" w:hAnsi="Times New Roman"/>
          <w:b/>
          <w:color w:val="000000"/>
          <w:sz w:val="28"/>
          <w:lang w:val="en-US"/>
        </w:rPr>
        <w:t>Учебный</w:t>
      </w:r>
      <w:proofErr w:type="spellEnd"/>
      <w:r w:rsidRPr="009D5E7F">
        <w:rPr>
          <w:rFonts w:ascii="Times New Roman" w:eastAsia="Times New Roman" w:hAnsi="Times New Roman"/>
          <w:b/>
          <w:color w:val="000000"/>
          <w:sz w:val="28"/>
          <w:lang w:val="en-US"/>
        </w:rPr>
        <w:t xml:space="preserve"> </w:t>
      </w:r>
      <w:proofErr w:type="spellStart"/>
      <w:r w:rsidRPr="009D5E7F">
        <w:rPr>
          <w:rFonts w:ascii="Times New Roman" w:eastAsia="Times New Roman" w:hAnsi="Times New Roman"/>
          <w:b/>
          <w:color w:val="000000"/>
          <w:sz w:val="28"/>
          <w:lang w:val="en-US"/>
        </w:rPr>
        <w:t>план</w:t>
      </w:r>
      <w:proofErr w:type="spellEnd"/>
    </w:p>
    <w:p w:rsidR="009D5E7F" w:rsidRPr="009D5E7F" w:rsidRDefault="009D5E7F" w:rsidP="005709CC">
      <w:pPr>
        <w:spacing w:after="0" w:line="259" w:lineRule="auto"/>
        <w:ind w:left="774"/>
        <w:rPr>
          <w:rFonts w:ascii="Times New Roman" w:eastAsia="Times New Roman" w:hAnsi="Times New Roman"/>
          <w:color w:val="000000"/>
          <w:sz w:val="28"/>
          <w:lang w:val="en-US"/>
        </w:rPr>
      </w:pPr>
    </w:p>
    <w:tbl>
      <w:tblPr>
        <w:tblW w:w="10543" w:type="dxa"/>
        <w:tblInd w:w="97" w:type="dxa"/>
        <w:tblCellMar>
          <w:top w:w="11" w:type="dxa"/>
          <w:left w:w="8" w:type="dxa"/>
          <w:right w:w="6" w:type="dxa"/>
        </w:tblCellMar>
        <w:tblLook w:val="04A0" w:firstRow="1" w:lastRow="0" w:firstColumn="1" w:lastColumn="0" w:noHBand="0" w:noVBand="1"/>
      </w:tblPr>
      <w:tblGrid>
        <w:gridCol w:w="4014"/>
        <w:gridCol w:w="1133"/>
        <w:gridCol w:w="994"/>
        <w:gridCol w:w="1133"/>
        <w:gridCol w:w="3269"/>
      </w:tblGrid>
      <w:tr w:rsidR="009D5E7F" w:rsidRPr="009D5E7F" w:rsidTr="006049C7">
        <w:trPr>
          <w:trHeight w:val="285"/>
        </w:trPr>
        <w:tc>
          <w:tcPr>
            <w:tcW w:w="4014" w:type="dxa"/>
            <w:vMerge w:val="restart"/>
            <w:tcBorders>
              <w:top w:val="single" w:sz="5" w:space="0" w:color="000000"/>
              <w:left w:val="single" w:sz="5" w:space="0" w:color="000000"/>
              <w:bottom w:val="single" w:sz="5" w:space="0" w:color="000000"/>
              <w:right w:val="single" w:sz="5" w:space="0" w:color="000000"/>
            </w:tcBorders>
            <w:shd w:val="clear" w:color="auto" w:fill="auto"/>
          </w:tcPr>
          <w:p w:rsidR="009D5E7F" w:rsidRPr="009D5E7F" w:rsidRDefault="009D5E7F" w:rsidP="005709CC">
            <w:pPr>
              <w:spacing w:after="0" w:line="259" w:lineRule="auto"/>
              <w:ind w:left="103"/>
              <w:rPr>
                <w:rFonts w:ascii="Times New Roman" w:eastAsia="Times New Roman" w:hAnsi="Times New Roman"/>
                <w:color w:val="000000"/>
                <w:sz w:val="28"/>
                <w:lang w:val="en-US"/>
              </w:rPr>
            </w:pPr>
            <w:proofErr w:type="spellStart"/>
            <w:r w:rsidRPr="009D5E7F">
              <w:rPr>
                <w:rFonts w:ascii="Times New Roman" w:eastAsia="Times New Roman" w:hAnsi="Times New Roman"/>
                <w:b/>
                <w:color w:val="000000"/>
                <w:lang w:val="en-US"/>
              </w:rPr>
              <w:t>Наименование</w:t>
            </w:r>
            <w:proofErr w:type="spellEnd"/>
            <w:r w:rsidRPr="009D5E7F">
              <w:rPr>
                <w:rFonts w:ascii="Times New Roman" w:eastAsia="Times New Roman" w:hAnsi="Times New Roman"/>
                <w:b/>
                <w:color w:val="000000"/>
                <w:lang w:val="en-US"/>
              </w:rPr>
              <w:t xml:space="preserve"> </w:t>
            </w:r>
            <w:proofErr w:type="spellStart"/>
            <w:r w:rsidRPr="009D5E7F">
              <w:rPr>
                <w:rFonts w:ascii="Times New Roman" w:eastAsia="Times New Roman" w:hAnsi="Times New Roman"/>
                <w:b/>
                <w:color w:val="000000"/>
                <w:lang w:val="en-US"/>
              </w:rPr>
              <w:t>раздела</w:t>
            </w:r>
            <w:proofErr w:type="spellEnd"/>
            <w:r w:rsidRPr="009D5E7F">
              <w:rPr>
                <w:rFonts w:ascii="Times New Roman" w:eastAsia="Times New Roman" w:hAnsi="Times New Roman"/>
                <w:b/>
                <w:color w:val="000000"/>
                <w:lang w:val="en-US"/>
              </w:rPr>
              <w:t xml:space="preserve">, </w:t>
            </w:r>
            <w:proofErr w:type="spellStart"/>
            <w:r w:rsidRPr="009D5E7F">
              <w:rPr>
                <w:rFonts w:ascii="Times New Roman" w:eastAsia="Times New Roman" w:hAnsi="Times New Roman"/>
                <w:b/>
                <w:color w:val="000000"/>
                <w:lang w:val="en-US"/>
              </w:rPr>
              <w:t>темы</w:t>
            </w:r>
            <w:proofErr w:type="spellEnd"/>
          </w:p>
        </w:tc>
        <w:tc>
          <w:tcPr>
            <w:tcW w:w="1133" w:type="dxa"/>
            <w:vMerge w:val="restart"/>
            <w:tcBorders>
              <w:top w:val="single" w:sz="5" w:space="0" w:color="000000"/>
              <w:left w:val="single" w:sz="5" w:space="0" w:color="000000"/>
              <w:bottom w:val="single" w:sz="5" w:space="0" w:color="000000"/>
              <w:right w:val="single" w:sz="5" w:space="0" w:color="000000"/>
            </w:tcBorders>
            <w:shd w:val="clear" w:color="auto" w:fill="auto"/>
          </w:tcPr>
          <w:p w:rsidR="009D5E7F" w:rsidRPr="009D5E7F" w:rsidRDefault="009D5E7F" w:rsidP="005709CC">
            <w:pPr>
              <w:spacing w:after="0" w:line="259" w:lineRule="auto"/>
              <w:ind w:left="101"/>
              <w:rPr>
                <w:rFonts w:ascii="Times New Roman" w:eastAsia="Times New Roman" w:hAnsi="Times New Roman"/>
                <w:color w:val="000000"/>
                <w:sz w:val="28"/>
                <w:lang w:val="en-US"/>
              </w:rPr>
            </w:pPr>
            <w:proofErr w:type="spellStart"/>
            <w:r w:rsidRPr="009D5E7F">
              <w:rPr>
                <w:rFonts w:ascii="Times New Roman" w:eastAsia="Times New Roman" w:hAnsi="Times New Roman"/>
                <w:b/>
                <w:color w:val="000000"/>
                <w:sz w:val="24"/>
                <w:lang w:val="en-US"/>
              </w:rPr>
              <w:t>Всего</w:t>
            </w:r>
            <w:proofErr w:type="spellEnd"/>
            <w:r w:rsidRPr="009D5E7F">
              <w:rPr>
                <w:rFonts w:ascii="Times New Roman" w:eastAsia="Times New Roman" w:hAnsi="Times New Roman"/>
                <w:b/>
                <w:color w:val="000000"/>
                <w:sz w:val="24"/>
                <w:lang w:val="en-US"/>
              </w:rPr>
              <w:t xml:space="preserve"> </w:t>
            </w:r>
            <w:proofErr w:type="spellStart"/>
            <w:r w:rsidRPr="009D5E7F">
              <w:rPr>
                <w:rFonts w:ascii="Times New Roman" w:eastAsia="Times New Roman" w:hAnsi="Times New Roman"/>
                <w:b/>
                <w:color w:val="000000"/>
                <w:sz w:val="24"/>
                <w:lang w:val="en-US"/>
              </w:rPr>
              <w:t>часов</w:t>
            </w:r>
            <w:proofErr w:type="spellEnd"/>
          </w:p>
        </w:tc>
        <w:tc>
          <w:tcPr>
            <w:tcW w:w="2127" w:type="dxa"/>
            <w:gridSpan w:val="2"/>
            <w:tcBorders>
              <w:top w:val="single" w:sz="5" w:space="0" w:color="000000"/>
              <w:left w:val="single" w:sz="5" w:space="0" w:color="000000"/>
              <w:bottom w:val="single" w:sz="4" w:space="0" w:color="000000"/>
              <w:right w:val="single" w:sz="5" w:space="0" w:color="000000"/>
            </w:tcBorders>
            <w:shd w:val="clear" w:color="auto" w:fill="auto"/>
          </w:tcPr>
          <w:p w:rsidR="009D5E7F" w:rsidRPr="009D5E7F" w:rsidRDefault="009D5E7F" w:rsidP="005709CC">
            <w:pPr>
              <w:spacing w:after="0" w:line="259" w:lineRule="auto"/>
              <w:ind w:left="206"/>
              <w:rPr>
                <w:rFonts w:ascii="Times New Roman" w:eastAsia="Times New Roman" w:hAnsi="Times New Roman"/>
                <w:color w:val="000000"/>
                <w:sz w:val="28"/>
                <w:lang w:val="en-US"/>
              </w:rPr>
            </w:pPr>
            <w:proofErr w:type="spellStart"/>
            <w:r w:rsidRPr="009D5E7F">
              <w:rPr>
                <w:rFonts w:ascii="Times New Roman" w:eastAsia="Times New Roman" w:hAnsi="Times New Roman"/>
                <w:b/>
                <w:color w:val="000000"/>
                <w:lang w:val="en-US"/>
              </w:rPr>
              <w:t>Аудиторные</w:t>
            </w:r>
            <w:proofErr w:type="spellEnd"/>
            <w:r w:rsidRPr="009D5E7F">
              <w:rPr>
                <w:rFonts w:ascii="Times New Roman" w:eastAsia="Times New Roman" w:hAnsi="Times New Roman"/>
                <w:b/>
                <w:color w:val="000000"/>
                <w:lang w:val="en-US"/>
              </w:rPr>
              <w:t xml:space="preserve"> </w:t>
            </w:r>
            <w:proofErr w:type="spellStart"/>
            <w:r w:rsidRPr="009D5E7F">
              <w:rPr>
                <w:rFonts w:ascii="Times New Roman" w:eastAsia="Times New Roman" w:hAnsi="Times New Roman"/>
                <w:b/>
                <w:color w:val="000000"/>
                <w:lang w:val="en-US"/>
              </w:rPr>
              <w:t>часы</w:t>
            </w:r>
            <w:proofErr w:type="spellEnd"/>
          </w:p>
        </w:tc>
        <w:tc>
          <w:tcPr>
            <w:tcW w:w="3269" w:type="dxa"/>
            <w:vMerge w:val="restart"/>
            <w:tcBorders>
              <w:top w:val="single" w:sz="5" w:space="0" w:color="000000"/>
              <w:left w:val="single" w:sz="5" w:space="0" w:color="000000"/>
              <w:bottom w:val="single" w:sz="5" w:space="0" w:color="000000"/>
              <w:right w:val="single" w:sz="5" w:space="0" w:color="000000"/>
            </w:tcBorders>
            <w:shd w:val="clear" w:color="auto" w:fill="auto"/>
          </w:tcPr>
          <w:p w:rsidR="009D5E7F" w:rsidRPr="009D5E7F" w:rsidRDefault="009D5E7F" w:rsidP="005709CC">
            <w:pPr>
              <w:spacing w:after="0" w:line="259" w:lineRule="auto"/>
              <w:ind w:left="564" w:hanging="504"/>
              <w:rPr>
                <w:rFonts w:ascii="Times New Roman" w:eastAsia="Times New Roman" w:hAnsi="Times New Roman"/>
                <w:color w:val="000000"/>
                <w:sz w:val="28"/>
                <w:lang w:val="en-US"/>
              </w:rPr>
            </w:pPr>
            <w:proofErr w:type="spellStart"/>
            <w:r w:rsidRPr="009D5E7F">
              <w:rPr>
                <w:rFonts w:ascii="Times New Roman" w:eastAsia="Times New Roman" w:hAnsi="Times New Roman"/>
                <w:b/>
                <w:color w:val="000000"/>
                <w:lang w:val="en-US"/>
              </w:rPr>
              <w:t>Форма</w:t>
            </w:r>
            <w:proofErr w:type="spellEnd"/>
            <w:r w:rsidRPr="009D5E7F">
              <w:rPr>
                <w:rFonts w:ascii="Times New Roman" w:eastAsia="Times New Roman" w:hAnsi="Times New Roman"/>
                <w:b/>
                <w:color w:val="000000"/>
                <w:lang w:val="en-US"/>
              </w:rPr>
              <w:t xml:space="preserve"> </w:t>
            </w:r>
            <w:proofErr w:type="spellStart"/>
            <w:r w:rsidRPr="009D5E7F">
              <w:rPr>
                <w:rFonts w:ascii="Times New Roman" w:eastAsia="Times New Roman" w:hAnsi="Times New Roman"/>
                <w:b/>
                <w:color w:val="000000"/>
                <w:lang w:val="en-US"/>
              </w:rPr>
              <w:t>аттестации</w:t>
            </w:r>
            <w:proofErr w:type="spellEnd"/>
            <w:r w:rsidRPr="009D5E7F">
              <w:rPr>
                <w:rFonts w:ascii="Times New Roman" w:eastAsia="Times New Roman" w:hAnsi="Times New Roman"/>
                <w:b/>
                <w:color w:val="000000"/>
                <w:lang w:val="en-US"/>
              </w:rPr>
              <w:t xml:space="preserve"> </w:t>
            </w:r>
            <w:proofErr w:type="spellStart"/>
            <w:r w:rsidRPr="009D5E7F">
              <w:rPr>
                <w:rFonts w:ascii="Times New Roman" w:eastAsia="Times New Roman" w:hAnsi="Times New Roman"/>
                <w:b/>
                <w:color w:val="000000"/>
                <w:lang w:val="en-US"/>
              </w:rPr>
              <w:t>контроля</w:t>
            </w:r>
            <w:proofErr w:type="spellEnd"/>
          </w:p>
        </w:tc>
      </w:tr>
      <w:tr w:rsidR="009D5E7F" w:rsidRPr="009D5E7F" w:rsidTr="006049C7">
        <w:trPr>
          <w:trHeight w:val="270"/>
        </w:trPr>
        <w:tc>
          <w:tcPr>
            <w:tcW w:w="0" w:type="auto"/>
            <w:vMerge/>
            <w:tcBorders>
              <w:top w:val="nil"/>
              <w:left w:val="single" w:sz="5" w:space="0" w:color="000000"/>
              <w:bottom w:val="single" w:sz="5" w:space="0" w:color="000000"/>
              <w:right w:val="single" w:sz="5" w:space="0" w:color="000000"/>
            </w:tcBorders>
            <w:shd w:val="clear" w:color="auto" w:fill="auto"/>
          </w:tcPr>
          <w:p w:rsidR="009D5E7F" w:rsidRPr="009D5E7F" w:rsidRDefault="009D5E7F" w:rsidP="005709CC">
            <w:pPr>
              <w:spacing w:after="160" w:line="259" w:lineRule="auto"/>
              <w:rPr>
                <w:rFonts w:ascii="Times New Roman" w:eastAsia="Times New Roman" w:hAnsi="Times New Roman"/>
                <w:color w:val="000000"/>
                <w:sz w:val="28"/>
                <w:lang w:val="en-US"/>
              </w:rPr>
            </w:pPr>
          </w:p>
        </w:tc>
        <w:tc>
          <w:tcPr>
            <w:tcW w:w="0" w:type="auto"/>
            <w:vMerge/>
            <w:tcBorders>
              <w:top w:val="nil"/>
              <w:left w:val="single" w:sz="5" w:space="0" w:color="000000"/>
              <w:bottom w:val="single" w:sz="5" w:space="0" w:color="000000"/>
              <w:right w:val="single" w:sz="5" w:space="0" w:color="000000"/>
            </w:tcBorders>
            <w:shd w:val="clear" w:color="auto" w:fill="auto"/>
          </w:tcPr>
          <w:p w:rsidR="009D5E7F" w:rsidRPr="009D5E7F" w:rsidRDefault="009D5E7F" w:rsidP="005709CC">
            <w:pPr>
              <w:spacing w:after="160" w:line="259" w:lineRule="auto"/>
              <w:rPr>
                <w:rFonts w:ascii="Times New Roman" w:eastAsia="Times New Roman" w:hAnsi="Times New Roman"/>
                <w:color w:val="000000"/>
                <w:sz w:val="28"/>
                <w:lang w:val="en-US"/>
              </w:rPr>
            </w:pPr>
          </w:p>
        </w:tc>
        <w:tc>
          <w:tcPr>
            <w:tcW w:w="994" w:type="dxa"/>
            <w:tcBorders>
              <w:top w:val="single" w:sz="4" w:space="0" w:color="000000"/>
              <w:left w:val="single" w:sz="5" w:space="0" w:color="000000"/>
              <w:bottom w:val="single" w:sz="5" w:space="0" w:color="000000"/>
              <w:right w:val="single" w:sz="5" w:space="0" w:color="000000"/>
            </w:tcBorders>
            <w:shd w:val="clear" w:color="auto" w:fill="auto"/>
          </w:tcPr>
          <w:p w:rsidR="009D5E7F" w:rsidRPr="009D5E7F" w:rsidRDefault="009D5E7F" w:rsidP="005709CC">
            <w:pPr>
              <w:spacing w:after="0" w:line="259" w:lineRule="auto"/>
              <w:ind w:left="103"/>
              <w:rPr>
                <w:rFonts w:ascii="Times New Roman" w:eastAsia="Times New Roman" w:hAnsi="Times New Roman"/>
                <w:color w:val="000000"/>
                <w:sz w:val="28"/>
                <w:lang w:val="en-US"/>
              </w:rPr>
            </w:pPr>
            <w:proofErr w:type="spellStart"/>
            <w:r w:rsidRPr="009D5E7F">
              <w:rPr>
                <w:rFonts w:ascii="Times New Roman" w:eastAsia="Times New Roman" w:hAnsi="Times New Roman"/>
                <w:b/>
                <w:color w:val="000000"/>
                <w:lang w:val="en-US"/>
              </w:rPr>
              <w:t>теория</w:t>
            </w:r>
            <w:proofErr w:type="spellEnd"/>
          </w:p>
        </w:tc>
        <w:tc>
          <w:tcPr>
            <w:tcW w:w="1133" w:type="dxa"/>
            <w:tcBorders>
              <w:top w:val="single" w:sz="4" w:space="0" w:color="000000"/>
              <w:left w:val="single" w:sz="5" w:space="0" w:color="000000"/>
              <w:bottom w:val="single" w:sz="5" w:space="0" w:color="000000"/>
              <w:right w:val="single" w:sz="5" w:space="0" w:color="000000"/>
            </w:tcBorders>
            <w:shd w:val="clear" w:color="auto" w:fill="auto"/>
          </w:tcPr>
          <w:p w:rsidR="009D5E7F" w:rsidRPr="009D5E7F" w:rsidRDefault="009D5E7F" w:rsidP="005709CC">
            <w:pPr>
              <w:spacing w:after="0" w:line="259" w:lineRule="auto"/>
              <w:ind w:left="82"/>
              <w:rPr>
                <w:rFonts w:ascii="Times New Roman" w:eastAsia="Times New Roman" w:hAnsi="Times New Roman"/>
                <w:color w:val="000000"/>
                <w:sz w:val="28"/>
                <w:lang w:val="en-US"/>
              </w:rPr>
            </w:pPr>
            <w:proofErr w:type="spellStart"/>
            <w:r w:rsidRPr="009D5E7F">
              <w:rPr>
                <w:rFonts w:ascii="Times New Roman" w:eastAsia="Times New Roman" w:hAnsi="Times New Roman"/>
                <w:b/>
                <w:color w:val="000000"/>
                <w:lang w:val="en-US"/>
              </w:rPr>
              <w:t>практика</w:t>
            </w:r>
            <w:proofErr w:type="spellEnd"/>
          </w:p>
        </w:tc>
        <w:tc>
          <w:tcPr>
            <w:tcW w:w="3269" w:type="dxa"/>
            <w:vMerge/>
            <w:tcBorders>
              <w:top w:val="nil"/>
              <w:left w:val="single" w:sz="5" w:space="0" w:color="000000"/>
              <w:bottom w:val="single" w:sz="5" w:space="0" w:color="000000"/>
              <w:right w:val="single" w:sz="5" w:space="0" w:color="000000"/>
            </w:tcBorders>
            <w:shd w:val="clear" w:color="auto" w:fill="auto"/>
          </w:tcPr>
          <w:p w:rsidR="009D5E7F" w:rsidRPr="009D5E7F" w:rsidRDefault="009D5E7F" w:rsidP="005709CC">
            <w:pPr>
              <w:spacing w:after="160" w:line="259" w:lineRule="auto"/>
              <w:rPr>
                <w:rFonts w:ascii="Times New Roman" w:eastAsia="Times New Roman" w:hAnsi="Times New Roman"/>
                <w:color w:val="000000"/>
                <w:sz w:val="28"/>
                <w:lang w:val="en-US"/>
              </w:rPr>
            </w:pPr>
          </w:p>
        </w:tc>
      </w:tr>
      <w:tr w:rsidR="009D5E7F" w:rsidRPr="009D5E7F" w:rsidTr="006049C7">
        <w:trPr>
          <w:trHeight w:val="562"/>
        </w:trPr>
        <w:tc>
          <w:tcPr>
            <w:tcW w:w="4014" w:type="dxa"/>
            <w:tcBorders>
              <w:top w:val="single" w:sz="5" w:space="0" w:color="000000"/>
              <w:left w:val="single" w:sz="5" w:space="0" w:color="000000"/>
              <w:bottom w:val="single" w:sz="5" w:space="0" w:color="000000"/>
              <w:right w:val="single" w:sz="5" w:space="0" w:color="000000"/>
            </w:tcBorders>
            <w:shd w:val="clear" w:color="auto" w:fill="auto"/>
          </w:tcPr>
          <w:p w:rsidR="009D5E7F" w:rsidRPr="009D5E7F" w:rsidRDefault="009D5E7F" w:rsidP="005709CC">
            <w:pPr>
              <w:spacing w:after="22" w:line="259" w:lineRule="auto"/>
              <w:ind w:left="103"/>
              <w:rPr>
                <w:rFonts w:ascii="Times New Roman" w:eastAsia="Times New Roman" w:hAnsi="Times New Roman"/>
                <w:color w:val="000000"/>
                <w:sz w:val="28"/>
                <w:lang w:val="en-US"/>
              </w:rPr>
            </w:pPr>
            <w:proofErr w:type="spellStart"/>
            <w:r w:rsidRPr="009D5E7F">
              <w:rPr>
                <w:rFonts w:ascii="Times New Roman" w:eastAsia="Times New Roman" w:hAnsi="Times New Roman"/>
                <w:color w:val="000000"/>
                <w:sz w:val="24"/>
                <w:lang w:val="en-US"/>
              </w:rPr>
              <w:t>Вводное</w:t>
            </w:r>
            <w:proofErr w:type="spellEnd"/>
            <w:r w:rsidRPr="009D5E7F">
              <w:rPr>
                <w:rFonts w:ascii="Times New Roman" w:eastAsia="Times New Roman" w:hAnsi="Times New Roman"/>
                <w:color w:val="000000"/>
                <w:sz w:val="24"/>
                <w:lang w:val="en-US"/>
              </w:rPr>
              <w:t xml:space="preserve"> </w:t>
            </w:r>
            <w:proofErr w:type="spellStart"/>
            <w:r w:rsidRPr="009D5E7F">
              <w:rPr>
                <w:rFonts w:ascii="Times New Roman" w:eastAsia="Times New Roman" w:hAnsi="Times New Roman"/>
                <w:color w:val="000000"/>
                <w:sz w:val="24"/>
                <w:lang w:val="en-US"/>
              </w:rPr>
              <w:t>занятие</w:t>
            </w:r>
            <w:proofErr w:type="spellEnd"/>
          </w:p>
          <w:p w:rsidR="009D5E7F" w:rsidRPr="009D5E7F" w:rsidRDefault="009D5E7F" w:rsidP="005709CC">
            <w:pPr>
              <w:spacing w:after="0" w:line="259" w:lineRule="auto"/>
              <w:ind w:left="103"/>
              <w:rPr>
                <w:rFonts w:ascii="Times New Roman" w:eastAsia="Times New Roman" w:hAnsi="Times New Roman"/>
                <w:color w:val="000000"/>
                <w:sz w:val="28"/>
                <w:lang w:val="en-US"/>
              </w:rPr>
            </w:pPr>
            <w:proofErr w:type="spellStart"/>
            <w:r w:rsidRPr="009D5E7F">
              <w:rPr>
                <w:rFonts w:ascii="Times New Roman" w:eastAsia="Times New Roman" w:hAnsi="Times New Roman"/>
                <w:color w:val="000000"/>
                <w:sz w:val="24"/>
                <w:lang w:val="en-US"/>
              </w:rPr>
              <w:t>Теоретические</w:t>
            </w:r>
            <w:proofErr w:type="spellEnd"/>
            <w:r w:rsidRPr="009D5E7F">
              <w:rPr>
                <w:rFonts w:ascii="Times New Roman" w:eastAsia="Times New Roman" w:hAnsi="Times New Roman"/>
                <w:color w:val="000000"/>
                <w:sz w:val="24"/>
                <w:lang w:val="en-US"/>
              </w:rPr>
              <w:t xml:space="preserve"> </w:t>
            </w:r>
            <w:proofErr w:type="spellStart"/>
            <w:r w:rsidRPr="009D5E7F">
              <w:rPr>
                <w:rFonts w:ascii="Times New Roman" w:eastAsia="Times New Roman" w:hAnsi="Times New Roman"/>
                <w:color w:val="000000"/>
                <w:sz w:val="24"/>
                <w:lang w:val="en-US"/>
              </w:rPr>
              <w:t>сведения</w:t>
            </w:r>
            <w:proofErr w:type="spellEnd"/>
          </w:p>
        </w:tc>
        <w:tc>
          <w:tcPr>
            <w:tcW w:w="1133" w:type="dxa"/>
            <w:tcBorders>
              <w:top w:val="single" w:sz="5" w:space="0" w:color="000000"/>
              <w:left w:val="single" w:sz="5" w:space="0" w:color="000000"/>
              <w:bottom w:val="single" w:sz="5" w:space="0" w:color="000000"/>
              <w:right w:val="single" w:sz="5" w:space="0" w:color="000000"/>
            </w:tcBorders>
            <w:shd w:val="clear" w:color="auto" w:fill="auto"/>
          </w:tcPr>
          <w:p w:rsidR="009D5E7F" w:rsidRPr="009D5E7F" w:rsidRDefault="009D5E7F" w:rsidP="005709CC">
            <w:pPr>
              <w:spacing w:after="0" w:line="259" w:lineRule="auto"/>
              <w:rPr>
                <w:rFonts w:ascii="Times New Roman" w:eastAsia="Times New Roman" w:hAnsi="Times New Roman"/>
                <w:color w:val="000000"/>
                <w:sz w:val="28"/>
                <w:lang w:val="en-US"/>
              </w:rPr>
            </w:pPr>
            <w:r w:rsidRPr="009D5E7F">
              <w:rPr>
                <w:rFonts w:ascii="Times New Roman" w:eastAsia="Times New Roman" w:hAnsi="Times New Roman"/>
                <w:color w:val="000000"/>
                <w:sz w:val="24"/>
                <w:lang w:val="en-US"/>
              </w:rPr>
              <w:t>1</w:t>
            </w:r>
          </w:p>
        </w:tc>
        <w:tc>
          <w:tcPr>
            <w:tcW w:w="994" w:type="dxa"/>
            <w:tcBorders>
              <w:top w:val="single" w:sz="5" w:space="0" w:color="000000"/>
              <w:left w:val="single" w:sz="5" w:space="0" w:color="000000"/>
              <w:bottom w:val="single" w:sz="5" w:space="0" w:color="000000"/>
              <w:right w:val="single" w:sz="5" w:space="0" w:color="000000"/>
            </w:tcBorders>
            <w:shd w:val="clear" w:color="auto" w:fill="auto"/>
          </w:tcPr>
          <w:p w:rsidR="009D5E7F" w:rsidRPr="009D5E7F" w:rsidRDefault="009D5E7F" w:rsidP="005709CC">
            <w:pPr>
              <w:spacing w:after="0" w:line="259" w:lineRule="auto"/>
              <w:rPr>
                <w:rFonts w:ascii="Times New Roman" w:eastAsia="Times New Roman" w:hAnsi="Times New Roman"/>
                <w:color w:val="000000"/>
                <w:sz w:val="28"/>
                <w:lang w:val="en-US"/>
              </w:rPr>
            </w:pPr>
            <w:r w:rsidRPr="009D5E7F">
              <w:rPr>
                <w:rFonts w:ascii="Times New Roman" w:eastAsia="Times New Roman" w:hAnsi="Times New Roman"/>
                <w:color w:val="000000"/>
                <w:sz w:val="24"/>
                <w:lang w:val="en-US"/>
              </w:rPr>
              <w:t>1</w:t>
            </w:r>
          </w:p>
        </w:tc>
        <w:tc>
          <w:tcPr>
            <w:tcW w:w="1133" w:type="dxa"/>
            <w:tcBorders>
              <w:top w:val="single" w:sz="5" w:space="0" w:color="000000"/>
              <w:left w:val="single" w:sz="5" w:space="0" w:color="000000"/>
              <w:bottom w:val="single" w:sz="5" w:space="0" w:color="000000"/>
              <w:right w:val="single" w:sz="5" w:space="0" w:color="000000"/>
            </w:tcBorders>
            <w:shd w:val="clear" w:color="auto" w:fill="auto"/>
          </w:tcPr>
          <w:p w:rsidR="009D5E7F" w:rsidRPr="009D5E7F" w:rsidRDefault="009D5E7F" w:rsidP="005709CC">
            <w:pPr>
              <w:spacing w:after="0" w:line="259" w:lineRule="auto"/>
              <w:ind w:right="4"/>
              <w:rPr>
                <w:rFonts w:ascii="Times New Roman" w:eastAsia="Times New Roman" w:hAnsi="Times New Roman"/>
                <w:color w:val="000000"/>
                <w:sz w:val="28"/>
                <w:lang w:val="en-US"/>
              </w:rPr>
            </w:pPr>
            <w:r w:rsidRPr="009D5E7F">
              <w:rPr>
                <w:rFonts w:ascii="Times New Roman" w:eastAsia="Times New Roman" w:hAnsi="Times New Roman"/>
                <w:color w:val="000000"/>
                <w:sz w:val="24"/>
                <w:lang w:val="en-US"/>
              </w:rPr>
              <w:t>0</w:t>
            </w:r>
          </w:p>
        </w:tc>
        <w:tc>
          <w:tcPr>
            <w:tcW w:w="3269" w:type="dxa"/>
            <w:vMerge w:val="restart"/>
            <w:tcBorders>
              <w:top w:val="single" w:sz="5" w:space="0" w:color="000000"/>
              <w:left w:val="single" w:sz="5" w:space="0" w:color="000000"/>
              <w:bottom w:val="single" w:sz="5" w:space="0" w:color="000000"/>
              <w:right w:val="single" w:sz="5" w:space="0" w:color="000000"/>
            </w:tcBorders>
            <w:shd w:val="clear" w:color="auto" w:fill="auto"/>
          </w:tcPr>
          <w:p w:rsidR="009D5E7F" w:rsidRPr="009D5E7F" w:rsidRDefault="009D5E7F" w:rsidP="005709CC">
            <w:pPr>
              <w:spacing w:after="0" w:line="259" w:lineRule="auto"/>
              <w:rPr>
                <w:rFonts w:ascii="Times New Roman" w:eastAsia="Times New Roman" w:hAnsi="Times New Roman"/>
                <w:color w:val="000000"/>
                <w:sz w:val="28"/>
                <w:lang w:val="en-US"/>
              </w:rPr>
            </w:pPr>
            <w:proofErr w:type="spellStart"/>
            <w:r w:rsidRPr="009D5E7F">
              <w:rPr>
                <w:rFonts w:ascii="Times New Roman" w:eastAsia="Times New Roman" w:hAnsi="Times New Roman"/>
                <w:color w:val="000000"/>
                <w:lang w:val="en-US"/>
              </w:rPr>
              <w:t>Входной</w:t>
            </w:r>
            <w:proofErr w:type="spellEnd"/>
            <w:r w:rsidRPr="009D5E7F">
              <w:rPr>
                <w:rFonts w:ascii="Times New Roman" w:eastAsia="Times New Roman" w:hAnsi="Times New Roman"/>
                <w:color w:val="000000"/>
                <w:lang w:val="en-US"/>
              </w:rPr>
              <w:t xml:space="preserve"> </w:t>
            </w:r>
            <w:proofErr w:type="spellStart"/>
            <w:r w:rsidRPr="009D5E7F">
              <w:rPr>
                <w:rFonts w:ascii="Times New Roman" w:eastAsia="Times New Roman" w:hAnsi="Times New Roman"/>
                <w:color w:val="000000"/>
                <w:lang w:val="en-US"/>
              </w:rPr>
              <w:t>контроль</w:t>
            </w:r>
            <w:proofErr w:type="spellEnd"/>
            <w:r w:rsidRPr="009D5E7F">
              <w:rPr>
                <w:rFonts w:ascii="Times New Roman" w:eastAsia="Times New Roman" w:hAnsi="Times New Roman"/>
                <w:color w:val="000000"/>
                <w:lang w:val="en-US"/>
              </w:rPr>
              <w:t xml:space="preserve">; </w:t>
            </w:r>
            <w:proofErr w:type="spellStart"/>
            <w:r w:rsidRPr="009D5E7F">
              <w:rPr>
                <w:rFonts w:ascii="Times New Roman" w:eastAsia="Times New Roman" w:hAnsi="Times New Roman"/>
                <w:color w:val="000000"/>
                <w:lang w:val="en-US"/>
              </w:rPr>
              <w:t>тестирование</w:t>
            </w:r>
            <w:proofErr w:type="spellEnd"/>
          </w:p>
        </w:tc>
      </w:tr>
      <w:tr w:rsidR="009D5E7F" w:rsidRPr="009D5E7F" w:rsidTr="006049C7">
        <w:trPr>
          <w:trHeight w:val="347"/>
        </w:trPr>
        <w:tc>
          <w:tcPr>
            <w:tcW w:w="4014" w:type="dxa"/>
            <w:vMerge w:val="restart"/>
            <w:tcBorders>
              <w:top w:val="single" w:sz="5" w:space="0" w:color="000000"/>
              <w:left w:val="single" w:sz="5" w:space="0" w:color="000000"/>
              <w:right w:val="single" w:sz="5" w:space="0" w:color="000000"/>
            </w:tcBorders>
            <w:shd w:val="clear" w:color="auto" w:fill="auto"/>
          </w:tcPr>
          <w:p w:rsidR="009D5E7F" w:rsidRPr="009D5E7F" w:rsidRDefault="009D5E7F" w:rsidP="005709CC">
            <w:pPr>
              <w:spacing w:after="0" w:line="259" w:lineRule="auto"/>
              <w:ind w:left="103" w:right="768"/>
              <w:rPr>
                <w:rFonts w:ascii="Times New Roman" w:eastAsia="Times New Roman" w:hAnsi="Times New Roman"/>
                <w:color w:val="000000"/>
                <w:sz w:val="28"/>
                <w:lang w:val="en-US"/>
              </w:rPr>
            </w:pPr>
            <w:proofErr w:type="spellStart"/>
            <w:r w:rsidRPr="009D5E7F">
              <w:rPr>
                <w:rFonts w:ascii="Times New Roman" w:eastAsia="Times New Roman" w:hAnsi="Times New Roman"/>
                <w:color w:val="000000"/>
                <w:sz w:val="24"/>
                <w:lang w:val="en-US"/>
              </w:rPr>
              <w:t>Общая</w:t>
            </w:r>
            <w:proofErr w:type="spellEnd"/>
            <w:r w:rsidRPr="009D5E7F">
              <w:rPr>
                <w:rFonts w:ascii="Times New Roman" w:eastAsia="Times New Roman" w:hAnsi="Times New Roman"/>
                <w:color w:val="000000"/>
                <w:sz w:val="24"/>
                <w:lang w:val="en-US"/>
              </w:rPr>
              <w:t xml:space="preserve"> </w:t>
            </w:r>
            <w:proofErr w:type="spellStart"/>
            <w:r w:rsidRPr="009D5E7F">
              <w:rPr>
                <w:rFonts w:ascii="Times New Roman" w:eastAsia="Times New Roman" w:hAnsi="Times New Roman"/>
                <w:color w:val="000000"/>
                <w:sz w:val="24"/>
                <w:lang w:val="en-US"/>
              </w:rPr>
              <w:t>физическая</w:t>
            </w:r>
            <w:proofErr w:type="spellEnd"/>
            <w:r w:rsidRPr="009D5E7F">
              <w:rPr>
                <w:rFonts w:ascii="Times New Roman" w:eastAsia="Times New Roman" w:hAnsi="Times New Roman"/>
                <w:color w:val="000000"/>
                <w:sz w:val="24"/>
                <w:lang w:val="en-US"/>
              </w:rPr>
              <w:t xml:space="preserve"> </w:t>
            </w:r>
            <w:proofErr w:type="spellStart"/>
            <w:r w:rsidRPr="009D5E7F">
              <w:rPr>
                <w:rFonts w:ascii="Times New Roman" w:eastAsia="Times New Roman" w:hAnsi="Times New Roman"/>
                <w:color w:val="000000"/>
                <w:sz w:val="24"/>
                <w:lang w:val="en-US"/>
              </w:rPr>
              <w:t>подготовка</w:t>
            </w:r>
            <w:proofErr w:type="spellEnd"/>
          </w:p>
        </w:tc>
        <w:tc>
          <w:tcPr>
            <w:tcW w:w="1133" w:type="dxa"/>
            <w:vMerge w:val="restart"/>
            <w:tcBorders>
              <w:top w:val="single" w:sz="5" w:space="0" w:color="000000"/>
              <w:left w:val="single" w:sz="5" w:space="0" w:color="000000"/>
              <w:right w:val="single" w:sz="5" w:space="0" w:color="000000"/>
            </w:tcBorders>
            <w:shd w:val="clear" w:color="auto" w:fill="auto"/>
          </w:tcPr>
          <w:p w:rsidR="009D5E7F" w:rsidRPr="009D5E7F" w:rsidRDefault="009D5E7F" w:rsidP="005709CC">
            <w:pPr>
              <w:spacing w:after="0" w:line="259" w:lineRule="auto"/>
              <w:rPr>
                <w:rFonts w:ascii="Times New Roman" w:eastAsia="Times New Roman" w:hAnsi="Times New Roman"/>
                <w:color w:val="000000"/>
                <w:sz w:val="28"/>
                <w:lang w:val="en-US"/>
              </w:rPr>
            </w:pPr>
            <w:r w:rsidRPr="009D5E7F">
              <w:rPr>
                <w:rFonts w:ascii="Times New Roman" w:eastAsia="Times New Roman" w:hAnsi="Times New Roman"/>
                <w:color w:val="000000"/>
                <w:sz w:val="24"/>
                <w:lang w:val="en-US"/>
              </w:rPr>
              <w:t>7</w:t>
            </w:r>
          </w:p>
        </w:tc>
        <w:tc>
          <w:tcPr>
            <w:tcW w:w="994" w:type="dxa"/>
            <w:vMerge w:val="restart"/>
            <w:tcBorders>
              <w:top w:val="single" w:sz="5" w:space="0" w:color="000000"/>
              <w:left w:val="single" w:sz="5" w:space="0" w:color="000000"/>
              <w:right w:val="single" w:sz="5" w:space="0" w:color="000000"/>
            </w:tcBorders>
            <w:shd w:val="clear" w:color="auto" w:fill="auto"/>
          </w:tcPr>
          <w:p w:rsidR="009D5E7F" w:rsidRPr="009D5E7F" w:rsidRDefault="009D5E7F" w:rsidP="005709CC">
            <w:pPr>
              <w:spacing w:after="0" w:line="259" w:lineRule="auto"/>
              <w:rPr>
                <w:rFonts w:ascii="Times New Roman" w:eastAsia="Times New Roman" w:hAnsi="Times New Roman"/>
                <w:color w:val="000000"/>
                <w:sz w:val="28"/>
                <w:lang w:val="en-US"/>
              </w:rPr>
            </w:pPr>
            <w:r w:rsidRPr="009D5E7F">
              <w:rPr>
                <w:rFonts w:ascii="Times New Roman" w:eastAsia="Times New Roman" w:hAnsi="Times New Roman"/>
                <w:color w:val="000000"/>
                <w:sz w:val="24"/>
                <w:lang w:val="en-US"/>
              </w:rPr>
              <w:t>1</w:t>
            </w:r>
          </w:p>
        </w:tc>
        <w:tc>
          <w:tcPr>
            <w:tcW w:w="1133" w:type="dxa"/>
            <w:vMerge w:val="restart"/>
            <w:tcBorders>
              <w:top w:val="single" w:sz="4" w:space="0" w:color="auto"/>
              <w:left w:val="single" w:sz="5" w:space="0" w:color="000000"/>
              <w:right w:val="single" w:sz="5" w:space="0" w:color="000000"/>
            </w:tcBorders>
            <w:shd w:val="clear" w:color="auto" w:fill="auto"/>
          </w:tcPr>
          <w:p w:rsidR="009D5E7F" w:rsidRPr="009D5E7F" w:rsidRDefault="009D5E7F" w:rsidP="005709CC">
            <w:pPr>
              <w:spacing w:after="0" w:line="259" w:lineRule="auto"/>
              <w:ind w:right="4"/>
              <w:rPr>
                <w:rFonts w:ascii="Times New Roman" w:eastAsia="Times New Roman" w:hAnsi="Times New Roman"/>
                <w:color w:val="000000"/>
                <w:sz w:val="28"/>
                <w:lang w:val="en-US"/>
              </w:rPr>
            </w:pPr>
            <w:r w:rsidRPr="009D5E7F">
              <w:rPr>
                <w:rFonts w:ascii="Times New Roman" w:eastAsia="Times New Roman" w:hAnsi="Times New Roman"/>
                <w:color w:val="000000"/>
                <w:sz w:val="24"/>
                <w:lang w:val="en-US"/>
              </w:rPr>
              <w:t>6</w:t>
            </w:r>
          </w:p>
        </w:tc>
        <w:tc>
          <w:tcPr>
            <w:tcW w:w="3269" w:type="dxa"/>
            <w:vMerge/>
            <w:tcBorders>
              <w:top w:val="single" w:sz="4" w:space="0" w:color="auto"/>
              <w:left w:val="single" w:sz="5" w:space="0" w:color="000000"/>
              <w:bottom w:val="single" w:sz="4" w:space="0" w:color="auto"/>
              <w:right w:val="single" w:sz="5" w:space="0" w:color="000000"/>
            </w:tcBorders>
            <w:shd w:val="clear" w:color="auto" w:fill="auto"/>
          </w:tcPr>
          <w:p w:rsidR="009D5E7F" w:rsidRPr="009D5E7F" w:rsidRDefault="009D5E7F" w:rsidP="005709CC">
            <w:pPr>
              <w:spacing w:after="160" w:line="259" w:lineRule="auto"/>
              <w:rPr>
                <w:rFonts w:ascii="Times New Roman" w:eastAsia="Times New Roman" w:hAnsi="Times New Roman"/>
                <w:color w:val="000000"/>
                <w:sz w:val="28"/>
                <w:lang w:val="en-US"/>
              </w:rPr>
            </w:pPr>
          </w:p>
        </w:tc>
      </w:tr>
      <w:tr w:rsidR="009D5E7F" w:rsidRPr="009D5E7F" w:rsidTr="006049C7">
        <w:trPr>
          <w:trHeight w:val="585"/>
        </w:trPr>
        <w:tc>
          <w:tcPr>
            <w:tcW w:w="4014" w:type="dxa"/>
            <w:vMerge/>
            <w:tcBorders>
              <w:left w:val="single" w:sz="5" w:space="0" w:color="000000"/>
              <w:bottom w:val="single" w:sz="5" w:space="0" w:color="000000"/>
              <w:right w:val="single" w:sz="5" w:space="0" w:color="000000"/>
            </w:tcBorders>
            <w:shd w:val="clear" w:color="auto" w:fill="auto"/>
          </w:tcPr>
          <w:p w:rsidR="009D5E7F" w:rsidRPr="009D5E7F" w:rsidRDefault="009D5E7F" w:rsidP="005709CC">
            <w:pPr>
              <w:spacing w:after="0" w:line="259" w:lineRule="auto"/>
              <w:ind w:left="103" w:right="768"/>
              <w:rPr>
                <w:rFonts w:ascii="Times New Roman" w:eastAsia="Times New Roman" w:hAnsi="Times New Roman"/>
                <w:color w:val="000000"/>
                <w:sz w:val="24"/>
                <w:lang w:val="en-US"/>
              </w:rPr>
            </w:pPr>
          </w:p>
        </w:tc>
        <w:tc>
          <w:tcPr>
            <w:tcW w:w="1133" w:type="dxa"/>
            <w:vMerge/>
            <w:tcBorders>
              <w:left w:val="single" w:sz="5" w:space="0" w:color="000000"/>
              <w:bottom w:val="single" w:sz="5" w:space="0" w:color="000000"/>
              <w:right w:val="single" w:sz="5" w:space="0" w:color="000000"/>
            </w:tcBorders>
            <w:shd w:val="clear" w:color="auto" w:fill="auto"/>
          </w:tcPr>
          <w:p w:rsidR="009D5E7F" w:rsidRPr="009D5E7F" w:rsidRDefault="009D5E7F" w:rsidP="005709CC">
            <w:pPr>
              <w:spacing w:after="0" w:line="259" w:lineRule="auto"/>
              <w:rPr>
                <w:rFonts w:ascii="Times New Roman" w:eastAsia="Times New Roman" w:hAnsi="Times New Roman"/>
                <w:color w:val="000000"/>
                <w:sz w:val="24"/>
                <w:lang w:val="en-US"/>
              </w:rPr>
            </w:pPr>
          </w:p>
        </w:tc>
        <w:tc>
          <w:tcPr>
            <w:tcW w:w="994" w:type="dxa"/>
            <w:vMerge/>
            <w:tcBorders>
              <w:left w:val="single" w:sz="5" w:space="0" w:color="000000"/>
              <w:bottom w:val="single" w:sz="5" w:space="0" w:color="000000"/>
              <w:right w:val="single" w:sz="5" w:space="0" w:color="000000"/>
            </w:tcBorders>
            <w:shd w:val="clear" w:color="auto" w:fill="auto"/>
          </w:tcPr>
          <w:p w:rsidR="009D5E7F" w:rsidRPr="009D5E7F" w:rsidRDefault="009D5E7F" w:rsidP="005709CC">
            <w:pPr>
              <w:spacing w:after="0" w:line="259" w:lineRule="auto"/>
              <w:rPr>
                <w:rFonts w:ascii="Times New Roman" w:eastAsia="Times New Roman" w:hAnsi="Times New Roman"/>
                <w:color w:val="000000"/>
                <w:sz w:val="24"/>
                <w:lang w:val="en-US"/>
              </w:rPr>
            </w:pPr>
          </w:p>
        </w:tc>
        <w:tc>
          <w:tcPr>
            <w:tcW w:w="1133" w:type="dxa"/>
            <w:vMerge/>
            <w:tcBorders>
              <w:left w:val="single" w:sz="5" w:space="0" w:color="000000"/>
              <w:bottom w:val="single" w:sz="5" w:space="0" w:color="000000"/>
              <w:right w:val="single" w:sz="5" w:space="0" w:color="000000"/>
            </w:tcBorders>
            <w:shd w:val="clear" w:color="auto" w:fill="auto"/>
          </w:tcPr>
          <w:p w:rsidR="009D5E7F" w:rsidRPr="009D5E7F" w:rsidRDefault="009D5E7F" w:rsidP="005709CC">
            <w:pPr>
              <w:spacing w:after="0" w:line="259" w:lineRule="auto"/>
              <w:ind w:right="4" w:hanging="10"/>
              <w:rPr>
                <w:rFonts w:ascii="Times New Roman" w:eastAsia="Times New Roman" w:hAnsi="Times New Roman"/>
                <w:color w:val="000000"/>
                <w:sz w:val="24"/>
                <w:lang w:val="en-US"/>
              </w:rPr>
            </w:pPr>
          </w:p>
        </w:tc>
        <w:tc>
          <w:tcPr>
            <w:tcW w:w="3269" w:type="dxa"/>
            <w:tcBorders>
              <w:left w:val="single" w:sz="5" w:space="0" w:color="000000"/>
              <w:bottom w:val="single" w:sz="5" w:space="0" w:color="000000"/>
              <w:right w:val="single" w:sz="5" w:space="0" w:color="000000"/>
            </w:tcBorders>
            <w:shd w:val="clear" w:color="auto" w:fill="auto"/>
          </w:tcPr>
          <w:p w:rsidR="009D5E7F" w:rsidRPr="009D5E7F" w:rsidRDefault="009D5E7F" w:rsidP="005709CC">
            <w:pPr>
              <w:spacing w:after="160" w:line="259" w:lineRule="auto"/>
              <w:ind w:hanging="10"/>
              <w:rPr>
                <w:rFonts w:ascii="Times New Roman" w:eastAsia="Times New Roman" w:hAnsi="Times New Roman"/>
                <w:color w:val="000000"/>
                <w:sz w:val="28"/>
                <w:lang w:val="en-US"/>
              </w:rPr>
            </w:pPr>
          </w:p>
        </w:tc>
      </w:tr>
      <w:tr w:rsidR="009D5E7F" w:rsidRPr="009D5E7F" w:rsidTr="006049C7">
        <w:trPr>
          <w:trHeight w:val="600"/>
        </w:trPr>
        <w:tc>
          <w:tcPr>
            <w:tcW w:w="4014" w:type="dxa"/>
            <w:tcBorders>
              <w:top w:val="single" w:sz="5" w:space="0" w:color="000000"/>
              <w:left w:val="single" w:sz="5" w:space="0" w:color="000000"/>
              <w:bottom w:val="single" w:sz="5" w:space="0" w:color="000000"/>
              <w:right w:val="single" w:sz="5" w:space="0" w:color="000000"/>
            </w:tcBorders>
            <w:shd w:val="clear" w:color="auto" w:fill="auto"/>
          </w:tcPr>
          <w:p w:rsidR="009D5E7F" w:rsidRPr="009D5E7F" w:rsidRDefault="009D5E7F" w:rsidP="005709CC">
            <w:pPr>
              <w:spacing w:after="0" w:line="259" w:lineRule="auto"/>
              <w:rPr>
                <w:rFonts w:ascii="Times New Roman" w:eastAsia="Times New Roman" w:hAnsi="Times New Roman"/>
                <w:color w:val="000000"/>
                <w:sz w:val="28"/>
                <w:lang w:val="en-US"/>
              </w:rPr>
            </w:pPr>
            <w:proofErr w:type="spellStart"/>
            <w:r w:rsidRPr="009D5E7F">
              <w:rPr>
                <w:rFonts w:ascii="Times New Roman" w:eastAsia="Times New Roman" w:hAnsi="Times New Roman"/>
                <w:color w:val="000000"/>
                <w:sz w:val="24"/>
                <w:lang w:val="en-US"/>
              </w:rPr>
              <w:t>Тактическая</w:t>
            </w:r>
            <w:proofErr w:type="spellEnd"/>
            <w:r w:rsidRPr="009D5E7F">
              <w:rPr>
                <w:rFonts w:ascii="Times New Roman" w:eastAsia="Times New Roman" w:hAnsi="Times New Roman"/>
                <w:color w:val="000000"/>
                <w:sz w:val="24"/>
                <w:lang w:val="en-US"/>
              </w:rPr>
              <w:t xml:space="preserve"> </w:t>
            </w:r>
            <w:proofErr w:type="spellStart"/>
            <w:r w:rsidRPr="009D5E7F">
              <w:rPr>
                <w:rFonts w:ascii="Times New Roman" w:eastAsia="Times New Roman" w:hAnsi="Times New Roman"/>
                <w:color w:val="000000"/>
                <w:sz w:val="24"/>
                <w:lang w:val="en-US"/>
              </w:rPr>
              <w:t>подготовка</w:t>
            </w:r>
            <w:proofErr w:type="spellEnd"/>
          </w:p>
          <w:p w:rsidR="009D5E7F" w:rsidRPr="009D5E7F" w:rsidRDefault="009D5E7F" w:rsidP="005709CC">
            <w:pPr>
              <w:spacing w:after="0" w:line="259" w:lineRule="auto"/>
              <w:rPr>
                <w:rFonts w:ascii="Times New Roman" w:eastAsia="Times New Roman" w:hAnsi="Times New Roman"/>
                <w:color w:val="000000"/>
                <w:sz w:val="28"/>
                <w:lang w:val="en-US"/>
              </w:rPr>
            </w:pPr>
          </w:p>
        </w:tc>
        <w:tc>
          <w:tcPr>
            <w:tcW w:w="1133" w:type="dxa"/>
            <w:tcBorders>
              <w:top w:val="single" w:sz="5" w:space="0" w:color="000000"/>
              <w:left w:val="single" w:sz="5" w:space="0" w:color="000000"/>
              <w:bottom w:val="single" w:sz="5" w:space="0" w:color="000000"/>
              <w:right w:val="single" w:sz="5" w:space="0" w:color="000000"/>
            </w:tcBorders>
            <w:shd w:val="clear" w:color="auto" w:fill="auto"/>
          </w:tcPr>
          <w:p w:rsidR="009D5E7F" w:rsidRPr="009D5E7F" w:rsidRDefault="009D5E7F" w:rsidP="005709CC">
            <w:pPr>
              <w:spacing w:after="0" w:line="259" w:lineRule="auto"/>
              <w:rPr>
                <w:rFonts w:ascii="Times New Roman" w:eastAsia="Times New Roman" w:hAnsi="Times New Roman"/>
                <w:color w:val="000000"/>
                <w:sz w:val="28"/>
                <w:lang w:val="en-US"/>
              </w:rPr>
            </w:pPr>
            <w:r w:rsidRPr="009D5E7F">
              <w:rPr>
                <w:rFonts w:ascii="Times New Roman" w:eastAsia="Times New Roman" w:hAnsi="Times New Roman"/>
                <w:color w:val="000000"/>
                <w:sz w:val="24"/>
                <w:lang w:val="en-US"/>
              </w:rPr>
              <w:t>20</w:t>
            </w:r>
          </w:p>
        </w:tc>
        <w:tc>
          <w:tcPr>
            <w:tcW w:w="994" w:type="dxa"/>
            <w:tcBorders>
              <w:top w:val="single" w:sz="5" w:space="0" w:color="000000"/>
              <w:left w:val="single" w:sz="5" w:space="0" w:color="000000"/>
              <w:bottom w:val="single" w:sz="5" w:space="0" w:color="000000"/>
              <w:right w:val="single" w:sz="5" w:space="0" w:color="000000"/>
            </w:tcBorders>
            <w:shd w:val="clear" w:color="auto" w:fill="auto"/>
          </w:tcPr>
          <w:p w:rsidR="009D5E7F" w:rsidRPr="009D5E7F" w:rsidRDefault="009D5E7F" w:rsidP="005709CC">
            <w:pPr>
              <w:spacing w:after="0" w:line="259" w:lineRule="auto"/>
              <w:rPr>
                <w:rFonts w:ascii="Times New Roman" w:eastAsia="Times New Roman" w:hAnsi="Times New Roman"/>
                <w:color w:val="000000"/>
                <w:sz w:val="28"/>
                <w:lang w:val="en-US"/>
              </w:rPr>
            </w:pPr>
            <w:r w:rsidRPr="009D5E7F">
              <w:rPr>
                <w:rFonts w:ascii="Times New Roman" w:eastAsia="Times New Roman" w:hAnsi="Times New Roman"/>
                <w:color w:val="000000"/>
                <w:sz w:val="24"/>
                <w:lang w:val="en-US"/>
              </w:rPr>
              <w:t>7</w:t>
            </w:r>
          </w:p>
        </w:tc>
        <w:tc>
          <w:tcPr>
            <w:tcW w:w="1133" w:type="dxa"/>
            <w:tcBorders>
              <w:top w:val="single" w:sz="5" w:space="0" w:color="000000"/>
              <w:left w:val="single" w:sz="5" w:space="0" w:color="000000"/>
              <w:bottom w:val="single" w:sz="5" w:space="0" w:color="000000"/>
              <w:right w:val="single" w:sz="5" w:space="0" w:color="000000"/>
            </w:tcBorders>
            <w:shd w:val="clear" w:color="auto" w:fill="auto"/>
          </w:tcPr>
          <w:p w:rsidR="009D5E7F" w:rsidRPr="009D5E7F" w:rsidRDefault="009D5E7F" w:rsidP="005709CC">
            <w:pPr>
              <w:spacing w:after="0" w:line="259" w:lineRule="auto"/>
              <w:ind w:right="5"/>
              <w:rPr>
                <w:rFonts w:ascii="Times New Roman" w:eastAsia="Times New Roman" w:hAnsi="Times New Roman"/>
                <w:color w:val="000000"/>
                <w:sz w:val="28"/>
                <w:lang w:val="en-US"/>
              </w:rPr>
            </w:pPr>
            <w:r w:rsidRPr="009D5E7F">
              <w:rPr>
                <w:rFonts w:ascii="Times New Roman" w:eastAsia="Times New Roman" w:hAnsi="Times New Roman"/>
                <w:color w:val="000000"/>
                <w:sz w:val="24"/>
                <w:lang w:val="en-US"/>
              </w:rPr>
              <w:t>13</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rsidR="009D5E7F" w:rsidRPr="009D5E7F" w:rsidRDefault="009D5E7F" w:rsidP="005709CC">
            <w:pPr>
              <w:spacing w:after="0" w:line="259" w:lineRule="auto"/>
              <w:ind w:left="413" w:hanging="257"/>
              <w:rPr>
                <w:rFonts w:ascii="Times New Roman" w:eastAsia="Times New Roman" w:hAnsi="Times New Roman"/>
                <w:color w:val="000000"/>
                <w:sz w:val="28"/>
                <w:lang w:val="en-US"/>
              </w:rPr>
            </w:pPr>
            <w:proofErr w:type="spellStart"/>
            <w:r w:rsidRPr="009D5E7F">
              <w:rPr>
                <w:rFonts w:ascii="Times New Roman" w:eastAsia="Times New Roman" w:hAnsi="Times New Roman"/>
                <w:color w:val="000000"/>
                <w:lang w:val="en-US"/>
              </w:rPr>
              <w:t>Педагогическое</w:t>
            </w:r>
            <w:proofErr w:type="spellEnd"/>
            <w:r w:rsidRPr="009D5E7F">
              <w:rPr>
                <w:rFonts w:ascii="Times New Roman" w:eastAsia="Times New Roman" w:hAnsi="Times New Roman"/>
                <w:color w:val="000000"/>
                <w:lang w:val="en-US"/>
              </w:rPr>
              <w:t xml:space="preserve"> </w:t>
            </w:r>
            <w:proofErr w:type="spellStart"/>
            <w:r w:rsidRPr="009D5E7F">
              <w:rPr>
                <w:rFonts w:ascii="Times New Roman" w:eastAsia="Times New Roman" w:hAnsi="Times New Roman"/>
                <w:color w:val="000000"/>
                <w:lang w:val="en-US"/>
              </w:rPr>
              <w:t>наблюдение</w:t>
            </w:r>
            <w:proofErr w:type="spellEnd"/>
          </w:p>
        </w:tc>
      </w:tr>
      <w:tr w:rsidR="009D5E7F" w:rsidRPr="009D5E7F" w:rsidTr="006049C7">
        <w:trPr>
          <w:trHeight w:val="562"/>
        </w:trPr>
        <w:tc>
          <w:tcPr>
            <w:tcW w:w="4014" w:type="dxa"/>
            <w:tcBorders>
              <w:top w:val="single" w:sz="5" w:space="0" w:color="000000"/>
              <w:left w:val="single" w:sz="5" w:space="0" w:color="000000"/>
              <w:bottom w:val="single" w:sz="5" w:space="0" w:color="000000"/>
              <w:right w:val="single" w:sz="5" w:space="0" w:color="000000"/>
            </w:tcBorders>
            <w:shd w:val="clear" w:color="auto" w:fill="auto"/>
          </w:tcPr>
          <w:p w:rsidR="009D5E7F" w:rsidRPr="009D5E7F" w:rsidRDefault="009D5E7F" w:rsidP="005709CC">
            <w:pPr>
              <w:spacing w:after="0" w:line="259" w:lineRule="auto"/>
              <w:ind w:right="308"/>
              <w:rPr>
                <w:rFonts w:ascii="Times New Roman" w:eastAsia="Times New Roman" w:hAnsi="Times New Roman"/>
                <w:color w:val="000000"/>
                <w:sz w:val="28"/>
                <w:lang w:val="en-US"/>
              </w:rPr>
            </w:pPr>
            <w:proofErr w:type="spellStart"/>
            <w:r w:rsidRPr="009D5E7F">
              <w:rPr>
                <w:rFonts w:ascii="Times New Roman" w:eastAsia="Times New Roman" w:hAnsi="Times New Roman"/>
                <w:color w:val="000000"/>
                <w:sz w:val="24"/>
                <w:lang w:val="en-US"/>
              </w:rPr>
              <w:t>Общая</w:t>
            </w:r>
            <w:proofErr w:type="spellEnd"/>
            <w:r w:rsidRPr="009D5E7F">
              <w:rPr>
                <w:rFonts w:ascii="Times New Roman" w:eastAsia="Times New Roman" w:hAnsi="Times New Roman"/>
                <w:color w:val="000000"/>
                <w:sz w:val="24"/>
                <w:lang w:val="en-US"/>
              </w:rPr>
              <w:t xml:space="preserve"> </w:t>
            </w:r>
            <w:proofErr w:type="spellStart"/>
            <w:r w:rsidRPr="009D5E7F">
              <w:rPr>
                <w:rFonts w:ascii="Times New Roman" w:eastAsia="Times New Roman" w:hAnsi="Times New Roman"/>
                <w:color w:val="000000"/>
                <w:sz w:val="24"/>
                <w:lang w:val="en-US"/>
              </w:rPr>
              <w:t>физическая</w:t>
            </w:r>
            <w:proofErr w:type="spellEnd"/>
            <w:r w:rsidRPr="009D5E7F">
              <w:rPr>
                <w:rFonts w:ascii="Times New Roman" w:eastAsia="Times New Roman" w:hAnsi="Times New Roman"/>
                <w:color w:val="000000"/>
                <w:sz w:val="24"/>
                <w:lang w:val="en-US"/>
              </w:rPr>
              <w:t xml:space="preserve">      </w:t>
            </w:r>
            <w:proofErr w:type="spellStart"/>
            <w:r w:rsidRPr="009D5E7F">
              <w:rPr>
                <w:rFonts w:ascii="Times New Roman" w:eastAsia="Times New Roman" w:hAnsi="Times New Roman"/>
                <w:color w:val="000000"/>
                <w:sz w:val="24"/>
                <w:lang w:val="en-US"/>
              </w:rPr>
              <w:t>подготовка</w:t>
            </w:r>
            <w:proofErr w:type="spellEnd"/>
          </w:p>
        </w:tc>
        <w:tc>
          <w:tcPr>
            <w:tcW w:w="1133" w:type="dxa"/>
            <w:tcBorders>
              <w:top w:val="single" w:sz="5" w:space="0" w:color="000000"/>
              <w:left w:val="single" w:sz="5" w:space="0" w:color="000000"/>
              <w:bottom w:val="single" w:sz="5" w:space="0" w:color="000000"/>
              <w:right w:val="single" w:sz="5" w:space="0" w:color="000000"/>
            </w:tcBorders>
            <w:shd w:val="clear" w:color="auto" w:fill="auto"/>
          </w:tcPr>
          <w:p w:rsidR="009D5E7F" w:rsidRPr="009D5E7F" w:rsidRDefault="009D5E7F" w:rsidP="005709CC">
            <w:pPr>
              <w:spacing w:after="0" w:line="259" w:lineRule="auto"/>
              <w:rPr>
                <w:rFonts w:ascii="Times New Roman" w:eastAsia="Times New Roman" w:hAnsi="Times New Roman"/>
                <w:color w:val="000000"/>
                <w:sz w:val="28"/>
                <w:lang w:val="en-US"/>
              </w:rPr>
            </w:pPr>
            <w:r w:rsidRPr="009D5E7F">
              <w:rPr>
                <w:rFonts w:ascii="Times New Roman" w:eastAsia="Times New Roman" w:hAnsi="Times New Roman"/>
                <w:color w:val="000000"/>
                <w:sz w:val="24"/>
                <w:lang w:val="en-US"/>
              </w:rPr>
              <w:t>8</w:t>
            </w:r>
          </w:p>
        </w:tc>
        <w:tc>
          <w:tcPr>
            <w:tcW w:w="994" w:type="dxa"/>
            <w:tcBorders>
              <w:top w:val="single" w:sz="5" w:space="0" w:color="000000"/>
              <w:left w:val="single" w:sz="5" w:space="0" w:color="000000"/>
              <w:bottom w:val="single" w:sz="5" w:space="0" w:color="000000"/>
              <w:right w:val="single" w:sz="5" w:space="0" w:color="000000"/>
            </w:tcBorders>
            <w:shd w:val="clear" w:color="auto" w:fill="auto"/>
          </w:tcPr>
          <w:p w:rsidR="009D5E7F" w:rsidRPr="009D5E7F" w:rsidRDefault="009D5E7F" w:rsidP="005709CC">
            <w:pPr>
              <w:spacing w:after="0" w:line="259" w:lineRule="auto"/>
              <w:rPr>
                <w:rFonts w:ascii="Times New Roman" w:eastAsia="Times New Roman" w:hAnsi="Times New Roman"/>
                <w:color w:val="000000"/>
                <w:sz w:val="28"/>
                <w:lang w:val="en-US"/>
              </w:rPr>
            </w:pPr>
            <w:r w:rsidRPr="009D5E7F">
              <w:rPr>
                <w:rFonts w:ascii="Times New Roman" w:eastAsia="Times New Roman" w:hAnsi="Times New Roman"/>
                <w:color w:val="000000"/>
                <w:sz w:val="24"/>
                <w:lang w:val="en-US"/>
              </w:rPr>
              <w:t>0</w:t>
            </w:r>
          </w:p>
        </w:tc>
        <w:tc>
          <w:tcPr>
            <w:tcW w:w="1133" w:type="dxa"/>
            <w:tcBorders>
              <w:top w:val="single" w:sz="5" w:space="0" w:color="000000"/>
              <w:left w:val="single" w:sz="5" w:space="0" w:color="000000"/>
              <w:bottom w:val="single" w:sz="5" w:space="0" w:color="000000"/>
              <w:right w:val="single" w:sz="5" w:space="0" w:color="000000"/>
            </w:tcBorders>
            <w:shd w:val="clear" w:color="auto" w:fill="auto"/>
          </w:tcPr>
          <w:p w:rsidR="009D5E7F" w:rsidRPr="009D5E7F" w:rsidRDefault="009D5E7F" w:rsidP="005709CC">
            <w:pPr>
              <w:spacing w:after="0" w:line="259" w:lineRule="auto"/>
              <w:ind w:right="4"/>
              <w:rPr>
                <w:rFonts w:ascii="Times New Roman" w:eastAsia="Times New Roman" w:hAnsi="Times New Roman"/>
                <w:color w:val="000000"/>
                <w:sz w:val="28"/>
                <w:lang w:val="en-US"/>
              </w:rPr>
            </w:pPr>
            <w:r w:rsidRPr="009D5E7F">
              <w:rPr>
                <w:rFonts w:ascii="Times New Roman" w:eastAsia="Times New Roman" w:hAnsi="Times New Roman"/>
                <w:color w:val="000000"/>
                <w:sz w:val="24"/>
                <w:lang w:val="en-US"/>
              </w:rPr>
              <w:t>8</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rsidR="009D5E7F" w:rsidRPr="009D5E7F" w:rsidRDefault="009D5E7F" w:rsidP="005709CC">
            <w:pPr>
              <w:spacing w:after="0" w:line="259" w:lineRule="auto"/>
              <w:ind w:left="62"/>
              <w:rPr>
                <w:rFonts w:ascii="Times New Roman" w:eastAsia="Times New Roman" w:hAnsi="Times New Roman"/>
                <w:color w:val="000000"/>
                <w:sz w:val="28"/>
                <w:lang w:val="en-US"/>
              </w:rPr>
            </w:pPr>
          </w:p>
        </w:tc>
      </w:tr>
      <w:tr w:rsidR="009D5E7F" w:rsidRPr="009D5E7F" w:rsidTr="006049C7">
        <w:trPr>
          <w:trHeight w:val="562"/>
        </w:trPr>
        <w:tc>
          <w:tcPr>
            <w:tcW w:w="4014" w:type="dxa"/>
            <w:tcBorders>
              <w:top w:val="single" w:sz="5" w:space="0" w:color="000000"/>
              <w:left w:val="single" w:sz="5" w:space="0" w:color="000000"/>
              <w:bottom w:val="single" w:sz="5" w:space="0" w:color="000000"/>
              <w:right w:val="single" w:sz="5" w:space="0" w:color="000000"/>
            </w:tcBorders>
            <w:shd w:val="clear" w:color="auto" w:fill="auto"/>
          </w:tcPr>
          <w:p w:rsidR="009D5E7F" w:rsidRPr="009D5E7F" w:rsidRDefault="009D5E7F" w:rsidP="005709CC">
            <w:pPr>
              <w:spacing w:after="0" w:line="259" w:lineRule="auto"/>
              <w:rPr>
                <w:rFonts w:ascii="Times New Roman" w:eastAsia="Times New Roman" w:hAnsi="Times New Roman"/>
                <w:color w:val="000000"/>
                <w:sz w:val="28"/>
              </w:rPr>
            </w:pPr>
            <w:r w:rsidRPr="009D5E7F">
              <w:rPr>
                <w:rFonts w:ascii="Times New Roman" w:eastAsia="Times New Roman" w:hAnsi="Times New Roman"/>
                <w:color w:val="000000"/>
                <w:sz w:val="24"/>
              </w:rPr>
              <w:t>Специальная физическая и тактическая  подготовка</w:t>
            </w:r>
          </w:p>
        </w:tc>
        <w:tc>
          <w:tcPr>
            <w:tcW w:w="1133" w:type="dxa"/>
            <w:tcBorders>
              <w:top w:val="single" w:sz="5" w:space="0" w:color="000000"/>
              <w:left w:val="single" w:sz="5" w:space="0" w:color="000000"/>
              <w:bottom w:val="single" w:sz="5" w:space="0" w:color="000000"/>
              <w:right w:val="single" w:sz="5" w:space="0" w:color="000000"/>
            </w:tcBorders>
            <w:shd w:val="clear" w:color="auto" w:fill="auto"/>
          </w:tcPr>
          <w:p w:rsidR="009D5E7F" w:rsidRPr="009D5E7F" w:rsidRDefault="009D5E7F" w:rsidP="005709CC">
            <w:pPr>
              <w:spacing w:after="0" w:line="259" w:lineRule="auto"/>
              <w:rPr>
                <w:rFonts w:ascii="Times New Roman" w:eastAsia="Times New Roman" w:hAnsi="Times New Roman"/>
                <w:color w:val="000000"/>
                <w:sz w:val="28"/>
                <w:lang w:val="en-US"/>
              </w:rPr>
            </w:pPr>
            <w:r w:rsidRPr="009D5E7F">
              <w:rPr>
                <w:rFonts w:ascii="Times New Roman" w:eastAsia="Times New Roman" w:hAnsi="Times New Roman"/>
                <w:color w:val="000000"/>
                <w:sz w:val="24"/>
                <w:lang w:val="en-US"/>
              </w:rPr>
              <w:t>16</w:t>
            </w:r>
          </w:p>
        </w:tc>
        <w:tc>
          <w:tcPr>
            <w:tcW w:w="994" w:type="dxa"/>
            <w:tcBorders>
              <w:top w:val="single" w:sz="5" w:space="0" w:color="000000"/>
              <w:left w:val="single" w:sz="5" w:space="0" w:color="000000"/>
              <w:bottom w:val="single" w:sz="5" w:space="0" w:color="000000"/>
              <w:right w:val="single" w:sz="5" w:space="0" w:color="000000"/>
            </w:tcBorders>
            <w:shd w:val="clear" w:color="auto" w:fill="auto"/>
          </w:tcPr>
          <w:p w:rsidR="009D5E7F" w:rsidRPr="009D5E7F" w:rsidRDefault="009D5E7F" w:rsidP="005709CC">
            <w:pPr>
              <w:spacing w:after="0" w:line="259" w:lineRule="auto"/>
              <w:rPr>
                <w:rFonts w:ascii="Times New Roman" w:eastAsia="Times New Roman" w:hAnsi="Times New Roman"/>
                <w:color w:val="000000"/>
                <w:sz w:val="28"/>
                <w:lang w:val="en-US"/>
              </w:rPr>
            </w:pPr>
            <w:r w:rsidRPr="009D5E7F">
              <w:rPr>
                <w:rFonts w:ascii="Times New Roman" w:eastAsia="Times New Roman" w:hAnsi="Times New Roman"/>
                <w:color w:val="000000"/>
                <w:sz w:val="24"/>
                <w:lang w:val="en-US"/>
              </w:rPr>
              <w:t>6</w:t>
            </w:r>
          </w:p>
        </w:tc>
        <w:tc>
          <w:tcPr>
            <w:tcW w:w="1133" w:type="dxa"/>
            <w:tcBorders>
              <w:top w:val="single" w:sz="5" w:space="0" w:color="000000"/>
              <w:left w:val="single" w:sz="5" w:space="0" w:color="000000"/>
              <w:bottom w:val="single" w:sz="5" w:space="0" w:color="000000"/>
              <w:right w:val="single" w:sz="5" w:space="0" w:color="000000"/>
            </w:tcBorders>
            <w:shd w:val="clear" w:color="auto" w:fill="auto"/>
          </w:tcPr>
          <w:p w:rsidR="009D5E7F" w:rsidRPr="009D5E7F" w:rsidRDefault="009D5E7F" w:rsidP="005709CC">
            <w:pPr>
              <w:spacing w:after="0" w:line="259" w:lineRule="auto"/>
              <w:ind w:right="5"/>
              <w:rPr>
                <w:rFonts w:ascii="Times New Roman" w:eastAsia="Times New Roman" w:hAnsi="Times New Roman"/>
                <w:color w:val="000000"/>
                <w:sz w:val="28"/>
                <w:lang w:val="en-US"/>
              </w:rPr>
            </w:pPr>
            <w:r w:rsidRPr="009D5E7F">
              <w:rPr>
                <w:rFonts w:ascii="Times New Roman" w:eastAsia="Times New Roman" w:hAnsi="Times New Roman"/>
                <w:color w:val="000000"/>
                <w:sz w:val="24"/>
                <w:lang w:val="en-US"/>
              </w:rPr>
              <w:t>10</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rsidR="009D5E7F" w:rsidRPr="009D5E7F" w:rsidRDefault="009D5E7F" w:rsidP="005709CC">
            <w:pPr>
              <w:spacing w:after="0" w:line="259" w:lineRule="auto"/>
              <w:rPr>
                <w:rFonts w:ascii="Times New Roman" w:eastAsia="Times New Roman" w:hAnsi="Times New Roman"/>
                <w:color w:val="000000"/>
                <w:sz w:val="28"/>
                <w:lang w:val="en-US"/>
              </w:rPr>
            </w:pPr>
            <w:proofErr w:type="spellStart"/>
            <w:r w:rsidRPr="009D5E7F">
              <w:rPr>
                <w:rFonts w:ascii="Times New Roman" w:eastAsia="Times New Roman" w:hAnsi="Times New Roman"/>
                <w:color w:val="000000"/>
                <w:sz w:val="24"/>
                <w:lang w:val="en-US"/>
              </w:rPr>
              <w:t>Промежуточная</w:t>
            </w:r>
            <w:proofErr w:type="spellEnd"/>
            <w:r w:rsidRPr="009D5E7F">
              <w:rPr>
                <w:rFonts w:ascii="Times New Roman" w:eastAsia="Times New Roman" w:hAnsi="Times New Roman"/>
                <w:color w:val="000000"/>
                <w:sz w:val="24"/>
                <w:lang w:val="en-US"/>
              </w:rPr>
              <w:t xml:space="preserve"> </w:t>
            </w:r>
            <w:proofErr w:type="spellStart"/>
            <w:r w:rsidRPr="009D5E7F">
              <w:rPr>
                <w:rFonts w:ascii="Times New Roman" w:eastAsia="Times New Roman" w:hAnsi="Times New Roman"/>
                <w:color w:val="000000"/>
                <w:sz w:val="24"/>
                <w:lang w:val="en-US"/>
              </w:rPr>
              <w:t>диагностика</w:t>
            </w:r>
            <w:proofErr w:type="spellEnd"/>
          </w:p>
        </w:tc>
      </w:tr>
      <w:tr w:rsidR="009D5E7F" w:rsidRPr="009D5E7F" w:rsidTr="006049C7">
        <w:trPr>
          <w:trHeight w:val="569"/>
        </w:trPr>
        <w:tc>
          <w:tcPr>
            <w:tcW w:w="4014" w:type="dxa"/>
            <w:tcBorders>
              <w:top w:val="single" w:sz="5" w:space="0" w:color="000000"/>
              <w:left w:val="single" w:sz="5" w:space="0" w:color="000000"/>
              <w:bottom w:val="single" w:sz="5" w:space="0" w:color="000000"/>
              <w:right w:val="single" w:sz="5" w:space="0" w:color="000000"/>
            </w:tcBorders>
            <w:shd w:val="clear" w:color="auto" w:fill="auto"/>
          </w:tcPr>
          <w:p w:rsidR="009D5E7F" w:rsidRPr="009D5E7F" w:rsidRDefault="009D5E7F" w:rsidP="005709CC">
            <w:pPr>
              <w:spacing w:after="0" w:line="259" w:lineRule="auto"/>
              <w:rPr>
                <w:rFonts w:ascii="Times New Roman" w:eastAsia="Times New Roman" w:hAnsi="Times New Roman"/>
                <w:color w:val="000000"/>
                <w:sz w:val="28"/>
                <w:lang w:val="en-US"/>
              </w:rPr>
            </w:pPr>
            <w:proofErr w:type="spellStart"/>
            <w:r w:rsidRPr="009D5E7F">
              <w:rPr>
                <w:rFonts w:ascii="Times New Roman" w:eastAsia="Times New Roman" w:hAnsi="Times New Roman"/>
                <w:color w:val="000000"/>
                <w:sz w:val="24"/>
                <w:lang w:val="en-US"/>
              </w:rPr>
              <w:lastRenderedPageBreak/>
              <w:t>Игровая</w:t>
            </w:r>
            <w:proofErr w:type="spellEnd"/>
            <w:r w:rsidRPr="009D5E7F">
              <w:rPr>
                <w:rFonts w:ascii="Times New Roman" w:eastAsia="Times New Roman" w:hAnsi="Times New Roman"/>
                <w:color w:val="000000"/>
                <w:sz w:val="24"/>
                <w:lang w:val="en-US"/>
              </w:rPr>
              <w:t xml:space="preserve"> </w:t>
            </w:r>
            <w:proofErr w:type="spellStart"/>
            <w:r w:rsidRPr="009D5E7F">
              <w:rPr>
                <w:rFonts w:ascii="Times New Roman" w:eastAsia="Times New Roman" w:hAnsi="Times New Roman"/>
                <w:color w:val="000000"/>
                <w:sz w:val="24"/>
                <w:lang w:val="en-US"/>
              </w:rPr>
              <w:t>подготовка</w:t>
            </w:r>
            <w:proofErr w:type="spellEnd"/>
          </w:p>
        </w:tc>
        <w:tc>
          <w:tcPr>
            <w:tcW w:w="1133" w:type="dxa"/>
            <w:tcBorders>
              <w:top w:val="single" w:sz="5" w:space="0" w:color="000000"/>
              <w:left w:val="single" w:sz="5" w:space="0" w:color="000000"/>
              <w:bottom w:val="single" w:sz="5" w:space="0" w:color="000000"/>
              <w:right w:val="single" w:sz="5" w:space="0" w:color="000000"/>
            </w:tcBorders>
            <w:shd w:val="clear" w:color="auto" w:fill="auto"/>
          </w:tcPr>
          <w:p w:rsidR="009D5E7F" w:rsidRPr="009D5E7F" w:rsidRDefault="009D5E7F" w:rsidP="005709CC">
            <w:pPr>
              <w:spacing w:after="0" w:line="259" w:lineRule="auto"/>
              <w:rPr>
                <w:rFonts w:ascii="Times New Roman" w:eastAsia="Times New Roman" w:hAnsi="Times New Roman"/>
                <w:color w:val="000000"/>
                <w:sz w:val="28"/>
                <w:lang w:val="en-US"/>
              </w:rPr>
            </w:pPr>
            <w:r w:rsidRPr="009D5E7F">
              <w:rPr>
                <w:rFonts w:ascii="Times New Roman" w:eastAsia="Times New Roman" w:hAnsi="Times New Roman"/>
                <w:color w:val="000000"/>
                <w:sz w:val="24"/>
                <w:lang w:val="en-US"/>
              </w:rPr>
              <w:t>11</w:t>
            </w:r>
          </w:p>
        </w:tc>
        <w:tc>
          <w:tcPr>
            <w:tcW w:w="994" w:type="dxa"/>
            <w:tcBorders>
              <w:top w:val="single" w:sz="5" w:space="0" w:color="000000"/>
              <w:left w:val="single" w:sz="5" w:space="0" w:color="000000"/>
              <w:bottom w:val="single" w:sz="5" w:space="0" w:color="000000"/>
              <w:right w:val="single" w:sz="5" w:space="0" w:color="000000"/>
            </w:tcBorders>
            <w:shd w:val="clear" w:color="auto" w:fill="auto"/>
          </w:tcPr>
          <w:p w:rsidR="009D5E7F" w:rsidRPr="009D5E7F" w:rsidRDefault="009D5E7F" w:rsidP="005709CC">
            <w:pPr>
              <w:spacing w:after="0" w:line="259" w:lineRule="auto"/>
              <w:rPr>
                <w:rFonts w:ascii="Times New Roman" w:eastAsia="Times New Roman" w:hAnsi="Times New Roman"/>
                <w:color w:val="000000"/>
                <w:sz w:val="28"/>
                <w:lang w:val="en-US"/>
              </w:rPr>
            </w:pPr>
            <w:r w:rsidRPr="009D5E7F">
              <w:rPr>
                <w:rFonts w:ascii="Times New Roman" w:eastAsia="Times New Roman" w:hAnsi="Times New Roman"/>
                <w:color w:val="000000"/>
                <w:sz w:val="24"/>
                <w:lang w:val="en-US"/>
              </w:rPr>
              <w:t>0</w:t>
            </w:r>
          </w:p>
        </w:tc>
        <w:tc>
          <w:tcPr>
            <w:tcW w:w="1133" w:type="dxa"/>
            <w:tcBorders>
              <w:top w:val="single" w:sz="5" w:space="0" w:color="000000"/>
              <w:left w:val="single" w:sz="5" w:space="0" w:color="000000"/>
              <w:bottom w:val="single" w:sz="5" w:space="0" w:color="000000"/>
              <w:right w:val="single" w:sz="5" w:space="0" w:color="000000"/>
            </w:tcBorders>
            <w:shd w:val="clear" w:color="auto" w:fill="auto"/>
          </w:tcPr>
          <w:p w:rsidR="009D5E7F" w:rsidRPr="009D5E7F" w:rsidRDefault="009D5E7F" w:rsidP="005709CC">
            <w:pPr>
              <w:spacing w:after="0" w:line="259" w:lineRule="auto"/>
              <w:ind w:right="5"/>
              <w:rPr>
                <w:rFonts w:ascii="Times New Roman" w:eastAsia="Times New Roman" w:hAnsi="Times New Roman"/>
                <w:color w:val="000000"/>
                <w:sz w:val="28"/>
                <w:lang w:val="en-US"/>
              </w:rPr>
            </w:pPr>
            <w:r w:rsidRPr="009D5E7F">
              <w:rPr>
                <w:rFonts w:ascii="Times New Roman" w:eastAsia="Times New Roman" w:hAnsi="Times New Roman"/>
                <w:color w:val="000000"/>
                <w:sz w:val="24"/>
                <w:lang w:val="en-US"/>
              </w:rPr>
              <w:t>11</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rsidR="009D5E7F" w:rsidRPr="009D5E7F" w:rsidRDefault="009D5E7F" w:rsidP="005709CC">
            <w:pPr>
              <w:spacing w:after="0" w:line="259" w:lineRule="auto"/>
              <w:ind w:left="413" w:hanging="257"/>
              <w:rPr>
                <w:rFonts w:ascii="Times New Roman" w:eastAsia="Times New Roman" w:hAnsi="Times New Roman"/>
                <w:color w:val="000000"/>
                <w:sz w:val="28"/>
                <w:lang w:val="en-US"/>
              </w:rPr>
            </w:pPr>
            <w:proofErr w:type="spellStart"/>
            <w:r w:rsidRPr="009D5E7F">
              <w:rPr>
                <w:rFonts w:ascii="Times New Roman" w:eastAsia="Times New Roman" w:hAnsi="Times New Roman"/>
                <w:color w:val="000000"/>
                <w:lang w:val="en-US"/>
              </w:rPr>
              <w:t>Педагогическое</w:t>
            </w:r>
            <w:proofErr w:type="spellEnd"/>
            <w:r w:rsidRPr="009D5E7F">
              <w:rPr>
                <w:rFonts w:ascii="Times New Roman" w:eastAsia="Times New Roman" w:hAnsi="Times New Roman"/>
                <w:color w:val="000000"/>
                <w:lang w:val="en-US"/>
              </w:rPr>
              <w:t xml:space="preserve"> </w:t>
            </w:r>
            <w:proofErr w:type="spellStart"/>
            <w:r w:rsidRPr="009D5E7F">
              <w:rPr>
                <w:rFonts w:ascii="Times New Roman" w:eastAsia="Times New Roman" w:hAnsi="Times New Roman"/>
                <w:color w:val="000000"/>
                <w:lang w:val="en-US"/>
              </w:rPr>
              <w:t>наблюдение</w:t>
            </w:r>
            <w:proofErr w:type="spellEnd"/>
          </w:p>
        </w:tc>
      </w:tr>
      <w:tr w:rsidR="009D5E7F" w:rsidRPr="009D5E7F" w:rsidTr="006049C7">
        <w:trPr>
          <w:trHeight w:val="727"/>
        </w:trPr>
        <w:tc>
          <w:tcPr>
            <w:tcW w:w="4014" w:type="dxa"/>
            <w:tcBorders>
              <w:top w:val="single" w:sz="5" w:space="0" w:color="000000"/>
              <w:left w:val="single" w:sz="5" w:space="0" w:color="000000"/>
              <w:bottom w:val="single" w:sz="5" w:space="0" w:color="000000"/>
              <w:right w:val="single" w:sz="5" w:space="0" w:color="000000"/>
            </w:tcBorders>
            <w:shd w:val="clear" w:color="auto" w:fill="auto"/>
          </w:tcPr>
          <w:p w:rsidR="009D5E7F" w:rsidRPr="009D5E7F" w:rsidRDefault="009D5E7F" w:rsidP="005709CC">
            <w:pPr>
              <w:spacing w:after="0" w:line="259" w:lineRule="auto"/>
              <w:rPr>
                <w:rFonts w:ascii="Times New Roman" w:eastAsia="Times New Roman" w:hAnsi="Times New Roman"/>
                <w:color w:val="000000"/>
                <w:sz w:val="28"/>
                <w:lang w:val="en-US"/>
              </w:rPr>
            </w:pPr>
            <w:proofErr w:type="spellStart"/>
            <w:r w:rsidRPr="009D5E7F">
              <w:rPr>
                <w:rFonts w:ascii="Times New Roman" w:eastAsia="Times New Roman" w:hAnsi="Times New Roman"/>
                <w:color w:val="000000"/>
                <w:sz w:val="24"/>
                <w:lang w:val="en-US"/>
              </w:rPr>
              <w:t>Соревнования</w:t>
            </w:r>
            <w:proofErr w:type="spellEnd"/>
          </w:p>
        </w:tc>
        <w:tc>
          <w:tcPr>
            <w:tcW w:w="1133" w:type="dxa"/>
            <w:tcBorders>
              <w:top w:val="single" w:sz="5" w:space="0" w:color="000000"/>
              <w:left w:val="single" w:sz="5" w:space="0" w:color="000000"/>
              <w:bottom w:val="single" w:sz="5" w:space="0" w:color="000000"/>
              <w:right w:val="single" w:sz="5" w:space="0" w:color="000000"/>
            </w:tcBorders>
            <w:shd w:val="clear" w:color="auto" w:fill="auto"/>
          </w:tcPr>
          <w:p w:rsidR="009D5E7F" w:rsidRPr="009D5E7F" w:rsidRDefault="009D5E7F" w:rsidP="005709CC">
            <w:pPr>
              <w:spacing w:after="0" w:line="259" w:lineRule="auto"/>
              <w:rPr>
                <w:rFonts w:ascii="Times New Roman" w:eastAsia="Times New Roman" w:hAnsi="Times New Roman"/>
                <w:color w:val="000000"/>
                <w:sz w:val="28"/>
                <w:lang w:val="en-US"/>
              </w:rPr>
            </w:pPr>
            <w:r w:rsidRPr="009D5E7F">
              <w:rPr>
                <w:rFonts w:ascii="Times New Roman" w:eastAsia="Times New Roman" w:hAnsi="Times New Roman"/>
                <w:color w:val="000000"/>
                <w:sz w:val="24"/>
                <w:lang w:val="en-US"/>
              </w:rPr>
              <w:t>8</w:t>
            </w:r>
          </w:p>
        </w:tc>
        <w:tc>
          <w:tcPr>
            <w:tcW w:w="994" w:type="dxa"/>
            <w:tcBorders>
              <w:top w:val="single" w:sz="5" w:space="0" w:color="000000"/>
              <w:left w:val="single" w:sz="5" w:space="0" w:color="000000"/>
              <w:bottom w:val="single" w:sz="5" w:space="0" w:color="000000"/>
              <w:right w:val="single" w:sz="5" w:space="0" w:color="000000"/>
            </w:tcBorders>
            <w:shd w:val="clear" w:color="auto" w:fill="auto"/>
          </w:tcPr>
          <w:p w:rsidR="009D5E7F" w:rsidRPr="009D5E7F" w:rsidRDefault="009D5E7F" w:rsidP="005709CC">
            <w:pPr>
              <w:spacing w:after="0" w:line="259" w:lineRule="auto"/>
              <w:rPr>
                <w:rFonts w:ascii="Times New Roman" w:eastAsia="Times New Roman" w:hAnsi="Times New Roman"/>
                <w:color w:val="000000"/>
                <w:sz w:val="28"/>
                <w:lang w:val="en-US"/>
              </w:rPr>
            </w:pPr>
            <w:r w:rsidRPr="009D5E7F">
              <w:rPr>
                <w:rFonts w:ascii="Times New Roman" w:eastAsia="Times New Roman" w:hAnsi="Times New Roman"/>
                <w:color w:val="000000"/>
                <w:sz w:val="24"/>
                <w:lang w:val="en-US"/>
              </w:rPr>
              <w:t>0</w:t>
            </w:r>
          </w:p>
        </w:tc>
        <w:tc>
          <w:tcPr>
            <w:tcW w:w="1133" w:type="dxa"/>
            <w:tcBorders>
              <w:top w:val="single" w:sz="5" w:space="0" w:color="000000"/>
              <w:left w:val="single" w:sz="5" w:space="0" w:color="000000"/>
              <w:bottom w:val="single" w:sz="5" w:space="0" w:color="000000"/>
              <w:right w:val="single" w:sz="5" w:space="0" w:color="000000"/>
            </w:tcBorders>
            <w:shd w:val="clear" w:color="auto" w:fill="auto"/>
          </w:tcPr>
          <w:p w:rsidR="009D5E7F" w:rsidRPr="009D5E7F" w:rsidRDefault="009D5E7F" w:rsidP="005709CC">
            <w:pPr>
              <w:spacing w:after="0" w:line="259" w:lineRule="auto"/>
              <w:ind w:right="4"/>
              <w:rPr>
                <w:rFonts w:ascii="Times New Roman" w:eastAsia="Times New Roman" w:hAnsi="Times New Roman"/>
                <w:color w:val="000000"/>
                <w:sz w:val="28"/>
                <w:lang w:val="en-US"/>
              </w:rPr>
            </w:pPr>
            <w:r w:rsidRPr="009D5E7F">
              <w:rPr>
                <w:rFonts w:ascii="Times New Roman" w:eastAsia="Times New Roman" w:hAnsi="Times New Roman"/>
                <w:color w:val="000000"/>
                <w:sz w:val="24"/>
                <w:lang w:val="en-US"/>
              </w:rPr>
              <w:t>8</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rsidR="009D5E7F" w:rsidRPr="009D5E7F" w:rsidRDefault="009D5E7F" w:rsidP="005709CC">
            <w:pPr>
              <w:spacing w:after="0" w:line="259" w:lineRule="auto"/>
              <w:rPr>
                <w:rFonts w:ascii="Times New Roman" w:eastAsia="Times New Roman" w:hAnsi="Times New Roman"/>
                <w:color w:val="000000"/>
                <w:sz w:val="28"/>
                <w:lang w:val="en-US"/>
              </w:rPr>
            </w:pPr>
            <w:proofErr w:type="spellStart"/>
            <w:r w:rsidRPr="009D5E7F">
              <w:rPr>
                <w:rFonts w:ascii="Times New Roman" w:eastAsia="Times New Roman" w:hAnsi="Times New Roman"/>
                <w:color w:val="000000"/>
                <w:sz w:val="24"/>
                <w:lang w:val="en-US"/>
              </w:rPr>
              <w:t>Участие</w:t>
            </w:r>
            <w:proofErr w:type="spellEnd"/>
            <w:r w:rsidRPr="009D5E7F">
              <w:rPr>
                <w:rFonts w:ascii="Times New Roman" w:eastAsia="Times New Roman" w:hAnsi="Times New Roman"/>
                <w:color w:val="000000"/>
                <w:sz w:val="24"/>
                <w:lang w:val="en-US"/>
              </w:rPr>
              <w:t xml:space="preserve"> в </w:t>
            </w:r>
            <w:proofErr w:type="spellStart"/>
            <w:r w:rsidRPr="009D5E7F">
              <w:rPr>
                <w:rFonts w:ascii="Times New Roman" w:eastAsia="Times New Roman" w:hAnsi="Times New Roman"/>
                <w:color w:val="000000"/>
                <w:sz w:val="24"/>
                <w:lang w:val="en-US"/>
              </w:rPr>
              <w:t>соревнованиях</w:t>
            </w:r>
            <w:proofErr w:type="spellEnd"/>
          </w:p>
        </w:tc>
      </w:tr>
      <w:tr w:rsidR="009D5E7F" w:rsidRPr="009D5E7F" w:rsidTr="006049C7">
        <w:trPr>
          <w:trHeight w:val="554"/>
        </w:trPr>
        <w:tc>
          <w:tcPr>
            <w:tcW w:w="4014" w:type="dxa"/>
            <w:tcBorders>
              <w:top w:val="single" w:sz="5" w:space="0" w:color="000000"/>
              <w:left w:val="single" w:sz="5" w:space="0" w:color="000000"/>
              <w:bottom w:val="single" w:sz="5" w:space="0" w:color="000000"/>
              <w:right w:val="single" w:sz="5" w:space="0" w:color="000000"/>
            </w:tcBorders>
            <w:shd w:val="clear" w:color="auto" w:fill="auto"/>
          </w:tcPr>
          <w:p w:rsidR="009D5E7F" w:rsidRPr="009D5E7F" w:rsidRDefault="009D5E7F" w:rsidP="005709CC">
            <w:pPr>
              <w:spacing w:after="0" w:line="259" w:lineRule="auto"/>
              <w:ind w:left="103"/>
              <w:rPr>
                <w:rFonts w:ascii="Times New Roman" w:eastAsia="Times New Roman" w:hAnsi="Times New Roman"/>
                <w:color w:val="000000"/>
                <w:sz w:val="28"/>
                <w:lang w:val="en-US"/>
              </w:rPr>
            </w:pPr>
            <w:proofErr w:type="spellStart"/>
            <w:r w:rsidRPr="009D5E7F">
              <w:rPr>
                <w:rFonts w:ascii="Times New Roman" w:eastAsia="Times New Roman" w:hAnsi="Times New Roman"/>
                <w:color w:val="000000"/>
                <w:sz w:val="24"/>
                <w:lang w:val="en-US"/>
              </w:rPr>
              <w:t>Итоговое</w:t>
            </w:r>
            <w:proofErr w:type="spellEnd"/>
            <w:r w:rsidRPr="009D5E7F">
              <w:rPr>
                <w:rFonts w:ascii="Times New Roman" w:eastAsia="Times New Roman" w:hAnsi="Times New Roman"/>
                <w:color w:val="000000"/>
                <w:sz w:val="24"/>
                <w:lang w:val="en-US"/>
              </w:rPr>
              <w:t xml:space="preserve"> </w:t>
            </w:r>
            <w:proofErr w:type="spellStart"/>
            <w:r w:rsidRPr="009D5E7F">
              <w:rPr>
                <w:rFonts w:ascii="Times New Roman" w:eastAsia="Times New Roman" w:hAnsi="Times New Roman"/>
                <w:color w:val="000000"/>
                <w:sz w:val="24"/>
                <w:lang w:val="en-US"/>
              </w:rPr>
              <w:t>занятие</w:t>
            </w:r>
            <w:proofErr w:type="spellEnd"/>
            <w:r w:rsidRPr="009D5E7F">
              <w:rPr>
                <w:rFonts w:ascii="Times New Roman" w:eastAsia="Times New Roman" w:hAnsi="Times New Roman"/>
                <w:color w:val="000000"/>
                <w:sz w:val="24"/>
                <w:lang w:val="en-US"/>
              </w:rPr>
              <w:t>.</w:t>
            </w:r>
          </w:p>
        </w:tc>
        <w:tc>
          <w:tcPr>
            <w:tcW w:w="1133" w:type="dxa"/>
            <w:tcBorders>
              <w:top w:val="single" w:sz="5" w:space="0" w:color="000000"/>
              <w:left w:val="single" w:sz="5" w:space="0" w:color="000000"/>
              <w:bottom w:val="single" w:sz="5" w:space="0" w:color="000000"/>
              <w:right w:val="single" w:sz="5" w:space="0" w:color="000000"/>
            </w:tcBorders>
            <w:shd w:val="clear" w:color="auto" w:fill="auto"/>
          </w:tcPr>
          <w:p w:rsidR="009D5E7F" w:rsidRPr="009D5E7F" w:rsidRDefault="009D5E7F" w:rsidP="005709CC">
            <w:pPr>
              <w:spacing w:after="0" w:line="259" w:lineRule="auto"/>
              <w:rPr>
                <w:rFonts w:ascii="Times New Roman" w:eastAsia="Times New Roman" w:hAnsi="Times New Roman"/>
                <w:color w:val="000000"/>
                <w:sz w:val="28"/>
                <w:lang w:val="en-US"/>
              </w:rPr>
            </w:pPr>
            <w:r w:rsidRPr="009D5E7F">
              <w:rPr>
                <w:rFonts w:ascii="Times New Roman" w:eastAsia="Times New Roman" w:hAnsi="Times New Roman"/>
                <w:color w:val="000000"/>
                <w:sz w:val="24"/>
                <w:lang w:val="en-US"/>
              </w:rPr>
              <w:t>1</w:t>
            </w:r>
          </w:p>
        </w:tc>
        <w:tc>
          <w:tcPr>
            <w:tcW w:w="994" w:type="dxa"/>
            <w:tcBorders>
              <w:top w:val="single" w:sz="5" w:space="0" w:color="000000"/>
              <w:left w:val="single" w:sz="5" w:space="0" w:color="000000"/>
              <w:bottom w:val="single" w:sz="5" w:space="0" w:color="000000"/>
              <w:right w:val="single" w:sz="5" w:space="0" w:color="000000"/>
            </w:tcBorders>
            <w:shd w:val="clear" w:color="auto" w:fill="auto"/>
          </w:tcPr>
          <w:p w:rsidR="009D5E7F" w:rsidRPr="009D5E7F" w:rsidRDefault="009D5E7F" w:rsidP="005709CC">
            <w:pPr>
              <w:spacing w:after="0" w:line="259" w:lineRule="auto"/>
              <w:rPr>
                <w:rFonts w:ascii="Times New Roman" w:eastAsia="Times New Roman" w:hAnsi="Times New Roman"/>
                <w:color w:val="000000"/>
                <w:sz w:val="28"/>
                <w:lang w:val="en-US"/>
              </w:rPr>
            </w:pPr>
            <w:r w:rsidRPr="009D5E7F">
              <w:rPr>
                <w:rFonts w:ascii="Times New Roman" w:eastAsia="Times New Roman" w:hAnsi="Times New Roman"/>
                <w:color w:val="000000"/>
                <w:sz w:val="24"/>
                <w:lang w:val="en-US"/>
              </w:rPr>
              <w:t>0</w:t>
            </w:r>
          </w:p>
        </w:tc>
        <w:tc>
          <w:tcPr>
            <w:tcW w:w="1133" w:type="dxa"/>
            <w:tcBorders>
              <w:top w:val="single" w:sz="5" w:space="0" w:color="000000"/>
              <w:left w:val="single" w:sz="5" w:space="0" w:color="000000"/>
              <w:bottom w:val="single" w:sz="5" w:space="0" w:color="000000"/>
              <w:right w:val="single" w:sz="5" w:space="0" w:color="000000"/>
            </w:tcBorders>
            <w:shd w:val="clear" w:color="auto" w:fill="auto"/>
          </w:tcPr>
          <w:p w:rsidR="009D5E7F" w:rsidRPr="009D5E7F" w:rsidRDefault="009D5E7F" w:rsidP="005709CC">
            <w:pPr>
              <w:spacing w:after="0" w:line="259" w:lineRule="auto"/>
              <w:ind w:right="4"/>
              <w:rPr>
                <w:rFonts w:ascii="Times New Roman" w:eastAsia="Times New Roman" w:hAnsi="Times New Roman"/>
                <w:color w:val="000000"/>
                <w:sz w:val="28"/>
                <w:lang w:val="en-US"/>
              </w:rPr>
            </w:pPr>
            <w:r w:rsidRPr="009D5E7F">
              <w:rPr>
                <w:rFonts w:ascii="Times New Roman" w:eastAsia="Times New Roman" w:hAnsi="Times New Roman"/>
                <w:color w:val="000000"/>
                <w:sz w:val="24"/>
                <w:lang w:val="en-US"/>
              </w:rPr>
              <w:t>1</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rsidR="009D5E7F" w:rsidRPr="009D5E7F" w:rsidRDefault="009D5E7F" w:rsidP="005709CC">
            <w:pPr>
              <w:spacing w:after="0" w:line="259" w:lineRule="auto"/>
              <w:rPr>
                <w:rFonts w:ascii="Times New Roman" w:eastAsia="Times New Roman" w:hAnsi="Times New Roman"/>
                <w:color w:val="000000"/>
                <w:sz w:val="28"/>
                <w:lang w:val="en-US"/>
              </w:rPr>
            </w:pPr>
            <w:proofErr w:type="spellStart"/>
            <w:r w:rsidRPr="009D5E7F">
              <w:rPr>
                <w:rFonts w:ascii="Times New Roman" w:eastAsia="Times New Roman" w:hAnsi="Times New Roman"/>
                <w:color w:val="000000"/>
                <w:lang w:val="en-US"/>
              </w:rPr>
              <w:t>Контрольное</w:t>
            </w:r>
            <w:proofErr w:type="spellEnd"/>
            <w:r w:rsidRPr="009D5E7F">
              <w:rPr>
                <w:rFonts w:ascii="Times New Roman" w:eastAsia="Times New Roman" w:hAnsi="Times New Roman"/>
                <w:color w:val="000000"/>
                <w:lang w:val="en-US"/>
              </w:rPr>
              <w:t xml:space="preserve"> </w:t>
            </w:r>
            <w:proofErr w:type="spellStart"/>
            <w:r w:rsidRPr="009D5E7F">
              <w:rPr>
                <w:rFonts w:ascii="Times New Roman" w:eastAsia="Times New Roman" w:hAnsi="Times New Roman"/>
                <w:color w:val="000000"/>
                <w:lang w:val="en-US"/>
              </w:rPr>
              <w:t>тестирование</w:t>
            </w:r>
            <w:proofErr w:type="spellEnd"/>
          </w:p>
        </w:tc>
      </w:tr>
      <w:tr w:rsidR="009D5E7F" w:rsidRPr="009D5E7F" w:rsidTr="006049C7">
        <w:trPr>
          <w:trHeight w:val="286"/>
        </w:trPr>
        <w:tc>
          <w:tcPr>
            <w:tcW w:w="4014" w:type="dxa"/>
            <w:tcBorders>
              <w:top w:val="single" w:sz="5" w:space="0" w:color="000000"/>
              <w:left w:val="single" w:sz="5" w:space="0" w:color="000000"/>
              <w:bottom w:val="single" w:sz="5" w:space="0" w:color="000000"/>
              <w:right w:val="single" w:sz="5" w:space="0" w:color="000000"/>
            </w:tcBorders>
            <w:shd w:val="clear" w:color="auto" w:fill="auto"/>
          </w:tcPr>
          <w:p w:rsidR="009D5E7F" w:rsidRPr="009D5E7F" w:rsidRDefault="009D5E7F" w:rsidP="005709CC">
            <w:pPr>
              <w:spacing w:after="0" w:line="259" w:lineRule="auto"/>
              <w:ind w:left="103"/>
              <w:rPr>
                <w:rFonts w:ascii="Times New Roman" w:eastAsia="Times New Roman" w:hAnsi="Times New Roman"/>
                <w:color w:val="000000"/>
                <w:sz w:val="28"/>
                <w:lang w:val="en-US"/>
              </w:rPr>
            </w:pPr>
            <w:proofErr w:type="spellStart"/>
            <w:r w:rsidRPr="009D5E7F">
              <w:rPr>
                <w:rFonts w:ascii="Times New Roman" w:eastAsia="Times New Roman" w:hAnsi="Times New Roman"/>
                <w:b/>
                <w:color w:val="000000"/>
                <w:sz w:val="24"/>
                <w:lang w:val="en-US"/>
              </w:rPr>
              <w:t>Итого</w:t>
            </w:r>
            <w:proofErr w:type="spellEnd"/>
          </w:p>
        </w:tc>
        <w:tc>
          <w:tcPr>
            <w:tcW w:w="1133" w:type="dxa"/>
            <w:tcBorders>
              <w:top w:val="single" w:sz="5" w:space="0" w:color="000000"/>
              <w:left w:val="single" w:sz="5" w:space="0" w:color="000000"/>
              <w:bottom w:val="single" w:sz="5" w:space="0" w:color="000000"/>
              <w:right w:val="single" w:sz="5" w:space="0" w:color="000000"/>
            </w:tcBorders>
            <w:shd w:val="clear" w:color="auto" w:fill="auto"/>
          </w:tcPr>
          <w:p w:rsidR="009D5E7F" w:rsidRPr="009D5E7F" w:rsidRDefault="009D5E7F" w:rsidP="005709CC">
            <w:pPr>
              <w:spacing w:after="0" w:line="259" w:lineRule="auto"/>
              <w:rPr>
                <w:rFonts w:ascii="Times New Roman" w:eastAsia="Times New Roman" w:hAnsi="Times New Roman"/>
                <w:color w:val="000000"/>
                <w:sz w:val="28"/>
                <w:lang w:val="en-US"/>
              </w:rPr>
            </w:pPr>
            <w:r w:rsidRPr="009D5E7F">
              <w:rPr>
                <w:rFonts w:ascii="Times New Roman" w:eastAsia="Times New Roman" w:hAnsi="Times New Roman"/>
                <w:b/>
                <w:color w:val="000000"/>
                <w:sz w:val="24"/>
                <w:lang w:val="en-US"/>
              </w:rPr>
              <w:t>68</w:t>
            </w:r>
          </w:p>
        </w:tc>
        <w:tc>
          <w:tcPr>
            <w:tcW w:w="994" w:type="dxa"/>
            <w:tcBorders>
              <w:top w:val="single" w:sz="5" w:space="0" w:color="000000"/>
              <w:left w:val="single" w:sz="5" w:space="0" w:color="000000"/>
              <w:bottom w:val="single" w:sz="5" w:space="0" w:color="000000"/>
              <w:right w:val="single" w:sz="5" w:space="0" w:color="000000"/>
            </w:tcBorders>
            <w:shd w:val="clear" w:color="auto" w:fill="auto"/>
          </w:tcPr>
          <w:p w:rsidR="009D5E7F" w:rsidRPr="009D5E7F" w:rsidRDefault="009D5E7F" w:rsidP="005709CC">
            <w:pPr>
              <w:spacing w:after="0" w:line="259" w:lineRule="auto"/>
              <w:rPr>
                <w:rFonts w:ascii="Times New Roman" w:eastAsia="Times New Roman" w:hAnsi="Times New Roman"/>
                <w:color w:val="000000"/>
                <w:sz w:val="28"/>
                <w:lang w:val="en-US"/>
              </w:rPr>
            </w:pPr>
            <w:r w:rsidRPr="009D5E7F">
              <w:rPr>
                <w:rFonts w:ascii="Times New Roman" w:eastAsia="Times New Roman" w:hAnsi="Times New Roman"/>
                <w:b/>
                <w:color w:val="000000"/>
                <w:sz w:val="24"/>
                <w:lang w:val="en-US"/>
              </w:rPr>
              <w:t>11</w:t>
            </w:r>
          </w:p>
        </w:tc>
        <w:tc>
          <w:tcPr>
            <w:tcW w:w="1133" w:type="dxa"/>
            <w:tcBorders>
              <w:top w:val="single" w:sz="5" w:space="0" w:color="000000"/>
              <w:left w:val="single" w:sz="5" w:space="0" w:color="000000"/>
              <w:bottom w:val="single" w:sz="5" w:space="0" w:color="000000"/>
              <w:right w:val="single" w:sz="5" w:space="0" w:color="000000"/>
            </w:tcBorders>
            <w:shd w:val="clear" w:color="auto" w:fill="auto"/>
          </w:tcPr>
          <w:p w:rsidR="009D5E7F" w:rsidRPr="009D5E7F" w:rsidRDefault="009D5E7F" w:rsidP="005709CC">
            <w:pPr>
              <w:spacing w:after="0" w:line="259" w:lineRule="auto"/>
              <w:ind w:right="5"/>
              <w:rPr>
                <w:rFonts w:ascii="Times New Roman" w:eastAsia="Times New Roman" w:hAnsi="Times New Roman"/>
                <w:color w:val="000000"/>
                <w:sz w:val="28"/>
                <w:lang w:val="en-US"/>
              </w:rPr>
            </w:pPr>
            <w:r w:rsidRPr="009D5E7F">
              <w:rPr>
                <w:rFonts w:ascii="Times New Roman" w:eastAsia="Times New Roman" w:hAnsi="Times New Roman"/>
                <w:b/>
                <w:color w:val="000000"/>
                <w:sz w:val="24"/>
                <w:lang w:val="en-US"/>
              </w:rPr>
              <w:t>57</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rsidR="009D5E7F" w:rsidRPr="009D5E7F" w:rsidRDefault="009D5E7F" w:rsidP="005709CC">
            <w:pPr>
              <w:spacing w:after="0" w:line="259" w:lineRule="auto"/>
              <w:ind w:left="62"/>
              <w:rPr>
                <w:rFonts w:ascii="Times New Roman" w:eastAsia="Times New Roman" w:hAnsi="Times New Roman"/>
                <w:color w:val="000000"/>
                <w:sz w:val="28"/>
                <w:lang w:val="en-US"/>
              </w:rPr>
            </w:pPr>
          </w:p>
        </w:tc>
      </w:tr>
    </w:tbl>
    <w:p w:rsidR="009D5E7F" w:rsidRPr="009D5E7F" w:rsidRDefault="009D5E7F" w:rsidP="005709CC">
      <w:pPr>
        <w:spacing w:after="73" w:line="259" w:lineRule="auto"/>
        <w:ind w:left="708"/>
        <w:rPr>
          <w:rFonts w:ascii="Times New Roman" w:eastAsia="Times New Roman" w:hAnsi="Times New Roman"/>
          <w:color w:val="000000"/>
          <w:sz w:val="28"/>
          <w:lang w:val="en-US"/>
        </w:rPr>
      </w:pPr>
    </w:p>
    <w:p w:rsidR="009D5E7F" w:rsidRPr="009D5E7F" w:rsidRDefault="009D5E7F" w:rsidP="005709CC">
      <w:pPr>
        <w:spacing w:after="58" w:line="398" w:lineRule="auto"/>
        <w:ind w:left="-15" w:right="1812" w:firstLine="2878"/>
        <w:rPr>
          <w:rFonts w:ascii="Times New Roman" w:eastAsia="Times New Roman" w:hAnsi="Times New Roman"/>
          <w:color w:val="000000"/>
          <w:sz w:val="28"/>
        </w:rPr>
      </w:pPr>
      <w:r w:rsidRPr="009D5E7F">
        <w:rPr>
          <w:rFonts w:ascii="Times New Roman" w:eastAsia="Times New Roman" w:hAnsi="Times New Roman"/>
          <w:b/>
          <w:color w:val="000000"/>
          <w:sz w:val="28"/>
        </w:rPr>
        <w:t xml:space="preserve">1.4.2.Содержание учебного плана </w:t>
      </w:r>
      <w:r w:rsidRPr="009D5E7F">
        <w:rPr>
          <w:rFonts w:ascii="Times New Roman" w:eastAsia="Times New Roman" w:hAnsi="Times New Roman"/>
          <w:b/>
          <w:i/>
          <w:color w:val="000000"/>
          <w:sz w:val="28"/>
        </w:rPr>
        <w:t xml:space="preserve">       Вводное занятие (1ч).</w:t>
      </w:r>
    </w:p>
    <w:p w:rsidR="009D5E7F" w:rsidRPr="009D5E7F" w:rsidRDefault="009D5E7F" w:rsidP="005709CC">
      <w:pPr>
        <w:spacing w:after="16" w:line="350" w:lineRule="auto"/>
        <w:ind w:left="218" w:right="111" w:firstLine="65"/>
        <w:rPr>
          <w:rFonts w:ascii="Times New Roman" w:eastAsia="Times New Roman" w:hAnsi="Times New Roman"/>
          <w:color w:val="000000"/>
          <w:sz w:val="28"/>
        </w:rPr>
      </w:pPr>
      <w:r w:rsidRPr="009D5E7F">
        <w:rPr>
          <w:rFonts w:ascii="Times New Roman" w:eastAsia="Times New Roman" w:hAnsi="Times New Roman"/>
          <w:i/>
          <w:color w:val="000000"/>
          <w:sz w:val="28"/>
        </w:rPr>
        <w:t>Теория:</w:t>
      </w:r>
      <w:r w:rsidRPr="009D5E7F">
        <w:rPr>
          <w:rFonts w:ascii="Times New Roman" w:eastAsia="Times New Roman" w:hAnsi="Times New Roman"/>
          <w:b/>
          <w:i/>
          <w:color w:val="000000"/>
          <w:sz w:val="28"/>
        </w:rPr>
        <w:t xml:space="preserve"> </w:t>
      </w:r>
      <w:r w:rsidRPr="009D5E7F">
        <w:rPr>
          <w:rFonts w:ascii="Times New Roman" w:eastAsia="Times New Roman" w:hAnsi="Times New Roman"/>
          <w:color w:val="000000"/>
          <w:sz w:val="28"/>
        </w:rPr>
        <w:t>Общие правила техники безопасности на занятиях. Возникновение игры «футбол». Правила игры и судейство.</w:t>
      </w:r>
      <w:r w:rsidRPr="009D5E7F">
        <w:rPr>
          <w:rFonts w:ascii="Times New Roman" w:eastAsia="Times New Roman" w:hAnsi="Times New Roman"/>
          <w:b/>
          <w:i/>
          <w:color w:val="000000"/>
          <w:sz w:val="28"/>
        </w:rPr>
        <w:t xml:space="preserve"> Общая физическая подготовка (7ч).</w:t>
      </w:r>
      <w:r w:rsidRPr="009D5E7F">
        <w:rPr>
          <w:rFonts w:ascii="Times New Roman" w:eastAsia="Times New Roman" w:hAnsi="Times New Roman"/>
          <w:color w:val="000000"/>
          <w:sz w:val="28"/>
        </w:rPr>
        <w:t xml:space="preserve"> </w:t>
      </w:r>
      <w:r w:rsidRPr="009D5E7F">
        <w:rPr>
          <w:rFonts w:ascii="Times New Roman" w:eastAsia="Times New Roman" w:hAnsi="Times New Roman"/>
          <w:i/>
          <w:color w:val="000000"/>
          <w:sz w:val="28"/>
        </w:rPr>
        <w:t>Теория:</w:t>
      </w:r>
      <w:r w:rsidRPr="009D5E7F">
        <w:rPr>
          <w:rFonts w:ascii="Times New Roman" w:eastAsia="Times New Roman" w:hAnsi="Times New Roman"/>
          <w:color w:val="000000"/>
          <w:sz w:val="28"/>
        </w:rPr>
        <w:t xml:space="preserve"> Физические способности.</w:t>
      </w:r>
    </w:p>
    <w:p w:rsidR="009D5E7F" w:rsidRPr="009D5E7F" w:rsidRDefault="009D5E7F" w:rsidP="005709CC">
      <w:pPr>
        <w:spacing w:after="72" w:line="259" w:lineRule="auto"/>
        <w:ind w:left="-5" w:hanging="10"/>
        <w:rPr>
          <w:rFonts w:ascii="Times New Roman" w:eastAsia="Times New Roman" w:hAnsi="Times New Roman"/>
          <w:color w:val="000000"/>
          <w:sz w:val="28"/>
        </w:rPr>
      </w:pPr>
      <w:r w:rsidRPr="009D5E7F">
        <w:rPr>
          <w:rFonts w:ascii="Times New Roman" w:eastAsia="Times New Roman" w:hAnsi="Times New Roman"/>
          <w:i/>
          <w:color w:val="0D0D0D"/>
          <w:sz w:val="28"/>
        </w:rPr>
        <w:t>Практическая часть</w:t>
      </w:r>
    </w:p>
    <w:p w:rsidR="009D5E7F" w:rsidRPr="009D5E7F" w:rsidRDefault="009D5E7F" w:rsidP="005709CC">
      <w:pPr>
        <w:spacing w:after="138" w:line="268" w:lineRule="auto"/>
        <w:ind w:left="228" w:right="107" w:hanging="10"/>
        <w:rPr>
          <w:rFonts w:ascii="Times New Roman" w:eastAsia="Times New Roman" w:hAnsi="Times New Roman"/>
          <w:color w:val="000000"/>
          <w:sz w:val="28"/>
        </w:rPr>
      </w:pPr>
      <w:r w:rsidRPr="009D5E7F">
        <w:rPr>
          <w:rFonts w:ascii="Times New Roman" w:eastAsia="Times New Roman" w:hAnsi="Times New Roman"/>
          <w:color w:val="000000"/>
          <w:sz w:val="28"/>
        </w:rPr>
        <w:t xml:space="preserve">Общеразвивающие упражнения: без предметов на месте,  с мячами, в движении. Беговые упражнения: обычный бег, бег с изменением направления движения, челночный бег 3х10м, бег спиной вперёд, бег с ускорением 30м, бег с пониманием бедра, захлестыванием голени, прямыми ногами вперед, приставными шагами правым (левым) боком, бег в равномерном темпе 1 км. Прыжковые упражнения: прыжки на двух ногах на месте, с поворотом на 90°, 180°, после двух шагов, с ноги на ногу, прыжки вверх на одной ноге, с продвижением вперёд, назад, с ноги на ногу, после двух шагов, </w:t>
      </w:r>
      <w:proofErr w:type="spellStart"/>
      <w:r w:rsidRPr="009D5E7F">
        <w:rPr>
          <w:rFonts w:ascii="Times New Roman" w:eastAsia="Times New Roman" w:hAnsi="Times New Roman"/>
          <w:color w:val="000000"/>
          <w:sz w:val="28"/>
        </w:rPr>
        <w:t>многоскоки</w:t>
      </w:r>
      <w:proofErr w:type="spellEnd"/>
      <w:r w:rsidRPr="009D5E7F">
        <w:rPr>
          <w:rFonts w:ascii="Times New Roman" w:eastAsia="Times New Roman" w:hAnsi="Times New Roman"/>
          <w:color w:val="000000"/>
          <w:sz w:val="28"/>
        </w:rPr>
        <w:t>. Силовые упражнения: броски набивного мяча весом 1,5 кг, отжимание в упоре лежа, приседания с набивным мячом весом 1,5 кг, пресс за 30 сек, подтягивание на турнике, приседания с подниманием бедра, поднимание спины назад из положения лежа на животе.</w:t>
      </w:r>
    </w:p>
    <w:p w:rsidR="009D5E7F" w:rsidRPr="009D5E7F" w:rsidRDefault="009D5E7F" w:rsidP="005709CC">
      <w:pPr>
        <w:spacing w:after="130" w:line="265" w:lineRule="auto"/>
        <w:ind w:left="218" w:right="4054" w:hanging="218"/>
        <w:rPr>
          <w:rFonts w:ascii="Times New Roman" w:eastAsia="Times New Roman" w:hAnsi="Times New Roman"/>
          <w:color w:val="000000"/>
          <w:sz w:val="28"/>
        </w:rPr>
      </w:pPr>
      <w:r w:rsidRPr="009D5E7F">
        <w:rPr>
          <w:rFonts w:ascii="Times New Roman" w:eastAsia="Times New Roman" w:hAnsi="Times New Roman"/>
          <w:b/>
          <w:i/>
          <w:color w:val="000000"/>
          <w:sz w:val="28"/>
        </w:rPr>
        <w:t>Тактическая подготовка.(20ч.)</w:t>
      </w:r>
      <w:r w:rsidRPr="009D5E7F">
        <w:rPr>
          <w:rFonts w:ascii="Times New Roman" w:eastAsia="Times New Roman" w:hAnsi="Times New Roman"/>
          <w:color w:val="000000"/>
          <w:sz w:val="28"/>
        </w:rPr>
        <w:t xml:space="preserve"> Расположение игроков на поле.</w:t>
      </w:r>
    </w:p>
    <w:p w:rsidR="009D5E7F" w:rsidRPr="009D5E7F" w:rsidRDefault="009D5E7F" w:rsidP="005709CC">
      <w:pPr>
        <w:spacing w:after="72" w:line="259" w:lineRule="auto"/>
        <w:ind w:left="-5" w:hanging="10"/>
        <w:rPr>
          <w:rFonts w:ascii="Times New Roman" w:eastAsia="Times New Roman" w:hAnsi="Times New Roman"/>
          <w:color w:val="000000"/>
          <w:sz w:val="28"/>
        </w:rPr>
      </w:pPr>
      <w:r w:rsidRPr="009D5E7F">
        <w:rPr>
          <w:rFonts w:ascii="Times New Roman" w:eastAsia="Times New Roman" w:hAnsi="Times New Roman"/>
          <w:i/>
          <w:color w:val="0D0D0D"/>
          <w:sz w:val="28"/>
        </w:rPr>
        <w:t>Практическая часть</w:t>
      </w:r>
    </w:p>
    <w:p w:rsidR="009D5E7F" w:rsidRPr="009D5E7F" w:rsidRDefault="009D5E7F" w:rsidP="005709CC">
      <w:pPr>
        <w:spacing w:after="130" w:line="268" w:lineRule="auto"/>
        <w:ind w:left="228" w:right="109" w:hanging="10"/>
        <w:rPr>
          <w:rFonts w:ascii="Times New Roman" w:eastAsia="Times New Roman" w:hAnsi="Times New Roman"/>
          <w:color w:val="000000"/>
          <w:sz w:val="28"/>
        </w:rPr>
      </w:pPr>
      <w:r w:rsidRPr="009D5E7F">
        <w:rPr>
          <w:rFonts w:ascii="Times New Roman" w:eastAsia="Times New Roman" w:hAnsi="Times New Roman"/>
          <w:color w:val="000000"/>
          <w:sz w:val="28"/>
        </w:rPr>
        <w:t xml:space="preserve">Техника передвижений игрока без мяча (бег, прыжки, остановка, повороты). Техника владения мячом (удар по неподвижному мячу, остановка мяча, ведение мяча, удары по воротам, отбор мяча). Техника игры вратаря (ловля мяча, отбивание  мяча).  Тактика  игры  (тактика  свободного  нападения,  нападение  в  игровых заданиях 1:1, 2:1, двухсторонняя </w:t>
      </w:r>
      <w:r w:rsidRPr="009D5E7F">
        <w:rPr>
          <w:rFonts w:ascii="Times New Roman" w:eastAsia="Times New Roman" w:hAnsi="Times New Roman"/>
          <w:color w:val="000000"/>
          <w:sz w:val="28"/>
        </w:rPr>
        <w:lastRenderedPageBreak/>
        <w:t>учебная игра). Обводка с помощью обманных движений, отработка изученных ударов. Ведение мяча до центра с последующим ударом по воротам, изучение новых технических приемов. Эстафета на закрепление и совершенствование технических приемов. Развитие координационных способностей. Ведение + удар по воротам, квадрат.</w:t>
      </w:r>
    </w:p>
    <w:p w:rsidR="009D5E7F" w:rsidRPr="009D5E7F" w:rsidRDefault="009D5E7F" w:rsidP="005709CC">
      <w:pPr>
        <w:spacing w:after="126" w:line="268" w:lineRule="auto"/>
        <w:ind w:left="228" w:right="2" w:hanging="10"/>
        <w:rPr>
          <w:rFonts w:ascii="Times New Roman" w:eastAsia="Times New Roman" w:hAnsi="Times New Roman"/>
          <w:color w:val="000000"/>
          <w:sz w:val="28"/>
        </w:rPr>
      </w:pPr>
      <w:r w:rsidRPr="009D5E7F">
        <w:rPr>
          <w:rFonts w:ascii="Times New Roman" w:eastAsia="Times New Roman" w:hAnsi="Times New Roman"/>
          <w:b/>
          <w:i/>
          <w:color w:val="000000"/>
          <w:sz w:val="28"/>
        </w:rPr>
        <w:t xml:space="preserve">Общая физическая подготовка (8ч.) </w:t>
      </w:r>
      <w:r w:rsidRPr="009D5E7F">
        <w:rPr>
          <w:rFonts w:ascii="Times New Roman" w:eastAsia="Times New Roman" w:hAnsi="Times New Roman"/>
          <w:color w:val="000000"/>
          <w:sz w:val="28"/>
        </w:rPr>
        <w:t>Основные правила игры в футбол: игра рукой, удар по ногам, разметка площадки, гол, ворота.</w:t>
      </w:r>
    </w:p>
    <w:p w:rsidR="009D5E7F" w:rsidRPr="009D5E7F" w:rsidRDefault="009D5E7F" w:rsidP="005709CC">
      <w:pPr>
        <w:spacing w:after="72" w:line="259" w:lineRule="auto"/>
        <w:ind w:left="-5" w:hanging="10"/>
        <w:rPr>
          <w:rFonts w:ascii="Times New Roman" w:eastAsia="Times New Roman" w:hAnsi="Times New Roman"/>
          <w:color w:val="000000"/>
          <w:sz w:val="28"/>
        </w:rPr>
      </w:pPr>
      <w:r w:rsidRPr="009D5E7F">
        <w:rPr>
          <w:rFonts w:ascii="Times New Roman" w:eastAsia="Times New Roman" w:hAnsi="Times New Roman"/>
          <w:i/>
          <w:color w:val="0D0D0D"/>
          <w:sz w:val="28"/>
        </w:rPr>
        <w:t>Практическая часть</w:t>
      </w:r>
    </w:p>
    <w:p w:rsidR="009D5E7F" w:rsidRPr="009D5E7F" w:rsidRDefault="009D5E7F" w:rsidP="005709CC">
      <w:pPr>
        <w:spacing w:after="58" w:line="322" w:lineRule="auto"/>
        <w:ind w:left="228" w:right="111" w:hanging="10"/>
        <w:rPr>
          <w:rFonts w:ascii="Times New Roman" w:eastAsia="Times New Roman" w:hAnsi="Times New Roman"/>
          <w:color w:val="000000"/>
          <w:sz w:val="28"/>
        </w:rPr>
      </w:pPr>
      <w:r w:rsidRPr="009D5E7F">
        <w:rPr>
          <w:rFonts w:ascii="Times New Roman" w:eastAsia="Times New Roman" w:hAnsi="Times New Roman"/>
          <w:color w:val="000000"/>
          <w:sz w:val="28"/>
        </w:rPr>
        <w:t xml:space="preserve">Общеразвивающие упражнения по методу круговой тренировки. Развитие гибкости, выносливости, старты из различных положений, подтягивания Отработка тактики свободного нападения, ударов из различных положений. </w:t>
      </w:r>
      <w:r w:rsidRPr="009D5E7F">
        <w:rPr>
          <w:rFonts w:ascii="Times New Roman" w:eastAsia="Times New Roman" w:hAnsi="Times New Roman"/>
          <w:b/>
          <w:i/>
          <w:color w:val="000000"/>
          <w:sz w:val="28"/>
        </w:rPr>
        <w:t xml:space="preserve">Специальная физическая и тактическая подготовка (16ч.)  </w:t>
      </w:r>
      <w:r w:rsidRPr="009D5E7F">
        <w:rPr>
          <w:rFonts w:ascii="Times New Roman" w:eastAsia="Times New Roman" w:hAnsi="Times New Roman"/>
          <w:color w:val="000000"/>
          <w:sz w:val="28"/>
        </w:rPr>
        <w:t>Специальная подготовка футболиста.</w:t>
      </w:r>
    </w:p>
    <w:p w:rsidR="009D5E7F" w:rsidRPr="009D5E7F" w:rsidRDefault="009D5E7F" w:rsidP="005709CC">
      <w:pPr>
        <w:spacing w:after="72" w:line="259" w:lineRule="auto"/>
        <w:ind w:left="-5" w:hanging="10"/>
        <w:rPr>
          <w:rFonts w:ascii="Times New Roman" w:eastAsia="Times New Roman" w:hAnsi="Times New Roman"/>
          <w:color w:val="000000"/>
          <w:sz w:val="28"/>
        </w:rPr>
      </w:pPr>
      <w:r w:rsidRPr="009D5E7F">
        <w:rPr>
          <w:rFonts w:ascii="Times New Roman" w:eastAsia="Times New Roman" w:hAnsi="Times New Roman"/>
          <w:i/>
          <w:color w:val="0D0D0D"/>
          <w:sz w:val="28"/>
        </w:rPr>
        <w:t>Практическая часть</w:t>
      </w:r>
    </w:p>
    <w:p w:rsidR="009D5E7F" w:rsidRPr="009D5E7F" w:rsidRDefault="009D5E7F" w:rsidP="005709CC">
      <w:pPr>
        <w:spacing w:after="139" w:line="268" w:lineRule="auto"/>
        <w:ind w:left="228" w:right="109" w:hanging="10"/>
        <w:rPr>
          <w:rFonts w:ascii="Times New Roman" w:eastAsia="Times New Roman" w:hAnsi="Times New Roman"/>
          <w:color w:val="000000"/>
          <w:sz w:val="28"/>
        </w:rPr>
      </w:pPr>
      <w:r w:rsidRPr="009D5E7F">
        <w:rPr>
          <w:rFonts w:ascii="Times New Roman" w:eastAsia="Times New Roman" w:hAnsi="Times New Roman"/>
          <w:color w:val="000000"/>
          <w:sz w:val="28"/>
        </w:rPr>
        <w:t>Специальная подготовка: жонглирование мячом правой, левой ногой; удар по мячу на точность передачи; удар по воротам на точность попадания; ведение мяча по прямой. Вратарь: ловля катящегося мяча. Удары по воротам из стандартных положений, по катящемуся мячу Общая физическая подготовка: бег 30 м, бег 1 км, челночный бег 3х10м, прыжок в длину с места, подтягивание на турнике. Изучение технических приемов, прием мяча грудью. Двусторонняя учебная игра. Комбинации из освоенных элементов техники передвижений + эстафета. Обучение финтам, салки вокруг столба, бег в квадрате.</w:t>
      </w:r>
    </w:p>
    <w:p w:rsidR="009D5E7F" w:rsidRPr="009D5E7F" w:rsidRDefault="009D5E7F" w:rsidP="005709CC">
      <w:pPr>
        <w:spacing w:after="8" w:line="356" w:lineRule="auto"/>
        <w:ind w:left="228" w:right="5474" w:hanging="10"/>
        <w:rPr>
          <w:rFonts w:ascii="Times New Roman" w:eastAsia="Times New Roman" w:hAnsi="Times New Roman"/>
          <w:color w:val="000000"/>
          <w:sz w:val="28"/>
        </w:rPr>
      </w:pPr>
      <w:r w:rsidRPr="009D5E7F">
        <w:rPr>
          <w:rFonts w:ascii="Times New Roman" w:eastAsia="Times New Roman" w:hAnsi="Times New Roman"/>
          <w:b/>
          <w:i/>
          <w:color w:val="000000"/>
          <w:sz w:val="28"/>
        </w:rPr>
        <w:t xml:space="preserve">Игровая подготовка (11ч.)  </w:t>
      </w:r>
      <w:r w:rsidRPr="009D5E7F">
        <w:rPr>
          <w:rFonts w:ascii="Times New Roman" w:eastAsia="Times New Roman" w:hAnsi="Times New Roman"/>
          <w:color w:val="000000"/>
          <w:sz w:val="28"/>
        </w:rPr>
        <w:t>Футбол без ворот, гандбол.</w:t>
      </w:r>
    </w:p>
    <w:p w:rsidR="009D5E7F" w:rsidRPr="009D5E7F" w:rsidRDefault="009D5E7F" w:rsidP="005709CC">
      <w:pPr>
        <w:spacing w:after="141" w:line="259" w:lineRule="auto"/>
        <w:ind w:left="228" w:hanging="10"/>
        <w:rPr>
          <w:rFonts w:ascii="Times New Roman" w:eastAsia="Times New Roman" w:hAnsi="Times New Roman"/>
          <w:color w:val="000000"/>
          <w:sz w:val="28"/>
        </w:rPr>
      </w:pPr>
      <w:r w:rsidRPr="009D5E7F">
        <w:rPr>
          <w:rFonts w:ascii="Times New Roman" w:eastAsia="Times New Roman" w:hAnsi="Times New Roman"/>
          <w:i/>
          <w:color w:val="0D0D0D"/>
          <w:sz w:val="28"/>
        </w:rPr>
        <w:t>Практическая часть</w:t>
      </w:r>
    </w:p>
    <w:p w:rsidR="009D5E7F" w:rsidRPr="009D5E7F" w:rsidRDefault="009D5E7F" w:rsidP="005709CC">
      <w:pPr>
        <w:spacing w:after="140" w:line="268" w:lineRule="auto"/>
        <w:ind w:left="228" w:right="111" w:hanging="10"/>
        <w:rPr>
          <w:rFonts w:ascii="Times New Roman" w:eastAsia="Times New Roman" w:hAnsi="Times New Roman"/>
          <w:color w:val="000000"/>
          <w:sz w:val="28"/>
        </w:rPr>
      </w:pPr>
      <w:r w:rsidRPr="009D5E7F">
        <w:rPr>
          <w:rFonts w:ascii="Times New Roman" w:eastAsia="Times New Roman" w:hAnsi="Times New Roman"/>
          <w:color w:val="000000"/>
          <w:sz w:val="28"/>
        </w:rPr>
        <w:t>Тренировка меткости. Удары с разбега, с места, с подачи партнера, с одного шага. Двусторонняя игра. Изучение финтов, применение при сопротивлении защитника. Остановка катящегося мяча внутренней стороной стопы и подошвой. Бег в сочетании с ходьбой.</w:t>
      </w:r>
    </w:p>
    <w:p w:rsidR="009D5E7F" w:rsidRPr="009D5E7F" w:rsidRDefault="009D5E7F" w:rsidP="005709CC">
      <w:pPr>
        <w:spacing w:after="8" w:line="265" w:lineRule="auto"/>
        <w:ind w:left="128" w:hanging="10"/>
        <w:rPr>
          <w:rFonts w:ascii="Times New Roman" w:eastAsia="Times New Roman" w:hAnsi="Times New Roman"/>
          <w:color w:val="000000"/>
          <w:sz w:val="28"/>
        </w:rPr>
      </w:pPr>
      <w:r w:rsidRPr="009D5E7F">
        <w:rPr>
          <w:rFonts w:ascii="Times New Roman" w:eastAsia="Times New Roman" w:hAnsi="Times New Roman"/>
          <w:b/>
          <w:i/>
          <w:color w:val="000000"/>
          <w:sz w:val="28"/>
        </w:rPr>
        <w:t>Соревнования (4ч)</w:t>
      </w:r>
    </w:p>
    <w:p w:rsidR="009D5E7F" w:rsidRPr="009D5E7F" w:rsidRDefault="009D5E7F" w:rsidP="005709CC">
      <w:pPr>
        <w:spacing w:after="263" w:line="268" w:lineRule="auto"/>
        <w:ind w:left="128" w:right="2" w:hanging="10"/>
        <w:rPr>
          <w:rFonts w:ascii="Times New Roman" w:eastAsia="Times New Roman" w:hAnsi="Times New Roman"/>
          <w:color w:val="000000"/>
          <w:sz w:val="28"/>
        </w:rPr>
      </w:pPr>
      <w:r w:rsidRPr="009D5E7F">
        <w:rPr>
          <w:rFonts w:ascii="Times New Roman" w:eastAsia="Times New Roman" w:hAnsi="Times New Roman"/>
          <w:i/>
          <w:color w:val="000000"/>
          <w:sz w:val="28"/>
        </w:rPr>
        <w:t>Теория:</w:t>
      </w:r>
      <w:r w:rsidRPr="009D5E7F">
        <w:rPr>
          <w:rFonts w:ascii="Times New Roman" w:eastAsia="Times New Roman" w:hAnsi="Times New Roman"/>
          <w:color w:val="000000"/>
          <w:sz w:val="28"/>
        </w:rPr>
        <w:t xml:space="preserve">  Продолжительность игры.</w:t>
      </w:r>
    </w:p>
    <w:p w:rsidR="009D5E7F" w:rsidRPr="009D5E7F" w:rsidRDefault="009D5E7F" w:rsidP="005709CC">
      <w:pPr>
        <w:spacing w:after="141" w:line="259" w:lineRule="auto"/>
        <w:ind w:left="228" w:hanging="10"/>
        <w:rPr>
          <w:rFonts w:ascii="Times New Roman" w:eastAsia="Times New Roman" w:hAnsi="Times New Roman"/>
          <w:color w:val="000000"/>
          <w:sz w:val="28"/>
        </w:rPr>
      </w:pPr>
      <w:r w:rsidRPr="009D5E7F">
        <w:rPr>
          <w:rFonts w:ascii="Times New Roman" w:eastAsia="Times New Roman" w:hAnsi="Times New Roman"/>
          <w:i/>
          <w:color w:val="0D0D0D"/>
          <w:sz w:val="28"/>
        </w:rPr>
        <w:lastRenderedPageBreak/>
        <w:t>Практическая часть</w:t>
      </w:r>
    </w:p>
    <w:p w:rsidR="009D5E7F" w:rsidRPr="009D5E7F" w:rsidRDefault="009D5E7F" w:rsidP="005709CC">
      <w:pPr>
        <w:spacing w:after="269" w:line="268" w:lineRule="auto"/>
        <w:ind w:left="128" w:right="2" w:hanging="10"/>
        <w:rPr>
          <w:rFonts w:ascii="Times New Roman" w:eastAsia="Times New Roman" w:hAnsi="Times New Roman"/>
          <w:color w:val="000000"/>
          <w:sz w:val="28"/>
        </w:rPr>
      </w:pPr>
      <w:r w:rsidRPr="009D5E7F">
        <w:rPr>
          <w:rFonts w:ascii="Times New Roman" w:eastAsia="Times New Roman" w:hAnsi="Times New Roman"/>
          <w:color w:val="000000"/>
          <w:sz w:val="28"/>
        </w:rPr>
        <w:t>Игра по упрощенным правилам.</w:t>
      </w:r>
    </w:p>
    <w:p w:rsidR="009D5E7F" w:rsidRPr="009D5E7F" w:rsidRDefault="009D5E7F" w:rsidP="005709CC">
      <w:pPr>
        <w:spacing w:after="278" w:line="259" w:lineRule="auto"/>
        <w:ind w:left="-5" w:hanging="10"/>
        <w:rPr>
          <w:rFonts w:ascii="Times New Roman" w:eastAsia="Times New Roman" w:hAnsi="Times New Roman"/>
          <w:color w:val="000000"/>
          <w:sz w:val="28"/>
        </w:rPr>
      </w:pPr>
      <w:r w:rsidRPr="009D5E7F">
        <w:rPr>
          <w:rFonts w:ascii="Times New Roman" w:eastAsia="Times New Roman" w:hAnsi="Times New Roman"/>
          <w:b/>
          <w:color w:val="000000"/>
          <w:sz w:val="28"/>
        </w:rPr>
        <w:t xml:space="preserve">Сдача контрольных нормативов </w:t>
      </w:r>
      <w:r w:rsidRPr="009D5E7F">
        <w:rPr>
          <w:rFonts w:ascii="Times New Roman" w:eastAsia="Times New Roman" w:hAnsi="Times New Roman"/>
          <w:b/>
          <w:i/>
          <w:color w:val="000000"/>
          <w:sz w:val="28"/>
        </w:rPr>
        <w:t>(1ч.)</w:t>
      </w:r>
    </w:p>
    <w:p w:rsidR="009D5E7F" w:rsidRPr="009D5E7F" w:rsidRDefault="009D5E7F" w:rsidP="005709CC">
      <w:pPr>
        <w:spacing w:after="0" w:line="259" w:lineRule="auto"/>
        <w:ind w:left="718" w:hanging="10"/>
        <w:rPr>
          <w:rFonts w:ascii="Times New Roman" w:eastAsia="Times New Roman" w:hAnsi="Times New Roman"/>
          <w:color w:val="000000"/>
          <w:sz w:val="28"/>
        </w:rPr>
      </w:pPr>
      <w:r w:rsidRPr="009D5E7F">
        <w:rPr>
          <w:rFonts w:ascii="Times New Roman" w:eastAsia="Times New Roman" w:hAnsi="Times New Roman"/>
          <w:b/>
          <w:color w:val="0D0D0D"/>
          <w:sz w:val="28"/>
        </w:rPr>
        <w:t>Подготовка вратаря</w:t>
      </w:r>
    </w:p>
    <w:p w:rsidR="009D5E7F" w:rsidRPr="009D5E7F" w:rsidRDefault="009D5E7F" w:rsidP="005709CC">
      <w:pPr>
        <w:spacing w:after="0" w:line="258" w:lineRule="auto"/>
        <w:ind w:right="14"/>
        <w:rPr>
          <w:rFonts w:ascii="Times New Roman" w:eastAsia="Times New Roman" w:hAnsi="Times New Roman"/>
          <w:color w:val="000000"/>
          <w:sz w:val="28"/>
        </w:rPr>
      </w:pPr>
      <w:r w:rsidRPr="009D5E7F">
        <w:rPr>
          <w:rFonts w:ascii="Times New Roman" w:eastAsia="Times New Roman" w:hAnsi="Times New Roman"/>
          <w:color w:val="0D0D0D"/>
          <w:sz w:val="28"/>
        </w:rPr>
        <w:t>Программа подготовки вратаря на данном этапе предусматривает обучение: основной стойке вратаря, принятию основной стойки по сигналу, после бега лицом и спиной вперед, после выполнения упражнения (например, выпад влево — основная стойка); передвижению приставными шагами; ловле мяча, отскочившего от отражающей стенки в различных направлениях; передвижению в воротах в основной стойке; отбиванию высоко летящего мяча руками или грудью.</w:t>
      </w:r>
    </w:p>
    <w:p w:rsidR="009D5E7F" w:rsidRPr="009D5E7F" w:rsidRDefault="009D5E7F" w:rsidP="005709CC">
      <w:pPr>
        <w:spacing w:after="37" w:line="251" w:lineRule="auto"/>
        <w:ind w:left="-15" w:right="-8" w:firstLine="698"/>
        <w:rPr>
          <w:rFonts w:ascii="Times New Roman" w:eastAsia="Times New Roman" w:hAnsi="Times New Roman"/>
          <w:color w:val="000000"/>
          <w:sz w:val="28"/>
        </w:rPr>
      </w:pPr>
      <w:r w:rsidRPr="009D5E7F">
        <w:rPr>
          <w:rFonts w:ascii="Times New Roman" w:eastAsia="Times New Roman" w:hAnsi="Times New Roman"/>
          <w:color w:val="0D0D0D"/>
          <w:sz w:val="28"/>
        </w:rPr>
        <w:t>Тактическая подготовка вратаря предусматривает обучение: правильному и своевременному выбору места в воротах при атаке; ориентированию во вратарской площадке и взаимодействию с защитниками; умению концентрировать внимание на игроке, угрожающем воротам.</w:t>
      </w:r>
    </w:p>
    <w:p w:rsidR="009D5E7F" w:rsidRPr="009D5E7F" w:rsidRDefault="009D5E7F" w:rsidP="005709CC">
      <w:pPr>
        <w:keepNext/>
        <w:keepLines/>
        <w:spacing w:after="219" w:line="259" w:lineRule="auto"/>
        <w:ind w:left="764" w:right="763" w:hanging="10"/>
        <w:outlineLvl w:val="2"/>
        <w:rPr>
          <w:rFonts w:ascii="Times New Roman" w:eastAsia="Times New Roman" w:hAnsi="Times New Roman"/>
          <w:b/>
          <w:color w:val="000000"/>
          <w:sz w:val="28"/>
        </w:rPr>
      </w:pPr>
      <w:r w:rsidRPr="009D5E7F">
        <w:rPr>
          <w:rFonts w:ascii="Times New Roman" w:eastAsia="Times New Roman" w:hAnsi="Times New Roman"/>
          <w:b/>
          <w:color w:val="000000"/>
          <w:sz w:val="28"/>
        </w:rPr>
        <w:t>1.5. Планируемые результаты</w:t>
      </w:r>
    </w:p>
    <w:p w:rsidR="009D5E7F" w:rsidRPr="009D5E7F" w:rsidRDefault="009D5E7F" w:rsidP="005709CC">
      <w:pPr>
        <w:spacing w:after="58" w:line="268" w:lineRule="auto"/>
        <w:ind w:left="-15"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После прохождения стартового уровня обучающиеся овладевают основами игры в «футбол».</w:t>
      </w:r>
    </w:p>
    <w:p w:rsidR="009D5E7F" w:rsidRPr="009D5E7F" w:rsidRDefault="009D5E7F" w:rsidP="005709CC">
      <w:pPr>
        <w:keepNext/>
        <w:keepLines/>
        <w:spacing w:after="65" w:line="259" w:lineRule="auto"/>
        <w:ind w:left="-5" w:hanging="10"/>
        <w:outlineLvl w:val="1"/>
        <w:rPr>
          <w:rFonts w:ascii="Times New Roman" w:eastAsia="Times New Roman" w:hAnsi="Times New Roman"/>
          <w:b/>
          <w:color w:val="000000"/>
          <w:sz w:val="28"/>
          <w:lang w:val="en-US"/>
        </w:rPr>
      </w:pPr>
      <w:proofErr w:type="spellStart"/>
      <w:r w:rsidRPr="009D5E7F">
        <w:rPr>
          <w:rFonts w:ascii="Times New Roman" w:eastAsia="Times New Roman" w:hAnsi="Times New Roman"/>
          <w:b/>
          <w:i/>
          <w:color w:val="0D0D0D"/>
          <w:sz w:val="28"/>
          <w:lang w:val="en-US"/>
        </w:rPr>
        <w:t>Личностные</w:t>
      </w:r>
      <w:proofErr w:type="spellEnd"/>
      <w:r w:rsidRPr="009D5E7F">
        <w:rPr>
          <w:rFonts w:ascii="Times New Roman" w:eastAsia="Times New Roman" w:hAnsi="Times New Roman"/>
          <w:b/>
          <w:i/>
          <w:color w:val="0D0D0D"/>
          <w:sz w:val="28"/>
          <w:lang w:val="en-US"/>
        </w:rPr>
        <w:t xml:space="preserve"> </w:t>
      </w:r>
      <w:proofErr w:type="spellStart"/>
      <w:r w:rsidRPr="009D5E7F">
        <w:rPr>
          <w:rFonts w:ascii="Times New Roman" w:eastAsia="Times New Roman" w:hAnsi="Times New Roman"/>
          <w:b/>
          <w:i/>
          <w:color w:val="0D0D0D"/>
          <w:sz w:val="28"/>
          <w:lang w:val="en-US"/>
        </w:rPr>
        <w:t>результаты</w:t>
      </w:r>
      <w:proofErr w:type="spellEnd"/>
    </w:p>
    <w:p w:rsidR="009D5E7F" w:rsidRPr="009D5E7F" w:rsidRDefault="009D5E7F" w:rsidP="005709CC">
      <w:pPr>
        <w:numPr>
          <w:ilvl w:val="0"/>
          <w:numId w:val="16"/>
        </w:numPr>
        <w:spacing w:after="58"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обучающиеся овладеют начальными навыками адаптации в динамично изменяющемся и развивающемся мире;</w:t>
      </w:r>
    </w:p>
    <w:p w:rsidR="009D5E7F" w:rsidRPr="009D5E7F" w:rsidRDefault="009D5E7F" w:rsidP="005709CC">
      <w:pPr>
        <w:numPr>
          <w:ilvl w:val="0"/>
          <w:numId w:val="16"/>
        </w:numPr>
        <w:spacing w:after="58"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сформируется установка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9D5E7F" w:rsidRPr="009D5E7F" w:rsidRDefault="009D5E7F" w:rsidP="005709CC">
      <w:pPr>
        <w:numPr>
          <w:ilvl w:val="0"/>
          <w:numId w:val="16"/>
        </w:numPr>
        <w:spacing w:after="58"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формирование уважительного отношения к иному мнению, истории и культуре других народов;</w:t>
      </w:r>
    </w:p>
    <w:p w:rsidR="009D5E7F" w:rsidRPr="009D5E7F" w:rsidRDefault="009D5E7F" w:rsidP="005709CC">
      <w:pPr>
        <w:keepNext/>
        <w:keepLines/>
        <w:spacing w:after="65" w:line="259" w:lineRule="auto"/>
        <w:ind w:left="-5" w:hanging="10"/>
        <w:outlineLvl w:val="1"/>
        <w:rPr>
          <w:rFonts w:ascii="Times New Roman" w:eastAsia="Times New Roman" w:hAnsi="Times New Roman"/>
          <w:b/>
          <w:color w:val="000000"/>
          <w:sz w:val="28"/>
          <w:lang w:val="en-US"/>
        </w:rPr>
      </w:pPr>
      <w:proofErr w:type="spellStart"/>
      <w:proofErr w:type="gramStart"/>
      <w:r w:rsidRPr="009D5E7F">
        <w:rPr>
          <w:rFonts w:ascii="Times New Roman" w:eastAsia="Times New Roman" w:hAnsi="Times New Roman"/>
          <w:b/>
          <w:i/>
          <w:color w:val="0D0D0D"/>
          <w:sz w:val="28"/>
          <w:lang w:val="en-US"/>
        </w:rPr>
        <w:t>Метапредметные</w:t>
      </w:r>
      <w:proofErr w:type="spellEnd"/>
      <w:r w:rsidRPr="009D5E7F">
        <w:rPr>
          <w:rFonts w:ascii="Times New Roman" w:eastAsia="Times New Roman" w:hAnsi="Times New Roman"/>
          <w:b/>
          <w:i/>
          <w:color w:val="0D0D0D"/>
          <w:sz w:val="28"/>
          <w:lang w:val="en-US"/>
        </w:rPr>
        <w:t xml:space="preserve">  </w:t>
      </w:r>
      <w:proofErr w:type="spellStart"/>
      <w:r w:rsidRPr="009D5E7F">
        <w:rPr>
          <w:rFonts w:ascii="Times New Roman" w:eastAsia="Times New Roman" w:hAnsi="Times New Roman"/>
          <w:b/>
          <w:i/>
          <w:color w:val="0D0D0D"/>
          <w:sz w:val="28"/>
          <w:lang w:val="en-US"/>
        </w:rPr>
        <w:t>результаты</w:t>
      </w:r>
      <w:proofErr w:type="spellEnd"/>
      <w:proofErr w:type="gramEnd"/>
    </w:p>
    <w:p w:rsidR="009D5E7F" w:rsidRPr="009D5E7F" w:rsidRDefault="009D5E7F" w:rsidP="005709CC">
      <w:pPr>
        <w:numPr>
          <w:ilvl w:val="0"/>
          <w:numId w:val="17"/>
        </w:numPr>
        <w:spacing w:after="58" w:line="268" w:lineRule="auto"/>
        <w:ind w:right="2" w:hanging="233"/>
        <w:rPr>
          <w:rFonts w:ascii="Times New Roman" w:eastAsia="Times New Roman" w:hAnsi="Times New Roman"/>
          <w:color w:val="000000"/>
          <w:sz w:val="28"/>
        </w:rPr>
      </w:pPr>
      <w:r w:rsidRPr="009D5E7F">
        <w:rPr>
          <w:rFonts w:ascii="Times New Roman" w:eastAsia="Times New Roman" w:hAnsi="Times New Roman"/>
          <w:color w:val="000000"/>
          <w:sz w:val="28"/>
        </w:rPr>
        <w:t>правильно выполнять комплекс общеразвивающих упражнений;</w:t>
      </w:r>
    </w:p>
    <w:p w:rsidR="009D5E7F" w:rsidRPr="009D5E7F" w:rsidRDefault="009D5E7F" w:rsidP="005709CC">
      <w:pPr>
        <w:numPr>
          <w:ilvl w:val="0"/>
          <w:numId w:val="17"/>
        </w:numPr>
        <w:spacing w:after="58" w:line="268" w:lineRule="auto"/>
        <w:ind w:right="2" w:hanging="233"/>
        <w:rPr>
          <w:rFonts w:ascii="Times New Roman" w:eastAsia="Times New Roman" w:hAnsi="Times New Roman"/>
          <w:color w:val="000000"/>
          <w:sz w:val="28"/>
        </w:rPr>
      </w:pPr>
      <w:r w:rsidRPr="009D5E7F">
        <w:rPr>
          <w:rFonts w:ascii="Times New Roman" w:eastAsia="Times New Roman" w:hAnsi="Times New Roman"/>
          <w:color w:val="000000"/>
          <w:sz w:val="28"/>
        </w:rPr>
        <w:t>правильно выполнять специальные упражнения; - правильно восстанавливаться после тренировок;</w:t>
      </w:r>
    </w:p>
    <w:p w:rsidR="009D5E7F" w:rsidRPr="009D5E7F" w:rsidRDefault="009D5E7F" w:rsidP="005709CC">
      <w:pPr>
        <w:numPr>
          <w:ilvl w:val="0"/>
          <w:numId w:val="17"/>
        </w:numPr>
        <w:spacing w:after="58" w:line="268" w:lineRule="auto"/>
        <w:ind w:right="2" w:hanging="233"/>
        <w:rPr>
          <w:rFonts w:ascii="Times New Roman" w:eastAsia="Times New Roman" w:hAnsi="Times New Roman"/>
          <w:color w:val="000000"/>
          <w:sz w:val="28"/>
        </w:rPr>
      </w:pPr>
      <w:r w:rsidRPr="009D5E7F">
        <w:rPr>
          <w:rFonts w:ascii="Times New Roman" w:eastAsia="Times New Roman" w:hAnsi="Times New Roman"/>
          <w:color w:val="000000"/>
          <w:sz w:val="28"/>
        </w:rPr>
        <w:t>правильно составлять свой распорядок дня;</w:t>
      </w:r>
    </w:p>
    <w:p w:rsidR="009D5E7F" w:rsidRPr="009D5E7F" w:rsidRDefault="009D5E7F" w:rsidP="005709CC">
      <w:pPr>
        <w:numPr>
          <w:ilvl w:val="0"/>
          <w:numId w:val="17"/>
        </w:numPr>
        <w:spacing w:after="58" w:line="268" w:lineRule="auto"/>
        <w:ind w:right="2" w:hanging="233"/>
        <w:rPr>
          <w:rFonts w:ascii="Times New Roman" w:eastAsia="Times New Roman" w:hAnsi="Times New Roman"/>
          <w:color w:val="000000"/>
          <w:sz w:val="28"/>
        </w:rPr>
      </w:pPr>
      <w:r w:rsidRPr="009D5E7F">
        <w:rPr>
          <w:rFonts w:ascii="Times New Roman" w:eastAsia="Times New Roman" w:hAnsi="Times New Roman"/>
          <w:color w:val="000000"/>
          <w:sz w:val="28"/>
        </w:rPr>
        <w:t>применять тактические и технические приемы в игре;</w:t>
      </w:r>
    </w:p>
    <w:p w:rsidR="009D5E7F" w:rsidRPr="009D5E7F" w:rsidRDefault="009D5E7F" w:rsidP="005709CC">
      <w:pPr>
        <w:numPr>
          <w:ilvl w:val="0"/>
          <w:numId w:val="17"/>
        </w:numPr>
        <w:spacing w:after="0" w:line="321" w:lineRule="auto"/>
        <w:ind w:right="2" w:hanging="233"/>
        <w:rPr>
          <w:rFonts w:ascii="Times New Roman" w:eastAsia="Times New Roman" w:hAnsi="Times New Roman"/>
          <w:color w:val="000000"/>
          <w:sz w:val="28"/>
        </w:rPr>
      </w:pPr>
      <w:r w:rsidRPr="009D5E7F">
        <w:rPr>
          <w:rFonts w:ascii="Times New Roman" w:eastAsia="Times New Roman" w:hAnsi="Times New Roman"/>
          <w:color w:val="000000"/>
          <w:sz w:val="28"/>
        </w:rPr>
        <w:t>играть с пятым полевым игроком и с нейтральным игроком;</w:t>
      </w:r>
      <w:r w:rsidRPr="009D5E7F">
        <w:rPr>
          <w:rFonts w:ascii="Times New Roman" w:eastAsia="Times New Roman" w:hAnsi="Times New Roman"/>
          <w:b/>
          <w:color w:val="0D0D0D"/>
          <w:sz w:val="28"/>
        </w:rPr>
        <w:t xml:space="preserve"> </w:t>
      </w:r>
      <w:r w:rsidRPr="009D5E7F">
        <w:rPr>
          <w:rFonts w:ascii="Times New Roman" w:eastAsia="Times New Roman" w:hAnsi="Times New Roman"/>
          <w:b/>
          <w:i/>
          <w:color w:val="0D0D0D"/>
          <w:sz w:val="28"/>
        </w:rPr>
        <w:t>Предметные результаты</w:t>
      </w:r>
    </w:p>
    <w:p w:rsidR="009D5E7F" w:rsidRPr="009D5E7F" w:rsidRDefault="009D5E7F" w:rsidP="005709CC">
      <w:pPr>
        <w:numPr>
          <w:ilvl w:val="0"/>
          <w:numId w:val="17"/>
        </w:numPr>
        <w:spacing w:after="58" w:line="268" w:lineRule="auto"/>
        <w:ind w:right="2" w:hanging="233"/>
        <w:rPr>
          <w:rFonts w:ascii="Times New Roman" w:eastAsia="Times New Roman" w:hAnsi="Times New Roman"/>
          <w:color w:val="000000"/>
          <w:sz w:val="28"/>
          <w:lang w:val="en-US"/>
        </w:rPr>
      </w:pPr>
      <w:proofErr w:type="spellStart"/>
      <w:r w:rsidRPr="009D5E7F">
        <w:rPr>
          <w:rFonts w:ascii="Times New Roman" w:eastAsia="Times New Roman" w:hAnsi="Times New Roman"/>
          <w:color w:val="000000"/>
          <w:sz w:val="28"/>
          <w:lang w:val="en-US"/>
        </w:rPr>
        <w:lastRenderedPageBreak/>
        <w:t>выполнять</w:t>
      </w:r>
      <w:proofErr w:type="spellEnd"/>
      <w:r w:rsidRPr="009D5E7F">
        <w:rPr>
          <w:rFonts w:ascii="Times New Roman" w:eastAsia="Times New Roman" w:hAnsi="Times New Roman"/>
          <w:color w:val="000000"/>
          <w:sz w:val="28"/>
          <w:lang w:val="en-US"/>
        </w:rPr>
        <w:t xml:space="preserve"> </w:t>
      </w:r>
      <w:proofErr w:type="spellStart"/>
      <w:r w:rsidRPr="009D5E7F">
        <w:rPr>
          <w:rFonts w:ascii="Times New Roman" w:eastAsia="Times New Roman" w:hAnsi="Times New Roman"/>
          <w:color w:val="000000"/>
          <w:sz w:val="28"/>
          <w:lang w:val="en-US"/>
        </w:rPr>
        <w:t>розыгрыши</w:t>
      </w:r>
      <w:proofErr w:type="spellEnd"/>
      <w:r w:rsidRPr="009D5E7F">
        <w:rPr>
          <w:rFonts w:ascii="Times New Roman" w:eastAsia="Times New Roman" w:hAnsi="Times New Roman"/>
          <w:color w:val="000000"/>
          <w:sz w:val="28"/>
          <w:lang w:val="en-US"/>
        </w:rPr>
        <w:t xml:space="preserve"> </w:t>
      </w:r>
      <w:proofErr w:type="spellStart"/>
      <w:r w:rsidRPr="009D5E7F">
        <w:rPr>
          <w:rFonts w:ascii="Times New Roman" w:eastAsia="Times New Roman" w:hAnsi="Times New Roman"/>
          <w:color w:val="000000"/>
          <w:sz w:val="28"/>
          <w:lang w:val="en-US"/>
        </w:rPr>
        <w:t>стандартных</w:t>
      </w:r>
      <w:proofErr w:type="spellEnd"/>
      <w:r w:rsidRPr="009D5E7F">
        <w:rPr>
          <w:rFonts w:ascii="Times New Roman" w:eastAsia="Times New Roman" w:hAnsi="Times New Roman"/>
          <w:color w:val="000000"/>
          <w:sz w:val="28"/>
          <w:lang w:val="en-US"/>
        </w:rPr>
        <w:t xml:space="preserve"> </w:t>
      </w:r>
      <w:proofErr w:type="spellStart"/>
      <w:r w:rsidRPr="009D5E7F">
        <w:rPr>
          <w:rFonts w:ascii="Times New Roman" w:eastAsia="Times New Roman" w:hAnsi="Times New Roman"/>
          <w:color w:val="000000"/>
          <w:sz w:val="28"/>
          <w:lang w:val="en-US"/>
        </w:rPr>
        <w:t>положений</w:t>
      </w:r>
      <w:proofErr w:type="spellEnd"/>
      <w:r w:rsidRPr="009D5E7F">
        <w:rPr>
          <w:rFonts w:ascii="Times New Roman" w:eastAsia="Times New Roman" w:hAnsi="Times New Roman"/>
          <w:color w:val="000000"/>
          <w:sz w:val="28"/>
          <w:lang w:val="en-US"/>
        </w:rPr>
        <w:t>;</w:t>
      </w:r>
    </w:p>
    <w:p w:rsidR="009D5E7F" w:rsidRPr="009D5E7F" w:rsidRDefault="009D5E7F" w:rsidP="005709CC">
      <w:pPr>
        <w:numPr>
          <w:ilvl w:val="0"/>
          <w:numId w:val="17"/>
        </w:numPr>
        <w:spacing w:after="58" w:line="268" w:lineRule="auto"/>
        <w:ind w:right="2" w:hanging="233"/>
        <w:rPr>
          <w:rFonts w:ascii="Times New Roman" w:eastAsia="Times New Roman" w:hAnsi="Times New Roman"/>
          <w:color w:val="000000"/>
          <w:sz w:val="28"/>
        </w:rPr>
      </w:pPr>
      <w:r w:rsidRPr="009D5E7F">
        <w:rPr>
          <w:rFonts w:ascii="Times New Roman" w:eastAsia="Times New Roman" w:hAnsi="Times New Roman"/>
          <w:color w:val="000000"/>
          <w:sz w:val="28"/>
        </w:rPr>
        <w:t>выполнять базовые технические и базовые тактические приемы игры;</w:t>
      </w:r>
    </w:p>
    <w:p w:rsidR="009D5E7F" w:rsidRPr="009D5E7F" w:rsidRDefault="009D5E7F" w:rsidP="005709CC">
      <w:pPr>
        <w:numPr>
          <w:ilvl w:val="0"/>
          <w:numId w:val="17"/>
        </w:numPr>
        <w:spacing w:after="58" w:line="268" w:lineRule="auto"/>
        <w:ind w:right="2" w:hanging="233"/>
        <w:rPr>
          <w:rFonts w:ascii="Times New Roman" w:eastAsia="Times New Roman" w:hAnsi="Times New Roman"/>
          <w:color w:val="000000"/>
          <w:sz w:val="28"/>
          <w:lang w:val="en-US"/>
        </w:rPr>
      </w:pPr>
      <w:proofErr w:type="spellStart"/>
      <w:r w:rsidRPr="009D5E7F">
        <w:rPr>
          <w:rFonts w:ascii="Times New Roman" w:eastAsia="Times New Roman" w:hAnsi="Times New Roman"/>
          <w:color w:val="000000"/>
          <w:sz w:val="28"/>
          <w:lang w:val="en-US"/>
        </w:rPr>
        <w:t>выполнять</w:t>
      </w:r>
      <w:proofErr w:type="spellEnd"/>
      <w:r w:rsidRPr="009D5E7F">
        <w:rPr>
          <w:rFonts w:ascii="Times New Roman" w:eastAsia="Times New Roman" w:hAnsi="Times New Roman"/>
          <w:color w:val="000000"/>
          <w:sz w:val="28"/>
          <w:lang w:val="en-US"/>
        </w:rPr>
        <w:t xml:space="preserve"> </w:t>
      </w:r>
      <w:proofErr w:type="spellStart"/>
      <w:r w:rsidRPr="009D5E7F">
        <w:rPr>
          <w:rFonts w:ascii="Times New Roman" w:eastAsia="Times New Roman" w:hAnsi="Times New Roman"/>
          <w:color w:val="000000"/>
          <w:sz w:val="28"/>
          <w:lang w:val="en-US"/>
        </w:rPr>
        <w:t>отдельные</w:t>
      </w:r>
      <w:proofErr w:type="spellEnd"/>
      <w:r w:rsidRPr="009D5E7F">
        <w:rPr>
          <w:rFonts w:ascii="Times New Roman" w:eastAsia="Times New Roman" w:hAnsi="Times New Roman"/>
          <w:color w:val="000000"/>
          <w:sz w:val="28"/>
          <w:lang w:val="en-US"/>
        </w:rPr>
        <w:t xml:space="preserve"> </w:t>
      </w:r>
      <w:proofErr w:type="spellStart"/>
      <w:r w:rsidRPr="009D5E7F">
        <w:rPr>
          <w:rFonts w:ascii="Times New Roman" w:eastAsia="Times New Roman" w:hAnsi="Times New Roman"/>
          <w:color w:val="000000"/>
          <w:sz w:val="28"/>
          <w:lang w:val="en-US"/>
        </w:rPr>
        <w:t>общеразвивающие</w:t>
      </w:r>
      <w:proofErr w:type="spellEnd"/>
      <w:r w:rsidRPr="009D5E7F">
        <w:rPr>
          <w:rFonts w:ascii="Times New Roman" w:eastAsia="Times New Roman" w:hAnsi="Times New Roman"/>
          <w:color w:val="000000"/>
          <w:sz w:val="28"/>
          <w:lang w:val="en-US"/>
        </w:rPr>
        <w:t xml:space="preserve"> </w:t>
      </w:r>
      <w:proofErr w:type="spellStart"/>
      <w:r w:rsidRPr="009D5E7F">
        <w:rPr>
          <w:rFonts w:ascii="Times New Roman" w:eastAsia="Times New Roman" w:hAnsi="Times New Roman"/>
          <w:color w:val="000000"/>
          <w:sz w:val="28"/>
          <w:lang w:val="en-US"/>
        </w:rPr>
        <w:t>упражнения</w:t>
      </w:r>
      <w:proofErr w:type="spellEnd"/>
      <w:r w:rsidRPr="009D5E7F">
        <w:rPr>
          <w:rFonts w:ascii="Times New Roman" w:eastAsia="Times New Roman" w:hAnsi="Times New Roman"/>
          <w:color w:val="000000"/>
          <w:sz w:val="28"/>
          <w:lang w:val="en-US"/>
        </w:rPr>
        <w:t>;</w:t>
      </w:r>
    </w:p>
    <w:p w:rsidR="009D5E7F" w:rsidRPr="009D5E7F" w:rsidRDefault="009D5E7F" w:rsidP="005709CC">
      <w:pPr>
        <w:numPr>
          <w:ilvl w:val="0"/>
          <w:numId w:val="17"/>
        </w:numPr>
        <w:spacing w:after="191" w:line="268" w:lineRule="auto"/>
        <w:ind w:right="2" w:hanging="233"/>
        <w:rPr>
          <w:rFonts w:ascii="Times New Roman" w:eastAsia="Times New Roman" w:hAnsi="Times New Roman"/>
          <w:color w:val="000000"/>
          <w:sz w:val="28"/>
        </w:rPr>
      </w:pPr>
      <w:r w:rsidRPr="009D5E7F">
        <w:rPr>
          <w:rFonts w:ascii="Times New Roman" w:eastAsia="Times New Roman" w:hAnsi="Times New Roman"/>
          <w:color w:val="000000"/>
          <w:sz w:val="28"/>
        </w:rPr>
        <w:t>играть в футбол на уровне соревнований учреждения и района</w:t>
      </w:r>
      <w:r w:rsidRPr="009D5E7F">
        <w:rPr>
          <w:rFonts w:ascii="Times New Roman" w:eastAsia="Times New Roman" w:hAnsi="Times New Roman"/>
          <w:b/>
          <w:color w:val="0D0D0D"/>
          <w:sz w:val="28"/>
        </w:rPr>
        <w:t>.</w:t>
      </w:r>
    </w:p>
    <w:p w:rsidR="009D5E7F" w:rsidRPr="009D5E7F" w:rsidRDefault="009D5E7F" w:rsidP="005709CC">
      <w:pPr>
        <w:keepNext/>
        <w:keepLines/>
        <w:spacing w:after="132" w:line="259" w:lineRule="auto"/>
        <w:ind w:left="764" w:right="762" w:hanging="10"/>
        <w:outlineLvl w:val="0"/>
        <w:rPr>
          <w:rFonts w:ascii="Times New Roman" w:eastAsia="Times New Roman" w:hAnsi="Times New Roman"/>
          <w:b/>
          <w:color w:val="000000"/>
          <w:sz w:val="28"/>
        </w:rPr>
      </w:pPr>
      <w:r w:rsidRPr="009D5E7F">
        <w:rPr>
          <w:rFonts w:ascii="Times New Roman" w:eastAsia="Times New Roman" w:hAnsi="Times New Roman"/>
          <w:b/>
          <w:color w:val="000000"/>
          <w:sz w:val="28"/>
        </w:rPr>
        <w:t>Раздел 2. Комплекс организационно-педагогических условий</w:t>
      </w:r>
    </w:p>
    <w:p w:rsidR="009D5E7F" w:rsidRPr="009D5E7F" w:rsidRDefault="009D5E7F" w:rsidP="005709CC">
      <w:pPr>
        <w:spacing w:after="169" w:line="259" w:lineRule="auto"/>
        <w:ind w:left="-5" w:hanging="10"/>
        <w:rPr>
          <w:rFonts w:ascii="Times New Roman" w:eastAsia="Times New Roman" w:hAnsi="Times New Roman"/>
          <w:color w:val="000000"/>
          <w:sz w:val="28"/>
        </w:rPr>
      </w:pPr>
      <w:r w:rsidRPr="009D5E7F">
        <w:rPr>
          <w:rFonts w:ascii="Times New Roman" w:eastAsia="Times New Roman" w:hAnsi="Times New Roman"/>
          <w:b/>
          <w:color w:val="000000"/>
          <w:sz w:val="28"/>
        </w:rPr>
        <w:t xml:space="preserve">2.1. Календарный учебный график </w:t>
      </w:r>
      <w:r w:rsidRPr="009D5E7F">
        <w:rPr>
          <w:rFonts w:ascii="Times New Roman" w:eastAsia="Times New Roman" w:hAnsi="Times New Roman"/>
          <w:i/>
          <w:color w:val="000000"/>
          <w:sz w:val="28"/>
        </w:rPr>
        <w:t>(Приложение 3.6).</w:t>
      </w:r>
    </w:p>
    <w:p w:rsidR="009D5E7F" w:rsidRPr="009D5E7F" w:rsidRDefault="009D5E7F" w:rsidP="005709CC">
      <w:pPr>
        <w:spacing w:after="13" w:line="268" w:lineRule="auto"/>
        <w:ind w:left="-15"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Годовой календарный учебный график учитывает в полном объеме возрастные психофизические особенности учащихся и отвечает требованиям охраны их жизни и здоровья.</w:t>
      </w:r>
    </w:p>
    <w:p w:rsidR="009D5E7F" w:rsidRPr="009D5E7F" w:rsidRDefault="009D5E7F" w:rsidP="005709CC">
      <w:pPr>
        <w:spacing w:after="58" w:line="268" w:lineRule="auto"/>
        <w:ind w:left="-15"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Продолжительность учебного года составляет 34 недель (</w:t>
      </w:r>
      <w:r w:rsidRPr="009D5E7F">
        <w:rPr>
          <w:rFonts w:ascii="Times New Roman" w:eastAsia="Times New Roman" w:hAnsi="Times New Roman"/>
          <w:color w:val="000000"/>
          <w:sz w:val="28"/>
          <w:lang w:val="en-US"/>
        </w:rPr>
        <w:t>I</w:t>
      </w:r>
      <w:r w:rsidRPr="009D5E7F">
        <w:rPr>
          <w:rFonts w:ascii="Times New Roman" w:eastAsia="Times New Roman" w:hAnsi="Times New Roman"/>
          <w:color w:val="000000"/>
          <w:sz w:val="28"/>
        </w:rPr>
        <w:t xml:space="preserve"> полугодие – 16 недель, </w:t>
      </w:r>
      <w:r w:rsidRPr="009D5E7F">
        <w:rPr>
          <w:rFonts w:ascii="Times New Roman" w:eastAsia="Times New Roman" w:hAnsi="Times New Roman"/>
          <w:color w:val="000000"/>
          <w:sz w:val="28"/>
          <w:lang w:val="en-US"/>
        </w:rPr>
        <w:t>II</w:t>
      </w:r>
      <w:r w:rsidRPr="009D5E7F">
        <w:rPr>
          <w:rFonts w:ascii="Times New Roman" w:eastAsia="Times New Roman" w:hAnsi="Times New Roman"/>
          <w:color w:val="000000"/>
          <w:sz w:val="28"/>
        </w:rPr>
        <w:t xml:space="preserve"> полугодие – 18 недель). Начало учебного года – сентябрь, конец учебного года –  май. С 30 декабря по 10 января – зимние каникулы.</w:t>
      </w:r>
    </w:p>
    <w:p w:rsidR="009D5E7F" w:rsidRPr="009D5E7F" w:rsidRDefault="009D5E7F" w:rsidP="005709CC">
      <w:pPr>
        <w:spacing w:after="0" w:line="268" w:lineRule="auto"/>
        <w:ind w:left="-15"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 xml:space="preserve">При необходимости с целью вычитки программного материала в полном объеме учебный год может быть продлен (с учетом требований </w:t>
      </w:r>
      <w:proofErr w:type="spellStart"/>
      <w:r w:rsidRPr="009D5E7F">
        <w:rPr>
          <w:rFonts w:ascii="Times New Roman" w:eastAsia="Times New Roman" w:hAnsi="Times New Roman"/>
          <w:color w:val="000000"/>
          <w:sz w:val="28"/>
        </w:rPr>
        <w:t>п.п</w:t>
      </w:r>
      <w:proofErr w:type="spellEnd"/>
      <w:r w:rsidRPr="009D5E7F">
        <w:rPr>
          <w:rFonts w:ascii="Times New Roman" w:eastAsia="Times New Roman" w:hAnsi="Times New Roman"/>
          <w:color w:val="000000"/>
          <w:sz w:val="28"/>
        </w:rPr>
        <w:t>. 1, п.6, ст. 28 Закона «Об образовании в Российской Федерации»).</w:t>
      </w:r>
    </w:p>
    <w:p w:rsidR="009D5E7F" w:rsidRPr="009D5E7F" w:rsidRDefault="009D5E7F" w:rsidP="005709CC">
      <w:pPr>
        <w:spacing w:after="11" w:line="268" w:lineRule="auto"/>
        <w:ind w:left="-15"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В случае вычитки программы до окончания учебного года в оставшиеся даты проводятся занятия воспитательного и общеразвивающего характера</w:t>
      </w:r>
    </w:p>
    <w:p w:rsidR="009D5E7F" w:rsidRPr="009D5E7F" w:rsidRDefault="009D5E7F" w:rsidP="005709CC">
      <w:pPr>
        <w:spacing w:after="17" w:line="268" w:lineRule="auto"/>
        <w:ind w:left="-15"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Календарно-тематическое планирование разрабатывается педагогом самостоятельно в соответствии с требованиями, закрепленными в локальных актах МБОУ «</w:t>
      </w:r>
      <w:proofErr w:type="spellStart"/>
      <w:r w:rsidRPr="009D5E7F">
        <w:rPr>
          <w:rFonts w:ascii="Times New Roman" w:eastAsia="Times New Roman" w:hAnsi="Times New Roman"/>
          <w:color w:val="000000"/>
          <w:sz w:val="28"/>
        </w:rPr>
        <w:t>Сенокосенская</w:t>
      </w:r>
      <w:proofErr w:type="spellEnd"/>
      <w:r w:rsidRPr="009D5E7F">
        <w:rPr>
          <w:rFonts w:ascii="Times New Roman" w:eastAsia="Times New Roman" w:hAnsi="Times New Roman"/>
          <w:color w:val="000000"/>
          <w:sz w:val="28"/>
        </w:rPr>
        <w:t xml:space="preserve"> школа- детский сад.»</w:t>
      </w:r>
    </w:p>
    <w:p w:rsidR="009D5E7F" w:rsidRPr="009D5E7F" w:rsidRDefault="009D5E7F" w:rsidP="005709CC">
      <w:pPr>
        <w:spacing w:after="255" w:line="268" w:lineRule="auto"/>
        <w:ind w:left="-5" w:right="2" w:hanging="10"/>
        <w:rPr>
          <w:rFonts w:ascii="Times New Roman" w:eastAsia="Times New Roman" w:hAnsi="Times New Roman"/>
          <w:color w:val="000000"/>
          <w:sz w:val="28"/>
        </w:rPr>
      </w:pPr>
      <w:r w:rsidRPr="009D5E7F">
        <w:rPr>
          <w:rFonts w:ascii="Times New Roman" w:eastAsia="Times New Roman" w:hAnsi="Times New Roman"/>
          <w:color w:val="000000"/>
          <w:sz w:val="28"/>
        </w:rPr>
        <w:t>В случае переносов, уплотнений занятий педагогом дополнительного образования заполняется лист корректировки (Приложение 3.4).</w:t>
      </w:r>
    </w:p>
    <w:p w:rsidR="009D5E7F" w:rsidRPr="009D5E7F" w:rsidRDefault="009D5E7F" w:rsidP="005709CC">
      <w:pPr>
        <w:spacing w:after="0" w:line="259" w:lineRule="auto"/>
        <w:ind w:left="708" w:firstLine="1937"/>
        <w:rPr>
          <w:rFonts w:ascii="Times New Roman" w:eastAsia="Times New Roman" w:hAnsi="Times New Roman"/>
          <w:color w:val="000000"/>
          <w:sz w:val="28"/>
        </w:rPr>
      </w:pPr>
      <w:r w:rsidRPr="009D5E7F">
        <w:rPr>
          <w:rFonts w:ascii="Times New Roman" w:eastAsia="Times New Roman" w:hAnsi="Times New Roman"/>
          <w:b/>
          <w:color w:val="000000"/>
          <w:sz w:val="28"/>
        </w:rPr>
        <w:t>2.2. Условия реализации программы Материально-техническое обеспечение:</w:t>
      </w:r>
    </w:p>
    <w:tbl>
      <w:tblPr>
        <w:tblW w:w="10058" w:type="dxa"/>
        <w:tblInd w:w="-57" w:type="dxa"/>
        <w:tblCellMar>
          <w:top w:w="14" w:type="dxa"/>
          <w:left w:w="52" w:type="dxa"/>
          <w:right w:w="14" w:type="dxa"/>
        </w:tblCellMar>
        <w:tblLook w:val="04A0" w:firstRow="1" w:lastRow="0" w:firstColumn="1" w:lastColumn="0" w:noHBand="0" w:noVBand="1"/>
      </w:tblPr>
      <w:tblGrid>
        <w:gridCol w:w="540"/>
        <w:gridCol w:w="7031"/>
        <w:gridCol w:w="2319"/>
        <w:gridCol w:w="168"/>
      </w:tblGrid>
      <w:tr w:rsidR="009D5E7F" w:rsidRPr="009D5E7F" w:rsidTr="006049C7">
        <w:trPr>
          <w:trHeight w:val="1153"/>
        </w:trPr>
        <w:tc>
          <w:tcPr>
            <w:tcW w:w="540" w:type="dxa"/>
            <w:tcBorders>
              <w:top w:val="single" w:sz="2" w:space="0" w:color="000000"/>
              <w:left w:val="single" w:sz="2" w:space="0" w:color="000000"/>
              <w:bottom w:val="single" w:sz="2" w:space="0" w:color="000000"/>
              <w:right w:val="single" w:sz="2" w:space="0" w:color="000000"/>
            </w:tcBorders>
            <w:shd w:val="clear" w:color="auto" w:fill="auto"/>
          </w:tcPr>
          <w:p w:rsidR="009D5E7F" w:rsidRPr="009D5E7F" w:rsidRDefault="009D5E7F" w:rsidP="005709CC">
            <w:pPr>
              <w:spacing w:after="0" w:line="259" w:lineRule="auto"/>
              <w:ind w:left="84"/>
              <w:rPr>
                <w:rFonts w:ascii="Times New Roman" w:eastAsia="Times New Roman" w:hAnsi="Times New Roman"/>
                <w:color w:val="000000"/>
                <w:sz w:val="28"/>
                <w:lang w:val="en-US"/>
              </w:rPr>
            </w:pPr>
            <w:r w:rsidRPr="009D5E7F">
              <w:rPr>
                <w:rFonts w:ascii="Times New Roman" w:eastAsia="Times New Roman" w:hAnsi="Times New Roman"/>
                <w:b/>
                <w:color w:val="000000"/>
                <w:sz w:val="28"/>
                <w:lang w:val="en-US"/>
              </w:rPr>
              <w:t>№</w:t>
            </w:r>
          </w:p>
        </w:tc>
        <w:tc>
          <w:tcPr>
            <w:tcW w:w="7031" w:type="dxa"/>
            <w:tcBorders>
              <w:top w:val="single" w:sz="2" w:space="0" w:color="000000"/>
              <w:left w:val="single" w:sz="2" w:space="0" w:color="000000"/>
              <w:bottom w:val="single" w:sz="2" w:space="0" w:color="000000"/>
              <w:right w:val="single" w:sz="2" w:space="0" w:color="000000"/>
            </w:tcBorders>
            <w:shd w:val="clear" w:color="auto" w:fill="auto"/>
          </w:tcPr>
          <w:p w:rsidR="009D5E7F" w:rsidRPr="009D5E7F" w:rsidRDefault="009D5E7F" w:rsidP="005709CC">
            <w:pPr>
              <w:spacing w:after="0" w:line="259" w:lineRule="auto"/>
              <w:ind w:left="2"/>
              <w:rPr>
                <w:rFonts w:ascii="Times New Roman" w:eastAsia="Times New Roman" w:hAnsi="Times New Roman"/>
                <w:color w:val="000000"/>
                <w:sz w:val="28"/>
                <w:lang w:val="en-US"/>
              </w:rPr>
            </w:pPr>
            <w:proofErr w:type="spellStart"/>
            <w:r w:rsidRPr="009D5E7F">
              <w:rPr>
                <w:rFonts w:ascii="Times New Roman" w:eastAsia="Times New Roman" w:hAnsi="Times New Roman"/>
                <w:b/>
                <w:color w:val="000000"/>
                <w:sz w:val="28"/>
                <w:lang w:val="en-US"/>
              </w:rPr>
              <w:t>Наименование</w:t>
            </w:r>
            <w:proofErr w:type="spellEnd"/>
            <w:r w:rsidRPr="009D5E7F">
              <w:rPr>
                <w:rFonts w:ascii="Times New Roman" w:eastAsia="Times New Roman" w:hAnsi="Times New Roman"/>
                <w:b/>
                <w:color w:val="000000"/>
                <w:sz w:val="28"/>
                <w:lang w:val="en-US"/>
              </w:rPr>
              <w:t xml:space="preserve"> </w:t>
            </w:r>
            <w:proofErr w:type="spellStart"/>
            <w:r w:rsidRPr="009D5E7F">
              <w:rPr>
                <w:rFonts w:ascii="Times New Roman" w:eastAsia="Times New Roman" w:hAnsi="Times New Roman"/>
                <w:b/>
                <w:color w:val="000000"/>
                <w:sz w:val="28"/>
                <w:lang w:val="en-US"/>
              </w:rPr>
              <w:t>оборудования</w:t>
            </w:r>
            <w:proofErr w:type="spellEnd"/>
          </w:p>
        </w:tc>
        <w:tc>
          <w:tcPr>
            <w:tcW w:w="2319" w:type="dxa"/>
            <w:tcBorders>
              <w:top w:val="single" w:sz="2" w:space="0" w:color="000000"/>
              <w:left w:val="single" w:sz="2" w:space="0" w:color="000000"/>
              <w:bottom w:val="single" w:sz="2" w:space="0" w:color="000000"/>
              <w:right w:val="single" w:sz="2" w:space="0" w:color="000000"/>
            </w:tcBorders>
            <w:shd w:val="clear" w:color="auto" w:fill="auto"/>
          </w:tcPr>
          <w:p w:rsidR="009D5E7F" w:rsidRPr="009D5E7F" w:rsidRDefault="009D5E7F" w:rsidP="005709CC">
            <w:pPr>
              <w:spacing w:after="220" w:line="259" w:lineRule="auto"/>
              <w:ind w:left="140"/>
              <w:rPr>
                <w:rFonts w:ascii="Times New Roman" w:eastAsia="Times New Roman" w:hAnsi="Times New Roman"/>
                <w:color w:val="000000"/>
                <w:sz w:val="28"/>
                <w:lang w:val="en-US"/>
              </w:rPr>
            </w:pPr>
            <w:proofErr w:type="spellStart"/>
            <w:r w:rsidRPr="009D5E7F">
              <w:rPr>
                <w:rFonts w:ascii="Times New Roman" w:eastAsia="Times New Roman" w:hAnsi="Times New Roman"/>
                <w:b/>
                <w:color w:val="000000"/>
                <w:sz w:val="28"/>
                <w:lang w:val="en-US"/>
              </w:rPr>
              <w:t>Количество</w:t>
            </w:r>
            <w:proofErr w:type="spellEnd"/>
          </w:p>
          <w:p w:rsidR="009D5E7F" w:rsidRPr="009D5E7F" w:rsidRDefault="009D5E7F" w:rsidP="005709CC">
            <w:pPr>
              <w:spacing w:after="0" w:line="259" w:lineRule="auto"/>
              <w:ind w:left="74"/>
              <w:rPr>
                <w:rFonts w:ascii="Times New Roman" w:eastAsia="Times New Roman" w:hAnsi="Times New Roman"/>
                <w:color w:val="000000"/>
                <w:sz w:val="28"/>
                <w:lang w:val="en-US"/>
              </w:rPr>
            </w:pPr>
          </w:p>
        </w:tc>
        <w:tc>
          <w:tcPr>
            <w:tcW w:w="168" w:type="dxa"/>
            <w:vMerge w:val="restart"/>
            <w:tcBorders>
              <w:top w:val="nil"/>
              <w:left w:val="single" w:sz="2" w:space="0" w:color="000000"/>
              <w:bottom w:val="nil"/>
              <w:right w:val="nil"/>
            </w:tcBorders>
            <w:shd w:val="clear" w:color="auto" w:fill="auto"/>
          </w:tcPr>
          <w:p w:rsidR="009D5E7F" w:rsidRPr="009D5E7F" w:rsidRDefault="009D5E7F" w:rsidP="005709CC">
            <w:pPr>
              <w:spacing w:after="160" w:line="259" w:lineRule="auto"/>
              <w:rPr>
                <w:rFonts w:ascii="Times New Roman" w:eastAsia="Times New Roman" w:hAnsi="Times New Roman"/>
                <w:color w:val="000000"/>
                <w:sz w:val="28"/>
                <w:lang w:val="en-US"/>
              </w:rPr>
            </w:pPr>
          </w:p>
        </w:tc>
      </w:tr>
      <w:tr w:rsidR="009D5E7F" w:rsidRPr="009D5E7F" w:rsidTr="006049C7">
        <w:trPr>
          <w:trHeight w:val="583"/>
        </w:trPr>
        <w:tc>
          <w:tcPr>
            <w:tcW w:w="540" w:type="dxa"/>
            <w:tcBorders>
              <w:top w:val="single" w:sz="2" w:space="0" w:color="000000"/>
              <w:left w:val="single" w:sz="2" w:space="0" w:color="000000"/>
              <w:bottom w:val="single" w:sz="2" w:space="0" w:color="000000"/>
              <w:right w:val="single" w:sz="2" w:space="0" w:color="000000"/>
            </w:tcBorders>
            <w:shd w:val="clear" w:color="auto" w:fill="auto"/>
          </w:tcPr>
          <w:p w:rsidR="009D5E7F" w:rsidRPr="009D5E7F" w:rsidRDefault="009D5E7F" w:rsidP="005709CC">
            <w:pPr>
              <w:spacing w:after="0" w:line="259" w:lineRule="auto"/>
              <w:ind w:left="118"/>
              <w:rPr>
                <w:rFonts w:ascii="Times New Roman" w:eastAsia="Times New Roman" w:hAnsi="Times New Roman"/>
                <w:color w:val="000000"/>
                <w:sz w:val="28"/>
                <w:lang w:val="en-US"/>
              </w:rPr>
            </w:pPr>
            <w:r w:rsidRPr="009D5E7F">
              <w:rPr>
                <w:rFonts w:ascii="Times New Roman" w:eastAsia="Times New Roman" w:hAnsi="Times New Roman"/>
                <w:color w:val="000000"/>
                <w:sz w:val="28"/>
                <w:lang w:val="en-US"/>
              </w:rPr>
              <w:t>1.</w:t>
            </w:r>
          </w:p>
        </w:tc>
        <w:tc>
          <w:tcPr>
            <w:tcW w:w="7031" w:type="dxa"/>
            <w:tcBorders>
              <w:top w:val="single" w:sz="2" w:space="0" w:color="000000"/>
              <w:left w:val="single" w:sz="2" w:space="0" w:color="000000"/>
              <w:bottom w:val="single" w:sz="2" w:space="0" w:color="000000"/>
              <w:right w:val="single" w:sz="2" w:space="0" w:color="000000"/>
            </w:tcBorders>
            <w:shd w:val="clear" w:color="auto" w:fill="auto"/>
          </w:tcPr>
          <w:p w:rsidR="009D5E7F" w:rsidRPr="009D5E7F" w:rsidRDefault="009D5E7F" w:rsidP="005709CC">
            <w:pPr>
              <w:spacing w:after="0" w:line="259" w:lineRule="auto"/>
              <w:ind w:left="29"/>
              <w:rPr>
                <w:rFonts w:ascii="Times New Roman" w:eastAsia="Times New Roman" w:hAnsi="Times New Roman"/>
                <w:color w:val="000000"/>
                <w:sz w:val="28"/>
                <w:lang w:val="en-US"/>
              </w:rPr>
            </w:pPr>
            <w:proofErr w:type="spellStart"/>
            <w:r w:rsidRPr="009D5E7F">
              <w:rPr>
                <w:rFonts w:ascii="Times New Roman" w:eastAsia="Times New Roman" w:hAnsi="Times New Roman"/>
                <w:color w:val="000000"/>
                <w:sz w:val="28"/>
                <w:lang w:val="en-US"/>
              </w:rPr>
              <w:t>Ворота</w:t>
            </w:r>
            <w:proofErr w:type="spellEnd"/>
            <w:r w:rsidRPr="009D5E7F">
              <w:rPr>
                <w:rFonts w:ascii="Times New Roman" w:eastAsia="Times New Roman" w:hAnsi="Times New Roman"/>
                <w:color w:val="000000"/>
                <w:sz w:val="28"/>
                <w:lang w:val="en-US"/>
              </w:rPr>
              <w:t xml:space="preserve"> </w:t>
            </w:r>
            <w:proofErr w:type="spellStart"/>
            <w:r w:rsidRPr="009D5E7F">
              <w:rPr>
                <w:rFonts w:ascii="Times New Roman" w:eastAsia="Times New Roman" w:hAnsi="Times New Roman"/>
                <w:color w:val="000000"/>
                <w:sz w:val="28"/>
                <w:lang w:val="en-US"/>
              </w:rPr>
              <w:t>футбольные</w:t>
            </w:r>
            <w:proofErr w:type="spellEnd"/>
          </w:p>
        </w:tc>
        <w:tc>
          <w:tcPr>
            <w:tcW w:w="2319" w:type="dxa"/>
            <w:tcBorders>
              <w:top w:val="single" w:sz="2" w:space="0" w:color="000000"/>
              <w:left w:val="single" w:sz="2" w:space="0" w:color="000000"/>
              <w:bottom w:val="single" w:sz="2" w:space="0" w:color="000000"/>
              <w:right w:val="single" w:sz="2" w:space="0" w:color="000000"/>
            </w:tcBorders>
            <w:shd w:val="clear" w:color="auto" w:fill="auto"/>
          </w:tcPr>
          <w:p w:rsidR="009D5E7F" w:rsidRPr="009D5E7F" w:rsidRDefault="009D5E7F" w:rsidP="005709CC">
            <w:pPr>
              <w:spacing w:after="0" w:line="259" w:lineRule="auto"/>
              <w:ind w:left="5"/>
              <w:rPr>
                <w:rFonts w:ascii="Times New Roman" w:eastAsia="Times New Roman" w:hAnsi="Times New Roman"/>
                <w:color w:val="000000"/>
                <w:sz w:val="28"/>
                <w:lang w:val="en-US"/>
              </w:rPr>
            </w:pPr>
            <w:r w:rsidRPr="009D5E7F">
              <w:rPr>
                <w:rFonts w:ascii="Times New Roman" w:eastAsia="Times New Roman" w:hAnsi="Times New Roman"/>
                <w:color w:val="000000"/>
                <w:sz w:val="28"/>
                <w:lang w:val="en-US"/>
              </w:rPr>
              <w:t>2</w:t>
            </w:r>
          </w:p>
        </w:tc>
        <w:tc>
          <w:tcPr>
            <w:tcW w:w="168" w:type="dxa"/>
            <w:vMerge/>
            <w:tcBorders>
              <w:top w:val="nil"/>
              <w:left w:val="single" w:sz="2" w:space="0" w:color="000000"/>
              <w:bottom w:val="nil"/>
              <w:right w:val="nil"/>
            </w:tcBorders>
            <w:shd w:val="clear" w:color="auto" w:fill="auto"/>
          </w:tcPr>
          <w:p w:rsidR="009D5E7F" w:rsidRPr="009D5E7F" w:rsidRDefault="009D5E7F" w:rsidP="005709CC">
            <w:pPr>
              <w:spacing w:after="160" w:line="259" w:lineRule="auto"/>
              <w:rPr>
                <w:rFonts w:ascii="Times New Roman" w:eastAsia="Times New Roman" w:hAnsi="Times New Roman"/>
                <w:color w:val="000000"/>
                <w:sz w:val="28"/>
                <w:lang w:val="en-US"/>
              </w:rPr>
            </w:pPr>
          </w:p>
        </w:tc>
      </w:tr>
      <w:tr w:rsidR="009D5E7F" w:rsidRPr="009D5E7F" w:rsidTr="006049C7">
        <w:trPr>
          <w:trHeight w:val="583"/>
        </w:trPr>
        <w:tc>
          <w:tcPr>
            <w:tcW w:w="540" w:type="dxa"/>
            <w:tcBorders>
              <w:top w:val="single" w:sz="2" w:space="0" w:color="000000"/>
              <w:left w:val="single" w:sz="2" w:space="0" w:color="000000"/>
              <w:bottom w:val="single" w:sz="2" w:space="0" w:color="000000"/>
              <w:right w:val="single" w:sz="2" w:space="0" w:color="000000"/>
            </w:tcBorders>
            <w:shd w:val="clear" w:color="auto" w:fill="auto"/>
          </w:tcPr>
          <w:p w:rsidR="009D5E7F" w:rsidRPr="009D5E7F" w:rsidRDefault="009D5E7F" w:rsidP="005709CC">
            <w:pPr>
              <w:spacing w:after="0" w:line="259" w:lineRule="auto"/>
              <w:ind w:left="118"/>
              <w:rPr>
                <w:rFonts w:ascii="Times New Roman" w:eastAsia="Times New Roman" w:hAnsi="Times New Roman"/>
                <w:color w:val="000000"/>
                <w:sz w:val="28"/>
                <w:lang w:val="en-US"/>
              </w:rPr>
            </w:pPr>
            <w:r w:rsidRPr="009D5E7F">
              <w:rPr>
                <w:rFonts w:ascii="Times New Roman" w:eastAsia="Times New Roman" w:hAnsi="Times New Roman"/>
                <w:color w:val="000000"/>
                <w:sz w:val="28"/>
                <w:lang w:val="en-US"/>
              </w:rPr>
              <w:lastRenderedPageBreak/>
              <w:t>2.</w:t>
            </w:r>
          </w:p>
        </w:tc>
        <w:tc>
          <w:tcPr>
            <w:tcW w:w="7031" w:type="dxa"/>
            <w:tcBorders>
              <w:top w:val="single" w:sz="2" w:space="0" w:color="000000"/>
              <w:left w:val="single" w:sz="2" w:space="0" w:color="000000"/>
              <w:bottom w:val="single" w:sz="2" w:space="0" w:color="000000"/>
              <w:right w:val="single" w:sz="2" w:space="0" w:color="000000"/>
            </w:tcBorders>
            <w:shd w:val="clear" w:color="auto" w:fill="auto"/>
          </w:tcPr>
          <w:p w:rsidR="009D5E7F" w:rsidRPr="009D5E7F" w:rsidRDefault="009D5E7F" w:rsidP="005709CC">
            <w:pPr>
              <w:spacing w:after="0" w:line="259" w:lineRule="auto"/>
              <w:ind w:left="29"/>
              <w:rPr>
                <w:rFonts w:ascii="Times New Roman" w:eastAsia="Times New Roman" w:hAnsi="Times New Roman"/>
                <w:color w:val="000000"/>
                <w:sz w:val="28"/>
                <w:lang w:val="en-US"/>
              </w:rPr>
            </w:pPr>
            <w:proofErr w:type="spellStart"/>
            <w:r w:rsidRPr="009D5E7F">
              <w:rPr>
                <w:rFonts w:ascii="Times New Roman" w:eastAsia="Times New Roman" w:hAnsi="Times New Roman"/>
                <w:color w:val="000000"/>
                <w:sz w:val="28"/>
                <w:lang w:val="en-US"/>
              </w:rPr>
              <w:t>Мяч</w:t>
            </w:r>
            <w:proofErr w:type="spellEnd"/>
            <w:r w:rsidRPr="009D5E7F">
              <w:rPr>
                <w:rFonts w:ascii="Times New Roman" w:eastAsia="Times New Roman" w:hAnsi="Times New Roman"/>
                <w:color w:val="000000"/>
                <w:sz w:val="28"/>
                <w:lang w:val="en-US"/>
              </w:rPr>
              <w:t xml:space="preserve"> </w:t>
            </w:r>
            <w:proofErr w:type="spellStart"/>
            <w:r w:rsidRPr="009D5E7F">
              <w:rPr>
                <w:rFonts w:ascii="Times New Roman" w:eastAsia="Times New Roman" w:hAnsi="Times New Roman"/>
                <w:color w:val="000000"/>
                <w:sz w:val="28"/>
                <w:lang w:val="en-US"/>
              </w:rPr>
              <w:t>футбольный</w:t>
            </w:r>
            <w:proofErr w:type="spellEnd"/>
          </w:p>
        </w:tc>
        <w:tc>
          <w:tcPr>
            <w:tcW w:w="2319" w:type="dxa"/>
            <w:tcBorders>
              <w:top w:val="single" w:sz="2" w:space="0" w:color="000000"/>
              <w:left w:val="single" w:sz="2" w:space="0" w:color="000000"/>
              <w:bottom w:val="single" w:sz="2" w:space="0" w:color="000000"/>
              <w:right w:val="single" w:sz="2" w:space="0" w:color="000000"/>
            </w:tcBorders>
            <w:shd w:val="clear" w:color="auto" w:fill="auto"/>
          </w:tcPr>
          <w:p w:rsidR="009D5E7F" w:rsidRPr="009D5E7F" w:rsidRDefault="009D5E7F" w:rsidP="005709CC">
            <w:pPr>
              <w:spacing w:after="0" w:line="259" w:lineRule="auto"/>
              <w:ind w:left="3"/>
              <w:rPr>
                <w:rFonts w:ascii="Times New Roman" w:eastAsia="Times New Roman" w:hAnsi="Times New Roman"/>
                <w:color w:val="000000"/>
                <w:sz w:val="28"/>
                <w:lang w:val="en-US"/>
              </w:rPr>
            </w:pPr>
            <w:r w:rsidRPr="009D5E7F">
              <w:rPr>
                <w:rFonts w:ascii="Times New Roman" w:eastAsia="Times New Roman" w:hAnsi="Times New Roman"/>
                <w:color w:val="000000"/>
                <w:sz w:val="28"/>
                <w:lang w:val="en-US"/>
              </w:rPr>
              <w:t>3</w:t>
            </w:r>
          </w:p>
        </w:tc>
        <w:tc>
          <w:tcPr>
            <w:tcW w:w="168" w:type="dxa"/>
            <w:vMerge/>
            <w:tcBorders>
              <w:top w:val="nil"/>
              <w:left w:val="single" w:sz="2" w:space="0" w:color="000000"/>
              <w:bottom w:val="nil"/>
              <w:right w:val="nil"/>
            </w:tcBorders>
            <w:shd w:val="clear" w:color="auto" w:fill="auto"/>
          </w:tcPr>
          <w:p w:rsidR="009D5E7F" w:rsidRPr="009D5E7F" w:rsidRDefault="009D5E7F" w:rsidP="005709CC">
            <w:pPr>
              <w:spacing w:after="160" w:line="259" w:lineRule="auto"/>
              <w:rPr>
                <w:rFonts w:ascii="Times New Roman" w:eastAsia="Times New Roman" w:hAnsi="Times New Roman"/>
                <w:color w:val="000000"/>
                <w:sz w:val="28"/>
                <w:lang w:val="en-US"/>
              </w:rPr>
            </w:pPr>
          </w:p>
        </w:tc>
      </w:tr>
      <w:tr w:rsidR="009D5E7F" w:rsidRPr="009D5E7F" w:rsidTr="006049C7">
        <w:trPr>
          <w:trHeight w:val="581"/>
        </w:trPr>
        <w:tc>
          <w:tcPr>
            <w:tcW w:w="540" w:type="dxa"/>
            <w:tcBorders>
              <w:top w:val="single" w:sz="2" w:space="0" w:color="000000"/>
              <w:left w:val="single" w:sz="2" w:space="0" w:color="000000"/>
              <w:bottom w:val="single" w:sz="2" w:space="0" w:color="000000"/>
              <w:right w:val="single" w:sz="2" w:space="0" w:color="000000"/>
            </w:tcBorders>
            <w:shd w:val="clear" w:color="auto" w:fill="auto"/>
          </w:tcPr>
          <w:p w:rsidR="009D5E7F" w:rsidRPr="009D5E7F" w:rsidRDefault="009D5E7F" w:rsidP="005709CC">
            <w:pPr>
              <w:spacing w:after="0" w:line="259" w:lineRule="auto"/>
              <w:ind w:left="118"/>
              <w:rPr>
                <w:rFonts w:ascii="Times New Roman" w:eastAsia="Times New Roman" w:hAnsi="Times New Roman"/>
                <w:color w:val="000000"/>
                <w:sz w:val="28"/>
                <w:lang w:val="en-US"/>
              </w:rPr>
            </w:pPr>
            <w:r w:rsidRPr="009D5E7F">
              <w:rPr>
                <w:rFonts w:ascii="Times New Roman" w:eastAsia="Times New Roman" w:hAnsi="Times New Roman"/>
                <w:color w:val="000000"/>
                <w:sz w:val="28"/>
                <w:lang w:val="en-US"/>
              </w:rPr>
              <w:lastRenderedPageBreak/>
              <w:t>3.</w:t>
            </w:r>
          </w:p>
        </w:tc>
        <w:tc>
          <w:tcPr>
            <w:tcW w:w="7031" w:type="dxa"/>
            <w:tcBorders>
              <w:top w:val="single" w:sz="2" w:space="0" w:color="000000"/>
              <w:left w:val="single" w:sz="2" w:space="0" w:color="000000"/>
              <w:bottom w:val="single" w:sz="2" w:space="0" w:color="000000"/>
              <w:right w:val="single" w:sz="2" w:space="0" w:color="000000"/>
            </w:tcBorders>
            <w:shd w:val="clear" w:color="auto" w:fill="auto"/>
          </w:tcPr>
          <w:p w:rsidR="009D5E7F" w:rsidRPr="009D5E7F" w:rsidRDefault="009D5E7F" w:rsidP="005709CC">
            <w:pPr>
              <w:spacing w:after="0" w:line="259" w:lineRule="auto"/>
              <w:ind w:left="29"/>
              <w:rPr>
                <w:rFonts w:ascii="Times New Roman" w:eastAsia="Times New Roman" w:hAnsi="Times New Roman"/>
                <w:color w:val="000000"/>
                <w:sz w:val="28"/>
                <w:lang w:val="en-US"/>
              </w:rPr>
            </w:pPr>
            <w:proofErr w:type="spellStart"/>
            <w:r w:rsidRPr="009D5E7F">
              <w:rPr>
                <w:rFonts w:ascii="Times New Roman" w:eastAsia="Times New Roman" w:hAnsi="Times New Roman"/>
                <w:color w:val="000000"/>
                <w:sz w:val="28"/>
                <w:lang w:val="en-US"/>
              </w:rPr>
              <w:t>Манишка</w:t>
            </w:r>
            <w:proofErr w:type="spellEnd"/>
            <w:r w:rsidRPr="009D5E7F">
              <w:rPr>
                <w:rFonts w:ascii="Times New Roman" w:eastAsia="Times New Roman" w:hAnsi="Times New Roman"/>
                <w:color w:val="000000"/>
                <w:sz w:val="28"/>
                <w:lang w:val="en-US"/>
              </w:rPr>
              <w:t xml:space="preserve"> (1 </w:t>
            </w:r>
            <w:proofErr w:type="spellStart"/>
            <w:r w:rsidRPr="009D5E7F">
              <w:rPr>
                <w:rFonts w:ascii="Times New Roman" w:eastAsia="Times New Roman" w:hAnsi="Times New Roman"/>
                <w:color w:val="000000"/>
                <w:sz w:val="28"/>
                <w:lang w:val="en-US"/>
              </w:rPr>
              <w:t>цвета</w:t>
            </w:r>
            <w:proofErr w:type="spellEnd"/>
            <w:r w:rsidRPr="009D5E7F">
              <w:rPr>
                <w:rFonts w:ascii="Times New Roman" w:eastAsia="Times New Roman" w:hAnsi="Times New Roman"/>
                <w:color w:val="000000"/>
                <w:sz w:val="28"/>
                <w:lang w:val="en-US"/>
              </w:rPr>
              <w:t>.)</w:t>
            </w:r>
          </w:p>
        </w:tc>
        <w:tc>
          <w:tcPr>
            <w:tcW w:w="2319" w:type="dxa"/>
            <w:tcBorders>
              <w:top w:val="single" w:sz="2" w:space="0" w:color="000000"/>
              <w:left w:val="single" w:sz="2" w:space="0" w:color="000000"/>
              <w:bottom w:val="single" w:sz="2" w:space="0" w:color="000000"/>
              <w:right w:val="single" w:sz="2" w:space="0" w:color="000000"/>
            </w:tcBorders>
            <w:shd w:val="clear" w:color="auto" w:fill="auto"/>
          </w:tcPr>
          <w:p w:rsidR="009D5E7F" w:rsidRPr="009D5E7F" w:rsidRDefault="009D5E7F" w:rsidP="005709CC">
            <w:pPr>
              <w:spacing w:after="0" w:line="259" w:lineRule="auto"/>
              <w:ind w:left="3"/>
              <w:rPr>
                <w:rFonts w:ascii="Times New Roman" w:eastAsia="Times New Roman" w:hAnsi="Times New Roman"/>
                <w:color w:val="000000"/>
                <w:sz w:val="28"/>
                <w:lang w:val="en-US"/>
              </w:rPr>
            </w:pPr>
            <w:r w:rsidRPr="009D5E7F">
              <w:rPr>
                <w:rFonts w:ascii="Times New Roman" w:eastAsia="Times New Roman" w:hAnsi="Times New Roman"/>
                <w:color w:val="000000"/>
                <w:sz w:val="28"/>
                <w:lang w:val="en-US"/>
              </w:rPr>
              <w:t>10</w:t>
            </w:r>
          </w:p>
        </w:tc>
        <w:tc>
          <w:tcPr>
            <w:tcW w:w="168" w:type="dxa"/>
            <w:vMerge/>
            <w:tcBorders>
              <w:top w:val="nil"/>
              <w:left w:val="single" w:sz="2" w:space="0" w:color="000000"/>
              <w:bottom w:val="nil"/>
              <w:right w:val="nil"/>
            </w:tcBorders>
            <w:shd w:val="clear" w:color="auto" w:fill="auto"/>
          </w:tcPr>
          <w:p w:rsidR="009D5E7F" w:rsidRPr="009D5E7F" w:rsidRDefault="009D5E7F" w:rsidP="005709CC">
            <w:pPr>
              <w:spacing w:after="160" w:line="259" w:lineRule="auto"/>
              <w:rPr>
                <w:rFonts w:ascii="Times New Roman" w:eastAsia="Times New Roman" w:hAnsi="Times New Roman"/>
                <w:color w:val="000000"/>
                <w:sz w:val="28"/>
                <w:lang w:val="en-US"/>
              </w:rPr>
            </w:pPr>
          </w:p>
        </w:tc>
      </w:tr>
      <w:tr w:rsidR="009D5E7F" w:rsidRPr="009D5E7F" w:rsidTr="006049C7">
        <w:trPr>
          <w:trHeight w:val="583"/>
        </w:trPr>
        <w:tc>
          <w:tcPr>
            <w:tcW w:w="540" w:type="dxa"/>
            <w:tcBorders>
              <w:top w:val="single" w:sz="2" w:space="0" w:color="000000"/>
              <w:left w:val="single" w:sz="2" w:space="0" w:color="000000"/>
              <w:bottom w:val="single" w:sz="2" w:space="0" w:color="000000"/>
              <w:right w:val="single" w:sz="2" w:space="0" w:color="000000"/>
            </w:tcBorders>
            <w:shd w:val="clear" w:color="auto" w:fill="auto"/>
          </w:tcPr>
          <w:p w:rsidR="009D5E7F" w:rsidRPr="009D5E7F" w:rsidRDefault="009D5E7F" w:rsidP="005709CC">
            <w:pPr>
              <w:spacing w:after="0" w:line="259" w:lineRule="auto"/>
              <w:ind w:left="118"/>
              <w:rPr>
                <w:rFonts w:ascii="Times New Roman" w:eastAsia="Times New Roman" w:hAnsi="Times New Roman"/>
                <w:color w:val="000000"/>
                <w:sz w:val="28"/>
                <w:lang w:val="en-US"/>
              </w:rPr>
            </w:pPr>
            <w:r w:rsidRPr="009D5E7F">
              <w:rPr>
                <w:rFonts w:ascii="Times New Roman" w:eastAsia="Times New Roman" w:hAnsi="Times New Roman"/>
                <w:color w:val="000000"/>
                <w:sz w:val="28"/>
                <w:lang w:val="en-US"/>
              </w:rPr>
              <w:t>4.</w:t>
            </w:r>
          </w:p>
        </w:tc>
        <w:tc>
          <w:tcPr>
            <w:tcW w:w="7031" w:type="dxa"/>
            <w:tcBorders>
              <w:top w:val="single" w:sz="2" w:space="0" w:color="000000"/>
              <w:left w:val="single" w:sz="2" w:space="0" w:color="000000"/>
              <w:bottom w:val="single" w:sz="2" w:space="0" w:color="000000"/>
              <w:right w:val="single" w:sz="2" w:space="0" w:color="000000"/>
            </w:tcBorders>
            <w:shd w:val="clear" w:color="auto" w:fill="auto"/>
          </w:tcPr>
          <w:p w:rsidR="009D5E7F" w:rsidRPr="009D5E7F" w:rsidRDefault="009D5E7F" w:rsidP="005709CC">
            <w:pPr>
              <w:spacing w:after="0" w:line="259" w:lineRule="auto"/>
              <w:ind w:left="29"/>
              <w:rPr>
                <w:rFonts w:ascii="Times New Roman" w:eastAsia="Times New Roman" w:hAnsi="Times New Roman"/>
                <w:color w:val="000000"/>
                <w:sz w:val="28"/>
                <w:lang w:val="en-US"/>
              </w:rPr>
            </w:pPr>
            <w:proofErr w:type="spellStart"/>
            <w:r w:rsidRPr="009D5E7F">
              <w:rPr>
                <w:rFonts w:ascii="Times New Roman" w:eastAsia="Times New Roman" w:hAnsi="Times New Roman"/>
                <w:color w:val="000000"/>
                <w:sz w:val="28"/>
                <w:lang w:val="en-US"/>
              </w:rPr>
              <w:t>Свисток</w:t>
            </w:r>
            <w:proofErr w:type="spellEnd"/>
          </w:p>
        </w:tc>
        <w:tc>
          <w:tcPr>
            <w:tcW w:w="2319" w:type="dxa"/>
            <w:tcBorders>
              <w:top w:val="single" w:sz="2" w:space="0" w:color="000000"/>
              <w:left w:val="single" w:sz="2" w:space="0" w:color="000000"/>
              <w:bottom w:val="single" w:sz="2" w:space="0" w:color="000000"/>
              <w:right w:val="single" w:sz="2" w:space="0" w:color="000000"/>
            </w:tcBorders>
            <w:shd w:val="clear" w:color="auto" w:fill="auto"/>
          </w:tcPr>
          <w:p w:rsidR="009D5E7F" w:rsidRPr="009D5E7F" w:rsidRDefault="009D5E7F" w:rsidP="005709CC">
            <w:pPr>
              <w:spacing w:after="0" w:line="259" w:lineRule="auto"/>
              <w:ind w:left="3"/>
              <w:rPr>
                <w:rFonts w:ascii="Times New Roman" w:eastAsia="Times New Roman" w:hAnsi="Times New Roman"/>
                <w:color w:val="000000"/>
                <w:sz w:val="28"/>
                <w:lang w:val="en-US"/>
              </w:rPr>
            </w:pPr>
            <w:r w:rsidRPr="009D5E7F">
              <w:rPr>
                <w:rFonts w:ascii="Times New Roman" w:eastAsia="Times New Roman" w:hAnsi="Times New Roman"/>
                <w:color w:val="000000"/>
                <w:sz w:val="28"/>
                <w:lang w:val="en-US"/>
              </w:rPr>
              <w:t>1</w:t>
            </w:r>
          </w:p>
        </w:tc>
        <w:tc>
          <w:tcPr>
            <w:tcW w:w="168" w:type="dxa"/>
            <w:vMerge/>
            <w:tcBorders>
              <w:top w:val="nil"/>
              <w:left w:val="single" w:sz="2" w:space="0" w:color="000000"/>
              <w:bottom w:val="nil"/>
              <w:right w:val="nil"/>
            </w:tcBorders>
            <w:shd w:val="clear" w:color="auto" w:fill="auto"/>
          </w:tcPr>
          <w:p w:rsidR="009D5E7F" w:rsidRPr="009D5E7F" w:rsidRDefault="009D5E7F" w:rsidP="005709CC">
            <w:pPr>
              <w:spacing w:after="160" w:line="259" w:lineRule="auto"/>
              <w:rPr>
                <w:rFonts w:ascii="Times New Roman" w:eastAsia="Times New Roman" w:hAnsi="Times New Roman"/>
                <w:color w:val="000000"/>
                <w:sz w:val="28"/>
                <w:lang w:val="en-US"/>
              </w:rPr>
            </w:pPr>
          </w:p>
        </w:tc>
      </w:tr>
      <w:tr w:rsidR="009D5E7F" w:rsidRPr="009D5E7F" w:rsidTr="006049C7">
        <w:trPr>
          <w:trHeight w:val="584"/>
        </w:trPr>
        <w:tc>
          <w:tcPr>
            <w:tcW w:w="540" w:type="dxa"/>
            <w:tcBorders>
              <w:top w:val="single" w:sz="2" w:space="0" w:color="000000"/>
              <w:left w:val="single" w:sz="2" w:space="0" w:color="000000"/>
              <w:bottom w:val="single" w:sz="2" w:space="0" w:color="000000"/>
              <w:right w:val="single" w:sz="2" w:space="0" w:color="000000"/>
            </w:tcBorders>
            <w:shd w:val="clear" w:color="auto" w:fill="auto"/>
          </w:tcPr>
          <w:p w:rsidR="009D5E7F" w:rsidRPr="009D5E7F" w:rsidRDefault="009D5E7F" w:rsidP="005709CC">
            <w:pPr>
              <w:spacing w:after="0" w:line="259" w:lineRule="auto"/>
              <w:rPr>
                <w:rFonts w:ascii="Times New Roman" w:eastAsia="Times New Roman" w:hAnsi="Times New Roman"/>
                <w:color w:val="000000"/>
                <w:sz w:val="28"/>
                <w:lang w:val="en-US"/>
              </w:rPr>
            </w:pPr>
            <w:r w:rsidRPr="009D5E7F">
              <w:rPr>
                <w:rFonts w:ascii="Times New Roman" w:eastAsia="Times New Roman" w:hAnsi="Times New Roman"/>
                <w:color w:val="000000"/>
                <w:sz w:val="28"/>
                <w:lang w:val="en-US"/>
              </w:rPr>
              <w:t>5.</w:t>
            </w:r>
          </w:p>
        </w:tc>
        <w:tc>
          <w:tcPr>
            <w:tcW w:w="7031" w:type="dxa"/>
            <w:tcBorders>
              <w:top w:val="single" w:sz="2" w:space="0" w:color="000000"/>
              <w:left w:val="single" w:sz="2" w:space="0" w:color="000000"/>
              <w:bottom w:val="single" w:sz="2" w:space="0" w:color="000000"/>
              <w:right w:val="single" w:sz="2" w:space="0" w:color="000000"/>
            </w:tcBorders>
            <w:shd w:val="clear" w:color="auto" w:fill="auto"/>
          </w:tcPr>
          <w:p w:rsidR="009D5E7F" w:rsidRPr="009D5E7F" w:rsidRDefault="009D5E7F" w:rsidP="005709CC">
            <w:pPr>
              <w:spacing w:after="0" w:line="259" w:lineRule="auto"/>
              <w:ind w:left="29"/>
              <w:rPr>
                <w:rFonts w:ascii="Times New Roman" w:eastAsia="Times New Roman" w:hAnsi="Times New Roman"/>
                <w:color w:val="000000"/>
                <w:sz w:val="28"/>
                <w:lang w:val="en-US"/>
              </w:rPr>
            </w:pPr>
            <w:proofErr w:type="spellStart"/>
            <w:r w:rsidRPr="009D5E7F">
              <w:rPr>
                <w:rFonts w:ascii="Times New Roman" w:eastAsia="Times New Roman" w:hAnsi="Times New Roman"/>
                <w:color w:val="000000"/>
                <w:sz w:val="28"/>
                <w:lang w:val="en-US"/>
              </w:rPr>
              <w:t>Секундомер</w:t>
            </w:r>
            <w:proofErr w:type="spellEnd"/>
          </w:p>
        </w:tc>
        <w:tc>
          <w:tcPr>
            <w:tcW w:w="2319" w:type="dxa"/>
            <w:tcBorders>
              <w:top w:val="single" w:sz="2" w:space="0" w:color="000000"/>
              <w:left w:val="single" w:sz="2" w:space="0" w:color="000000"/>
              <w:bottom w:val="single" w:sz="2" w:space="0" w:color="000000"/>
              <w:right w:val="single" w:sz="2" w:space="0" w:color="000000"/>
            </w:tcBorders>
            <w:shd w:val="clear" w:color="auto" w:fill="auto"/>
          </w:tcPr>
          <w:p w:rsidR="009D5E7F" w:rsidRPr="009D5E7F" w:rsidRDefault="009D5E7F" w:rsidP="005709CC">
            <w:pPr>
              <w:spacing w:after="0" w:line="259" w:lineRule="auto"/>
              <w:ind w:left="5"/>
              <w:rPr>
                <w:rFonts w:ascii="Times New Roman" w:eastAsia="Times New Roman" w:hAnsi="Times New Roman"/>
                <w:color w:val="000000"/>
                <w:sz w:val="28"/>
                <w:lang w:val="en-US"/>
              </w:rPr>
            </w:pPr>
            <w:r w:rsidRPr="009D5E7F">
              <w:rPr>
                <w:rFonts w:ascii="Times New Roman" w:eastAsia="Times New Roman" w:hAnsi="Times New Roman"/>
                <w:color w:val="000000"/>
                <w:sz w:val="28"/>
                <w:lang w:val="en-US"/>
              </w:rPr>
              <w:t>0</w:t>
            </w:r>
          </w:p>
        </w:tc>
        <w:tc>
          <w:tcPr>
            <w:tcW w:w="168" w:type="dxa"/>
            <w:vMerge/>
            <w:tcBorders>
              <w:top w:val="nil"/>
              <w:left w:val="single" w:sz="2" w:space="0" w:color="000000"/>
              <w:bottom w:val="nil"/>
              <w:right w:val="nil"/>
            </w:tcBorders>
            <w:shd w:val="clear" w:color="auto" w:fill="auto"/>
          </w:tcPr>
          <w:p w:rsidR="009D5E7F" w:rsidRPr="009D5E7F" w:rsidRDefault="009D5E7F" w:rsidP="005709CC">
            <w:pPr>
              <w:spacing w:after="160" w:line="259" w:lineRule="auto"/>
              <w:rPr>
                <w:rFonts w:ascii="Times New Roman" w:eastAsia="Times New Roman" w:hAnsi="Times New Roman"/>
                <w:color w:val="000000"/>
                <w:sz w:val="28"/>
                <w:lang w:val="en-US"/>
              </w:rPr>
            </w:pPr>
          </w:p>
        </w:tc>
      </w:tr>
      <w:tr w:rsidR="009D5E7F" w:rsidRPr="009D5E7F" w:rsidTr="006049C7">
        <w:trPr>
          <w:trHeight w:val="581"/>
        </w:trPr>
        <w:tc>
          <w:tcPr>
            <w:tcW w:w="540" w:type="dxa"/>
            <w:tcBorders>
              <w:top w:val="single" w:sz="2" w:space="0" w:color="000000"/>
              <w:left w:val="single" w:sz="2" w:space="0" w:color="000000"/>
              <w:bottom w:val="single" w:sz="2" w:space="0" w:color="000000"/>
              <w:right w:val="single" w:sz="2" w:space="0" w:color="000000"/>
            </w:tcBorders>
            <w:shd w:val="clear" w:color="auto" w:fill="auto"/>
          </w:tcPr>
          <w:p w:rsidR="009D5E7F" w:rsidRPr="009D5E7F" w:rsidRDefault="009D5E7F" w:rsidP="005709CC">
            <w:pPr>
              <w:spacing w:after="0" w:line="259" w:lineRule="auto"/>
              <w:rPr>
                <w:rFonts w:ascii="Times New Roman" w:eastAsia="Times New Roman" w:hAnsi="Times New Roman"/>
                <w:color w:val="000000"/>
                <w:sz w:val="28"/>
                <w:lang w:val="en-US"/>
              </w:rPr>
            </w:pPr>
            <w:r w:rsidRPr="009D5E7F">
              <w:rPr>
                <w:rFonts w:ascii="Times New Roman" w:eastAsia="Times New Roman" w:hAnsi="Times New Roman"/>
                <w:color w:val="000000"/>
                <w:sz w:val="28"/>
                <w:lang w:val="en-US"/>
              </w:rPr>
              <w:t>6.</w:t>
            </w:r>
          </w:p>
        </w:tc>
        <w:tc>
          <w:tcPr>
            <w:tcW w:w="7031" w:type="dxa"/>
            <w:tcBorders>
              <w:top w:val="single" w:sz="2" w:space="0" w:color="000000"/>
              <w:left w:val="single" w:sz="2" w:space="0" w:color="000000"/>
              <w:bottom w:val="single" w:sz="2" w:space="0" w:color="000000"/>
              <w:right w:val="single" w:sz="2" w:space="0" w:color="000000"/>
            </w:tcBorders>
            <w:shd w:val="clear" w:color="auto" w:fill="auto"/>
          </w:tcPr>
          <w:p w:rsidR="009D5E7F" w:rsidRPr="009D5E7F" w:rsidRDefault="009D5E7F" w:rsidP="005709CC">
            <w:pPr>
              <w:spacing w:after="0" w:line="259" w:lineRule="auto"/>
              <w:ind w:left="29"/>
              <w:rPr>
                <w:rFonts w:ascii="Times New Roman" w:eastAsia="Times New Roman" w:hAnsi="Times New Roman"/>
                <w:color w:val="000000"/>
                <w:sz w:val="28"/>
                <w:lang w:val="en-US"/>
              </w:rPr>
            </w:pPr>
            <w:proofErr w:type="spellStart"/>
            <w:r w:rsidRPr="009D5E7F">
              <w:rPr>
                <w:rFonts w:ascii="Times New Roman" w:eastAsia="Times New Roman" w:hAnsi="Times New Roman"/>
                <w:color w:val="000000"/>
                <w:sz w:val="28"/>
                <w:lang w:val="en-US"/>
              </w:rPr>
              <w:t>Фишки</w:t>
            </w:r>
            <w:proofErr w:type="spellEnd"/>
            <w:r w:rsidRPr="009D5E7F">
              <w:rPr>
                <w:rFonts w:ascii="Times New Roman" w:eastAsia="Times New Roman" w:hAnsi="Times New Roman"/>
                <w:color w:val="000000"/>
                <w:sz w:val="28"/>
                <w:lang w:val="en-US"/>
              </w:rPr>
              <w:t xml:space="preserve"> (</w:t>
            </w:r>
            <w:proofErr w:type="spellStart"/>
            <w:r w:rsidRPr="009D5E7F">
              <w:rPr>
                <w:rFonts w:ascii="Times New Roman" w:eastAsia="Times New Roman" w:hAnsi="Times New Roman"/>
                <w:color w:val="000000"/>
                <w:sz w:val="28"/>
                <w:lang w:val="en-US"/>
              </w:rPr>
              <w:t>конусы</w:t>
            </w:r>
            <w:proofErr w:type="spellEnd"/>
            <w:r w:rsidRPr="009D5E7F">
              <w:rPr>
                <w:rFonts w:ascii="Times New Roman" w:eastAsia="Times New Roman" w:hAnsi="Times New Roman"/>
                <w:color w:val="000000"/>
                <w:sz w:val="28"/>
                <w:lang w:val="en-US"/>
              </w:rPr>
              <w:t>)</w:t>
            </w:r>
          </w:p>
        </w:tc>
        <w:tc>
          <w:tcPr>
            <w:tcW w:w="2319" w:type="dxa"/>
            <w:tcBorders>
              <w:top w:val="single" w:sz="2" w:space="0" w:color="000000"/>
              <w:left w:val="single" w:sz="2" w:space="0" w:color="000000"/>
              <w:bottom w:val="single" w:sz="2" w:space="0" w:color="000000"/>
              <w:right w:val="single" w:sz="2" w:space="0" w:color="000000"/>
            </w:tcBorders>
            <w:shd w:val="clear" w:color="auto" w:fill="auto"/>
          </w:tcPr>
          <w:p w:rsidR="009D5E7F" w:rsidRPr="009D5E7F" w:rsidRDefault="009D5E7F" w:rsidP="005709CC">
            <w:pPr>
              <w:spacing w:after="0" w:line="259" w:lineRule="auto"/>
              <w:ind w:left="3"/>
              <w:rPr>
                <w:rFonts w:ascii="Times New Roman" w:eastAsia="Times New Roman" w:hAnsi="Times New Roman"/>
                <w:color w:val="000000"/>
                <w:sz w:val="28"/>
                <w:lang w:val="en-US"/>
              </w:rPr>
            </w:pPr>
            <w:r w:rsidRPr="009D5E7F">
              <w:rPr>
                <w:rFonts w:ascii="Times New Roman" w:eastAsia="Times New Roman" w:hAnsi="Times New Roman"/>
                <w:color w:val="000000"/>
                <w:sz w:val="28"/>
                <w:lang w:val="en-US"/>
              </w:rPr>
              <w:t>10</w:t>
            </w:r>
          </w:p>
        </w:tc>
        <w:tc>
          <w:tcPr>
            <w:tcW w:w="168" w:type="dxa"/>
            <w:vMerge/>
            <w:tcBorders>
              <w:top w:val="nil"/>
              <w:left w:val="single" w:sz="2" w:space="0" w:color="000000"/>
              <w:bottom w:val="nil"/>
              <w:right w:val="nil"/>
            </w:tcBorders>
            <w:shd w:val="clear" w:color="auto" w:fill="auto"/>
          </w:tcPr>
          <w:p w:rsidR="009D5E7F" w:rsidRPr="009D5E7F" w:rsidRDefault="009D5E7F" w:rsidP="005709CC">
            <w:pPr>
              <w:spacing w:after="160" w:line="259" w:lineRule="auto"/>
              <w:rPr>
                <w:rFonts w:ascii="Times New Roman" w:eastAsia="Times New Roman" w:hAnsi="Times New Roman"/>
                <w:color w:val="000000"/>
                <w:sz w:val="28"/>
                <w:lang w:val="en-US"/>
              </w:rPr>
            </w:pPr>
          </w:p>
        </w:tc>
      </w:tr>
      <w:tr w:rsidR="009D5E7F" w:rsidRPr="009D5E7F" w:rsidTr="006049C7">
        <w:trPr>
          <w:trHeight w:val="583"/>
        </w:trPr>
        <w:tc>
          <w:tcPr>
            <w:tcW w:w="540" w:type="dxa"/>
            <w:tcBorders>
              <w:top w:val="single" w:sz="2" w:space="0" w:color="000000"/>
              <w:left w:val="single" w:sz="2" w:space="0" w:color="000000"/>
              <w:bottom w:val="single" w:sz="2" w:space="0" w:color="000000"/>
              <w:right w:val="single" w:sz="2" w:space="0" w:color="000000"/>
            </w:tcBorders>
            <w:shd w:val="clear" w:color="auto" w:fill="auto"/>
          </w:tcPr>
          <w:p w:rsidR="009D5E7F" w:rsidRPr="009D5E7F" w:rsidRDefault="009D5E7F" w:rsidP="005709CC">
            <w:pPr>
              <w:spacing w:after="0" w:line="259" w:lineRule="auto"/>
              <w:rPr>
                <w:rFonts w:ascii="Times New Roman" w:eastAsia="Times New Roman" w:hAnsi="Times New Roman"/>
                <w:color w:val="000000"/>
                <w:sz w:val="28"/>
                <w:lang w:val="en-US"/>
              </w:rPr>
            </w:pPr>
            <w:r w:rsidRPr="009D5E7F">
              <w:rPr>
                <w:rFonts w:ascii="Times New Roman" w:eastAsia="Times New Roman" w:hAnsi="Times New Roman"/>
                <w:color w:val="000000"/>
                <w:sz w:val="28"/>
                <w:lang w:val="en-US"/>
              </w:rPr>
              <w:t>7.</w:t>
            </w:r>
          </w:p>
        </w:tc>
        <w:tc>
          <w:tcPr>
            <w:tcW w:w="7031" w:type="dxa"/>
            <w:tcBorders>
              <w:top w:val="single" w:sz="2" w:space="0" w:color="000000"/>
              <w:left w:val="single" w:sz="2" w:space="0" w:color="000000"/>
              <w:bottom w:val="single" w:sz="2" w:space="0" w:color="000000"/>
              <w:right w:val="single" w:sz="2" w:space="0" w:color="000000"/>
            </w:tcBorders>
            <w:shd w:val="clear" w:color="auto" w:fill="auto"/>
          </w:tcPr>
          <w:p w:rsidR="009D5E7F" w:rsidRPr="009D5E7F" w:rsidRDefault="009D5E7F" w:rsidP="005709CC">
            <w:pPr>
              <w:spacing w:after="0" w:line="259" w:lineRule="auto"/>
              <w:ind w:left="29"/>
              <w:rPr>
                <w:rFonts w:ascii="Times New Roman" w:eastAsia="Times New Roman" w:hAnsi="Times New Roman"/>
                <w:color w:val="000000"/>
                <w:sz w:val="28"/>
              </w:rPr>
            </w:pPr>
            <w:r w:rsidRPr="009D5E7F">
              <w:rPr>
                <w:rFonts w:ascii="Times New Roman" w:eastAsia="Times New Roman" w:hAnsi="Times New Roman"/>
                <w:color w:val="000000"/>
                <w:sz w:val="28"/>
              </w:rPr>
              <w:t>Насос для накачивания мячей в комплекте с иглами</w:t>
            </w:r>
          </w:p>
        </w:tc>
        <w:tc>
          <w:tcPr>
            <w:tcW w:w="2319" w:type="dxa"/>
            <w:tcBorders>
              <w:top w:val="single" w:sz="2" w:space="0" w:color="000000"/>
              <w:left w:val="single" w:sz="2" w:space="0" w:color="000000"/>
              <w:bottom w:val="single" w:sz="2" w:space="0" w:color="000000"/>
              <w:right w:val="single" w:sz="2" w:space="0" w:color="000000"/>
            </w:tcBorders>
            <w:shd w:val="clear" w:color="auto" w:fill="auto"/>
          </w:tcPr>
          <w:p w:rsidR="009D5E7F" w:rsidRPr="009D5E7F" w:rsidRDefault="009D5E7F" w:rsidP="005709CC">
            <w:pPr>
              <w:spacing w:after="0" w:line="259" w:lineRule="auto"/>
              <w:ind w:left="5"/>
              <w:rPr>
                <w:rFonts w:ascii="Times New Roman" w:eastAsia="Times New Roman" w:hAnsi="Times New Roman"/>
                <w:color w:val="000000"/>
                <w:sz w:val="28"/>
                <w:lang w:val="en-US"/>
              </w:rPr>
            </w:pPr>
            <w:r w:rsidRPr="009D5E7F">
              <w:rPr>
                <w:rFonts w:ascii="Times New Roman" w:eastAsia="Times New Roman" w:hAnsi="Times New Roman"/>
                <w:color w:val="000000"/>
                <w:sz w:val="28"/>
                <w:lang w:val="en-US"/>
              </w:rPr>
              <w:t>1</w:t>
            </w:r>
          </w:p>
        </w:tc>
        <w:tc>
          <w:tcPr>
            <w:tcW w:w="168" w:type="dxa"/>
            <w:vMerge/>
            <w:tcBorders>
              <w:top w:val="nil"/>
              <w:left w:val="single" w:sz="2" w:space="0" w:color="000000"/>
              <w:bottom w:val="nil"/>
              <w:right w:val="nil"/>
            </w:tcBorders>
            <w:shd w:val="clear" w:color="auto" w:fill="auto"/>
          </w:tcPr>
          <w:p w:rsidR="009D5E7F" w:rsidRPr="009D5E7F" w:rsidRDefault="009D5E7F" w:rsidP="005709CC">
            <w:pPr>
              <w:spacing w:after="160" w:line="259" w:lineRule="auto"/>
              <w:rPr>
                <w:rFonts w:ascii="Times New Roman" w:eastAsia="Times New Roman" w:hAnsi="Times New Roman"/>
                <w:color w:val="000000"/>
                <w:sz w:val="28"/>
                <w:lang w:val="en-US"/>
              </w:rPr>
            </w:pPr>
          </w:p>
        </w:tc>
      </w:tr>
      <w:tr w:rsidR="009D5E7F" w:rsidRPr="009D5E7F" w:rsidTr="006049C7">
        <w:trPr>
          <w:trHeight w:val="581"/>
        </w:trPr>
        <w:tc>
          <w:tcPr>
            <w:tcW w:w="540" w:type="dxa"/>
            <w:tcBorders>
              <w:top w:val="single" w:sz="2" w:space="0" w:color="000000"/>
              <w:left w:val="single" w:sz="2" w:space="0" w:color="000000"/>
              <w:bottom w:val="single" w:sz="2" w:space="0" w:color="000000"/>
              <w:right w:val="single" w:sz="2" w:space="0" w:color="000000"/>
            </w:tcBorders>
            <w:shd w:val="clear" w:color="auto" w:fill="auto"/>
          </w:tcPr>
          <w:p w:rsidR="009D5E7F" w:rsidRPr="009D5E7F" w:rsidRDefault="009D5E7F" w:rsidP="005709CC">
            <w:pPr>
              <w:spacing w:after="0" w:line="259" w:lineRule="auto"/>
              <w:rPr>
                <w:rFonts w:ascii="Times New Roman" w:eastAsia="Times New Roman" w:hAnsi="Times New Roman"/>
                <w:color w:val="000000"/>
                <w:sz w:val="28"/>
                <w:lang w:val="en-US"/>
              </w:rPr>
            </w:pPr>
            <w:r w:rsidRPr="009D5E7F">
              <w:rPr>
                <w:rFonts w:ascii="Times New Roman" w:eastAsia="Times New Roman" w:hAnsi="Times New Roman"/>
                <w:color w:val="000000"/>
                <w:sz w:val="28"/>
                <w:lang w:val="en-US"/>
              </w:rPr>
              <w:t>8.</w:t>
            </w:r>
          </w:p>
        </w:tc>
        <w:tc>
          <w:tcPr>
            <w:tcW w:w="7031" w:type="dxa"/>
            <w:tcBorders>
              <w:top w:val="single" w:sz="2" w:space="0" w:color="000000"/>
              <w:left w:val="single" w:sz="2" w:space="0" w:color="000000"/>
              <w:bottom w:val="single" w:sz="2" w:space="0" w:color="000000"/>
              <w:right w:val="single" w:sz="2" w:space="0" w:color="000000"/>
            </w:tcBorders>
            <w:shd w:val="clear" w:color="auto" w:fill="auto"/>
          </w:tcPr>
          <w:p w:rsidR="009D5E7F" w:rsidRPr="009D5E7F" w:rsidRDefault="009D5E7F" w:rsidP="005709CC">
            <w:pPr>
              <w:spacing w:after="0" w:line="259" w:lineRule="auto"/>
              <w:ind w:left="29"/>
              <w:rPr>
                <w:rFonts w:ascii="Times New Roman" w:eastAsia="Times New Roman" w:hAnsi="Times New Roman"/>
                <w:color w:val="000000"/>
                <w:sz w:val="28"/>
                <w:lang w:val="en-US"/>
              </w:rPr>
            </w:pPr>
            <w:proofErr w:type="spellStart"/>
            <w:r w:rsidRPr="009D5E7F">
              <w:rPr>
                <w:rFonts w:ascii="Times New Roman" w:eastAsia="Times New Roman" w:hAnsi="Times New Roman"/>
                <w:color w:val="000000"/>
                <w:sz w:val="28"/>
                <w:lang w:val="en-US"/>
              </w:rPr>
              <w:t>Скамейка</w:t>
            </w:r>
            <w:proofErr w:type="spellEnd"/>
            <w:r w:rsidRPr="009D5E7F">
              <w:rPr>
                <w:rFonts w:ascii="Times New Roman" w:eastAsia="Times New Roman" w:hAnsi="Times New Roman"/>
                <w:color w:val="000000"/>
                <w:sz w:val="28"/>
                <w:lang w:val="en-US"/>
              </w:rPr>
              <w:t xml:space="preserve"> </w:t>
            </w:r>
            <w:proofErr w:type="spellStart"/>
            <w:r w:rsidRPr="009D5E7F">
              <w:rPr>
                <w:rFonts w:ascii="Times New Roman" w:eastAsia="Times New Roman" w:hAnsi="Times New Roman"/>
                <w:color w:val="000000"/>
                <w:sz w:val="28"/>
                <w:lang w:val="en-US"/>
              </w:rPr>
              <w:t>гимнастическая</w:t>
            </w:r>
            <w:proofErr w:type="spellEnd"/>
            <w:r w:rsidRPr="009D5E7F">
              <w:rPr>
                <w:rFonts w:ascii="Times New Roman" w:eastAsia="Times New Roman" w:hAnsi="Times New Roman"/>
                <w:color w:val="000000"/>
                <w:sz w:val="28"/>
                <w:lang w:val="en-US"/>
              </w:rPr>
              <w:t xml:space="preserve"> (2 м)</w:t>
            </w:r>
          </w:p>
        </w:tc>
        <w:tc>
          <w:tcPr>
            <w:tcW w:w="2319" w:type="dxa"/>
            <w:tcBorders>
              <w:top w:val="single" w:sz="2" w:space="0" w:color="000000"/>
              <w:left w:val="single" w:sz="2" w:space="0" w:color="000000"/>
              <w:bottom w:val="single" w:sz="2" w:space="0" w:color="000000"/>
              <w:right w:val="single" w:sz="2" w:space="0" w:color="000000"/>
            </w:tcBorders>
            <w:shd w:val="clear" w:color="auto" w:fill="auto"/>
          </w:tcPr>
          <w:p w:rsidR="009D5E7F" w:rsidRPr="009D5E7F" w:rsidRDefault="009D5E7F" w:rsidP="005709CC">
            <w:pPr>
              <w:spacing w:after="0" w:line="259" w:lineRule="auto"/>
              <w:ind w:left="5"/>
              <w:rPr>
                <w:rFonts w:ascii="Times New Roman" w:eastAsia="Times New Roman" w:hAnsi="Times New Roman"/>
                <w:color w:val="000000"/>
                <w:sz w:val="28"/>
                <w:lang w:val="en-US"/>
              </w:rPr>
            </w:pPr>
            <w:r w:rsidRPr="009D5E7F">
              <w:rPr>
                <w:rFonts w:ascii="Times New Roman" w:eastAsia="Times New Roman" w:hAnsi="Times New Roman"/>
                <w:color w:val="000000"/>
                <w:sz w:val="28"/>
                <w:lang w:val="en-US"/>
              </w:rPr>
              <w:t>1</w:t>
            </w:r>
          </w:p>
        </w:tc>
        <w:tc>
          <w:tcPr>
            <w:tcW w:w="168" w:type="dxa"/>
            <w:vMerge/>
            <w:tcBorders>
              <w:top w:val="nil"/>
              <w:left w:val="single" w:sz="2" w:space="0" w:color="000000"/>
              <w:bottom w:val="nil"/>
              <w:right w:val="nil"/>
            </w:tcBorders>
            <w:shd w:val="clear" w:color="auto" w:fill="auto"/>
          </w:tcPr>
          <w:p w:rsidR="009D5E7F" w:rsidRPr="009D5E7F" w:rsidRDefault="009D5E7F" w:rsidP="005709CC">
            <w:pPr>
              <w:spacing w:after="160" w:line="259" w:lineRule="auto"/>
              <w:rPr>
                <w:rFonts w:ascii="Times New Roman" w:eastAsia="Times New Roman" w:hAnsi="Times New Roman"/>
                <w:color w:val="000000"/>
                <w:sz w:val="28"/>
                <w:lang w:val="en-US"/>
              </w:rPr>
            </w:pPr>
          </w:p>
        </w:tc>
      </w:tr>
      <w:tr w:rsidR="009D5E7F" w:rsidRPr="009D5E7F" w:rsidTr="006049C7">
        <w:trPr>
          <w:trHeight w:val="583"/>
        </w:trPr>
        <w:tc>
          <w:tcPr>
            <w:tcW w:w="540" w:type="dxa"/>
            <w:tcBorders>
              <w:top w:val="single" w:sz="2" w:space="0" w:color="000000"/>
              <w:left w:val="single" w:sz="2" w:space="0" w:color="000000"/>
              <w:bottom w:val="single" w:sz="2" w:space="0" w:color="000000"/>
              <w:right w:val="single" w:sz="2" w:space="0" w:color="000000"/>
            </w:tcBorders>
            <w:shd w:val="clear" w:color="auto" w:fill="auto"/>
          </w:tcPr>
          <w:p w:rsidR="009D5E7F" w:rsidRPr="009D5E7F" w:rsidRDefault="009D5E7F" w:rsidP="005709CC">
            <w:pPr>
              <w:spacing w:after="0" w:line="259" w:lineRule="auto"/>
              <w:rPr>
                <w:rFonts w:ascii="Times New Roman" w:eastAsia="Times New Roman" w:hAnsi="Times New Roman"/>
                <w:color w:val="000000"/>
                <w:sz w:val="28"/>
                <w:lang w:val="en-US"/>
              </w:rPr>
            </w:pPr>
            <w:r w:rsidRPr="009D5E7F">
              <w:rPr>
                <w:rFonts w:ascii="Times New Roman" w:eastAsia="Times New Roman" w:hAnsi="Times New Roman"/>
                <w:color w:val="000000"/>
                <w:sz w:val="28"/>
                <w:lang w:val="en-US"/>
              </w:rPr>
              <w:t>9.</w:t>
            </w:r>
          </w:p>
        </w:tc>
        <w:tc>
          <w:tcPr>
            <w:tcW w:w="7031" w:type="dxa"/>
            <w:tcBorders>
              <w:top w:val="single" w:sz="2" w:space="0" w:color="000000"/>
              <w:left w:val="single" w:sz="2" w:space="0" w:color="000000"/>
              <w:bottom w:val="single" w:sz="2" w:space="0" w:color="000000"/>
              <w:right w:val="single" w:sz="2" w:space="0" w:color="000000"/>
            </w:tcBorders>
            <w:shd w:val="clear" w:color="auto" w:fill="auto"/>
          </w:tcPr>
          <w:p w:rsidR="009D5E7F" w:rsidRPr="009D5E7F" w:rsidRDefault="009D5E7F" w:rsidP="005709CC">
            <w:pPr>
              <w:spacing w:after="0" w:line="259" w:lineRule="auto"/>
              <w:ind w:left="29"/>
              <w:rPr>
                <w:rFonts w:ascii="Times New Roman" w:eastAsia="Times New Roman" w:hAnsi="Times New Roman"/>
                <w:color w:val="000000"/>
                <w:sz w:val="28"/>
                <w:lang w:val="en-US"/>
              </w:rPr>
            </w:pPr>
            <w:proofErr w:type="spellStart"/>
            <w:r w:rsidRPr="009D5E7F">
              <w:rPr>
                <w:rFonts w:ascii="Times New Roman" w:eastAsia="Times New Roman" w:hAnsi="Times New Roman"/>
                <w:color w:val="000000"/>
                <w:sz w:val="28"/>
                <w:lang w:val="en-US"/>
              </w:rPr>
              <w:t>Скакалка</w:t>
            </w:r>
            <w:proofErr w:type="spellEnd"/>
          </w:p>
        </w:tc>
        <w:tc>
          <w:tcPr>
            <w:tcW w:w="2319" w:type="dxa"/>
            <w:tcBorders>
              <w:top w:val="single" w:sz="2" w:space="0" w:color="000000"/>
              <w:left w:val="single" w:sz="2" w:space="0" w:color="000000"/>
              <w:bottom w:val="single" w:sz="2" w:space="0" w:color="000000"/>
              <w:right w:val="single" w:sz="2" w:space="0" w:color="000000"/>
            </w:tcBorders>
            <w:shd w:val="clear" w:color="auto" w:fill="auto"/>
          </w:tcPr>
          <w:p w:rsidR="009D5E7F" w:rsidRPr="009D5E7F" w:rsidRDefault="009D5E7F" w:rsidP="005709CC">
            <w:pPr>
              <w:spacing w:after="0" w:line="259" w:lineRule="auto"/>
              <w:ind w:left="5"/>
              <w:rPr>
                <w:rFonts w:ascii="Times New Roman" w:eastAsia="Times New Roman" w:hAnsi="Times New Roman"/>
                <w:color w:val="000000"/>
                <w:sz w:val="28"/>
                <w:lang w:val="en-US"/>
              </w:rPr>
            </w:pPr>
            <w:r w:rsidRPr="009D5E7F">
              <w:rPr>
                <w:rFonts w:ascii="Times New Roman" w:eastAsia="Times New Roman" w:hAnsi="Times New Roman"/>
                <w:color w:val="000000"/>
                <w:sz w:val="28"/>
                <w:lang w:val="en-US"/>
              </w:rPr>
              <w:t>10</w:t>
            </w:r>
          </w:p>
        </w:tc>
        <w:tc>
          <w:tcPr>
            <w:tcW w:w="168" w:type="dxa"/>
            <w:vMerge/>
            <w:tcBorders>
              <w:top w:val="nil"/>
              <w:left w:val="single" w:sz="2" w:space="0" w:color="000000"/>
              <w:bottom w:val="nil"/>
              <w:right w:val="nil"/>
            </w:tcBorders>
            <w:shd w:val="clear" w:color="auto" w:fill="auto"/>
          </w:tcPr>
          <w:p w:rsidR="009D5E7F" w:rsidRPr="009D5E7F" w:rsidRDefault="009D5E7F" w:rsidP="005709CC">
            <w:pPr>
              <w:spacing w:after="160" w:line="259" w:lineRule="auto"/>
              <w:rPr>
                <w:rFonts w:ascii="Times New Roman" w:eastAsia="Times New Roman" w:hAnsi="Times New Roman"/>
                <w:color w:val="000000"/>
                <w:sz w:val="28"/>
                <w:lang w:val="en-US"/>
              </w:rPr>
            </w:pPr>
          </w:p>
        </w:tc>
      </w:tr>
      <w:tr w:rsidR="009D5E7F" w:rsidRPr="009D5E7F" w:rsidTr="006049C7">
        <w:trPr>
          <w:trHeight w:val="323"/>
        </w:trPr>
        <w:tc>
          <w:tcPr>
            <w:tcW w:w="7571" w:type="dxa"/>
            <w:gridSpan w:val="2"/>
            <w:tcBorders>
              <w:top w:val="single" w:sz="2" w:space="0" w:color="000000"/>
              <w:left w:val="nil"/>
              <w:bottom w:val="nil"/>
              <w:right w:val="nil"/>
            </w:tcBorders>
            <w:shd w:val="clear" w:color="auto" w:fill="auto"/>
          </w:tcPr>
          <w:p w:rsidR="009D5E7F" w:rsidRPr="009D5E7F" w:rsidRDefault="009D5E7F" w:rsidP="005709CC">
            <w:pPr>
              <w:spacing w:after="0" w:line="259" w:lineRule="auto"/>
              <w:ind w:left="5"/>
              <w:rPr>
                <w:rFonts w:ascii="Times New Roman" w:eastAsia="Times New Roman" w:hAnsi="Times New Roman"/>
                <w:color w:val="000000"/>
                <w:sz w:val="28"/>
                <w:lang w:val="en-US"/>
              </w:rPr>
            </w:pPr>
            <w:proofErr w:type="spellStart"/>
            <w:r w:rsidRPr="009D5E7F">
              <w:rPr>
                <w:rFonts w:ascii="Times New Roman" w:eastAsia="Times New Roman" w:hAnsi="Times New Roman"/>
                <w:b/>
                <w:color w:val="000000"/>
                <w:sz w:val="28"/>
                <w:lang w:val="en-US"/>
              </w:rPr>
              <w:t>Информационно-методическое</w:t>
            </w:r>
            <w:proofErr w:type="spellEnd"/>
            <w:r w:rsidRPr="009D5E7F">
              <w:rPr>
                <w:rFonts w:ascii="Times New Roman" w:eastAsia="Times New Roman" w:hAnsi="Times New Roman"/>
                <w:b/>
                <w:color w:val="000000"/>
                <w:sz w:val="28"/>
                <w:lang w:val="en-US"/>
              </w:rPr>
              <w:t xml:space="preserve"> </w:t>
            </w:r>
            <w:proofErr w:type="spellStart"/>
            <w:r w:rsidRPr="009D5E7F">
              <w:rPr>
                <w:rFonts w:ascii="Times New Roman" w:eastAsia="Times New Roman" w:hAnsi="Times New Roman"/>
                <w:b/>
                <w:color w:val="000000"/>
                <w:sz w:val="28"/>
                <w:lang w:val="en-US"/>
              </w:rPr>
              <w:t>обеспечение</w:t>
            </w:r>
            <w:proofErr w:type="spellEnd"/>
            <w:r w:rsidRPr="009D5E7F">
              <w:rPr>
                <w:rFonts w:ascii="Times New Roman" w:eastAsia="Times New Roman" w:hAnsi="Times New Roman"/>
                <w:b/>
                <w:color w:val="000000"/>
                <w:sz w:val="28"/>
                <w:lang w:val="en-US"/>
              </w:rPr>
              <w:t>:</w:t>
            </w:r>
          </w:p>
        </w:tc>
        <w:tc>
          <w:tcPr>
            <w:tcW w:w="2487" w:type="dxa"/>
            <w:gridSpan w:val="2"/>
            <w:tcBorders>
              <w:top w:val="nil"/>
              <w:left w:val="nil"/>
              <w:bottom w:val="nil"/>
              <w:right w:val="nil"/>
            </w:tcBorders>
            <w:shd w:val="clear" w:color="auto" w:fill="auto"/>
          </w:tcPr>
          <w:p w:rsidR="009D5E7F" w:rsidRPr="009D5E7F" w:rsidRDefault="009D5E7F" w:rsidP="005709CC">
            <w:pPr>
              <w:spacing w:after="160" w:line="259" w:lineRule="auto"/>
              <w:rPr>
                <w:rFonts w:ascii="Times New Roman" w:eastAsia="Times New Roman" w:hAnsi="Times New Roman"/>
                <w:color w:val="000000"/>
                <w:sz w:val="28"/>
                <w:lang w:val="en-US"/>
              </w:rPr>
            </w:pPr>
          </w:p>
        </w:tc>
      </w:tr>
    </w:tbl>
    <w:p w:rsidR="009D5E7F" w:rsidRPr="009D5E7F" w:rsidRDefault="009D5E7F" w:rsidP="005709CC">
      <w:pPr>
        <w:numPr>
          <w:ilvl w:val="0"/>
          <w:numId w:val="18"/>
        </w:numPr>
        <w:spacing w:after="13" w:line="268" w:lineRule="auto"/>
        <w:ind w:right="2" w:firstLine="708"/>
        <w:rPr>
          <w:rFonts w:ascii="Times New Roman" w:eastAsia="Times New Roman" w:hAnsi="Times New Roman"/>
          <w:color w:val="000000"/>
          <w:sz w:val="28"/>
          <w:lang w:val="en-US"/>
        </w:rPr>
      </w:pPr>
      <w:proofErr w:type="spellStart"/>
      <w:r w:rsidRPr="009D5E7F">
        <w:rPr>
          <w:rFonts w:ascii="Times New Roman" w:eastAsia="Times New Roman" w:hAnsi="Times New Roman"/>
          <w:color w:val="000000"/>
          <w:sz w:val="28"/>
          <w:lang w:val="en-US"/>
        </w:rPr>
        <w:t>библиотека</w:t>
      </w:r>
      <w:proofErr w:type="spellEnd"/>
      <w:r w:rsidRPr="009D5E7F">
        <w:rPr>
          <w:rFonts w:ascii="Times New Roman" w:eastAsia="Times New Roman" w:hAnsi="Times New Roman"/>
          <w:color w:val="000000"/>
          <w:sz w:val="28"/>
          <w:lang w:val="en-US"/>
        </w:rPr>
        <w:t xml:space="preserve"> </w:t>
      </w:r>
      <w:proofErr w:type="spellStart"/>
      <w:r w:rsidRPr="009D5E7F">
        <w:rPr>
          <w:rFonts w:ascii="Times New Roman" w:eastAsia="Times New Roman" w:hAnsi="Times New Roman"/>
          <w:color w:val="000000"/>
          <w:sz w:val="28"/>
          <w:lang w:val="en-US"/>
        </w:rPr>
        <w:t>альбомов</w:t>
      </w:r>
      <w:proofErr w:type="spellEnd"/>
      <w:r w:rsidRPr="009D5E7F">
        <w:rPr>
          <w:rFonts w:ascii="Times New Roman" w:eastAsia="Times New Roman" w:hAnsi="Times New Roman"/>
          <w:color w:val="000000"/>
          <w:sz w:val="28"/>
          <w:lang w:val="en-US"/>
        </w:rPr>
        <w:t xml:space="preserve">, </w:t>
      </w:r>
      <w:proofErr w:type="spellStart"/>
      <w:r w:rsidRPr="009D5E7F">
        <w:rPr>
          <w:rFonts w:ascii="Times New Roman" w:eastAsia="Times New Roman" w:hAnsi="Times New Roman"/>
          <w:color w:val="000000"/>
          <w:sz w:val="28"/>
          <w:lang w:val="en-US"/>
        </w:rPr>
        <w:t>схем</w:t>
      </w:r>
      <w:proofErr w:type="spellEnd"/>
      <w:r w:rsidRPr="009D5E7F">
        <w:rPr>
          <w:rFonts w:ascii="Times New Roman" w:eastAsia="Times New Roman" w:hAnsi="Times New Roman"/>
          <w:color w:val="000000"/>
          <w:sz w:val="28"/>
          <w:lang w:val="en-US"/>
        </w:rPr>
        <w:t>;</w:t>
      </w:r>
    </w:p>
    <w:p w:rsidR="009D5E7F" w:rsidRPr="009D5E7F" w:rsidRDefault="009D5E7F" w:rsidP="005709CC">
      <w:pPr>
        <w:numPr>
          <w:ilvl w:val="0"/>
          <w:numId w:val="18"/>
        </w:numPr>
        <w:spacing w:after="58"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информационные листы по темам программы;</w:t>
      </w:r>
    </w:p>
    <w:p w:rsidR="009D5E7F" w:rsidRPr="009D5E7F" w:rsidRDefault="009D5E7F" w:rsidP="005709CC">
      <w:pPr>
        <w:numPr>
          <w:ilvl w:val="0"/>
          <w:numId w:val="18"/>
        </w:numPr>
        <w:spacing w:after="10"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рабочие листы по темам программы;</w:t>
      </w:r>
    </w:p>
    <w:p w:rsidR="009D5E7F" w:rsidRPr="009D5E7F" w:rsidRDefault="009D5E7F" w:rsidP="005709CC">
      <w:pPr>
        <w:numPr>
          <w:ilvl w:val="0"/>
          <w:numId w:val="18"/>
        </w:numPr>
        <w:spacing w:after="15" w:line="268" w:lineRule="auto"/>
        <w:ind w:right="2" w:firstLine="708"/>
        <w:rPr>
          <w:rFonts w:ascii="Times New Roman" w:eastAsia="Times New Roman" w:hAnsi="Times New Roman"/>
          <w:color w:val="000000"/>
          <w:sz w:val="28"/>
          <w:lang w:val="en-US"/>
        </w:rPr>
      </w:pPr>
      <w:proofErr w:type="spellStart"/>
      <w:r w:rsidRPr="009D5E7F">
        <w:rPr>
          <w:rFonts w:ascii="Times New Roman" w:eastAsia="Times New Roman" w:hAnsi="Times New Roman"/>
          <w:color w:val="000000"/>
          <w:sz w:val="28"/>
          <w:lang w:val="en-US"/>
        </w:rPr>
        <w:t>тематические</w:t>
      </w:r>
      <w:proofErr w:type="spellEnd"/>
      <w:r w:rsidRPr="009D5E7F">
        <w:rPr>
          <w:rFonts w:ascii="Times New Roman" w:eastAsia="Times New Roman" w:hAnsi="Times New Roman"/>
          <w:color w:val="000000"/>
          <w:sz w:val="28"/>
          <w:lang w:val="en-US"/>
        </w:rPr>
        <w:t xml:space="preserve"> </w:t>
      </w:r>
      <w:proofErr w:type="spellStart"/>
      <w:r w:rsidRPr="009D5E7F">
        <w:rPr>
          <w:rFonts w:ascii="Times New Roman" w:eastAsia="Times New Roman" w:hAnsi="Times New Roman"/>
          <w:color w:val="000000"/>
          <w:sz w:val="28"/>
          <w:lang w:val="en-US"/>
        </w:rPr>
        <w:t>папки</w:t>
      </w:r>
      <w:proofErr w:type="spellEnd"/>
      <w:r w:rsidRPr="009D5E7F">
        <w:rPr>
          <w:rFonts w:ascii="Times New Roman" w:eastAsia="Times New Roman" w:hAnsi="Times New Roman"/>
          <w:color w:val="000000"/>
          <w:sz w:val="28"/>
          <w:lang w:val="en-US"/>
        </w:rPr>
        <w:t>;</w:t>
      </w:r>
    </w:p>
    <w:p w:rsidR="009D5E7F" w:rsidRPr="009D5E7F" w:rsidRDefault="009D5E7F" w:rsidP="005709CC">
      <w:pPr>
        <w:numPr>
          <w:ilvl w:val="0"/>
          <w:numId w:val="18"/>
        </w:numPr>
        <w:spacing w:after="13"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инструкция и памятки по технике безопасности;</w:t>
      </w:r>
    </w:p>
    <w:p w:rsidR="009D5E7F" w:rsidRPr="009D5E7F" w:rsidRDefault="009D5E7F" w:rsidP="005709CC">
      <w:pPr>
        <w:numPr>
          <w:ilvl w:val="0"/>
          <w:numId w:val="18"/>
        </w:numPr>
        <w:spacing w:after="12"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специальная литература (для педагога, учащихся и родителей).</w:t>
      </w:r>
    </w:p>
    <w:p w:rsidR="009D5E7F" w:rsidRPr="009D5E7F" w:rsidRDefault="009D5E7F" w:rsidP="005709CC">
      <w:pPr>
        <w:spacing w:after="152" w:line="268" w:lineRule="auto"/>
        <w:ind w:left="-5" w:right="2" w:hanging="10"/>
        <w:rPr>
          <w:rFonts w:ascii="Times New Roman" w:eastAsia="Times New Roman" w:hAnsi="Times New Roman"/>
          <w:color w:val="000000"/>
          <w:sz w:val="28"/>
        </w:rPr>
      </w:pPr>
      <w:r w:rsidRPr="009D5E7F">
        <w:rPr>
          <w:rFonts w:ascii="Times New Roman" w:eastAsia="Times New Roman" w:hAnsi="Times New Roman"/>
          <w:color w:val="000000"/>
          <w:sz w:val="28"/>
        </w:rPr>
        <w:t>Для занятий и информационно-просветительских мероприятий используются обучающие и профилактические видеоролики, мастер-классы, аудио-, фотоматериалы из интернет-источников (официальный сайт ООО «</w:t>
      </w:r>
      <w:proofErr w:type="spellStart"/>
      <w:r w:rsidRPr="009D5E7F">
        <w:rPr>
          <w:rFonts w:ascii="Times New Roman" w:eastAsia="Times New Roman" w:hAnsi="Times New Roman"/>
          <w:color w:val="000000"/>
          <w:sz w:val="28"/>
        </w:rPr>
        <w:t>Инфоурок</w:t>
      </w:r>
      <w:proofErr w:type="spellEnd"/>
      <w:r w:rsidRPr="009D5E7F">
        <w:rPr>
          <w:rFonts w:ascii="Times New Roman" w:eastAsia="Times New Roman" w:hAnsi="Times New Roman"/>
          <w:color w:val="000000"/>
          <w:sz w:val="28"/>
        </w:rPr>
        <w:t xml:space="preserve">», Фестиваль педагогических идей «Открытый урок», Международный образовательный портал МААМ, образовательная социальная сеть </w:t>
      </w:r>
      <w:proofErr w:type="spellStart"/>
      <w:r w:rsidRPr="009D5E7F">
        <w:rPr>
          <w:rFonts w:ascii="Times New Roman" w:eastAsia="Times New Roman" w:hAnsi="Times New Roman"/>
          <w:color w:val="000000"/>
          <w:sz w:val="28"/>
          <w:lang w:val="en-US"/>
        </w:rPr>
        <w:t>nsportal</w:t>
      </w:r>
      <w:proofErr w:type="spellEnd"/>
      <w:r w:rsidRPr="009D5E7F">
        <w:rPr>
          <w:rFonts w:ascii="Times New Roman" w:eastAsia="Times New Roman" w:hAnsi="Times New Roman"/>
          <w:color w:val="000000"/>
          <w:sz w:val="28"/>
        </w:rPr>
        <w:t>.</w:t>
      </w:r>
      <w:proofErr w:type="spellStart"/>
      <w:r w:rsidRPr="009D5E7F">
        <w:rPr>
          <w:rFonts w:ascii="Times New Roman" w:eastAsia="Times New Roman" w:hAnsi="Times New Roman"/>
          <w:color w:val="000000"/>
          <w:sz w:val="28"/>
          <w:lang w:val="en-US"/>
        </w:rPr>
        <w:t>ru</w:t>
      </w:r>
      <w:proofErr w:type="spellEnd"/>
      <w:r w:rsidRPr="009D5E7F">
        <w:rPr>
          <w:rFonts w:ascii="Times New Roman" w:eastAsia="Times New Roman" w:hAnsi="Times New Roman"/>
          <w:color w:val="000000"/>
          <w:sz w:val="28"/>
        </w:rPr>
        <w:t xml:space="preserve">). </w:t>
      </w:r>
      <w:r w:rsidRPr="009D5E7F">
        <w:rPr>
          <w:rFonts w:ascii="Times New Roman" w:eastAsia="Times New Roman" w:hAnsi="Times New Roman"/>
          <w:b/>
          <w:color w:val="000000"/>
          <w:sz w:val="28"/>
        </w:rPr>
        <w:t>Кадровое обеспечение.</w:t>
      </w:r>
    </w:p>
    <w:p w:rsidR="009D5E7F" w:rsidRPr="009D5E7F" w:rsidRDefault="009D5E7F" w:rsidP="005709CC">
      <w:pPr>
        <w:spacing w:after="225" w:line="268" w:lineRule="auto"/>
        <w:ind w:left="-15" w:right="2" w:firstLine="142"/>
        <w:rPr>
          <w:rFonts w:ascii="Times New Roman" w:eastAsia="Times New Roman" w:hAnsi="Times New Roman"/>
          <w:color w:val="000000"/>
          <w:sz w:val="28"/>
        </w:rPr>
      </w:pPr>
      <w:r w:rsidRPr="009D5E7F">
        <w:rPr>
          <w:rFonts w:ascii="Times New Roman" w:eastAsia="Times New Roman" w:hAnsi="Times New Roman"/>
          <w:color w:val="000000"/>
          <w:sz w:val="28"/>
        </w:rPr>
        <w:lastRenderedPageBreak/>
        <w:t>Педагог, работающий по данной программе, должен иметь высшее педагогическое образование, знать специфику дополнительного образования. Педагог должен владеть базовыми навыками работы с компьютерной техникой и программным обеспечением.</w:t>
      </w:r>
    </w:p>
    <w:p w:rsidR="009D5E7F" w:rsidRPr="009D5E7F" w:rsidRDefault="009D5E7F" w:rsidP="005709CC">
      <w:pPr>
        <w:spacing w:after="280" w:line="259" w:lineRule="auto"/>
        <w:ind w:left="-5" w:hanging="10"/>
        <w:rPr>
          <w:rFonts w:ascii="Times New Roman" w:eastAsia="Times New Roman" w:hAnsi="Times New Roman"/>
          <w:color w:val="000000"/>
          <w:sz w:val="28"/>
          <w:lang w:val="en-US"/>
        </w:rPr>
      </w:pPr>
      <w:proofErr w:type="spellStart"/>
      <w:r w:rsidRPr="009D5E7F">
        <w:rPr>
          <w:rFonts w:ascii="Times New Roman" w:eastAsia="Times New Roman" w:hAnsi="Times New Roman"/>
          <w:b/>
          <w:color w:val="000000"/>
          <w:sz w:val="28"/>
          <w:lang w:val="en-US"/>
        </w:rPr>
        <w:t>Методическое</w:t>
      </w:r>
      <w:proofErr w:type="spellEnd"/>
      <w:r w:rsidRPr="009D5E7F">
        <w:rPr>
          <w:rFonts w:ascii="Times New Roman" w:eastAsia="Times New Roman" w:hAnsi="Times New Roman"/>
          <w:b/>
          <w:color w:val="000000"/>
          <w:sz w:val="28"/>
          <w:lang w:val="en-US"/>
        </w:rPr>
        <w:t xml:space="preserve"> </w:t>
      </w:r>
      <w:proofErr w:type="spellStart"/>
      <w:r w:rsidRPr="009D5E7F">
        <w:rPr>
          <w:rFonts w:ascii="Times New Roman" w:eastAsia="Times New Roman" w:hAnsi="Times New Roman"/>
          <w:b/>
          <w:color w:val="000000"/>
          <w:sz w:val="28"/>
          <w:lang w:val="en-US"/>
        </w:rPr>
        <w:t>обеспечение</w:t>
      </w:r>
      <w:proofErr w:type="spellEnd"/>
      <w:r w:rsidRPr="009D5E7F">
        <w:rPr>
          <w:rFonts w:ascii="Times New Roman" w:eastAsia="Times New Roman" w:hAnsi="Times New Roman"/>
          <w:b/>
          <w:color w:val="000000"/>
          <w:sz w:val="28"/>
          <w:lang w:val="en-US"/>
        </w:rPr>
        <w:t xml:space="preserve"> </w:t>
      </w:r>
      <w:proofErr w:type="spellStart"/>
      <w:r w:rsidRPr="009D5E7F">
        <w:rPr>
          <w:rFonts w:ascii="Times New Roman" w:eastAsia="Times New Roman" w:hAnsi="Times New Roman"/>
          <w:b/>
          <w:color w:val="000000"/>
          <w:sz w:val="28"/>
          <w:lang w:val="en-US"/>
        </w:rPr>
        <w:t>программы</w:t>
      </w:r>
      <w:proofErr w:type="spellEnd"/>
    </w:p>
    <w:p w:rsidR="009D5E7F" w:rsidRPr="009D5E7F" w:rsidRDefault="009D5E7F" w:rsidP="005709CC">
      <w:pPr>
        <w:numPr>
          <w:ilvl w:val="1"/>
          <w:numId w:val="18"/>
        </w:numPr>
        <w:spacing w:after="58" w:line="265" w:lineRule="auto"/>
        <w:ind w:right="58" w:firstLine="708"/>
        <w:rPr>
          <w:rFonts w:ascii="Times New Roman" w:eastAsia="Times New Roman" w:hAnsi="Times New Roman"/>
          <w:color w:val="000000"/>
          <w:sz w:val="28"/>
          <w:lang w:val="en-US"/>
        </w:rPr>
      </w:pPr>
      <w:proofErr w:type="spellStart"/>
      <w:r w:rsidRPr="009D5E7F">
        <w:rPr>
          <w:rFonts w:ascii="Times New Roman" w:eastAsia="Times New Roman" w:hAnsi="Times New Roman"/>
          <w:b/>
          <w:i/>
          <w:color w:val="000000"/>
          <w:sz w:val="28"/>
          <w:lang w:val="en-US"/>
        </w:rPr>
        <w:t>Особенности</w:t>
      </w:r>
      <w:proofErr w:type="spellEnd"/>
      <w:r w:rsidRPr="009D5E7F">
        <w:rPr>
          <w:rFonts w:ascii="Times New Roman" w:eastAsia="Times New Roman" w:hAnsi="Times New Roman"/>
          <w:b/>
          <w:i/>
          <w:color w:val="000000"/>
          <w:sz w:val="28"/>
          <w:lang w:val="en-US"/>
        </w:rPr>
        <w:t xml:space="preserve"> </w:t>
      </w:r>
      <w:proofErr w:type="spellStart"/>
      <w:r w:rsidRPr="009D5E7F">
        <w:rPr>
          <w:rFonts w:ascii="Times New Roman" w:eastAsia="Times New Roman" w:hAnsi="Times New Roman"/>
          <w:b/>
          <w:i/>
          <w:color w:val="000000"/>
          <w:sz w:val="28"/>
          <w:lang w:val="en-US"/>
        </w:rPr>
        <w:t>организационного</w:t>
      </w:r>
      <w:proofErr w:type="spellEnd"/>
      <w:r w:rsidRPr="009D5E7F">
        <w:rPr>
          <w:rFonts w:ascii="Times New Roman" w:eastAsia="Times New Roman" w:hAnsi="Times New Roman"/>
          <w:b/>
          <w:i/>
          <w:color w:val="000000"/>
          <w:sz w:val="28"/>
          <w:lang w:val="en-US"/>
        </w:rPr>
        <w:t xml:space="preserve"> </w:t>
      </w:r>
      <w:proofErr w:type="spellStart"/>
      <w:r w:rsidRPr="009D5E7F">
        <w:rPr>
          <w:rFonts w:ascii="Times New Roman" w:eastAsia="Times New Roman" w:hAnsi="Times New Roman"/>
          <w:b/>
          <w:i/>
          <w:color w:val="000000"/>
          <w:sz w:val="28"/>
          <w:lang w:val="en-US"/>
        </w:rPr>
        <w:t>процесса</w:t>
      </w:r>
      <w:proofErr w:type="spellEnd"/>
    </w:p>
    <w:p w:rsidR="009D5E7F" w:rsidRPr="009D5E7F" w:rsidRDefault="009D5E7F" w:rsidP="005709CC">
      <w:pPr>
        <w:spacing w:after="10" w:line="268" w:lineRule="auto"/>
        <w:ind w:left="-15"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Занятия проводятся в очной форме, 2 раз в неделю по 1 академических часу. Программа не предъявляет особых требований к уровню подготовленности обучающихся.</w:t>
      </w:r>
    </w:p>
    <w:p w:rsidR="009D5E7F" w:rsidRPr="009D5E7F" w:rsidRDefault="009D5E7F" w:rsidP="005709CC">
      <w:pPr>
        <w:spacing w:after="217" w:line="259" w:lineRule="auto"/>
        <w:rPr>
          <w:rFonts w:ascii="Times New Roman" w:eastAsia="Times New Roman" w:hAnsi="Times New Roman"/>
          <w:color w:val="000000"/>
          <w:sz w:val="28"/>
        </w:rPr>
      </w:pPr>
    </w:p>
    <w:p w:rsidR="009D5E7F" w:rsidRPr="009D5E7F" w:rsidRDefault="009D5E7F" w:rsidP="005709CC">
      <w:pPr>
        <w:spacing w:after="58" w:line="268" w:lineRule="auto"/>
        <w:ind w:left="-15"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С учетом времени освоения программы и объема материала в группе могут заниматься обучающиеся как одинакового возраста, так и разных возрастных групп.</w:t>
      </w:r>
    </w:p>
    <w:p w:rsidR="009D5E7F" w:rsidRPr="009D5E7F" w:rsidRDefault="009D5E7F" w:rsidP="005709CC">
      <w:pPr>
        <w:spacing w:after="58" w:line="268" w:lineRule="auto"/>
        <w:ind w:left="1068" w:right="2" w:hanging="360"/>
        <w:rPr>
          <w:rFonts w:ascii="Times New Roman" w:eastAsia="Times New Roman" w:hAnsi="Times New Roman"/>
          <w:color w:val="000000"/>
          <w:sz w:val="28"/>
        </w:rPr>
      </w:pPr>
      <w:r w:rsidRPr="009D5E7F">
        <w:rPr>
          <w:rFonts w:ascii="Times New Roman" w:eastAsia="Times New Roman" w:hAnsi="Times New Roman"/>
          <w:b/>
          <w:color w:val="000000"/>
          <w:sz w:val="24"/>
        </w:rPr>
        <w:t>1.</w:t>
      </w:r>
      <w:r w:rsidRPr="009D5E7F">
        <w:rPr>
          <w:rFonts w:ascii="Arial" w:eastAsia="Arial" w:hAnsi="Arial" w:cs="Arial"/>
          <w:b/>
          <w:color w:val="000000"/>
          <w:sz w:val="24"/>
        </w:rPr>
        <w:t xml:space="preserve"> </w:t>
      </w:r>
      <w:r w:rsidRPr="009D5E7F">
        <w:rPr>
          <w:rFonts w:ascii="Times New Roman" w:eastAsia="Times New Roman" w:hAnsi="Times New Roman"/>
          <w:b/>
          <w:i/>
          <w:color w:val="000000"/>
          <w:sz w:val="28"/>
        </w:rPr>
        <w:t xml:space="preserve">Методы обучения </w:t>
      </w:r>
      <w:r w:rsidRPr="009D5E7F">
        <w:rPr>
          <w:rFonts w:ascii="Times New Roman" w:eastAsia="Times New Roman" w:hAnsi="Times New Roman"/>
          <w:i/>
          <w:color w:val="000000"/>
          <w:sz w:val="28"/>
        </w:rPr>
        <w:t xml:space="preserve">– </w:t>
      </w:r>
      <w:r w:rsidRPr="009D5E7F">
        <w:rPr>
          <w:rFonts w:ascii="Times New Roman" w:eastAsia="Times New Roman" w:hAnsi="Times New Roman"/>
          <w:color w:val="000000"/>
          <w:sz w:val="28"/>
        </w:rPr>
        <w:t>методы, в основе которых лежит способ организации занятия:</w:t>
      </w:r>
    </w:p>
    <w:p w:rsidR="009D5E7F" w:rsidRPr="009D5E7F" w:rsidRDefault="009D5E7F" w:rsidP="005709CC">
      <w:pPr>
        <w:numPr>
          <w:ilvl w:val="0"/>
          <w:numId w:val="18"/>
        </w:numPr>
        <w:spacing w:after="58"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словесные: рассказ, объяснение, беседа, диспут, дискуссия, лекция;</w:t>
      </w:r>
    </w:p>
    <w:p w:rsidR="009D5E7F" w:rsidRPr="009D5E7F" w:rsidRDefault="009D5E7F" w:rsidP="005709CC">
      <w:pPr>
        <w:numPr>
          <w:ilvl w:val="0"/>
          <w:numId w:val="18"/>
        </w:numPr>
        <w:spacing w:after="58"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наглядные: использование ИКТ, просмотр фотографий, видеофильмов, картин, схем, плакатов, рисунков, макетов;</w:t>
      </w:r>
    </w:p>
    <w:p w:rsidR="009D5E7F" w:rsidRPr="009D5E7F" w:rsidRDefault="009D5E7F" w:rsidP="005709CC">
      <w:pPr>
        <w:numPr>
          <w:ilvl w:val="0"/>
          <w:numId w:val="18"/>
        </w:numPr>
        <w:spacing w:after="58"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практические: тренировки, соревнования, зачетные занятия. Для эффективного усвоения учебного материала практическую деятельность следует проводить в формате соревнований.</w:t>
      </w:r>
    </w:p>
    <w:p w:rsidR="009D5E7F" w:rsidRPr="009D5E7F" w:rsidRDefault="009D5E7F" w:rsidP="005709CC">
      <w:pPr>
        <w:spacing w:after="58" w:line="268" w:lineRule="auto"/>
        <w:ind w:left="718" w:right="2" w:hanging="10"/>
        <w:rPr>
          <w:rFonts w:ascii="Times New Roman" w:eastAsia="Times New Roman" w:hAnsi="Times New Roman"/>
          <w:color w:val="000000"/>
          <w:sz w:val="28"/>
        </w:rPr>
      </w:pPr>
      <w:r w:rsidRPr="009D5E7F">
        <w:rPr>
          <w:rFonts w:ascii="Times New Roman" w:eastAsia="Times New Roman" w:hAnsi="Times New Roman"/>
          <w:color w:val="000000"/>
          <w:sz w:val="28"/>
        </w:rPr>
        <w:t>Методы, в основе которых лежит уровень деятельности детей:</w:t>
      </w:r>
    </w:p>
    <w:p w:rsidR="009D5E7F" w:rsidRPr="009D5E7F" w:rsidRDefault="009D5E7F" w:rsidP="005709CC">
      <w:pPr>
        <w:numPr>
          <w:ilvl w:val="0"/>
          <w:numId w:val="18"/>
        </w:numPr>
        <w:spacing w:after="58"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объяснительно-иллюстративный (качественный показ, демонстрация; просмотр видео материалов, мастер-классов, посещение соревнований для повышения общего уровня развития учащихся); - частично-поисковый; - исследовательский:</w:t>
      </w:r>
    </w:p>
    <w:p w:rsidR="009D5E7F" w:rsidRPr="009D5E7F" w:rsidRDefault="009D5E7F" w:rsidP="005709CC">
      <w:pPr>
        <w:spacing w:after="58" w:line="268" w:lineRule="auto"/>
        <w:ind w:left="718" w:right="2" w:hanging="10"/>
        <w:rPr>
          <w:rFonts w:ascii="Times New Roman" w:eastAsia="Times New Roman" w:hAnsi="Times New Roman"/>
          <w:color w:val="000000"/>
          <w:sz w:val="28"/>
        </w:rPr>
      </w:pPr>
      <w:r w:rsidRPr="009D5E7F">
        <w:rPr>
          <w:rFonts w:ascii="Times New Roman" w:eastAsia="Times New Roman" w:hAnsi="Times New Roman"/>
          <w:color w:val="000000"/>
          <w:sz w:val="28"/>
        </w:rPr>
        <w:t>-аналитический (сравнения и обобщения, развитие логического мышления);</w:t>
      </w:r>
    </w:p>
    <w:p w:rsidR="009D5E7F" w:rsidRPr="009D5E7F" w:rsidRDefault="009D5E7F" w:rsidP="005709CC">
      <w:pPr>
        <w:spacing w:after="58" w:line="268" w:lineRule="auto"/>
        <w:ind w:left="-15"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-эмоциональный (подбор ассоциаций, образов, создание ситуаций, приближенных к соревновательным);</w:t>
      </w:r>
    </w:p>
    <w:p w:rsidR="009D5E7F" w:rsidRPr="009D5E7F" w:rsidRDefault="009D5E7F" w:rsidP="005709CC">
      <w:pPr>
        <w:numPr>
          <w:ilvl w:val="0"/>
          <w:numId w:val="18"/>
        </w:numPr>
        <w:spacing w:after="58" w:line="268" w:lineRule="auto"/>
        <w:ind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индивидуальный подход к каждому учащемуся с учетом природных способностей, возрастных особенностей, работоспособности и уровня подготовки.</w:t>
      </w:r>
    </w:p>
    <w:p w:rsidR="009D5E7F" w:rsidRPr="009D5E7F" w:rsidRDefault="009D5E7F" w:rsidP="005709CC">
      <w:pPr>
        <w:numPr>
          <w:ilvl w:val="1"/>
          <w:numId w:val="18"/>
        </w:numPr>
        <w:spacing w:after="58" w:line="268" w:lineRule="auto"/>
        <w:ind w:right="58" w:firstLine="708"/>
        <w:rPr>
          <w:rFonts w:ascii="Times New Roman" w:eastAsia="Times New Roman" w:hAnsi="Times New Roman"/>
          <w:color w:val="000000"/>
          <w:sz w:val="28"/>
        </w:rPr>
      </w:pPr>
      <w:r w:rsidRPr="009D5E7F">
        <w:rPr>
          <w:rFonts w:ascii="Times New Roman" w:eastAsia="Times New Roman" w:hAnsi="Times New Roman"/>
          <w:b/>
          <w:i/>
          <w:color w:val="000000"/>
          <w:sz w:val="28"/>
        </w:rPr>
        <w:t>Методы воспитания</w:t>
      </w:r>
      <w:r w:rsidRPr="009D5E7F">
        <w:rPr>
          <w:rFonts w:ascii="Times New Roman" w:eastAsia="Times New Roman" w:hAnsi="Times New Roman"/>
          <w:b/>
          <w:color w:val="000000"/>
          <w:sz w:val="28"/>
        </w:rPr>
        <w:t xml:space="preserve"> – </w:t>
      </w:r>
      <w:r w:rsidRPr="009D5E7F">
        <w:rPr>
          <w:rFonts w:ascii="Times New Roman" w:eastAsia="Times New Roman" w:hAnsi="Times New Roman"/>
          <w:color w:val="000000"/>
          <w:sz w:val="28"/>
        </w:rPr>
        <w:t>поощрение, мотивация, стимулирование, упражнения, контроль и самоконтроль.</w:t>
      </w:r>
    </w:p>
    <w:p w:rsidR="009D5E7F" w:rsidRPr="009D5E7F" w:rsidRDefault="009D5E7F" w:rsidP="005709CC">
      <w:pPr>
        <w:numPr>
          <w:ilvl w:val="1"/>
          <w:numId w:val="18"/>
        </w:numPr>
        <w:spacing w:after="77" w:line="265" w:lineRule="auto"/>
        <w:ind w:right="58" w:firstLine="708"/>
        <w:rPr>
          <w:rFonts w:ascii="Times New Roman" w:eastAsia="Times New Roman" w:hAnsi="Times New Roman"/>
          <w:color w:val="000000"/>
          <w:sz w:val="28"/>
        </w:rPr>
      </w:pPr>
      <w:r w:rsidRPr="009D5E7F">
        <w:rPr>
          <w:rFonts w:ascii="Times New Roman" w:eastAsia="Times New Roman" w:hAnsi="Times New Roman"/>
          <w:b/>
          <w:i/>
          <w:color w:val="000000"/>
          <w:sz w:val="28"/>
        </w:rPr>
        <w:lastRenderedPageBreak/>
        <w:t>Формы организации образовательного процесса</w:t>
      </w:r>
      <w:r w:rsidRPr="009D5E7F">
        <w:rPr>
          <w:rFonts w:ascii="Times New Roman" w:eastAsia="Times New Roman" w:hAnsi="Times New Roman"/>
          <w:b/>
          <w:color w:val="000000"/>
          <w:sz w:val="28"/>
        </w:rPr>
        <w:t xml:space="preserve"> – </w:t>
      </w:r>
      <w:r w:rsidRPr="009D5E7F">
        <w:rPr>
          <w:rFonts w:ascii="Times New Roman" w:eastAsia="Times New Roman" w:hAnsi="Times New Roman"/>
          <w:color w:val="000000"/>
          <w:sz w:val="28"/>
        </w:rPr>
        <w:t>очная.</w:t>
      </w:r>
    </w:p>
    <w:p w:rsidR="009D5E7F" w:rsidRPr="009D5E7F" w:rsidRDefault="009D5E7F" w:rsidP="005709CC">
      <w:pPr>
        <w:numPr>
          <w:ilvl w:val="1"/>
          <w:numId w:val="18"/>
        </w:numPr>
        <w:spacing w:after="8" w:line="265" w:lineRule="auto"/>
        <w:ind w:right="58" w:firstLine="708"/>
        <w:rPr>
          <w:rFonts w:ascii="Times New Roman" w:eastAsia="Times New Roman" w:hAnsi="Times New Roman"/>
          <w:color w:val="000000"/>
          <w:sz w:val="28"/>
          <w:lang w:val="en-US"/>
        </w:rPr>
      </w:pPr>
      <w:proofErr w:type="spellStart"/>
      <w:r w:rsidRPr="009D5E7F">
        <w:rPr>
          <w:rFonts w:ascii="Times New Roman" w:eastAsia="Times New Roman" w:hAnsi="Times New Roman"/>
          <w:b/>
          <w:i/>
          <w:color w:val="000000"/>
          <w:sz w:val="28"/>
          <w:lang w:val="en-US"/>
        </w:rPr>
        <w:t>Формы</w:t>
      </w:r>
      <w:proofErr w:type="spellEnd"/>
      <w:r w:rsidRPr="009D5E7F">
        <w:rPr>
          <w:rFonts w:ascii="Times New Roman" w:eastAsia="Times New Roman" w:hAnsi="Times New Roman"/>
          <w:b/>
          <w:i/>
          <w:color w:val="000000"/>
          <w:sz w:val="28"/>
          <w:lang w:val="en-US"/>
        </w:rPr>
        <w:t xml:space="preserve"> </w:t>
      </w:r>
      <w:proofErr w:type="spellStart"/>
      <w:r w:rsidRPr="009D5E7F">
        <w:rPr>
          <w:rFonts w:ascii="Times New Roman" w:eastAsia="Times New Roman" w:hAnsi="Times New Roman"/>
          <w:b/>
          <w:i/>
          <w:color w:val="000000"/>
          <w:sz w:val="28"/>
          <w:lang w:val="en-US"/>
        </w:rPr>
        <w:t>организации</w:t>
      </w:r>
      <w:proofErr w:type="spellEnd"/>
      <w:r w:rsidRPr="009D5E7F">
        <w:rPr>
          <w:rFonts w:ascii="Times New Roman" w:eastAsia="Times New Roman" w:hAnsi="Times New Roman"/>
          <w:b/>
          <w:i/>
          <w:color w:val="000000"/>
          <w:sz w:val="28"/>
          <w:lang w:val="en-US"/>
        </w:rPr>
        <w:t xml:space="preserve"> </w:t>
      </w:r>
      <w:proofErr w:type="spellStart"/>
      <w:r w:rsidRPr="009D5E7F">
        <w:rPr>
          <w:rFonts w:ascii="Times New Roman" w:eastAsia="Times New Roman" w:hAnsi="Times New Roman"/>
          <w:b/>
          <w:i/>
          <w:color w:val="000000"/>
          <w:sz w:val="28"/>
          <w:lang w:val="en-US"/>
        </w:rPr>
        <w:t>учебного</w:t>
      </w:r>
      <w:proofErr w:type="spellEnd"/>
      <w:r w:rsidRPr="009D5E7F">
        <w:rPr>
          <w:rFonts w:ascii="Times New Roman" w:eastAsia="Times New Roman" w:hAnsi="Times New Roman"/>
          <w:b/>
          <w:i/>
          <w:color w:val="000000"/>
          <w:sz w:val="28"/>
          <w:lang w:val="en-US"/>
        </w:rPr>
        <w:t xml:space="preserve"> </w:t>
      </w:r>
      <w:proofErr w:type="spellStart"/>
      <w:r w:rsidRPr="009D5E7F">
        <w:rPr>
          <w:rFonts w:ascii="Times New Roman" w:eastAsia="Times New Roman" w:hAnsi="Times New Roman"/>
          <w:b/>
          <w:i/>
          <w:color w:val="000000"/>
          <w:sz w:val="28"/>
          <w:lang w:val="en-US"/>
        </w:rPr>
        <w:t>занятия</w:t>
      </w:r>
      <w:proofErr w:type="spellEnd"/>
    </w:p>
    <w:p w:rsidR="009D5E7F" w:rsidRPr="009D5E7F" w:rsidRDefault="009D5E7F" w:rsidP="005709CC">
      <w:pPr>
        <w:spacing w:after="58" w:line="268" w:lineRule="auto"/>
        <w:ind w:left="-15"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 xml:space="preserve">В процессе реализации программы используются разнообразные формы занятий: беседа, рассказ педагога, сопровождаемый наглядным показом на демонстрационной доске, сеанс одновременной игры, турниры внутри группы. В пределах одного занятия виды деятельности могут несколько различаться. Это способствует удержанию внимания учащихся и позволяет избежать их переутомления. К практическим заданиям, адресованным обучающимся, могут привлекаться родители (при условии предварительного консультирования с педагогом). При определении режима занятий учтены </w:t>
      </w:r>
      <w:proofErr w:type="spellStart"/>
      <w:r w:rsidRPr="009D5E7F">
        <w:rPr>
          <w:rFonts w:ascii="Times New Roman" w:eastAsia="Times New Roman" w:hAnsi="Times New Roman"/>
          <w:color w:val="000000"/>
          <w:sz w:val="28"/>
        </w:rPr>
        <w:t>санитарноэпидемиологические</w:t>
      </w:r>
      <w:proofErr w:type="spellEnd"/>
      <w:r w:rsidRPr="009D5E7F">
        <w:rPr>
          <w:rFonts w:ascii="Times New Roman" w:eastAsia="Times New Roman" w:hAnsi="Times New Roman"/>
          <w:color w:val="000000"/>
          <w:sz w:val="28"/>
        </w:rPr>
        <w:t xml:space="preserve"> требования.</w:t>
      </w:r>
    </w:p>
    <w:p w:rsidR="009D5E7F" w:rsidRPr="009D5E7F" w:rsidRDefault="009D5E7F" w:rsidP="005709CC">
      <w:pPr>
        <w:spacing w:after="140" w:line="268" w:lineRule="auto"/>
        <w:ind w:left="228" w:right="113" w:hanging="10"/>
        <w:rPr>
          <w:rFonts w:ascii="Times New Roman" w:eastAsia="Times New Roman" w:hAnsi="Times New Roman"/>
          <w:color w:val="000000"/>
          <w:sz w:val="28"/>
        </w:rPr>
      </w:pPr>
      <w:r w:rsidRPr="009D5E7F">
        <w:rPr>
          <w:rFonts w:ascii="Times New Roman" w:eastAsia="Times New Roman" w:hAnsi="Times New Roman"/>
          <w:b/>
          <w:i/>
          <w:color w:val="000000"/>
          <w:sz w:val="28"/>
        </w:rPr>
        <w:t xml:space="preserve">Педагогические технологии – </w:t>
      </w:r>
      <w:r w:rsidRPr="009D5E7F">
        <w:rPr>
          <w:rFonts w:ascii="Times New Roman" w:eastAsia="Times New Roman" w:hAnsi="Times New Roman"/>
          <w:color w:val="000000"/>
          <w:sz w:val="28"/>
        </w:rPr>
        <w:t xml:space="preserve">технология индивидуализации обучения, технология группового обучения, технология коллективного </w:t>
      </w:r>
      <w:proofErr w:type="spellStart"/>
      <w:r w:rsidRPr="009D5E7F">
        <w:rPr>
          <w:rFonts w:ascii="Times New Roman" w:eastAsia="Times New Roman" w:hAnsi="Times New Roman"/>
          <w:color w:val="000000"/>
          <w:sz w:val="28"/>
        </w:rPr>
        <w:t>взаимообучения</w:t>
      </w:r>
      <w:proofErr w:type="spellEnd"/>
      <w:r w:rsidRPr="009D5E7F">
        <w:rPr>
          <w:rFonts w:ascii="Times New Roman" w:eastAsia="Times New Roman" w:hAnsi="Times New Roman"/>
          <w:color w:val="000000"/>
          <w:sz w:val="28"/>
        </w:rPr>
        <w:t>, технология развивающего обучения, технология игровой деятельности.</w:t>
      </w:r>
    </w:p>
    <w:p w:rsidR="009D5E7F" w:rsidRPr="009D5E7F" w:rsidRDefault="009D5E7F" w:rsidP="005709CC">
      <w:pPr>
        <w:keepNext/>
        <w:keepLines/>
        <w:spacing w:after="88" w:line="259" w:lineRule="auto"/>
        <w:ind w:left="764" w:right="763" w:hanging="10"/>
        <w:outlineLvl w:val="1"/>
        <w:rPr>
          <w:rFonts w:ascii="Times New Roman" w:eastAsia="Times New Roman" w:hAnsi="Times New Roman"/>
          <w:b/>
          <w:color w:val="000000"/>
          <w:sz w:val="28"/>
        </w:rPr>
      </w:pPr>
      <w:r w:rsidRPr="009D5E7F">
        <w:rPr>
          <w:rFonts w:ascii="Times New Roman" w:eastAsia="Times New Roman" w:hAnsi="Times New Roman"/>
          <w:b/>
          <w:color w:val="000000"/>
          <w:sz w:val="28"/>
        </w:rPr>
        <w:t>2.3. Формы аттестации/ контроля</w:t>
      </w:r>
    </w:p>
    <w:p w:rsidR="009D5E7F" w:rsidRPr="009D5E7F" w:rsidRDefault="009D5E7F" w:rsidP="005709CC">
      <w:pPr>
        <w:spacing w:after="13" w:line="268" w:lineRule="auto"/>
        <w:ind w:left="-15"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Подведение итогов реализации данной программы осуществляется через итоговые открытые занятия, контрольно нормативы, тестирование, показательные выступления и соревнования. С обучающимися, которые начинают обучение по программе, проводится входная диагностика (тестирование) для выявления уровня умений и навыков. Также проводится промежуточная аттестация по итогам изучения разделов и тем программы. Итоговая аттестация осуществляется в конце учебного года.</w:t>
      </w:r>
    </w:p>
    <w:p w:rsidR="009D5E7F" w:rsidRPr="009D5E7F" w:rsidRDefault="009D5E7F" w:rsidP="005709CC">
      <w:pPr>
        <w:spacing w:after="29" w:line="268" w:lineRule="auto"/>
        <w:ind w:left="-15"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Результаты аттестации заносятся в диагностическую карту и должны отражать уровень планируемых результатов освоения дополнительной общеобразовательной программы.</w:t>
      </w:r>
    </w:p>
    <w:p w:rsidR="009D5E7F" w:rsidRPr="009D5E7F" w:rsidRDefault="009D5E7F" w:rsidP="005709CC">
      <w:pPr>
        <w:spacing w:after="16" w:line="268" w:lineRule="auto"/>
        <w:ind w:left="-15"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В конце изучения рабочей программы планируется снижение уровня заболеваемости детей, социальной адаптации учащихся, сформирование коммуникативных способностей, то есть умение играть в команде. Формирование здорового образа жизни учащихся, участие в общешкольных, муниципальных и региональных мероприятиях, качественное освоение практических и теоретических навыков игры в футбол, привитие любви к спортивным играм.</w:t>
      </w:r>
    </w:p>
    <w:p w:rsidR="009D5E7F" w:rsidRPr="009D5E7F" w:rsidRDefault="009D5E7F" w:rsidP="005709CC">
      <w:pPr>
        <w:spacing w:after="92" w:line="259" w:lineRule="auto"/>
        <w:rPr>
          <w:rFonts w:ascii="Times New Roman" w:eastAsia="Times New Roman" w:hAnsi="Times New Roman"/>
          <w:color w:val="000000"/>
          <w:sz w:val="28"/>
        </w:rPr>
      </w:pPr>
    </w:p>
    <w:p w:rsidR="009D5E7F" w:rsidRPr="009D5E7F" w:rsidRDefault="009D5E7F" w:rsidP="005709CC">
      <w:pPr>
        <w:spacing w:after="58" w:line="268" w:lineRule="auto"/>
        <w:ind w:left="-15" w:right="2" w:firstLine="708"/>
        <w:rPr>
          <w:rFonts w:ascii="Times New Roman" w:eastAsia="Times New Roman" w:hAnsi="Times New Roman"/>
          <w:color w:val="000000"/>
          <w:sz w:val="28"/>
        </w:rPr>
      </w:pPr>
      <w:r w:rsidRPr="009D5E7F">
        <w:rPr>
          <w:rFonts w:ascii="Times New Roman" w:eastAsia="Times New Roman" w:hAnsi="Times New Roman"/>
          <w:b/>
          <w:color w:val="000000"/>
          <w:sz w:val="28"/>
        </w:rPr>
        <w:t xml:space="preserve">Оценочные материалы. </w:t>
      </w:r>
      <w:r w:rsidRPr="009D5E7F">
        <w:rPr>
          <w:rFonts w:ascii="Times New Roman" w:eastAsia="Times New Roman" w:hAnsi="Times New Roman"/>
          <w:color w:val="000000"/>
          <w:sz w:val="28"/>
        </w:rPr>
        <w:t>Контрольные нормативы даны в приложении к программе.</w:t>
      </w:r>
    </w:p>
    <w:p w:rsidR="009D5E7F" w:rsidRPr="009D5E7F" w:rsidRDefault="009D5E7F" w:rsidP="005709CC">
      <w:pPr>
        <w:spacing w:after="58" w:line="268" w:lineRule="auto"/>
        <w:ind w:left="-15"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t>Медицинский контроль здоровья обучающихся осуществляется медицинским работником 1раз в год.</w:t>
      </w:r>
      <w:r w:rsidR="005709CC" w:rsidRPr="005709CC">
        <w:rPr>
          <w:rFonts w:ascii="Times New Roman" w:eastAsia="Times New Roman" w:hAnsi="Times New Roman"/>
          <w:color w:val="000000"/>
          <w:sz w:val="28"/>
        </w:rPr>
        <w:t xml:space="preserve"> </w:t>
      </w:r>
      <w:r w:rsidR="005709CC" w:rsidRPr="009D5E7F">
        <w:rPr>
          <w:rFonts w:ascii="Times New Roman" w:eastAsia="Times New Roman" w:hAnsi="Times New Roman"/>
          <w:color w:val="000000"/>
          <w:sz w:val="28"/>
        </w:rPr>
        <w:t>Программа предполагает: индивидуальное консультирование в течение учебного года и  предсоревновательную подготовку учащихся</w:t>
      </w:r>
    </w:p>
    <w:p w:rsidR="009D5E7F" w:rsidRPr="009D5E7F" w:rsidRDefault="009D5E7F" w:rsidP="005709CC">
      <w:pPr>
        <w:spacing w:after="58" w:line="268" w:lineRule="auto"/>
        <w:ind w:left="-15" w:right="2" w:firstLine="708"/>
        <w:rPr>
          <w:rFonts w:ascii="Times New Roman" w:eastAsia="Times New Roman" w:hAnsi="Times New Roman"/>
          <w:color w:val="000000"/>
          <w:sz w:val="28"/>
        </w:rPr>
      </w:pPr>
      <w:r w:rsidRPr="009D5E7F">
        <w:rPr>
          <w:rFonts w:ascii="Times New Roman" w:eastAsia="Times New Roman" w:hAnsi="Times New Roman"/>
          <w:color w:val="000000"/>
          <w:sz w:val="28"/>
        </w:rPr>
        <w:lastRenderedPageBreak/>
        <w:t>.</w:t>
      </w:r>
    </w:p>
    <w:p w:rsidR="005709CC" w:rsidRPr="009D5E7F" w:rsidRDefault="005709CC" w:rsidP="005709CC">
      <w:pPr>
        <w:spacing w:after="85" w:line="259" w:lineRule="auto"/>
        <w:ind w:left="1416"/>
        <w:jc w:val="both"/>
        <w:rPr>
          <w:rFonts w:ascii="Times New Roman" w:eastAsia="Times New Roman" w:hAnsi="Times New Roman"/>
          <w:color w:val="000000"/>
          <w:sz w:val="28"/>
        </w:rPr>
      </w:pPr>
    </w:p>
    <w:p w:rsidR="005709CC" w:rsidRPr="009D5E7F" w:rsidRDefault="005709CC" w:rsidP="005709CC">
      <w:pPr>
        <w:spacing w:after="58" w:line="259" w:lineRule="auto"/>
        <w:ind w:left="1426" w:hanging="10"/>
        <w:jc w:val="both"/>
        <w:rPr>
          <w:rFonts w:ascii="Times New Roman" w:eastAsia="Times New Roman" w:hAnsi="Times New Roman"/>
          <w:color w:val="000000"/>
          <w:sz w:val="28"/>
        </w:rPr>
      </w:pPr>
      <w:r w:rsidRPr="009D5E7F">
        <w:rPr>
          <w:rFonts w:ascii="Times New Roman" w:eastAsia="Times New Roman" w:hAnsi="Times New Roman"/>
          <w:b/>
          <w:color w:val="000000"/>
          <w:sz w:val="28"/>
        </w:rPr>
        <w:t>Знания и умения оцениваются по уровням.</w:t>
      </w:r>
    </w:p>
    <w:p w:rsidR="005709CC" w:rsidRPr="009D5E7F" w:rsidRDefault="005709CC" w:rsidP="005709CC">
      <w:pPr>
        <w:spacing w:after="58" w:line="259" w:lineRule="auto"/>
        <w:ind w:left="1426" w:hanging="10"/>
        <w:jc w:val="both"/>
        <w:rPr>
          <w:rFonts w:ascii="Times New Roman" w:eastAsia="Times New Roman" w:hAnsi="Times New Roman"/>
          <w:color w:val="000000"/>
          <w:sz w:val="28"/>
          <w:lang w:val="en-US"/>
        </w:rPr>
      </w:pPr>
      <w:proofErr w:type="spellStart"/>
      <w:r w:rsidRPr="009D5E7F">
        <w:rPr>
          <w:rFonts w:ascii="Times New Roman" w:eastAsia="Times New Roman" w:hAnsi="Times New Roman"/>
          <w:b/>
          <w:color w:val="000000"/>
          <w:sz w:val="28"/>
          <w:lang w:val="en-US"/>
        </w:rPr>
        <w:t>Высокий</w:t>
      </w:r>
      <w:proofErr w:type="spellEnd"/>
      <w:r w:rsidRPr="009D5E7F">
        <w:rPr>
          <w:rFonts w:ascii="Times New Roman" w:eastAsia="Times New Roman" w:hAnsi="Times New Roman"/>
          <w:b/>
          <w:color w:val="000000"/>
          <w:sz w:val="28"/>
          <w:lang w:val="en-US"/>
        </w:rPr>
        <w:t>:</w:t>
      </w:r>
    </w:p>
    <w:p w:rsidR="005709CC" w:rsidRPr="009D5E7F" w:rsidRDefault="005709CC" w:rsidP="005709CC">
      <w:pPr>
        <w:numPr>
          <w:ilvl w:val="0"/>
          <w:numId w:val="19"/>
        </w:numPr>
        <w:spacing w:after="58" w:line="268" w:lineRule="auto"/>
        <w:ind w:right="2" w:firstLine="708"/>
        <w:jc w:val="both"/>
        <w:rPr>
          <w:rFonts w:ascii="Times New Roman" w:eastAsia="Times New Roman" w:hAnsi="Times New Roman"/>
          <w:color w:val="000000"/>
          <w:sz w:val="28"/>
        </w:rPr>
      </w:pPr>
      <w:r w:rsidRPr="009D5E7F">
        <w:rPr>
          <w:rFonts w:ascii="Times New Roman" w:eastAsia="Times New Roman" w:hAnsi="Times New Roman"/>
          <w:color w:val="000000"/>
          <w:sz w:val="28"/>
        </w:rPr>
        <w:t xml:space="preserve">четкое </w:t>
      </w:r>
      <w:r w:rsidRPr="009D5E7F">
        <w:rPr>
          <w:rFonts w:ascii="Times New Roman" w:eastAsia="Times New Roman" w:hAnsi="Times New Roman"/>
          <w:color w:val="000000"/>
          <w:sz w:val="28"/>
        </w:rPr>
        <w:tab/>
        <w:t xml:space="preserve">выполнение </w:t>
      </w:r>
      <w:r w:rsidRPr="009D5E7F">
        <w:rPr>
          <w:rFonts w:ascii="Times New Roman" w:eastAsia="Times New Roman" w:hAnsi="Times New Roman"/>
          <w:color w:val="000000"/>
          <w:sz w:val="28"/>
        </w:rPr>
        <w:tab/>
        <w:t xml:space="preserve">полученных </w:t>
      </w:r>
      <w:r w:rsidRPr="009D5E7F">
        <w:rPr>
          <w:rFonts w:ascii="Times New Roman" w:eastAsia="Times New Roman" w:hAnsi="Times New Roman"/>
          <w:color w:val="000000"/>
          <w:sz w:val="28"/>
        </w:rPr>
        <w:tab/>
        <w:t xml:space="preserve">знаний </w:t>
      </w:r>
      <w:r w:rsidRPr="009D5E7F">
        <w:rPr>
          <w:rFonts w:ascii="Times New Roman" w:eastAsia="Times New Roman" w:hAnsi="Times New Roman"/>
          <w:color w:val="000000"/>
          <w:sz w:val="28"/>
        </w:rPr>
        <w:tab/>
        <w:t xml:space="preserve">в </w:t>
      </w:r>
      <w:r w:rsidRPr="009D5E7F">
        <w:rPr>
          <w:rFonts w:ascii="Times New Roman" w:eastAsia="Times New Roman" w:hAnsi="Times New Roman"/>
          <w:color w:val="000000"/>
          <w:sz w:val="28"/>
        </w:rPr>
        <w:tab/>
        <w:t>соответствии</w:t>
      </w:r>
    </w:p>
    <w:p w:rsidR="005709CC" w:rsidRPr="009D5E7F" w:rsidRDefault="005709CC" w:rsidP="005709CC">
      <w:pPr>
        <w:spacing w:after="58" w:line="268" w:lineRule="auto"/>
        <w:ind w:left="718" w:right="2" w:hanging="10"/>
        <w:jc w:val="both"/>
        <w:rPr>
          <w:rFonts w:ascii="Times New Roman" w:eastAsia="Times New Roman" w:hAnsi="Times New Roman"/>
          <w:color w:val="000000"/>
          <w:sz w:val="28"/>
          <w:lang w:val="en-US"/>
        </w:rPr>
      </w:pPr>
      <w:r w:rsidRPr="009D5E7F">
        <w:rPr>
          <w:rFonts w:ascii="Times New Roman" w:eastAsia="Times New Roman" w:hAnsi="Times New Roman"/>
          <w:color w:val="000000"/>
          <w:sz w:val="28"/>
          <w:lang w:val="en-US"/>
        </w:rPr>
        <w:t xml:space="preserve">с </w:t>
      </w:r>
      <w:proofErr w:type="spellStart"/>
      <w:r w:rsidRPr="009D5E7F">
        <w:rPr>
          <w:rFonts w:ascii="Times New Roman" w:eastAsia="Times New Roman" w:hAnsi="Times New Roman"/>
          <w:color w:val="000000"/>
          <w:sz w:val="28"/>
          <w:lang w:val="en-US"/>
        </w:rPr>
        <w:t>требованиями</w:t>
      </w:r>
      <w:proofErr w:type="spellEnd"/>
      <w:r w:rsidRPr="009D5E7F">
        <w:rPr>
          <w:rFonts w:ascii="Times New Roman" w:eastAsia="Times New Roman" w:hAnsi="Times New Roman"/>
          <w:color w:val="000000"/>
          <w:sz w:val="28"/>
          <w:lang w:val="en-US"/>
        </w:rPr>
        <w:t xml:space="preserve"> </w:t>
      </w:r>
      <w:proofErr w:type="spellStart"/>
      <w:r w:rsidRPr="009D5E7F">
        <w:rPr>
          <w:rFonts w:ascii="Times New Roman" w:eastAsia="Times New Roman" w:hAnsi="Times New Roman"/>
          <w:color w:val="000000"/>
          <w:sz w:val="28"/>
          <w:lang w:val="en-US"/>
        </w:rPr>
        <w:t>учебной</w:t>
      </w:r>
      <w:proofErr w:type="spellEnd"/>
      <w:r w:rsidRPr="009D5E7F">
        <w:rPr>
          <w:rFonts w:ascii="Times New Roman" w:eastAsia="Times New Roman" w:hAnsi="Times New Roman"/>
          <w:color w:val="000000"/>
          <w:sz w:val="28"/>
          <w:lang w:val="en-US"/>
        </w:rPr>
        <w:t xml:space="preserve"> </w:t>
      </w:r>
      <w:proofErr w:type="spellStart"/>
      <w:r w:rsidRPr="009D5E7F">
        <w:rPr>
          <w:rFonts w:ascii="Times New Roman" w:eastAsia="Times New Roman" w:hAnsi="Times New Roman"/>
          <w:color w:val="000000"/>
          <w:sz w:val="28"/>
          <w:lang w:val="en-US"/>
        </w:rPr>
        <w:t>программы</w:t>
      </w:r>
      <w:proofErr w:type="spellEnd"/>
      <w:r w:rsidRPr="009D5E7F">
        <w:rPr>
          <w:rFonts w:ascii="Times New Roman" w:eastAsia="Times New Roman" w:hAnsi="Times New Roman"/>
          <w:color w:val="000000"/>
          <w:sz w:val="28"/>
          <w:lang w:val="en-US"/>
        </w:rPr>
        <w:t>;</w:t>
      </w:r>
    </w:p>
    <w:p w:rsidR="005709CC" w:rsidRPr="009D5E7F" w:rsidRDefault="005709CC" w:rsidP="005709CC">
      <w:pPr>
        <w:numPr>
          <w:ilvl w:val="0"/>
          <w:numId w:val="19"/>
        </w:numPr>
        <w:spacing w:after="58" w:line="268" w:lineRule="auto"/>
        <w:ind w:right="2" w:firstLine="708"/>
        <w:jc w:val="both"/>
        <w:rPr>
          <w:rFonts w:ascii="Times New Roman" w:eastAsia="Times New Roman" w:hAnsi="Times New Roman"/>
          <w:color w:val="000000"/>
          <w:sz w:val="28"/>
        </w:rPr>
      </w:pPr>
      <w:r w:rsidRPr="009D5E7F">
        <w:rPr>
          <w:rFonts w:ascii="Times New Roman" w:eastAsia="Times New Roman" w:hAnsi="Times New Roman"/>
          <w:color w:val="000000"/>
          <w:sz w:val="28"/>
        </w:rPr>
        <w:t>допускаются несущественные ошибки, самостоятельно исправленные учащимися;</w:t>
      </w:r>
    </w:p>
    <w:p w:rsidR="005709CC" w:rsidRPr="009D5E7F" w:rsidRDefault="005709CC" w:rsidP="005709CC">
      <w:pPr>
        <w:numPr>
          <w:ilvl w:val="0"/>
          <w:numId w:val="19"/>
        </w:numPr>
        <w:spacing w:after="58" w:line="268" w:lineRule="auto"/>
        <w:ind w:right="2" w:firstLine="708"/>
        <w:jc w:val="both"/>
        <w:rPr>
          <w:rFonts w:ascii="Times New Roman" w:eastAsia="Times New Roman" w:hAnsi="Times New Roman"/>
          <w:color w:val="000000"/>
          <w:sz w:val="28"/>
        </w:rPr>
      </w:pPr>
      <w:r w:rsidRPr="009D5E7F">
        <w:rPr>
          <w:rFonts w:ascii="Times New Roman" w:eastAsia="Times New Roman" w:hAnsi="Times New Roman"/>
          <w:color w:val="000000"/>
          <w:sz w:val="28"/>
        </w:rPr>
        <w:t>учитывается оригинальность, умение применять не стандартный метод решения поставленной задачи.</w:t>
      </w:r>
    </w:p>
    <w:p w:rsidR="005709CC" w:rsidRPr="009D5E7F" w:rsidRDefault="005709CC" w:rsidP="005709CC">
      <w:pPr>
        <w:spacing w:after="58" w:line="268" w:lineRule="auto"/>
        <w:ind w:left="708" w:right="2" w:firstLine="708"/>
        <w:jc w:val="both"/>
        <w:rPr>
          <w:rFonts w:ascii="Times New Roman" w:eastAsia="Times New Roman" w:hAnsi="Times New Roman"/>
          <w:color w:val="000000"/>
          <w:sz w:val="28"/>
        </w:rPr>
      </w:pPr>
      <w:r w:rsidRPr="009D5E7F">
        <w:rPr>
          <w:rFonts w:ascii="Times New Roman" w:eastAsia="Times New Roman" w:hAnsi="Times New Roman"/>
          <w:b/>
          <w:color w:val="000000"/>
          <w:sz w:val="28"/>
        </w:rPr>
        <w:t>-</w:t>
      </w:r>
      <w:r w:rsidRPr="009D5E7F">
        <w:rPr>
          <w:rFonts w:ascii="Times New Roman" w:eastAsia="Times New Roman" w:hAnsi="Times New Roman"/>
          <w:color w:val="000000"/>
          <w:sz w:val="28"/>
        </w:rPr>
        <w:t xml:space="preserve">самостоятельное </w:t>
      </w:r>
      <w:r w:rsidRPr="009D5E7F">
        <w:rPr>
          <w:rFonts w:ascii="Times New Roman" w:eastAsia="Times New Roman" w:hAnsi="Times New Roman"/>
          <w:color w:val="000000"/>
          <w:sz w:val="28"/>
        </w:rPr>
        <w:tab/>
        <w:t xml:space="preserve">выполнение, </w:t>
      </w:r>
      <w:r w:rsidRPr="009D5E7F">
        <w:rPr>
          <w:rFonts w:ascii="Times New Roman" w:eastAsia="Times New Roman" w:hAnsi="Times New Roman"/>
          <w:color w:val="000000"/>
          <w:sz w:val="28"/>
        </w:rPr>
        <w:tab/>
        <w:t xml:space="preserve">применяет </w:t>
      </w:r>
      <w:r w:rsidRPr="009D5E7F">
        <w:rPr>
          <w:rFonts w:ascii="Times New Roman" w:eastAsia="Times New Roman" w:hAnsi="Times New Roman"/>
          <w:color w:val="000000"/>
          <w:sz w:val="28"/>
        </w:rPr>
        <w:tab/>
        <w:t xml:space="preserve">полученные </w:t>
      </w:r>
      <w:r w:rsidRPr="009D5E7F">
        <w:rPr>
          <w:rFonts w:ascii="Times New Roman" w:eastAsia="Times New Roman" w:hAnsi="Times New Roman"/>
          <w:color w:val="000000"/>
          <w:sz w:val="28"/>
        </w:rPr>
        <w:tab/>
        <w:t>знания в комплексе.</w:t>
      </w:r>
    </w:p>
    <w:p w:rsidR="005709CC" w:rsidRPr="009D5E7F" w:rsidRDefault="005709CC" w:rsidP="005709CC">
      <w:pPr>
        <w:spacing w:after="58" w:line="259" w:lineRule="auto"/>
        <w:ind w:left="1426" w:hanging="10"/>
        <w:jc w:val="both"/>
        <w:rPr>
          <w:rFonts w:ascii="Times New Roman" w:eastAsia="Times New Roman" w:hAnsi="Times New Roman"/>
          <w:color w:val="000000"/>
          <w:sz w:val="28"/>
          <w:lang w:val="en-US"/>
        </w:rPr>
      </w:pPr>
      <w:proofErr w:type="spellStart"/>
      <w:r w:rsidRPr="009D5E7F">
        <w:rPr>
          <w:rFonts w:ascii="Times New Roman" w:eastAsia="Times New Roman" w:hAnsi="Times New Roman"/>
          <w:b/>
          <w:color w:val="000000"/>
          <w:sz w:val="28"/>
          <w:lang w:val="en-US"/>
        </w:rPr>
        <w:t>Средний</w:t>
      </w:r>
      <w:proofErr w:type="spellEnd"/>
      <w:r w:rsidRPr="009D5E7F">
        <w:rPr>
          <w:rFonts w:ascii="Times New Roman" w:eastAsia="Times New Roman" w:hAnsi="Times New Roman"/>
          <w:b/>
          <w:color w:val="000000"/>
          <w:sz w:val="28"/>
          <w:lang w:val="en-US"/>
        </w:rPr>
        <w:t>:</w:t>
      </w:r>
    </w:p>
    <w:p w:rsidR="005709CC" w:rsidRPr="009D5E7F" w:rsidRDefault="005709CC" w:rsidP="005709CC">
      <w:pPr>
        <w:numPr>
          <w:ilvl w:val="0"/>
          <w:numId w:val="19"/>
        </w:numPr>
        <w:spacing w:after="58" w:line="268" w:lineRule="auto"/>
        <w:ind w:right="2" w:firstLine="708"/>
        <w:jc w:val="both"/>
        <w:rPr>
          <w:rFonts w:ascii="Times New Roman" w:eastAsia="Times New Roman" w:hAnsi="Times New Roman"/>
          <w:color w:val="000000"/>
          <w:sz w:val="28"/>
        </w:rPr>
      </w:pPr>
      <w:r w:rsidRPr="009D5E7F">
        <w:rPr>
          <w:rFonts w:ascii="Times New Roman" w:eastAsia="Times New Roman" w:hAnsi="Times New Roman"/>
          <w:color w:val="000000"/>
          <w:sz w:val="28"/>
        </w:rPr>
        <w:t>знания по футболу излагаются в соответствии с требованиями учебной программы;</w:t>
      </w:r>
    </w:p>
    <w:p w:rsidR="005709CC" w:rsidRPr="009D5E7F" w:rsidRDefault="005709CC" w:rsidP="005709CC">
      <w:pPr>
        <w:numPr>
          <w:ilvl w:val="0"/>
          <w:numId w:val="19"/>
        </w:numPr>
        <w:spacing w:after="13" w:line="304" w:lineRule="auto"/>
        <w:ind w:right="2" w:firstLine="708"/>
        <w:jc w:val="both"/>
        <w:rPr>
          <w:rFonts w:ascii="Times New Roman" w:eastAsia="Times New Roman" w:hAnsi="Times New Roman"/>
          <w:color w:val="000000"/>
          <w:sz w:val="28"/>
          <w:lang w:val="en-US"/>
        </w:rPr>
      </w:pPr>
      <w:r w:rsidRPr="009D5E7F">
        <w:rPr>
          <w:rFonts w:ascii="Times New Roman" w:eastAsia="Times New Roman" w:hAnsi="Times New Roman"/>
          <w:color w:val="000000"/>
          <w:sz w:val="28"/>
        </w:rPr>
        <w:t xml:space="preserve">допускаются отдельные ошибки, не исправленные учащимися, но указаны педагогом; - ошибочная подача мяча. </w:t>
      </w:r>
      <w:proofErr w:type="spellStart"/>
      <w:r w:rsidRPr="009D5E7F">
        <w:rPr>
          <w:rFonts w:ascii="Times New Roman" w:eastAsia="Times New Roman" w:hAnsi="Times New Roman"/>
          <w:b/>
          <w:color w:val="000000"/>
          <w:sz w:val="28"/>
          <w:lang w:val="en-US"/>
        </w:rPr>
        <w:t>Допустимый</w:t>
      </w:r>
      <w:proofErr w:type="spellEnd"/>
      <w:r w:rsidRPr="009D5E7F">
        <w:rPr>
          <w:rFonts w:ascii="Times New Roman" w:eastAsia="Times New Roman" w:hAnsi="Times New Roman"/>
          <w:b/>
          <w:color w:val="000000"/>
          <w:sz w:val="28"/>
          <w:lang w:val="en-US"/>
        </w:rPr>
        <w:t>:</w:t>
      </w:r>
    </w:p>
    <w:p w:rsidR="005709CC" w:rsidRPr="009D5E7F" w:rsidRDefault="005709CC" w:rsidP="005709CC">
      <w:pPr>
        <w:numPr>
          <w:ilvl w:val="0"/>
          <w:numId w:val="19"/>
        </w:numPr>
        <w:spacing w:after="58" w:line="268" w:lineRule="auto"/>
        <w:ind w:right="2" w:firstLine="708"/>
        <w:jc w:val="both"/>
        <w:rPr>
          <w:rFonts w:ascii="Times New Roman" w:eastAsia="Times New Roman" w:hAnsi="Times New Roman"/>
          <w:color w:val="000000"/>
          <w:sz w:val="28"/>
        </w:rPr>
      </w:pPr>
      <w:r w:rsidRPr="009D5E7F">
        <w:rPr>
          <w:rFonts w:ascii="Times New Roman" w:eastAsia="Times New Roman" w:hAnsi="Times New Roman"/>
          <w:color w:val="000000"/>
          <w:sz w:val="28"/>
        </w:rPr>
        <w:t>изложение полученных знаний не полное;</w:t>
      </w:r>
    </w:p>
    <w:p w:rsidR="005709CC" w:rsidRPr="009D5E7F" w:rsidRDefault="005709CC" w:rsidP="005709CC">
      <w:pPr>
        <w:numPr>
          <w:ilvl w:val="0"/>
          <w:numId w:val="19"/>
        </w:numPr>
        <w:spacing w:after="58" w:line="268" w:lineRule="auto"/>
        <w:ind w:right="2" w:firstLine="708"/>
        <w:jc w:val="both"/>
        <w:rPr>
          <w:rFonts w:ascii="Times New Roman" w:eastAsia="Times New Roman" w:hAnsi="Times New Roman"/>
          <w:color w:val="000000"/>
          <w:sz w:val="28"/>
        </w:rPr>
      </w:pPr>
      <w:r w:rsidRPr="009D5E7F">
        <w:rPr>
          <w:rFonts w:ascii="Times New Roman" w:eastAsia="Times New Roman" w:hAnsi="Times New Roman"/>
          <w:color w:val="000000"/>
          <w:sz w:val="28"/>
        </w:rPr>
        <w:t xml:space="preserve">допускаются </w:t>
      </w:r>
      <w:r w:rsidRPr="009D5E7F">
        <w:rPr>
          <w:rFonts w:ascii="Times New Roman" w:eastAsia="Times New Roman" w:hAnsi="Times New Roman"/>
          <w:color w:val="000000"/>
          <w:sz w:val="28"/>
        </w:rPr>
        <w:tab/>
        <w:t xml:space="preserve">отдельные </w:t>
      </w:r>
      <w:r w:rsidRPr="009D5E7F">
        <w:rPr>
          <w:rFonts w:ascii="Times New Roman" w:eastAsia="Times New Roman" w:hAnsi="Times New Roman"/>
          <w:color w:val="000000"/>
          <w:sz w:val="28"/>
        </w:rPr>
        <w:tab/>
        <w:t xml:space="preserve">существенные </w:t>
      </w:r>
      <w:r w:rsidRPr="009D5E7F">
        <w:rPr>
          <w:rFonts w:ascii="Times New Roman" w:eastAsia="Times New Roman" w:hAnsi="Times New Roman"/>
          <w:color w:val="000000"/>
          <w:sz w:val="28"/>
        </w:rPr>
        <w:tab/>
        <w:t xml:space="preserve">ошибки </w:t>
      </w:r>
      <w:r w:rsidRPr="009D5E7F">
        <w:rPr>
          <w:rFonts w:ascii="Times New Roman" w:eastAsia="Times New Roman" w:hAnsi="Times New Roman"/>
          <w:color w:val="000000"/>
          <w:sz w:val="28"/>
        </w:rPr>
        <w:tab/>
        <w:t xml:space="preserve">и </w:t>
      </w:r>
      <w:r w:rsidRPr="009D5E7F">
        <w:rPr>
          <w:rFonts w:ascii="Times New Roman" w:eastAsia="Times New Roman" w:hAnsi="Times New Roman"/>
          <w:color w:val="000000"/>
          <w:sz w:val="28"/>
        </w:rPr>
        <w:tab/>
        <w:t>попытка</w:t>
      </w:r>
    </w:p>
    <w:p w:rsidR="005709CC" w:rsidRPr="009D5E7F" w:rsidRDefault="005709CC" w:rsidP="005709CC">
      <w:pPr>
        <w:spacing w:after="58" w:line="268" w:lineRule="auto"/>
        <w:ind w:left="718" w:right="2" w:hanging="10"/>
        <w:jc w:val="both"/>
        <w:rPr>
          <w:rFonts w:ascii="Times New Roman" w:eastAsia="Times New Roman" w:hAnsi="Times New Roman"/>
          <w:color w:val="000000"/>
          <w:sz w:val="28"/>
        </w:rPr>
      </w:pPr>
      <w:r w:rsidRPr="009D5E7F">
        <w:rPr>
          <w:rFonts w:ascii="Times New Roman" w:eastAsia="Times New Roman" w:hAnsi="Times New Roman"/>
          <w:color w:val="000000"/>
          <w:sz w:val="28"/>
        </w:rPr>
        <w:t>самостоятельного их исправления;</w:t>
      </w:r>
    </w:p>
    <w:p w:rsidR="005709CC" w:rsidRPr="009D5E7F" w:rsidRDefault="005709CC" w:rsidP="005709CC">
      <w:pPr>
        <w:spacing w:after="58" w:line="268" w:lineRule="auto"/>
        <w:ind w:left="1426" w:right="2" w:hanging="10"/>
        <w:jc w:val="both"/>
        <w:rPr>
          <w:rFonts w:ascii="Times New Roman" w:eastAsia="Times New Roman" w:hAnsi="Times New Roman"/>
          <w:color w:val="000000"/>
          <w:sz w:val="28"/>
        </w:rPr>
      </w:pPr>
      <w:r w:rsidRPr="009D5E7F">
        <w:rPr>
          <w:rFonts w:ascii="Times New Roman" w:eastAsia="Times New Roman" w:hAnsi="Times New Roman"/>
          <w:color w:val="000000"/>
          <w:sz w:val="28"/>
        </w:rPr>
        <w:t>Не отработаны правила подачи мяча.</w:t>
      </w:r>
    </w:p>
    <w:p w:rsidR="005709CC" w:rsidRPr="009D5E7F" w:rsidRDefault="005709CC" w:rsidP="005709CC">
      <w:pPr>
        <w:spacing w:after="57" w:line="265" w:lineRule="auto"/>
        <w:ind w:left="1426" w:hanging="10"/>
        <w:jc w:val="both"/>
        <w:rPr>
          <w:rFonts w:ascii="Times New Roman" w:eastAsia="Times New Roman" w:hAnsi="Times New Roman"/>
          <w:color w:val="000000"/>
          <w:sz w:val="28"/>
        </w:rPr>
      </w:pPr>
      <w:r w:rsidRPr="009D5E7F">
        <w:rPr>
          <w:rFonts w:ascii="Times New Roman" w:eastAsia="Times New Roman" w:hAnsi="Times New Roman"/>
          <w:b/>
          <w:i/>
          <w:color w:val="000000"/>
          <w:sz w:val="28"/>
        </w:rPr>
        <w:t>При работе с обучающимися решаются следующие задачи:</w:t>
      </w:r>
    </w:p>
    <w:p w:rsidR="005709CC" w:rsidRPr="009D5E7F" w:rsidRDefault="005709CC" w:rsidP="005709CC">
      <w:pPr>
        <w:numPr>
          <w:ilvl w:val="0"/>
          <w:numId w:val="20"/>
        </w:numPr>
        <w:spacing w:after="58" w:line="268" w:lineRule="auto"/>
        <w:ind w:right="2" w:firstLine="708"/>
        <w:jc w:val="both"/>
        <w:rPr>
          <w:rFonts w:ascii="Times New Roman" w:eastAsia="Times New Roman" w:hAnsi="Times New Roman"/>
          <w:color w:val="000000"/>
          <w:sz w:val="28"/>
          <w:lang w:val="en-US"/>
        </w:rPr>
      </w:pPr>
      <w:proofErr w:type="spellStart"/>
      <w:r w:rsidRPr="009D5E7F">
        <w:rPr>
          <w:rFonts w:ascii="Times New Roman" w:eastAsia="Times New Roman" w:hAnsi="Times New Roman"/>
          <w:color w:val="000000"/>
          <w:sz w:val="28"/>
          <w:lang w:val="en-US"/>
        </w:rPr>
        <w:t>Укрепление</w:t>
      </w:r>
      <w:proofErr w:type="spellEnd"/>
      <w:r w:rsidRPr="009D5E7F">
        <w:rPr>
          <w:rFonts w:ascii="Times New Roman" w:eastAsia="Times New Roman" w:hAnsi="Times New Roman"/>
          <w:color w:val="000000"/>
          <w:sz w:val="28"/>
          <w:lang w:val="en-US"/>
        </w:rPr>
        <w:t xml:space="preserve"> </w:t>
      </w:r>
      <w:proofErr w:type="spellStart"/>
      <w:r w:rsidRPr="009D5E7F">
        <w:rPr>
          <w:rFonts w:ascii="Times New Roman" w:eastAsia="Times New Roman" w:hAnsi="Times New Roman"/>
          <w:color w:val="000000"/>
          <w:sz w:val="28"/>
          <w:lang w:val="en-US"/>
        </w:rPr>
        <w:t>здоровья</w:t>
      </w:r>
      <w:proofErr w:type="spellEnd"/>
      <w:r w:rsidRPr="009D5E7F">
        <w:rPr>
          <w:rFonts w:ascii="Times New Roman" w:eastAsia="Times New Roman" w:hAnsi="Times New Roman"/>
          <w:color w:val="000000"/>
          <w:sz w:val="28"/>
          <w:lang w:val="en-US"/>
        </w:rPr>
        <w:t>.</w:t>
      </w:r>
    </w:p>
    <w:p w:rsidR="005709CC" w:rsidRPr="009D5E7F" w:rsidRDefault="005709CC" w:rsidP="005709CC">
      <w:pPr>
        <w:numPr>
          <w:ilvl w:val="0"/>
          <w:numId w:val="20"/>
        </w:numPr>
        <w:spacing w:after="13" w:line="304" w:lineRule="auto"/>
        <w:ind w:right="2" w:firstLine="708"/>
        <w:jc w:val="both"/>
        <w:rPr>
          <w:rFonts w:ascii="Times New Roman" w:eastAsia="Times New Roman" w:hAnsi="Times New Roman"/>
          <w:color w:val="000000"/>
          <w:sz w:val="28"/>
        </w:rPr>
      </w:pPr>
      <w:r w:rsidRPr="009D5E7F">
        <w:rPr>
          <w:rFonts w:ascii="Times New Roman" w:eastAsia="Times New Roman" w:hAnsi="Times New Roman"/>
          <w:color w:val="000000"/>
          <w:sz w:val="28"/>
        </w:rPr>
        <w:t>Овладение широким кругом двигательных умений и навыков, в частности, освоение техники естественных движений (бег, прыжки, метания и т.д.).</w:t>
      </w:r>
    </w:p>
    <w:p w:rsidR="005709CC" w:rsidRPr="009D5E7F" w:rsidRDefault="005709CC" w:rsidP="005709CC">
      <w:pPr>
        <w:numPr>
          <w:ilvl w:val="0"/>
          <w:numId w:val="20"/>
        </w:numPr>
        <w:spacing w:after="58" w:line="268" w:lineRule="auto"/>
        <w:ind w:right="2" w:firstLine="708"/>
        <w:jc w:val="both"/>
        <w:rPr>
          <w:rFonts w:ascii="Times New Roman" w:eastAsia="Times New Roman" w:hAnsi="Times New Roman"/>
          <w:color w:val="000000"/>
          <w:sz w:val="28"/>
        </w:rPr>
      </w:pPr>
      <w:r w:rsidRPr="009D5E7F">
        <w:rPr>
          <w:rFonts w:ascii="Times New Roman" w:eastAsia="Times New Roman" w:hAnsi="Times New Roman"/>
          <w:color w:val="000000"/>
          <w:sz w:val="28"/>
        </w:rPr>
        <w:t>Обучение основам техники владения мячом.</w:t>
      </w:r>
    </w:p>
    <w:p w:rsidR="009D5E7F" w:rsidRPr="009D5E7F" w:rsidRDefault="009D5E7F" w:rsidP="005709CC">
      <w:pPr>
        <w:spacing w:after="58" w:line="268" w:lineRule="auto"/>
        <w:ind w:left="10" w:right="58" w:hanging="10"/>
        <w:rPr>
          <w:rFonts w:ascii="Times New Roman" w:eastAsia="Times New Roman" w:hAnsi="Times New Roman"/>
          <w:color w:val="000000"/>
          <w:sz w:val="28"/>
        </w:rPr>
        <w:sectPr w:rsidR="009D5E7F" w:rsidRPr="009D5E7F" w:rsidSect="006049C7">
          <w:pgSz w:w="16841" w:h="11911" w:orient="landscape"/>
          <w:pgMar w:top="1200" w:right="615" w:bottom="733" w:left="804" w:header="720" w:footer="720" w:gutter="0"/>
          <w:cols w:space="720"/>
          <w:docGrid w:linePitch="381"/>
        </w:sectPr>
      </w:pPr>
    </w:p>
    <w:p w:rsidR="009D5E7F" w:rsidRPr="009D5E7F" w:rsidRDefault="009D5E7F" w:rsidP="005709CC">
      <w:pPr>
        <w:numPr>
          <w:ilvl w:val="0"/>
          <w:numId w:val="20"/>
        </w:numPr>
        <w:spacing w:after="58" w:line="268" w:lineRule="auto"/>
        <w:ind w:right="2" w:firstLine="708"/>
        <w:jc w:val="both"/>
        <w:rPr>
          <w:rFonts w:ascii="Times New Roman" w:eastAsia="Times New Roman" w:hAnsi="Times New Roman"/>
          <w:color w:val="000000"/>
          <w:sz w:val="28"/>
        </w:rPr>
      </w:pPr>
      <w:r w:rsidRPr="009D5E7F">
        <w:rPr>
          <w:rFonts w:ascii="Times New Roman" w:eastAsia="Times New Roman" w:hAnsi="Times New Roman"/>
          <w:color w:val="000000"/>
          <w:sz w:val="28"/>
        </w:rPr>
        <w:lastRenderedPageBreak/>
        <w:t>Развитие физических качеств с акцентом на быстроту, ловкость и координационные способности.</w:t>
      </w:r>
    </w:p>
    <w:p w:rsidR="009D5E7F" w:rsidRPr="009D5E7F" w:rsidRDefault="009D5E7F" w:rsidP="005709CC">
      <w:pPr>
        <w:numPr>
          <w:ilvl w:val="0"/>
          <w:numId w:val="20"/>
        </w:numPr>
        <w:spacing w:after="58" w:line="268" w:lineRule="auto"/>
        <w:ind w:right="2" w:firstLine="708"/>
        <w:jc w:val="both"/>
        <w:rPr>
          <w:rFonts w:ascii="Times New Roman" w:eastAsia="Times New Roman" w:hAnsi="Times New Roman"/>
          <w:color w:val="000000"/>
          <w:sz w:val="28"/>
        </w:rPr>
      </w:pPr>
      <w:r w:rsidRPr="009D5E7F">
        <w:rPr>
          <w:rFonts w:ascii="Times New Roman" w:eastAsia="Times New Roman" w:hAnsi="Times New Roman"/>
          <w:color w:val="000000"/>
          <w:sz w:val="28"/>
        </w:rPr>
        <w:t>Овладение знаниями о физической культуре и спорте в России, об истории развития футбола; о гигиене, закаливании, режиме и питании спортсмена.</w:t>
      </w:r>
    </w:p>
    <w:p w:rsidR="009D5E7F" w:rsidRPr="009D5E7F" w:rsidRDefault="009D5E7F" w:rsidP="005709CC">
      <w:pPr>
        <w:numPr>
          <w:ilvl w:val="0"/>
          <w:numId w:val="20"/>
        </w:numPr>
        <w:spacing w:after="0" w:line="318" w:lineRule="auto"/>
        <w:ind w:right="2" w:firstLine="708"/>
        <w:jc w:val="both"/>
        <w:rPr>
          <w:rFonts w:ascii="Times New Roman" w:eastAsia="Times New Roman" w:hAnsi="Times New Roman"/>
          <w:color w:val="000000"/>
          <w:sz w:val="28"/>
        </w:rPr>
      </w:pPr>
      <w:r w:rsidRPr="009D5E7F">
        <w:rPr>
          <w:rFonts w:ascii="Times New Roman" w:eastAsia="Times New Roman" w:hAnsi="Times New Roman"/>
          <w:color w:val="000000"/>
          <w:sz w:val="28"/>
        </w:rPr>
        <w:t xml:space="preserve">Овладение </w:t>
      </w:r>
      <w:r w:rsidRPr="009D5E7F">
        <w:rPr>
          <w:rFonts w:ascii="Times New Roman" w:eastAsia="Times New Roman" w:hAnsi="Times New Roman"/>
          <w:color w:val="000000"/>
          <w:sz w:val="28"/>
        </w:rPr>
        <w:tab/>
        <w:t xml:space="preserve">теоретическими </w:t>
      </w:r>
      <w:r w:rsidRPr="009D5E7F">
        <w:rPr>
          <w:rFonts w:ascii="Times New Roman" w:eastAsia="Times New Roman" w:hAnsi="Times New Roman"/>
          <w:color w:val="000000"/>
          <w:sz w:val="28"/>
        </w:rPr>
        <w:tab/>
        <w:t xml:space="preserve">и </w:t>
      </w:r>
      <w:r w:rsidRPr="009D5E7F">
        <w:rPr>
          <w:rFonts w:ascii="Times New Roman" w:eastAsia="Times New Roman" w:hAnsi="Times New Roman"/>
          <w:color w:val="000000"/>
          <w:sz w:val="28"/>
        </w:rPr>
        <w:tab/>
        <w:t xml:space="preserve">практическими </w:t>
      </w:r>
      <w:r w:rsidRPr="009D5E7F">
        <w:rPr>
          <w:rFonts w:ascii="Times New Roman" w:eastAsia="Times New Roman" w:hAnsi="Times New Roman"/>
          <w:color w:val="000000"/>
          <w:sz w:val="28"/>
        </w:rPr>
        <w:tab/>
      </w:r>
      <w:proofErr w:type="spellStart"/>
      <w:r w:rsidRPr="009D5E7F">
        <w:rPr>
          <w:rFonts w:ascii="Times New Roman" w:eastAsia="Times New Roman" w:hAnsi="Times New Roman"/>
          <w:color w:val="000000"/>
          <w:sz w:val="28"/>
        </w:rPr>
        <w:t>техникотактическими</w:t>
      </w:r>
      <w:proofErr w:type="spellEnd"/>
      <w:r w:rsidRPr="009D5E7F">
        <w:rPr>
          <w:rFonts w:ascii="Times New Roman" w:eastAsia="Times New Roman" w:hAnsi="Times New Roman"/>
          <w:color w:val="000000"/>
          <w:sz w:val="28"/>
        </w:rPr>
        <w:t xml:space="preserve"> навыками.</w:t>
      </w:r>
    </w:p>
    <w:p w:rsidR="009D5E7F" w:rsidRPr="009D5E7F" w:rsidRDefault="009D5E7F" w:rsidP="005709CC">
      <w:pPr>
        <w:numPr>
          <w:ilvl w:val="0"/>
          <w:numId w:val="20"/>
        </w:numPr>
        <w:spacing w:after="58" w:line="268" w:lineRule="auto"/>
        <w:ind w:right="2" w:firstLine="708"/>
        <w:jc w:val="both"/>
        <w:rPr>
          <w:rFonts w:ascii="Times New Roman" w:eastAsia="Times New Roman" w:hAnsi="Times New Roman"/>
          <w:color w:val="000000"/>
          <w:sz w:val="28"/>
        </w:rPr>
      </w:pPr>
      <w:r w:rsidRPr="009D5E7F">
        <w:rPr>
          <w:rFonts w:ascii="Times New Roman" w:eastAsia="Times New Roman" w:hAnsi="Times New Roman"/>
          <w:color w:val="000000"/>
          <w:sz w:val="28"/>
        </w:rPr>
        <w:t>Выполнение нормы общей и специальной физической подготовки.</w:t>
      </w:r>
    </w:p>
    <w:p w:rsidR="009D5E7F" w:rsidRPr="009D5E7F" w:rsidRDefault="009D5E7F" w:rsidP="005709CC">
      <w:pPr>
        <w:spacing w:after="0" w:line="268" w:lineRule="auto"/>
        <w:ind w:left="708" w:right="2" w:firstLine="708"/>
        <w:jc w:val="both"/>
        <w:rPr>
          <w:rFonts w:ascii="Times New Roman" w:eastAsia="Times New Roman" w:hAnsi="Times New Roman"/>
          <w:color w:val="000000"/>
          <w:sz w:val="28"/>
        </w:rPr>
      </w:pPr>
      <w:r w:rsidRPr="009D5E7F">
        <w:rPr>
          <w:rFonts w:ascii="Times New Roman" w:eastAsia="Times New Roman" w:hAnsi="Times New Roman"/>
          <w:color w:val="000000"/>
          <w:sz w:val="28"/>
        </w:rPr>
        <w:t>Формирование навыка систематического наблюдения за своим физическим состоянием, величиной физических нагрузок, данными мониторинга здоровья (рост, масса тела и др.), показателями развития основных физических качеств (силы, быстроты, выносливости, координации, гибкости).  Умения и навыки проверяются во время участия учащихся в школьном этапе соревнований. Подведение итогов по технической и общефизической подготовке 2 раза в год (сентябрь, май), учащиеся выполняют контрольные нормативы.</w:t>
      </w:r>
    </w:p>
    <w:p w:rsidR="009D5E7F" w:rsidRPr="009D5E7F" w:rsidRDefault="009D5E7F" w:rsidP="005709CC">
      <w:pPr>
        <w:spacing w:after="21" w:line="259" w:lineRule="auto"/>
        <w:ind w:left="1417"/>
        <w:jc w:val="both"/>
        <w:rPr>
          <w:rFonts w:ascii="Times New Roman" w:eastAsia="Times New Roman" w:hAnsi="Times New Roman"/>
          <w:color w:val="000000"/>
          <w:sz w:val="28"/>
        </w:rPr>
      </w:pPr>
    </w:p>
    <w:p w:rsidR="009D5E7F" w:rsidRPr="009D5E7F" w:rsidRDefault="009D5E7F" w:rsidP="005709CC">
      <w:pPr>
        <w:spacing w:after="18" w:line="259" w:lineRule="auto"/>
        <w:ind w:left="1417"/>
        <w:jc w:val="both"/>
        <w:rPr>
          <w:rFonts w:ascii="Times New Roman" w:eastAsia="Times New Roman" w:hAnsi="Times New Roman"/>
          <w:color w:val="000000"/>
          <w:sz w:val="28"/>
        </w:rPr>
      </w:pPr>
    </w:p>
    <w:p w:rsidR="009D5E7F" w:rsidRPr="009D5E7F" w:rsidRDefault="009D5E7F" w:rsidP="005709CC">
      <w:pPr>
        <w:spacing w:after="18" w:line="259" w:lineRule="auto"/>
        <w:ind w:left="1417"/>
        <w:jc w:val="both"/>
        <w:rPr>
          <w:rFonts w:ascii="Times New Roman" w:eastAsia="Times New Roman" w:hAnsi="Times New Roman"/>
          <w:color w:val="000000"/>
          <w:sz w:val="28"/>
        </w:rPr>
      </w:pPr>
    </w:p>
    <w:p w:rsidR="009D5E7F" w:rsidRPr="009D5E7F" w:rsidRDefault="009D5E7F" w:rsidP="005709CC">
      <w:pPr>
        <w:spacing w:after="21" w:line="259" w:lineRule="auto"/>
        <w:ind w:left="1417"/>
        <w:jc w:val="both"/>
        <w:rPr>
          <w:rFonts w:ascii="Times New Roman" w:eastAsia="Times New Roman" w:hAnsi="Times New Roman"/>
          <w:color w:val="000000"/>
          <w:sz w:val="28"/>
        </w:rPr>
      </w:pPr>
    </w:p>
    <w:p w:rsidR="009D5E7F" w:rsidRPr="009D5E7F" w:rsidRDefault="009D5E7F" w:rsidP="005709CC">
      <w:pPr>
        <w:spacing w:after="18" w:line="259" w:lineRule="auto"/>
        <w:ind w:left="1417"/>
        <w:jc w:val="both"/>
        <w:rPr>
          <w:rFonts w:ascii="Times New Roman" w:eastAsia="Times New Roman" w:hAnsi="Times New Roman"/>
          <w:color w:val="000000"/>
          <w:sz w:val="28"/>
        </w:rPr>
      </w:pPr>
    </w:p>
    <w:p w:rsidR="009D5E7F" w:rsidRPr="009D5E7F" w:rsidRDefault="009D5E7F" w:rsidP="005709CC">
      <w:pPr>
        <w:spacing w:after="18" w:line="259" w:lineRule="auto"/>
        <w:ind w:left="1417"/>
        <w:jc w:val="both"/>
        <w:rPr>
          <w:rFonts w:ascii="Times New Roman" w:eastAsia="Times New Roman" w:hAnsi="Times New Roman"/>
          <w:color w:val="000000"/>
          <w:sz w:val="28"/>
        </w:rPr>
      </w:pPr>
    </w:p>
    <w:p w:rsidR="009D5E7F" w:rsidRPr="009D5E7F" w:rsidRDefault="009D5E7F" w:rsidP="005709CC">
      <w:pPr>
        <w:spacing w:after="19" w:line="259" w:lineRule="auto"/>
        <w:ind w:left="1417"/>
        <w:jc w:val="both"/>
        <w:rPr>
          <w:rFonts w:ascii="Times New Roman" w:eastAsia="Times New Roman" w:hAnsi="Times New Roman"/>
          <w:color w:val="000000"/>
          <w:sz w:val="28"/>
        </w:rPr>
      </w:pPr>
    </w:p>
    <w:p w:rsidR="009D5E7F" w:rsidRPr="009D5E7F" w:rsidRDefault="009D5E7F" w:rsidP="005709CC">
      <w:pPr>
        <w:spacing w:after="21" w:line="259" w:lineRule="auto"/>
        <w:ind w:left="1417"/>
        <w:jc w:val="both"/>
        <w:rPr>
          <w:rFonts w:ascii="Times New Roman" w:eastAsia="Times New Roman" w:hAnsi="Times New Roman"/>
          <w:color w:val="000000"/>
          <w:sz w:val="28"/>
        </w:rPr>
      </w:pPr>
    </w:p>
    <w:p w:rsidR="009D5E7F" w:rsidRPr="009D5E7F" w:rsidRDefault="009D5E7F" w:rsidP="005709CC">
      <w:pPr>
        <w:spacing w:after="18" w:line="259" w:lineRule="auto"/>
        <w:ind w:left="1417"/>
        <w:jc w:val="both"/>
        <w:rPr>
          <w:rFonts w:ascii="Times New Roman" w:eastAsia="Times New Roman" w:hAnsi="Times New Roman"/>
          <w:color w:val="000000"/>
          <w:sz w:val="28"/>
        </w:rPr>
      </w:pPr>
    </w:p>
    <w:p w:rsidR="009D5E7F" w:rsidRPr="009D5E7F" w:rsidRDefault="009D5E7F" w:rsidP="005709CC">
      <w:pPr>
        <w:spacing w:after="18" w:line="259" w:lineRule="auto"/>
        <w:ind w:left="1417"/>
        <w:jc w:val="both"/>
        <w:rPr>
          <w:rFonts w:ascii="Times New Roman" w:eastAsia="Times New Roman" w:hAnsi="Times New Roman"/>
          <w:color w:val="000000"/>
          <w:sz w:val="28"/>
        </w:rPr>
      </w:pPr>
    </w:p>
    <w:p w:rsidR="009D5E7F" w:rsidRPr="009D5E7F" w:rsidRDefault="009D5E7F" w:rsidP="005709CC">
      <w:pPr>
        <w:spacing w:after="18" w:line="259" w:lineRule="auto"/>
        <w:ind w:left="1417"/>
        <w:jc w:val="both"/>
        <w:rPr>
          <w:rFonts w:ascii="Times New Roman" w:eastAsia="Times New Roman" w:hAnsi="Times New Roman"/>
          <w:color w:val="000000"/>
          <w:sz w:val="28"/>
        </w:rPr>
      </w:pPr>
    </w:p>
    <w:p w:rsidR="009D5E7F" w:rsidRPr="009D5E7F" w:rsidRDefault="009D5E7F" w:rsidP="005709CC">
      <w:pPr>
        <w:spacing w:after="21" w:line="259" w:lineRule="auto"/>
        <w:ind w:left="1417"/>
        <w:jc w:val="both"/>
        <w:rPr>
          <w:rFonts w:ascii="Times New Roman" w:eastAsia="Times New Roman" w:hAnsi="Times New Roman"/>
          <w:color w:val="000000"/>
          <w:sz w:val="28"/>
        </w:rPr>
      </w:pPr>
    </w:p>
    <w:p w:rsidR="009D5E7F" w:rsidRPr="009D5E7F" w:rsidRDefault="009D5E7F" w:rsidP="005709CC">
      <w:pPr>
        <w:spacing w:after="18" w:line="259" w:lineRule="auto"/>
        <w:ind w:left="1417"/>
        <w:jc w:val="both"/>
        <w:rPr>
          <w:rFonts w:ascii="Times New Roman" w:eastAsia="Times New Roman" w:hAnsi="Times New Roman"/>
          <w:color w:val="000000"/>
          <w:sz w:val="28"/>
        </w:rPr>
      </w:pPr>
    </w:p>
    <w:p w:rsidR="005709CC" w:rsidRPr="00893644" w:rsidRDefault="005709CC" w:rsidP="005709CC">
      <w:pPr>
        <w:spacing w:after="0" w:line="360" w:lineRule="auto"/>
        <w:rPr>
          <w:rFonts w:ascii="Times New Roman" w:eastAsia="Times New Roman" w:hAnsi="Times New Roman"/>
          <w:b/>
          <w:sz w:val="36"/>
          <w:szCs w:val="36"/>
          <w:lang w:eastAsia="ru-RU"/>
        </w:rPr>
      </w:pPr>
      <w:r>
        <w:rPr>
          <w:rFonts w:ascii="Times New Roman" w:eastAsia="Times New Roman" w:hAnsi="Times New Roman"/>
          <w:b/>
          <w:sz w:val="36"/>
          <w:szCs w:val="36"/>
          <w:lang w:eastAsia="ru-RU"/>
        </w:rPr>
        <w:lastRenderedPageBreak/>
        <w:t xml:space="preserve">                                               </w:t>
      </w:r>
      <w:r w:rsidRPr="00893644">
        <w:rPr>
          <w:rFonts w:ascii="Times New Roman" w:eastAsia="Times New Roman" w:hAnsi="Times New Roman"/>
          <w:b/>
          <w:sz w:val="36"/>
          <w:szCs w:val="36"/>
          <w:lang w:eastAsia="ru-RU"/>
        </w:rPr>
        <w:t>Тематическое планирование</w:t>
      </w:r>
    </w:p>
    <w:p w:rsidR="005709CC" w:rsidRPr="005A1834" w:rsidRDefault="005709CC" w:rsidP="005709CC">
      <w:pPr>
        <w:tabs>
          <w:tab w:val="left" w:pos="8080"/>
        </w:tabs>
        <w:spacing w:after="0" w:line="360" w:lineRule="auto"/>
        <w:rPr>
          <w:rFonts w:ascii="Times New Roman" w:eastAsia="Times New Roman" w:hAnsi="Times New Roman"/>
          <w:sz w:val="28"/>
          <w:szCs w:val="28"/>
          <w:lang w:eastAsia="ru-RU"/>
        </w:rPr>
      </w:pPr>
    </w:p>
    <w:tbl>
      <w:tblPr>
        <w:tblW w:w="102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4810"/>
        <w:gridCol w:w="1713"/>
        <w:gridCol w:w="1417"/>
        <w:gridCol w:w="1559"/>
      </w:tblGrid>
      <w:tr w:rsidR="005709CC" w:rsidRPr="005A1834" w:rsidTr="000049C7">
        <w:trPr>
          <w:jc w:val="center"/>
        </w:trPr>
        <w:tc>
          <w:tcPr>
            <w:tcW w:w="708" w:type="dxa"/>
            <w:vMerge w:val="restart"/>
          </w:tcPr>
          <w:p w:rsidR="005709CC" w:rsidRPr="005A1834" w:rsidRDefault="005709CC" w:rsidP="000049C7">
            <w:pPr>
              <w:spacing w:after="0" w:line="360" w:lineRule="auto"/>
              <w:rPr>
                <w:rFonts w:ascii="Times New Roman" w:eastAsia="Times New Roman" w:hAnsi="Times New Roman"/>
                <w:b/>
                <w:sz w:val="28"/>
                <w:szCs w:val="28"/>
                <w:lang w:eastAsia="ru-RU"/>
              </w:rPr>
            </w:pPr>
            <w:r w:rsidRPr="005A1834">
              <w:rPr>
                <w:rFonts w:ascii="Times New Roman" w:eastAsia="Times New Roman" w:hAnsi="Times New Roman"/>
                <w:b/>
                <w:sz w:val="28"/>
                <w:szCs w:val="28"/>
                <w:lang w:eastAsia="ru-RU"/>
              </w:rPr>
              <w:t>№</w:t>
            </w:r>
          </w:p>
        </w:tc>
        <w:tc>
          <w:tcPr>
            <w:tcW w:w="4810" w:type="dxa"/>
            <w:vMerge w:val="restart"/>
          </w:tcPr>
          <w:p w:rsidR="005709CC" w:rsidRPr="005A1834" w:rsidRDefault="005709CC" w:rsidP="000049C7">
            <w:pPr>
              <w:spacing w:after="0" w:line="360" w:lineRule="auto"/>
              <w:rPr>
                <w:rFonts w:ascii="Times New Roman" w:eastAsia="Times New Roman" w:hAnsi="Times New Roman"/>
                <w:b/>
                <w:sz w:val="28"/>
                <w:szCs w:val="28"/>
                <w:lang w:eastAsia="ru-RU"/>
              </w:rPr>
            </w:pPr>
            <w:r w:rsidRPr="005A1834">
              <w:rPr>
                <w:rFonts w:ascii="Times New Roman" w:eastAsia="Times New Roman" w:hAnsi="Times New Roman"/>
                <w:b/>
                <w:sz w:val="28"/>
                <w:szCs w:val="28"/>
                <w:lang w:eastAsia="ru-RU"/>
              </w:rPr>
              <w:t>Наименование тем</w:t>
            </w:r>
          </w:p>
        </w:tc>
        <w:tc>
          <w:tcPr>
            <w:tcW w:w="1713" w:type="dxa"/>
            <w:vMerge w:val="restart"/>
          </w:tcPr>
          <w:p w:rsidR="005709CC" w:rsidRPr="005A1834" w:rsidRDefault="005709CC" w:rsidP="000049C7">
            <w:pPr>
              <w:spacing w:after="0" w:line="360" w:lineRule="auto"/>
              <w:rPr>
                <w:rFonts w:ascii="Times New Roman" w:eastAsia="Times New Roman" w:hAnsi="Times New Roman"/>
                <w:b/>
                <w:sz w:val="28"/>
                <w:szCs w:val="28"/>
                <w:lang w:eastAsia="ru-RU"/>
              </w:rPr>
            </w:pPr>
            <w:r w:rsidRPr="005A1834">
              <w:rPr>
                <w:rFonts w:ascii="Times New Roman" w:eastAsia="Times New Roman" w:hAnsi="Times New Roman"/>
                <w:b/>
                <w:sz w:val="28"/>
                <w:szCs w:val="28"/>
                <w:lang w:eastAsia="ru-RU"/>
              </w:rPr>
              <w:t>Количество часов</w:t>
            </w:r>
          </w:p>
        </w:tc>
        <w:tc>
          <w:tcPr>
            <w:tcW w:w="2976" w:type="dxa"/>
            <w:gridSpan w:val="2"/>
          </w:tcPr>
          <w:p w:rsidR="005709CC" w:rsidRPr="005A1834" w:rsidRDefault="005709CC" w:rsidP="000049C7">
            <w:pPr>
              <w:spacing w:after="0" w:line="360" w:lineRule="auto"/>
              <w:rPr>
                <w:rFonts w:ascii="Times New Roman" w:eastAsia="Times New Roman" w:hAnsi="Times New Roman"/>
                <w:b/>
                <w:sz w:val="28"/>
                <w:szCs w:val="28"/>
                <w:lang w:eastAsia="ru-RU"/>
              </w:rPr>
            </w:pPr>
            <w:r w:rsidRPr="005A1834">
              <w:rPr>
                <w:rFonts w:ascii="Times New Roman" w:eastAsia="Times New Roman" w:hAnsi="Times New Roman"/>
                <w:b/>
                <w:sz w:val="28"/>
                <w:szCs w:val="28"/>
                <w:lang w:eastAsia="ru-RU"/>
              </w:rPr>
              <w:t>В том числе</w:t>
            </w:r>
          </w:p>
        </w:tc>
      </w:tr>
      <w:tr w:rsidR="005709CC" w:rsidRPr="005A1834" w:rsidTr="000049C7">
        <w:trPr>
          <w:jc w:val="center"/>
        </w:trPr>
        <w:tc>
          <w:tcPr>
            <w:tcW w:w="708" w:type="dxa"/>
            <w:vMerge/>
          </w:tcPr>
          <w:p w:rsidR="005709CC" w:rsidRPr="005A1834" w:rsidRDefault="005709CC" w:rsidP="000049C7">
            <w:pPr>
              <w:spacing w:after="0" w:line="360" w:lineRule="auto"/>
              <w:rPr>
                <w:rFonts w:ascii="Times New Roman" w:eastAsia="Times New Roman" w:hAnsi="Times New Roman"/>
                <w:b/>
                <w:sz w:val="28"/>
                <w:szCs w:val="28"/>
                <w:lang w:eastAsia="ru-RU"/>
              </w:rPr>
            </w:pPr>
          </w:p>
        </w:tc>
        <w:tc>
          <w:tcPr>
            <w:tcW w:w="4810" w:type="dxa"/>
            <w:vMerge/>
          </w:tcPr>
          <w:p w:rsidR="005709CC" w:rsidRPr="005A1834" w:rsidRDefault="005709CC" w:rsidP="000049C7">
            <w:pPr>
              <w:spacing w:after="0" w:line="360" w:lineRule="auto"/>
              <w:rPr>
                <w:rFonts w:ascii="Times New Roman" w:eastAsia="Times New Roman" w:hAnsi="Times New Roman"/>
                <w:b/>
                <w:sz w:val="28"/>
                <w:szCs w:val="28"/>
                <w:lang w:eastAsia="ru-RU"/>
              </w:rPr>
            </w:pPr>
          </w:p>
        </w:tc>
        <w:tc>
          <w:tcPr>
            <w:tcW w:w="1713" w:type="dxa"/>
            <w:vMerge/>
          </w:tcPr>
          <w:p w:rsidR="005709CC" w:rsidRPr="005A1834" w:rsidRDefault="005709CC" w:rsidP="000049C7">
            <w:pPr>
              <w:spacing w:after="0" w:line="360" w:lineRule="auto"/>
              <w:rPr>
                <w:rFonts w:ascii="Times New Roman" w:eastAsia="Times New Roman" w:hAnsi="Times New Roman"/>
                <w:b/>
                <w:sz w:val="28"/>
                <w:szCs w:val="28"/>
                <w:lang w:eastAsia="ru-RU"/>
              </w:rPr>
            </w:pPr>
          </w:p>
        </w:tc>
        <w:tc>
          <w:tcPr>
            <w:tcW w:w="1417" w:type="dxa"/>
          </w:tcPr>
          <w:p w:rsidR="005709CC" w:rsidRPr="005A1834" w:rsidRDefault="005709CC" w:rsidP="000049C7">
            <w:pPr>
              <w:spacing w:after="0" w:line="360" w:lineRule="auto"/>
              <w:rPr>
                <w:rFonts w:ascii="Times New Roman" w:eastAsia="Times New Roman" w:hAnsi="Times New Roman"/>
                <w:b/>
                <w:sz w:val="28"/>
                <w:szCs w:val="28"/>
                <w:lang w:eastAsia="ru-RU"/>
              </w:rPr>
            </w:pPr>
            <w:r w:rsidRPr="005A1834">
              <w:rPr>
                <w:rFonts w:ascii="Times New Roman" w:eastAsia="Times New Roman" w:hAnsi="Times New Roman"/>
                <w:b/>
                <w:sz w:val="28"/>
                <w:szCs w:val="28"/>
                <w:lang w:eastAsia="ru-RU"/>
              </w:rPr>
              <w:t>Теория</w:t>
            </w:r>
          </w:p>
        </w:tc>
        <w:tc>
          <w:tcPr>
            <w:tcW w:w="1559" w:type="dxa"/>
          </w:tcPr>
          <w:p w:rsidR="005709CC" w:rsidRPr="005A1834" w:rsidRDefault="005709CC" w:rsidP="000049C7">
            <w:pPr>
              <w:spacing w:after="0" w:line="360" w:lineRule="auto"/>
              <w:rPr>
                <w:rFonts w:ascii="Times New Roman" w:eastAsia="Times New Roman" w:hAnsi="Times New Roman"/>
                <w:b/>
                <w:sz w:val="28"/>
                <w:szCs w:val="28"/>
                <w:lang w:eastAsia="ru-RU"/>
              </w:rPr>
            </w:pPr>
            <w:r w:rsidRPr="005A1834">
              <w:rPr>
                <w:rFonts w:ascii="Times New Roman" w:eastAsia="Times New Roman" w:hAnsi="Times New Roman"/>
                <w:b/>
                <w:sz w:val="28"/>
                <w:szCs w:val="28"/>
                <w:lang w:eastAsia="ru-RU"/>
              </w:rPr>
              <w:t>Практика</w:t>
            </w:r>
          </w:p>
        </w:tc>
      </w:tr>
      <w:tr w:rsidR="005709CC" w:rsidRPr="005A1834" w:rsidTr="000049C7">
        <w:trPr>
          <w:jc w:val="center"/>
        </w:trPr>
        <w:tc>
          <w:tcPr>
            <w:tcW w:w="708" w:type="dxa"/>
          </w:tcPr>
          <w:p w:rsidR="005709CC" w:rsidRPr="005A1834" w:rsidRDefault="005709CC" w:rsidP="000049C7">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5A1834">
              <w:rPr>
                <w:rFonts w:ascii="Times New Roman" w:eastAsia="Times New Roman" w:hAnsi="Times New Roman"/>
                <w:sz w:val="28"/>
                <w:szCs w:val="28"/>
                <w:lang w:eastAsia="ru-RU"/>
              </w:rPr>
              <w:t>.</w:t>
            </w:r>
          </w:p>
        </w:tc>
        <w:tc>
          <w:tcPr>
            <w:tcW w:w="4810" w:type="dxa"/>
          </w:tcPr>
          <w:p w:rsidR="005709CC" w:rsidRPr="005A1834" w:rsidRDefault="005709CC" w:rsidP="000049C7">
            <w:pPr>
              <w:spacing w:after="0" w:line="360" w:lineRule="auto"/>
              <w:rPr>
                <w:rFonts w:ascii="Times New Roman" w:eastAsia="Times New Roman" w:hAnsi="Times New Roman"/>
                <w:sz w:val="28"/>
                <w:szCs w:val="28"/>
                <w:lang w:eastAsia="ru-RU"/>
              </w:rPr>
            </w:pPr>
            <w:r w:rsidRPr="005A1834">
              <w:rPr>
                <w:rFonts w:ascii="Times New Roman" w:eastAsia="Times New Roman" w:hAnsi="Times New Roman"/>
                <w:sz w:val="28"/>
                <w:szCs w:val="28"/>
                <w:lang w:eastAsia="ru-RU"/>
              </w:rPr>
              <w:t>Вводное занятие. Инструктаж по технике безопасности.</w:t>
            </w:r>
          </w:p>
        </w:tc>
        <w:tc>
          <w:tcPr>
            <w:tcW w:w="1713" w:type="dxa"/>
          </w:tcPr>
          <w:p w:rsidR="005709CC" w:rsidRPr="005A1834" w:rsidRDefault="005709CC" w:rsidP="000049C7">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417" w:type="dxa"/>
          </w:tcPr>
          <w:p w:rsidR="005709CC" w:rsidRPr="005A1834" w:rsidRDefault="005709CC" w:rsidP="000049C7">
            <w:pPr>
              <w:spacing w:after="0" w:line="360" w:lineRule="auto"/>
              <w:rPr>
                <w:rFonts w:ascii="Times New Roman" w:eastAsia="Times New Roman" w:hAnsi="Times New Roman"/>
                <w:sz w:val="28"/>
                <w:szCs w:val="28"/>
                <w:lang w:eastAsia="ru-RU"/>
              </w:rPr>
            </w:pPr>
            <w:r w:rsidRPr="005A1834">
              <w:rPr>
                <w:rFonts w:ascii="Times New Roman" w:eastAsia="Times New Roman" w:hAnsi="Times New Roman"/>
                <w:sz w:val="28"/>
                <w:szCs w:val="28"/>
                <w:lang w:eastAsia="ru-RU"/>
              </w:rPr>
              <w:t>1</w:t>
            </w:r>
          </w:p>
        </w:tc>
        <w:tc>
          <w:tcPr>
            <w:tcW w:w="1559" w:type="dxa"/>
          </w:tcPr>
          <w:p w:rsidR="005709CC" w:rsidRPr="005A1834" w:rsidRDefault="005709CC" w:rsidP="000049C7">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5709CC" w:rsidRPr="005A1834" w:rsidTr="000049C7">
        <w:trPr>
          <w:jc w:val="center"/>
        </w:trPr>
        <w:tc>
          <w:tcPr>
            <w:tcW w:w="708" w:type="dxa"/>
          </w:tcPr>
          <w:p w:rsidR="005709CC" w:rsidRPr="005A1834" w:rsidRDefault="005709CC" w:rsidP="000049C7">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Pr="005A1834">
              <w:rPr>
                <w:rFonts w:ascii="Times New Roman" w:eastAsia="Times New Roman" w:hAnsi="Times New Roman"/>
                <w:sz w:val="28"/>
                <w:szCs w:val="28"/>
                <w:lang w:eastAsia="ru-RU"/>
              </w:rPr>
              <w:t>.</w:t>
            </w:r>
          </w:p>
        </w:tc>
        <w:tc>
          <w:tcPr>
            <w:tcW w:w="4810" w:type="dxa"/>
          </w:tcPr>
          <w:p w:rsidR="005709CC" w:rsidRPr="00562F21" w:rsidRDefault="005709CC" w:rsidP="000049C7">
            <w:pPr>
              <w:spacing w:after="0" w:line="360" w:lineRule="auto"/>
              <w:rPr>
                <w:rFonts w:ascii="Times New Roman" w:eastAsia="Times New Roman" w:hAnsi="Times New Roman"/>
                <w:sz w:val="28"/>
                <w:szCs w:val="28"/>
                <w:lang w:eastAsia="ru-RU"/>
              </w:rPr>
            </w:pPr>
            <w:r w:rsidRPr="00562F21">
              <w:rPr>
                <w:rFonts w:ascii="Times New Roman" w:hAnsi="Times New Roman"/>
                <w:sz w:val="28"/>
                <w:szCs w:val="28"/>
              </w:rPr>
              <w:t>Техническая подготовка</w:t>
            </w:r>
          </w:p>
        </w:tc>
        <w:tc>
          <w:tcPr>
            <w:tcW w:w="1713" w:type="dxa"/>
          </w:tcPr>
          <w:p w:rsidR="005709CC" w:rsidRPr="005A1834" w:rsidRDefault="005709CC" w:rsidP="000049C7">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p>
        </w:tc>
        <w:tc>
          <w:tcPr>
            <w:tcW w:w="1417" w:type="dxa"/>
          </w:tcPr>
          <w:p w:rsidR="005709CC" w:rsidRPr="005A1834" w:rsidRDefault="005709CC" w:rsidP="000049C7">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1559" w:type="dxa"/>
          </w:tcPr>
          <w:p w:rsidR="005709CC" w:rsidRPr="005A1834" w:rsidRDefault="005709CC" w:rsidP="000049C7">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p>
        </w:tc>
      </w:tr>
      <w:tr w:rsidR="005709CC" w:rsidRPr="005A1834" w:rsidTr="000049C7">
        <w:trPr>
          <w:jc w:val="center"/>
        </w:trPr>
        <w:tc>
          <w:tcPr>
            <w:tcW w:w="708" w:type="dxa"/>
          </w:tcPr>
          <w:p w:rsidR="005709CC" w:rsidRPr="00562F21" w:rsidRDefault="005709CC" w:rsidP="000049C7">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Pr="00562F21">
              <w:rPr>
                <w:rFonts w:ascii="Times New Roman" w:eastAsia="Times New Roman" w:hAnsi="Times New Roman"/>
                <w:sz w:val="28"/>
                <w:szCs w:val="28"/>
                <w:lang w:eastAsia="ru-RU"/>
              </w:rPr>
              <w:t>.</w:t>
            </w:r>
          </w:p>
        </w:tc>
        <w:tc>
          <w:tcPr>
            <w:tcW w:w="4810" w:type="dxa"/>
          </w:tcPr>
          <w:p w:rsidR="005709CC" w:rsidRPr="00562F21" w:rsidRDefault="005709CC" w:rsidP="000049C7">
            <w:pPr>
              <w:spacing w:after="0" w:line="360" w:lineRule="auto"/>
              <w:rPr>
                <w:rFonts w:ascii="Times New Roman" w:eastAsia="Times New Roman" w:hAnsi="Times New Roman"/>
                <w:sz w:val="28"/>
                <w:szCs w:val="28"/>
                <w:lang w:eastAsia="ru-RU"/>
              </w:rPr>
            </w:pPr>
            <w:r w:rsidRPr="00562F21">
              <w:rPr>
                <w:rFonts w:ascii="Times New Roman" w:hAnsi="Times New Roman"/>
                <w:sz w:val="28"/>
                <w:szCs w:val="28"/>
              </w:rPr>
              <w:t>Тактическая подготовка</w:t>
            </w:r>
          </w:p>
        </w:tc>
        <w:tc>
          <w:tcPr>
            <w:tcW w:w="1713" w:type="dxa"/>
          </w:tcPr>
          <w:p w:rsidR="005709CC" w:rsidRPr="005A1834" w:rsidRDefault="005709CC" w:rsidP="000049C7">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12</w:t>
            </w:r>
          </w:p>
        </w:tc>
        <w:tc>
          <w:tcPr>
            <w:tcW w:w="1417" w:type="dxa"/>
          </w:tcPr>
          <w:p w:rsidR="005709CC" w:rsidRPr="005A1834" w:rsidRDefault="005709CC" w:rsidP="000049C7">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1559" w:type="dxa"/>
          </w:tcPr>
          <w:p w:rsidR="005709CC" w:rsidRPr="005A1834" w:rsidRDefault="005709CC" w:rsidP="000049C7">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11</w:t>
            </w:r>
          </w:p>
        </w:tc>
      </w:tr>
      <w:tr w:rsidR="005709CC" w:rsidRPr="005A1834" w:rsidTr="000049C7">
        <w:trPr>
          <w:jc w:val="center"/>
        </w:trPr>
        <w:tc>
          <w:tcPr>
            <w:tcW w:w="708" w:type="dxa"/>
          </w:tcPr>
          <w:p w:rsidR="005709CC" w:rsidRPr="005A1834" w:rsidRDefault="005709CC" w:rsidP="000049C7">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Pr="005A1834">
              <w:rPr>
                <w:rFonts w:ascii="Times New Roman" w:eastAsia="Times New Roman" w:hAnsi="Times New Roman"/>
                <w:sz w:val="28"/>
                <w:szCs w:val="28"/>
                <w:lang w:eastAsia="ru-RU"/>
              </w:rPr>
              <w:t>.</w:t>
            </w:r>
          </w:p>
        </w:tc>
        <w:tc>
          <w:tcPr>
            <w:tcW w:w="4810" w:type="dxa"/>
          </w:tcPr>
          <w:p w:rsidR="005709CC" w:rsidRPr="00562F21" w:rsidRDefault="005709CC" w:rsidP="000049C7">
            <w:pPr>
              <w:spacing w:after="0" w:line="360" w:lineRule="auto"/>
              <w:rPr>
                <w:rFonts w:ascii="Times New Roman" w:eastAsia="Times New Roman" w:hAnsi="Times New Roman"/>
                <w:sz w:val="28"/>
                <w:szCs w:val="28"/>
                <w:lang w:eastAsia="ru-RU"/>
              </w:rPr>
            </w:pPr>
            <w:r w:rsidRPr="00562F21">
              <w:rPr>
                <w:rFonts w:ascii="Times New Roman" w:hAnsi="Times New Roman"/>
                <w:sz w:val="28"/>
                <w:szCs w:val="28"/>
              </w:rPr>
              <w:t>Общая физическая подготовка</w:t>
            </w:r>
          </w:p>
        </w:tc>
        <w:tc>
          <w:tcPr>
            <w:tcW w:w="1713" w:type="dxa"/>
          </w:tcPr>
          <w:p w:rsidR="005709CC" w:rsidRPr="005A1834" w:rsidRDefault="005709CC" w:rsidP="000049C7">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p>
        </w:tc>
        <w:tc>
          <w:tcPr>
            <w:tcW w:w="1417" w:type="dxa"/>
          </w:tcPr>
          <w:p w:rsidR="005709CC" w:rsidRPr="005A1834" w:rsidRDefault="005709CC" w:rsidP="000049C7">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1559" w:type="dxa"/>
          </w:tcPr>
          <w:p w:rsidR="005709CC" w:rsidRPr="005A1834" w:rsidRDefault="005709CC" w:rsidP="000049C7">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p>
        </w:tc>
      </w:tr>
      <w:tr w:rsidR="005709CC" w:rsidRPr="005A1834" w:rsidTr="000049C7">
        <w:trPr>
          <w:jc w:val="center"/>
        </w:trPr>
        <w:tc>
          <w:tcPr>
            <w:tcW w:w="708" w:type="dxa"/>
          </w:tcPr>
          <w:p w:rsidR="005709CC" w:rsidRPr="005A1834" w:rsidRDefault="005709CC" w:rsidP="000049C7">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p>
        </w:tc>
        <w:tc>
          <w:tcPr>
            <w:tcW w:w="4810" w:type="dxa"/>
          </w:tcPr>
          <w:p w:rsidR="005709CC" w:rsidRPr="00562F21" w:rsidRDefault="005709CC" w:rsidP="000049C7">
            <w:pPr>
              <w:spacing w:after="0" w:line="360" w:lineRule="auto"/>
              <w:rPr>
                <w:rFonts w:ascii="Times New Roman" w:hAnsi="Times New Roman"/>
                <w:sz w:val="28"/>
                <w:szCs w:val="28"/>
              </w:rPr>
            </w:pPr>
            <w:r w:rsidRPr="00562F21">
              <w:rPr>
                <w:rFonts w:ascii="Times New Roman" w:hAnsi="Times New Roman"/>
                <w:sz w:val="28"/>
                <w:szCs w:val="28"/>
              </w:rPr>
              <w:t>Специальная физическая подготовка</w:t>
            </w:r>
          </w:p>
        </w:tc>
        <w:tc>
          <w:tcPr>
            <w:tcW w:w="1713" w:type="dxa"/>
          </w:tcPr>
          <w:p w:rsidR="005709CC" w:rsidRDefault="005709CC" w:rsidP="000049C7">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16</w:t>
            </w:r>
          </w:p>
        </w:tc>
        <w:tc>
          <w:tcPr>
            <w:tcW w:w="1417" w:type="dxa"/>
          </w:tcPr>
          <w:p w:rsidR="005709CC" w:rsidRDefault="005709CC" w:rsidP="000049C7">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1559" w:type="dxa"/>
          </w:tcPr>
          <w:p w:rsidR="005709CC" w:rsidRDefault="005709CC" w:rsidP="000049C7">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15</w:t>
            </w:r>
          </w:p>
        </w:tc>
      </w:tr>
      <w:tr w:rsidR="005709CC" w:rsidRPr="005A1834" w:rsidTr="00CD61D4">
        <w:trPr>
          <w:jc w:val="center"/>
        </w:trPr>
        <w:tc>
          <w:tcPr>
            <w:tcW w:w="708" w:type="dxa"/>
          </w:tcPr>
          <w:p w:rsidR="005709CC" w:rsidRPr="005A1834" w:rsidRDefault="005709CC" w:rsidP="00CD61D4">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p>
        </w:tc>
        <w:tc>
          <w:tcPr>
            <w:tcW w:w="4810" w:type="dxa"/>
          </w:tcPr>
          <w:p w:rsidR="005709CC" w:rsidRPr="00562F21" w:rsidRDefault="005709CC" w:rsidP="00CD61D4">
            <w:pPr>
              <w:spacing w:after="0" w:line="360" w:lineRule="auto"/>
              <w:rPr>
                <w:rFonts w:ascii="Times New Roman" w:hAnsi="Times New Roman"/>
                <w:sz w:val="28"/>
                <w:szCs w:val="28"/>
              </w:rPr>
            </w:pPr>
            <w:r w:rsidRPr="00562F21">
              <w:rPr>
                <w:rFonts w:ascii="Times New Roman" w:hAnsi="Times New Roman"/>
                <w:sz w:val="28"/>
                <w:szCs w:val="28"/>
              </w:rPr>
              <w:t>Игровая подготовка</w:t>
            </w:r>
          </w:p>
        </w:tc>
        <w:tc>
          <w:tcPr>
            <w:tcW w:w="1713" w:type="dxa"/>
          </w:tcPr>
          <w:p w:rsidR="005709CC" w:rsidRDefault="005709CC" w:rsidP="00CD61D4">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14</w:t>
            </w:r>
          </w:p>
        </w:tc>
        <w:tc>
          <w:tcPr>
            <w:tcW w:w="1417" w:type="dxa"/>
          </w:tcPr>
          <w:p w:rsidR="005709CC" w:rsidRDefault="005709CC" w:rsidP="00CD61D4">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1559" w:type="dxa"/>
          </w:tcPr>
          <w:p w:rsidR="005709CC" w:rsidRDefault="005709CC" w:rsidP="00CD61D4">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13</w:t>
            </w:r>
          </w:p>
        </w:tc>
      </w:tr>
      <w:tr w:rsidR="005709CC" w:rsidRPr="005A1834" w:rsidTr="00CD61D4">
        <w:trPr>
          <w:jc w:val="center"/>
        </w:trPr>
        <w:tc>
          <w:tcPr>
            <w:tcW w:w="708" w:type="dxa"/>
          </w:tcPr>
          <w:p w:rsidR="005709CC" w:rsidRPr="005A1834" w:rsidRDefault="005709CC" w:rsidP="00CD61D4">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Pr="005A1834">
              <w:rPr>
                <w:rFonts w:ascii="Times New Roman" w:eastAsia="Times New Roman" w:hAnsi="Times New Roman"/>
                <w:sz w:val="28"/>
                <w:szCs w:val="28"/>
                <w:lang w:eastAsia="ru-RU"/>
              </w:rPr>
              <w:t>.</w:t>
            </w:r>
          </w:p>
        </w:tc>
        <w:tc>
          <w:tcPr>
            <w:tcW w:w="4810" w:type="dxa"/>
          </w:tcPr>
          <w:p w:rsidR="005709CC" w:rsidRPr="005A1834" w:rsidRDefault="005709CC" w:rsidP="00CD61D4">
            <w:pPr>
              <w:spacing w:after="0" w:line="360" w:lineRule="auto"/>
              <w:rPr>
                <w:rFonts w:ascii="Times New Roman" w:eastAsia="Times New Roman" w:hAnsi="Times New Roman"/>
                <w:sz w:val="28"/>
                <w:szCs w:val="28"/>
                <w:lang w:eastAsia="ru-RU"/>
              </w:rPr>
            </w:pPr>
            <w:r w:rsidRPr="005A1834">
              <w:rPr>
                <w:rFonts w:ascii="Times New Roman" w:eastAsia="Times New Roman" w:hAnsi="Times New Roman"/>
                <w:sz w:val="28"/>
                <w:szCs w:val="28"/>
                <w:lang w:eastAsia="ru-RU"/>
              </w:rPr>
              <w:t>Итоговое занятие</w:t>
            </w:r>
            <w:r>
              <w:rPr>
                <w:rFonts w:ascii="Times New Roman" w:eastAsia="Times New Roman" w:hAnsi="Times New Roman"/>
                <w:sz w:val="28"/>
                <w:szCs w:val="28"/>
                <w:lang w:eastAsia="ru-RU"/>
              </w:rPr>
              <w:t>. Сдача контрольных нормативов</w:t>
            </w:r>
          </w:p>
        </w:tc>
        <w:tc>
          <w:tcPr>
            <w:tcW w:w="1713" w:type="dxa"/>
          </w:tcPr>
          <w:p w:rsidR="005709CC" w:rsidRPr="005A1834" w:rsidRDefault="005709CC" w:rsidP="00CD61D4">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c>
          <w:tcPr>
            <w:tcW w:w="1417" w:type="dxa"/>
          </w:tcPr>
          <w:p w:rsidR="005709CC" w:rsidRPr="005A1834" w:rsidRDefault="005709CC" w:rsidP="00CD61D4">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1559" w:type="dxa"/>
          </w:tcPr>
          <w:p w:rsidR="005709CC" w:rsidRPr="005A1834" w:rsidRDefault="005709CC" w:rsidP="00CD61D4">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r>
      <w:tr w:rsidR="005709CC" w:rsidRPr="005A1834" w:rsidTr="00CD61D4">
        <w:trPr>
          <w:jc w:val="center"/>
        </w:trPr>
        <w:tc>
          <w:tcPr>
            <w:tcW w:w="708" w:type="dxa"/>
          </w:tcPr>
          <w:p w:rsidR="005709CC" w:rsidRPr="005A1834" w:rsidRDefault="005709CC" w:rsidP="00CD61D4">
            <w:pPr>
              <w:spacing w:after="0" w:line="360" w:lineRule="auto"/>
              <w:rPr>
                <w:rFonts w:ascii="Times New Roman" w:eastAsia="Times New Roman" w:hAnsi="Times New Roman"/>
                <w:sz w:val="28"/>
                <w:szCs w:val="28"/>
                <w:lang w:eastAsia="ru-RU"/>
              </w:rPr>
            </w:pPr>
          </w:p>
        </w:tc>
        <w:tc>
          <w:tcPr>
            <w:tcW w:w="4810" w:type="dxa"/>
          </w:tcPr>
          <w:p w:rsidR="005709CC" w:rsidRPr="005A1834" w:rsidRDefault="005709CC" w:rsidP="00CD61D4">
            <w:pPr>
              <w:spacing w:after="0" w:line="360" w:lineRule="auto"/>
              <w:rPr>
                <w:rFonts w:ascii="Times New Roman" w:eastAsia="Times New Roman" w:hAnsi="Times New Roman"/>
                <w:b/>
                <w:sz w:val="28"/>
                <w:szCs w:val="28"/>
                <w:lang w:eastAsia="ru-RU"/>
              </w:rPr>
            </w:pPr>
            <w:r w:rsidRPr="005A1834">
              <w:rPr>
                <w:rFonts w:ascii="Times New Roman" w:eastAsia="Times New Roman" w:hAnsi="Times New Roman"/>
                <w:b/>
                <w:sz w:val="28"/>
                <w:szCs w:val="28"/>
                <w:lang w:eastAsia="ru-RU"/>
              </w:rPr>
              <w:t>ИТОГО:</w:t>
            </w:r>
          </w:p>
        </w:tc>
        <w:tc>
          <w:tcPr>
            <w:tcW w:w="1713" w:type="dxa"/>
          </w:tcPr>
          <w:p w:rsidR="005709CC" w:rsidRPr="005A1834" w:rsidRDefault="005709CC" w:rsidP="00CD61D4">
            <w:pPr>
              <w:spacing w:after="0" w:line="36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68</w:t>
            </w:r>
          </w:p>
        </w:tc>
        <w:tc>
          <w:tcPr>
            <w:tcW w:w="1417" w:type="dxa"/>
          </w:tcPr>
          <w:p w:rsidR="005709CC" w:rsidRPr="005A1834" w:rsidRDefault="005709CC" w:rsidP="00CD61D4">
            <w:pPr>
              <w:spacing w:after="0" w:line="36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7</w:t>
            </w:r>
          </w:p>
        </w:tc>
        <w:tc>
          <w:tcPr>
            <w:tcW w:w="1559" w:type="dxa"/>
          </w:tcPr>
          <w:p w:rsidR="005709CC" w:rsidRPr="005A1834" w:rsidRDefault="005709CC" w:rsidP="00CD61D4">
            <w:pPr>
              <w:spacing w:after="0" w:line="36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61</w:t>
            </w:r>
          </w:p>
        </w:tc>
      </w:tr>
    </w:tbl>
    <w:p w:rsidR="005709CC" w:rsidRDefault="005709CC" w:rsidP="005709CC"/>
    <w:tbl>
      <w:tblPr>
        <w:tblW w:w="17680" w:type="dxa"/>
        <w:tblInd w:w="-1452" w:type="dxa"/>
        <w:tblLook w:val="04A0" w:firstRow="1" w:lastRow="0" w:firstColumn="1" w:lastColumn="0" w:noHBand="0" w:noVBand="1"/>
      </w:tblPr>
      <w:tblGrid>
        <w:gridCol w:w="1545"/>
        <w:gridCol w:w="14590"/>
        <w:gridCol w:w="1545"/>
      </w:tblGrid>
      <w:tr w:rsidR="005709CC" w:rsidRPr="00C419D6" w:rsidTr="005F61ED">
        <w:trPr>
          <w:gridBefore w:val="1"/>
          <w:wBefore w:w="1545" w:type="dxa"/>
          <w:trHeight w:val="300"/>
        </w:trPr>
        <w:tc>
          <w:tcPr>
            <w:tcW w:w="16135" w:type="dxa"/>
            <w:gridSpan w:val="2"/>
            <w:tcBorders>
              <w:top w:val="nil"/>
              <w:left w:val="nil"/>
              <w:bottom w:val="nil"/>
              <w:right w:val="nil"/>
            </w:tcBorders>
            <w:shd w:val="clear" w:color="auto" w:fill="auto"/>
            <w:noWrap/>
            <w:vAlign w:val="bottom"/>
            <w:hideMark/>
          </w:tcPr>
          <w:p w:rsidR="005709CC" w:rsidRPr="0028258B" w:rsidRDefault="005709CC" w:rsidP="00CD61D4">
            <w:pPr>
              <w:spacing w:after="0" w:line="240" w:lineRule="auto"/>
              <w:rPr>
                <w:rFonts w:eastAsia="Times New Roman"/>
                <w:color w:val="000000"/>
                <w:sz w:val="24"/>
                <w:szCs w:val="24"/>
                <w:lang w:eastAsia="ru-RU"/>
              </w:rPr>
            </w:pPr>
          </w:p>
        </w:tc>
      </w:tr>
      <w:tr w:rsidR="005709CC" w:rsidRPr="00C419D6" w:rsidTr="005F61ED">
        <w:trPr>
          <w:gridAfter w:val="1"/>
          <w:wAfter w:w="1545" w:type="dxa"/>
          <w:trHeight w:val="315"/>
        </w:trPr>
        <w:tc>
          <w:tcPr>
            <w:tcW w:w="16135" w:type="dxa"/>
            <w:gridSpan w:val="2"/>
            <w:tcBorders>
              <w:top w:val="nil"/>
              <w:left w:val="nil"/>
              <w:bottom w:val="nil"/>
              <w:right w:val="nil"/>
            </w:tcBorders>
            <w:shd w:val="clear" w:color="auto" w:fill="auto"/>
            <w:noWrap/>
            <w:vAlign w:val="bottom"/>
            <w:hideMark/>
          </w:tcPr>
          <w:p w:rsidR="005709CC" w:rsidRDefault="005709CC" w:rsidP="005709CC">
            <w:pPr>
              <w:spacing w:after="0" w:line="240" w:lineRule="auto"/>
              <w:rPr>
                <w:rFonts w:eastAsia="Times New Roman"/>
                <w:color w:val="000000"/>
                <w:sz w:val="28"/>
                <w:szCs w:val="28"/>
                <w:lang w:eastAsia="ru-RU"/>
              </w:rPr>
            </w:pPr>
          </w:p>
          <w:p w:rsidR="005709CC" w:rsidRDefault="005709CC" w:rsidP="005709CC">
            <w:pPr>
              <w:spacing w:after="0" w:line="240" w:lineRule="auto"/>
              <w:rPr>
                <w:rFonts w:eastAsia="Times New Roman"/>
                <w:color w:val="000000"/>
                <w:sz w:val="28"/>
                <w:szCs w:val="28"/>
                <w:lang w:eastAsia="ru-RU"/>
              </w:rPr>
            </w:pPr>
          </w:p>
          <w:p w:rsidR="005709CC" w:rsidRDefault="005709CC" w:rsidP="005709CC">
            <w:pPr>
              <w:spacing w:after="0" w:line="240" w:lineRule="auto"/>
              <w:rPr>
                <w:rFonts w:eastAsia="Times New Roman"/>
                <w:color w:val="000000"/>
                <w:sz w:val="28"/>
                <w:szCs w:val="28"/>
                <w:lang w:eastAsia="ru-RU"/>
              </w:rPr>
            </w:pPr>
          </w:p>
          <w:p w:rsidR="005709CC" w:rsidRDefault="005709CC" w:rsidP="005709CC">
            <w:pPr>
              <w:spacing w:after="0" w:line="240" w:lineRule="auto"/>
              <w:rPr>
                <w:rFonts w:eastAsia="Times New Roman"/>
                <w:color w:val="000000"/>
                <w:sz w:val="28"/>
                <w:szCs w:val="28"/>
                <w:lang w:eastAsia="ru-RU"/>
              </w:rPr>
            </w:pPr>
          </w:p>
          <w:p w:rsidR="005709CC" w:rsidRDefault="005709CC" w:rsidP="005709CC">
            <w:pPr>
              <w:spacing w:after="0" w:line="240" w:lineRule="auto"/>
              <w:rPr>
                <w:rFonts w:eastAsia="Times New Roman"/>
                <w:color w:val="000000"/>
                <w:sz w:val="28"/>
                <w:szCs w:val="28"/>
                <w:lang w:eastAsia="ru-RU"/>
              </w:rPr>
            </w:pPr>
          </w:p>
          <w:p w:rsidR="005709CC" w:rsidRDefault="005709CC" w:rsidP="005709CC">
            <w:pPr>
              <w:spacing w:after="0" w:line="240" w:lineRule="auto"/>
              <w:rPr>
                <w:rFonts w:eastAsia="Times New Roman"/>
                <w:color w:val="000000"/>
                <w:sz w:val="28"/>
                <w:szCs w:val="28"/>
                <w:lang w:eastAsia="ru-RU"/>
              </w:rPr>
            </w:pPr>
          </w:p>
          <w:p w:rsidR="005709CC" w:rsidRPr="00AF2D82" w:rsidRDefault="005709CC" w:rsidP="005709CC">
            <w:pPr>
              <w:spacing w:after="0" w:line="360" w:lineRule="auto"/>
              <w:rPr>
                <w:rFonts w:ascii="Times New Roman" w:eastAsia="Times New Roman" w:hAnsi="Times New Roman"/>
                <w:b/>
                <w:sz w:val="28"/>
                <w:szCs w:val="28"/>
                <w:lang w:eastAsia="ru-RU"/>
              </w:rPr>
            </w:pPr>
            <w:r w:rsidRPr="00AF2D82">
              <w:rPr>
                <w:rFonts w:ascii="Times New Roman" w:eastAsia="Times New Roman" w:hAnsi="Times New Roman"/>
                <w:b/>
                <w:sz w:val="28"/>
                <w:szCs w:val="28"/>
                <w:lang w:eastAsia="ru-RU"/>
              </w:rPr>
              <w:t>Содержание дополнительной образовательной программы</w:t>
            </w:r>
          </w:p>
          <w:p w:rsidR="005709CC" w:rsidRPr="00AF2D82" w:rsidRDefault="005709CC" w:rsidP="005709CC">
            <w:pPr>
              <w:numPr>
                <w:ilvl w:val="0"/>
                <w:numId w:val="6"/>
              </w:numPr>
              <w:spacing w:after="0" w:line="360" w:lineRule="auto"/>
              <w:contextualSpacing/>
              <w:rPr>
                <w:rFonts w:ascii="Times New Roman" w:eastAsia="Times New Roman" w:hAnsi="Times New Roman"/>
                <w:i/>
                <w:sz w:val="28"/>
                <w:szCs w:val="28"/>
                <w:u w:val="single"/>
                <w:lang w:eastAsia="ru-RU"/>
              </w:rPr>
            </w:pPr>
            <w:r w:rsidRPr="00AF2D82">
              <w:rPr>
                <w:rFonts w:ascii="Times New Roman" w:eastAsia="Times New Roman" w:hAnsi="Times New Roman"/>
                <w:i/>
                <w:sz w:val="28"/>
                <w:szCs w:val="28"/>
                <w:u w:val="single"/>
                <w:lang w:eastAsia="ru-RU"/>
              </w:rPr>
              <w:t>Знакомство обучающихся друг с другом. Выявление уровня первичной подготовки детей в данном виде деятельности.</w:t>
            </w:r>
          </w:p>
          <w:p w:rsidR="005709CC" w:rsidRDefault="005709CC" w:rsidP="005709CC">
            <w:pPr>
              <w:numPr>
                <w:ilvl w:val="0"/>
                <w:numId w:val="6"/>
              </w:numPr>
              <w:spacing w:after="0" w:line="360" w:lineRule="auto"/>
              <w:contextualSpacing/>
              <w:rPr>
                <w:rFonts w:ascii="Times New Roman" w:eastAsia="Times New Roman" w:hAnsi="Times New Roman"/>
                <w:i/>
                <w:sz w:val="28"/>
                <w:szCs w:val="28"/>
                <w:u w:val="single"/>
                <w:lang w:eastAsia="ru-RU"/>
              </w:rPr>
            </w:pPr>
            <w:r w:rsidRPr="00AF2D82">
              <w:rPr>
                <w:rFonts w:ascii="Times New Roman" w:eastAsia="Times New Roman" w:hAnsi="Times New Roman"/>
                <w:i/>
                <w:sz w:val="28"/>
                <w:szCs w:val="28"/>
                <w:u w:val="single"/>
                <w:lang w:eastAsia="ru-RU"/>
              </w:rPr>
              <w:t>Вводное занятие. Инструктаж по технике безопасности.</w:t>
            </w:r>
          </w:p>
          <w:p w:rsidR="005709CC" w:rsidRPr="00AF2D82" w:rsidRDefault="005709CC" w:rsidP="005709CC">
            <w:pPr>
              <w:numPr>
                <w:ilvl w:val="0"/>
                <w:numId w:val="6"/>
              </w:numPr>
              <w:spacing w:after="0" w:line="360" w:lineRule="auto"/>
              <w:contextualSpacing/>
              <w:rPr>
                <w:rFonts w:ascii="Times New Roman" w:eastAsia="Times New Roman" w:hAnsi="Times New Roman"/>
                <w:i/>
                <w:sz w:val="28"/>
                <w:szCs w:val="28"/>
                <w:u w:val="single"/>
                <w:lang w:eastAsia="ru-RU"/>
              </w:rPr>
            </w:pPr>
            <w:r w:rsidRPr="00AF2D82">
              <w:rPr>
                <w:rFonts w:ascii="Times New Roman" w:eastAsia="Times New Roman" w:hAnsi="Times New Roman"/>
                <w:i/>
                <w:color w:val="000000"/>
                <w:sz w:val="28"/>
                <w:szCs w:val="28"/>
                <w:u w:val="single"/>
                <w:lang w:eastAsia="ru-RU"/>
              </w:rPr>
              <w:t>Техническая подготовка</w:t>
            </w:r>
            <w:r>
              <w:rPr>
                <w:rFonts w:ascii="Times New Roman" w:eastAsia="Times New Roman" w:hAnsi="Times New Roman"/>
                <w:i/>
                <w:color w:val="000000"/>
                <w:sz w:val="28"/>
                <w:szCs w:val="28"/>
                <w:u w:val="single"/>
                <w:lang w:eastAsia="ru-RU"/>
              </w:rPr>
              <w:t>.</w:t>
            </w:r>
          </w:p>
          <w:tbl>
            <w:tblPr>
              <w:tblW w:w="9312" w:type="dxa"/>
              <w:tblInd w:w="93" w:type="dxa"/>
              <w:tblLook w:val="04A0" w:firstRow="1" w:lastRow="0" w:firstColumn="1" w:lastColumn="0" w:noHBand="0" w:noVBand="1"/>
            </w:tblPr>
            <w:tblGrid>
              <w:gridCol w:w="9312"/>
            </w:tblGrid>
            <w:tr w:rsidR="005709CC" w:rsidRPr="0028258B" w:rsidTr="00CD61D4">
              <w:trPr>
                <w:trHeight w:val="300"/>
              </w:trPr>
              <w:tc>
                <w:tcPr>
                  <w:tcW w:w="9312" w:type="dxa"/>
                  <w:tcBorders>
                    <w:top w:val="nil"/>
                    <w:left w:val="nil"/>
                    <w:bottom w:val="nil"/>
                    <w:right w:val="nil"/>
                  </w:tcBorders>
                  <w:shd w:val="clear" w:color="auto" w:fill="auto"/>
                </w:tcPr>
                <w:p w:rsidR="005709CC" w:rsidRPr="00AF2D82" w:rsidRDefault="005709CC" w:rsidP="005709CC">
                  <w:pPr>
                    <w:spacing w:after="0" w:line="360" w:lineRule="auto"/>
                    <w:rPr>
                      <w:rFonts w:ascii="Times New Roman" w:eastAsia="Times New Roman" w:hAnsi="Times New Roman"/>
                      <w:color w:val="000000"/>
                      <w:sz w:val="28"/>
                      <w:szCs w:val="28"/>
                      <w:lang w:eastAsia="ru-RU"/>
                    </w:rPr>
                  </w:pPr>
                  <w:r w:rsidRPr="00AF2D82">
                    <w:rPr>
                      <w:rFonts w:ascii="Times New Roman" w:eastAsia="Times New Roman" w:hAnsi="Times New Roman"/>
                      <w:color w:val="000000"/>
                      <w:sz w:val="28"/>
                      <w:szCs w:val="28"/>
                      <w:lang w:eastAsia="ru-RU"/>
                    </w:rPr>
                    <w:t>Различные способы перемещения. Удары по мячу ногой. Удары по мячу головой. Прием (остановка) мячей. Ведение мяча. Обманные движения (финты). Отбор мяча. Комплексное выполнение технических приемов.</w:t>
                  </w:r>
                </w:p>
                <w:p w:rsidR="005709CC" w:rsidRPr="00AF2D82" w:rsidRDefault="005709CC" w:rsidP="005709CC">
                  <w:pPr>
                    <w:numPr>
                      <w:ilvl w:val="0"/>
                      <w:numId w:val="6"/>
                    </w:numPr>
                    <w:spacing w:after="0" w:line="360" w:lineRule="auto"/>
                    <w:rPr>
                      <w:rFonts w:ascii="Times New Roman" w:eastAsia="Times New Roman" w:hAnsi="Times New Roman"/>
                      <w:color w:val="000000"/>
                      <w:sz w:val="28"/>
                      <w:szCs w:val="28"/>
                      <w:lang w:eastAsia="ru-RU"/>
                    </w:rPr>
                  </w:pPr>
                  <w:r w:rsidRPr="00AF2D82">
                    <w:rPr>
                      <w:rFonts w:ascii="Times New Roman" w:eastAsia="Times New Roman" w:hAnsi="Times New Roman"/>
                      <w:i/>
                      <w:color w:val="000000"/>
                      <w:sz w:val="28"/>
                      <w:szCs w:val="28"/>
                      <w:u w:val="single"/>
                      <w:lang w:eastAsia="ru-RU"/>
                    </w:rPr>
                    <w:t>Тактическая подготовка</w:t>
                  </w:r>
                  <w:r>
                    <w:rPr>
                      <w:rFonts w:ascii="Times New Roman" w:eastAsia="Times New Roman" w:hAnsi="Times New Roman"/>
                      <w:i/>
                      <w:color w:val="000000"/>
                      <w:sz w:val="28"/>
                      <w:szCs w:val="28"/>
                      <w:u w:val="single"/>
                      <w:lang w:eastAsia="ru-RU"/>
                    </w:rPr>
                    <w:t>.</w:t>
                  </w:r>
                </w:p>
              </w:tc>
            </w:tr>
            <w:tr w:rsidR="005709CC" w:rsidRPr="0028258B" w:rsidTr="00CD61D4">
              <w:trPr>
                <w:trHeight w:val="300"/>
              </w:trPr>
              <w:tc>
                <w:tcPr>
                  <w:tcW w:w="9312" w:type="dxa"/>
                  <w:tcBorders>
                    <w:top w:val="nil"/>
                    <w:left w:val="nil"/>
                    <w:bottom w:val="nil"/>
                    <w:right w:val="nil"/>
                  </w:tcBorders>
                  <w:shd w:val="clear" w:color="auto" w:fill="auto"/>
                </w:tcPr>
                <w:p w:rsidR="005709CC" w:rsidRDefault="005709CC" w:rsidP="005709CC">
                  <w:pPr>
                    <w:spacing w:after="0" w:line="360" w:lineRule="auto"/>
                    <w:rPr>
                      <w:rFonts w:ascii="Times New Roman" w:eastAsia="Times New Roman" w:hAnsi="Times New Roman"/>
                      <w:color w:val="000000"/>
                      <w:sz w:val="28"/>
                      <w:szCs w:val="28"/>
                      <w:lang w:eastAsia="ru-RU"/>
                    </w:rPr>
                  </w:pPr>
                  <w:r w:rsidRPr="00AF2D82">
                    <w:rPr>
                      <w:rFonts w:ascii="Times New Roman" w:eastAsia="Times New Roman" w:hAnsi="Times New Roman"/>
                      <w:color w:val="000000"/>
                      <w:sz w:val="28"/>
                      <w:szCs w:val="28"/>
                      <w:lang w:eastAsia="ru-RU"/>
                    </w:rPr>
                    <w:t>Тактика игры в атаке. Такти</w:t>
                  </w:r>
                  <w:r>
                    <w:rPr>
                      <w:rFonts w:ascii="Times New Roman" w:eastAsia="Times New Roman" w:hAnsi="Times New Roman"/>
                      <w:color w:val="000000"/>
                      <w:sz w:val="28"/>
                      <w:szCs w:val="28"/>
                      <w:lang w:eastAsia="ru-RU"/>
                    </w:rPr>
                    <w:t xml:space="preserve">ка игры в обороне. Тактика игры </w:t>
                  </w:r>
                  <w:r w:rsidRPr="00AF2D82">
                    <w:rPr>
                      <w:rFonts w:ascii="Times New Roman" w:eastAsia="Times New Roman" w:hAnsi="Times New Roman"/>
                      <w:color w:val="000000"/>
                      <w:sz w:val="28"/>
                      <w:szCs w:val="28"/>
                      <w:lang w:eastAsia="ru-RU"/>
                    </w:rPr>
                    <w:t>вратаря.</w:t>
                  </w:r>
                </w:p>
                <w:p w:rsidR="005709CC" w:rsidRDefault="005709CC" w:rsidP="005709CC">
                  <w:pPr>
                    <w:numPr>
                      <w:ilvl w:val="0"/>
                      <w:numId w:val="6"/>
                    </w:numPr>
                    <w:spacing w:after="0" w:line="360" w:lineRule="auto"/>
                    <w:rPr>
                      <w:rFonts w:ascii="Times New Roman" w:eastAsia="Times New Roman" w:hAnsi="Times New Roman"/>
                      <w:i/>
                      <w:color w:val="000000"/>
                      <w:sz w:val="28"/>
                      <w:szCs w:val="28"/>
                      <w:u w:val="single"/>
                      <w:lang w:eastAsia="ru-RU"/>
                    </w:rPr>
                  </w:pPr>
                  <w:r w:rsidRPr="00CB5F50">
                    <w:rPr>
                      <w:rFonts w:ascii="Times New Roman" w:eastAsia="Times New Roman" w:hAnsi="Times New Roman"/>
                      <w:i/>
                      <w:color w:val="000000"/>
                      <w:sz w:val="28"/>
                      <w:szCs w:val="28"/>
                      <w:u w:val="single"/>
                      <w:lang w:eastAsia="ru-RU"/>
                    </w:rPr>
                    <w:t>Общая физическая подготовка.</w:t>
                  </w:r>
                </w:p>
                <w:p w:rsidR="005709CC" w:rsidRPr="00CB5F50" w:rsidRDefault="005709CC" w:rsidP="005709CC">
                  <w:pPr>
                    <w:spacing w:after="0" w:line="360" w:lineRule="auto"/>
                    <w:rPr>
                      <w:rFonts w:ascii="Times New Roman" w:hAnsi="Times New Roman"/>
                      <w:sz w:val="28"/>
                      <w:szCs w:val="28"/>
                    </w:rPr>
                  </w:pPr>
                  <w:r w:rsidRPr="00CB5F50">
                    <w:rPr>
                      <w:rFonts w:ascii="Times New Roman" w:hAnsi="Times New Roman"/>
                      <w:sz w:val="28"/>
                      <w:szCs w:val="28"/>
                    </w:rPr>
                    <w:t>Общеразвивающие упражнения без предметов</w:t>
                  </w:r>
                  <w:r w:rsidRPr="00CB5F50">
                    <w:rPr>
                      <w:rFonts w:ascii="Times New Roman" w:hAnsi="Times New Roman"/>
                      <w:i/>
                      <w:sz w:val="28"/>
                      <w:szCs w:val="28"/>
                    </w:rPr>
                    <w:t>.</w:t>
                  </w:r>
                  <w:r w:rsidRPr="00CB5F50">
                    <w:rPr>
                      <w:rFonts w:ascii="Times New Roman" w:hAnsi="Times New Roman"/>
                      <w:sz w:val="28"/>
                      <w:szCs w:val="28"/>
                    </w:rPr>
                    <w:t xml:space="preserve">  Упражнения с набивным мячом</w:t>
                  </w:r>
                  <w:r w:rsidRPr="00CB5F50">
                    <w:rPr>
                      <w:rFonts w:ascii="Times New Roman" w:hAnsi="Times New Roman"/>
                      <w:i/>
                      <w:sz w:val="28"/>
                      <w:szCs w:val="28"/>
                    </w:rPr>
                    <w:t xml:space="preserve">  </w:t>
                  </w:r>
                  <w:r w:rsidRPr="00CB5F50">
                    <w:rPr>
                      <w:rFonts w:ascii="Times New Roman" w:hAnsi="Times New Roman"/>
                      <w:sz w:val="28"/>
                      <w:szCs w:val="28"/>
                    </w:rPr>
                    <w:t>Акробатические упражнения</w:t>
                  </w:r>
                  <w:r w:rsidRPr="00CB5F50">
                    <w:rPr>
                      <w:rFonts w:ascii="Times New Roman" w:hAnsi="Times New Roman"/>
                      <w:i/>
                      <w:sz w:val="28"/>
                      <w:szCs w:val="28"/>
                    </w:rPr>
                    <w:t xml:space="preserve">.  </w:t>
                  </w:r>
                  <w:r w:rsidRPr="00CB5F50">
                    <w:rPr>
                      <w:rFonts w:ascii="Times New Roman" w:hAnsi="Times New Roman"/>
                      <w:sz w:val="28"/>
                      <w:szCs w:val="28"/>
                    </w:rPr>
                    <w:t>Легкоатлетические упражнения</w:t>
                  </w:r>
                  <w:r w:rsidRPr="00CB5F50">
                    <w:rPr>
                      <w:rFonts w:ascii="Times New Roman" w:hAnsi="Times New Roman"/>
                      <w:i/>
                      <w:sz w:val="28"/>
                      <w:szCs w:val="28"/>
                    </w:rPr>
                    <w:t>.</w:t>
                  </w:r>
                </w:p>
                <w:p w:rsidR="005709CC" w:rsidRDefault="005709CC" w:rsidP="005709CC">
                  <w:pPr>
                    <w:numPr>
                      <w:ilvl w:val="0"/>
                      <w:numId w:val="6"/>
                    </w:numPr>
                    <w:rPr>
                      <w:rFonts w:ascii="Arial Narrow" w:hAnsi="Arial Narrow"/>
                      <w:b/>
                    </w:rPr>
                  </w:pPr>
                  <w:r w:rsidRPr="00CB5F50">
                    <w:rPr>
                      <w:rFonts w:ascii="Times New Roman" w:eastAsia="Times New Roman" w:hAnsi="Times New Roman"/>
                      <w:i/>
                      <w:color w:val="000000"/>
                      <w:sz w:val="28"/>
                      <w:szCs w:val="28"/>
                      <w:u w:val="single"/>
                      <w:lang w:eastAsia="ru-RU"/>
                    </w:rPr>
                    <w:t>Специальная физическая подготовка.</w:t>
                  </w:r>
                </w:p>
                <w:p w:rsidR="005709CC" w:rsidRPr="00E978F0" w:rsidRDefault="005709CC" w:rsidP="005709CC">
                  <w:pPr>
                    <w:spacing w:after="0" w:line="360" w:lineRule="auto"/>
                    <w:rPr>
                      <w:rFonts w:ascii="Times New Roman" w:hAnsi="Times New Roman"/>
                      <w:sz w:val="28"/>
                      <w:szCs w:val="28"/>
                    </w:rPr>
                  </w:pPr>
                  <w:r w:rsidRPr="00CB5F50">
                    <w:rPr>
                      <w:rFonts w:ascii="Times New Roman" w:hAnsi="Times New Roman"/>
                      <w:sz w:val="28"/>
                      <w:szCs w:val="28"/>
                    </w:rPr>
                    <w:t>Специальные упражнения для развития быстроты</w:t>
                  </w:r>
                  <w:r>
                    <w:rPr>
                      <w:rFonts w:ascii="Times New Roman" w:hAnsi="Times New Roman"/>
                      <w:sz w:val="28"/>
                      <w:szCs w:val="28"/>
                    </w:rPr>
                    <w:t xml:space="preserve">. </w:t>
                  </w:r>
                  <w:r w:rsidRPr="00CB5F50">
                    <w:rPr>
                      <w:rFonts w:ascii="Times New Roman" w:hAnsi="Times New Roman"/>
                      <w:sz w:val="28"/>
                      <w:szCs w:val="28"/>
                    </w:rPr>
                    <w:t>Специальные упражнения для развития ловкости</w:t>
                  </w:r>
                  <w:r w:rsidRPr="00CB5F50">
                    <w:rPr>
                      <w:rFonts w:ascii="Times New Roman" w:hAnsi="Times New Roman"/>
                      <w:i/>
                      <w:sz w:val="28"/>
                      <w:szCs w:val="28"/>
                    </w:rPr>
                    <w:t>.</w:t>
                  </w:r>
                </w:p>
                <w:p w:rsidR="005709CC" w:rsidRPr="00CB5F50" w:rsidRDefault="005709CC" w:rsidP="005709CC">
                  <w:pPr>
                    <w:numPr>
                      <w:ilvl w:val="0"/>
                      <w:numId w:val="6"/>
                    </w:numPr>
                    <w:spacing w:after="0" w:line="360" w:lineRule="auto"/>
                    <w:rPr>
                      <w:rFonts w:ascii="Times New Roman" w:eastAsia="Times New Roman" w:hAnsi="Times New Roman"/>
                      <w:color w:val="000000"/>
                      <w:sz w:val="28"/>
                      <w:szCs w:val="28"/>
                      <w:lang w:eastAsia="ru-RU"/>
                    </w:rPr>
                  </w:pPr>
                  <w:r w:rsidRPr="00CB5F50">
                    <w:rPr>
                      <w:rFonts w:ascii="Times New Roman" w:eastAsia="Times New Roman" w:hAnsi="Times New Roman"/>
                      <w:i/>
                      <w:color w:val="000000"/>
                      <w:sz w:val="28"/>
                      <w:szCs w:val="28"/>
                      <w:u w:val="single"/>
                      <w:lang w:eastAsia="ru-RU"/>
                    </w:rPr>
                    <w:t>Игровая подготовка</w:t>
                  </w:r>
                  <w:r>
                    <w:rPr>
                      <w:rFonts w:ascii="Times New Roman" w:eastAsia="Times New Roman" w:hAnsi="Times New Roman"/>
                      <w:i/>
                      <w:color w:val="000000"/>
                      <w:sz w:val="28"/>
                      <w:szCs w:val="28"/>
                      <w:u w:val="single"/>
                      <w:lang w:eastAsia="ru-RU"/>
                    </w:rPr>
                    <w:t>.</w:t>
                  </w:r>
                </w:p>
                <w:p w:rsidR="005709CC" w:rsidRPr="00E978F0" w:rsidRDefault="005709CC" w:rsidP="005709CC">
                  <w:pPr>
                    <w:spacing w:after="0" w:line="360" w:lineRule="auto"/>
                    <w:ind w:left="360"/>
                    <w:rPr>
                      <w:rFonts w:ascii="Times New Roman" w:eastAsia="Times New Roman" w:hAnsi="Times New Roman"/>
                      <w:color w:val="000000"/>
                      <w:sz w:val="28"/>
                      <w:szCs w:val="28"/>
                      <w:lang w:eastAsia="ru-RU"/>
                    </w:rPr>
                  </w:pPr>
                  <w:r w:rsidRPr="00E978F0">
                    <w:rPr>
                      <w:rFonts w:ascii="Times New Roman" w:hAnsi="Times New Roman"/>
                      <w:sz w:val="28"/>
                      <w:szCs w:val="28"/>
                    </w:rPr>
                    <w:t>Подвижные игры</w:t>
                  </w:r>
                  <w:r w:rsidRPr="00E978F0">
                    <w:rPr>
                      <w:rFonts w:ascii="Times New Roman" w:hAnsi="Times New Roman"/>
                      <w:i/>
                      <w:sz w:val="28"/>
                      <w:szCs w:val="28"/>
                    </w:rPr>
                    <w:t>.</w:t>
                  </w:r>
                  <w:r w:rsidRPr="00E978F0">
                    <w:rPr>
                      <w:rFonts w:ascii="Times New Roman" w:hAnsi="Times New Roman"/>
                      <w:sz w:val="28"/>
                      <w:szCs w:val="28"/>
                    </w:rPr>
                    <w:t xml:space="preserve">   Спортивные игры</w:t>
                  </w:r>
                  <w:r w:rsidRPr="00E978F0">
                    <w:rPr>
                      <w:rFonts w:ascii="Times New Roman" w:hAnsi="Times New Roman"/>
                      <w:i/>
                      <w:sz w:val="28"/>
                      <w:szCs w:val="28"/>
                    </w:rPr>
                    <w:t>.</w:t>
                  </w:r>
                </w:p>
                <w:p w:rsidR="005709CC" w:rsidRPr="00CB5F50" w:rsidRDefault="005709CC" w:rsidP="005709CC">
                  <w:pPr>
                    <w:numPr>
                      <w:ilvl w:val="0"/>
                      <w:numId w:val="6"/>
                    </w:numPr>
                    <w:spacing w:after="0" w:line="360" w:lineRule="auto"/>
                    <w:rPr>
                      <w:rFonts w:ascii="Times New Roman" w:eastAsia="Times New Roman" w:hAnsi="Times New Roman"/>
                      <w:color w:val="000000"/>
                      <w:sz w:val="28"/>
                      <w:szCs w:val="28"/>
                      <w:lang w:eastAsia="ru-RU"/>
                    </w:rPr>
                  </w:pPr>
                  <w:r>
                    <w:rPr>
                      <w:rFonts w:ascii="Times New Roman" w:eastAsia="Times New Roman" w:hAnsi="Times New Roman"/>
                      <w:i/>
                      <w:color w:val="000000"/>
                      <w:sz w:val="28"/>
                      <w:szCs w:val="28"/>
                      <w:u w:val="single"/>
                      <w:lang w:eastAsia="ru-RU"/>
                    </w:rPr>
                    <w:t>Инструкторская и судейская практика.</w:t>
                  </w:r>
                </w:p>
                <w:p w:rsidR="005709CC" w:rsidRPr="00CB5F50" w:rsidRDefault="005709CC" w:rsidP="005709CC">
                  <w:pPr>
                    <w:numPr>
                      <w:ilvl w:val="0"/>
                      <w:numId w:val="6"/>
                    </w:numPr>
                    <w:spacing w:after="0" w:line="360" w:lineRule="auto"/>
                    <w:rPr>
                      <w:rFonts w:ascii="Times New Roman" w:eastAsia="Times New Roman" w:hAnsi="Times New Roman"/>
                      <w:color w:val="000000"/>
                      <w:sz w:val="28"/>
                      <w:szCs w:val="28"/>
                      <w:lang w:eastAsia="ru-RU"/>
                    </w:rPr>
                  </w:pPr>
                  <w:r>
                    <w:rPr>
                      <w:rFonts w:ascii="Times New Roman" w:eastAsia="Times New Roman" w:hAnsi="Times New Roman"/>
                      <w:i/>
                      <w:color w:val="000000"/>
                      <w:sz w:val="28"/>
                      <w:szCs w:val="28"/>
                      <w:u w:val="single"/>
                      <w:lang w:eastAsia="ru-RU"/>
                    </w:rPr>
                    <w:t>Соревнования.</w:t>
                  </w:r>
                </w:p>
                <w:p w:rsidR="005709CC" w:rsidRPr="00CB5F50" w:rsidRDefault="005709CC" w:rsidP="005709CC">
                  <w:pPr>
                    <w:numPr>
                      <w:ilvl w:val="0"/>
                      <w:numId w:val="6"/>
                    </w:numPr>
                    <w:spacing w:after="0" w:line="360" w:lineRule="auto"/>
                    <w:rPr>
                      <w:rFonts w:ascii="Times New Roman" w:eastAsia="Times New Roman" w:hAnsi="Times New Roman"/>
                      <w:i/>
                      <w:color w:val="000000"/>
                      <w:sz w:val="28"/>
                      <w:szCs w:val="28"/>
                      <w:u w:val="single"/>
                      <w:lang w:eastAsia="ru-RU"/>
                    </w:rPr>
                  </w:pPr>
                  <w:r w:rsidRPr="00CB5F50">
                    <w:rPr>
                      <w:rFonts w:ascii="Times New Roman" w:eastAsia="Times New Roman" w:hAnsi="Times New Roman"/>
                      <w:i/>
                      <w:color w:val="000000"/>
                      <w:sz w:val="28"/>
                      <w:szCs w:val="28"/>
                      <w:u w:val="single"/>
                      <w:lang w:eastAsia="ru-RU"/>
                    </w:rPr>
                    <w:lastRenderedPageBreak/>
                    <w:t>Итоговое занятие. Сдача контрольных нормативов.</w:t>
                  </w:r>
                </w:p>
              </w:tc>
            </w:tr>
          </w:tbl>
          <w:p w:rsidR="005709CC" w:rsidRDefault="005709CC" w:rsidP="005709CC">
            <w:pPr>
              <w:spacing w:after="0" w:line="240" w:lineRule="auto"/>
              <w:rPr>
                <w:rFonts w:eastAsia="Times New Roman"/>
                <w:color w:val="000000"/>
                <w:sz w:val="28"/>
                <w:szCs w:val="28"/>
                <w:lang w:eastAsia="ru-RU"/>
              </w:rPr>
            </w:pPr>
          </w:p>
          <w:tbl>
            <w:tblPr>
              <w:tblW w:w="14273" w:type="dxa"/>
              <w:tblInd w:w="93" w:type="dxa"/>
              <w:tblLook w:val="04A0" w:firstRow="1" w:lastRow="0" w:firstColumn="1" w:lastColumn="0" w:noHBand="0" w:noVBand="1"/>
            </w:tblPr>
            <w:tblGrid>
              <w:gridCol w:w="14273"/>
            </w:tblGrid>
            <w:tr w:rsidR="005709CC" w:rsidRPr="0028258B" w:rsidTr="00CD61D4">
              <w:trPr>
                <w:trHeight w:val="2194"/>
              </w:trPr>
              <w:tc>
                <w:tcPr>
                  <w:tcW w:w="14273" w:type="dxa"/>
                  <w:tcBorders>
                    <w:top w:val="nil"/>
                    <w:left w:val="nil"/>
                    <w:bottom w:val="nil"/>
                    <w:right w:val="nil"/>
                  </w:tcBorders>
                  <w:shd w:val="clear" w:color="auto" w:fill="auto"/>
                  <w:noWrap/>
                  <w:vAlign w:val="center"/>
                </w:tcPr>
                <w:p w:rsidR="005709CC" w:rsidRPr="0061650E" w:rsidRDefault="005709CC" w:rsidP="005709CC">
                  <w:pPr>
                    <w:spacing w:after="0" w:line="360" w:lineRule="auto"/>
                    <w:rPr>
                      <w:rFonts w:ascii="Times New Roman" w:eastAsia="Times New Roman" w:hAnsi="Times New Roman"/>
                      <w:b/>
                      <w:sz w:val="28"/>
                      <w:szCs w:val="28"/>
                      <w:lang w:eastAsia="ru-RU"/>
                    </w:rPr>
                  </w:pPr>
                  <w:r w:rsidRPr="0061650E">
                    <w:rPr>
                      <w:rFonts w:ascii="Times New Roman" w:eastAsia="Times New Roman" w:hAnsi="Times New Roman"/>
                      <w:b/>
                      <w:sz w:val="28"/>
                      <w:szCs w:val="28"/>
                      <w:lang w:eastAsia="ru-RU"/>
                    </w:rPr>
                    <w:t>Методическое  обеспечение</w:t>
                  </w:r>
                </w:p>
                <w:p w:rsidR="005709CC" w:rsidRPr="0061650E" w:rsidRDefault="005709CC" w:rsidP="005709CC">
                  <w:pPr>
                    <w:spacing w:after="0" w:line="360" w:lineRule="auto"/>
                    <w:rPr>
                      <w:rFonts w:ascii="Times New Roman" w:eastAsia="Times New Roman" w:hAnsi="Times New Roman"/>
                      <w:b/>
                      <w:sz w:val="28"/>
                      <w:szCs w:val="28"/>
                      <w:lang w:eastAsia="ru-RU"/>
                    </w:rPr>
                  </w:pPr>
                  <w:r w:rsidRPr="0061650E">
                    <w:rPr>
                      <w:rFonts w:ascii="Times New Roman" w:eastAsia="Times New Roman" w:hAnsi="Times New Roman"/>
                      <w:b/>
                      <w:sz w:val="28"/>
                      <w:szCs w:val="28"/>
                      <w:lang w:eastAsia="ru-RU"/>
                    </w:rPr>
                    <w:t>Формы занятий.</w:t>
                  </w:r>
                </w:p>
                <w:p w:rsidR="005709CC" w:rsidRPr="0061650E" w:rsidRDefault="005709CC" w:rsidP="005709CC">
                  <w:pPr>
                    <w:numPr>
                      <w:ilvl w:val="0"/>
                      <w:numId w:val="7"/>
                    </w:numPr>
                    <w:spacing w:after="0" w:line="360" w:lineRule="auto"/>
                    <w:contextualSpacing/>
                    <w:rPr>
                      <w:rFonts w:ascii="Times New Roman" w:eastAsia="Times New Roman" w:hAnsi="Times New Roman"/>
                      <w:sz w:val="28"/>
                      <w:szCs w:val="28"/>
                      <w:lang w:eastAsia="ru-RU"/>
                    </w:rPr>
                  </w:pPr>
                  <w:r w:rsidRPr="0061650E">
                    <w:rPr>
                      <w:rFonts w:ascii="Times New Roman" w:eastAsia="Times New Roman" w:hAnsi="Times New Roman"/>
                      <w:sz w:val="28"/>
                      <w:szCs w:val="28"/>
                      <w:lang w:eastAsia="ru-RU"/>
                    </w:rPr>
                    <w:t>Беседы;</w:t>
                  </w:r>
                </w:p>
                <w:p w:rsidR="005709CC" w:rsidRPr="0061650E" w:rsidRDefault="005709CC" w:rsidP="005709CC">
                  <w:pPr>
                    <w:numPr>
                      <w:ilvl w:val="0"/>
                      <w:numId w:val="7"/>
                    </w:numPr>
                    <w:spacing w:after="0" w:line="360" w:lineRule="auto"/>
                    <w:contextualSpacing/>
                    <w:rPr>
                      <w:rFonts w:ascii="Times New Roman" w:eastAsia="Times New Roman" w:hAnsi="Times New Roman"/>
                      <w:sz w:val="28"/>
                      <w:szCs w:val="28"/>
                      <w:lang w:eastAsia="ru-RU"/>
                    </w:rPr>
                  </w:pPr>
                  <w:r w:rsidRPr="0061650E">
                    <w:rPr>
                      <w:rFonts w:ascii="Times New Roman" w:eastAsia="Times New Roman" w:hAnsi="Times New Roman"/>
                      <w:sz w:val="28"/>
                      <w:szCs w:val="28"/>
                      <w:lang w:eastAsia="ru-RU"/>
                    </w:rPr>
                    <w:t>Практические занятия;</w:t>
                  </w:r>
                </w:p>
                <w:p w:rsidR="005709CC" w:rsidRPr="0061650E" w:rsidRDefault="005709CC" w:rsidP="005709CC">
                  <w:pPr>
                    <w:numPr>
                      <w:ilvl w:val="0"/>
                      <w:numId w:val="7"/>
                    </w:numPr>
                    <w:spacing w:after="0" w:line="360" w:lineRule="auto"/>
                    <w:contextualSpacing/>
                    <w:rPr>
                      <w:rFonts w:ascii="Times New Roman" w:eastAsia="Times New Roman" w:hAnsi="Times New Roman"/>
                      <w:sz w:val="28"/>
                      <w:szCs w:val="28"/>
                      <w:lang w:eastAsia="ru-RU"/>
                    </w:rPr>
                  </w:pPr>
                  <w:r w:rsidRPr="0061650E">
                    <w:rPr>
                      <w:rFonts w:ascii="Times New Roman" w:eastAsia="Times New Roman" w:hAnsi="Times New Roman"/>
                      <w:sz w:val="28"/>
                      <w:szCs w:val="28"/>
                      <w:lang w:eastAsia="ru-RU"/>
                    </w:rPr>
                    <w:t>Презентация;</w:t>
                  </w:r>
                </w:p>
                <w:p w:rsidR="005709CC" w:rsidRDefault="005709CC" w:rsidP="005709CC">
                  <w:pPr>
                    <w:numPr>
                      <w:ilvl w:val="0"/>
                      <w:numId w:val="7"/>
                    </w:numPr>
                    <w:spacing w:after="0" w:line="360" w:lineRule="auto"/>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Сдача нормативов;</w:t>
                  </w:r>
                </w:p>
                <w:p w:rsidR="005709CC" w:rsidRDefault="005709CC" w:rsidP="005709CC">
                  <w:pPr>
                    <w:numPr>
                      <w:ilvl w:val="0"/>
                      <w:numId w:val="7"/>
                    </w:numPr>
                    <w:spacing w:after="0" w:line="360" w:lineRule="auto"/>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Подвижные игры;</w:t>
                  </w:r>
                </w:p>
                <w:p w:rsidR="005709CC" w:rsidRPr="00893644" w:rsidRDefault="005709CC" w:rsidP="005709CC">
                  <w:pPr>
                    <w:numPr>
                      <w:ilvl w:val="0"/>
                      <w:numId w:val="7"/>
                    </w:numPr>
                    <w:spacing w:after="0" w:line="360" w:lineRule="auto"/>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Соревнования; </w:t>
                  </w:r>
                  <w:r w:rsidRPr="00893644">
                    <w:rPr>
                      <w:rFonts w:ascii="Times New Roman" w:eastAsia="Times New Roman" w:hAnsi="Times New Roman"/>
                      <w:sz w:val="28"/>
                      <w:szCs w:val="28"/>
                      <w:lang w:eastAsia="ru-RU"/>
                    </w:rPr>
                    <w:t>Товарищеские встречи.</w:t>
                  </w:r>
                </w:p>
                <w:p w:rsidR="005709CC" w:rsidRPr="0061650E" w:rsidRDefault="005709CC" w:rsidP="005709CC">
                  <w:pPr>
                    <w:spacing w:after="0" w:line="360" w:lineRule="auto"/>
                    <w:ind w:left="708"/>
                    <w:contextualSpacing/>
                    <w:rPr>
                      <w:rFonts w:ascii="Times New Roman" w:eastAsia="Times New Roman" w:hAnsi="Times New Roman"/>
                      <w:sz w:val="28"/>
                      <w:szCs w:val="28"/>
                      <w:lang w:eastAsia="ru-RU"/>
                    </w:rPr>
                  </w:pPr>
                </w:p>
                <w:p w:rsidR="005709CC" w:rsidRPr="0028258B" w:rsidRDefault="005709CC" w:rsidP="005709CC">
                  <w:pPr>
                    <w:rPr>
                      <w:rFonts w:ascii="Times New Roman" w:eastAsia="Times New Roman" w:hAnsi="Times New Roman"/>
                      <w:color w:val="000000"/>
                      <w:sz w:val="24"/>
                      <w:szCs w:val="24"/>
                      <w:lang w:eastAsia="ru-RU"/>
                    </w:rPr>
                  </w:pPr>
                </w:p>
              </w:tc>
            </w:tr>
          </w:tbl>
          <w:p w:rsidR="005709CC" w:rsidRDefault="005709CC" w:rsidP="005709CC">
            <w:pPr>
              <w:spacing w:after="0" w:line="240" w:lineRule="auto"/>
              <w:rPr>
                <w:rFonts w:eastAsia="Times New Roman"/>
                <w:color w:val="000000"/>
                <w:sz w:val="28"/>
                <w:szCs w:val="28"/>
                <w:lang w:eastAsia="ru-RU"/>
              </w:rPr>
            </w:pPr>
          </w:p>
          <w:p w:rsidR="005F61ED" w:rsidRDefault="005F61ED" w:rsidP="005709CC">
            <w:pPr>
              <w:spacing w:after="0" w:line="240" w:lineRule="auto"/>
              <w:rPr>
                <w:rFonts w:eastAsia="Times New Roman"/>
                <w:color w:val="000000"/>
                <w:sz w:val="28"/>
                <w:szCs w:val="28"/>
                <w:lang w:eastAsia="ru-RU"/>
              </w:rPr>
            </w:pPr>
          </w:p>
          <w:p w:rsidR="005F61ED" w:rsidRDefault="005F61ED" w:rsidP="005709CC">
            <w:pPr>
              <w:spacing w:after="0" w:line="240" w:lineRule="auto"/>
              <w:rPr>
                <w:rFonts w:eastAsia="Times New Roman"/>
                <w:color w:val="000000"/>
                <w:sz w:val="28"/>
                <w:szCs w:val="28"/>
                <w:lang w:eastAsia="ru-RU"/>
              </w:rPr>
            </w:pPr>
          </w:p>
          <w:p w:rsidR="005F61ED" w:rsidRDefault="005F61ED" w:rsidP="005709CC">
            <w:pPr>
              <w:spacing w:after="0" w:line="240" w:lineRule="auto"/>
              <w:rPr>
                <w:rFonts w:eastAsia="Times New Roman"/>
                <w:color w:val="000000"/>
                <w:sz w:val="28"/>
                <w:szCs w:val="28"/>
                <w:lang w:eastAsia="ru-RU"/>
              </w:rPr>
            </w:pPr>
          </w:p>
          <w:p w:rsidR="005F61ED" w:rsidRDefault="005F61ED" w:rsidP="005709CC">
            <w:pPr>
              <w:spacing w:after="0" w:line="240" w:lineRule="auto"/>
              <w:rPr>
                <w:rFonts w:eastAsia="Times New Roman"/>
                <w:color w:val="000000"/>
                <w:sz w:val="28"/>
                <w:szCs w:val="28"/>
                <w:lang w:eastAsia="ru-RU"/>
              </w:rPr>
            </w:pPr>
          </w:p>
          <w:p w:rsidR="005F61ED" w:rsidRDefault="005F61ED" w:rsidP="005709CC">
            <w:pPr>
              <w:spacing w:after="0" w:line="240" w:lineRule="auto"/>
              <w:rPr>
                <w:rFonts w:eastAsia="Times New Roman"/>
                <w:color w:val="000000"/>
                <w:sz w:val="28"/>
                <w:szCs w:val="28"/>
                <w:lang w:eastAsia="ru-RU"/>
              </w:rPr>
            </w:pPr>
          </w:p>
          <w:p w:rsidR="005F61ED" w:rsidRDefault="005F61ED" w:rsidP="005709CC">
            <w:pPr>
              <w:spacing w:after="0" w:line="240" w:lineRule="auto"/>
              <w:rPr>
                <w:rFonts w:eastAsia="Times New Roman"/>
                <w:color w:val="000000"/>
                <w:sz w:val="28"/>
                <w:szCs w:val="28"/>
                <w:lang w:eastAsia="ru-RU"/>
              </w:rPr>
            </w:pPr>
          </w:p>
          <w:p w:rsidR="005F61ED" w:rsidRDefault="005F61ED" w:rsidP="005709CC">
            <w:pPr>
              <w:spacing w:after="0" w:line="240" w:lineRule="auto"/>
              <w:rPr>
                <w:rFonts w:eastAsia="Times New Roman"/>
                <w:color w:val="000000"/>
                <w:sz w:val="28"/>
                <w:szCs w:val="28"/>
                <w:lang w:eastAsia="ru-RU"/>
              </w:rPr>
            </w:pPr>
          </w:p>
          <w:p w:rsidR="005F61ED" w:rsidRDefault="005F61ED" w:rsidP="005709CC">
            <w:pPr>
              <w:spacing w:after="0" w:line="240" w:lineRule="auto"/>
              <w:rPr>
                <w:rFonts w:eastAsia="Times New Roman"/>
                <w:color w:val="000000"/>
                <w:sz w:val="28"/>
                <w:szCs w:val="28"/>
                <w:lang w:eastAsia="ru-RU"/>
              </w:rPr>
            </w:pPr>
          </w:p>
          <w:p w:rsidR="005709CC" w:rsidRDefault="005709CC" w:rsidP="005709CC">
            <w:pPr>
              <w:spacing w:after="0" w:line="240" w:lineRule="auto"/>
              <w:rPr>
                <w:rFonts w:eastAsia="Times New Roman"/>
                <w:color w:val="000000"/>
                <w:sz w:val="28"/>
                <w:szCs w:val="28"/>
                <w:lang w:eastAsia="ru-RU"/>
              </w:rPr>
            </w:pPr>
          </w:p>
          <w:p w:rsidR="005709CC" w:rsidRDefault="005709CC" w:rsidP="005709CC">
            <w:pPr>
              <w:spacing w:after="0" w:line="240" w:lineRule="auto"/>
              <w:rPr>
                <w:rFonts w:eastAsia="Times New Roman"/>
                <w:color w:val="000000"/>
                <w:sz w:val="28"/>
                <w:szCs w:val="28"/>
                <w:lang w:eastAsia="ru-RU"/>
              </w:rPr>
            </w:pPr>
          </w:p>
          <w:p w:rsidR="005709CC" w:rsidRPr="00E6511E" w:rsidRDefault="005709CC" w:rsidP="005709CC">
            <w:pPr>
              <w:shd w:val="clear" w:color="auto" w:fill="FFFFFF"/>
              <w:spacing w:after="150" w:line="240" w:lineRule="auto"/>
              <w:rPr>
                <w:rFonts w:ascii="Arial" w:eastAsia="Times New Roman" w:hAnsi="Arial"/>
                <w:color w:val="000000"/>
                <w:sz w:val="24"/>
                <w:szCs w:val="24"/>
                <w:lang w:eastAsia="ru-RU"/>
              </w:rPr>
            </w:pPr>
            <w:r w:rsidRPr="00E6511E">
              <w:rPr>
                <w:rFonts w:ascii="Arial" w:eastAsia="Times New Roman" w:hAnsi="Arial"/>
                <w:b/>
                <w:bCs/>
                <w:color w:val="000000"/>
                <w:sz w:val="24"/>
                <w:szCs w:val="24"/>
                <w:lang w:eastAsia="ru-RU"/>
              </w:rPr>
              <w:lastRenderedPageBreak/>
              <w:t>Календарно-тематическое планирование кружка «</w:t>
            </w:r>
            <w:r>
              <w:rPr>
                <w:rFonts w:ascii="Arial" w:eastAsia="Times New Roman" w:hAnsi="Arial"/>
                <w:b/>
                <w:bCs/>
                <w:color w:val="000000"/>
                <w:sz w:val="24"/>
                <w:szCs w:val="24"/>
                <w:lang w:eastAsia="ru-RU"/>
              </w:rPr>
              <w:t>Увлекательный футбол</w:t>
            </w:r>
            <w:r w:rsidRPr="00E6511E">
              <w:rPr>
                <w:rFonts w:ascii="Arial" w:eastAsia="Times New Roman" w:hAnsi="Arial"/>
                <w:b/>
                <w:bCs/>
                <w:color w:val="000000"/>
                <w:sz w:val="24"/>
                <w:szCs w:val="24"/>
                <w:lang w:eastAsia="ru-RU"/>
              </w:rPr>
              <w:t>»</w:t>
            </w:r>
          </w:p>
          <w:p w:rsidR="005709CC" w:rsidRPr="007342AC" w:rsidRDefault="005709CC" w:rsidP="005709CC">
            <w:pPr>
              <w:shd w:val="clear" w:color="auto" w:fill="FFFFFF"/>
              <w:spacing w:after="150" w:line="240" w:lineRule="auto"/>
              <w:ind w:left="1183"/>
              <w:rPr>
                <w:rFonts w:ascii="Arial" w:eastAsia="Times New Roman" w:hAnsi="Arial"/>
                <w:b/>
                <w:color w:val="000000"/>
                <w:sz w:val="24"/>
                <w:szCs w:val="24"/>
                <w:lang w:eastAsia="ru-RU"/>
              </w:rPr>
            </w:pPr>
            <w:r w:rsidRPr="007342AC">
              <w:rPr>
                <w:rFonts w:ascii="Arial" w:eastAsia="Times New Roman" w:hAnsi="Arial"/>
                <w:b/>
                <w:color w:val="000000"/>
                <w:sz w:val="24"/>
                <w:szCs w:val="24"/>
                <w:lang w:eastAsia="ru-RU"/>
              </w:rPr>
              <w:t>68 часов</w:t>
            </w:r>
          </w:p>
          <w:p w:rsidR="005709CC" w:rsidRDefault="005709CC" w:rsidP="005709CC">
            <w:pPr>
              <w:spacing w:after="0" w:line="240" w:lineRule="auto"/>
              <w:rPr>
                <w:rFonts w:eastAsia="Times New Roman"/>
                <w:color w:val="000000"/>
                <w:sz w:val="28"/>
                <w:szCs w:val="28"/>
                <w:lang w:eastAsia="ru-RU"/>
              </w:rPr>
            </w:pPr>
          </w:p>
          <w:tbl>
            <w:tblPr>
              <w:tblW w:w="15329" w:type="dxa"/>
              <w:jc w:val="center"/>
              <w:shd w:val="clear" w:color="auto" w:fill="FFFFFF"/>
              <w:tblCellMar>
                <w:top w:w="105" w:type="dxa"/>
                <w:left w:w="105" w:type="dxa"/>
                <w:bottom w:w="105" w:type="dxa"/>
                <w:right w:w="105" w:type="dxa"/>
              </w:tblCellMar>
              <w:tblLook w:val="04A0" w:firstRow="1" w:lastRow="0" w:firstColumn="1" w:lastColumn="0" w:noHBand="0" w:noVBand="1"/>
            </w:tblPr>
            <w:tblGrid>
              <w:gridCol w:w="1110"/>
              <w:gridCol w:w="8436"/>
              <w:gridCol w:w="1507"/>
              <w:gridCol w:w="1303"/>
              <w:gridCol w:w="2973"/>
            </w:tblGrid>
            <w:tr w:rsidR="005709CC" w:rsidRPr="00E6511E" w:rsidTr="005F61ED">
              <w:trPr>
                <w:trHeight w:val="590"/>
                <w:jc w:val="center"/>
              </w:trPr>
              <w:tc>
                <w:tcPr>
                  <w:tcW w:w="1110"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r w:rsidRPr="00E6511E">
                    <w:rPr>
                      <w:rFonts w:ascii="Arial" w:eastAsia="Times New Roman" w:hAnsi="Arial"/>
                      <w:color w:val="000000"/>
                      <w:sz w:val="24"/>
                      <w:szCs w:val="24"/>
                      <w:lang w:eastAsia="ru-RU"/>
                    </w:rPr>
                    <w:t>№ занятия</w:t>
                  </w:r>
                </w:p>
              </w:tc>
              <w:tc>
                <w:tcPr>
                  <w:tcW w:w="8436"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r w:rsidRPr="00E6511E">
                    <w:rPr>
                      <w:rFonts w:ascii="Arial" w:eastAsia="Times New Roman" w:hAnsi="Arial"/>
                      <w:color w:val="000000"/>
                      <w:sz w:val="24"/>
                      <w:szCs w:val="24"/>
                      <w:lang w:eastAsia="ru-RU"/>
                    </w:rPr>
                    <w:t>Тема занятия</w:t>
                  </w:r>
                </w:p>
              </w:tc>
              <w:tc>
                <w:tcPr>
                  <w:tcW w:w="1507" w:type="dxa"/>
                  <w:tcBorders>
                    <w:top w:val="single" w:sz="6" w:space="0" w:color="00000A"/>
                    <w:left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Количество часов</w:t>
                  </w:r>
                </w:p>
              </w:tc>
              <w:tc>
                <w:tcPr>
                  <w:tcW w:w="4276" w:type="dxa"/>
                  <w:gridSpan w:val="2"/>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r w:rsidRPr="00E6511E">
                    <w:rPr>
                      <w:rFonts w:ascii="Arial" w:eastAsia="Times New Roman" w:hAnsi="Arial"/>
                      <w:color w:val="000000"/>
                      <w:sz w:val="24"/>
                      <w:szCs w:val="24"/>
                      <w:lang w:eastAsia="ru-RU"/>
                    </w:rPr>
                    <w:t>Дата проведения занятия</w:t>
                  </w:r>
                </w:p>
              </w:tc>
            </w:tr>
            <w:tr w:rsidR="005709CC" w:rsidRPr="00E6511E" w:rsidTr="005F61ED">
              <w:trPr>
                <w:trHeight w:val="87"/>
                <w:jc w:val="center"/>
              </w:trPr>
              <w:tc>
                <w:tcPr>
                  <w:tcW w:w="1110"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8436"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1507" w:type="dxa"/>
                  <w:tcBorders>
                    <w:left w:val="single" w:sz="6" w:space="0" w:color="00000A"/>
                    <w:bottom w:val="single" w:sz="6" w:space="0" w:color="00000A"/>
                    <w:right w:val="single" w:sz="6" w:space="0" w:color="00000A"/>
                  </w:tcBorders>
                  <w:shd w:val="clear" w:color="auto" w:fill="FFFFFF"/>
                </w:tcPr>
                <w:p w:rsidR="005709CC" w:rsidRDefault="005709CC" w:rsidP="005709CC">
                  <w:pPr>
                    <w:spacing w:after="150" w:line="240" w:lineRule="auto"/>
                    <w:rPr>
                      <w:rFonts w:ascii="Arial" w:eastAsia="Times New Roman" w:hAnsi="Arial"/>
                      <w:color w:val="000000"/>
                      <w:sz w:val="24"/>
                      <w:szCs w:val="24"/>
                      <w:lang w:eastAsia="ru-RU"/>
                    </w:rPr>
                  </w:pPr>
                </w:p>
              </w:tc>
              <w:tc>
                <w:tcPr>
                  <w:tcW w:w="1303" w:type="dxa"/>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По плану</w:t>
                  </w:r>
                </w:p>
              </w:tc>
              <w:tc>
                <w:tcPr>
                  <w:tcW w:w="2973" w:type="dxa"/>
                  <w:tcBorders>
                    <w:top w:val="single" w:sz="4" w:space="0" w:color="auto"/>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ind w:right="37"/>
                    <w:rPr>
                      <w:rFonts w:ascii="Arial" w:eastAsia="Times New Roman" w:hAnsi="Arial"/>
                      <w:color w:val="000000"/>
                      <w:sz w:val="24"/>
                      <w:szCs w:val="24"/>
                      <w:lang w:eastAsia="ru-RU"/>
                    </w:rPr>
                  </w:pPr>
                  <w:r>
                    <w:rPr>
                      <w:rFonts w:ascii="Arial" w:eastAsia="Times New Roman" w:hAnsi="Arial"/>
                      <w:color w:val="000000"/>
                      <w:sz w:val="24"/>
                      <w:szCs w:val="24"/>
                      <w:lang w:eastAsia="ru-RU"/>
                    </w:rPr>
                    <w:t>По факту</w:t>
                  </w: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5709CC" w:rsidRPr="00F77F21" w:rsidRDefault="005709CC" w:rsidP="005709CC">
                  <w:pPr>
                    <w:spacing w:after="150" w:line="240" w:lineRule="auto"/>
                    <w:rPr>
                      <w:rFonts w:ascii="Arial" w:eastAsia="Times New Roman" w:hAnsi="Arial"/>
                      <w:b/>
                      <w:color w:val="000000"/>
                      <w:sz w:val="28"/>
                      <w:szCs w:val="28"/>
                      <w:lang w:eastAsia="ru-RU"/>
                    </w:rPr>
                  </w:pPr>
                  <w:r w:rsidRPr="00F77F21">
                    <w:rPr>
                      <w:rFonts w:ascii="Times New Roman" w:eastAsia="Times New Roman" w:hAnsi="Times New Roman"/>
                      <w:b/>
                      <w:bCs/>
                      <w:iCs/>
                      <w:sz w:val="28"/>
                      <w:szCs w:val="28"/>
                      <w:lang w:eastAsia="ru-RU" w:bidi="ru-RU"/>
                    </w:rPr>
                    <w:t xml:space="preserve">1. </w:t>
                  </w:r>
                  <w:r w:rsidRPr="00F77F21">
                    <w:rPr>
                      <w:rFonts w:ascii="Times New Roman" w:eastAsia="Times New Roman" w:hAnsi="Times New Roman"/>
                      <w:b/>
                      <w:sz w:val="28"/>
                      <w:szCs w:val="28"/>
                      <w:lang w:eastAsia="ru-RU"/>
                    </w:rPr>
                    <w:t>Вводное занятие. Инструктаж по технике безопасности.</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Pr="00FD53CA" w:rsidRDefault="005709CC" w:rsidP="005709CC">
                  <w:pPr>
                    <w:spacing w:after="150" w:line="240" w:lineRule="auto"/>
                    <w:rPr>
                      <w:rFonts w:ascii="Arial" w:eastAsia="Times New Roman" w:hAnsi="Arial"/>
                      <w:b/>
                      <w:color w:val="000000"/>
                      <w:sz w:val="24"/>
                      <w:szCs w:val="24"/>
                      <w:lang w:eastAsia="ru-RU"/>
                    </w:rPr>
                  </w:pPr>
                  <w:r w:rsidRPr="00FD53CA">
                    <w:rPr>
                      <w:rFonts w:ascii="Arial" w:eastAsia="Times New Roman" w:hAnsi="Arial"/>
                      <w:b/>
                      <w:color w:val="000000"/>
                      <w:sz w:val="24"/>
                      <w:szCs w:val="24"/>
                      <w:lang w:eastAsia="ru-RU"/>
                    </w:rPr>
                    <w:t>2</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5709CC" w:rsidRPr="00E6511E" w:rsidRDefault="005709CC" w:rsidP="005709CC">
                  <w:pPr>
                    <w:spacing w:after="150" w:line="240" w:lineRule="auto"/>
                    <w:rPr>
                      <w:rFonts w:ascii="Arial" w:eastAsia="Times New Roman" w:hAnsi="Arial"/>
                      <w:color w:val="000000"/>
                      <w:sz w:val="24"/>
                      <w:szCs w:val="24"/>
                      <w:lang w:eastAsia="ru-RU"/>
                    </w:rPr>
                  </w:pPr>
                  <w:r w:rsidRPr="00E6511E">
                    <w:rPr>
                      <w:rFonts w:ascii="Arial" w:eastAsia="Times New Roman" w:hAnsi="Arial"/>
                      <w:color w:val="000000"/>
                      <w:sz w:val="24"/>
                      <w:szCs w:val="24"/>
                      <w:lang w:eastAsia="ru-RU"/>
                    </w:rPr>
                    <w:t>1</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ТБ на занятиях спортивных игр. Организационный момент</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5709CC" w:rsidRPr="00E6511E" w:rsidRDefault="005709CC" w:rsidP="005709CC">
                  <w:pPr>
                    <w:spacing w:after="150" w:line="240" w:lineRule="auto"/>
                    <w:rPr>
                      <w:rFonts w:ascii="Arial" w:eastAsia="Times New Roman" w:hAnsi="Arial"/>
                      <w:color w:val="000000"/>
                      <w:sz w:val="24"/>
                      <w:szCs w:val="24"/>
                      <w:lang w:eastAsia="ru-RU"/>
                    </w:rPr>
                  </w:pPr>
                  <w:r w:rsidRPr="00E6511E">
                    <w:rPr>
                      <w:rFonts w:ascii="Arial" w:eastAsia="Times New Roman" w:hAnsi="Arial"/>
                      <w:color w:val="000000"/>
                      <w:sz w:val="24"/>
                      <w:szCs w:val="24"/>
                      <w:lang w:eastAsia="ru-RU"/>
                    </w:rPr>
                    <w:t>2</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 xml:space="preserve">Основные правила игры в </w:t>
                  </w:r>
                  <w:proofErr w:type="gramStart"/>
                  <w:r>
                    <w:rPr>
                      <w:rFonts w:ascii="Arial" w:eastAsia="Times New Roman" w:hAnsi="Arial"/>
                      <w:color w:val="000000"/>
                      <w:sz w:val="24"/>
                      <w:szCs w:val="24"/>
                      <w:lang w:eastAsia="ru-RU"/>
                    </w:rPr>
                    <w:t>футбол .</w:t>
                  </w:r>
                  <w:proofErr w:type="gramEnd"/>
                  <w:r>
                    <w:rPr>
                      <w:rFonts w:ascii="Arial" w:eastAsia="Times New Roman" w:hAnsi="Arial"/>
                      <w:color w:val="000000"/>
                      <w:sz w:val="24"/>
                      <w:szCs w:val="24"/>
                      <w:lang w:eastAsia="ru-RU"/>
                    </w:rPr>
                    <w:t xml:space="preserve"> Учебная игра.</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5709CC" w:rsidRPr="00FD53CA" w:rsidRDefault="005709CC" w:rsidP="005709CC">
                  <w:pPr>
                    <w:spacing w:after="150" w:line="240" w:lineRule="auto"/>
                    <w:rPr>
                      <w:rFonts w:ascii="Arial" w:eastAsia="Times New Roman" w:hAnsi="Arial"/>
                      <w:b/>
                      <w:color w:val="000000"/>
                      <w:sz w:val="28"/>
                      <w:szCs w:val="28"/>
                      <w:lang w:eastAsia="ru-RU"/>
                    </w:rPr>
                  </w:pPr>
                  <w:r w:rsidRPr="00FD53CA">
                    <w:rPr>
                      <w:rFonts w:ascii="Times New Roman" w:eastAsia="Times New Roman" w:hAnsi="Times New Roman"/>
                      <w:b/>
                      <w:bCs/>
                      <w:iCs/>
                      <w:sz w:val="28"/>
                      <w:szCs w:val="28"/>
                      <w:lang w:eastAsia="ru-RU" w:bidi="ru-RU"/>
                    </w:rPr>
                    <w:t>2</w:t>
                  </w:r>
                  <w:r>
                    <w:rPr>
                      <w:rFonts w:ascii="Times New Roman" w:eastAsia="Times New Roman" w:hAnsi="Times New Roman"/>
                      <w:b/>
                      <w:bCs/>
                      <w:iCs/>
                      <w:sz w:val="28"/>
                      <w:szCs w:val="28"/>
                      <w:lang w:eastAsia="ru-RU" w:bidi="ru-RU"/>
                    </w:rPr>
                    <w:t>.</w:t>
                  </w:r>
                  <w:r>
                    <w:rPr>
                      <w:rFonts w:ascii="Times New Roman" w:eastAsia="Times New Roman" w:hAnsi="Times New Roman"/>
                      <w:bCs/>
                      <w:iCs/>
                      <w:sz w:val="24"/>
                      <w:szCs w:val="24"/>
                      <w:lang w:eastAsia="ru-RU" w:bidi="ru-RU"/>
                    </w:rPr>
                    <w:t xml:space="preserve"> </w:t>
                  </w:r>
                  <w:r w:rsidRPr="00F77F21">
                    <w:rPr>
                      <w:rFonts w:ascii="Times New Roman" w:hAnsi="Times New Roman"/>
                      <w:b/>
                      <w:sz w:val="28"/>
                      <w:szCs w:val="28"/>
                    </w:rPr>
                    <w:t>Техническая подготовка</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Pr="00FD53CA" w:rsidRDefault="005709CC" w:rsidP="005709CC">
                  <w:pPr>
                    <w:spacing w:after="150" w:line="240" w:lineRule="auto"/>
                    <w:rPr>
                      <w:rStyle w:val="ad"/>
                      <w:sz w:val="24"/>
                      <w:szCs w:val="24"/>
                    </w:rPr>
                  </w:pPr>
                  <w:r>
                    <w:rPr>
                      <w:rStyle w:val="ad"/>
                      <w:sz w:val="24"/>
                      <w:szCs w:val="24"/>
                    </w:rPr>
                    <w:t>10</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5709CC" w:rsidRPr="00E6511E" w:rsidRDefault="005709CC" w:rsidP="005709CC">
                  <w:pPr>
                    <w:spacing w:after="150" w:line="240" w:lineRule="auto"/>
                    <w:rPr>
                      <w:rFonts w:ascii="Arial" w:eastAsia="Times New Roman" w:hAnsi="Arial"/>
                      <w:color w:val="000000"/>
                      <w:sz w:val="24"/>
                      <w:szCs w:val="24"/>
                      <w:lang w:eastAsia="ru-RU"/>
                    </w:rPr>
                  </w:pPr>
                  <w:r w:rsidRPr="00E6511E">
                    <w:rPr>
                      <w:rFonts w:ascii="Arial" w:eastAsia="Times New Roman" w:hAnsi="Arial"/>
                      <w:color w:val="000000"/>
                      <w:sz w:val="24"/>
                      <w:szCs w:val="24"/>
                      <w:lang w:eastAsia="ru-RU"/>
                    </w:rPr>
                    <w:t>3</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Техника передвижения игрока, удар внутренней стороной стопы.</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5709CC" w:rsidRPr="00E6511E" w:rsidRDefault="005709CC" w:rsidP="005709CC">
                  <w:pPr>
                    <w:spacing w:after="150" w:line="240" w:lineRule="auto"/>
                    <w:rPr>
                      <w:rFonts w:ascii="Arial" w:eastAsia="Times New Roman" w:hAnsi="Arial"/>
                      <w:color w:val="000000"/>
                      <w:sz w:val="24"/>
                      <w:szCs w:val="24"/>
                      <w:lang w:eastAsia="ru-RU"/>
                    </w:rPr>
                  </w:pPr>
                  <w:r w:rsidRPr="00E6511E">
                    <w:rPr>
                      <w:rFonts w:ascii="Arial" w:eastAsia="Times New Roman" w:hAnsi="Arial"/>
                      <w:color w:val="000000"/>
                      <w:sz w:val="24"/>
                      <w:szCs w:val="24"/>
                      <w:lang w:eastAsia="ru-RU"/>
                    </w:rPr>
                    <w:t>4</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Остановка катящегося мяча подошвой, остановка катящегося мяча внутренней стороной стопы.</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trHeight w:val="444"/>
                <w:jc w:val="center"/>
              </w:trPr>
              <w:tc>
                <w:tcPr>
                  <w:tcW w:w="111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vAlign w:val="center"/>
                  <w:hideMark/>
                </w:tcPr>
                <w:p w:rsidR="005709CC" w:rsidRPr="00E6511E" w:rsidRDefault="005709CC" w:rsidP="005709CC">
                  <w:pPr>
                    <w:spacing w:after="150" w:line="240" w:lineRule="auto"/>
                    <w:rPr>
                      <w:rFonts w:ascii="Arial" w:eastAsia="Times New Roman" w:hAnsi="Arial"/>
                      <w:color w:val="000000"/>
                      <w:sz w:val="24"/>
                      <w:szCs w:val="24"/>
                      <w:lang w:eastAsia="ru-RU"/>
                    </w:rPr>
                  </w:pPr>
                  <w:r w:rsidRPr="00E6511E">
                    <w:rPr>
                      <w:rFonts w:ascii="Arial" w:eastAsia="Times New Roman" w:hAnsi="Arial"/>
                      <w:color w:val="000000"/>
                      <w:sz w:val="24"/>
                      <w:szCs w:val="24"/>
                      <w:lang w:eastAsia="ru-RU"/>
                    </w:rPr>
                    <w:t>5</w:t>
                  </w:r>
                </w:p>
              </w:tc>
              <w:tc>
                <w:tcPr>
                  <w:tcW w:w="8436"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vAlign w:val="center"/>
                  <w:hideMark/>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 xml:space="preserve">Ведение мяча по определенным </w:t>
                  </w:r>
                  <w:proofErr w:type="gramStart"/>
                  <w:r>
                    <w:rPr>
                      <w:rFonts w:ascii="Arial" w:eastAsia="Times New Roman" w:hAnsi="Arial"/>
                      <w:color w:val="000000"/>
                      <w:sz w:val="24"/>
                      <w:szCs w:val="24"/>
                      <w:lang w:eastAsia="ru-RU"/>
                    </w:rPr>
                    <w:t>разметкам .</w:t>
                  </w:r>
                  <w:proofErr w:type="gramEnd"/>
                  <w:r>
                    <w:rPr>
                      <w:rFonts w:ascii="Arial" w:eastAsia="Times New Roman" w:hAnsi="Arial"/>
                      <w:color w:val="000000"/>
                      <w:sz w:val="24"/>
                      <w:szCs w:val="24"/>
                      <w:lang w:eastAsia="ru-RU"/>
                    </w:rPr>
                    <w:t xml:space="preserve"> Учебная игра.</w:t>
                  </w:r>
                </w:p>
              </w:tc>
              <w:tc>
                <w:tcPr>
                  <w:tcW w:w="1507" w:type="dxa"/>
                  <w:tcBorders>
                    <w:top w:val="single" w:sz="6" w:space="0" w:color="00000A"/>
                    <w:left w:val="single" w:sz="6" w:space="0" w:color="00000A"/>
                    <w:bottom w:val="single" w:sz="4" w:space="0" w:color="auto"/>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4" w:space="0" w:color="auto"/>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8436"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5709CC" w:rsidRDefault="005709CC" w:rsidP="005709CC">
                  <w:pPr>
                    <w:spacing w:after="150" w:line="240" w:lineRule="auto"/>
                    <w:rPr>
                      <w:rFonts w:ascii="Arial" w:eastAsia="Times New Roman" w:hAnsi="Arial"/>
                      <w:color w:val="000000"/>
                      <w:sz w:val="24"/>
                      <w:szCs w:val="24"/>
                      <w:lang w:eastAsia="ru-RU"/>
                    </w:rPr>
                  </w:pPr>
                </w:p>
              </w:tc>
              <w:tc>
                <w:tcPr>
                  <w:tcW w:w="1507" w:type="dxa"/>
                  <w:tcBorders>
                    <w:top w:val="single" w:sz="4" w:space="0" w:color="auto"/>
                    <w:left w:val="single" w:sz="6" w:space="0" w:color="00000A"/>
                    <w:bottom w:val="single" w:sz="6" w:space="0" w:color="00000A"/>
                    <w:right w:val="single" w:sz="6" w:space="0" w:color="00000A"/>
                  </w:tcBorders>
                  <w:shd w:val="clear" w:color="auto" w:fill="FFFFFF"/>
                </w:tcPr>
                <w:p w:rsidR="005709CC" w:rsidRDefault="005709CC" w:rsidP="005709CC">
                  <w:pPr>
                    <w:spacing w:after="150" w:line="240" w:lineRule="auto"/>
                    <w:rPr>
                      <w:rFonts w:ascii="Arial" w:eastAsia="Times New Roman" w:hAnsi="Arial"/>
                      <w:color w:val="000000"/>
                      <w:sz w:val="24"/>
                      <w:szCs w:val="24"/>
                      <w:lang w:eastAsia="ru-RU"/>
                    </w:rPr>
                  </w:pPr>
                </w:p>
              </w:tc>
              <w:tc>
                <w:tcPr>
                  <w:tcW w:w="1303" w:type="dxa"/>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4" w:space="0" w:color="auto"/>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5709CC" w:rsidRPr="00E6511E" w:rsidRDefault="005709CC" w:rsidP="005709CC">
                  <w:pPr>
                    <w:spacing w:after="150" w:line="240" w:lineRule="auto"/>
                    <w:rPr>
                      <w:rFonts w:ascii="Arial" w:eastAsia="Times New Roman" w:hAnsi="Arial"/>
                      <w:color w:val="000000"/>
                      <w:sz w:val="24"/>
                      <w:szCs w:val="24"/>
                      <w:lang w:eastAsia="ru-RU"/>
                    </w:rPr>
                  </w:pPr>
                  <w:r w:rsidRPr="00E6511E">
                    <w:rPr>
                      <w:rFonts w:ascii="Arial" w:eastAsia="Times New Roman" w:hAnsi="Arial"/>
                      <w:color w:val="000000"/>
                      <w:sz w:val="24"/>
                      <w:szCs w:val="24"/>
                      <w:lang w:eastAsia="ru-RU"/>
                    </w:rPr>
                    <w:t>6</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5709CC" w:rsidRPr="000A60AA"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Удар по катящемуся мячу внешней частью подъёма. Учебная игра</w:t>
                  </w:r>
                </w:p>
                <w:p w:rsidR="005709CC" w:rsidRPr="00E6511E" w:rsidRDefault="005709CC" w:rsidP="005709CC">
                  <w:pPr>
                    <w:spacing w:after="150" w:line="240" w:lineRule="auto"/>
                    <w:rPr>
                      <w:rFonts w:ascii="Arial" w:eastAsia="Times New Roman" w:hAnsi="Arial"/>
                      <w:color w:val="000000"/>
                      <w:sz w:val="24"/>
                      <w:szCs w:val="24"/>
                      <w:lang w:eastAsia="ru-RU"/>
                    </w:rPr>
                  </w:pP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trHeight w:val="717"/>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5709CC" w:rsidRPr="00E6511E" w:rsidRDefault="005709CC" w:rsidP="005709CC">
                  <w:pPr>
                    <w:spacing w:after="150" w:line="240" w:lineRule="auto"/>
                    <w:rPr>
                      <w:rFonts w:ascii="Arial" w:eastAsia="Times New Roman" w:hAnsi="Arial"/>
                      <w:color w:val="000000"/>
                      <w:sz w:val="24"/>
                      <w:szCs w:val="24"/>
                      <w:lang w:eastAsia="ru-RU"/>
                    </w:rPr>
                  </w:pPr>
                  <w:r w:rsidRPr="00E6511E">
                    <w:rPr>
                      <w:rFonts w:ascii="Arial" w:eastAsia="Times New Roman" w:hAnsi="Arial"/>
                      <w:color w:val="000000"/>
                      <w:sz w:val="24"/>
                      <w:szCs w:val="24"/>
                      <w:lang w:eastAsia="ru-RU"/>
                    </w:rPr>
                    <w:lastRenderedPageBreak/>
                    <w:t>7</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Удар носком. Удары по воротам по низу и верху</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Pr="00E6511E" w:rsidRDefault="005709CC" w:rsidP="005709CC">
                  <w:pPr>
                    <w:spacing w:after="150" w:line="240" w:lineRule="auto"/>
                    <w:ind w:left="1289" w:hanging="1431"/>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ind w:left="1289" w:hanging="1431"/>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ind w:left="1289" w:hanging="1431"/>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5709CC" w:rsidRPr="00E6511E" w:rsidRDefault="005709CC" w:rsidP="005709CC">
                  <w:pPr>
                    <w:spacing w:after="150" w:line="240" w:lineRule="auto"/>
                    <w:rPr>
                      <w:rFonts w:ascii="Arial" w:eastAsia="Times New Roman" w:hAnsi="Arial"/>
                      <w:color w:val="000000"/>
                      <w:sz w:val="24"/>
                      <w:szCs w:val="24"/>
                      <w:lang w:eastAsia="ru-RU"/>
                    </w:rPr>
                  </w:pPr>
                  <w:r w:rsidRPr="00E6511E">
                    <w:rPr>
                      <w:rFonts w:ascii="Arial" w:eastAsia="Times New Roman" w:hAnsi="Arial"/>
                      <w:color w:val="000000"/>
                      <w:sz w:val="24"/>
                      <w:szCs w:val="24"/>
                      <w:lang w:eastAsia="ru-RU"/>
                    </w:rPr>
                    <w:t>8</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Удар серединой лба на месте. Вбрасывание мяча из-за боковой линии</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5709CC" w:rsidRPr="00E6511E" w:rsidRDefault="005709CC" w:rsidP="005709CC">
                  <w:pPr>
                    <w:spacing w:after="150" w:line="240" w:lineRule="auto"/>
                    <w:rPr>
                      <w:rFonts w:ascii="Arial" w:eastAsia="Times New Roman" w:hAnsi="Arial"/>
                      <w:color w:val="000000"/>
                      <w:sz w:val="24"/>
                      <w:szCs w:val="24"/>
                      <w:lang w:eastAsia="ru-RU"/>
                    </w:rPr>
                  </w:pPr>
                  <w:r w:rsidRPr="00E6511E">
                    <w:rPr>
                      <w:rFonts w:ascii="Arial" w:eastAsia="Times New Roman" w:hAnsi="Arial"/>
                      <w:color w:val="000000"/>
                      <w:sz w:val="24"/>
                      <w:szCs w:val="24"/>
                      <w:lang w:eastAsia="ru-RU"/>
                    </w:rPr>
                    <w:t>9</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Удар по катящемуся мячу внешней стороной  стопы. Удары по воротам по определённым точкам</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5709CC" w:rsidRPr="00E6511E" w:rsidRDefault="005709CC" w:rsidP="005709CC">
                  <w:pPr>
                    <w:spacing w:after="150" w:line="240" w:lineRule="auto"/>
                    <w:rPr>
                      <w:rFonts w:ascii="Arial" w:eastAsia="Times New Roman" w:hAnsi="Arial"/>
                      <w:color w:val="000000"/>
                      <w:sz w:val="24"/>
                      <w:szCs w:val="24"/>
                      <w:lang w:eastAsia="ru-RU"/>
                    </w:rPr>
                  </w:pPr>
                  <w:r w:rsidRPr="00E6511E">
                    <w:rPr>
                      <w:rFonts w:ascii="Arial" w:eastAsia="Times New Roman" w:hAnsi="Arial"/>
                      <w:color w:val="000000"/>
                      <w:sz w:val="24"/>
                      <w:szCs w:val="24"/>
                      <w:lang w:eastAsia="ru-RU"/>
                    </w:rPr>
                    <w:t>10</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Бег до 10 мин. ОРУ на силу и на гибкость. Бег 30,60 м. Учебная игра</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11</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5709CC"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 xml:space="preserve">Перемещение из различных исходных </w:t>
                  </w:r>
                  <w:proofErr w:type="gramStart"/>
                  <w:r>
                    <w:rPr>
                      <w:rFonts w:ascii="Arial" w:eastAsia="Times New Roman" w:hAnsi="Arial"/>
                      <w:color w:val="000000"/>
                      <w:sz w:val="24"/>
                      <w:szCs w:val="24"/>
                      <w:lang w:eastAsia="ru-RU"/>
                    </w:rPr>
                    <w:t>положений .</w:t>
                  </w:r>
                  <w:proofErr w:type="gramEnd"/>
                  <w:r>
                    <w:rPr>
                      <w:rFonts w:ascii="Arial" w:eastAsia="Times New Roman" w:hAnsi="Arial"/>
                      <w:color w:val="000000"/>
                      <w:sz w:val="24"/>
                      <w:szCs w:val="24"/>
                      <w:lang w:eastAsia="ru-RU"/>
                    </w:rPr>
                    <w:t xml:space="preserve"> Учебно-тренировочная игра.</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12</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5709CC"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Удары головой по воротам с различных положений. Учебно-тренировочная игра.</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5709CC" w:rsidRPr="00934D6D" w:rsidRDefault="005709CC" w:rsidP="005709CC">
                  <w:pPr>
                    <w:spacing w:after="150" w:line="240" w:lineRule="auto"/>
                    <w:rPr>
                      <w:rFonts w:ascii="Arial" w:eastAsia="Times New Roman" w:hAnsi="Arial"/>
                      <w:b/>
                      <w:color w:val="000000"/>
                      <w:sz w:val="28"/>
                      <w:szCs w:val="28"/>
                      <w:lang w:eastAsia="ru-RU"/>
                    </w:rPr>
                  </w:pPr>
                  <w:r w:rsidRPr="00934D6D">
                    <w:rPr>
                      <w:rFonts w:ascii="Arial" w:eastAsia="Times New Roman" w:hAnsi="Arial"/>
                      <w:b/>
                      <w:color w:val="000000"/>
                      <w:sz w:val="28"/>
                      <w:szCs w:val="28"/>
                      <w:lang w:eastAsia="ru-RU"/>
                    </w:rPr>
                    <w:t xml:space="preserve">3. </w:t>
                  </w:r>
                  <w:r w:rsidRPr="003E2FB0">
                    <w:rPr>
                      <w:rFonts w:ascii="Times New Roman" w:hAnsi="Times New Roman"/>
                      <w:b/>
                      <w:sz w:val="28"/>
                      <w:szCs w:val="28"/>
                    </w:rPr>
                    <w:t>Тактическая подготовка</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Pr="00934D6D" w:rsidRDefault="005709CC" w:rsidP="005709CC">
                  <w:pPr>
                    <w:spacing w:after="150" w:line="240" w:lineRule="auto"/>
                    <w:rPr>
                      <w:rFonts w:ascii="Arial" w:eastAsia="Times New Roman" w:hAnsi="Arial"/>
                      <w:b/>
                      <w:color w:val="000000"/>
                      <w:sz w:val="24"/>
                      <w:szCs w:val="24"/>
                      <w:lang w:eastAsia="ru-RU"/>
                    </w:rPr>
                  </w:pPr>
                  <w:r>
                    <w:rPr>
                      <w:rFonts w:ascii="Arial" w:eastAsia="Times New Roman" w:hAnsi="Arial"/>
                      <w:b/>
                      <w:color w:val="000000"/>
                      <w:sz w:val="24"/>
                      <w:szCs w:val="24"/>
                      <w:lang w:eastAsia="ru-RU"/>
                    </w:rPr>
                    <w:t>12</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5709CC" w:rsidRPr="000A60AA" w:rsidRDefault="005709CC" w:rsidP="005709CC">
                  <w:pPr>
                    <w:spacing w:after="150" w:line="240" w:lineRule="auto"/>
                    <w:rPr>
                      <w:rFonts w:ascii="Arial" w:eastAsia="Times New Roman" w:hAnsi="Arial"/>
                      <w:color w:val="000000"/>
                      <w:sz w:val="24"/>
                      <w:szCs w:val="24"/>
                      <w:lang w:val="en-US" w:eastAsia="ru-RU"/>
                    </w:rPr>
                  </w:pPr>
                  <w:r w:rsidRPr="00E6511E">
                    <w:rPr>
                      <w:rFonts w:ascii="Arial" w:eastAsia="Times New Roman" w:hAnsi="Arial"/>
                      <w:color w:val="000000"/>
                      <w:sz w:val="24"/>
                      <w:szCs w:val="24"/>
                      <w:lang w:eastAsia="ru-RU"/>
                    </w:rPr>
                    <w:t>1</w:t>
                  </w:r>
                  <w:r>
                    <w:rPr>
                      <w:rFonts w:ascii="Arial" w:eastAsia="Times New Roman" w:hAnsi="Arial"/>
                      <w:color w:val="000000"/>
                      <w:sz w:val="24"/>
                      <w:szCs w:val="24"/>
                      <w:lang w:val="en-US" w:eastAsia="ru-RU"/>
                    </w:rPr>
                    <w:t>3</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BB67CC" w:rsidRDefault="005709CC" w:rsidP="005709CC">
                  <w:pPr>
                    <w:spacing w:after="0" w:line="240" w:lineRule="auto"/>
                    <w:rPr>
                      <w:rStyle w:val="ad"/>
                      <w:b w:val="0"/>
                      <w:sz w:val="28"/>
                      <w:szCs w:val="28"/>
                    </w:rPr>
                  </w:pPr>
                  <w:r w:rsidRPr="00BB67CC">
                    <w:rPr>
                      <w:rStyle w:val="ad"/>
                      <w:b w:val="0"/>
                      <w:sz w:val="28"/>
                      <w:szCs w:val="28"/>
                    </w:rPr>
                    <w:t>Отработка ударов по мячу из различных положений, комбинации ударов.</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5709CC" w:rsidRPr="000A60AA" w:rsidRDefault="005709CC" w:rsidP="005709CC">
                  <w:pPr>
                    <w:spacing w:after="150" w:line="240" w:lineRule="auto"/>
                    <w:rPr>
                      <w:rFonts w:ascii="Arial" w:eastAsia="Times New Roman" w:hAnsi="Arial"/>
                      <w:color w:val="000000"/>
                      <w:sz w:val="24"/>
                      <w:szCs w:val="24"/>
                      <w:lang w:val="en-US" w:eastAsia="ru-RU"/>
                    </w:rPr>
                  </w:pPr>
                  <w:r w:rsidRPr="00E6511E">
                    <w:rPr>
                      <w:rFonts w:ascii="Arial" w:eastAsia="Times New Roman" w:hAnsi="Arial"/>
                      <w:color w:val="000000"/>
                      <w:sz w:val="24"/>
                      <w:szCs w:val="24"/>
                      <w:lang w:eastAsia="ru-RU"/>
                    </w:rPr>
                    <w:t>1</w:t>
                  </w:r>
                  <w:r>
                    <w:rPr>
                      <w:rFonts w:ascii="Arial" w:eastAsia="Times New Roman" w:hAnsi="Arial"/>
                      <w:color w:val="000000"/>
                      <w:sz w:val="24"/>
                      <w:szCs w:val="24"/>
                      <w:lang w:val="en-US" w:eastAsia="ru-RU"/>
                    </w:rPr>
                    <w:t>4</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BB67CC" w:rsidRDefault="005709CC" w:rsidP="005709CC">
                  <w:pPr>
                    <w:spacing w:after="0" w:line="240" w:lineRule="auto"/>
                    <w:rPr>
                      <w:rStyle w:val="ad"/>
                      <w:b w:val="0"/>
                      <w:sz w:val="28"/>
                      <w:szCs w:val="28"/>
                    </w:rPr>
                  </w:pPr>
                  <w:r w:rsidRPr="00BB67CC">
                    <w:rPr>
                      <w:rStyle w:val="ad"/>
                      <w:b w:val="0"/>
                      <w:sz w:val="28"/>
                      <w:szCs w:val="28"/>
                    </w:rPr>
                    <w:t>Упражнение</w:t>
                  </w:r>
                  <w:r w:rsidRPr="00BF04E8">
                    <w:rPr>
                      <w:rStyle w:val="ad"/>
                      <w:b w:val="0"/>
                      <w:sz w:val="28"/>
                      <w:szCs w:val="28"/>
                    </w:rPr>
                    <w:t xml:space="preserve"> </w:t>
                  </w:r>
                  <w:r w:rsidRPr="00BB67CC">
                    <w:rPr>
                      <w:rStyle w:val="ad"/>
                      <w:b w:val="0"/>
                      <w:sz w:val="28"/>
                      <w:szCs w:val="28"/>
                    </w:rPr>
                    <w:t>«квадрат». Двусторонняя учебная игра.</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0A60AA" w:rsidRDefault="005709CC" w:rsidP="005709CC">
                  <w:pPr>
                    <w:spacing w:after="150" w:line="240" w:lineRule="auto"/>
                    <w:rPr>
                      <w:rFonts w:ascii="Arial" w:eastAsia="Times New Roman" w:hAnsi="Arial"/>
                      <w:color w:val="000000"/>
                      <w:sz w:val="24"/>
                      <w:szCs w:val="24"/>
                      <w:lang w:val="en-US" w:eastAsia="ru-RU"/>
                    </w:rPr>
                  </w:pPr>
                  <w:r w:rsidRPr="00E6511E">
                    <w:rPr>
                      <w:rFonts w:ascii="Arial" w:eastAsia="Times New Roman" w:hAnsi="Arial"/>
                      <w:color w:val="000000"/>
                      <w:sz w:val="24"/>
                      <w:szCs w:val="24"/>
                      <w:lang w:eastAsia="ru-RU"/>
                    </w:rPr>
                    <w:t>1</w:t>
                  </w:r>
                  <w:r>
                    <w:rPr>
                      <w:rFonts w:ascii="Arial" w:eastAsia="Times New Roman" w:hAnsi="Arial"/>
                      <w:color w:val="000000"/>
                      <w:sz w:val="24"/>
                      <w:szCs w:val="24"/>
                      <w:lang w:val="en-US" w:eastAsia="ru-RU"/>
                    </w:rPr>
                    <w:t>5</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BB67CC" w:rsidRDefault="005709CC" w:rsidP="005709CC">
                  <w:pPr>
                    <w:spacing w:after="0" w:line="240" w:lineRule="auto"/>
                    <w:rPr>
                      <w:rStyle w:val="ad"/>
                      <w:b w:val="0"/>
                      <w:sz w:val="28"/>
                      <w:szCs w:val="28"/>
                    </w:rPr>
                  </w:pPr>
                  <w:r w:rsidRPr="00BB67CC">
                    <w:rPr>
                      <w:rStyle w:val="ad"/>
                      <w:b w:val="0"/>
                      <w:sz w:val="28"/>
                      <w:szCs w:val="28"/>
                    </w:rPr>
                    <w:t>Общеразвивающие упражнения с набивным мячом, игра в гандбол.</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0A60AA" w:rsidRDefault="005709CC" w:rsidP="005709CC">
                  <w:pPr>
                    <w:spacing w:after="150" w:line="240" w:lineRule="auto"/>
                    <w:rPr>
                      <w:rFonts w:ascii="Arial" w:eastAsia="Times New Roman" w:hAnsi="Arial"/>
                      <w:color w:val="000000"/>
                      <w:sz w:val="24"/>
                      <w:szCs w:val="24"/>
                      <w:lang w:val="en-US" w:eastAsia="ru-RU"/>
                    </w:rPr>
                  </w:pPr>
                  <w:r w:rsidRPr="00E6511E">
                    <w:rPr>
                      <w:rFonts w:ascii="Arial" w:eastAsia="Times New Roman" w:hAnsi="Arial"/>
                      <w:color w:val="000000"/>
                      <w:sz w:val="24"/>
                      <w:szCs w:val="24"/>
                      <w:lang w:eastAsia="ru-RU"/>
                    </w:rPr>
                    <w:t>1</w:t>
                  </w:r>
                  <w:r>
                    <w:rPr>
                      <w:rFonts w:ascii="Arial" w:eastAsia="Times New Roman" w:hAnsi="Arial"/>
                      <w:color w:val="000000"/>
                      <w:sz w:val="24"/>
                      <w:szCs w:val="24"/>
                      <w:lang w:val="en-US" w:eastAsia="ru-RU"/>
                    </w:rPr>
                    <w:t>6</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BB67CC" w:rsidRDefault="005709CC" w:rsidP="005709CC">
                  <w:pPr>
                    <w:spacing w:after="0" w:line="240" w:lineRule="auto"/>
                    <w:rPr>
                      <w:rStyle w:val="ad"/>
                      <w:b w:val="0"/>
                      <w:sz w:val="28"/>
                      <w:szCs w:val="28"/>
                    </w:rPr>
                  </w:pPr>
                  <w:r w:rsidRPr="00BB67CC">
                    <w:rPr>
                      <w:rStyle w:val="ad"/>
                      <w:b w:val="0"/>
                      <w:sz w:val="28"/>
                      <w:szCs w:val="28"/>
                    </w:rPr>
                    <w:t>Товарищеская игра</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trHeight w:val="570"/>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0A60AA" w:rsidRDefault="005709CC" w:rsidP="005709CC">
                  <w:pPr>
                    <w:spacing w:after="150" w:line="240" w:lineRule="auto"/>
                    <w:rPr>
                      <w:rFonts w:ascii="Arial" w:eastAsia="Times New Roman" w:hAnsi="Arial"/>
                      <w:color w:val="000000"/>
                      <w:sz w:val="24"/>
                      <w:szCs w:val="24"/>
                      <w:lang w:val="en-US" w:eastAsia="ru-RU"/>
                    </w:rPr>
                  </w:pPr>
                  <w:r w:rsidRPr="00E6511E">
                    <w:rPr>
                      <w:rFonts w:ascii="Arial" w:eastAsia="Times New Roman" w:hAnsi="Arial"/>
                      <w:color w:val="000000"/>
                      <w:sz w:val="24"/>
                      <w:szCs w:val="24"/>
                      <w:lang w:eastAsia="ru-RU"/>
                    </w:rPr>
                    <w:t>1</w:t>
                  </w:r>
                  <w:r>
                    <w:rPr>
                      <w:rFonts w:ascii="Arial" w:eastAsia="Times New Roman" w:hAnsi="Arial"/>
                      <w:color w:val="000000"/>
                      <w:sz w:val="24"/>
                      <w:szCs w:val="24"/>
                      <w:lang w:val="en-US" w:eastAsia="ru-RU"/>
                    </w:rPr>
                    <w:t>7</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BB67CC" w:rsidRDefault="005709CC" w:rsidP="005709CC">
                  <w:pPr>
                    <w:spacing w:after="0" w:line="240" w:lineRule="auto"/>
                    <w:rPr>
                      <w:rStyle w:val="ad"/>
                      <w:b w:val="0"/>
                      <w:sz w:val="28"/>
                      <w:szCs w:val="28"/>
                    </w:rPr>
                  </w:pPr>
                  <w:r w:rsidRPr="00BB67CC">
                    <w:rPr>
                      <w:rStyle w:val="ad"/>
                      <w:b w:val="0"/>
                      <w:sz w:val="28"/>
                      <w:szCs w:val="28"/>
                    </w:rPr>
                    <w:t>Общеразвивающие у</w:t>
                  </w:r>
                  <w:r>
                    <w:rPr>
                      <w:rStyle w:val="ad"/>
                      <w:b w:val="0"/>
                      <w:sz w:val="28"/>
                      <w:szCs w:val="28"/>
                    </w:rPr>
                    <w:t>п</w:t>
                  </w:r>
                  <w:r w:rsidRPr="00BB67CC">
                    <w:rPr>
                      <w:rStyle w:val="ad"/>
                      <w:b w:val="0"/>
                      <w:sz w:val="28"/>
                      <w:szCs w:val="28"/>
                    </w:rPr>
                    <w:t>ражнения в парах, подтягивания.</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0A60AA" w:rsidRDefault="005709CC" w:rsidP="005709CC">
                  <w:pPr>
                    <w:spacing w:after="150" w:line="240" w:lineRule="auto"/>
                    <w:rPr>
                      <w:rFonts w:ascii="Arial" w:eastAsia="Times New Roman" w:hAnsi="Arial"/>
                      <w:color w:val="000000"/>
                      <w:sz w:val="24"/>
                      <w:szCs w:val="24"/>
                      <w:lang w:val="en-US" w:eastAsia="ru-RU"/>
                    </w:rPr>
                  </w:pPr>
                  <w:r w:rsidRPr="00E6511E">
                    <w:rPr>
                      <w:rFonts w:ascii="Arial" w:eastAsia="Times New Roman" w:hAnsi="Arial"/>
                      <w:color w:val="000000"/>
                      <w:sz w:val="24"/>
                      <w:szCs w:val="24"/>
                      <w:lang w:eastAsia="ru-RU"/>
                    </w:rPr>
                    <w:lastRenderedPageBreak/>
                    <w:t>1</w:t>
                  </w:r>
                  <w:r>
                    <w:rPr>
                      <w:rFonts w:ascii="Arial" w:eastAsia="Times New Roman" w:hAnsi="Arial"/>
                      <w:color w:val="000000"/>
                      <w:sz w:val="24"/>
                      <w:szCs w:val="24"/>
                      <w:lang w:val="en-US" w:eastAsia="ru-RU"/>
                    </w:rPr>
                    <w:t>8</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BB67CC" w:rsidRDefault="005709CC" w:rsidP="005709CC">
                  <w:pPr>
                    <w:spacing w:after="0" w:line="240" w:lineRule="auto"/>
                    <w:rPr>
                      <w:rStyle w:val="ad"/>
                      <w:b w:val="0"/>
                      <w:sz w:val="28"/>
                      <w:szCs w:val="28"/>
                    </w:rPr>
                  </w:pPr>
                  <w:r w:rsidRPr="00BB67CC">
                    <w:rPr>
                      <w:rStyle w:val="ad"/>
                      <w:b w:val="0"/>
                      <w:sz w:val="28"/>
                      <w:szCs w:val="28"/>
                    </w:rPr>
                    <w:t>Эстафета на закрепление и совершенствование технических приемов.</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0A60AA" w:rsidRDefault="005709CC" w:rsidP="005709CC">
                  <w:pPr>
                    <w:spacing w:after="150" w:line="240" w:lineRule="auto"/>
                    <w:rPr>
                      <w:rFonts w:ascii="Arial" w:eastAsia="Times New Roman" w:hAnsi="Arial"/>
                      <w:color w:val="000000"/>
                      <w:sz w:val="24"/>
                      <w:szCs w:val="24"/>
                      <w:lang w:val="en-US" w:eastAsia="ru-RU"/>
                    </w:rPr>
                  </w:pPr>
                  <w:r w:rsidRPr="00E6511E">
                    <w:rPr>
                      <w:rFonts w:ascii="Arial" w:eastAsia="Times New Roman" w:hAnsi="Arial"/>
                      <w:color w:val="000000"/>
                      <w:sz w:val="24"/>
                      <w:szCs w:val="24"/>
                      <w:lang w:eastAsia="ru-RU"/>
                    </w:rPr>
                    <w:t>1</w:t>
                  </w:r>
                  <w:r>
                    <w:rPr>
                      <w:rFonts w:ascii="Arial" w:eastAsia="Times New Roman" w:hAnsi="Arial"/>
                      <w:color w:val="000000"/>
                      <w:sz w:val="24"/>
                      <w:szCs w:val="24"/>
                      <w:lang w:val="en-US" w:eastAsia="ru-RU"/>
                    </w:rPr>
                    <w:t>9</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BB67CC" w:rsidRDefault="005709CC" w:rsidP="005709CC">
                  <w:pPr>
                    <w:spacing w:after="0" w:line="240" w:lineRule="auto"/>
                    <w:rPr>
                      <w:rStyle w:val="ad"/>
                      <w:b w:val="0"/>
                      <w:sz w:val="28"/>
                      <w:szCs w:val="28"/>
                    </w:rPr>
                  </w:pPr>
                  <w:r w:rsidRPr="00BB67CC">
                    <w:rPr>
                      <w:rStyle w:val="ad"/>
                      <w:b w:val="0"/>
                      <w:sz w:val="28"/>
                      <w:szCs w:val="28"/>
                    </w:rPr>
                    <w:t>Развитие скоростных и скоростно-силовых способностей, прыжки.</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0A60AA" w:rsidRDefault="005709CC" w:rsidP="005709CC">
                  <w:pPr>
                    <w:spacing w:after="150" w:line="240" w:lineRule="auto"/>
                    <w:rPr>
                      <w:rFonts w:ascii="Arial" w:eastAsia="Times New Roman" w:hAnsi="Arial"/>
                      <w:color w:val="000000"/>
                      <w:sz w:val="24"/>
                      <w:szCs w:val="24"/>
                      <w:lang w:val="en-US" w:eastAsia="ru-RU"/>
                    </w:rPr>
                  </w:pPr>
                  <w:r>
                    <w:rPr>
                      <w:rFonts w:ascii="Arial" w:eastAsia="Times New Roman" w:hAnsi="Arial"/>
                      <w:color w:val="000000"/>
                      <w:sz w:val="24"/>
                      <w:szCs w:val="24"/>
                      <w:lang w:val="en-US" w:eastAsia="ru-RU"/>
                    </w:rPr>
                    <w:t>20</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BB67CC" w:rsidRDefault="005709CC" w:rsidP="005709CC">
                  <w:pPr>
                    <w:spacing w:after="0" w:line="240" w:lineRule="auto"/>
                    <w:rPr>
                      <w:rStyle w:val="ad"/>
                      <w:b w:val="0"/>
                      <w:sz w:val="28"/>
                      <w:szCs w:val="28"/>
                    </w:rPr>
                  </w:pPr>
                  <w:r w:rsidRPr="00BB67CC">
                    <w:rPr>
                      <w:rStyle w:val="ad"/>
                      <w:b w:val="0"/>
                      <w:sz w:val="28"/>
                      <w:szCs w:val="28"/>
                    </w:rPr>
                    <w:t>Ведение мяча до центра с последующим ударом по воротам, изучение новых технических приемов.</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0A60AA" w:rsidRDefault="005709CC" w:rsidP="005709CC">
                  <w:pPr>
                    <w:spacing w:after="150" w:line="240" w:lineRule="auto"/>
                    <w:rPr>
                      <w:rFonts w:ascii="Arial" w:eastAsia="Times New Roman" w:hAnsi="Arial"/>
                      <w:color w:val="000000"/>
                      <w:sz w:val="24"/>
                      <w:szCs w:val="24"/>
                      <w:lang w:val="en-US" w:eastAsia="ru-RU"/>
                    </w:rPr>
                  </w:pPr>
                  <w:r>
                    <w:rPr>
                      <w:rFonts w:ascii="Arial" w:eastAsia="Times New Roman" w:hAnsi="Arial"/>
                      <w:color w:val="000000"/>
                      <w:sz w:val="24"/>
                      <w:szCs w:val="24"/>
                      <w:lang w:val="en-US" w:eastAsia="ru-RU"/>
                    </w:rPr>
                    <w:t>21</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BB67CC" w:rsidRDefault="005709CC" w:rsidP="005709CC">
                  <w:pPr>
                    <w:spacing w:after="0" w:line="240" w:lineRule="auto"/>
                    <w:rPr>
                      <w:rStyle w:val="ad"/>
                      <w:b w:val="0"/>
                      <w:sz w:val="28"/>
                      <w:szCs w:val="28"/>
                    </w:rPr>
                  </w:pPr>
                  <w:r w:rsidRPr="00BB67CC">
                    <w:rPr>
                      <w:rStyle w:val="ad"/>
                      <w:b w:val="0"/>
                      <w:sz w:val="28"/>
                      <w:szCs w:val="28"/>
                    </w:rPr>
                    <w:t>Обводка с помощью обманных движений, отработка изученных ударов.</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Pr="000A60AA" w:rsidRDefault="005709CC" w:rsidP="005709CC">
                  <w:pPr>
                    <w:spacing w:after="150" w:line="240" w:lineRule="auto"/>
                    <w:rPr>
                      <w:rFonts w:ascii="Arial" w:eastAsia="Times New Roman" w:hAnsi="Arial"/>
                      <w:color w:val="000000"/>
                      <w:sz w:val="24"/>
                      <w:szCs w:val="24"/>
                      <w:lang w:val="en-US" w:eastAsia="ru-RU"/>
                    </w:rPr>
                  </w:pPr>
                  <w:r>
                    <w:rPr>
                      <w:rFonts w:ascii="Arial" w:eastAsia="Times New Roman" w:hAnsi="Arial"/>
                      <w:color w:val="000000"/>
                      <w:sz w:val="24"/>
                      <w:szCs w:val="24"/>
                      <w:lang w:val="en-US" w:eastAsia="ru-RU"/>
                    </w:rPr>
                    <w:t>22</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Pr="00BB67CC" w:rsidRDefault="005709CC" w:rsidP="005709CC">
                  <w:pPr>
                    <w:spacing w:after="0" w:line="240" w:lineRule="auto"/>
                    <w:rPr>
                      <w:rStyle w:val="ad"/>
                      <w:b w:val="0"/>
                      <w:sz w:val="28"/>
                      <w:szCs w:val="28"/>
                    </w:rPr>
                  </w:pPr>
                  <w:r w:rsidRPr="00BB67CC">
                    <w:rPr>
                      <w:rStyle w:val="ad"/>
                      <w:b w:val="0"/>
                      <w:sz w:val="28"/>
                      <w:szCs w:val="28"/>
                    </w:rPr>
                    <w:t>Отработка паса щечкой в парах. Футбол.</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Pr="000A60AA" w:rsidRDefault="005709CC" w:rsidP="005709CC">
                  <w:pPr>
                    <w:spacing w:after="150" w:line="240" w:lineRule="auto"/>
                    <w:rPr>
                      <w:rFonts w:ascii="Arial" w:eastAsia="Times New Roman" w:hAnsi="Arial"/>
                      <w:color w:val="000000"/>
                      <w:sz w:val="24"/>
                      <w:szCs w:val="24"/>
                      <w:lang w:val="en-US" w:eastAsia="ru-RU"/>
                    </w:rPr>
                  </w:pPr>
                  <w:r>
                    <w:rPr>
                      <w:rFonts w:ascii="Arial" w:eastAsia="Times New Roman" w:hAnsi="Arial"/>
                      <w:color w:val="000000"/>
                      <w:sz w:val="24"/>
                      <w:szCs w:val="24"/>
                      <w:lang w:val="en-US" w:eastAsia="ru-RU"/>
                    </w:rPr>
                    <w:t>23</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Pr="00BB67CC" w:rsidRDefault="005709CC" w:rsidP="005709CC">
                  <w:pPr>
                    <w:spacing w:after="0" w:line="240" w:lineRule="auto"/>
                    <w:rPr>
                      <w:rStyle w:val="ad"/>
                      <w:b w:val="0"/>
                      <w:sz w:val="28"/>
                      <w:szCs w:val="28"/>
                    </w:rPr>
                  </w:pPr>
                  <w:r w:rsidRPr="00BB67CC">
                    <w:rPr>
                      <w:rStyle w:val="ad"/>
                      <w:b w:val="0"/>
                      <w:sz w:val="28"/>
                      <w:szCs w:val="28"/>
                    </w:rPr>
                    <w:t>Игры на закрепление тактических действий, силовые упражнения.</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Pr="000A60AA" w:rsidRDefault="005709CC" w:rsidP="005709CC">
                  <w:pPr>
                    <w:spacing w:after="150" w:line="240" w:lineRule="auto"/>
                    <w:rPr>
                      <w:rFonts w:ascii="Arial" w:eastAsia="Times New Roman" w:hAnsi="Arial"/>
                      <w:color w:val="000000"/>
                      <w:sz w:val="24"/>
                      <w:szCs w:val="24"/>
                      <w:lang w:val="en-US" w:eastAsia="ru-RU"/>
                    </w:rPr>
                  </w:pPr>
                  <w:r>
                    <w:rPr>
                      <w:rFonts w:ascii="Arial" w:eastAsia="Times New Roman" w:hAnsi="Arial"/>
                      <w:color w:val="000000"/>
                      <w:sz w:val="24"/>
                      <w:szCs w:val="24"/>
                      <w:lang w:val="en-US" w:eastAsia="ru-RU"/>
                    </w:rPr>
                    <w:t>24</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Pr="00BB67CC" w:rsidRDefault="005709CC" w:rsidP="005709CC">
                  <w:pPr>
                    <w:spacing w:after="0" w:line="240" w:lineRule="auto"/>
                    <w:rPr>
                      <w:rStyle w:val="ad"/>
                      <w:b w:val="0"/>
                      <w:sz w:val="28"/>
                      <w:szCs w:val="28"/>
                    </w:rPr>
                  </w:pPr>
                  <w:r w:rsidRPr="00BB67CC">
                    <w:rPr>
                      <w:rStyle w:val="ad"/>
                      <w:b w:val="0"/>
                      <w:sz w:val="28"/>
                      <w:szCs w:val="28"/>
                    </w:rPr>
                    <w:t>Ведение мяча с активным сопротивлением защитников, удар по неподвижному мячу внутренней стороной стопы.</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Pr="00934D6D" w:rsidRDefault="005709CC" w:rsidP="005709CC">
                  <w:pPr>
                    <w:spacing w:after="150" w:line="240" w:lineRule="auto"/>
                    <w:rPr>
                      <w:rFonts w:ascii="Arial" w:eastAsia="Times New Roman" w:hAnsi="Arial"/>
                      <w:b/>
                      <w:color w:val="000000"/>
                      <w:sz w:val="28"/>
                      <w:szCs w:val="28"/>
                      <w:lang w:eastAsia="ru-RU"/>
                    </w:rPr>
                  </w:pPr>
                  <w:r w:rsidRPr="00934D6D">
                    <w:rPr>
                      <w:rFonts w:ascii="Times New Roman" w:eastAsia="Times New Roman" w:hAnsi="Times New Roman"/>
                      <w:b/>
                      <w:bCs/>
                      <w:iCs/>
                      <w:sz w:val="28"/>
                      <w:szCs w:val="28"/>
                      <w:lang w:eastAsia="ru-RU" w:bidi="ru-RU"/>
                    </w:rPr>
                    <w:t>4.</w:t>
                  </w:r>
                  <w:r w:rsidRPr="00562F21">
                    <w:rPr>
                      <w:rFonts w:ascii="Times New Roman" w:hAnsi="Times New Roman"/>
                      <w:sz w:val="28"/>
                      <w:szCs w:val="28"/>
                    </w:rPr>
                    <w:t xml:space="preserve"> </w:t>
                  </w:r>
                  <w:r w:rsidRPr="00BB67CC">
                    <w:rPr>
                      <w:rFonts w:ascii="Times New Roman" w:hAnsi="Times New Roman"/>
                      <w:b/>
                      <w:sz w:val="28"/>
                      <w:szCs w:val="28"/>
                    </w:rPr>
                    <w:t>Общая физическая подготовка</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Pr="00934D6D" w:rsidRDefault="005709CC" w:rsidP="005709CC">
                  <w:pPr>
                    <w:spacing w:after="150" w:line="240" w:lineRule="auto"/>
                    <w:rPr>
                      <w:rFonts w:ascii="Arial" w:eastAsia="Times New Roman" w:hAnsi="Arial"/>
                      <w:b/>
                      <w:color w:val="000000"/>
                      <w:sz w:val="24"/>
                      <w:szCs w:val="24"/>
                      <w:lang w:eastAsia="ru-RU"/>
                    </w:rPr>
                  </w:pPr>
                  <w:r>
                    <w:rPr>
                      <w:rFonts w:ascii="Arial" w:eastAsia="Times New Roman" w:hAnsi="Arial"/>
                      <w:b/>
                      <w:color w:val="000000"/>
                      <w:sz w:val="24"/>
                      <w:szCs w:val="24"/>
                      <w:lang w:eastAsia="ru-RU"/>
                    </w:rPr>
                    <w:t>10</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0A60AA" w:rsidRDefault="005709CC" w:rsidP="005709CC">
                  <w:pPr>
                    <w:spacing w:after="150" w:line="240" w:lineRule="auto"/>
                    <w:rPr>
                      <w:rFonts w:ascii="Arial" w:eastAsia="Times New Roman" w:hAnsi="Arial"/>
                      <w:color w:val="000000"/>
                      <w:sz w:val="24"/>
                      <w:szCs w:val="24"/>
                      <w:lang w:val="en-US" w:eastAsia="ru-RU"/>
                    </w:rPr>
                  </w:pPr>
                  <w:r>
                    <w:rPr>
                      <w:rFonts w:ascii="Arial" w:eastAsia="Times New Roman" w:hAnsi="Arial"/>
                      <w:color w:val="000000"/>
                      <w:sz w:val="24"/>
                      <w:szCs w:val="24"/>
                      <w:lang w:eastAsia="ru-RU"/>
                    </w:rPr>
                    <w:t>2</w:t>
                  </w:r>
                  <w:r>
                    <w:rPr>
                      <w:rFonts w:ascii="Arial" w:eastAsia="Times New Roman" w:hAnsi="Arial"/>
                      <w:color w:val="000000"/>
                      <w:sz w:val="24"/>
                      <w:szCs w:val="24"/>
                      <w:lang w:val="en-US" w:eastAsia="ru-RU"/>
                    </w:rPr>
                    <w:t>5</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BB67CC" w:rsidRDefault="005709CC" w:rsidP="005709CC">
                  <w:pPr>
                    <w:spacing w:after="0" w:line="240" w:lineRule="auto"/>
                    <w:rPr>
                      <w:rStyle w:val="ad"/>
                      <w:b w:val="0"/>
                      <w:sz w:val="28"/>
                      <w:szCs w:val="28"/>
                    </w:rPr>
                  </w:pPr>
                  <w:r w:rsidRPr="00BB67CC">
                    <w:rPr>
                      <w:rStyle w:val="ad"/>
                      <w:b w:val="0"/>
                      <w:sz w:val="28"/>
                      <w:szCs w:val="28"/>
                    </w:rPr>
                    <w:t>Развитие координационных способностей. Ведение + удар по воротам, квадрат.</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0A60AA" w:rsidRDefault="005709CC" w:rsidP="005709CC">
                  <w:pPr>
                    <w:spacing w:after="150" w:line="240" w:lineRule="auto"/>
                    <w:rPr>
                      <w:rFonts w:ascii="Arial" w:eastAsia="Times New Roman" w:hAnsi="Arial"/>
                      <w:color w:val="000000"/>
                      <w:sz w:val="24"/>
                      <w:szCs w:val="24"/>
                      <w:lang w:val="en-US" w:eastAsia="ru-RU"/>
                    </w:rPr>
                  </w:pPr>
                  <w:r>
                    <w:rPr>
                      <w:rFonts w:ascii="Arial" w:eastAsia="Times New Roman" w:hAnsi="Arial"/>
                      <w:color w:val="000000"/>
                      <w:sz w:val="24"/>
                      <w:szCs w:val="24"/>
                      <w:lang w:eastAsia="ru-RU"/>
                    </w:rPr>
                    <w:t>2</w:t>
                  </w:r>
                  <w:r>
                    <w:rPr>
                      <w:rFonts w:ascii="Arial" w:eastAsia="Times New Roman" w:hAnsi="Arial"/>
                      <w:color w:val="000000"/>
                      <w:sz w:val="24"/>
                      <w:szCs w:val="24"/>
                      <w:lang w:val="en-US" w:eastAsia="ru-RU"/>
                    </w:rPr>
                    <w:t>6</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BB67CC" w:rsidRDefault="005709CC" w:rsidP="005709CC">
                  <w:pPr>
                    <w:spacing w:after="0" w:line="240" w:lineRule="auto"/>
                    <w:rPr>
                      <w:rStyle w:val="ad"/>
                      <w:b w:val="0"/>
                      <w:sz w:val="28"/>
                      <w:szCs w:val="28"/>
                    </w:rPr>
                  </w:pPr>
                  <w:r w:rsidRPr="00BB67CC">
                    <w:rPr>
                      <w:rStyle w:val="ad"/>
                      <w:b w:val="0"/>
                      <w:sz w:val="28"/>
                      <w:szCs w:val="28"/>
                    </w:rPr>
                    <w:t xml:space="preserve">Игры, развивающие физические способности. Бег с остановками и изменением </w:t>
                  </w:r>
                  <w:proofErr w:type="spellStart"/>
                  <w:r w:rsidRPr="00BB67CC">
                    <w:rPr>
                      <w:rStyle w:val="ad"/>
                      <w:b w:val="0"/>
                      <w:sz w:val="28"/>
                      <w:szCs w:val="28"/>
                    </w:rPr>
                    <w:t>направле</w:t>
                  </w:r>
                  <w:proofErr w:type="spellEnd"/>
                  <w:r w:rsidRPr="00BB67CC">
                    <w:rPr>
                      <w:rStyle w:val="ad"/>
                      <w:b w:val="0"/>
                      <w:sz w:val="28"/>
                      <w:szCs w:val="28"/>
                    </w:rPr>
                    <w:cr/>
                  </w:r>
                  <w:proofErr w:type="spellStart"/>
                  <w:r w:rsidRPr="00BB67CC">
                    <w:rPr>
                      <w:rStyle w:val="ad"/>
                      <w:b w:val="0"/>
                      <w:sz w:val="28"/>
                      <w:szCs w:val="28"/>
                    </w:rPr>
                    <w:t>ия</w:t>
                  </w:r>
                  <w:proofErr w:type="spellEnd"/>
                  <w:r w:rsidRPr="00BB67CC">
                    <w:rPr>
                      <w:rStyle w:val="ad"/>
                      <w:b w:val="0"/>
                      <w:sz w:val="28"/>
                      <w:szCs w:val="28"/>
                    </w:rPr>
                    <w:t xml:space="preserve">. </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0A60AA" w:rsidRDefault="005709CC" w:rsidP="005709CC">
                  <w:pPr>
                    <w:spacing w:after="150" w:line="240" w:lineRule="auto"/>
                    <w:rPr>
                      <w:rFonts w:ascii="Arial" w:eastAsia="Times New Roman" w:hAnsi="Arial"/>
                      <w:color w:val="000000"/>
                      <w:sz w:val="24"/>
                      <w:szCs w:val="24"/>
                      <w:lang w:val="en-US" w:eastAsia="ru-RU"/>
                    </w:rPr>
                  </w:pPr>
                  <w:r>
                    <w:rPr>
                      <w:rFonts w:ascii="Arial" w:eastAsia="Times New Roman" w:hAnsi="Arial"/>
                      <w:color w:val="000000"/>
                      <w:sz w:val="24"/>
                      <w:szCs w:val="24"/>
                      <w:lang w:eastAsia="ru-RU"/>
                    </w:rPr>
                    <w:t>2</w:t>
                  </w:r>
                  <w:r>
                    <w:rPr>
                      <w:rFonts w:ascii="Arial" w:eastAsia="Times New Roman" w:hAnsi="Arial"/>
                      <w:color w:val="000000"/>
                      <w:sz w:val="24"/>
                      <w:szCs w:val="24"/>
                      <w:lang w:val="en-US" w:eastAsia="ru-RU"/>
                    </w:rPr>
                    <w:t>7</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BB67CC" w:rsidRDefault="005709CC" w:rsidP="005709CC">
                  <w:pPr>
                    <w:spacing w:after="0" w:line="240" w:lineRule="auto"/>
                    <w:rPr>
                      <w:rStyle w:val="ad"/>
                      <w:b w:val="0"/>
                      <w:sz w:val="28"/>
                      <w:szCs w:val="28"/>
                    </w:rPr>
                  </w:pPr>
                  <w:r w:rsidRPr="00BB67CC">
                    <w:rPr>
                      <w:rStyle w:val="ad"/>
                      <w:b w:val="0"/>
                      <w:sz w:val="28"/>
                      <w:szCs w:val="28"/>
                    </w:rPr>
                    <w:t>Изучение позиционного нападения: без изменений позиций игроков + удар с сопротивлением.</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0A60AA" w:rsidRDefault="005709CC" w:rsidP="005709CC">
                  <w:pPr>
                    <w:spacing w:after="150" w:line="240" w:lineRule="auto"/>
                    <w:rPr>
                      <w:rFonts w:ascii="Arial" w:eastAsia="Times New Roman" w:hAnsi="Arial"/>
                      <w:color w:val="000000"/>
                      <w:sz w:val="24"/>
                      <w:szCs w:val="24"/>
                      <w:lang w:val="en-US" w:eastAsia="ru-RU"/>
                    </w:rPr>
                  </w:pPr>
                  <w:r>
                    <w:rPr>
                      <w:rFonts w:ascii="Arial" w:eastAsia="Times New Roman" w:hAnsi="Arial"/>
                      <w:color w:val="000000"/>
                      <w:sz w:val="24"/>
                      <w:szCs w:val="24"/>
                      <w:lang w:eastAsia="ru-RU"/>
                    </w:rPr>
                    <w:lastRenderedPageBreak/>
                    <w:t>2</w:t>
                  </w:r>
                  <w:r>
                    <w:rPr>
                      <w:rFonts w:ascii="Arial" w:eastAsia="Times New Roman" w:hAnsi="Arial"/>
                      <w:color w:val="000000"/>
                      <w:sz w:val="24"/>
                      <w:szCs w:val="24"/>
                      <w:lang w:val="en-US" w:eastAsia="ru-RU"/>
                    </w:rPr>
                    <w:t>8</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BB67CC" w:rsidRDefault="005709CC" w:rsidP="005709CC">
                  <w:pPr>
                    <w:spacing w:after="0" w:line="240" w:lineRule="auto"/>
                    <w:rPr>
                      <w:rStyle w:val="ad"/>
                      <w:b w:val="0"/>
                      <w:sz w:val="28"/>
                      <w:szCs w:val="28"/>
                    </w:rPr>
                  </w:pPr>
                  <w:r w:rsidRPr="00BB67CC">
                    <w:rPr>
                      <w:rStyle w:val="ad"/>
                      <w:b w:val="0"/>
                      <w:sz w:val="28"/>
                      <w:szCs w:val="28"/>
                    </w:rPr>
                    <w:t>Общеразвивающие упражнения по методу круговой тренировки.</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0A60AA" w:rsidRDefault="005709CC" w:rsidP="005709CC">
                  <w:pPr>
                    <w:spacing w:after="150" w:line="240" w:lineRule="auto"/>
                    <w:rPr>
                      <w:rFonts w:ascii="Arial" w:eastAsia="Times New Roman" w:hAnsi="Arial"/>
                      <w:color w:val="000000"/>
                      <w:sz w:val="24"/>
                      <w:szCs w:val="24"/>
                      <w:lang w:val="en-US" w:eastAsia="ru-RU"/>
                    </w:rPr>
                  </w:pPr>
                  <w:r>
                    <w:rPr>
                      <w:rFonts w:ascii="Arial" w:eastAsia="Times New Roman" w:hAnsi="Arial"/>
                      <w:color w:val="000000"/>
                      <w:sz w:val="24"/>
                      <w:szCs w:val="24"/>
                      <w:lang w:eastAsia="ru-RU"/>
                    </w:rPr>
                    <w:t>2</w:t>
                  </w:r>
                  <w:r>
                    <w:rPr>
                      <w:rFonts w:ascii="Arial" w:eastAsia="Times New Roman" w:hAnsi="Arial"/>
                      <w:color w:val="000000"/>
                      <w:sz w:val="24"/>
                      <w:szCs w:val="24"/>
                      <w:lang w:val="en-US" w:eastAsia="ru-RU"/>
                    </w:rPr>
                    <w:t>9</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BB67CC" w:rsidRDefault="005709CC" w:rsidP="005709CC">
                  <w:pPr>
                    <w:spacing w:after="0" w:line="240" w:lineRule="auto"/>
                    <w:rPr>
                      <w:rStyle w:val="ad"/>
                      <w:b w:val="0"/>
                      <w:sz w:val="28"/>
                      <w:szCs w:val="28"/>
                    </w:rPr>
                  </w:pPr>
                  <w:r w:rsidRPr="00BB67CC">
                    <w:rPr>
                      <w:rStyle w:val="ad"/>
                      <w:b w:val="0"/>
                      <w:sz w:val="28"/>
                      <w:szCs w:val="28"/>
                    </w:rPr>
                    <w:t>Полоса препятствий, удары-по неподвижному мячу, мяч стоит на месте, змейка + удар.</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0A60AA" w:rsidRDefault="005709CC" w:rsidP="005709CC">
                  <w:pPr>
                    <w:spacing w:after="150" w:line="240" w:lineRule="auto"/>
                    <w:rPr>
                      <w:rFonts w:ascii="Arial" w:eastAsia="Times New Roman" w:hAnsi="Arial"/>
                      <w:color w:val="000000"/>
                      <w:sz w:val="24"/>
                      <w:szCs w:val="24"/>
                      <w:lang w:val="en-US" w:eastAsia="ru-RU"/>
                    </w:rPr>
                  </w:pPr>
                  <w:r>
                    <w:rPr>
                      <w:rFonts w:ascii="Arial" w:eastAsia="Times New Roman" w:hAnsi="Arial"/>
                      <w:color w:val="000000"/>
                      <w:sz w:val="24"/>
                      <w:szCs w:val="24"/>
                      <w:lang w:val="en-US" w:eastAsia="ru-RU"/>
                    </w:rPr>
                    <w:t>30</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BB67CC" w:rsidRDefault="005709CC" w:rsidP="005709CC">
                  <w:pPr>
                    <w:spacing w:after="0" w:line="240" w:lineRule="auto"/>
                    <w:rPr>
                      <w:rStyle w:val="ad"/>
                      <w:b w:val="0"/>
                      <w:sz w:val="28"/>
                      <w:szCs w:val="28"/>
                    </w:rPr>
                  </w:pPr>
                  <w:r w:rsidRPr="00BB67CC">
                    <w:rPr>
                      <w:rStyle w:val="ad"/>
                      <w:b w:val="0"/>
                      <w:sz w:val="28"/>
                      <w:szCs w:val="28"/>
                    </w:rPr>
                    <w:t>Отработка передач в движении, передача мяча на ход.</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Pr="000A60AA" w:rsidRDefault="005709CC" w:rsidP="005709CC">
                  <w:pPr>
                    <w:spacing w:after="150" w:line="240" w:lineRule="auto"/>
                    <w:rPr>
                      <w:rFonts w:ascii="Arial" w:eastAsia="Times New Roman" w:hAnsi="Arial"/>
                      <w:color w:val="000000"/>
                      <w:sz w:val="24"/>
                      <w:szCs w:val="24"/>
                      <w:lang w:val="en-US" w:eastAsia="ru-RU"/>
                    </w:rPr>
                  </w:pPr>
                  <w:r>
                    <w:rPr>
                      <w:rFonts w:ascii="Arial" w:eastAsia="Times New Roman" w:hAnsi="Arial"/>
                      <w:color w:val="000000"/>
                      <w:sz w:val="24"/>
                      <w:szCs w:val="24"/>
                      <w:lang w:val="en-US" w:eastAsia="ru-RU"/>
                    </w:rPr>
                    <w:t>31</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Pr="00BB67CC" w:rsidRDefault="005709CC" w:rsidP="005709CC">
                  <w:pPr>
                    <w:spacing w:after="0" w:line="240" w:lineRule="auto"/>
                    <w:rPr>
                      <w:rStyle w:val="ad"/>
                      <w:b w:val="0"/>
                      <w:sz w:val="28"/>
                      <w:szCs w:val="28"/>
                    </w:rPr>
                  </w:pPr>
                  <w:r w:rsidRPr="00BB67CC">
                    <w:rPr>
                      <w:rStyle w:val="ad"/>
                      <w:b w:val="0"/>
                      <w:sz w:val="28"/>
                      <w:szCs w:val="28"/>
                    </w:rPr>
                    <w:t>Отбор мяча толком плеча в плечо. Двусторонняя учебная игра.</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Pr="000A60AA" w:rsidRDefault="005709CC" w:rsidP="005709CC">
                  <w:pPr>
                    <w:spacing w:after="150" w:line="240" w:lineRule="auto"/>
                    <w:rPr>
                      <w:rFonts w:ascii="Arial" w:eastAsia="Times New Roman" w:hAnsi="Arial"/>
                      <w:color w:val="000000"/>
                      <w:sz w:val="24"/>
                      <w:szCs w:val="24"/>
                      <w:lang w:val="en-US" w:eastAsia="ru-RU"/>
                    </w:rPr>
                  </w:pPr>
                  <w:r>
                    <w:rPr>
                      <w:rFonts w:ascii="Arial" w:eastAsia="Times New Roman" w:hAnsi="Arial"/>
                      <w:color w:val="000000"/>
                      <w:sz w:val="24"/>
                      <w:szCs w:val="24"/>
                      <w:lang w:val="en-US" w:eastAsia="ru-RU"/>
                    </w:rPr>
                    <w:t>32</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Pr="00BB67CC" w:rsidRDefault="005709CC" w:rsidP="005709CC">
                  <w:pPr>
                    <w:spacing w:after="0" w:line="240" w:lineRule="auto"/>
                    <w:rPr>
                      <w:rStyle w:val="ad"/>
                      <w:b w:val="0"/>
                      <w:sz w:val="28"/>
                      <w:szCs w:val="28"/>
                    </w:rPr>
                  </w:pPr>
                  <w:r w:rsidRPr="00BB67CC">
                    <w:rPr>
                      <w:rStyle w:val="ad"/>
                      <w:b w:val="0"/>
                      <w:sz w:val="28"/>
                      <w:szCs w:val="28"/>
                    </w:rPr>
                    <w:t>Развитие гибкости, старты из различных положений, подтягивания.</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Pr="000A60AA" w:rsidRDefault="005709CC" w:rsidP="005709CC">
                  <w:pPr>
                    <w:spacing w:after="150" w:line="240" w:lineRule="auto"/>
                    <w:rPr>
                      <w:rFonts w:ascii="Arial" w:eastAsia="Times New Roman" w:hAnsi="Arial"/>
                      <w:color w:val="000000"/>
                      <w:sz w:val="24"/>
                      <w:szCs w:val="24"/>
                      <w:lang w:val="en-US" w:eastAsia="ru-RU"/>
                    </w:rPr>
                  </w:pPr>
                  <w:r>
                    <w:rPr>
                      <w:rFonts w:ascii="Arial" w:eastAsia="Times New Roman" w:hAnsi="Arial"/>
                      <w:color w:val="000000"/>
                      <w:sz w:val="24"/>
                      <w:szCs w:val="24"/>
                      <w:lang w:val="en-US" w:eastAsia="ru-RU"/>
                    </w:rPr>
                    <w:t>33</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Pr="00BB67CC" w:rsidRDefault="005709CC" w:rsidP="005709CC">
                  <w:pPr>
                    <w:spacing w:after="0" w:line="240" w:lineRule="auto"/>
                    <w:rPr>
                      <w:rStyle w:val="ad"/>
                      <w:b w:val="0"/>
                      <w:sz w:val="28"/>
                      <w:szCs w:val="28"/>
                    </w:rPr>
                  </w:pPr>
                  <w:r w:rsidRPr="00BB67CC">
                    <w:rPr>
                      <w:rStyle w:val="ad"/>
                      <w:b w:val="0"/>
                      <w:sz w:val="28"/>
                      <w:szCs w:val="28"/>
                    </w:rPr>
                    <w:t>Тренировка выносливости, изменение направления движений по си</w:t>
                  </w:r>
                  <w:r w:rsidRPr="00BB67CC">
                    <w:rPr>
                      <w:rStyle w:val="ad"/>
                      <w:b w:val="0"/>
                      <w:sz w:val="28"/>
                      <w:szCs w:val="28"/>
                    </w:rPr>
                    <w:cr/>
                    <w:t>налу.</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Pr="000A60AA" w:rsidRDefault="005709CC" w:rsidP="005709CC">
                  <w:pPr>
                    <w:spacing w:after="150" w:line="240" w:lineRule="auto"/>
                    <w:rPr>
                      <w:rFonts w:ascii="Arial" w:eastAsia="Times New Roman" w:hAnsi="Arial"/>
                      <w:color w:val="000000"/>
                      <w:sz w:val="24"/>
                      <w:szCs w:val="24"/>
                      <w:lang w:val="en-US" w:eastAsia="ru-RU"/>
                    </w:rPr>
                  </w:pPr>
                  <w:r>
                    <w:rPr>
                      <w:rFonts w:ascii="Arial" w:eastAsia="Times New Roman" w:hAnsi="Arial"/>
                      <w:color w:val="000000"/>
                      <w:sz w:val="24"/>
                      <w:szCs w:val="24"/>
                      <w:lang w:val="en-US" w:eastAsia="ru-RU"/>
                    </w:rPr>
                    <w:t>34</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Pr="00BB67CC" w:rsidRDefault="005709CC" w:rsidP="005709CC">
                  <w:pPr>
                    <w:spacing w:after="0" w:line="240" w:lineRule="auto"/>
                    <w:rPr>
                      <w:rStyle w:val="ad"/>
                      <w:b w:val="0"/>
                      <w:sz w:val="28"/>
                      <w:szCs w:val="28"/>
                    </w:rPr>
                  </w:pPr>
                  <w:r w:rsidRPr="00BB67CC">
                    <w:rPr>
                      <w:rStyle w:val="ad"/>
                      <w:b w:val="0"/>
                      <w:sz w:val="28"/>
                      <w:szCs w:val="28"/>
                    </w:rPr>
                    <w:t>Отработка тактики свободного нападения, ударов из различных положений.</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Pr="00934D6D" w:rsidRDefault="005709CC" w:rsidP="005709CC">
                  <w:pPr>
                    <w:spacing w:after="150" w:line="240" w:lineRule="auto"/>
                    <w:rPr>
                      <w:rFonts w:ascii="Arial" w:eastAsia="Times New Roman" w:hAnsi="Arial"/>
                      <w:b/>
                      <w:color w:val="000000"/>
                      <w:sz w:val="28"/>
                      <w:szCs w:val="28"/>
                      <w:lang w:eastAsia="ru-RU"/>
                    </w:rPr>
                  </w:pPr>
                  <w:r w:rsidRPr="00934D6D">
                    <w:rPr>
                      <w:rFonts w:ascii="Arial" w:eastAsia="Times New Roman" w:hAnsi="Arial"/>
                      <w:b/>
                      <w:color w:val="000000"/>
                      <w:sz w:val="28"/>
                      <w:szCs w:val="28"/>
                      <w:lang w:eastAsia="ru-RU"/>
                    </w:rPr>
                    <w:t>5</w:t>
                  </w:r>
                  <w:r w:rsidRPr="00562F21">
                    <w:rPr>
                      <w:rFonts w:ascii="Times New Roman" w:hAnsi="Times New Roman"/>
                      <w:sz w:val="28"/>
                      <w:szCs w:val="28"/>
                    </w:rPr>
                    <w:t xml:space="preserve"> </w:t>
                  </w:r>
                  <w:r>
                    <w:rPr>
                      <w:rFonts w:ascii="Times New Roman" w:hAnsi="Times New Roman"/>
                      <w:sz w:val="28"/>
                      <w:szCs w:val="28"/>
                    </w:rPr>
                    <w:t xml:space="preserve">. </w:t>
                  </w:r>
                  <w:r w:rsidRPr="00BB67CC">
                    <w:rPr>
                      <w:rFonts w:ascii="Times New Roman" w:hAnsi="Times New Roman"/>
                      <w:b/>
                      <w:sz w:val="28"/>
                      <w:szCs w:val="28"/>
                    </w:rPr>
                    <w:t>Специальная физическая подготовка</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Pr="00934D6D" w:rsidRDefault="005709CC" w:rsidP="005709CC">
                  <w:pPr>
                    <w:spacing w:after="150" w:line="240" w:lineRule="auto"/>
                    <w:rPr>
                      <w:rFonts w:ascii="Arial" w:eastAsia="Times New Roman" w:hAnsi="Arial"/>
                      <w:b/>
                      <w:color w:val="000000"/>
                      <w:sz w:val="24"/>
                      <w:szCs w:val="24"/>
                      <w:lang w:eastAsia="ru-RU"/>
                    </w:rPr>
                  </w:pPr>
                  <w:r>
                    <w:rPr>
                      <w:rFonts w:ascii="Arial" w:eastAsia="Times New Roman" w:hAnsi="Arial"/>
                      <w:b/>
                      <w:color w:val="000000"/>
                      <w:sz w:val="24"/>
                      <w:szCs w:val="24"/>
                      <w:lang w:eastAsia="ru-RU"/>
                    </w:rPr>
                    <w:t>1</w:t>
                  </w:r>
                  <w:r w:rsidRPr="00934D6D">
                    <w:rPr>
                      <w:rFonts w:ascii="Arial" w:eastAsia="Times New Roman" w:hAnsi="Arial"/>
                      <w:b/>
                      <w:color w:val="000000"/>
                      <w:sz w:val="24"/>
                      <w:szCs w:val="24"/>
                      <w:lang w:eastAsia="ru-RU"/>
                    </w:rPr>
                    <w:t>6</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0A60AA" w:rsidRDefault="005709CC" w:rsidP="005709CC">
                  <w:pPr>
                    <w:spacing w:after="150" w:line="240" w:lineRule="auto"/>
                    <w:rPr>
                      <w:rFonts w:ascii="Arial" w:eastAsia="Times New Roman" w:hAnsi="Arial"/>
                      <w:color w:val="000000"/>
                      <w:sz w:val="24"/>
                      <w:szCs w:val="24"/>
                      <w:lang w:val="en-US" w:eastAsia="ru-RU"/>
                    </w:rPr>
                  </w:pPr>
                  <w:r>
                    <w:rPr>
                      <w:rFonts w:ascii="Arial" w:eastAsia="Times New Roman" w:hAnsi="Arial"/>
                      <w:color w:val="000000"/>
                      <w:sz w:val="24"/>
                      <w:szCs w:val="24"/>
                      <w:lang w:val="en-US" w:eastAsia="ru-RU"/>
                    </w:rPr>
                    <w:t>35</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BB67CC" w:rsidRDefault="005709CC" w:rsidP="005709CC">
                  <w:pPr>
                    <w:spacing w:after="0" w:line="240" w:lineRule="auto"/>
                    <w:rPr>
                      <w:rStyle w:val="ad"/>
                      <w:b w:val="0"/>
                      <w:sz w:val="28"/>
                      <w:szCs w:val="28"/>
                    </w:rPr>
                  </w:pPr>
                  <w:r w:rsidRPr="00BB67CC">
                    <w:rPr>
                      <w:rStyle w:val="ad"/>
                      <w:b w:val="0"/>
                      <w:sz w:val="28"/>
                      <w:szCs w:val="28"/>
                    </w:rPr>
                    <w:t>Развитие координационных способностей. Ведение + удар по воротам, квадрат.</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0A60AA" w:rsidRDefault="005709CC" w:rsidP="005709CC">
                  <w:pPr>
                    <w:spacing w:after="150" w:line="240" w:lineRule="auto"/>
                    <w:rPr>
                      <w:rFonts w:ascii="Arial" w:eastAsia="Times New Roman" w:hAnsi="Arial"/>
                      <w:color w:val="000000"/>
                      <w:sz w:val="24"/>
                      <w:szCs w:val="24"/>
                      <w:lang w:val="en-US" w:eastAsia="ru-RU"/>
                    </w:rPr>
                  </w:pPr>
                  <w:r>
                    <w:rPr>
                      <w:rFonts w:ascii="Arial" w:eastAsia="Times New Roman" w:hAnsi="Arial"/>
                      <w:color w:val="000000"/>
                      <w:sz w:val="24"/>
                      <w:szCs w:val="24"/>
                      <w:lang w:val="en-US" w:eastAsia="ru-RU"/>
                    </w:rPr>
                    <w:t>36</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BB67CC" w:rsidRDefault="005709CC" w:rsidP="005709CC">
                  <w:pPr>
                    <w:spacing w:after="0" w:line="240" w:lineRule="auto"/>
                    <w:rPr>
                      <w:rStyle w:val="ad"/>
                      <w:b w:val="0"/>
                      <w:sz w:val="28"/>
                      <w:szCs w:val="28"/>
                    </w:rPr>
                  </w:pPr>
                  <w:r w:rsidRPr="00BB67CC">
                    <w:rPr>
                      <w:rStyle w:val="ad"/>
                      <w:b w:val="0"/>
                      <w:sz w:val="28"/>
                      <w:szCs w:val="28"/>
                    </w:rPr>
                    <w:t>Игры, развивающие физические способности. Бег с остановками и изменением направле</w:t>
                  </w:r>
                  <w:r>
                    <w:rPr>
                      <w:rStyle w:val="ad"/>
                      <w:b w:val="0"/>
                      <w:sz w:val="28"/>
                      <w:szCs w:val="28"/>
                    </w:rPr>
                    <w:t>н</w:t>
                  </w:r>
                  <w:r w:rsidRPr="00BB67CC">
                    <w:rPr>
                      <w:rStyle w:val="ad"/>
                      <w:b w:val="0"/>
                      <w:sz w:val="28"/>
                      <w:szCs w:val="28"/>
                    </w:rPr>
                    <w:cr/>
                  </w:r>
                  <w:proofErr w:type="spellStart"/>
                  <w:r w:rsidRPr="00BB67CC">
                    <w:rPr>
                      <w:rStyle w:val="ad"/>
                      <w:b w:val="0"/>
                      <w:sz w:val="28"/>
                      <w:szCs w:val="28"/>
                    </w:rPr>
                    <w:t>ия</w:t>
                  </w:r>
                  <w:proofErr w:type="spellEnd"/>
                  <w:r w:rsidRPr="00BB67CC">
                    <w:rPr>
                      <w:rStyle w:val="ad"/>
                      <w:b w:val="0"/>
                      <w:sz w:val="28"/>
                      <w:szCs w:val="28"/>
                    </w:rPr>
                    <w:t xml:space="preserve">. </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0A60AA" w:rsidRDefault="005709CC" w:rsidP="005709CC">
                  <w:pPr>
                    <w:spacing w:after="150" w:line="240" w:lineRule="auto"/>
                    <w:rPr>
                      <w:rFonts w:ascii="Arial" w:eastAsia="Times New Roman" w:hAnsi="Arial"/>
                      <w:color w:val="000000"/>
                      <w:sz w:val="24"/>
                      <w:szCs w:val="24"/>
                      <w:lang w:val="en-US" w:eastAsia="ru-RU"/>
                    </w:rPr>
                  </w:pPr>
                  <w:r>
                    <w:rPr>
                      <w:rFonts w:ascii="Arial" w:eastAsia="Times New Roman" w:hAnsi="Arial"/>
                      <w:color w:val="000000"/>
                      <w:sz w:val="24"/>
                      <w:szCs w:val="24"/>
                      <w:lang w:val="en-US" w:eastAsia="ru-RU"/>
                    </w:rPr>
                    <w:t>37</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BB67CC" w:rsidRDefault="005709CC" w:rsidP="005709CC">
                  <w:pPr>
                    <w:spacing w:after="0" w:line="240" w:lineRule="auto"/>
                    <w:rPr>
                      <w:rStyle w:val="ad"/>
                      <w:b w:val="0"/>
                      <w:sz w:val="28"/>
                      <w:szCs w:val="28"/>
                    </w:rPr>
                  </w:pPr>
                  <w:r w:rsidRPr="00BB67CC">
                    <w:rPr>
                      <w:rStyle w:val="ad"/>
                      <w:b w:val="0"/>
                      <w:sz w:val="28"/>
                      <w:szCs w:val="28"/>
                    </w:rPr>
                    <w:t>Изучение позиционного нападения: без изменений позиций игроков + удар с сопротивлением.</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0A60AA" w:rsidRDefault="005709CC" w:rsidP="005709CC">
                  <w:pPr>
                    <w:spacing w:after="150" w:line="240" w:lineRule="auto"/>
                    <w:rPr>
                      <w:rFonts w:ascii="Arial" w:eastAsia="Times New Roman" w:hAnsi="Arial"/>
                      <w:color w:val="000000"/>
                      <w:sz w:val="24"/>
                      <w:szCs w:val="24"/>
                      <w:lang w:val="en-US" w:eastAsia="ru-RU"/>
                    </w:rPr>
                  </w:pPr>
                  <w:r>
                    <w:rPr>
                      <w:rFonts w:ascii="Arial" w:eastAsia="Times New Roman" w:hAnsi="Arial"/>
                      <w:color w:val="000000"/>
                      <w:sz w:val="24"/>
                      <w:szCs w:val="24"/>
                      <w:lang w:val="en-US" w:eastAsia="ru-RU"/>
                    </w:rPr>
                    <w:t>38</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BB67CC" w:rsidRDefault="005709CC" w:rsidP="005709CC">
                  <w:pPr>
                    <w:spacing w:after="0" w:line="240" w:lineRule="auto"/>
                    <w:rPr>
                      <w:rStyle w:val="ad"/>
                      <w:b w:val="0"/>
                      <w:sz w:val="28"/>
                      <w:szCs w:val="28"/>
                    </w:rPr>
                  </w:pPr>
                  <w:r w:rsidRPr="00BB67CC">
                    <w:rPr>
                      <w:rStyle w:val="ad"/>
                      <w:b w:val="0"/>
                      <w:sz w:val="28"/>
                      <w:szCs w:val="28"/>
                    </w:rPr>
                    <w:t>Общеразвивающие упражнения по методу круговой тренировки.</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0A60AA" w:rsidRDefault="005709CC" w:rsidP="005709CC">
                  <w:pPr>
                    <w:spacing w:after="150" w:line="240" w:lineRule="auto"/>
                    <w:rPr>
                      <w:rFonts w:ascii="Arial" w:eastAsia="Times New Roman" w:hAnsi="Arial"/>
                      <w:color w:val="000000"/>
                      <w:sz w:val="24"/>
                      <w:szCs w:val="24"/>
                      <w:lang w:val="en-US" w:eastAsia="ru-RU"/>
                    </w:rPr>
                  </w:pPr>
                  <w:r>
                    <w:rPr>
                      <w:rFonts w:ascii="Arial" w:eastAsia="Times New Roman" w:hAnsi="Arial"/>
                      <w:color w:val="000000"/>
                      <w:sz w:val="24"/>
                      <w:szCs w:val="24"/>
                      <w:lang w:eastAsia="ru-RU"/>
                    </w:rPr>
                    <w:lastRenderedPageBreak/>
                    <w:t>3</w:t>
                  </w:r>
                  <w:r>
                    <w:rPr>
                      <w:rFonts w:ascii="Arial" w:eastAsia="Times New Roman" w:hAnsi="Arial"/>
                      <w:color w:val="000000"/>
                      <w:sz w:val="24"/>
                      <w:szCs w:val="24"/>
                      <w:lang w:val="en-US" w:eastAsia="ru-RU"/>
                    </w:rPr>
                    <w:t>9</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BB67CC" w:rsidRDefault="005709CC" w:rsidP="005709CC">
                  <w:pPr>
                    <w:spacing w:after="0" w:line="240" w:lineRule="auto"/>
                    <w:rPr>
                      <w:rStyle w:val="ad"/>
                      <w:b w:val="0"/>
                      <w:sz w:val="28"/>
                      <w:szCs w:val="28"/>
                    </w:rPr>
                  </w:pPr>
                  <w:r w:rsidRPr="00BB67CC">
                    <w:rPr>
                      <w:rStyle w:val="ad"/>
                      <w:b w:val="0"/>
                      <w:sz w:val="28"/>
                      <w:szCs w:val="28"/>
                    </w:rPr>
                    <w:t>Полоса препятствий, удары-по неподвижному мячу, мяч стоит на месте, змейка + удар.</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0A60AA" w:rsidRDefault="005709CC" w:rsidP="005709CC">
                  <w:pPr>
                    <w:spacing w:after="150" w:line="240" w:lineRule="auto"/>
                    <w:rPr>
                      <w:rFonts w:ascii="Arial" w:eastAsia="Times New Roman" w:hAnsi="Arial"/>
                      <w:color w:val="000000"/>
                      <w:sz w:val="24"/>
                      <w:szCs w:val="24"/>
                      <w:lang w:val="en-US" w:eastAsia="ru-RU"/>
                    </w:rPr>
                  </w:pPr>
                  <w:r>
                    <w:rPr>
                      <w:rFonts w:ascii="Arial" w:eastAsia="Times New Roman" w:hAnsi="Arial"/>
                      <w:color w:val="000000"/>
                      <w:sz w:val="24"/>
                      <w:szCs w:val="24"/>
                      <w:lang w:val="en-US" w:eastAsia="ru-RU"/>
                    </w:rPr>
                    <w:t>40</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BB67CC" w:rsidRDefault="005709CC" w:rsidP="005709CC">
                  <w:pPr>
                    <w:spacing w:after="0" w:line="240" w:lineRule="auto"/>
                    <w:rPr>
                      <w:rStyle w:val="ad"/>
                      <w:b w:val="0"/>
                      <w:sz w:val="28"/>
                      <w:szCs w:val="28"/>
                    </w:rPr>
                  </w:pPr>
                  <w:r w:rsidRPr="00BB67CC">
                    <w:rPr>
                      <w:rStyle w:val="ad"/>
                      <w:b w:val="0"/>
                      <w:sz w:val="28"/>
                      <w:szCs w:val="28"/>
                    </w:rPr>
                    <w:t>Отработка передач в движении, передача мяча на ход.</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Pr="000A60AA" w:rsidRDefault="005709CC" w:rsidP="005709CC">
                  <w:pPr>
                    <w:spacing w:after="150" w:line="240" w:lineRule="auto"/>
                    <w:rPr>
                      <w:rFonts w:ascii="Arial" w:eastAsia="Times New Roman" w:hAnsi="Arial"/>
                      <w:color w:val="000000"/>
                      <w:sz w:val="24"/>
                      <w:szCs w:val="24"/>
                      <w:lang w:val="en-US" w:eastAsia="ru-RU"/>
                    </w:rPr>
                  </w:pPr>
                  <w:r>
                    <w:rPr>
                      <w:rFonts w:ascii="Arial" w:eastAsia="Times New Roman" w:hAnsi="Arial"/>
                      <w:color w:val="000000"/>
                      <w:sz w:val="24"/>
                      <w:szCs w:val="24"/>
                      <w:lang w:val="en-US" w:eastAsia="ru-RU"/>
                    </w:rPr>
                    <w:t>41</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Pr="00BB67CC" w:rsidRDefault="005709CC" w:rsidP="005709CC">
                  <w:pPr>
                    <w:spacing w:after="0" w:line="240" w:lineRule="auto"/>
                    <w:rPr>
                      <w:rStyle w:val="ad"/>
                      <w:b w:val="0"/>
                      <w:sz w:val="28"/>
                      <w:szCs w:val="28"/>
                    </w:rPr>
                  </w:pPr>
                  <w:r w:rsidRPr="00BB67CC">
                    <w:rPr>
                      <w:rStyle w:val="ad"/>
                      <w:b w:val="0"/>
                      <w:sz w:val="28"/>
                      <w:szCs w:val="28"/>
                    </w:rPr>
                    <w:t>Отбор мяча толком плеча в плечо. Двусторонняя учебная игра.</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Pr="000A60AA" w:rsidRDefault="005709CC" w:rsidP="005709CC">
                  <w:pPr>
                    <w:spacing w:after="150" w:line="240" w:lineRule="auto"/>
                    <w:rPr>
                      <w:rFonts w:ascii="Arial" w:eastAsia="Times New Roman" w:hAnsi="Arial"/>
                      <w:color w:val="000000"/>
                      <w:sz w:val="24"/>
                      <w:szCs w:val="24"/>
                      <w:lang w:val="en-US" w:eastAsia="ru-RU"/>
                    </w:rPr>
                  </w:pPr>
                  <w:r>
                    <w:rPr>
                      <w:rFonts w:ascii="Arial" w:eastAsia="Times New Roman" w:hAnsi="Arial"/>
                      <w:color w:val="000000"/>
                      <w:sz w:val="24"/>
                      <w:szCs w:val="24"/>
                      <w:lang w:val="en-US" w:eastAsia="ru-RU"/>
                    </w:rPr>
                    <w:t>42</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Pr="00BB67CC" w:rsidRDefault="005709CC" w:rsidP="005709CC">
                  <w:pPr>
                    <w:spacing w:after="0" w:line="240" w:lineRule="auto"/>
                    <w:rPr>
                      <w:rStyle w:val="ad"/>
                      <w:b w:val="0"/>
                      <w:sz w:val="28"/>
                      <w:szCs w:val="28"/>
                    </w:rPr>
                  </w:pPr>
                  <w:r w:rsidRPr="00BB67CC">
                    <w:rPr>
                      <w:rStyle w:val="ad"/>
                      <w:b w:val="0"/>
                      <w:sz w:val="28"/>
                      <w:szCs w:val="28"/>
                    </w:rPr>
                    <w:t>Развитие гибкости, старты из различных положений, подтягивания.</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Pr="000A60AA" w:rsidRDefault="005709CC" w:rsidP="005709CC">
                  <w:pPr>
                    <w:spacing w:after="150" w:line="240" w:lineRule="auto"/>
                    <w:rPr>
                      <w:rFonts w:ascii="Arial" w:eastAsia="Times New Roman" w:hAnsi="Arial"/>
                      <w:color w:val="000000"/>
                      <w:sz w:val="24"/>
                      <w:szCs w:val="24"/>
                      <w:lang w:val="en-US" w:eastAsia="ru-RU"/>
                    </w:rPr>
                  </w:pPr>
                  <w:r>
                    <w:rPr>
                      <w:rFonts w:ascii="Arial" w:eastAsia="Times New Roman" w:hAnsi="Arial"/>
                      <w:color w:val="000000"/>
                      <w:sz w:val="24"/>
                      <w:szCs w:val="24"/>
                      <w:lang w:val="en-US" w:eastAsia="ru-RU"/>
                    </w:rPr>
                    <w:t>43</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Pr="00BB67CC" w:rsidRDefault="005709CC" w:rsidP="005709CC">
                  <w:pPr>
                    <w:spacing w:after="0" w:line="240" w:lineRule="auto"/>
                    <w:rPr>
                      <w:rStyle w:val="ad"/>
                      <w:b w:val="0"/>
                      <w:sz w:val="28"/>
                      <w:szCs w:val="28"/>
                    </w:rPr>
                  </w:pPr>
                  <w:r w:rsidRPr="00BB67CC">
                    <w:rPr>
                      <w:rStyle w:val="ad"/>
                      <w:b w:val="0"/>
                      <w:sz w:val="28"/>
                      <w:szCs w:val="28"/>
                    </w:rPr>
                    <w:t>Тренировка выносливости, изменение направления движений по си</w:t>
                  </w:r>
                  <w:r w:rsidRPr="00BB67CC">
                    <w:rPr>
                      <w:rStyle w:val="ad"/>
                      <w:b w:val="0"/>
                      <w:sz w:val="28"/>
                      <w:szCs w:val="28"/>
                    </w:rPr>
                    <w:cr/>
                    <w:t>налу.</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Pr="000A60AA" w:rsidRDefault="005709CC" w:rsidP="005709CC">
                  <w:pPr>
                    <w:spacing w:after="150" w:line="240" w:lineRule="auto"/>
                    <w:rPr>
                      <w:rFonts w:ascii="Arial" w:eastAsia="Times New Roman" w:hAnsi="Arial"/>
                      <w:color w:val="000000"/>
                      <w:sz w:val="24"/>
                      <w:szCs w:val="24"/>
                      <w:lang w:val="en-US" w:eastAsia="ru-RU"/>
                    </w:rPr>
                  </w:pPr>
                  <w:r>
                    <w:rPr>
                      <w:rFonts w:ascii="Arial" w:eastAsia="Times New Roman" w:hAnsi="Arial"/>
                      <w:color w:val="000000"/>
                      <w:sz w:val="24"/>
                      <w:szCs w:val="24"/>
                      <w:lang w:val="en-US" w:eastAsia="ru-RU"/>
                    </w:rPr>
                    <w:t>44</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Pr="00BB67CC" w:rsidRDefault="005709CC" w:rsidP="005709CC">
                  <w:pPr>
                    <w:spacing w:after="0" w:line="240" w:lineRule="auto"/>
                    <w:rPr>
                      <w:rStyle w:val="ad"/>
                      <w:b w:val="0"/>
                      <w:sz w:val="28"/>
                      <w:szCs w:val="28"/>
                    </w:rPr>
                  </w:pPr>
                  <w:r w:rsidRPr="00BB67CC">
                    <w:rPr>
                      <w:rStyle w:val="ad"/>
                      <w:b w:val="0"/>
                      <w:sz w:val="28"/>
                      <w:szCs w:val="28"/>
                    </w:rPr>
                    <w:t>Отработка тактики свободного нападения, ударов из различных положений.</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Pr="000A60AA" w:rsidRDefault="005709CC" w:rsidP="005709CC">
                  <w:pPr>
                    <w:spacing w:after="150" w:line="240" w:lineRule="auto"/>
                    <w:rPr>
                      <w:rFonts w:ascii="Arial" w:eastAsia="Times New Roman" w:hAnsi="Arial"/>
                      <w:color w:val="000000"/>
                      <w:sz w:val="24"/>
                      <w:szCs w:val="24"/>
                      <w:lang w:val="en-US" w:eastAsia="ru-RU"/>
                    </w:rPr>
                  </w:pPr>
                  <w:r>
                    <w:rPr>
                      <w:rFonts w:ascii="Arial" w:eastAsia="Times New Roman" w:hAnsi="Arial"/>
                      <w:color w:val="000000"/>
                      <w:sz w:val="24"/>
                      <w:szCs w:val="24"/>
                      <w:lang w:val="en-US" w:eastAsia="ru-RU"/>
                    </w:rPr>
                    <w:t>45</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Pr="00BB67CC" w:rsidRDefault="005709CC" w:rsidP="005709CC">
                  <w:pPr>
                    <w:spacing w:after="0" w:line="240" w:lineRule="auto"/>
                    <w:rPr>
                      <w:rStyle w:val="ad"/>
                      <w:b w:val="0"/>
                      <w:sz w:val="28"/>
                      <w:szCs w:val="28"/>
                    </w:rPr>
                  </w:pPr>
                  <w:r w:rsidRPr="00BB67CC">
                    <w:rPr>
                      <w:rStyle w:val="ad"/>
                      <w:b w:val="0"/>
                      <w:sz w:val="28"/>
                      <w:szCs w:val="28"/>
                    </w:rPr>
                    <w:t>Комбинации из освоенных элементов техники передвижений, применение их в игре.</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Pr="000A60AA" w:rsidRDefault="005709CC" w:rsidP="005709CC">
                  <w:pPr>
                    <w:spacing w:after="150" w:line="240" w:lineRule="auto"/>
                    <w:rPr>
                      <w:rFonts w:ascii="Arial" w:eastAsia="Times New Roman" w:hAnsi="Arial"/>
                      <w:color w:val="000000"/>
                      <w:sz w:val="24"/>
                      <w:szCs w:val="24"/>
                      <w:lang w:val="en-US" w:eastAsia="ru-RU"/>
                    </w:rPr>
                  </w:pPr>
                  <w:r>
                    <w:rPr>
                      <w:rFonts w:ascii="Arial" w:eastAsia="Times New Roman" w:hAnsi="Arial"/>
                      <w:color w:val="000000"/>
                      <w:sz w:val="24"/>
                      <w:szCs w:val="24"/>
                      <w:lang w:val="en-US" w:eastAsia="ru-RU"/>
                    </w:rPr>
                    <w:t>46</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Pr="00BB67CC" w:rsidRDefault="005709CC" w:rsidP="005709CC">
                  <w:pPr>
                    <w:spacing w:after="0" w:line="240" w:lineRule="auto"/>
                    <w:rPr>
                      <w:rStyle w:val="ad"/>
                      <w:b w:val="0"/>
                      <w:sz w:val="28"/>
                      <w:szCs w:val="28"/>
                    </w:rPr>
                  </w:pPr>
                  <w:r w:rsidRPr="00BB67CC">
                    <w:rPr>
                      <w:rStyle w:val="ad"/>
                      <w:b w:val="0"/>
                      <w:sz w:val="28"/>
                      <w:szCs w:val="28"/>
                    </w:rPr>
                    <w:t>Игры на развитие ориентации и мышления. Чеканка мяча через стойку.</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Pr="000A60AA" w:rsidRDefault="005709CC" w:rsidP="005709CC">
                  <w:pPr>
                    <w:spacing w:after="150" w:line="240" w:lineRule="auto"/>
                    <w:rPr>
                      <w:rFonts w:ascii="Arial" w:eastAsia="Times New Roman" w:hAnsi="Arial"/>
                      <w:color w:val="000000"/>
                      <w:sz w:val="24"/>
                      <w:szCs w:val="24"/>
                      <w:lang w:val="en-US" w:eastAsia="ru-RU"/>
                    </w:rPr>
                  </w:pPr>
                  <w:r>
                    <w:rPr>
                      <w:rFonts w:ascii="Arial" w:eastAsia="Times New Roman" w:hAnsi="Arial"/>
                      <w:color w:val="000000"/>
                      <w:sz w:val="24"/>
                      <w:szCs w:val="24"/>
                      <w:lang w:val="en-US" w:eastAsia="ru-RU"/>
                    </w:rPr>
                    <w:t>47</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Pr="00BB67CC" w:rsidRDefault="005709CC" w:rsidP="005709CC">
                  <w:pPr>
                    <w:spacing w:after="0" w:line="240" w:lineRule="auto"/>
                    <w:rPr>
                      <w:rStyle w:val="ad"/>
                      <w:b w:val="0"/>
                      <w:sz w:val="28"/>
                      <w:szCs w:val="28"/>
                    </w:rPr>
                  </w:pPr>
                  <w:r w:rsidRPr="00BB67CC">
                    <w:rPr>
                      <w:rStyle w:val="ad"/>
                      <w:b w:val="0"/>
                      <w:sz w:val="28"/>
                      <w:szCs w:val="28"/>
                    </w:rPr>
                    <w:t>Ввод мяча вратаря ударом ногой. Двусторонняя учебная игра.</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Pr="000A60AA" w:rsidRDefault="005709CC" w:rsidP="005709CC">
                  <w:pPr>
                    <w:spacing w:after="150" w:line="240" w:lineRule="auto"/>
                    <w:rPr>
                      <w:rFonts w:ascii="Arial" w:eastAsia="Times New Roman" w:hAnsi="Arial"/>
                      <w:color w:val="000000"/>
                      <w:sz w:val="24"/>
                      <w:szCs w:val="24"/>
                      <w:lang w:val="en-US" w:eastAsia="ru-RU"/>
                    </w:rPr>
                  </w:pPr>
                  <w:r>
                    <w:rPr>
                      <w:rFonts w:ascii="Arial" w:eastAsia="Times New Roman" w:hAnsi="Arial"/>
                      <w:color w:val="000000"/>
                      <w:sz w:val="24"/>
                      <w:szCs w:val="24"/>
                      <w:lang w:val="en-US" w:eastAsia="ru-RU"/>
                    </w:rPr>
                    <w:t>48</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Pr="00BB67CC" w:rsidRDefault="005709CC" w:rsidP="005709CC">
                  <w:pPr>
                    <w:spacing w:after="0" w:line="240" w:lineRule="auto"/>
                    <w:rPr>
                      <w:rStyle w:val="ad"/>
                      <w:b w:val="0"/>
                      <w:sz w:val="28"/>
                      <w:szCs w:val="28"/>
                    </w:rPr>
                  </w:pPr>
                  <w:r w:rsidRPr="00BB67CC">
                    <w:rPr>
                      <w:rStyle w:val="ad"/>
                      <w:b w:val="0"/>
                      <w:sz w:val="28"/>
                      <w:szCs w:val="28"/>
                    </w:rPr>
                    <w:t>Эстафеты на закрепление и совершенствование технических приемов</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Pr="000A60AA" w:rsidRDefault="005709CC" w:rsidP="005709CC">
                  <w:pPr>
                    <w:spacing w:after="150" w:line="240" w:lineRule="auto"/>
                    <w:rPr>
                      <w:rFonts w:ascii="Arial" w:eastAsia="Times New Roman" w:hAnsi="Arial"/>
                      <w:color w:val="000000"/>
                      <w:sz w:val="24"/>
                      <w:szCs w:val="24"/>
                      <w:lang w:val="en-US" w:eastAsia="ru-RU"/>
                    </w:rPr>
                  </w:pPr>
                  <w:r>
                    <w:rPr>
                      <w:rFonts w:ascii="Arial" w:eastAsia="Times New Roman" w:hAnsi="Arial"/>
                      <w:color w:val="000000"/>
                      <w:sz w:val="24"/>
                      <w:szCs w:val="24"/>
                      <w:lang w:val="en-US" w:eastAsia="ru-RU"/>
                    </w:rPr>
                    <w:t>49</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Pr="00BB67CC" w:rsidRDefault="005709CC" w:rsidP="005709CC">
                  <w:pPr>
                    <w:spacing w:after="0" w:line="240" w:lineRule="auto"/>
                    <w:rPr>
                      <w:rStyle w:val="ad"/>
                      <w:b w:val="0"/>
                      <w:sz w:val="28"/>
                      <w:szCs w:val="28"/>
                    </w:rPr>
                  </w:pPr>
                  <w:r w:rsidRPr="00BB67CC">
                    <w:rPr>
                      <w:rStyle w:val="ad"/>
                      <w:b w:val="0"/>
                      <w:sz w:val="28"/>
                      <w:szCs w:val="28"/>
                    </w:rPr>
                    <w:t>Специальные упражнения. Чеканка мяча.</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Pr="000A60AA" w:rsidRDefault="005709CC" w:rsidP="005709CC">
                  <w:pPr>
                    <w:spacing w:after="150" w:line="240" w:lineRule="auto"/>
                    <w:rPr>
                      <w:rFonts w:ascii="Arial" w:eastAsia="Times New Roman" w:hAnsi="Arial"/>
                      <w:color w:val="000000"/>
                      <w:sz w:val="24"/>
                      <w:szCs w:val="24"/>
                      <w:lang w:val="en-US" w:eastAsia="ru-RU"/>
                    </w:rPr>
                  </w:pPr>
                  <w:r>
                    <w:rPr>
                      <w:rFonts w:ascii="Arial" w:eastAsia="Times New Roman" w:hAnsi="Arial"/>
                      <w:color w:val="000000"/>
                      <w:sz w:val="24"/>
                      <w:szCs w:val="24"/>
                      <w:lang w:val="en-US" w:eastAsia="ru-RU"/>
                    </w:rPr>
                    <w:t>50</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Pr="00BB67CC" w:rsidRDefault="005709CC" w:rsidP="005709CC">
                  <w:pPr>
                    <w:spacing w:after="0" w:line="240" w:lineRule="auto"/>
                    <w:rPr>
                      <w:rStyle w:val="ad"/>
                      <w:b w:val="0"/>
                      <w:sz w:val="28"/>
                      <w:szCs w:val="28"/>
                    </w:rPr>
                  </w:pPr>
                  <w:r w:rsidRPr="00BB67CC">
                    <w:rPr>
                      <w:rStyle w:val="ad"/>
                      <w:b w:val="0"/>
                      <w:sz w:val="28"/>
                      <w:szCs w:val="28"/>
                    </w:rPr>
                    <w:t>Вратарь: ловля катящегося мяча. Удары по воротам из стандартных положений, по катящемуся мячу.</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Default="005709CC" w:rsidP="005709CC">
                  <w:pPr>
                    <w:spacing w:after="150" w:line="240" w:lineRule="auto"/>
                    <w:rPr>
                      <w:rFonts w:ascii="Arial" w:eastAsia="Times New Roman" w:hAnsi="Arial"/>
                      <w:b/>
                      <w:color w:val="000000"/>
                      <w:sz w:val="28"/>
                      <w:szCs w:val="28"/>
                      <w:lang w:val="en-US" w:eastAsia="ru-RU"/>
                    </w:rPr>
                  </w:pPr>
                </w:p>
                <w:p w:rsidR="005709CC" w:rsidRPr="00934D6D" w:rsidRDefault="005709CC" w:rsidP="005709CC">
                  <w:pPr>
                    <w:spacing w:after="150" w:line="240" w:lineRule="auto"/>
                    <w:rPr>
                      <w:rFonts w:ascii="Arial" w:eastAsia="Times New Roman" w:hAnsi="Arial"/>
                      <w:b/>
                      <w:color w:val="000000"/>
                      <w:sz w:val="28"/>
                      <w:szCs w:val="28"/>
                      <w:lang w:eastAsia="ru-RU"/>
                    </w:rPr>
                  </w:pPr>
                  <w:r w:rsidRPr="00934D6D">
                    <w:rPr>
                      <w:rFonts w:ascii="Arial" w:eastAsia="Times New Roman" w:hAnsi="Arial"/>
                      <w:b/>
                      <w:color w:val="000000"/>
                      <w:sz w:val="28"/>
                      <w:szCs w:val="28"/>
                      <w:lang w:eastAsia="ru-RU"/>
                    </w:rPr>
                    <w:t>6.</w:t>
                  </w:r>
                  <w:r w:rsidRPr="00934D6D">
                    <w:rPr>
                      <w:rFonts w:ascii="Times New Roman" w:eastAsia="Times New Roman" w:hAnsi="Times New Roman"/>
                      <w:b/>
                      <w:bCs/>
                      <w:iCs/>
                      <w:sz w:val="28"/>
                      <w:szCs w:val="28"/>
                      <w:lang w:eastAsia="ru-RU" w:bidi="ru-RU"/>
                    </w:rPr>
                    <w:t xml:space="preserve"> </w:t>
                  </w:r>
                  <w:r w:rsidRPr="00BB67CC">
                    <w:rPr>
                      <w:rFonts w:ascii="Times New Roman" w:hAnsi="Times New Roman"/>
                      <w:b/>
                      <w:sz w:val="28"/>
                      <w:szCs w:val="28"/>
                    </w:rPr>
                    <w:t>Игровая подготовка</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Default="005709CC" w:rsidP="005709CC">
                  <w:pPr>
                    <w:spacing w:after="150" w:line="240" w:lineRule="auto"/>
                    <w:rPr>
                      <w:rFonts w:ascii="Arial" w:eastAsia="Times New Roman" w:hAnsi="Arial"/>
                      <w:b/>
                      <w:color w:val="000000"/>
                      <w:sz w:val="24"/>
                      <w:szCs w:val="24"/>
                      <w:lang w:val="en-US" w:eastAsia="ru-RU"/>
                    </w:rPr>
                  </w:pPr>
                </w:p>
                <w:p w:rsidR="005709CC" w:rsidRPr="00934D6D" w:rsidRDefault="005709CC" w:rsidP="005709CC">
                  <w:pPr>
                    <w:spacing w:after="150" w:line="240" w:lineRule="auto"/>
                    <w:rPr>
                      <w:rFonts w:ascii="Arial" w:eastAsia="Times New Roman" w:hAnsi="Arial"/>
                      <w:b/>
                      <w:color w:val="000000"/>
                      <w:sz w:val="24"/>
                      <w:szCs w:val="24"/>
                      <w:lang w:eastAsia="ru-RU"/>
                    </w:rPr>
                  </w:pPr>
                  <w:r>
                    <w:rPr>
                      <w:rFonts w:ascii="Arial" w:eastAsia="Times New Roman" w:hAnsi="Arial"/>
                      <w:b/>
                      <w:color w:val="000000"/>
                      <w:sz w:val="24"/>
                      <w:szCs w:val="24"/>
                      <w:lang w:eastAsia="ru-RU"/>
                    </w:rPr>
                    <w:t>14</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51</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BB67CC" w:rsidRDefault="005709CC" w:rsidP="005709CC">
                  <w:pPr>
                    <w:spacing w:after="0" w:line="240" w:lineRule="auto"/>
                    <w:rPr>
                      <w:rStyle w:val="ad"/>
                      <w:b w:val="0"/>
                      <w:sz w:val="28"/>
                      <w:szCs w:val="28"/>
                    </w:rPr>
                  </w:pPr>
                  <w:r w:rsidRPr="00BB67CC">
                    <w:rPr>
                      <w:rStyle w:val="ad"/>
                      <w:b w:val="0"/>
                      <w:sz w:val="28"/>
                      <w:szCs w:val="28"/>
                    </w:rPr>
                    <w:t>Изучение технических приемов, прием мяча грудью. Двусторонняя учебная игра.</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52</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BB67CC" w:rsidRDefault="005709CC" w:rsidP="005709CC">
                  <w:pPr>
                    <w:spacing w:after="0" w:line="240" w:lineRule="auto"/>
                    <w:rPr>
                      <w:rStyle w:val="ad"/>
                      <w:b w:val="0"/>
                      <w:sz w:val="28"/>
                      <w:szCs w:val="28"/>
                    </w:rPr>
                  </w:pPr>
                  <w:r w:rsidRPr="00BB67CC">
                    <w:rPr>
                      <w:rStyle w:val="ad"/>
                      <w:b w:val="0"/>
                      <w:sz w:val="28"/>
                      <w:szCs w:val="28"/>
                    </w:rPr>
                    <w:t>Остановка мяча различными частями тела: бедром, грудью, животом. Двусторонняя учебная игра.</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53</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BB67CC" w:rsidRDefault="005709CC" w:rsidP="005709CC">
                  <w:pPr>
                    <w:spacing w:after="0" w:line="240" w:lineRule="auto"/>
                    <w:rPr>
                      <w:rStyle w:val="ad"/>
                      <w:b w:val="0"/>
                      <w:sz w:val="28"/>
                      <w:szCs w:val="28"/>
                    </w:rPr>
                  </w:pPr>
                  <w:r w:rsidRPr="00BB67CC">
                    <w:rPr>
                      <w:rStyle w:val="ad"/>
                      <w:b w:val="0"/>
                      <w:sz w:val="28"/>
                      <w:szCs w:val="28"/>
                    </w:rPr>
                    <w:t>Комбинации из освоенных элементов техники передвижений + эстафета.</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54</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BB67CC" w:rsidRDefault="005709CC" w:rsidP="005709CC">
                  <w:pPr>
                    <w:spacing w:after="0" w:line="240" w:lineRule="auto"/>
                    <w:rPr>
                      <w:rStyle w:val="ad"/>
                      <w:b w:val="0"/>
                      <w:sz w:val="28"/>
                      <w:szCs w:val="28"/>
                    </w:rPr>
                  </w:pPr>
                  <w:r w:rsidRPr="00BB67CC">
                    <w:rPr>
                      <w:rStyle w:val="ad"/>
                      <w:b w:val="0"/>
                      <w:sz w:val="28"/>
                      <w:szCs w:val="28"/>
                    </w:rPr>
                    <w:t>Товарищеская игра</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55</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BB67CC" w:rsidRDefault="005709CC" w:rsidP="005709CC">
                  <w:pPr>
                    <w:spacing w:after="0" w:line="240" w:lineRule="auto"/>
                    <w:rPr>
                      <w:rStyle w:val="ad"/>
                      <w:b w:val="0"/>
                      <w:sz w:val="28"/>
                      <w:szCs w:val="28"/>
                    </w:rPr>
                  </w:pPr>
                  <w:r w:rsidRPr="00BB67CC">
                    <w:rPr>
                      <w:rStyle w:val="ad"/>
                      <w:b w:val="0"/>
                      <w:sz w:val="28"/>
                      <w:szCs w:val="28"/>
                    </w:rPr>
                    <w:t>Обучение финтам, салки вокруг столба, бег в квадрате.</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56</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BB67CC" w:rsidRDefault="005709CC" w:rsidP="005709CC">
                  <w:pPr>
                    <w:spacing w:after="0" w:line="240" w:lineRule="auto"/>
                    <w:rPr>
                      <w:rStyle w:val="ad"/>
                      <w:b w:val="0"/>
                      <w:sz w:val="28"/>
                      <w:szCs w:val="28"/>
                    </w:rPr>
                  </w:pPr>
                  <w:r w:rsidRPr="00BB67CC">
                    <w:rPr>
                      <w:rStyle w:val="ad"/>
                      <w:b w:val="0"/>
                      <w:sz w:val="28"/>
                      <w:szCs w:val="28"/>
                    </w:rPr>
                    <w:t>Эстафета на закрепление изученных финтов, двусторонняя учебная игра.</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57</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BB67CC" w:rsidRDefault="005709CC" w:rsidP="005709CC">
                  <w:pPr>
                    <w:spacing w:after="0" w:line="240" w:lineRule="auto"/>
                    <w:rPr>
                      <w:rStyle w:val="ad"/>
                      <w:b w:val="0"/>
                      <w:sz w:val="28"/>
                      <w:szCs w:val="28"/>
                    </w:rPr>
                  </w:pPr>
                  <w:proofErr w:type="spellStart"/>
                  <w:r w:rsidRPr="00BB67CC">
                    <w:rPr>
                      <w:rStyle w:val="ad"/>
                      <w:b w:val="0"/>
                      <w:sz w:val="28"/>
                      <w:szCs w:val="28"/>
                    </w:rPr>
                    <w:t>Скоро</w:t>
                  </w:r>
                  <w:r>
                    <w:rPr>
                      <w:rStyle w:val="ad"/>
                      <w:b w:val="0"/>
                      <w:sz w:val="28"/>
                      <w:szCs w:val="28"/>
                    </w:rPr>
                    <w:t>с</w:t>
                  </w:r>
                  <w:proofErr w:type="spellEnd"/>
                  <w:r>
                    <w:rPr>
                      <w:rStyle w:val="ad"/>
                      <w:b w:val="0"/>
                      <w:sz w:val="28"/>
                      <w:szCs w:val="28"/>
                    </w:rPr>
                    <w:cr/>
                  </w:r>
                  <w:proofErr w:type="spellStart"/>
                  <w:r w:rsidRPr="00BB67CC">
                    <w:rPr>
                      <w:rStyle w:val="ad"/>
                      <w:b w:val="0"/>
                      <w:sz w:val="28"/>
                      <w:szCs w:val="28"/>
                    </w:rPr>
                    <w:t>ные</w:t>
                  </w:r>
                  <w:proofErr w:type="spellEnd"/>
                  <w:r>
                    <w:rPr>
                      <w:rStyle w:val="ad"/>
                      <w:b w:val="0"/>
                      <w:sz w:val="28"/>
                      <w:szCs w:val="28"/>
                    </w:rPr>
                    <w:t xml:space="preserve"> </w:t>
                  </w:r>
                  <w:r w:rsidRPr="00BB67CC">
                    <w:rPr>
                      <w:rStyle w:val="ad"/>
                      <w:b w:val="0"/>
                      <w:sz w:val="28"/>
                      <w:szCs w:val="28"/>
                    </w:rPr>
                    <w:t xml:space="preserve"> упражнения + удары по мячу из различных положений.</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58</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BB67CC" w:rsidRDefault="005709CC" w:rsidP="005709CC">
                  <w:pPr>
                    <w:spacing w:after="0" w:line="240" w:lineRule="auto"/>
                    <w:rPr>
                      <w:rStyle w:val="ad"/>
                      <w:b w:val="0"/>
                      <w:sz w:val="28"/>
                      <w:szCs w:val="28"/>
                    </w:rPr>
                  </w:pPr>
                  <w:r w:rsidRPr="00BB67CC">
                    <w:rPr>
                      <w:rStyle w:val="ad"/>
                      <w:b w:val="0"/>
                      <w:sz w:val="28"/>
                      <w:szCs w:val="28"/>
                    </w:rPr>
                    <w:t>Изучение техники игры вратаря, точный бросок в цель,</w:t>
                  </w:r>
                  <w:r>
                    <w:rPr>
                      <w:rStyle w:val="ad"/>
                      <w:b w:val="0"/>
                      <w:sz w:val="28"/>
                      <w:szCs w:val="28"/>
                    </w:rPr>
                    <w:t xml:space="preserve"> тен</w:t>
                  </w:r>
                  <w:r w:rsidRPr="00BB67CC">
                    <w:rPr>
                      <w:rStyle w:val="ad"/>
                      <w:b w:val="0"/>
                      <w:sz w:val="28"/>
                      <w:szCs w:val="28"/>
                    </w:rPr>
                    <w:t>нис</w:t>
                  </w:r>
                  <w:r>
                    <w:rPr>
                      <w:rStyle w:val="ad"/>
                      <w:b w:val="0"/>
                      <w:sz w:val="28"/>
                      <w:szCs w:val="28"/>
                    </w:rPr>
                    <w:t>-</w:t>
                  </w:r>
                  <w:r w:rsidRPr="00BB67CC">
                    <w:rPr>
                      <w:rStyle w:val="ad"/>
                      <w:b w:val="0"/>
                      <w:sz w:val="28"/>
                      <w:szCs w:val="28"/>
                    </w:rPr>
                    <w:t>бол.</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59</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BB67CC" w:rsidRDefault="005709CC" w:rsidP="005709CC">
                  <w:pPr>
                    <w:spacing w:after="0" w:line="240" w:lineRule="auto"/>
                    <w:rPr>
                      <w:rStyle w:val="ad"/>
                      <w:b w:val="0"/>
                      <w:sz w:val="28"/>
                      <w:szCs w:val="28"/>
                    </w:rPr>
                  </w:pPr>
                  <w:r w:rsidRPr="00BB67CC">
                    <w:rPr>
                      <w:rStyle w:val="ad"/>
                      <w:b w:val="0"/>
                      <w:sz w:val="28"/>
                      <w:szCs w:val="28"/>
                    </w:rPr>
                    <w:t>Отбор мяча перехватом в движение, бег с препятствиями.</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60</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Pr="00BB67CC" w:rsidRDefault="005709CC" w:rsidP="005709CC">
                  <w:pPr>
                    <w:spacing w:after="0" w:line="240" w:lineRule="auto"/>
                    <w:rPr>
                      <w:rStyle w:val="ad"/>
                      <w:b w:val="0"/>
                      <w:sz w:val="28"/>
                      <w:szCs w:val="28"/>
                    </w:rPr>
                  </w:pPr>
                  <w:r w:rsidRPr="00BB67CC">
                    <w:rPr>
                      <w:rStyle w:val="ad"/>
                      <w:b w:val="0"/>
                      <w:sz w:val="28"/>
                      <w:szCs w:val="28"/>
                    </w:rPr>
                    <w:t>Ввод мяча вратарем рукой, чеканка мяча, квадрат.</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61</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Pr="00BB67CC" w:rsidRDefault="005709CC" w:rsidP="005709CC">
                  <w:pPr>
                    <w:spacing w:after="0" w:line="240" w:lineRule="auto"/>
                    <w:rPr>
                      <w:rStyle w:val="ad"/>
                      <w:b w:val="0"/>
                      <w:sz w:val="28"/>
                      <w:szCs w:val="28"/>
                    </w:rPr>
                  </w:pPr>
                  <w:r w:rsidRPr="00BB67CC">
                    <w:rPr>
                      <w:rStyle w:val="ad"/>
                      <w:b w:val="0"/>
                      <w:sz w:val="28"/>
                      <w:szCs w:val="28"/>
                    </w:rPr>
                    <w:t>Ведение мяча + удар по воротам. Футбол.</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lastRenderedPageBreak/>
                    <w:t>62</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Pr="00BB67CC" w:rsidRDefault="005709CC" w:rsidP="005709CC">
                  <w:pPr>
                    <w:spacing w:after="0" w:line="240" w:lineRule="auto"/>
                    <w:rPr>
                      <w:rStyle w:val="ad"/>
                      <w:b w:val="0"/>
                      <w:sz w:val="28"/>
                      <w:szCs w:val="28"/>
                    </w:rPr>
                  </w:pPr>
                  <w:r w:rsidRPr="00BB67CC">
                    <w:rPr>
                      <w:rStyle w:val="ad"/>
                      <w:b w:val="0"/>
                      <w:sz w:val="28"/>
                      <w:szCs w:val="28"/>
                    </w:rPr>
                    <w:t>Тактическая подготовка, перебежки, треугольник, три колонны.</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63</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Pr="00BB67CC" w:rsidRDefault="005709CC" w:rsidP="005709CC">
                  <w:pPr>
                    <w:spacing w:after="0" w:line="240" w:lineRule="auto"/>
                    <w:rPr>
                      <w:rStyle w:val="ad"/>
                      <w:b w:val="0"/>
                      <w:sz w:val="28"/>
                      <w:szCs w:val="28"/>
                    </w:rPr>
                  </w:pPr>
                  <w:r>
                    <w:rPr>
                      <w:rStyle w:val="ad"/>
                      <w:b w:val="0"/>
                      <w:sz w:val="28"/>
                      <w:szCs w:val="28"/>
                    </w:rPr>
                    <w:t>Эстафета ду</w:t>
                  </w:r>
                  <w:r w:rsidRPr="00BB67CC">
                    <w:rPr>
                      <w:rStyle w:val="ad"/>
                      <w:b w:val="0"/>
                      <w:sz w:val="28"/>
                      <w:szCs w:val="28"/>
                    </w:rPr>
                    <w:t>блеров, двусторонняя учебная игра.</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64</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Pr="00BB67CC" w:rsidRDefault="005709CC" w:rsidP="005709CC">
                  <w:pPr>
                    <w:spacing w:after="0" w:line="240" w:lineRule="auto"/>
                    <w:rPr>
                      <w:rStyle w:val="ad"/>
                      <w:b w:val="0"/>
                      <w:sz w:val="28"/>
                      <w:szCs w:val="28"/>
                    </w:rPr>
                  </w:pPr>
                  <w:r w:rsidRPr="00BB67CC">
                    <w:rPr>
                      <w:rStyle w:val="ad"/>
                      <w:b w:val="0"/>
                      <w:sz w:val="28"/>
                      <w:szCs w:val="28"/>
                    </w:rPr>
                    <w:t>Игра на опережение, старты из различных положений.</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Pr="00BB67CC" w:rsidRDefault="005709CC" w:rsidP="005709CC">
                  <w:pPr>
                    <w:spacing w:after="150" w:line="240" w:lineRule="auto"/>
                    <w:ind w:left="1068"/>
                    <w:rPr>
                      <w:rFonts w:ascii="Arial" w:eastAsia="Times New Roman" w:hAnsi="Arial"/>
                      <w:b/>
                      <w:color w:val="000000"/>
                      <w:sz w:val="28"/>
                      <w:szCs w:val="28"/>
                      <w:lang w:eastAsia="ru-RU"/>
                    </w:rPr>
                  </w:pPr>
                  <w:r w:rsidRPr="00BB67CC">
                    <w:rPr>
                      <w:rFonts w:ascii="Times New Roman" w:eastAsia="Times New Roman" w:hAnsi="Times New Roman"/>
                      <w:b/>
                      <w:sz w:val="28"/>
                      <w:szCs w:val="28"/>
                      <w:lang w:eastAsia="ru-RU"/>
                    </w:rPr>
                    <w:t>7. Итоговое занятие. Сдача контрольных нормативов</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Pr="008923C8" w:rsidRDefault="005709CC" w:rsidP="005709CC">
                  <w:pPr>
                    <w:spacing w:after="150" w:line="240" w:lineRule="auto"/>
                    <w:rPr>
                      <w:rFonts w:ascii="Arial" w:eastAsia="Times New Roman" w:hAnsi="Arial"/>
                      <w:b/>
                      <w:color w:val="000000"/>
                      <w:sz w:val="24"/>
                      <w:szCs w:val="24"/>
                      <w:lang w:eastAsia="ru-RU"/>
                    </w:rPr>
                  </w:pPr>
                  <w:r>
                    <w:rPr>
                      <w:rFonts w:ascii="Arial" w:eastAsia="Times New Roman" w:hAnsi="Arial"/>
                      <w:b/>
                      <w:color w:val="000000"/>
                      <w:sz w:val="24"/>
                      <w:szCs w:val="24"/>
                      <w:lang w:eastAsia="ru-RU"/>
                    </w:rPr>
                    <w:t>4</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65</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BB67CC" w:rsidRDefault="005709CC" w:rsidP="005709CC">
                  <w:pPr>
                    <w:spacing w:after="0" w:line="240" w:lineRule="auto"/>
                    <w:rPr>
                      <w:rStyle w:val="ad"/>
                      <w:b w:val="0"/>
                      <w:sz w:val="28"/>
                      <w:szCs w:val="28"/>
                    </w:rPr>
                  </w:pPr>
                  <w:r w:rsidRPr="00BB67CC">
                    <w:rPr>
                      <w:rStyle w:val="ad"/>
                      <w:b w:val="0"/>
                      <w:sz w:val="28"/>
                      <w:szCs w:val="28"/>
                    </w:rPr>
                    <w:t>Двусторонняя учебная игра.</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66</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BB67CC" w:rsidRDefault="005709CC" w:rsidP="005709CC">
                  <w:pPr>
                    <w:spacing w:after="0" w:line="240" w:lineRule="auto"/>
                    <w:rPr>
                      <w:rStyle w:val="ad"/>
                      <w:b w:val="0"/>
                      <w:sz w:val="28"/>
                      <w:szCs w:val="28"/>
                    </w:rPr>
                  </w:pPr>
                  <w:r w:rsidRPr="00BB67CC">
                    <w:rPr>
                      <w:rStyle w:val="ad"/>
                      <w:b w:val="0"/>
                      <w:sz w:val="28"/>
                      <w:szCs w:val="28"/>
                    </w:rPr>
                    <w:t>Двусторонняя учебная игра.</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67</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09CC" w:rsidRPr="00BB67CC" w:rsidRDefault="005709CC" w:rsidP="005709CC">
                  <w:pPr>
                    <w:spacing w:after="0" w:line="240" w:lineRule="auto"/>
                    <w:rPr>
                      <w:rStyle w:val="ad"/>
                      <w:b w:val="0"/>
                      <w:sz w:val="28"/>
                      <w:szCs w:val="28"/>
                    </w:rPr>
                  </w:pPr>
                  <w:r w:rsidRPr="00BB67CC">
                    <w:rPr>
                      <w:rStyle w:val="ad"/>
                      <w:b w:val="0"/>
                      <w:sz w:val="28"/>
                      <w:szCs w:val="28"/>
                    </w:rPr>
                    <w:t>Двусторонняя учебная игра.</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r w:rsidR="005709CC" w:rsidRPr="00E6511E" w:rsidTr="005F61ED">
              <w:trPr>
                <w:jc w:val="center"/>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Pr="00E6511E"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68</w:t>
                  </w:r>
                </w:p>
              </w:tc>
              <w:tc>
                <w:tcPr>
                  <w:tcW w:w="8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09CC" w:rsidRPr="00BB67CC" w:rsidRDefault="005709CC" w:rsidP="005709CC">
                  <w:pPr>
                    <w:spacing w:after="0" w:line="240" w:lineRule="auto"/>
                    <w:rPr>
                      <w:rStyle w:val="ad"/>
                      <w:b w:val="0"/>
                      <w:sz w:val="28"/>
                      <w:szCs w:val="28"/>
                    </w:rPr>
                  </w:pPr>
                  <w:r w:rsidRPr="00BB67CC">
                    <w:rPr>
                      <w:rStyle w:val="ad"/>
                      <w:b w:val="0"/>
                      <w:sz w:val="28"/>
                      <w:szCs w:val="28"/>
                    </w:rPr>
                    <w:t>Итоговое занятие. Сдача контрольных нормативов.</w:t>
                  </w:r>
                </w:p>
              </w:tc>
              <w:tc>
                <w:tcPr>
                  <w:tcW w:w="1507" w:type="dxa"/>
                  <w:tcBorders>
                    <w:top w:val="single" w:sz="6" w:space="0" w:color="00000A"/>
                    <w:left w:val="single" w:sz="6" w:space="0" w:color="00000A"/>
                    <w:bottom w:val="single" w:sz="6" w:space="0" w:color="00000A"/>
                    <w:right w:val="single" w:sz="6" w:space="0" w:color="00000A"/>
                  </w:tcBorders>
                  <w:shd w:val="clear" w:color="auto" w:fill="FFFFFF"/>
                </w:tcPr>
                <w:p w:rsidR="005709CC" w:rsidRDefault="005709CC" w:rsidP="005709CC">
                  <w:pPr>
                    <w:spacing w:after="15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1</w:t>
                  </w:r>
                </w:p>
              </w:tc>
              <w:tc>
                <w:tcPr>
                  <w:tcW w:w="1303"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5709CC" w:rsidRPr="00E6511E" w:rsidRDefault="005709CC" w:rsidP="005709CC">
                  <w:pPr>
                    <w:spacing w:after="150" w:line="240" w:lineRule="auto"/>
                    <w:rPr>
                      <w:rFonts w:ascii="Arial" w:eastAsia="Times New Roman" w:hAnsi="Arial"/>
                      <w:color w:val="000000"/>
                      <w:sz w:val="24"/>
                      <w:szCs w:val="24"/>
                      <w:lang w:eastAsia="ru-RU"/>
                    </w:rPr>
                  </w:pPr>
                </w:p>
              </w:tc>
              <w:tc>
                <w:tcPr>
                  <w:tcW w:w="2973" w:type="dxa"/>
                  <w:tcBorders>
                    <w:top w:val="single" w:sz="6" w:space="0" w:color="00000A"/>
                    <w:left w:val="single" w:sz="4" w:space="0" w:color="auto"/>
                    <w:bottom w:val="single" w:sz="6" w:space="0" w:color="00000A"/>
                    <w:right w:val="single" w:sz="6" w:space="0" w:color="00000A"/>
                  </w:tcBorders>
                  <w:shd w:val="clear" w:color="auto" w:fill="FFFFFF"/>
                </w:tcPr>
                <w:p w:rsidR="005709CC" w:rsidRPr="00E6511E" w:rsidRDefault="005709CC" w:rsidP="005709CC">
                  <w:pPr>
                    <w:spacing w:after="150" w:line="240" w:lineRule="auto"/>
                    <w:rPr>
                      <w:rFonts w:ascii="Arial" w:eastAsia="Times New Roman" w:hAnsi="Arial"/>
                      <w:color w:val="000000"/>
                      <w:sz w:val="24"/>
                      <w:szCs w:val="24"/>
                      <w:lang w:eastAsia="ru-RU"/>
                    </w:rPr>
                  </w:pPr>
                </w:p>
              </w:tc>
            </w:tr>
          </w:tbl>
          <w:p w:rsidR="005709CC" w:rsidRDefault="005709CC" w:rsidP="005709CC"/>
          <w:p w:rsidR="005709CC" w:rsidRDefault="005709CC" w:rsidP="005709CC">
            <w:pPr>
              <w:spacing w:after="0" w:line="240" w:lineRule="auto"/>
              <w:rPr>
                <w:rFonts w:eastAsia="Times New Roman"/>
                <w:color w:val="000000"/>
                <w:sz w:val="28"/>
                <w:szCs w:val="28"/>
                <w:lang w:eastAsia="ru-RU"/>
              </w:rPr>
            </w:pPr>
          </w:p>
          <w:p w:rsidR="005709CC" w:rsidRPr="0028258B" w:rsidRDefault="005709CC" w:rsidP="005709CC">
            <w:pPr>
              <w:spacing w:after="0" w:line="240" w:lineRule="auto"/>
              <w:rPr>
                <w:rFonts w:eastAsia="Times New Roman"/>
                <w:color w:val="000000"/>
                <w:sz w:val="24"/>
                <w:szCs w:val="24"/>
                <w:lang w:eastAsia="ru-RU"/>
              </w:rPr>
            </w:pPr>
          </w:p>
        </w:tc>
      </w:tr>
    </w:tbl>
    <w:p w:rsidR="009D5E7F" w:rsidRPr="009D5E7F" w:rsidRDefault="009D5E7F" w:rsidP="005709CC">
      <w:pPr>
        <w:spacing w:after="18" w:line="259" w:lineRule="auto"/>
        <w:ind w:left="1417"/>
        <w:rPr>
          <w:rFonts w:ascii="Times New Roman" w:eastAsia="Times New Roman" w:hAnsi="Times New Roman"/>
          <w:color w:val="000000"/>
          <w:sz w:val="28"/>
        </w:rPr>
      </w:pPr>
    </w:p>
    <w:p w:rsidR="009D5E7F" w:rsidRPr="009D5E7F" w:rsidRDefault="009D5E7F" w:rsidP="005709CC">
      <w:pPr>
        <w:spacing w:after="21" w:line="259" w:lineRule="auto"/>
        <w:ind w:left="1417"/>
        <w:rPr>
          <w:rFonts w:ascii="Times New Roman" w:eastAsia="Times New Roman" w:hAnsi="Times New Roman"/>
          <w:color w:val="000000"/>
          <w:sz w:val="28"/>
        </w:rPr>
      </w:pPr>
    </w:p>
    <w:p w:rsidR="009D5E7F" w:rsidRPr="009D5E7F" w:rsidRDefault="009D5E7F" w:rsidP="005709CC">
      <w:pPr>
        <w:spacing w:after="18" w:line="259" w:lineRule="auto"/>
        <w:ind w:left="1417"/>
        <w:rPr>
          <w:rFonts w:ascii="Times New Roman" w:eastAsia="Times New Roman" w:hAnsi="Times New Roman"/>
          <w:color w:val="000000"/>
          <w:sz w:val="28"/>
        </w:rPr>
      </w:pPr>
    </w:p>
    <w:p w:rsidR="009D5E7F" w:rsidRPr="009D5E7F" w:rsidRDefault="009D5E7F" w:rsidP="005709CC">
      <w:pPr>
        <w:spacing w:after="19" w:line="259" w:lineRule="auto"/>
        <w:ind w:left="1417"/>
        <w:rPr>
          <w:rFonts w:ascii="Times New Roman" w:eastAsia="Times New Roman" w:hAnsi="Times New Roman"/>
          <w:color w:val="000000"/>
          <w:sz w:val="28"/>
        </w:rPr>
      </w:pPr>
    </w:p>
    <w:p w:rsidR="009D5E7F" w:rsidRPr="009D5E7F" w:rsidRDefault="009D5E7F" w:rsidP="005709CC">
      <w:pPr>
        <w:spacing w:after="18" w:line="259" w:lineRule="auto"/>
        <w:ind w:left="1417"/>
        <w:rPr>
          <w:rFonts w:ascii="Times New Roman" w:eastAsia="Times New Roman" w:hAnsi="Times New Roman"/>
          <w:color w:val="000000"/>
          <w:sz w:val="28"/>
        </w:rPr>
      </w:pPr>
      <w:bookmarkStart w:id="0" w:name="_GoBack"/>
      <w:bookmarkEnd w:id="0"/>
    </w:p>
    <w:sectPr w:rsidR="009D5E7F" w:rsidRPr="009D5E7F" w:rsidSect="00501A34">
      <w:pgSz w:w="16838" w:h="11906" w:orient="landscape"/>
      <w:pgMar w:top="567" w:right="1134"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053F"/>
    <w:multiLevelType w:val="hybridMultilevel"/>
    <w:tmpl w:val="16449D88"/>
    <w:lvl w:ilvl="0" w:tplc="FEA0ED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D33BEF"/>
    <w:multiLevelType w:val="hybridMultilevel"/>
    <w:tmpl w:val="987C5BF2"/>
    <w:lvl w:ilvl="0" w:tplc="3528C260">
      <w:start w:val="1"/>
      <w:numFmt w:val="decimal"/>
      <w:lvlText w:val="%1."/>
      <w:lvlJc w:val="left"/>
      <w:pPr>
        <w:ind w:left="1069"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A767304"/>
    <w:multiLevelType w:val="hybridMultilevel"/>
    <w:tmpl w:val="711254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6D3348"/>
    <w:multiLevelType w:val="hybridMultilevel"/>
    <w:tmpl w:val="F3245B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BB3A1C"/>
    <w:multiLevelType w:val="hybridMultilevel"/>
    <w:tmpl w:val="046E4854"/>
    <w:lvl w:ilvl="0" w:tplc="5F34C6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60B3FF6"/>
    <w:multiLevelType w:val="hybridMultilevel"/>
    <w:tmpl w:val="E0C8D254"/>
    <w:lvl w:ilvl="0" w:tplc="87B0DF3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ACA03E">
      <w:start w:val="1"/>
      <w:numFmt w:val="bullet"/>
      <w:lvlText w:val="o"/>
      <w:lvlJc w:val="left"/>
      <w:pPr>
        <w:ind w:left="1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FE9544">
      <w:start w:val="1"/>
      <w:numFmt w:val="bullet"/>
      <w:lvlText w:val="▪"/>
      <w:lvlJc w:val="left"/>
      <w:pPr>
        <w:ind w:left="2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22273E">
      <w:start w:val="1"/>
      <w:numFmt w:val="bullet"/>
      <w:lvlText w:val="•"/>
      <w:lvlJc w:val="left"/>
      <w:pPr>
        <w:ind w:left="2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26EE22">
      <w:start w:val="1"/>
      <w:numFmt w:val="bullet"/>
      <w:lvlText w:val="o"/>
      <w:lvlJc w:val="left"/>
      <w:pPr>
        <w:ind w:left="3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EE0940">
      <w:start w:val="1"/>
      <w:numFmt w:val="bullet"/>
      <w:lvlText w:val="▪"/>
      <w:lvlJc w:val="left"/>
      <w:pPr>
        <w:ind w:left="4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CAE77C">
      <w:start w:val="1"/>
      <w:numFmt w:val="bullet"/>
      <w:lvlText w:val="•"/>
      <w:lvlJc w:val="left"/>
      <w:pPr>
        <w:ind w:left="5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16C474">
      <w:start w:val="1"/>
      <w:numFmt w:val="bullet"/>
      <w:lvlText w:val="o"/>
      <w:lvlJc w:val="left"/>
      <w:pPr>
        <w:ind w:left="5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524AFA">
      <w:start w:val="1"/>
      <w:numFmt w:val="bullet"/>
      <w:lvlText w:val="▪"/>
      <w:lvlJc w:val="left"/>
      <w:pPr>
        <w:ind w:left="6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89F6D2D"/>
    <w:multiLevelType w:val="hybridMultilevel"/>
    <w:tmpl w:val="5116262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1E0607"/>
    <w:multiLevelType w:val="hybridMultilevel"/>
    <w:tmpl w:val="F9F48CD4"/>
    <w:lvl w:ilvl="0" w:tplc="0B34402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5242EA">
      <w:start w:val="1"/>
      <w:numFmt w:val="bullet"/>
      <w:lvlText w:val="o"/>
      <w:lvlJc w:val="left"/>
      <w:pPr>
        <w:ind w:left="13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80DAA6">
      <w:start w:val="1"/>
      <w:numFmt w:val="bullet"/>
      <w:lvlText w:val="▪"/>
      <w:lvlJc w:val="left"/>
      <w:pPr>
        <w:ind w:left="20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28EBD2">
      <w:start w:val="1"/>
      <w:numFmt w:val="bullet"/>
      <w:lvlText w:val="•"/>
      <w:lvlJc w:val="left"/>
      <w:pPr>
        <w:ind w:left="2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488CF26">
      <w:start w:val="1"/>
      <w:numFmt w:val="bullet"/>
      <w:lvlText w:val="o"/>
      <w:lvlJc w:val="left"/>
      <w:pPr>
        <w:ind w:left="3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82658E">
      <w:start w:val="1"/>
      <w:numFmt w:val="bullet"/>
      <w:lvlText w:val="▪"/>
      <w:lvlJc w:val="left"/>
      <w:pPr>
        <w:ind w:left="4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925B0E">
      <w:start w:val="1"/>
      <w:numFmt w:val="bullet"/>
      <w:lvlText w:val="•"/>
      <w:lvlJc w:val="left"/>
      <w:pPr>
        <w:ind w:left="4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3800C6">
      <w:start w:val="1"/>
      <w:numFmt w:val="bullet"/>
      <w:lvlText w:val="o"/>
      <w:lvlJc w:val="left"/>
      <w:pPr>
        <w:ind w:left="5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7C11D6">
      <w:start w:val="1"/>
      <w:numFmt w:val="bullet"/>
      <w:lvlText w:val="▪"/>
      <w:lvlJc w:val="left"/>
      <w:pPr>
        <w:ind w:left="6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C862300"/>
    <w:multiLevelType w:val="hybridMultilevel"/>
    <w:tmpl w:val="D1B473F4"/>
    <w:lvl w:ilvl="0" w:tplc="7C5C6C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13006C8"/>
    <w:multiLevelType w:val="hybridMultilevel"/>
    <w:tmpl w:val="A72EFD48"/>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683639D"/>
    <w:multiLevelType w:val="hybridMultilevel"/>
    <w:tmpl w:val="9AC6191A"/>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4B651807"/>
    <w:multiLevelType w:val="hybridMultilevel"/>
    <w:tmpl w:val="711254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814D32"/>
    <w:multiLevelType w:val="hybridMultilevel"/>
    <w:tmpl w:val="956CC232"/>
    <w:lvl w:ilvl="0" w:tplc="76D6619E">
      <w:start w:val="1"/>
      <w:numFmt w:val="bullet"/>
      <w:lvlText w:val="-"/>
      <w:lvlJc w:val="left"/>
      <w:pPr>
        <w:ind w:left="0"/>
      </w:pPr>
      <w:rPr>
        <w:rFonts w:ascii="Times New Roman" w:eastAsia="Times New Roman" w:hAnsi="Times New Roman" w:cs="Times New Roman"/>
        <w:b/>
        <w:bCs/>
        <w:i w:val="0"/>
        <w:strike w:val="0"/>
        <w:dstrike w:val="0"/>
        <w:color w:val="0D0D0D"/>
        <w:sz w:val="28"/>
        <w:szCs w:val="28"/>
        <w:u w:val="none" w:color="000000"/>
        <w:bdr w:val="none" w:sz="0" w:space="0" w:color="auto"/>
        <w:shd w:val="clear" w:color="auto" w:fill="auto"/>
        <w:vertAlign w:val="baseline"/>
      </w:rPr>
    </w:lvl>
    <w:lvl w:ilvl="1" w:tplc="6D086F68">
      <w:start w:val="1"/>
      <w:numFmt w:val="bullet"/>
      <w:lvlText w:val="o"/>
      <w:lvlJc w:val="left"/>
      <w:pPr>
        <w:ind w:left="1788"/>
      </w:pPr>
      <w:rPr>
        <w:rFonts w:ascii="Times New Roman" w:eastAsia="Times New Roman" w:hAnsi="Times New Roman" w:cs="Times New Roman"/>
        <w:b/>
        <w:bCs/>
        <w:i w:val="0"/>
        <w:strike w:val="0"/>
        <w:dstrike w:val="0"/>
        <w:color w:val="0D0D0D"/>
        <w:sz w:val="28"/>
        <w:szCs w:val="28"/>
        <w:u w:val="none" w:color="000000"/>
        <w:bdr w:val="none" w:sz="0" w:space="0" w:color="auto"/>
        <w:shd w:val="clear" w:color="auto" w:fill="auto"/>
        <w:vertAlign w:val="baseline"/>
      </w:rPr>
    </w:lvl>
    <w:lvl w:ilvl="2" w:tplc="4936F32E">
      <w:start w:val="1"/>
      <w:numFmt w:val="bullet"/>
      <w:lvlText w:val="▪"/>
      <w:lvlJc w:val="left"/>
      <w:pPr>
        <w:ind w:left="2508"/>
      </w:pPr>
      <w:rPr>
        <w:rFonts w:ascii="Times New Roman" w:eastAsia="Times New Roman" w:hAnsi="Times New Roman" w:cs="Times New Roman"/>
        <w:b/>
        <w:bCs/>
        <w:i w:val="0"/>
        <w:strike w:val="0"/>
        <w:dstrike w:val="0"/>
        <w:color w:val="0D0D0D"/>
        <w:sz w:val="28"/>
        <w:szCs w:val="28"/>
        <w:u w:val="none" w:color="000000"/>
        <w:bdr w:val="none" w:sz="0" w:space="0" w:color="auto"/>
        <w:shd w:val="clear" w:color="auto" w:fill="auto"/>
        <w:vertAlign w:val="baseline"/>
      </w:rPr>
    </w:lvl>
    <w:lvl w:ilvl="3" w:tplc="D046A2D6">
      <w:start w:val="1"/>
      <w:numFmt w:val="bullet"/>
      <w:lvlText w:val="•"/>
      <w:lvlJc w:val="left"/>
      <w:pPr>
        <w:ind w:left="3228"/>
      </w:pPr>
      <w:rPr>
        <w:rFonts w:ascii="Times New Roman" w:eastAsia="Times New Roman" w:hAnsi="Times New Roman" w:cs="Times New Roman"/>
        <w:b/>
        <w:bCs/>
        <w:i w:val="0"/>
        <w:strike w:val="0"/>
        <w:dstrike w:val="0"/>
        <w:color w:val="0D0D0D"/>
        <w:sz w:val="28"/>
        <w:szCs w:val="28"/>
        <w:u w:val="none" w:color="000000"/>
        <w:bdr w:val="none" w:sz="0" w:space="0" w:color="auto"/>
        <w:shd w:val="clear" w:color="auto" w:fill="auto"/>
        <w:vertAlign w:val="baseline"/>
      </w:rPr>
    </w:lvl>
    <w:lvl w:ilvl="4" w:tplc="8B0CD442">
      <w:start w:val="1"/>
      <w:numFmt w:val="bullet"/>
      <w:lvlText w:val="o"/>
      <w:lvlJc w:val="left"/>
      <w:pPr>
        <w:ind w:left="3948"/>
      </w:pPr>
      <w:rPr>
        <w:rFonts w:ascii="Times New Roman" w:eastAsia="Times New Roman" w:hAnsi="Times New Roman" w:cs="Times New Roman"/>
        <w:b/>
        <w:bCs/>
        <w:i w:val="0"/>
        <w:strike w:val="0"/>
        <w:dstrike w:val="0"/>
        <w:color w:val="0D0D0D"/>
        <w:sz w:val="28"/>
        <w:szCs w:val="28"/>
        <w:u w:val="none" w:color="000000"/>
        <w:bdr w:val="none" w:sz="0" w:space="0" w:color="auto"/>
        <w:shd w:val="clear" w:color="auto" w:fill="auto"/>
        <w:vertAlign w:val="baseline"/>
      </w:rPr>
    </w:lvl>
    <w:lvl w:ilvl="5" w:tplc="875A15BC">
      <w:start w:val="1"/>
      <w:numFmt w:val="bullet"/>
      <w:lvlText w:val="▪"/>
      <w:lvlJc w:val="left"/>
      <w:pPr>
        <w:ind w:left="4668"/>
      </w:pPr>
      <w:rPr>
        <w:rFonts w:ascii="Times New Roman" w:eastAsia="Times New Roman" w:hAnsi="Times New Roman" w:cs="Times New Roman"/>
        <w:b/>
        <w:bCs/>
        <w:i w:val="0"/>
        <w:strike w:val="0"/>
        <w:dstrike w:val="0"/>
        <w:color w:val="0D0D0D"/>
        <w:sz w:val="28"/>
        <w:szCs w:val="28"/>
        <w:u w:val="none" w:color="000000"/>
        <w:bdr w:val="none" w:sz="0" w:space="0" w:color="auto"/>
        <w:shd w:val="clear" w:color="auto" w:fill="auto"/>
        <w:vertAlign w:val="baseline"/>
      </w:rPr>
    </w:lvl>
    <w:lvl w:ilvl="6" w:tplc="27AA13EA">
      <w:start w:val="1"/>
      <w:numFmt w:val="bullet"/>
      <w:lvlText w:val="•"/>
      <w:lvlJc w:val="left"/>
      <w:pPr>
        <w:ind w:left="5388"/>
      </w:pPr>
      <w:rPr>
        <w:rFonts w:ascii="Times New Roman" w:eastAsia="Times New Roman" w:hAnsi="Times New Roman" w:cs="Times New Roman"/>
        <w:b/>
        <w:bCs/>
        <w:i w:val="0"/>
        <w:strike w:val="0"/>
        <w:dstrike w:val="0"/>
        <w:color w:val="0D0D0D"/>
        <w:sz w:val="28"/>
        <w:szCs w:val="28"/>
        <w:u w:val="none" w:color="000000"/>
        <w:bdr w:val="none" w:sz="0" w:space="0" w:color="auto"/>
        <w:shd w:val="clear" w:color="auto" w:fill="auto"/>
        <w:vertAlign w:val="baseline"/>
      </w:rPr>
    </w:lvl>
    <w:lvl w:ilvl="7" w:tplc="5EC0744E">
      <w:start w:val="1"/>
      <w:numFmt w:val="bullet"/>
      <w:lvlText w:val="o"/>
      <w:lvlJc w:val="left"/>
      <w:pPr>
        <w:ind w:left="6108"/>
      </w:pPr>
      <w:rPr>
        <w:rFonts w:ascii="Times New Roman" w:eastAsia="Times New Roman" w:hAnsi="Times New Roman" w:cs="Times New Roman"/>
        <w:b/>
        <w:bCs/>
        <w:i w:val="0"/>
        <w:strike w:val="0"/>
        <w:dstrike w:val="0"/>
        <w:color w:val="0D0D0D"/>
        <w:sz w:val="28"/>
        <w:szCs w:val="28"/>
        <w:u w:val="none" w:color="000000"/>
        <w:bdr w:val="none" w:sz="0" w:space="0" w:color="auto"/>
        <w:shd w:val="clear" w:color="auto" w:fill="auto"/>
        <w:vertAlign w:val="baseline"/>
      </w:rPr>
    </w:lvl>
    <w:lvl w:ilvl="8" w:tplc="4A94A6F0">
      <w:start w:val="1"/>
      <w:numFmt w:val="bullet"/>
      <w:lvlText w:val="▪"/>
      <w:lvlJc w:val="left"/>
      <w:pPr>
        <w:ind w:left="6828"/>
      </w:pPr>
      <w:rPr>
        <w:rFonts w:ascii="Times New Roman" w:eastAsia="Times New Roman" w:hAnsi="Times New Roman" w:cs="Times New Roman"/>
        <w:b/>
        <w:bCs/>
        <w:i w:val="0"/>
        <w:strike w:val="0"/>
        <w:dstrike w:val="0"/>
        <w:color w:val="0D0D0D"/>
        <w:sz w:val="28"/>
        <w:szCs w:val="28"/>
        <w:u w:val="none" w:color="000000"/>
        <w:bdr w:val="none" w:sz="0" w:space="0" w:color="auto"/>
        <w:shd w:val="clear" w:color="auto" w:fill="auto"/>
        <w:vertAlign w:val="baseline"/>
      </w:rPr>
    </w:lvl>
  </w:abstractNum>
  <w:abstractNum w:abstractNumId="13" w15:restartNumberingAfterBreak="0">
    <w:nsid w:val="4F292ED4"/>
    <w:multiLevelType w:val="hybridMultilevel"/>
    <w:tmpl w:val="66403548"/>
    <w:lvl w:ilvl="0" w:tplc="60C27CBE">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26384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5E3CA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12052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24FCA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18BD3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1A734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00E65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76FF1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56960529"/>
    <w:multiLevelType w:val="hybridMultilevel"/>
    <w:tmpl w:val="57B67BAE"/>
    <w:lvl w:ilvl="0" w:tplc="4C68865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B6870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E69FD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903F2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4A191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E4AD9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78EF0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96E9A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5A39B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F7F637B"/>
    <w:multiLevelType w:val="hybridMultilevel"/>
    <w:tmpl w:val="4E8CD676"/>
    <w:lvl w:ilvl="0" w:tplc="1850244C">
      <w:start w:val="1"/>
      <w:numFmt w:val="bullet"/>
      <w:lvlText w:val="-"/>
      <w:lvlJc w:val="left"/>
      <w:pPr>
        <w:ind w:left="941"/>
      </w:pPr>
      <w:rPr>
        <w:rFonts w:ascii="Times New Roman" w:eastAsia="Times New Roman" w:hAnsi="Times New Roman" w:cs="Times New Roman"/>
        <w:b/>
        <w:bCs/>
        <w:i w:val="0"/>
        <w:strike w:val="0"/>
        <w:dstrike w:val="0"/>
        <w:color w:val="0D0D0D"/>
        <w:sz w:val="28"/>
        <w:szCs w:val="28"/>
        <w:u w:val="none" w:color="000000"/>
        <w:bdr w:val="none" w:sz="0" w:space="0" w:color="auto"/>
        <w:shd w:val="clear" w:color="auto" w:fill="auto"/>
        <w:vertAlign w:val="baseline"/>
      </w:rPr>
    </w:lvl>
    <w:lvl w:ilvl="1" w:tplc="FAB0E8B8">
      <w:start w:val="1"/>
      <w:numFmt w:val="bullet"/>
      <w:lvlText w:val="o"/>
      <w:lvlJc w:val="left"/>
      <w:pPr>
        <w:ind w:left="1788"/>
      </w:pPr>
      <w:rPr>
        <w:rFonts w:ascii="Times New Roman" w:eastAsia="Times New Roman" w:hAnsi="Times New Roman" w:cs="Times New Roman"/>
        <w:b/>
        <w:bCs/>
        <w:i w:val="0"/>
        <w:strike w:val="0"/>
        <w:dstrike w:val="0"/>
        <w:color w:val="0D0D0D"/>
        <w:sz w:val="28"/>
        <w:szCs w:val="28"/>
        <w:u w:val="none" w:color="000000"/>
        <w:bdr w:val="none" w:sz="0" w:space="0" w:color="auto"/>
        <w:shd w:val="clear" w:color="auto" w:fill="auto"/>
        <w:vertAlign w:val="baseline"/>
      </w:rPr>
    </w:lvl>
    <w:lvl w:ilvl="2" w:tplc="6632EE7C">
      <w:start w:val="1"/>
      <w:numFmt w:val="bullet"/>
      <w:lvlText w:val="▪"/>
      <w:lvlJc w:val="left"/>
      <w:pPr>
        <w:ind w:left="2508"/>
      </w:pPr>
      <w:rPr>
        <w:rFonts w:ascii="Times New Roman" w:eastAsia="Times New Roman" w:hAnsi="Times New Roman" w:cs="Times New Roman"/>
        <w:b/>
        <w:bCs/>
        <w:i w:val="0"/>
        <w:strike w:val="0"/>
        <w:dstrike w:val="0"/>
        <w:color w:val="0D0D0D"/>
        <w:sz w:val="28"/>
        <w:szCs w:val="28"/>
        <w:u w:val="none" w:color="000000"/>
        <w:bdr w:val="none" w:sz="0" w:space="0" w:color="auto"/>
        <w:shd w:val="clear" w:color="auto" w:fill="auto"/>
        <w:vertAlign w:val="baseline"/>
      </w:rPr>
    </w:lvl>
    <w:lvl w:ilvl="3" w:tplc="CBCE291A">
      <w:start w:val="1"/>
      <w:numFmt w:val="bullet"/>
      <w:lvlText w:val="•"/>
      <w:lvlJc w:val="left"/>
      <w:pPr>
        <w:ind w:left="3228"/>
      </w:pPr>
      <w:rPr>
        <w:rFonts w:ascii="Times New Roman" w:eastAsia="Times New Roman" w:hAnsi="Times New Roman" w:cs="Times New Roman"/>
        <w:b/>
        <w:bCs/>
        <w:i w:val="0"/>
        <w:strike w:val="0"/>
        <w:dstrike w:val="0"/>
        <w:color w:val="0D0D0D"/>
        <w:sz w:val="28"/>
        <w:szCs w:val="28"/>
        <w:u w:val="none" w:color="000000"/>
        <w:bdr w:val="none" w:sz="0" w:space="0" w:color="auto"/>
        <w:shd w:val="clear" w:color="auto" w:fill="auto"/>
        <w:vertAlign w:val="baseline"/>
      </w:rPr>
    </w:lvl>
    <w:lvl w:ilvl="4" w:tplc="557AB5E6">
      <w:start w:val="1"/>
      <w:numFmt w:val="bullet"/>
      <w:lvlText w:val="o"/>
      <w:lvlJc w:val="left"/>
      <w:pPr>
        <w:ind w:left="3948"/>
      </w:pPr>
      <w:rPr>
        <w:rFonts w:ascii="Times New Roman" w:eastAsia="Times New Roman" w:hAnsi="Times New Roman" w:cs="Times New Roman"/>
        <w:b/>
        <w:bCs/>
        <w:i w:val="0"/>
        <w:strike w:val="0"/>
        <w:dstrike w:val="0"/>
        <w:color w:val="0D0D0D"/>
        <w:sz w:val="28"/>
        <w:szCs w:val="28"/>
        <w:u w:val="none" w:color="000000"/>
        <w:bdr w:val="none" w:sz="0" w:space="0" w:color="auto"/>
        <w:shd w:val="clear" w:color="auto" w:fill="auto"/>
        <w:vertAlign w:val="baseline"/>
      </w:rPr>
    </w:lvl>
    <w:lvl w:ilvl="5" w:tplc="E18666A6">
      <w:start w:val="1"/>
      <w:numFmt w:val="bullet"/>
      <w:lvlText w:val="▪"/>
      <w:lvlJc w:val="left"/>
      <w:pPr>
        <w:ind w:left="4668"/>
      </w:pPr>
      <w:rPr>
        <w:rFonts w:ascii="Times New Roman" w:eastAsia="Times New Roman" w:hAnsi="Times New Roman" w:cs="Times New Roman"/>
        <w:b/>
        <w:bCs/>
        <w:i w:val="0"/>
        <w:strike w:val="0"/>
        <w:dstrike w:val="0"/>
        <w:color w:val="0D0D0D"/>
        <w:sz w:val="28"/>
        <w:szCs w:val="28"/>
        <w:u w:val="none" w:color="000000"/>
        <w:bdr w:val="none" w:sz="0" w:space="0" w:color="auto"/>
        <w:shd w:val="clear" w:color="auto" w:fill="auto"/>
        <w:vertAlign w:val="baseline"/>
      </w:rPr>
    </w:lvl>
    <w:lvl w:ilvl="6" w:tplc="748A58BC">
      <w:start w:val="1"/>
      <w:numFmt w:val="bullet"/>
      <w:lvlText w:val="•"/>
      <w:lvlJc w:val="left"/>
      <w:pPr>
        <w:ind w:left="5388"/>
      </w:pPr>
      <w:rPr>
        <w:rFonts w:ascii="Times New Roman" w:eastAsia="Times New Roman" w:hAnsi="Times New Roman" w:cs="Times New Roman"/>
        <w:b/>
        <w:bCs/>
        <w:i w:val="0"/>
        <w:strike w:val="0"/>
        <w:dstrike w:val="0"/>
        <w:color w:val="0D0D0D"/>
        <w:sz w:val="28"/>
        <w:szCs w:val="28"/>
        <w:u w:val="none" w:color="000000"/>
        <w:bdr w:val="none" w:sz="0" w:space="0" w:color="auto"/>
        <w:shd w:val="clear" w:color="auto" w:fill="auto"/>
        <w:vertAlign w:val="baseline"/>
      </w:rPr>
    </w:lvl>
    <w:lvl w:ilvl="7" w:tplc="95508E38">
      <w:start w:val="1"/>
      <w:numFmt w:val="bullet"/>
      <w:lvlText w:val="o"/>
      <w:lvlJc w:val="left"/>
      <w:pPr>
        <w:ind w:left="6108"/>
      </w:pPr>
      <w:rPr>
        <w:rFonts w:ascii="Times New Roman" w:eastAsia="Times New Roman" w:hAnsi="Times New Roman" w:cs="Times New Roman"/>
        <w:b/>
        <w:bCs/>
        <w:i w:val="0"/>
        <w:strike w:val="0"/>
        <w:dstrike w:val="0"/>
        <w:color w:val="0D0D0D"/>
        <w:sz w:val="28"/>
        <w:szCs w:val="28"/>
        <w:u w:val="none" w:color="000000"/>
        <w:bdr w:val="none" w:sz="0" w:space="0" w:color="auto"/>
        <w:shd w:val="clear" w:color="auto" w:fill="auto"/>
        <w:vertAlign w:val="baseline"/>
      </w:rPr>
    </w:lvl>
    <w:lvl w:ilvl="8" w:tplc="6FD25CC0">
      <w:start w:val="1"/>
      <w:numFmt w:val="bullet"/>
      <w:lvlText w:val="▪"/>
      <w:lvlJc w:val="left"/>
      <w:pPr>
        <w:ind w:left="6828"/>
      </w:pPr>
      <w:rPr>
        <w:rFonts w:ascii="Times New Roman" w:eastAsia="Times New Roman" w:hAnsi="Times New Roman" w:cs="Times New Roman"/>
        <w:b/>
        <w:bCs/>
        <w:i w:val="0"/>
        <w:strike w:val="0"/>
        <w:dstrike w:val="0"/>
        <w:color w:val="0D0D0D"/>
        <w:sz w:val="28"/>
        <w:szCs w:val="28"/>
        <w:u w:val="none" w:color="000000"/>
        <w:bdr w:val="none" w:sz="0" w:space="0" w:color="auto"/>
        <w:shd w:val="clear" w:color="auto" w:fill="auto"/>
        <w:vertAlign w:val="baseline"/>
      </w:rPr>
    </w:lvl>
  </w:abstractNum>
  <w:abstractNum w:abstractNumId="16" w15:restartNumberingAfterBreak="0">
    <w:nsid w:val="639045C4"/>
    <w:multiLevelType w:val="hybridMultilevel"/>
    <w:tmpl w:val="6A0EF4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5292042"/>
    <w:multiLevelType w:val="hybridMultilevel"/>
    <w:tmpl w:val="7A98B878"/>
    <w:lvl w:ilvl="0" w:tplc="57280EE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8E9702">
      <w:start w:val="1"/>
      <w:numFmt w:val="decimal"/>
      <w:lvlRestart w:val="0"/>
      <w:lvlText w:val="%2."/>
      <w:lvlJc w:val="left"/>
      <w:pPr>
        <w:ind w:left="69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C4D22802">
      <w:start w:val="1"/>
      <w:numFmt w:val="lowerRoman"/>
      <w:lvlText w:val="%3"/>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4466876C">
      <w:start w:val="1"/>
      <w:numFmt w:val="decimal"/>
      <w:lvlText w:val="%4"/>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C550102C">
      <w:start w:val="1"/>
      <w:numFmt w:val="lowerLetter"/>
      <w:lvlText w:val="%5"/>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B1689338">
      <w:start w:val="1"/>
      <w:numFmt w:val="lowerRoman"/>
      <w:lvlText w:val="%6"/>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5F60436C">
      <w:start w:val="1"/>
      <w:numFmt w:val="decimal"/>
      <w:lvlText w:val="%7"/>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E91EB486">
      <w:start w:val="1"/>
      <w:numFmt w:val="lowerLetter"/>
      <w:lvlText w:val="%8"/>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1BD077CE">
      <w:start w:val="1"/>
      <w:numFmt w:val="lowerRoman"/>
      <w:lvlText w:val="%9"/>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E0E5272"/>
    <w:multiLevelType w:val="hybridMultilevel"/>
    <w:tmpl w:val="2892BE44"/>
    <w:lvl w:ilvl="0" w:tplc="BFEE9078">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AC5BF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E16605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08077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70160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DCD61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36535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1AB76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3C43B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7D1B3655"/>
    <w:multiLevelType w:val="hybridMultilevel"/>
    <w:tmpl w:val="07CC9BCA"/>
    <w:lvl w:ilvl="0" w:tplc="C6DC94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0"/>
  </w:num>
  <w:num w:numId="3">
    <w:abstractNumId w:val="19"/>
  </w:num>
  <w:num w:numId="4">
    <w:abstractNumId w:val="9"/>
  </w:num>
  <w:num w:numId="5">
    <w:abstractNumId w:val="4"/>
  </w:num>
  <w:num w:numId="6">
    <w:abstractNumId w:val="6"/>
  </w:num>
  <w:num w:numId="7">
    <w:abstractNumId w:val="10"/>
  </w:num>
  <w:num w:numId="8">
    <w:abstractNumId w:val="8"/>
  </w:num>
  <w:num w:numId="9">
    <w:abstractNumId w:val="1"/>
  </w:num>
  <w:num w:numId="10">
    <w:abstractNumId w:val="16"/>
  </w:num>
  <w:num w:numId="11">
    <w:abstractNumId w:val="2"/>
  </w:num>
  <w:num w:numId="12">
    <w:abstractNumId w:val="11"/>
  </w:num>
  <w:num w:numId="13">
    <w:abstractNumId w:val="5"/>
  </w:num>
  <w:num w:numId="14">
    <w:abstractNumId w:val="14"/>
  </w:num>
  <w:num w:numId="15">
    <w:abstractNumId w:val="7"/>
  </w:num>
  <w:num w:numId="16">
    <w:abstractNumId w:val="12"/>
  </w:num>
  <w:num w:numId="17">
    <w:abstractNumId w:val="15"/>
  </w:num>
  <w:num w:numId="18">
    <w:abstractNumId w:val="17"/>
  </w:num>
  <w:num w:numId="19">
    <w:abstractNumId w:val="1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529"/>
    <w:rsid w:val="00001102"/>
    <w:rsid w:val="00035573"/>
    <w:rsid w:val="0003770D"/>
    <w:rsid w:val="00062895"/>
    <w:rsid w:val="00096EF0"/>
    <w:rsid w:val="000A60AA"/>
    <w:rsid w:val="00150847"/>
    <w:rsid w:val="001966E4"/>
    <w:rsid w:val="00226328"/>
    <w:rsid w:val="00285610"/>
    <w:rsid w:val="002B7285"/>
    <w:rsid w:val="002D54C0"/>
    <w:rsid w:val="003206F5"/>
    <w:rsid w:val="004325E2"/>
    <w:rsid w:val="00441140"/>
    <w:rsid w:val="00445536"/>
    <w:rsid w:val="004B3930"/>
    <w:rsid w:val="00501A34"/>
    <w:rsid w:val="00552F6E"/>
    <w:rsid w:val="005709CC"/>
    <w:rsid w:val="00584AC4"/>
    <w:rsid w:val="005911BF"/>
    <w:rsid w:val="005A07E2"/>
    <w:rsid w:val="005F512F"/>
    <w:rsid w:val="005F61ED"/>
    <w:rsid w:val="006035CB"/>
    <w:rsid w:val="006049C7"/>
    <w:rsid w:val="00626A70"/>
    <w:rsid w:val="00656D5C"/>
    <w:rsid w:val="006B7567"/>
    <w:rsid w:val="007342AC"/>
    <w:rsid w:val="00784D0C"/>
    <w:rsid w:val="007934C3"/>
    <w:rsid w:val="008152BD"/>
    <w:rsid w:val="008468B3"/>
    <w:rsid w:val="00874CBA"/>
    <w:rsid w:val="00893644"/>
    <w:rsid w:val="008A060D"/>
    <w:rsid w:val="008F5529"/>
    <w:rsid w:val="0090166B"/>
    <w:rsid w:val="009470A4"/>
    <w:rsid w:val="009A6EFC"/>
    <w:rsid w:val="009D2BE5"/>
    <w:rsid w:val="009D5E7F"/>
    <w:rsid w:val="00B25B8D"/>
    <w:rsid w:val="00B268B1"/>
    <w:rsid w:val="00B6469D"/>
    <w:rsid w:val="00BF04E8"/>
    <w:rsid w:val="00D1786E"/>
    <w:rsid w:val="00D632DD"/>
    <w:rsid w:val="00D914F2"/>
    <w:rsid w:val="00E6546A"/>
    <w:rsid w:val="00E90DA3"/>
    <w:rsid w:val="00EB14F0"/>
    <w:rsid w:val="00ED696D"/>
    <w:rsid w:val="00F00F67"/>
    <w:rsid w:val="00F353BF"/>
    <w:rsid w:val="00F957FA"/>
    <w:rsid w:val="00FE0D3F"/>
    <w:rsid w:val="00FE74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4A29E"/>
  <w15:docId w15:val="{D8E34B15-7D5F-4AFC-AAF5-B10FFDE12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289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62895"/>
    <w:pPr>
      <w:spacing w:after="0" w:line="240" w:lineRule="auto"/>
    </w:pPr>
    <w:rPr>
      <w:rFonts w:ascii="Calibri" w:eastAsia="Times New Roman" w:hAnsi="Calibri" w:cs="Times New Roman"/>
    </w:rPr>
  </w:style>
  <w:style w:type="character" w:customStyle="1" w:styleId="a4">
    <w:name w:val="Без интервала Знак"/>
    <w:link w:val="a3"/>
    <w:uiPriority w:val="1"/>
    <w:rsid w:val="00062895"/>
    <w:rPr>
      <w:rFonts w:ascii="Calibri" w:eastAsia="Times New Roman" w:hAnsi="Calibri" w:cs="Times New Roman"/>
    </w:rPr>
  </w:style>
  <w:style w:type="paragraph" w:styleId="a5">
    <w:name w:val="Balloon Text"/>
    <w:basedOn w:val="a"/>
    <w:link w:val="a6"/>
    <w:uiPriority w:val="99"/>
    <w:semiHidden/>
    <w:unhideWhenUsed/>
    <w:rsid w:val="00062895"/>
    <w:pPr>
      <w:spacing w:after="0" w:line="240" w:lineRule="auto"/>
    </w:pPr>
    <w:rPr>
      <w:rFonts w:ascii="Tahoma" w:hAnsi="Tahoma"/>
      <w:sz w:val="16"/>
      <w:szCs w:val="16"/>
      <w:lang w:val="x-none" w:eastAsia="x-none"/>
    </w:rPr>
  </w:style>
  <w:style w:type="character" w:customStyle="1" w:styleId="a6">
    <w:name w:val="Текст выноски Знак"/>
    <w:basedOn w:val="a0"/>
    <w:link w:val="a5"/>
    <w:uiPriority w:val="99"/>
    <w:semiHidden/>
    <w:rsid w:val="00062895"/>
    <w:rPr>
      <w:rFonts w:ascii="Tahoma" w:eastAsia="Calibri" w:hAnsi="Tahoma" w:cs="Times New Roman"/>
      <w:sz w:val="16"/>
      <w:szCs w:val="16"/>
      <w:lang w:val="x-none" w:eastAsia="x-none"/>
    </w:rPr>
  </w:style>
  <w:style w:type="table" w:styleId="a7">
    <w:name w:val="Table Grid"/>
    <w:basedOn w:val="a1"/>
    <w:uiPriority w:val="59"/>
    <w:rsid w:val="00062895"/>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062895"/>
    <w:pPr>
      <w:ind w:left="720"/>
      <w:contextualSpacing/>
    </w:pPr>
  </w:style>
  <w:style w:type="paragraph" w:styleId="a9">
    <w:name w:val="header"/>
    <w:basedOn w:val="a"/>
    <w:link w:val="aa"/>
    <w:uiPriority w:val="99"/>
    <w:semiHidden/>
    <w:unhideWhenUsed/>
    <w:rsid w:val="00062895"/>
    <w:pPr>
      <w:tabs>
        <w:tab w:val="center" w:pos="4677"/>
        <w:tab w:val="right" w:pos="9355"/>
      </w:tabs>
    </w:pPr>
  </w:style>
  <w:style w:type="character" w:customStyle="1" w:styleId="aa">
    <w:name w:val="Верхний колонтитул Знак"/>
    <w:basedOn w:val="a0"/>
    <w:link w:val="a9"/>
    <w:uiPriority w:val="99"/>
    <w:semiHidden/>
    <w:rsid w:val="00062895"/>
    <w:rPr>
      <w:rFonts w:ascii="Calibri" w:eastAsia="Calibri" w:hAnsi="Calibri" w:cs="Times New Roman"/>
    </w:rPr>
  </w:style>
  <w:style w:type="paragraph" w:styleId="ab">
    <w:name w:val="footer"/>
    <w:basedOn w:val="a"/>
    <w:link w:val="ac"/>
    <w:uiPriority w:val="99"/>
    <w:semiHidden/>
    <w:unhideWhenUsed/>
    <w:rsid w:val="00062895"/>
    <w:pPr>
      <w:tabs>
        <w:tab w:val="center" w:pos="4677"/>
        <w:tab w:val="right" w:pos="9355"/>
      </w:tabs>
    </w:pPr>
  </w:style>
  <w:style w:type="character" w:customStyle="1" w:styleId="ac">
    <w:name w:val="Нижний колонтитул Знак"/>
    <w:basedOn w:val="a0"/>
    <w:link w:val="ab"/>
    <w:uiPriority w:val="99"/>
    <w:semiHidden/>
    <w:rsid w:val="00062895"/>
    <w:rPr>
      <w:rFonts w:ascii="Calibri" w:eastAsia="Calibri" w:hAnsi="Calibri" w:cs="Times New Roman"/>
    </w:rPr>
  </w:style>
  <w:style w:type="character" w:styleId="ad">
    <w:name w:val="Strong"/>
    <w:uiPriority w:val="22"/>
    <w:qFormat/>
    <w:rsid w:val="00062895"/>
    <w:rPr>
      <w:b/>
      <w:bCs/>
    </w:rPr>
  </w:style>
  <w:style w:type="paragraph" w:customStyle="1" w:styleId="c25">
    <w:name w:val="c25"/>
    <w:basedOn w:val="a"/>
    <w:rsid w:val="00441140"/>
    <w:pPr>
      <w:suppressAutoHyphens/>
      <w:spacing w:before="280" w:after="280" w:line="240" w:lineRule="auto"/>
    </w:pPr>
    <w:rPr>
      <w:rFonts w:ascii="Times New Roman" w:eastAsia="Times New Roman" w:hAnsi="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tic.kremlin.ru/media/acts/files/0001201805070038.pdf" TargetMode="External"/><Relationship Id="rId18" Type="http://schemas.openxmlformats.org/officeDocument/2006/relationships/hyperlink" Target="http://www.1.metodlaboratoria-vcht.ru/load/0-0-0-308-20" TargetMode="External"/><Relationship Id="rId26" Type="http://schemas.openxmlformats.org/officeDocument/2006/relationships/hyperlink" Target="http://www.1.metodlaboratoria-vcht.ru/load/0-0-0-308-20" TargetMode="External"/><Relationship Id="rId39" Type="http://schemas.openxmlformats.org/officeDocument/2006/relationships/hyperlink" Target="http://www.1.metodlaboratoria-vcht.ru/load/0-0-0-245-20" TargetMode="External"/><Relationship Id="rId21" Type="http://schemas.openxmlformats.org/officeDocument/2006/relationships/hyperlink" Target="http://www.1.metodlaboratoria-vcht.ru/load/0-0-0-308-20" TargetMode="External"/><Relationship Id="rId34" Type="http://schemas.openxmlformats.org/officeDocument/2006/relationships/hyperlink" Target="http://static.government.ru/media/files/f5Z8H9tgUK5Y9qtJ0tEFnyHlBitwN4gB.pdf" TargetMode="External"/><Relationship Id="rId42" Type="http://schemas.openxmlformats.org/officeDocument/2006/relationships/hyperlink" Target="http://www.1.metodlaboratoria-vcht.ru/load/0-0-0-245-20" TargetMode="External"/><Relationship Id="rId47" Type="http://schemas.openxmlformats.org/officeDocument/2006/relationships/hyperlink" Target="http://www.1.metodlaboratoria-vcht.ru/load/0-0-0-245-20" TargetMode="External"/><Relationship Id="rId50" Type="http://schemas.openxmlformats.org/officeDocument/2006/relationships/hyperlink" Target="http://vcht.center/wp-content/uploads/2019/12/TSelevaya-model-razvitiya-reg-sistem-DOD.pdf" TargetMode="External"/><Relationship Id="rId55" Type="http://schemas.openxmlformats.org/officeDocument/2006/relationships/theme" Target="theme/theme1.xml"/><Relationship Id="rId7" Type="http://schemas.openxmlformats.org/officeDocument/2006/relationships/hyperlink" Target="http://static.kremlin.ru/media/acts/files/0001201805070038.pdf" TargetMode="External"/><Relationship Id="rId12" Type="http://schemas.openxmlformats.org/officeDocument/2006/relationships/hyperlink" Target="http://static.kremlin.ru/media/acts/files/0001201805070038.pdf" TargetMode="External"/><Relationship Id="rId17" Type="http://schemas.openxmlformats.org/officeDocument/2006/relationships/hyperlink" Target="http://dop.edu.ru/upload/file_api/c5/7c/c57c1c89-31e7-4f46-811c-e45c28a3c501.pdf" TargetMode="External"/><Relationship Id="rId25" Type="http://schemas.openxmlformats.org/officeDocument/2006/relationships/hyperlink" Target="http://www.1.metodlaboratoria-vcht.ru/load/0-0-0-308-20" TargetMode="External"/><Relationship Id="rId33" Type="http://schemas.openxmlformats.org/officeDocument/2006/relationships/hyperlink" Target="http://static.government.ru/media/files/f5Z8H9tgUK5Y9qtJ0tEFnyHlBitwN4gB.pdf" TargetMode="External"/><Relationship Id="rId38" Type="http://schemas.openxmlformats.org/officeDocument/2006/relationships/hyperlink" Target="http://www.1.metodlaboratoria-vcht.ru/load/0-0-0-245-20" TargetMode="External"/><Relationship Id="rId46" Type="http://schemas.openxmlformats.org/officeDocument/2006/relationships/hyperlink" Target="http://www.1.metodlaboratoria-vcht.ru/load/0-0-0-245-20" TargetMode="External"/><Relationship Id="rId2" Type="http://schemas.openxmlformats.org/officeDocument/2006/relationships/numbering" Target="numbering.xml"/><Relationship Id="rId16" Type="http://schemas.openxmlformats.org/officeDocument/2006/relationships/hyperlink" Target="http://dop.edu.ru/upload/file_api/c5/7c/c57c1c89-31e7-4f46-811c-e45c28a3c501.pdf" TargetMode="External"/><Relationship Id="rId20" Type="http://schemas.openxmlformats.org/officeDocument/2006/relationships/hyperlink" Target="http://www.1.metodlaboratoria-vcht.ru/load/0-0-0-308-20" TargetMode="External"/><Relationship Id="rId29" Type="http://schemas.openxmlformats.org/officeDocument/2006/relationships/hyperlink" Target="http://static.government.ru/media/files/f5Z8H9tgUK5Y9qtJ0tEFnyHlBitwN4gB.pdf" TargetMode="External"/><Relationship Id="rId41" Type="http://schemas.openxmlformats.org/officeDocument/2006/relationships/hyperlink" Target="http://www.1.metodlaboratoria-vcht.ru/load/0-0-0-245-20"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tatic.kremlin.ru/media/acts/files/0001201805070038.pdf" TargetMode="External"/><Relationship Id="rId11" Type="http://schemas.openxmlformats.org/officeDocument/2006/relationships/hyperlink" Target="http://static.kremlin.ru/media/acts/files/0001201805070038.pdf" TargetMode="External"/><Relationship Id="rId24" Type="http://schemas.openxmlformats.org/officeDocument/2006/relationships/hyperlink" Target="http://www.1.metodlaboratoria-vcht.ru/load/0-0-0-308-20" TargetMode="External"/><Relationship Id="rId32" Type="http://schemas.openxmlformats.org/officeDocument/2006/relationships/hyperlink" Target="http://static.government.ru/media/files/f5Z8H9tgUK5Y9qtJ0tEFnyHlBitwN4gB.pdf" TargetMode="External"/><Relationship Id="rId37" Type="http://schemas.openxmlformats.org/officeDocument/2006/relationships/hyperlink" Target="http://static.government.ru/media/files/f5Z8H9tgUK5Y9qtJ0tEFnyHlBitwN4gB.pdf" TargetMode="External"/><Relationship Id="rId40" Type="http://schemas.openxmlformats.org/officeDocument/2006/relationships/hyperlink" Target="http://www.1.metodlaboratoria-vcht.ru/load/0-0-0-245-20" TargetMode="External"/><Relationship Id="rId45" Type="http://schemas.openxmlformats.org/officeDocument/2006/relationships/hyperlink" Target="http://www.1.metodlaboratoria-vcht.ru/load/0-0-0-245-20" TargetMode="External"/><Relationship Id="rId53" Type="http://schemas.openxmlformats.org/officeDocument/2006/relationships/hyperlink" Target="http://vcht.center/wp-content/uploads/2019/12/TSelevaya-model-razvitiya-reg-sistem-DOD.pdf" TargetMode="External"/><Relationship Id="rId5" Type="http://schemas.openxmlformats.org/officeDocument/2006/relationships/webSettings" Target="webSettings.xml"/><Relationship Id="rId15" Type="http://schemas.openxmlformats.org/officeDocument/2006/relationships/hyperlink" Target="http://dop.edu.ru/upload/file_api/c5/7c/c57c1c89-31e7-4f46-811c-e45c28a3c501.pdf" TargetMode="External"/><Relationship Id="rId23" Type="http://schemas.openxmlformats.org/officeDocument/2006/relationships/hyperlink" Target="http://www.1.metodlaboratoria-vcht.ru/load/0-0-0-308-20" TargetMode="External"/><Relationship Id="rId28" Type="http://schemas.openxmlformats.org/officeDocument/2006/relationships/hyperlink" Target="http://static.government.ru/media/files/f5Z8H9tgUK5Y9qtJ0tEFnyHlBitwN4gB.pdf" TargetMode="External"/><Relationship Id="rId36" Type="http://schemas.openxmlformats.org/officeDocument/2006/relationships/hyperlink" Target="http://static.government.ru/media/files/f5Z8H9tgUK5Y9qtJ0tEFnyHlBitwN4gB.pdf" TargetMode="External"/><Relationship Id="rId49" Type="http://schemas.openxmlformats.org/officeDocument/2006/relationships/hyperlink" Target="http://vcht.center/wp-content/uploads/2019/12/TSelevaya-model-razvitiya-reg-sistem-DOD.pdf" TargetMode="External"/><Relationship Id="rId10" Type="http://schemas.openxmlformats.org/officeDocument/2006/relationships/hyperlink" Target="http://static.kremlin.ru/media/acts/files/0001201805070038.pdf" TargetMode="External"/><Relationship Id="rId19" Type="http://schemas.openxmlformats.org/officeDocument/2006/relationships/hyperlink" Target="http://www.1.metodlaboratoria-vcht.ru/load/0-0-0-308-20" TargetMode="External"/><Relationship Id="rId31" Type="http://schemas.openxmlformats.org/officeDocument/2006/relationships/hyperlink" Target="http://static.government.ru/media/files/f5Z8H9tgUK5Y9qtJ0tEFnyHlBitwN4gB.pdf" TargetMode="External"/><Relationship Id="rId44" Type="http://schemas.openxmlformats.org/officeDocument/2006/relationships/hyperlink" Target="http://www.1.metodlaboratoria-vcht.ru/load/0-0-0-245-20" TargetMode="External"/><Relationship Id="rId52" Type="http://schemas.openxmlformats.org/officeDocument/2006/relationships/hyperlink" Target="http://vcht.center/wp-content/uploads/2019/12/TSelevaya-model-razvitiya-reg-sistem-DOD.pdf" TargetMode="External"/><Relationship Id="rId4" Type="http://schemas.openxmlformats.org/officeDocument/2006/relationships/settings" Target="settings.xml"/><Relationship Id="rId9" Type="http://schemas.openxmlformats.org/officeDocument/2006/relationships/hyperlink" Target="http://static.kremlin.ru/media/acts/files/0001201805070038.pdf" TargetMode="External"/><Relationship Id="rId14" Type="http://schemas.openxmlformats.org/officeDocument/2006/relationships/hyperlink" Target="http://static.kremlin.ru/media/acts/files/0001201805070038.pdf" TargetMode="External"/><Relationship Id="rId22" Type="http://schemas.openxmlformats.org/officeDocument/2006/relationships/hyperlink" Target="http://www.1.metodlaboratoria-vcht.ru/load/0-0-0-308-20" TargetMode="External"/><Relationship Id="rId27" Type="http://schemas.openxmlformats.org/officeDocument/2006/relationships/hyperlink" Target="http://www.1.metodlaboratoria-vcht.ru/load/0-0-0-308-20" TargetMode="External"/><Relationship Id="rId30" Type="http://schemas.openxmlformats.org/officeDocument/2006/relationships/hyperlink" Target="http://static.government.ru/media/files/f5Z8H9tgUK5Y9qtJ0tEFnyHlBitwN4gB.pdf" TargetMode="External"/><Relationship Id="rId35" Type="http://schemas.openxmlformats.org/officeDocument/2006/relationships/hyperlink" Target="http://static.government.ru/media/files/f5Z8H9tgUK5Y9qtJ0tEFnyHlBitwN4gB.pdf" TargetMode="External"/><Relationship Id="rId43" Type="http://schemas.openxmlformats.org/officeDocument/2006/relationships/hyperlink" Target="http://www.1.metodlaboratoria-vcht.ru/load/0-0-0-245-20" TargetMode="External"/><Relationship Id="rId48" Type="http://schemas.openxmlformats.org/officeDocument/2006/relationships/hyperlink" Target="http://vcht.center/wp-content/uploads/2019/12/TSelevaya-model-razvitiya-reg-sistem-DOD.pdf" TargetMode="External"/><Relationship Id="rId8" Type="http://schemas.openxmlformats.org/officeDocument/2006/relationships/hyperlink" Target="http://static.kremlin.ru/media/acts/files/0001201805070038.pdf" TargetMode="External"/><Relationship Id="rId51" Type="http://schemas.openxmlformats.org/officeDocument/2006/relationships/hyperlink" Target="http://vcht.center/wp-content/uploads/2019/12/TSelevaya-model-razvitiya-reg-sistem-DOD.pdf"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34C6F-2596-4EC5-829C-E4EB58BC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33</Pages>
  <Words>7553</Words>
  <Characters>43054</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Rasim</dc:creator>
  <cp:lastModifiedBy>user</cp:lastModifiedBy>
  <cp:revision>41</cp:revision>
  <cp:lastPrinted>2025-09-04T13:56:00Z</cp:lastPrinted>
  <dcterms:created xsi:type="dcterms:W3CDTF">2019-09-24T06:57:00Z</dcterms:created>
  <dcterms:modified xsi:type="dcterms:W3CDTF">2026-03-19T13:22:00Z</dcterms:modified>
</cp:coreProperties>
</file>