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925" w:rsidRPr="00067925" w:rsidRDefault="00067925" w:rsidP="00067925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Формирование функционально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й грамотности в начальной школе</w:t>
      </w:r>
    </w:p>
    <w:p w:rsidR="00067925" w:rsidRPr="00067925" w:rsidRDefault="00067925" w:rsidP="00067925">
      <w:pPr>
        <w:shd w:val="clear" w:color="auto" w:fill="FFFFFF"/>
        <w:spacing w:after="0" w:line="306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Одна из важнейших задач современной школы – формирование функционально грамотных людей. Основы функциональной грамотности закладываются в начальной школе, где идет интенсивное обучение различным видам речевой деятельности – письму и чтению, говорению и слушанию, работе с текстом.</w:t>
      </w:r>
    </w:p>
    <w:p w:rsidR="00067925" w:rsidRPr="00067925" w:rsidRDefault="00067925" w:rsidP="00067925">
      <w:pPr>
        <w:shd w:val="clear" w:color="auto" w:fill="FFFFFF"/>
        <w:spacing w:after="0" w:line="306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Функционально грамотная личность – это человек, ориентирующийся в мире и действующий в соответствии с общественными ценностями, ожиданиями и интересами.</w:t>
      </w:r>
    </w:p>
    <w:p w:rsidR="00067925" w:rsidRPr="00067925" w:rsidRDefault="00067925" w:rsidP="00067925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Основные признаки функционально грамотной личности: </w:t>
      </w:r>
      <w:proofErr w:type="spellStart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этo</w:t>
      </w:r>
      <w:proofErr w:type="spell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человек самостоятельный, познающий и умеющий жить среди людей, обладающий определёнными качествами, ключевыми компетенциями.</w:t>
      </w:r>
    </w:p>
    <w:p w:rsidR="00570525" w:rsidRDefault="00067925" w:rsidP="00570525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Базовыми навыками функциональной грамотности ученика начальной школы являются:</w:t>
      </w:r>
    </w:p>
    <w:p w:rsidR="00570525" w:rsidRDefault="00067925" w:rsidP="0057052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705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Читательская грамотность</w:t>
      </w:r>
    </w:p>
    <w:p w:rsidR="00067925" w:rsidRPr="00067925" w:rsidRDefault="00067925" w:rsidP="0057052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Математическая грамотность</w:t>
      </w:r>
    </w:p>
    <w:p w:rsidR="00067925" w:rsidRPr="00570525" w:rsidRDefault="00067925" w:rsidP="0057052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705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Естественнонаучная грамотность</w:t>
      </w:r>
    </w:p>
    <w:p w:rsidR="00067925" w:rsidRPr="00570525" w:rsidRDefault="00067925" w:rsidP="0057052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705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Финансовая грамотность</w:t>
      </w:r>
    </w:p>
    <w:p w:rsidR="00067925" w:rsidRPr="00570525" w:rsidRDefault="00067925" w:rsidP="0057052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705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Креативное мышление</w:t>
      </w:r>
    </w:p>
    <w:p w:rsidR="00067925" w:rsidRPr="00067925" w:rsidRDefault="00067925" w:rsidP="00570525">
      <w:pPr>
        <w:shd w:val="clear" w:color="auto" w:fill="FFFFFF"/>
        <w:spacing w:after="0" w:line="306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Читательская грамотность 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067925" w:rsidRPr="00067925" w:rsidRDefault="00067925" w:rsidP="00067925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Данный базовый навык функциональной грамотности формируются на следующих учебных предметах:</w:t>
      </w:r>
    </w:p>
    <w:p w:rsidR="00067925" w:rsidRPr="00067925" w:rsidRDefault="00570525" w:rsidP="00067925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-«Русский язык»</w:t>
      </w:r>
      <w:r w:rsidR="00067925"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ориентирован на овладение учащимися функциональной грамотностью, но вместе с этим ребята овладевают навыком организации своего рабочего места (и закрепляется на других предметах); навыком работы с учебником, со словарем; навыком распределения времени; навыком проверки работы товарища; навыком нахождения ошибки; навыком словесной оценки качества работы.</w:t>
      </w:r>
    </w:p>
    <w:p w:rsidR="00067925" w:rsidRPr="00067925" w:rsidRDefault="00570525" w:rsidP="00067925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«</w:t>
      </w:r>
      <w:r w:rsidR="00067925"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Литературное чтение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</w:t>
      </w:r>
      <w:r w:rsidR="00067925"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предусматривает </w:t>
      </w:r>
      <w:proofErr w:type="spellStart"/>
      <w:r w:rsidR="00067925"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oвладение</w:t>
      </w:r>
      <w:proofErr w:type="spellEnd"/>
      <w:r w:rsidR="00067925"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учащимися навыками грамотного беглого чтения, ознакомления с произведениями детской литературы и формированием умений работы с текстом, а также умением найти нужную книгу в библиотеке, на прилавке магазина (на уроке создаем обложку изучаемого произведения); умение подобрать произведение на заданную тему (для участия в конкурсе чтецов); умение оценить работу товарища умение слушать и слышать, высказывать своё отношение к прочитанному, к услышанному.</w:t>
      </w:r>
    </w:p>
    <w:p w:rsidR="00067925" w:rsidRPr="00067925" w:rsidRDefault="00067925" w:rsidP="00570525">
      <w:pPr>
        <w:shd w:val="clear" w:color="auto" w:fill="FFFFFF"/>
        <w:spacing w:after="0" w:line="306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Математическая грамотность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– способность человека определять и понимать роль математики в мире, в котором он живёт, это способность индивидуума проводить математические рассуждения и формулировать, применять, интерпретировать математику для решения проблем в разнообразных контекстах реального мира.</w:t>
      </w:r>
    </w:p>
    <w:p w:rsidR="00067925" w:rsidRPr="00067925" w:rsidRDefault="00067925" w:rsidP="00570525">
      <w:pPr>
        <w:shd w:val="clear" w:color="auto" w:fill="FFFFFF"/>
        <w:spacing w:after="0" w:line="306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Она включает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гражданину.</w:t>
      </w:r>
    </w:p>
    <w:p w:rsidR="00067925" w:rsidRPr="00067925" w:rsidRDefault="00067925" w:rsidP="00570525">
      <w:pPr>
        <w:shd w:val="clear" w:color="auto" w:fill="FFFFFF"/>
        <w:spacing w:after="0" w:line="306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Учебный предмет </w:t>
      </w:r>
      <w:r w:rsidR="005705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Математика</w:t>
      </w:r>
      <w:r w:rsidR="005705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предполагает формирование арифметических счетных навыков, ознакомление с основами геометрии; формирование навыка самостоятельного распознавания расположения предметов на плоскости и обозначение этого расположения языковым средствами: внизу, вверху, между, рядом, сзади, ближе, 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дальше; практическое умение ориентироваться во времени, умение решать задачи, сюжет которых связан с жизненными ситуациями.</w:t>
      </w:r>
    </w:p>
    <w:p w:rsidR="00067925" w:rsidRPr="00067925" w:rsidRDefault="00067925" w:rsidP="00067925">
      <w:pPr>
        <w:shd w:val="clear" w:color="auto" w:fill="FFFFFF"/>
        <w:spacing w:after="0" w:line="306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Естественнонаучная грамотность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– это способность человека занимать активную гражданскую позицию по общественно значимым вопросам, связанным с естественными науками, и его готовность интересоваться естественнонаучными идеями.</w:t>
      </w:r>
    </w:p>
    <w:p w:rsidR="00570525" w:rsidRDefault="00067925" w:rsidP="00570525">
      <w:pPr>
        <w:shd w:val="clear" w:color="auto" w:fill="FFFFFF"/>
        <w:spacing w:after="0" w:line="306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Естественно научно грамотный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компетентностей:</w:t>
      </w:r>
      <w:r w:rsidR="005705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570525" w:rsidRPr="00570525" w:rsidRDefault="00067925" w:rsidP="00570525">
      <w:pPr>
        <w:pStyle w:val="a3"/>
        <w:numPr>
          <w:ilvl w:val="0"/>
          <w:numId w:val="10"/>
        </w:num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705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научно объяснять явления;</w:t>
      </w:r>
      <w:r w:rsidR="00570525" w:rsidRPr="005705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570525" w:rsidRPr="00570525" w:rsidRDefault="00067925" w:rsidP="00570525">
      <w:pPr>
        <w:pStyle w:val="a3"/>
        <w:numPr>
          <w:ilvl w:val="0"/>
          <w:numId w:val="10"/>
        </w:num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705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понимать основные </w:t>
      </w:r>
      <w:proofErr w:type="gramStart"/>
      <w:r w:rsidRPr="005705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особенности  естественно</w:t>
      </w:r>
      <w:proofErr w:type="gramEnd"/>
      <w:r w:rsidR="00570525" w:rsidRPr="005705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  <w:r w:rsidRPr="005705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научного исследования;</w:t>
      </w:r>
      <w:r w:rsidR="00570525" w:rsidRPr="005705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067925" w:rsidRPr="00570525" w:rsidRDefault="00067925" w:rsidP="00570525">
      <w:pPr>
        <w:pStyle w:val="a3"/>
        <w:numPr>
          <w:ilvl w:val="0"/>
          <w:numId w:val="10"/>
        </w:num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705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интерпретировать данные и использовать научные доказательства для получения выводов.</w:t>
      </w:r>
    </w:p>
    <w:p w:rsidR="00067925" w:rsidRPr="00067925" w:rsidRDefault="00067925" w:rsidP="00067925">
      <w:pPr>
        <w:shd w:val="clear" w:color="auto" w:fill="FFFFFF"/>
        <w:spacing w:after="0" w:line="306" w:lineRule="atLeast"/>
        <w:ind w:firstLine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начальной школе учебный предмет «Окружающий мир» является интегрированным и состоит из модулей естественнонаучной и социально-гуманитарной направленности, а также предусматривает изучение основ безопасности жизнедеятельности. Включает тематические прогулки, экскурсии, исследовательские проекты.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067925" w:rsidRDefault="00067925" w:rsidP="00067925">
      <w:pPr>
        <w:shd w:val="clear" w:color="auto" w:fill="FFFFFF"/>
        <w:spacing w:after="0" w:line="306" w:lineRule="atLeast"/>
        <w:ind w:firstLine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Финансовая грамотность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– сложная сфера, предполагающая понимание ключевых финансовых понятий и использование этой информации для принятия разумных решений, способствующих экономической безопасности и благосостоянию людей, а также обеспечивающая возможность участия в экономической жизни страны.</w:t>
      </w:r>
    </w:p>
    <w:p w:rsidR="00067925" w:rsidRPr="00067925" w:rsidRDefault="00067925" w:rsidP="00067925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курсе математики начальной школы происходит знакомство с денежными знаками, ценой и стоимостью товаров. Младшие школьники учатся пользоваться карманными деньгами: оплачивать обеды в школе и делать покупки в магазинах.</w:t>
      </w:r>
    </w:p>
    <w:p w:rsidR="00570525" w:rsidRDefault="00067925" w:rsidP="005705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Креативное мышление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способность продуктивно участвовать в процессе выработки, оценки и совершенствования идей, направленных на получение:</w:t>
      </w:r>
    </w:p>
    <w:p w:rsidR="00570525" w:rsidRPr="00570525" w:rsidRDefault="00067925" w:rsidP="0057052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705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инновационных и/или эффективных решений;</w:t>
      </w:r>
      <w:r w:rsidR="00570525" w:rsidRPr="005705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570525" w:rsidRPr="00570525" w:rsidRDefault="00067925" w:rsidP="0057052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705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нового знания;</w:t>
      </w:r>
    </w:p>
    <w:p w:rsidR="00067925" w:rsidRPr="00570525" w:rsidRDefault="00067925" w:rsidP="0057052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705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эффектного выражения воображения.</w:t>
      </w:r>
    </w:p>
    <w:p w:rsidR="00067925" w:rsidRPr="00067925" w:rsidRDefault="00067925" w:rsidP="0057052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Значение и роль креативного мышления:</w:t>
      </w:r>
    </w:p>
    <w:p w:rsidR="00067925" w:rsidRPr="00570525" w:rsidRDefault="00067925" w:rsidP="00570525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705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творческое мышление ― основа для появления нового знания, инновационных идей;</w:t>
      </w:r>
    </w:p>
    <w:p w:rsidR="00067925" w:rsidRPr="00570525" w:rsidRDefault="00067925" w:rsidP="00570525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705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привычка мыслить креативно всё заметнее влияет на общественное и духовное развитие, на развитие производства;</w:t>
      </w:r>
    </w:p>
    <w:p w:rsidR="00067925" w:rsidRPr="00570525" w:rsidRDefault="00067925" w:rsidP="00570525">
      <w:pPr>
        <w:pStyle w:val="a3"/>
        <w:numPr>
          <w:ilvl w:val="0"/>
          <w:numId w:val="14"/>
        </w:num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705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привычка размышлять и мыслить креативно ― важнейший источник развития личности учащегося.</w:t>
      </w:r>
    </w:p>
    <w:p w:rsidR="002751A4" w:rsidRDefault="00067925" w:rsidP="002751A4">
      <w:pPr>
        <w:shd w:val="clear" w:color="auto" w:fill="FFFFFF"/>
        <w:spacing w:after="0" w:line="306" w:lineRule="atLeast"/>
        <w:ind w:firstLine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Говоря о формировании функциональной грамотности, нельзя не сказать о </w:t>
      </w: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педагогических технологиях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которые способствуют решению данной проблемы:</w:t>
      </w:r>
    </w:p>
    <w:p w:rsidR="002751A4" w:rsidRDefault="00067925" w:rsidP="002751A4">
      <w:pPr>
        <w:shd w:val="clear" w:color="auto" w:fill="FFFFFF"/>
        <w:spacing w:after="0" w:line="306" w:lineRule="atLeast"/>
        <w:ind w:firstLine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проблемно-диалогическая технология освоения новых знаний</w:t>
      </w:r>
      <w:r w:rsidR="002751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</w:p>
    <w:p w:rsidR="002751A4" w:rsidRPr="002751A4" w:rsidRDefault="00067925" w:rsidP="002751A4">
      <w:pPr>
        <w:pStyle w:val="a3"/>
        <w:numPr>
          <w:ilvl w:val="0"/>
          <w:numId w:val="15"/>
        </w:num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751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технология формирования типа правильной читательской деятельности;</w:t>
      </w:r>
      <w:r w:rsidR="002751A4" w:rsidRPr="002751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2751A4" w:rsidRDefault="00067925" w:rsidP="002751A4">
      <w:pPr>
        <w:shd w:val="clear" w:color="auto" w:fill="FFFFFF"/>
        <w:spacing w:after="0" w:line="306" w:lineRule="atLeast"/>
        <w:ind w:firstLine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технология проектной деятельности;</w:t>
      </w:r>
      <w:r w:rsidR="002751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</w:t>
      </w:r>
    </w:p>
    <w:p w:rsidR="002751A4" w:rsidRPr="002751A4" w:rsidRDefault="00067925" w:rsidP="002751A4">
      <w:pPr>
        <w:pStyle w:val="a3"/>
        <w:numPr>
          <w:ilvl w:val="0"/>
          <w:numId w:val="15"/>
        </w:num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751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обучение на основе «учебных ситуаций»;</w:t>
      </w:r>
      <w:r w:rsidR="002751A4" w:rsidRPr="002751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067925" w:rsidRPr="002751A4" w:rsidRDefault="00067925" w:rsidP="002751A4">
      <w:pPr>
        <w:pStyle w:val="a3"/>
        <w:numPr>
          <w:ilvl w:val="0"/>
          <w:numId w:val="15"/>
        </w:num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751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уровневая дифференциация обучения.</w:t>
      </w:r>
    </w:p>
    <w:p w:rsidR="002751A4" w:rsidRDefault="00067925" w:rsidP="002751A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Информационные и коммуникационные технологии:</w:t>
      </w:r>
      <w:r w:rsidR="002751A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</w:p>
    <w:p w:rsidR="00067925" w:rsidRPr="002751A4" w:rsidRDefault="00067925" w:rsidP="002751A4">
      <w:pPr>
        <w:pStyle w:val="a3"/>
        <w:numPr>
          <w:ilvl w:val="0"/>
          <w:numId w:val="16"/>
        </w:num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751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технология оценивания учебных достижений учащихся.</w:t>
      </w:r>
    </w:p>
    <w:p w:rsidR="002751A4" w:rsidRDefault="00067925" w:rsidP="002751A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Формы и методы, способствующие развитию функциональной грамотности:</w:t>
      </w:r>
    </w:p>
    <w:p w:rsidR="002751A4" w:rsidRPr="002751A4" w:rsidRDefault="002751A4" w:rsidP="002751A4">
      <w:pPr>
        <w:pStyle w:val="a3"/>
        <w:numPr>
          <w:ilvl w:val="0"/>
          <w:numId w:val="16"/>
        </w:num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751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Групповая форма работы </w:t>
      </w:r>
    </w:p>
    <w:p w:rsidR="002751A4" w:rsidRDefault="002751A4" w:rsidP="00C549EB">
      <w:pPr>
        <w:pStyle w:val="a3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751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Игровая форма работы  </w:t>
      </w:r>
    </w:p>
    <w:p w:rsidR="002751A4" w:rsidRDefault="002751A4" w:rsidP="002751A4">
      <w:pPr>
        <w:pStyle w:val="a3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751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Творческие задания </w:t>
      </w:r>
    </w:p>
    <w:p w:rsidR="00067925" w:rsidRPr="00067925" w:rsidRDefault="002751A4" w:rsidP="002751A4">
      <w:pPr>
        <w:pStyle w:val="a3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Тестовые задания</w:t>
      </w:r>
    </w:p>
    <w:p w:rsidR="00067925" w:rsidRPr="002751A4" w:rsidRDefault="002751A4" w:rsidP="002751A4">
      <w:pPr>
        <w:pStyle w:val="a3"/>
        <w:numPr>
          <w:ilvl w:val="0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751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Практическая работа</w:t>
      </w:r>
    </w:p>
    <w:p w:rsidR="002751A4" w:rsidRDefault="002751A4" w:rsidP="0093738B">
      <w:pPr>
        <w:pStyle w:val="a3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751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Ролевые и деловые игры </w:t>
      </w:r>
    </w:p>
    <w:p w:rsidR="00067925" w:rsidRPr="00067925" w:rsidRDefault="002751A4" w:rsidP="0093738B">
      <w:pPr>
        <w:pStyle w:val="a3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751A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Исследовательская деятельность</w:t>
      </w:r>
    </w:p>
    <w:p w:rsidR="00067925" w:rsidRPr="00067925" w:rsidRDefault="002751A4" w:rsidP="002751A4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</w:pPr>
      <w:r w:rsidRPr="002751A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Н</w:t>
      </w:r>
      <w:r w:rsidR="00067925"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екоторые приёмы по формиров</w:t>
      </w:r>
      <w:r w:rsidRPr="002751A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анию функциональной грамотности</w:t>
      </w:r>
    </w:p>
    <w:p w:rsidR="00067925" w:rsidRPr="00067925" w:rsidRDefault="00067925" w:rsidP="002751A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Приёмы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создающие эмоциональное отношение к изучаемому материалу:</w:t>
      </w:r>
    </w:p>
    <w:p w:rsidR="00067925" w:rsidRPr="00067925" w:rsidRDefault="002751A4" w:rsidP="002751A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-П</w:t>
      </w:r>
      <w:r w:rsidR="00067925"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огружение в тему, сказку (показывается фрагмент сказки-видео или аудио)</w:t>
      </w:r>
    </w:p>
    <w:p w:rsidR="00067925" w:rsidRPr="00067925" w:rsidRDefault="002751A4" w:rsidP="002751A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-М</w:t>
      </w:r>
      <w:r w:rsidR="00067925"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узыка, фрагмент фильма (звучит музыка или фрагмент фильма)</w:t>
      </w:r>
    </w:p>
    <w:p w:rsidR="00067925" w:rsidRPr="00067925" w:rsidRDefault="002751A4" w:rsidP="002751A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-Э</w:t>
      </w:r>
      <w:r w:rsidR="00067925"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пиграф, стихотворение (читается учеником или учителем высказывание автора, учёного, писателя, поэта)</w:t>
      </w:r>
    </w:p>
    <w:p w:rsidR="00067925" w:rsidRPr="00067925" w:rsidRDefault="00067925" w:rsidP="002751A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Приём «Отсроченная отгадка»</w:t>
      </w:r>
    </w:p>
    <w:p w:rsidR="00067925" w:rsidRPr="00067925" w:rsidRDefault="00067925" w:rsidP="002751A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Изучая тему «Словообразование», читается стихотворение:</w:t>
      </w:r>
    </w:p>
    <w:p w:rsidR="00067925" w:rsidRPr="00067925" w:rsidRDefault="00067925" w:rsidP="002751A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Чудак-математик в Германии жил.</w:t>
      </w:r>
    </w:p>
    <w:p w:rsidR="00067925" w:rsidRPr="00067925" w:rsidRDefault="00067925" w:rsidP="002751A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Он булку и масло случайно сложил.</w:t>
      </w:r>
    </w:p>
    <w:p w:rsidR="00067925" w:rsidRPr="00067925" w:rsidRDefault="00067925" w:rsidP="002751A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Затем результат положил себе в рот.</w:t>
      </w:r>
    </w:p>
    <w:p w:rsidR="00067925" w:rsidRPr="00067925" w:rsidRDefault="00067925" w:rsidP="00067925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Вот так человек изобрёл </w:t>
      </w: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бутерброд.</w:t>
      </w:r>
    </w:p>
    <w:p w:rsidR="00067925" w:rsidRPr="00067925" w:rsidRDefault="00067925" w:rsidP="002751A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Приём </w:t>
      </w:r>
      <w:r w:rsidR="002751A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«</w:t>
      </w: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Шаг за шагом</w:t>
      </w:r>
      <w:r w:rsidR="002751A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»</w:t>
      </w:r>
    </w:p>
    <w:p w:rsidR="00067925" w:rsidRPr="00067925" w:rsidRDefault="00067925" w:rsidP="00067925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Описание: приём интерактивного обучения. Используется для активизации полученных ранее знаний. Ученики, шагая к доске, на каждый шаг называют термин, понятие, явление и т.д. Из изученного ранее материала. Например, по теме: «Природные зоны», </w:t>
      </w:r>
      <w:proofErr w:type="gramStart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 Глагол</w:t>
      </w:r>
      <w:proofErr w:type="gram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», «Табличное умножение на 9», « </w:t>
      </w:r>
      <w:proofErr w:type="spellStart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Мoрфемы</w:t>
      </w:r>
      <w:proofErr w:type="spell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 и т.д.</w:t>
      </w:r>
    </w:p>
    <w:p w:rsidR="00067925" w:rsidRPr="00067925" w:rsidRDefault="00067925" w:rsidP="002751A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Приёмы мотивации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 постановки темы урока:</w:t>
      </w:r>
    </w:p>
    <w:p w:rsidR="00067925" w:rsidRPr="00067925" w:rsidRDefault="002751A4" w:rsidP="002751A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  <w:r w:rsidR="00067925"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Удивляй! и «Яркое пятно».</w:t>
      </w:r>
    </w:p>
    <w:p w:rsidR="00067925" w:rsidRPr="00067925" w:rsidRDefault="002751A4" w:rsidP="002751A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  <w:r w:rsidR="00067925"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Приём «Я возьму тебя с собой»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067925" w:rsidRPr="00067925" w:rsidRDefault="002751A4" w:rsidP="002751A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  <w:r w:rsidR="00067925"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Кроссворды и ребусы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Пр</w:t>
      </w:r>
      <w:r w:rsidR="002751A4" w:rsidRPr="00EE22D3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 xml:space="preserve">иёмы «Удивляй!» и «Яркое </w:t>
      </w:r>
      <w:proofErr w:type="gramStart"/>
      <w:r w:rsidR="002751A4" w:rsidRPr="00EE22D3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пятно»</w:t>
      </w:r>
      <w:r w:rsidR="002751A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имеют</w:t>
      </w:r>
      <w:proofErr w:type="gram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давнюю историю. Однако и сегодня они считаются инновационными. Удивление активизирует мыслительную деятельность ребенка. Приемы лучше использовать в начале урока, это позволяет сохранить внимание к теме на протяжении всего урока.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Например, дети уже знают, чтобы решить задачу, надо познакомиться с её условием, это важно… </w:t>
      </w:r>
      <w:proofErr w:type="spellStart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Вoт</w:t>
      </w:r>
      <w:proofErr w:type="spell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начиная урок, учитель говорит: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А верите ли вы, что в математике существует задачи, не имеющие условий? Представим, что попали на урок, который начался с показа отрывка из сказки (прием «Яркое пятно»). Какой может быть тема этого урока? Вариантов много. Так можно начать любой урок, целью которого является систематизация знаний, «наведение порядка» в голове учащихся.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Приём «Я возьму тебя с собой»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Описание: Учитель загадывает признак, по которому будет собрано множество объектов. Задача класса угадать этот признак. Для этого они называют разнообразные предметы, а учитель говорит, возьмет ли он их с собой или нет. Игра продолжается, пока кто-то из учеников не догадается, какой признак объединяет все «взятые» предметы.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«Я беру тебя с собой» - гибкий приём, который можно изменять согласно теме урока.</w:t>
      </w:r>
    </w:p>
    <w:p w:rsidR="00067925" w:rsidRPr="00067925" w:rsidRDefault="00067925" w:rsidP="00EE22D3">
      <w:pPr>
        <w:shd w:val="clear" w:color="auto" w:fill="FFFFFF"/>
        <w:spacing w:after="100" w:afterAutospacing="1" w:line="306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Различные </w:t>
      </w: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ребусы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 предметам</w:t>
      </w:r>
      <w:r w:rsidR="00EE22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067925" w:rsidRPr="00067925" w:rsidRDefault="00067925" w:rsidP="00067925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lastRenderedPageBreak/>
        <w:t>Приёмы изучения нового и закрепления материала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:</w:t>
      </w:r>
      <w:r w:rsidR="00EE22D3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 xml:space="preserve"> 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кластер, ассоциации, хорошо-плохо.</w:t>
      </w:r>
      <w:r w:rsidR="00EE22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«Кластер».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Имя существительное - морфологические признаки.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Приём «Ассоциации».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="00EE22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Цветы - лето. Снег – зима. Малыши – дети. Петух – Петя. Ученик – учение. Яблоки-плоды.</w:t>
      </w:r>
    </w:p>
    <w:p w:rsidR="00EE22D3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Приём «Хорошо - плохо».</w:t>
      </w:r>
      <w:r w:rsidR="00EE22D3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 xml:space="preserve"> 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Каждое событие можно оценить с двух позиций: с хорошей и плохой.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Например</w:t>
      </w:r>
      <w:proofErr w:type="gram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  <w:r w:rsidR="00EE22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                              ДРАКА</w:t>
      </w:r>
    </w:p>
    <w:p w:rsidR="00067925" w:rsidRPr="00067925" w:rsidRDefault="00067925" w:rsidP="00067925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ХОРОШО                                        ПЛОХО</w:t>
      </w:r>
    </w:p>
    <w:p w:rsidR="00067925" w:rsidRPr="00067925" w:rsidRDefault="00067925" w:rsidP="00067925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Сумел постоять за себ</w:t>
      </w:r>
      <w:r w:rsidR="00EE22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            Порвал одежду.</w:t>
      </w:r>
    </w:p>
    <w:p w:rsidR="00067925" w:rsidRPr="00067925" w:rsidRDefault="00067925" w:rsidP="00067925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Сумел защитить слабого.           Опять будут ругать родители и вызовут к директору.</w:t>
      </w:r>
    </w:p>
    <w:p w:rsidR="00067925" w:rsidRPr="00067925" w:rsidRDefault="00067925" w:rsidP="00067925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Показал, кто здесь главный.     Поссорился со своим другом.</w:t>
      </w:r>
    </w:p>
    <w:p w:rsidR="00067925" w:rsidRPr="00067925" w:rsidRDefault="00067925" w:rsidP="00067925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т. д.                                      и т. д.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Постарайся найти что-то хорошее в таких, на первый взгляд, неприятных событиях: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Вылет самолета задерживается на два часа.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Твой костюм облили супом.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Учитель поставил двойку.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Дома случайно выбросили твою игрушку.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Повысились цены на обеды.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Родителей вызывают к директору.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дом задали трудное задание по математике.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воскресенье с утра идет проливной дождь. Поездка в лес отменяется.</w:t>
      </w:r>
    </w:p>
    <w:p w:rsidR="00067925" w:rsidRPr="00067925" w:rsidRDefault="00067925" w:rsidP="00EE22D3">
      <w:pPr>
        <w:shd w:val="clear" w:color="auto" w:fill="FFFFFF"/>
        <w:spacing w:after="100" w:afterAutospacing="1" w:line="306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Приём направлен на активизацию мыслительной деятельности обучающихся на уроке, формирование представления о том, как устроено противоречие. Формирует познавательные умений: обучающиеся осознанно и произвольно строят речевые высказывания в устной форме; устанавливают причинно-следственные связи; строят логические цепочки рассуждений и приводят доказательства.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Приёмы активи</w:t>
      </w:r>
      <w:r w:rsidR="00EE22D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зации мыслительной деятельности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«Ложная альтернатива».</w:t>
      </w: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Описание: внимание слушателя уводится в сторону с помощью альтернативы "или-или", совершенно произвольно выраженной. Ни один из предлагаемых ответов не является верным. Например, учитель предлагает вразброс обычные загадки и </w:t>
      </w:r>
      <w:proofErr w:type="spellStart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лжезагадки</w:t>
      </w:r>
      <w:proofErr w:type="spell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дети должны их угадывать и указывать их тип. Дети дают ответы «Верного ответа нет, или: ни то, ни другое, и предложить свой вариант ответа. </w:t>
      </w:r>
      <w:proofErr w:type="gramStart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Например</w:t>
      </w:r>
      <w:proofErr w:type="gram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Кто быстрее летает- собака или мышь?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Что растет на осине – шишки или орехи?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звери живут в Австралии - мамонты или белые медведи?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Слово «</w:t>
      </w:r>
      <w:proofErr w:type="spellStart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гр</w:t>
      </w:r>
      <w:proofErr w:type="spell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…бы" - пишется как «</w:t>
      </w:r>
      <w:proofErr w:type="spellStart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гребы</w:t>
      </w:r>
      <w:proofErr w:type="spell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" или «</w:t>
      </w:r>
      <w:proofErr w:type="spellStart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грябы</w:t>
      </w:r>
      <w:proofErr w:type="spell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"?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Столица России – Рязань или Лондон?</w:t>
      </w:r>
    </w:p>
    <w:p w:rsidR="00067925" w:rsidRPr="00067925" w:rsidRDefault="00067925" w:rsidP="00067925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Сколько будет 17 + 3? 15 или </w:t>
      </w:r>
      <w:proofErr w:type="gramStart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30 ?</w:t>
      </w:r>
      <w:proofErr w:type="gramEnd"/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lastRenderedPageBreak/>
        <w:t>Приём</w:t>
      </w:r>
      <w:r w:rsidRPr="0006792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«</w:t>
      </w:r>
      <w:r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Да - нет».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Учитель загадывает предмет, понятие, литературного героя, историческую личность и т.д., дети пытаются найти ответ (Кто или что это?), задавая любые уточняющие вопросы, на которые можно ответить лишь ДА или НЕТ. Предлагаю апробировать этот прием в действии по теме </w:t>
      </w:r>
      <w:proofErr w:type="gramStart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 Планеты</w:t>
      </w:r>
      <w:proofErr w:type="gram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Солнечной системы». Попробуйте догадаться, какую планету я загадала, задавайте свои вопросы: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Это планета земной группы? (-)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Эта планета – гигант? (+)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Эта планета имеет кольцо? (-)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Это самая большая планета? (+)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Вывод: ЭТО ЮПИТЕР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Учим связывать разрозненные факты в единую картину, систематизировать уже имеющуюся информацию, удерживать в памяти несколько фактов, анализировать.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Приём «Мои аргументы»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для активизации самостоятельной познавательной деятельности учащихся.</w:t>
      </w:r>
      <w:r w:rsidR="00EE22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Данный приём для двух отрывков на уроке литературного чтения направлен на развитие внимания и логики. Ребёнок обязан внимательно прочитать текст, чтобы выполнить предложенное задание.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Эта работа проводится не при первичном чтении, а при глубоком анализе текста. Здесь предполагается работа в паре, потому что концентрация внимания будет недостаточной. Как строится работа? Учащиеся получают задание, а затем подбирают слова, факты из текста в пользу своей точки зрения.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Отрывок рассказа </w:t>
      </w:r>
      <w:proofErr w:type="spellStart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А.Куприна</w:t>
      </w:r>
      <w:proofErr w:type="spell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«Барбос и </w:t>
      </w:r>
      <w:proofErr w:type="spellStart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Жулька</w:t>
      </w:r>
      <w:proofErr w:type="spell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».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Задание: - Основной чертой </w:t>
      </w:r>
      <w:proofErr w:type="spellStart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Жульки</w:t>
      </w:r>
      <w:proofErr w:type="spell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была её природная деликатность.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Приведи свои аргументы в подтверждение данного утверждения (подчеркнуть)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«…Между ним и </w:t>
      </w:r>
      <w:proofErr w:type="spellStart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Жулькой</w:t>
      </w:r>
      <w:proofErr w:type="spell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царствовало редкое согласие и самая нежная любовь. Может быть, втайне </w:t>
      </w:r>
      <w:proofErr w:type="spellStart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Жулька</w:t>
      </w:r>
      <w:proofErr w:type="spell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осуждала своего друга за буйный нрав и дурные манеры, но, во всяком случае, явно она никогда этого не высказывала. Она даже и тогда сдерживала свое неудовольствие, когда Барбос, проглотив в несколько приемов свой завтрак, нагло облизываясь, подходил к </w:t>
      </w:r>
      <w:proofErr w:type="spellStart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Жулькиной</w:t>
      </w:r>
      <w:proofErr w:type="spell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миске и засовывал в нее свою мокрую мохнатую морду. Вечером, когда солнце жгло не так сильно, обе собаки любили поиграть и повозиться на дворе. Они то бегали одна от другой, то устраивали засады, то с притворно-сердитым рычанием делали вид, что ожесточенно грызутся между собой…»</w:t>
      </w:r>
    </w:p>
    <w:p w:rsidR="00067925" w:rsidRPr="00067925" w:rsidRDefault="00067925" w:rsidP="00EE22D3">
      <w:pPr>
        <w:shd w:val="clear" w:color="auto" w:fill="FFFFFF"/>
        <w:spacing w:after="0" w:line="306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Работа с текстом не ограничивается уроком литературного чтения. Можно организовать на любом уроке, подобрав соответствующий материал.</w:t>
      </w:r>
      <w:r w:rsidR="00EE22D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Приём «Поиск информации</w:t>
      </w:r>
      <w:proofErr w:type="gramStart"/>
      <w:r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» </w:t>
      </w:r>
      <w:r w:rsidR="00EE22D3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.</w:t>
      </w:r>
      <w:proofErr w:type="gramEnd"/>
      <w:r w:rsidR="00EE22D3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 xml:space="preserve"> 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Задача учащихся - извлечь необходимую информацию из представленного текста аудио - или видеофайла. «О чём говорят числа?». Здесь желательно работать в тетради кратко. Нет необходимости учителю преподносить готовые знания по данной теме. Достаточно направить детей на самостоятельное добывание знаний.</w:t>
      </w:r>
    </w:p>
    <w:p w:rsidR="00EE22D3" w:rsidRPr="00067925" w:rsidRDefault="00EE22D3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067925" w:rsidRPr="00067925" w:rsidRDefault="00067925" w:rsidP="00EE22D3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Приёмы актуализации знаний.</w:t>
      </w:r>
    </w:p>
    <w:p w:rsidR="00067925" w:rsidRPr="00067925" w:rsidRDefault="00067925" w:rsidP="00067925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Приём «</w:t>
      </w:r>
      <w:proofErr w:type="spellStart"/>
      <w:r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Фишбоун</w:t>
      </w:r>
      <w:proofErr w:type="spellEnd"/>
      <w:r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»</w:t>
      </w: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(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рыбий скелет/рыбья кость) - универсальный приём, которым можно пользоваться на уроках любого типа. Но наиболее эффективно «рыбья кость» применяется на занятиях обобщения и систематизации полученных знаний, чтобы помочь учащимся организовать полученную информацию в стройную систему.</w:t>
      </w:r>
      <w:r w:rsidR="007B3C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основе </w:t>
      </w:r>
      <w:proofErr w:type="spellStart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Фишбoуна</w:t>
      </w:r>
      <w:proofErr w:type="spell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- схематическая диаграмма в форме рыбьего скелета. Для младшего школьного возраста подойдет более естественная форма рыбы - горизонтальная. Это приём позволяет учащимся проанализировать весь учебный материал, который был предложен в ходе изучения темы и сделать соответствующие выводы.</w:t>
      </w:r>
    </w:p>
    <w:p w:rsidR="00067925" w:rsidRPr="00067925" w:rsidRDefault="00067925" w:rsidP="007B3CE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lastRenderedPageBreak/>
        <w:t>Прием «Живые буквы</w:t>
      </w:r>
      <w:proofErr w:type="gramStart"/>
      <w:r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»</w:t>
      </w:r>
      <w:r w:rsidR="007B3CE7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 xml:space="preserve"> .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Учитель</w:t>
      </w:r>
      <w:proofErr w:type="gram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дает группе слово, по сигналу учителя, дети берут буквы и выстраиваются в нужном порядке. Делят его на слоги, называют ударный слог, можно сделать звуковой анализ слова.</w:t>
      </w:r>
    </w:p>
    <w:p w:rsidR="00067925" w:rsidRDefault="00067925" w:rsidP="007B3CE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Приём «Игра».</w:t>
      </w:r>
    </w:p>
    <w:p w:rsidR="007B3CE7" w:rsidRPr="00067925" w:rsidRDefault="007B3CE7" w:rsidP="007B3CE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067925" w:rsidRPr="00067925" w:rsidRDefault="00067925" w:rsidP="007B3CE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</w:pPr>
      <w:proofErr w:type="gramStart"/>
      <w:r w:rsidRPr="00067925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>При</w:t>
      </w:r>
      <w:r w:rsidR="007B3CE7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>ё</w:t>
      </w:r>
      <w:r w:rsidRPr="00067925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>мы  развития</w:t>
      </w:r>
      <w:proofErr w:type="gramEnd"/>
      <w:r w:rsidRPr="00067925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 xml:space="preserve"> математической грамотности:</w:t>
      </w:r>
      <w:r w:rsidR="007B3CE7" w:rsidRPr="007B3CE7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 xml:space="preserve"> </w:t>
      </w:r>
    </w:p>
    <w:p w:rsidR="00067925" w:rsidRPr="00067925" w:rsidRDefault="00067925" w:rsidP="007B3CE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1.Решение текстовых задач в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1-2 действия, связанных с бытовыми жизненными ситуациями (покупка, измерение, взвешивание и др.). Например, игра «Кафе». Учащиеся объединяются в группы покупателей, работников кафе и экспертов. Покупатель выбирает еду из предложенного меню и оплачивает монетами определённую сумму, которая указана на ценнике. Продавец выполняет заказ покупателя, подавая картинки с изображением еды. Эксперт проверяет правильно ли заплатил покупатель и правильно ли дал продавец сдачу.</w:t>
      </w:r>
    </w:p>
    <w:p w:rsidR="00067925" w:rsidRPr="00067925" w:rsidRDefault="00067925" w:rsidP="007B3CE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2. Нестандартные задачи.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Рассмотри план торгового центра. Пользуясь описанием, отметь на плане цифрами шесть объектов.</w:t>
      </w:r>
    </w:p>
    <w:p w:rsidR="00067925" w:rsidRPr="00067925" w:rsidRDefault="00067925" w:rsidP="007B3CE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Терминал.</w:t>
      </w:r>
    </w:p>
    <w:p w:rsidR="00067925" w:rsidRPr="00067925" w:rsidRDefault="00067925" w:rsidP="007B3CE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Магазин «Продукты».</w:t>
      </w:r>
    </w:p>
    <w:p w:rsidR="00067925" w:rsidRPr="00067925" w:rsidRDefault="00067925" w:rsidP="007B3CE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Аптека.</w:t>
      </w:r>
    </w:p>
    <w:p w:rsidR="00067925" w:rsidRPr="00067925" w:rsidRDefault="00067925" w:rsidP="007B3CE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Магазин «</w:t>
      </w:r>
      <w:proofErr w:type="spellStart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Зоотoвары</w:t>
      </w:r>
      <w:proofErr w:type="spell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».</w:t>
      </w:r>
    </w:p>
    <w:p w:rsidR="00067925" w:rsidRPr="00067925" w:rsidRDefault="00067925" w:rsidP="007B3CE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Магазин «Спорттовары».</w:t>
      </w:r>
    </w:p>
    <w:p w:rsidR="00067925" w:rsidRPr="00067925" w:rsidRDefault="00067925" w:rsidP="00067925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 Магазин «Всё для рукоделия».</w:t>
      </w:r>
    </w:p>
    <w:p w:rsidR="00067925" w:rsidRPr="00067925" w:rsidRDefault="00067925" w:rsidP="007B3CE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ru-RU"/>
        </w:rPr>
        <w:t>Приемы закрепления изученного материала и рефлексии:</w:t>
      </w:r>
      <w:r w:rsidRPr="0006792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06792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«Собери рюкзачок», «Займись синтезом», «</w:t>
      </w:r>
      <w:proofErr w:type="spellStart"/>
      <w:r w:rsidRPr="0006792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Синквейн</w:t>
      </w:r>
      <w:proofErr w:type="spellEnd"/>
      <w:r w:rsidRPr="0006792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».</w:t>
      </w:r>
    </w:p>
    <w:p w:rsidR="00067925" w:rsidRPr="00067925" w:rsidRDefault="007B3CE7" w:rsidP="007B3CE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 xml:space="preserve">Приём </w:t>
      </w:r>
      <w:r w:rsidR="00067925"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«Собери рюкзачок».</w:t>
      </w:r>
      <w:r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 xml:space="preserve"> </w:t>
      </w:r>
      <w:r w:rsidR="00067925"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Данный вид рефлексии можно использовать на уроках после изучения большого раздела. «Вот рюкзачок. Передавая его друг другу, скажите по фразе: что узнали, что поняли, что удивило. Например, «Я научилась хорошо определять части речи в предложениях» или «Я хорошо научилась различать именительный и винительный падежи».</w:t>
      </w:r>
    </w:p>
    <w:p w:rsidR="00067925" w:rsidRPr="00067925" w:rsidRDefault="00067925" w:rsidP="007B3CE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Приём «Путаница</w:t>
      </w:r>
      <w:proofErr w:type="gramStart"/>
      <w:r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»</w:t>
      </w:r>
      <w:r w:rsidR="007B3CE7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 xml:space="preserve"> :</w:t>
      </w:r>
      <w:proofErr w:type="gramEnd"/>
      <w:r w:rsidR="007B3CE7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 xml:space="preserve">  у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чащимся предлагаются пословицы разбитые на две части, нужно стрелками соединить части:</w:t>
      </w:r>
    </w:p>
    <w:p w:rsidR="00067925" w:rsidRPr="00067925" w:rsidRDefault="00067925" w:rsidP="007B3CE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Больше</w:t>
      </w:r>
      <w:proofErr w:type="gram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дела- а руки делают.</w:t>
      </w:r>
    </w:p>
    <w:p w:rsidR="007B3CE7" w:rsidRDefault="00067925" w:rsidP="007B3CE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Терпение и труд</w:t>
      </w:r>
      <w:r w:rsidR="007B3C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 </w:t>
      </w:r>
      <w:proofErr w:type="spellStart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неученье</w:t>
      </w:r>
      <w:proofErr w:type="spell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7B3C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тьма</w:t>
      </w:r>
      <w:r w:rsidR="007B3C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7B3CE7" w:rsidRDefault="00067925" w:rsidP="007B3CE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Глаза бояться, меньше слов</w:t>
      </w:r>
      <w:r w:rsidR="007B3C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</w:t>
      </w:r>
    </w:p>
    <w:p w:rsidR="00067925" w:rsidRPr="00067925" w:rsidRDefault="00067925" w:rsidP="007B3CE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Ученье – свет, все перетрут</w:t>
      </w:r>
      <w:r w:rsidR="007B3C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7B3CE7" w:rsidRDefault="00067925" w:rsidP="007B3CE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Приём «Умозаключения»</w:t>
      </w:r>
      <w:r w:rsidR="007B3CE7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.</w:t>
      </w:r>
    </w:p>
    <w:p w:rsidR="00067925" w:rsidRPr="00067925" w:rsidRDefault="00067925" w:rsidP="007B3CE7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Выберите из скобок два слова, которые являются наиболее существенными для слова перед скобками.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Сад (растение, садовник, собака, забор, земля);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Река (берег, рыба, тина, рыболов, вода);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Чтение (глаза, книга, картина, печать, </w:t>
      </w:r>
      <w:proofErr w:type="spellStart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oчки</w:t>
      </w:r>
      <w:proofErr w:type="spell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);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Игра (шахматы, игроки, правила, штрафы, наказания);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Сумма (слагаемое, равенство, множитель, результат).</w:t>
      </w:r>
      <w:r w:rsidR="007B3CE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147954" w:rsidRDefault="00067925" w:rsidP="0014795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Приём «</w:t>
      </w:r>
      <w:proofErr w:type="spellStart"/>
      <w:r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Синквейн</w:t>
      </w:r>
      <w:proofErr w:type="spellEnd"/>
      <w:proofErr w:type="gramStart"/>
      <w:r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»</w:t>
      </w:r>
      <w:r w:rsidR="007B3CE7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 xml:space="preserve"> </w:t>
      </w:r>
      <w:r w:rsidR="00147954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.</w:t>
      </w:r>
      <w:proofErr w:type="gramEnd"/>
    </w:p>
    <w:p w:rsidR="00067925" w:rsidRPr="00067925" w:rsidRDefault="00067925" w:rsidP="0014795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Универсальный и эффективный приём, который создаёт, повышает и усиливает успех методов обучения учащихся.</w:t>
      </w:r>
    </w:p>
    <w:p w:rsidR="00067925" w:rsidRPr="00067925" w:rsidRDefault="00067925" w:rsidP="00067925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Сказка (сущ.). (Сказка - ложь, да в ней – намёк)</w:t>
      </w:r>
    </w:p>
    <w:p w:rsidR="00067925" w:rsidRPr="00067925" w:rsidRDefault="00067925" w:rsidP="0014795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Волшебная, бытовая (два </w:t>
      </w:r>
      <w:proofErr w:type="spellStart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прилаг</w:t>
      </w:r>
      <w:proofErr w:type="spell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.).</w:t>
      </w:r>
    </w:p>
    <w:p w:rsidR="00067925" w:rsidRPr="00067925" w:rsidRDefault="00067925" w:rsidP="0014795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Читать, пересказывать, учить. (три глагола).</w:t>
      </w:r>
    </w:p>
    <w:p w:rsidR="00067925" w:rsidRPr="00067925" w:rsidRDefault="00067925" w:rsidP="0014795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Фантазия (одно сущ.-синоним первого сущ.).</w:t>
      </w:r>
    </w:p>
    <w:p w:rsidR="00067925" w:rsidRPr="00067925" w:rsidRDefault="00067925" w:rsidP="0014795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Русский язык (Один из предметов в школе)</w:t>
      </w:r>
      <w:r w:rsidR="0014795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067925" w:rsidRPr="00067925" w:rsidRDefault="00067925" w:rsidP="0014795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Великий, могучий.</w:t>
      </w:r>
    </w:p>
    <w:p w:rsidR="00147954" w:rsidRDefault="00067925" w:rsidP="0014795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Учится, преподаётся, развивается.</w:t>
      </w:r>
      <w:r w:rsidR="0014795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067925" w:rsidRPr="00067925" w:rsidRDefault="00067925" w:rsidP="00067925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Россия</w:t>
      </w:r>
    </w:p>
    <w:p w:rsidR="00067925" w:rsidRPr="00067925" w:rsidRDefault="00067925" w:rsidP="00147954">
      <w:pP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Приём «Написание творческих работ</w:t>
      </w:r>
      <w:proofErr w:type="gramStart"/>
      <w:r w:rsidRPr="00067925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>»</w:t>
      </w:r>
      <w:r w:rsidR="00147954"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  <w:lang w:eastAsia="ru-RU"/>
        </w:rPr>
        <w:t xml:space="preserve"> .</w:t>
      </w:r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Хорошо</w:t>
      </w:r>
      <w:proofErr w:type="gramEnd"/>
      <w:r w:rsidRPr="0006792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зарекомендовал себя на этапе закрепления изученной темы. Например, детям предлагается написать продолжение понравившегося произведения из раздела или самому написать сказку или стихотворение. Эта работа выполняется детьми, в зависимости от их уровня развития.</w:t>
      </w:r>
    </w:p>
    <w:p w:rsidR="00067925" w:rsidRPr="00067925" w:rsidRDefault="00067925" w:rsidP="0006792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7925" w:rsidRPr="00067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F57"/>
    <w:multiLevelType w:val="hybridMultilevel"/>
    <w:tmpl w:val="2AA2D3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3422"/>
    <w:multiLevelType w:val="multilevel"/>
    <w:tmpl w:val="66B4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413EF"/>
    <w:multiLevelType w:val="hybridMultilevel"/>
    <w:tmpl w:val="327081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246F9"/>
    <w:multiLevelType w:val="hybridMultilevel"/>
    <w:tmpl w:val="99E8EC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61E94"/>
    <w:multiLevelType w:val="multilevel"/>
    <w:tmpl w:val="964C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C403E"/>
    <w:multiLevelType w:val="hybridMultilevel"/>
    <w:tmpl w:val="97EE2BF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EC00BC"/>
    <w:multiLevelType w:val="multilevel"/>
    <w:tmpl w:val="C22C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3568A"/>
    <w:multiLevelType w:val="hybridMultilevel"/>
    <w:tmpl w:val="C5E2F36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332512"/>
    <w:multiLevelType w:val="hybridMultilevel"/>
    <w:tmpl w:val="A452816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025424"/>
    <w:multiLevelType w:val="hybridMultilevel"/>
    <w:tmpl w:val="53346F1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316EB9"/>
    <w:multiLevelType w:val="multilevel"/>
    <w:tmpl w:val="13A2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AE6550"/>
    <w:multiLevelType w:val="hybridMultilevel"/>
    <w:tmpl w:val="9026A5C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BE292E"/>
    <w:multiLevelType w:val="multilevel"/>
    <w:tmpl w:val="284A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971B93"/>
    <w:multiLevelType w:val="multilevel"/>
    <w:tmpl w:val="22CC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0C1477"/>
    <w:multiLevelType w:val="hybridMultilevel"/>
    <w:tmpl w:val="2200A9FA"/>
    <w:lvl w:ilvl="0" w:tplc="041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7B9858EA"/>
    <w:multiLevelType w:val="multilevel"/>
    <w:tmpl w:val="C2DA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0"/>
  </w:num>
  <w:num w:numId="5">
    <w:abstractNumId w:val="4"/>
  </w:num>
  <w:num w:numId="6">
    <w:abstractNumId w:val="15"/>
  </w:num>
  <w:num w:numId="7">
    <w:abstractNumId w:val="1"/>
  </w:num>
  <w:num w:numId="8">
    <w:abstractNumId w:val="0"/>
  </w:num>
  <w:num w:numId="9">
    <w:abstractNumId w:val="11"/>
  </w:num>
  <w:num w:numId="10">
    <w:abstractNumId w:val="7"/>
  </w:num>
  <w:num w:numId="11">
    <w:abstractNumId w:val="8"/>
  </w:num>
  <w:num w:numId="12">
    <w:abstractNumId w:val="14"/>
  </w:num>
  <w:num w:numId="13">
    <w:abstractNumId w:val="5"/>
  </w:num>
  <w:num w:numId="14">
    <w:abstractNumId w:val="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25"/>
    <w:rsid w:val="00067925"/>
    <w:rsid w:val="00147954"/>
    <w:rsid w:val="002751A4"/>
    <w:rsid w:val="00570525"/>
    <w:rsid w:val="007B3CE7"/>
    <w:rsid w:val="00EE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F8E4"/>
  <w15:chartTrackingRefBased/>
  <w15:docId w15:val="{047FEBC9-303E-46E4-993E-C816AE92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</dc:creator>
  <cp:keywords/>
  <dc:description/>
  <cp:lastModifiedBy>207</cp:lastModifiedBy>
  <cp:revision>1</cp:revision>
  <dcterms:created xsi:type="dcterms:W3CDTF">2025-11-28T10:22:00Z</dcterms:created>
  <dcterms:modified xsi:type="dcterms:W3CDTF">2025-11-28T11:59:00Z</dcterms:modified>
</cp:coreProperties>
</file>