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2705A" w14:textId="77777777" w:rsidR="00CB3C58" w:rsidRDefault="00CB3C58" w:rsidP="00CB3C5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ED7591" w14:textId="77777777" w:rsidR="00444334" w:rsidRPr="00444334" w:rsidRDefault="00444334" w:rsidP="00444334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334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50C40DDF" w14:textId="77777777" w:rsidR="00444334" w:rsidRPr="00444334" w:rsidRDefault="00444334" w:rsidP="00444334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33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44334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444334">
        <w:rPr>
          <w:rFonts w:ascii="Times New Roman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0C5507D2" w14:textId="77777777" w:rsidR="00444334" w:rsidRPr="00444334" w:rsidRDefault="00444334" w:rsidP="00444334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334">
        <w:rPr>
          <w:rFonts w:ascii="Times New Roman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3519B4AB" w14:textId="77777777" w:rsidR="00444334" w:rsidRPr="00444334" w:rsidRDefault="00444334" w:rsidP="00444334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334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444334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444334">
        <w:rPr>
          <w:rFonts w:ascii="Times New Roman" w:hAnsi="Times New Roman" w:cs="Times New Roman"/>
          <w:b/>
          <w:sz w:val="24"/>
          <w:szCs w:val="24"/>
        </w:rPr>
        <w:t xml:space="preserve"> школа им. В. А. Осипова»)</w:t>
      </w:r>
    </w:p>
    <w:p w14:paraId="3634D27F" w14:textId="77777777" w:rsidR="00444334" w:rsidRPr="00444334" w:rsidRDefault="00444334" w:rsidP="00444334">
      <w:pPr>
        <w:pStyle w:val="a9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444334" w:rsidRPr="00444334" w14:paraId="7FE3F790" w14:textId="77777777" w:rsidTr="00615E92">
        <w:trPr>
          <w:trHeight w:val="2023"/>
        </w:trPr>
        <w:tc>
          <w:tcPr>
            <w:tcW w:w="3562" w:type="dxa"/>
          </w:tcPr>
          <w:p w14:paraId="237C2BD4" w14:textId="77777777" w:rsidR="00444334" w:rsidRPr="00444334" w:rsidRDefault="00444334" w:rsidP="00615E92">
            <w:pPr>
              <w:pStyle w:val="TableParagraph"/>
              <w:spacing w:line="266" w:lineRule="exact"/>
              <w:ind w:left="200"/>
              <w:rPr>
                <w:rFonts w:ascii="Times New Roman" w:hAnsi="Times New Roman" w:cs="Times New Roman"/>
                <w:sz w:val="24"/>
              </w:rPr>
            </w:pPr>
            <w:r w:rsidRPr="00444334">
              <w:rPr>
                <w:rFonts w:ascii="Times New Roman" w:hAnsi="Times New Roman" w:cs="Times New Roman"/>
                <w:sz w:val="24"/>
              </w:rPr>
              <w:t>РАССМОТРЕНО</w:t>
            </w:r>
          </w:p>
          <w:p w14:paraId="6DAA27C0" w14:textId="77777777" w:rsidR="00444334" w:rsidRPr="00444334" w:rsidRDefault="00444334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444334">
              <w:rPr>
                <w:rFonts w:ascii="Times New Roman" w:hAnsi="Times New Roman" w:cs="Times New Roman"/>
                <w:sz w:val="24"/>
              </w:rPr>
              <w:t>и принято на заседании ШМО</w:t>
            </w:r>
          </w:p>
          <w:p w14:paraId="33C3D262" w14:textId="77777777" w:rsidR="00444334" w:rsidRPr="00444334" w:rsidRDefault="00444334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</w:p>
          <w:p w14:paraId="7A6AC726" w14:textId="77777777" w:rsidR="00444334" w:rsidRPr="00444334" w:rsidRDefault="00444334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444334">
              <w:rPr>
                <w:rFonts w:ascii="Times New Roman" w:hAnsi="Times New Roman" w:cs="Times New Roman"/>
                <w:sz w:val="24"/>
              </w:rPr>
              <w:t>Руководитель ШМО</w:t>
            </w:r>
          </w:p>
          <w:p w14:paraId="230227AE" w14:textId="2C9CAA9B" w:rsidR="00444334" w:rsidRPr="00444334" w:rsidRDefault="00444334" w:rsidP="00444334">
            <w:pPr>
              <w:pStyle w:val="TableParagraph"/>
              <w:ind w:left="200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44334">
              <w:rPr>
                <w:rFonts w:ascii="Times New Roman" w:hAnsi="Times New Roman" w:cs="Times New Roman"/>
                <w:sz w:val="24"/>
              </w:rPr>
              <w:t>___________</w:t>
            </w:r>
            <w:r w:rsidRPr="0044433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4334">
              <w:rPr>
                <w:rFonts w:ascii="Times New Roman" w:hAnsi="Times New Roman" w:cs="Times New Roman"/>
                <w:sz w:val="24"/>
              </w:rPr>
              <w:t>М.В.Калмыкова</w:t>
            </w:r>
            <w:proofErr w:type="spellEnd"/>
          </w:p>
          <w:p w14:paraId="24B9035F" w14:textId="77777777" w:rsidR="00444334" w:rsidRPr="00444334" w:rsidRDefault="00444334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444334">
              <w:rPr>
                <w:rFonts w:ascii="Times New Roman" w:hAnsi="Times New Roman" w:cs="Times New Roman"/>
                <w:sz w:val="24"/>
              </w:rPr>
              <w:t xml:space="preserve">Протокол № _____  </w:t>
            </w:r>
          </w:p>
          <w:p w14:paraId="68C32016" w14:textId="77777777" w:rsidR="00444334" w:rsidRPr="00444334" w:rsidRDefault="00444334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444334">
              <w:rPr>
                <w:rFonts w:ascii="Times New Roman" w:hAnsi="Times New Roman" w:cs="Times New Roman"/>
                <w:sz w:val="24"/>
              </w:rPr>
              <w:t>от «____» августа 2024г.</w:t>
            </w:r>
          </w:p>
          <w:p w14:paraId="20B2DE43" w14:textId="77777777" w:rsidR="00444334" w:rsidRPr="00444334" w:rsidRDefault="00444334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0" w:type="dxa"/>
          </w:tcPr>
          <w:p w14:paraId="090563E5" w14:textId="77777777" w:rsidR="00444334" w:rsidRPr="00444334" w:rsidRDefault="00444334" w:rsidP="00615E92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</w:rPr>
            </w:pPr>
            <w:r w:rsidRPr="00444334"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14:paraId="2ED5FA78" w14:textId="77777777" w:rsidR="00444334" w:rsidRPr="00444334" w:rsidRDefault="00444334" w:rsidP="00615E92">
            <w:pPr>
              <w:pStyle w:val="TableParagraph"/>
              <w:ind w:right="191"/>
              <w:rPr>
                <w:rFonts w:ascii="Times New Roman" w:hAnsi="Times New Roman" w:cs="Times New Roman"/>
                <w:sz w:val="24"/>
              </w:rPr>
            </w:pPr>
            <w:r w:rsidRPr="00444334">
              <w:rPr>
                <w:rFonts w:ascii="Times New Roman" w:hAnsi="Times New Roman" w:cs="Times New Roman"/>
                <w:sz w:val="24"/>
              </w:rPr>
              <w:t>Заместитель директора по учебно-воспитательной работе</w:t>
            </w:r>
          </w:p>
          <w:p w14:paraId="61F6A2DC" w14:textId="77777777" w:rsidR="00444334" w:rsidRPr="00444334" w:rsidRDefault="00444334" w:rsidP="00615E92">
            <w:pPr>
              <w:pStyle w:val="TableParagraph"/>
              <w:tabs>
                <w:tab w:val="left" w:pos="1128"/>
                <w:tab w:val="left" w:pos="3408"/>
              </w:tabs>
              <w:rPr>
                <w:rFonts w:ascii="Times New Roman" w:hAnsi="Times New Roman" w:cs="Times New Roman"/>
                <w:sz w:val="24"/>
              </w:rPr>
            </w:pPr>
            <w:r w:rsidRPr="00444334">
              <w:rPr>
                <w:rFonts w:ascii="Times New Roman" w:hAnsi="Times New Roman" w:cs="Times New Roman"/>
                <w:sz w:val="24"/>
                <w:u w:val="single"/>
              </w:rPr>
              <w:t>_______</w:t>
            </w:r>
            <w:proofErr w:type="gramStart"/>
            <w:r w:rsidRPr="00444334">
              <w:rPr>
                <w:rFonts w:ascii="Times New Roman" w:hAnsi="Times New Roman" w:cs="Times New Roman"/>
                <w:sz w:val="24"/>
                <w:u w:val="single"/>
              </w:rPr>
              <w:t xml:space="preserve">_ </w:t>
            </w:r>
            <w:r w:rsidRPr="00444334">
              <w:rPr>
                <w:rFonts w:ascii="Times New Roman" w:hAnsi="Times New Roman" w:cs="Times New Roman"/>
                <w:sz w:val="24"/>
              </w:rPr>
              <w:t xml:space="preserve"> Л.</w:t>
            </w:r>
            <w:proofErr w:type="gramEnd"/>
            <w:r w:rsidRPr="00444334">
              <w:rPr>
                <w:rFonts w:ascii="Times New Roman" w:hAnsi="Times New Roman" w:cs="Times New Roman"/>
                <w:sz w:val="24"/>
              </w:rPr>
              <w:t xml:space="preserve"> Н. Кравец</w:t>
            </w:r>
          </w:p>
          <w:p w14:paraId="4DD2C6E2" w14:textId="77777777" w:rsidR="00444334" w:rsidRPr="00444334" w:rsidRDefault="00444334" w:rsidP="00615E9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A24BAB3" w14:textId="77777777" w:rsidR="00444334" w:rsidRPr="00444334" w:rsidRDefault="00444334" w:rsidP="00615E9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444334">
              <w:rPr>
                <w:rFonts w:ascii="Times New Roman" w:hAnsi="Times New Roman" w:cs="Times New Roman"/>
                <w:sz w:val="24"/>
              </w:rPr>
              <w:t xml:space="preserve">  от «____» августа 2024г.</w:t>
            </w:r>
          </w:p>
          <w:p w14:paraId="5E1B1C66" w14:textId="77777777" w:rsidR="00444334" w:rsidRPr="00444334" w:rsidRDefault="00444334" w:rsidP="00615E92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3" w:type="dxa"/>
            <w:hideMark/>
          </w:tcPr>
          <w:p w14:paraId="511D57CF" w14:textId="77777777" w:rsidR="00444334" w:rsidRPr="00444334" w:rsidRDefault="00444334" w:rsidP="00615E9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44334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14:paraId="6DBE8979" w14:textId="77777777" w:rsidR="00444334" w:rsidRPr="00444334" w:rsidRDefault="00444334" w:rsidP="00615E92">
            <w:pPr>
              <w:pStyle w:val="TableParagraph"/>
              <w:tabs>
                <w:tab w:val="left" w:pos="1362"/>
              </w:tabs>
              <w:ind w:left="116"/>
              <w:rPr>
                <w:rFonts w:ascii="Times New Roman" w:hAnsi="Times New Roman" w:cs="Times New Roman"/>
                <w:sz w:val="24"/>
                <w:szCs w:val="28"/>
              </w:rPr>
            </w:pPr>
            <w:r w:rsidRPr="00444334">
              <w:rPr>
                <w:rFonts w:ascii="Times New Roman" w:hAnsi="Times New Roman" w:cs="Times New Roman"/>
                <w:sz w:val="24"/>
                <w:szCs w:val="28"/>
              </w:rPr>
              <w:t>Приказом № _____</w:t>
            </w:r>
          </w:p>
          <w:p w14:paraId="41ACC8AA" w14:textId="77777777" w:rsidR="00444334" w:rsidRPr="00444334" w:rsidRDefault="00444334" w:rsidP="00615E9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444334">
              <w:rPr>
                <w:rFonts w:ascii="Times New Roman" w:hAnsi="Times New Roman" w:cs="Times New Roman"/>
                <w:sz w:val="24"/>
              </w:rPr>
              <w:t xml:space="preserve">  от «____» августа 2024г.</w:t>
            </w:r>
          </w:p>
          <w:p w14:paraId="1C9AF634" w14:textId="77777777" w:rsidR="00444334" w:rsidRPr="00444334" w:rsidRDefault="00444334" w:rsidP="00615E92">
            <w:pPr>
              <w:pStyle w:val="TableParagraph"/>
              <w:tabs>
                <w:tab w:val="left" w:pos="1362"/>
              </w:tabs>
              <w:ind w:left="116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79D44DF" w14:textId="77777777" w:rsidR="00444334" w:rsidRDefault="00444334" w:rsidP="00444334">
      <w:pPr>
        <w:pStyle w:val="a9"/>
        <w:spacing w:line="20" w:lineRule="exact"/>
        <w:ind w:left="308"/>
        <w:rPr>
          <w:sz w:val="2"/>
        </w:rPr>
      </w:pPr>
    </w:p>
    <w:p w14:paraId="17681F11" w14:textId="77777777" w:rsidR="00444334" w:rsidRDefault="00444334" w:rsidP="00444334">
      <w:pPr>
        <w:pStyle w:val="a9"/>
        <w:rPr>
          <w:sz w:val="26"/>
        </w:rPr>
      </w:pPr>
    </w:p>
    <w:p w14:paraId="107C92EA" w14:textId="77777777" w:rsidR="00444334" w:rsidRDefault="00444334" w:rsidP="00444334">
      <w:pPr>
        <w:pStyle w:val="a9"/>
        <w:rPr>
          <w:sz w:val="26"/>
        </w:rPr>
      </w:pPr>
    </w:p>
    <w:p w14:paraId="161CD647" w14:textId="77777777" w:rsidR="00444334" w:rsidRDefault="00444334" w:rsidP="00444334">
      <w:pPr>
        <w:pStyle w:val="a9"/>
        <w:rPr>
          <w:sz w:val="26"/>
        </w:rPr>
      </w:pPr>
    </w:p>
    <w:p w14:paraId="1306BBDD" w14:textId="77777777" w:rsidR="00896EDD" w:rsidRDefault="00896EDD" w:rsidP="00896E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0461BAFF" w14:textId="77777777" w:rsidR="00896EDD" w:rsidRDefault="00896EDD" w:rsidP="00896E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344F7479" w14:textId="77777777" w:rsidR="00896EDD" w:rsidRDefault="00896EDD" w:rsidP="00896E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67340365" w14:textId="77777777" w:rsidR="00896EDD" w:rsidRDefault="00896EDD" w:rsidP="00896E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517337CC" w14:textId="77777777" w:rsidR="00896EDD" w:rsidRPr="00844B94" w:rsidRDefault="00896EDD" w:rsidP="00896E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4C305B7C" w14:textId="77777777" w:rsidR="00896EDD" w:rsidRPr="00844B94" w:rsidRDefault="00896EDD" w:rsidP="00896E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14:paraId="76327DBC" w14:textId="77777777" w:rsidR="00896EDD" w:rsidRPr="00844B94" w:rsidRDefault="00896EDD" w:rsidP="00896E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0E7F66" w14:textId="77777777" w:rsidR="00896EDD" w:rsidRPr="00844B94" w:rsidRDefault="00896EDD" w:rsidP="00896E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Русский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язык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»</w:t>
      </w:r>
      <w:proofErr w:type="gramEnd"/>
    </w:p>
    <w:p w14:paraId="693A2752" w14:textId="77777777" w:rsidR="00896EDD" w:rsidRPr="00844B94" w:rsidRDefault="00896EDD" w:rsidP="00896E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70368A0" w14:textId="361AD4D4" w:rsidR="00896EDD" w:rsidRPr="00844B94" w:rsidRDefault="00896EDD" w:rsidP="00896E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14:paraId="58D1BB48" w14:textId="77777777" w:rsidR="00896EDD" w:rsidRPr="00844B94" w:rsidRDefault="00896EDD" w:rsidP="00896E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0AAE6C" w14:textId="77777777" w:rsidR="00896EDD" w:rsidRPr="00844B94" w:rsidRDefault="00896EDD" w:rsidP="00896E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Уровень образования: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среднее общее</w:t>
      </w:r>
    </w:p>
    <w:p w14:paraId="11D222FA" w14:textId="77777777" w:rsidR="00896EDD" w:rsidRPr="00844B94" w:rsidRDefault="00896EDD" w:rsidP="00896E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949E13" w14:textId="77777777" w:rsidR="00896EDD" w:rsidRPr="00844B94" w:rsidRDefault="00896EDD" w:rsidP="00896E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Калмыкова М.В.</w:t>
      </w:r>
    </w:p>
    <w:p w14:paraId="7181084B" w14:textId="77777777" w:rsidR="00896EDD" w:rsidRPr="00844B94" w:rsidRDefault="00896EDD" w:rsidP="00896E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E280F0B" w14:textId="77777777" w:rsidR="00896EDD" w:rsidRPr="00844B94" w:rsidRDefault="00896EDD" w:rsidP="00896ED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61D6051E" w14:textId="77777777" w:rsidR="00896EDD" w:rsidRDefault="00896EDD" w:rsidP="00896ED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6A8F2DEE" w14:textId="77777777" w:rsidR="00896EDD" w:rsidRDefault="00896EDD" w:rsidP="00896ED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11E20218" w14:textId="77777777" w:rsidR="00896EDD" w:rsidRDefault="00896EDD" w:rsidP="00896ED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26770526" w14:textId="77777777" w:rsidR="00896EDD" w:rsidRDefault="00896EDD" w:rsidP="00896ED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3F0D3FA6" w14:textId="77777777" w:rsidR="00896EDD" w:rsidRDefault="00896EDD" w:rsidP="00896ED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7A4F89A9" w14:textId="77777777" w:rsidR="00896EDD" w:rsidRDefault="00896EDD" w:rsidP="00896ED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86107BD" w14:textId="77777777" w:rsidR="00896EDD" w:rsidRDefault="00896EDD" w:rsidP="00896ED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1D72B481" w14:textId="77777777" w:rsidR="00896EDD" w:rsidRDefault="00896EDD" w:rsidP="00896ED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4838058" w14:textId="77777777" w:rsidR="00896EDD" w:rsidRDefault="00896EDD" w:rsidP="00896ED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3DF94BF" w14:textId="77777777" w:rsidR="00896EDD" w:rsidRDefault="00896EDD" w:rsidP="00896ED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857623F" w14:textId="77777777" w:rsidR="00896EDD" w:rsidRDefault="00896EDD" w:rsidP="00444334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178D17CC" w14:textId="77777777" w:rsidR="00896EDD" w:rsidRDefault="00896EDD" w:rsidP="006833A8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B94">
        <w:rPr>
          <w:rFonts w:ascii="Times New Roman" w:eastAsia="Times New Roman" w:hAnsi="Times New Roman" w:cs="Times New Roman"/>
          <w:sz w:val="24"/>
          <w:szCs w:val="24"/>
        </w:rPr>
        <w:t>с. Новоандреевка,</w:t>
      </w:r>
      <w:r w:rsidRPr="00844B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4B9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2A94BE84" w14:textId="77777777" w:rsidR="00896EDD" w:rsidRDefault="00896E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AE2B9A" w14:textId="5F571385" w:rsidR="007533E4" w:rsidRPr="00EB6AB3" w:rsidRDefault="007533E4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AB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>АЛЕНДАРНО-ТЕМАТИЧЕСКОЕ ПЛАНИРОВАНИЕ</w:t>
      </w:r>
    </w:p>
    <w:p w14:paraId="1B9970E5" w14:textId="2A9CE67C" w:rsidR="00EB6AB3" w:rsidRDefault="001A5AC4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часа в неделю, </w:t>
      </w:r>
      <w:r>
        <w:rPr>
          <w:rFonts w:ascii="Times New Roman" w:hAnsi="Times New Roman" w:cs="Times New Roman"/>
          <w:b/>
          <w:bCs/>
          <w:sz w:val="24"/>
          <w:szCs w:val="24"/>
        </w:rPr>
        <w:t>68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часов в год.</w:t>
      </w:r>
    </w:p>
    <w:p w14:paraId="4F086D0D" w14:textId="114C6DA8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559"/>
        <w:gridCol w:w="992"/>
        <w:gridCol w:w="992"/>
      </w:tblGrid>
      <w:tr w:rsidR="00F85F7F" w:rsidRPr="001534A8" w14:paraId="0827663C" w14:textId="77777777" w:rsidTr="00222AE0">
        <w:trPr>
          <w:trHeight w:val="475"/>
        </w:trPr>
        <w:tc>
          <w:tcPr>
            <w:tcW w:w="567" w:type="dxa"/>
            <w:vMerge w:val="restart"/>
          </w:tcPr>
          <w:p w14:paraId="3AF6657A" w14:textId="77777777" w:rsidR="00222AE0" w:rsidRDefault="00F85F7F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14:paraId="6E87631D" w14:textId="680FA33E" w:rsidR="00F85F7F" w:rsidRPr="00BA14E1" w:rsidRDefault="00F85F7F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  <w:p w14:paraId="1C8552F0" w14:textId="08094E5B" w:rsidR="00F85F7F" w:rsidRPr="001534A8" w:rsidRDefault="00F85F7F" w:rsidP="00222AE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vMerge w:val="restart"/>
          </w:tcPr>
          <w:p w14:paraId="3EA99B8E" w14:textId="77777777" w:rsidR="00F85F7F" w:rsidRDefault="00F85F7F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C1760C" w14:textId="77777777" w:rsidR="00F85F7F" w:rsidRPr="001534A8" w:rsidRDefault="00F85F7F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  <w:vMerge w:val="restart"/>
          </w:tcPr>
          <w:p w14:paraId="6DFC14EF" w14:textId="6C25F721" w:rsidR="00F85F7F" w:rsidRPr="001534A8" w:rsidRDefault="00F85F7F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gridSpan w:val="2"/>
          </w:tcPr>
          <w:p w14:paraId="50CA9E4A" w14:textId="2DEB2FE1" w:rsidR="00F85F7F" w:rsidRPr="001534A8" w:rsidRDefault="00F85F7F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85F7F" w:rsidRPr="001534A8" w14:paraId="439E74DE" w14:textId="77777777" w:rsidTr="00222AE0">
        <w:trPr>
          <w:trHeight w:val="516"/>
        </w:trPr>
        <w:tc>
          <w:tcPr>
            <w:tcW w:w="567" w:type="dxa"/>
            <w:vMerge/>
          </w:tcPr>
          <w:p w14:paraId="72AF2D54" w14:textId="77777777" w:rsidR="00F85F7F" w:rsidRPr="00BA14E1" w:rsidRDefault="00F85F7F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vMerge/>
          </w:tcPr>
          <w:p w14:paraId="456AE24E" w14:textId="77777777" w:rsidR="00F85F7F" w:rsidRDefault="00F85F7F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14:paraId="3078AEAB" w14:textId="77777777" w:rsidR="00F85F7F" w:rsidRDefault="00F85F7F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0D191EB" w14:textId="16E4DA83" w:rsidR="00F85F7F" w:rsidRPr="00BA14E1" w:rsidRDefault="00F85F7F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14:paraId="22D795E7" w14:textId="02828DD9" w:rsidR="00F85F7F" w:rsidRPr="001534A8" w:rsidRDefault="00F85F7F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F85F7F" w:rsidRPr="001534A8" w14:paraId="00633700" w14:textId="77777777" w:rsidTr="00222AE0">
        <w:trPr>
          <w:trHeight w:val="675"/>
        </w:trPr>
        <w:tc>
          <w:tcPr>
            <w:tcW w:w="567" w:type="dxa"/>
          </w:tcPr>
          <w:p w14:paraId="0BE24F31" w14:textId="01A5D928" w:rsidR="00F85F7F" w:rsidRPr="001534A8" w:rsidRDefault="00F85F7F" w:rsidP="003F1E52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</w:tcPr>
          <w:p w14:paraId="42E533E8" w14:textId="12CCA56E" w:rsidR="00F85F7F" w:rsidRPr="003F1E52" w:rsidRDefault="00F85F7F" w:rsidP="003F1E52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в 5-9 классах</w:t>
            </w:r>
          </w:p>
        </w:tc>
        <w:tc>
          <w:tcPr>
            <w:tcW w:w="1559" w:type="dxa"/>
          </w:tcPr>
          <w:p w14:paraId="74EBBB5B" w14:textId="77777777" w:rsidR="00F85F7F" w:rsidRDefault="00F85F7F" w:rsidP="003F1E52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E053048" w14:textId="3A68D4C5" w:rsidR="00F85F7F" w:rsidRPr="001534A8" w:rsidRDefault="00F460BB" w:rsidP="003F1E52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79D7D5C" w14:textId="4603F161" w:rsidR="00F85F7F" w:rsidRPr="001534A8" w:rsidRDefault="00E13B07" w:rsidP="003F1E52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992" w:type="dxa"/>
          </w:tcPr>
          <w:p w14:paraId="581A34AA" w14:textId="20FD7C7D" w:rsidR="00F85F7F" w:rsidRPr="001534A8" w:rsidRDefault="00F85F7F" w:rsidP="003F1E52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F7F" w:rsidRPr="001534A8" w14:paraId="0880DC64" w14:textId="77777777" w:rsidTr="00222AE0">
        <w:trPr>
          <w:trHeight w:val="675"/>
        </w:trPr>
        <w:tc>
          <w:tcPr>
            <w:tcW w:w="567" w:type="dxa"/>
          </w:tcPr>
          <w:p w14:paraId="3C171C22" w14:textId="01E9CE8E" w:rsidR="00F85F7F" w:rsidRPr="001534A8" w:rsidRDefault="00F85F7F" w:rsidP="003F1E52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</w:tcPr>
          <w:p w14:paraId="3BE5F484" w14:textId="4FF32A07" w:rsidR="00F85F7F" w:rsidRPr="003F1E52" w:rsidRDefault="00F85F7F" w:rsidP="003F1E52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Повторение в начале года. Практикум</w:t>
            </w:r>
          </w:p>
        </w:tc>
        <w:tc>
          <w:tcPr>
            <w:tcW w:w="1559" w:type="dxa"/>
          </w:tcPr>
          <w:p w14:paraId="7FE24C9B" w14:textId="62B74C1A" w:rsidR="00F85F7F" w:rsidRPr="001534A8" w:rsidRDefault="00F460BB" w:rsidP="003F1E52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9A44680" w14:textId="4D26E161" w:rsidR="00F85F7F" w:rsidRPr="001534A8" w:rsidRDefault="00E13B07" w:rsidP="003F1E52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92" w:type="dxa"/>
          </w:tcPr>
          <w:p w14:paraId="27A1E2A7" w14:textId="2FDF03DF" w:rsidR="00F85F7F" w:rsidRPr="001534A8" w:rsidRDefault="00F85F7F" w:rsidP="003F1E52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7D66CC03" w14:textId="77777777" w:rsidTr="00222AE0">
        <w:trPr>
          <w:trHeight w:val="675"/>
        </w:trPr>
        <w:tc>
          <w:tcPr>
            <w:tcW w:w="567" w:type="dxa"/>
          </w:tcPr>
          <w:p w14:paraId="465BD925" w14:textId="721099D1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</w:tcPr>
          <w:p w14:paraId="225B53B5" w14:textId="3EA029CE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Язык как знаковая система. Основные функции языка. Лингвистика как наука</w:t>
            </w:r>
          </w:p>
        </w:tc>
        <w:tc>
          <w:tcPr>
            <w:tcW w:w="1559" w:type="dxa"/>
          </w:tcPr>
          <w:p w14:paraId="0BB34B97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4A70552" w14:textId="78679CEB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4F2BA33" w14:textId="7E3925D1" w:rsidR="00F460BB" w:rsidRPr="001534A8" w:rsidRDefault="00E13B07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992" w:type="dxa"/>
          </w:tcPr>
          <w:p w14:paraId="3683E7F7" w14:textId="4E3150B9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2D3703DF" w14:textId="77777777" w:rsidTr="00222AE0">
        <w:trPr>
          <w:trHeight w:val="675"/>
        </w:trPr>
        <w:tc>
          <w:tcPr>
            <w:tcW w:w="567" w:type="dxa"/>
          </w:tcPr>
          <w:p w14:paraId="3FE6D5FC" w14:textId="0B0C4DC8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</w:tcPr>
          <w:p w14:paraId="03FA1A3E" w14:textId="33C3EE1A" w:rsidR="00F460BB" w:rsidRPr="00411C05" w:rsidRDefault="00E167BF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Русский язык — государственный язык Российской Федерации. Внутренние и внешние функции русского языка</w:t>
            </w:r>
            <w:r w:rsidR="00411C05" w:rsidRPr="00411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0BB" w:rsidRPr="003F1E52">
              <w:rPr>
                <w:rFonts w:ascii="Times New Roman" w:hAnsi="Times New Roman" w:cs="Times New Roman"/>
                <w:sz w:val="24"/>
                <w:szCs w:val="24"/>
              </w:rPr>
              <w:t>Взаимосвязь языка и культуры</w:t>
            </w:r>
          </w:p>
        </w:tc>
        <w:tc>
          <w:tcPr>
            <w:tcW w:w="1559" w:type="dxa"/>
          </w:tcPr>
          <w:p w14:paraId="2CCD6B35" w14:textId="39FBE4FF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7A83D83" w14:textId="5E90F285" w:rsidR="00F460BB" w:rsidRPr="001534A8" w:rsidRDefault="00E13B07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992" w:type="dxa"/>
          </w:tcPr>
          <w:p w14:paraId="5F9689F2" w14:textId="7EDE0D11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13D0C27B" w14:textId="77777777" w:rsidTr="00E167BF">
        <w:trPr>
          <w:trHeight w:val="455"/>
        </w:trPr>
        <w:tc>
          <w:tcPr>
            <w:tcW w:w="567" w:type="dxa"/>
          </w:tcPr>
          <w:p w14:paraId="4A84C15D" w14:textId="279E9D7B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</w:tcPr>
          <w:p w14:paraId="715FFA71" w14:textId="56C96269" w:rsidR="00E167BF" w:rsidRPr="00E167BF" w:rsidRDefault="00E167BF" w:rsidP="00F460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контрольная работа № 1</w:t>
            </w:r>
          </w:p>
        </w:tc>
        <w:tc>
          <w:tcPr>
            <w:tcW w:w="1559" w:type="dxa"/>
          </w:tcPr>
          <w:p w14:paraId="0F8CEDC5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A17AF0D" w14:textId="2C8A5DF5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1AEF442" w14:textId="16E98BB3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92" w:type="dxa"/>
          </w:tcPr>
          <w:p w14:paraId="49A32BB6" w14:textId="7C4C99A3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59CD748E" w14:textId="77777777" w:rsidTr="00222AE0">
        <w:trPr>
          <w:trHeight w:val="375"/>
        </w:trPr>
        <w:tc>
          <w:tcPr>
            <w:tcW w:w="567" w:type="dxa"/>
          </w:tcPr>
          <w:p w14:paraId="43E77DBA" w14:textId="17335708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</w:tcPr>
          <w:p w14:paraId="0130F342" w14:textId="4E4A895E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Формы существования русского национального языка</w:t>
            </w:r>
          </w:p>
        </w:tc>
        <w:tc>
          <w:tcPr>
            <w:tcW w:w="1559" w:type="dxa"/>
          </w:tcPr>
          <w:p w14:paraId="4DF0DAEE" w14:textId="53434D1B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7E5044A" w14:textId="12346745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92" w:type="dxa"/>
          </w:tcPr>
          <w:p w14:paraId="2C0BBFE5" w14:textId="4FDD4D22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2C8D0E28" w14:textId="77777777" w:rsidTr="00222AE0">
        <w:trPr>
          <w:trHeight w:val="267"/>
        </w:trPr>
        <w:tc>
          <w:tcPr>
            <w:tcW w:w="567" w:type="dxa"/>
          </w:tcPr>
          <w:p w14:paraId="36795283" w14:textId="1D63C2C2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</w:tcPr>
          <w:p w14:paraId="4B483208" w14:textId="1C84B0CB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 xml:space="preserve">Формы существования русского национального </w:t>
            </w:r>
            <w:proofErr w:type="spellStart"/>
            <w:proofErr w:type="gramStart"/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языка.Практикум</w:t>
            </w:r>
            <w:proofErr w:type="spellEnd"/>
            <w:proofErr w:type="gramEnd"/>
          </w:p>
        </w:tc>
        <w:tc>
          <w:tcPr>
            <w:tcW w:w="1559" w:type="dxa"/>
          </w:tcPr>
          <w:p w14:paraId="57F1DB20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BB43AA5" w14:textId="74703E0D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6E7F4CB" w14:textId="0B1B2A1D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92" w:type="dxa"/>
          </w:tcPr>
          <w:p w14:paraId="3C3A8856" w14:textId="27E27D26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7A515325" w14:textId="77777777" w:rsidTr="00222AE0">
        <w:trPr>
          <w:trHeight w:val="267"/>
        </w:trPr>
        <w:tc>
          <w:tcPr>
            <w:tcW w:w="567" w:type="dxa"/>
          </w:tcPr>
          <w:p w14:paraId="2D953C0C" w14:textId="1F3A5F39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</w:tcPr>
          <w:p w14:paraId="53E269F8" w14:textId="297F26D3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Язык как система. Единицы и уровни языка, их связи и отношения</w:t>
            </w:r>
          </w:p>
        </w:tc>
        <w:tc>
          <w:tcPr>
            <w:tcW w:w="1559" w:type="dxa"/>
          </w:tcPr>
          <w:p w14:paraId="3008433C" w14:textId="11097A5A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E394735" w14:textId="72C46F2C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92" w:type="dxa"/>
          </w:tcPr>
          <w:p w14:paraId="48081D1A" w14:textId="7BA6EF5A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79BEE6DF" w14:textId="77777777" w:rsidTr="00222AE0">
        <w:trPr>
          <w:trHeight w:val="270"/>
        </w:trPr>
        <w:tc>
          <w:tcPr>
            <w:tcW w:w="567" w:type="dxa"/>
          </w:tcPr>
          <w:p w14:paraId="5DCD98CB" w14:textId="5442BC30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9" w:type="dxa"/>
          </w:tcPr>
          <w:p w14:paraId="3D5639D2" w14:textId="0E0146A5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Культура речи как раздел лингвистики</w:t>
            </w:r>
          </w:p>
        </w:tc>
        <w:tc>
          <w:tcPr>
            <w:tcW w:w="1559" w:type="dxa"/>
          </w:tcPr>
          <w:p w14:paraId="33A78B77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FF50196" w14:textId="3D9E139F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385FB04" w14:textId="16204724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92" w:type="dxa"/>
          </w:tcPr>
          <w:p w14:paraId="654A983A" w14:textId="066D8B4F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7E2572A2" w14:textId="77777777" w:rsidTr="00222AE0">
        <w:trPr>
          <w:trHeight w:val="475"/>
        </w:trPr>
        <w:tc>
          <w:tcPr>
            <w:tcW w:w="567" w:type="dxa"/>
          </w:tcPr>
          <w:p w14:paraId="26E53283" w14:textId="2F019047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9" w:type="dxa"/>
          </w:tcPr>
          <w:p w14:paraId="558EA431" w14:textId="61FFE12F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Языковая норма, её основные признаки и функции. Виды языковых норм</w:t>
            </w:r>
          </w:p>
        </w:tc>
        <w:tc>
          <w:tcPr>
            <w:tcW w:w="1559" w:type="dxa"/>
          </w:tcPr>
          <w:p w14:paraId="5C3DDCF1" w14:textId="746387DC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E6ECCE0" w14:textId="74BD3807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92" w:type="dxa"/>
          </w:tcPr>
          <w:p w14:paraId="4C51EE07" w14:textId="35FB8D77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331C30A3" w14:textId="77777777" w:rsidTr="00222AE0">
        <w:trPr>
          <w:trHeight w:val="341"/>
        </w:trPr>
        <w:tc>
          <w:tcPr>
            <w:tcW w:w="567" w:type="dxa"/>
          </w:tcPr>
          <w:p w14:paraId="1DC7335A" w14:textId="6A088819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9" w:type="dxa"/>
          </w:tcPr>
          <w:p w14:paraId="572394E1" w14:textId="708790EF" w:rsidR="00F460BB" w:rsidRPr="003F1E52" w:rsidRDefault="00B73BE4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3AC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6C1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  <w:r w:rsidR="006C1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0BB" w:rsidRPr="003F1E52">
              <w:rPr>
                <w:rFonts w:ascii="Times New Roman" w:hAnsi="Times New Roman" w:cs="Times New Roman"/>
                <w:sz w:val="24"/>
                <w:szCs w:val="24"/>
              </w:rPr>
              <w:t>Качества хорошей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1559" w:type="dxa"/>
          </w:tcPr>
          <w:p w14:paraId="295FFF9B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B135116" w14:textId="62DD9A60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DD3E6B3" w14:textId="62B82159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992" w:type="dxa"/>
          </w:tcPr>
          <w:p w14:paraId="7F1A6832" w14:textId="4BB65B28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6FD31550" w14:textId="77777777" w:rsidTr="00222AE0">
        <w:trPr>
          <w:trHeight w:val="420"/>
        </w:trPr>
        <w:tc>
          <w:tcPr>
            <w:tcW w:w="567" w:type="dxa"/>
          </w:tcPr>
          <w:p w14:paraId="4472C343" w14:textId="6DB99A32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</w:tcPr>
          <w:p w14:paraId="4CD02B13" w14:textId="23B8AC78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Основные виды словарей</w:t>
            </w:r>
          </w:p>
        </w:tc>
        <w:tc>
          <w:tcPr>
            <w:tcW w:w="1559" w:type="dxa"/>
          </w:tcPr>
          <w:p w14:paraId="691146CD" w14:textId="6A783023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D6DA072" w14:textId="1B3197DC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92" w:type="dxa"/>
          </w:tcPr>
          <w:p w14:paraId="56D62194" w14:textId="35461A59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7E8A6DE5" w14:textId="77777777" w:rsidTr="00222AE0">
        <w:trPr>
          <w:trHeight w:val="240"/>
        </w:trPr>
        <w:tc>
          <w:tcPr>
            <w:tcW w:w="567" w:type="dxa"/>
          </w:tcPr>
          <w:p w14:paraId="747CDD89" w14:textId="0C0F018B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</w:tcPr>
          <w:p w14:paraId="78B3B12B" w14:textId="7EBD3C4D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Фонетика и орфоэпия 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1559" w:type="dxa"/>
          </w:tcPr>
          <w:p w14:paraId="1FDB91B3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0A0A473" w14:textId="4571317B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423D9F0" w14:textId="66DC84A0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92" w:type="dxa"/>
          </w:tcPr>
          <w:p w14:paraId="4DD1A3EC" w14:textId="51B126A1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14A5E1F2" w14:textId="77777777" w:rsidTr="00222AE0">
        <w:trPr>
          <w:trHeight w:val="331"/>
        </w:trPr>
        <w:tc>
          <w:tcPr>
            <w:tcW w:w="567" w:type="dxa"/>
          </w:tcPr>
          <w:p w14:paraId="3167A559" w14:textId="398D6609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</w:tcPr>
          <w:p w14:paraId="3D1712A1" w14:textId="3CBF4577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Орфоэпические (произносительные и акцентологические) нормы</w:t>
            </w:r>
          </w:p>
        </w:tc>
        <w:tc>
          <w:tcPr>
            <w:tcW w:w="1559" w:type="dxa"/>
          </w:tcPr>
          <w:p w14:paraId="393271BF" w14:textId="22841107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6220F21" w14:textId="67977D17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92" w:type="dxa"/>
          </w:tcPr>
          <w:p w14:paraId="5F427C42" w14:textId="3E6C91CC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56DC622E" w14:textId="77777777" w:rsidTr="00222AE0">
        <w:trPr>
          <w:trHeight w:val="675"/>
        </w:trPr>
        <w:tc>
          <w:tcPr>
            <w:tcW w:w="567" w:type="dxa"/>
          </w:tcPr>
          <w:p w14:paraId="19AC3F65" w14:textId="3A46B386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9" w:type="dxa"/>
          </w:tcPr>
          <w:p w14:paraId="6A1913C4" w14:textId="10D8CADD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Орфоэпические (произносительные и акцентологические) нормы. Практикум</w:t>
            </w:r>
          </w:p>
        </w:tc>
        <w:tc>
          <w:tcPr>
            <w:tcW w:w="1559" w:type="dxa"/>
          </w:tcPr>
          <w:p w14:paraId="3F8E0F1D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5F1828CF" w14:textId="47E68FA5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14A5AFE" w14:textId="596E57C3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92" w:type="dxa"/>
          </w:tcPr>
          <w:p w14:paraId="3CE2762D" w14:textId="43AB64E4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16BD24C4" w14:textId="77777777" w:rsidTr="00222AE0">
        <w:trPr>
          <w:trHeight w:val="675"/>
        </w:trPr>
        <w:tc>
          <w:tcPr>
            <w:tcW w:w="567" w:type="dxa"/>
          </w:tcPr>
          <w:p w14:paraId="0FAD29B2" w14:textId="59A4B17F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9" w:type="dxa"/>
          </w:tcPr>
          <w:p w14:paraId="1035EC98" w14:textId="67EB3196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Лексикология и фразеология как разделы лингвистики</w:t>
            </w:r>
          </w:p>
        </w:tc>
        <w:tc>
          <w:tcPr>
            <w:tcW w:w="1559" w:type="dxa"/>
          </w:tcPr>
          <w:p w14:paraId="7FC2472D" w14:textId="73218B0C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5C63CBF" w14:textId="57CBAEC4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92" w:type="dxa"/>
          </w:tcPr>
          <w:p w14:paraId="5B318B62" w14:textId="3C9185C9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1BFDD669" w14:textId="77777777" w:rsidTr="00222AE0">
        <w:trPr>
          <w:trHeight w:val="345"/>
        </w:trPr>
        <w:tc>
          <w:tcPr>
            <w:tcW w:w="567" w:type="dxa"/>
          </w:tcPr>
          <w:p w14:paraId="29C9B5DF" w14:textId="38FB0090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9" w:type="dxa"/>
          </w:tcPr>
          <w:p w14:paraId="19E6FDFB" w14:textId="223DBABC" w:rsidR="00F460BB" w:rsidRPr="003F1E52" w:rsidRDefault="006C13AC" w:rsidP="00F460B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C13AC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6C1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F460BB" w:rsidRPr="003F1E52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лексики. Основные лексические нормы современного русского литературного языка</w:t>
            </w:r>
          </w:p>
        </w:tc>
        <w:tc>
          <w:tcPr>
            <w:tcW w:w="1559" w:type="dxa"/>
          </w:tcPr>
          <w:p w14:paraId="68E050F4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DAA37B6" w14:textId="008E9BC1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80D93BD" w14:textId="5AF3F6FC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92" w:type="dxa"/>
          </w:tcPr>
          <w:p w14:paraId="16281D6F" w14:textId="1115453B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62CC5CE3" w14:textId="77777777" w:rsidTr="00222AE0">
        <w:trPr>
          <w:trHeight w:val="315"/>
        </w:trPr>
        <w:tc>
          <w:tcPr>
            <w:tcW w:w="567" w:type="dxa"/>
          </w:tcPr>
          <w:p w14:paraId="786CC65D" w14:textId="1D4C733E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9" w:type="dxa"/>
          </w:tcPr>
          <w:p w14:paraId="06B51F8F" w14:textId="023A2927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1559" w:type="dxa"/>
          </w:tcPr>
          <w:p w14:paraId="6D887821" w14:textId="79F9D8EE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07AE5D0" w14:textId="6A1F8D20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92" w:type="dxa"/>
          </w:tcPr>
          <w:p w14:paraId="27758718" w14:textId="3BE9B96A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254DBF30" w14:textId="77777777" w:rsidTr="00222AE0">
        <w:trPr>
          <w:trHeight w:val="570"/>
        </w:trPr>
        <w:tc>
          <w:tcPr>
            <w:tcW w:w="567" w:type="dxa"/>
          </w:tcPr>
          <w:p w14:paraId="735D992A" w14:textId="7540DBF2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529" w:type="dxa"/>
          </w:tcPr>
          <w:p w14:paraId="24BD54B8" w14:textId="0C498088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Речевая избыточность как нарушение лексической нормы (тавтология, плеоназм)</w:t>
            </w:r>
          </w:p>
        </w:tc>
        <w:tc>
          <w:tcPr>
            <w:tcW w:w="1559" w:type="dxa"/>
          </w:tcPr>
          <w:p w14:paraId="01042DE8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E67D556" w14:textId="1861DDA6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2960D98" w14:textId="522D01AE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92" w:type="dxa"/>
          </w:tcPr>
          <w:p w14:paraId="40700A73" w14:textId="55CF08EB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569E5305" w14:textId="77777777" w:rsidTr="00222AE0">
        <w:trPr>
          <w:trHeight w:val="150"/>
        </w:trPr>
        <w:tc>
          <w:tcPr>
            <w:tcW w:w="567" w:type="dxa"/>
          </w:tcPr>
          <w:p w14:paraId="510CB872" w14:textId="29FB36FC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9" w:type="dxa"/>
          </w:tcPr>
          <w:p w14:paraId="355059C5" w14:textId="7AD4A032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Речевая избыточность как нарушение лексической нормы (тавтология, плеоназм). Практикум</w:t>
            </w:r>
          </w:p>
        </w:tc>
        <w:tc>
          <w:tcPr>
            <w:tcW w:w="1559" w:type="dxa"/>
          </w:tcPr>
          <w:p w14:paraId="6690A39F" w14:textId="7D80DDE7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EAC9889" w14:textId="2890E348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92" w:type="dxa"/>
          </w:tcPr>
          <w:p w14:paraId="55E1E86C" w14:textId="51943B1D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04BE56B4" w14:textId="77777777" w:rsidTr="00222AE0">
        <w:trPr>
          <w:trHeight w:val="96"/>
        </w:trPr>
        <w:tc>
          <w:tcPr>
            <w:tcW w:w="567" w:type="dxa"/>
          </w:tcPr>
          <w:p w14:paraId="3874F412" w14:textId="32EBA48C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9" w:type="dxa"/>
          </w:tcPr>
          <w:p w14:paraId="73676E9A" w14:textId="4A12973D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Функционально-стилистическая окраска слова. Лексика общеупотребительная, разговорная и книжная; особенности использования</w:t>
            </w:r>
          </w:p>
        </w:tc>
        <w:tc>
          <w:tcPr>
            <w:tcW w:w="1559" w:type="dxa"/>
          </w:tcPr>
          <w:p w14:paraId="53CDDFE4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20AFC5C" w14:textId="1C12FE87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420CA72" w14:textId="2BBA9429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92" w:type="dxa"/>
          </w:tcPr>
          <w:p w14:paraId="5A803D59" w14:textId="7E6497CF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4F5F20B4" w14:textId="77777777" w:rsidTr="00222AE0">
        <w:trPr>
          <w:trHeight w:val="300"/>
        </w:trPr>
        <w:tc>
          <w:tcPr>
            <w:tcW w:w="567" w:type="dxa"/>
          </w:tcPr>
          <w:p w14:paraId="4595EC7E" w14:textId="30AFDBDF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9" w:type="dxa"/>
          </w:tcPr>
          <w:p w14:paraId="10AA7BDC" w14:textId="4640DE3E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Нейтральная, высокая, сниженная лексика. Эмоционально-оценочная окраска слова. Уместность использования эмоционально-оценочной лексики</w:t>
            </w:r>
          </w:p>
        </w:tc>
        <w:tc>
          <w:tcPr>
            <w:tcW w:w="1559" w:type="dxa"/>
          </w:tcPr>
          <w:p w14:paraId="775E5107" w14:textId="1FBB4C93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298569A" w14:textId="549D6756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992" w:type="dxa"/>
          </w:tcPr>
          <w:p w14:paraId="78577CE4" w14:textId="29036722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5FEACF61" w14:textId="77777777" w:rsidTr="00222AE0">
        <w:trPr>
          <w:trHeight w:val="195"/>
        </w:trPr>
        <w:tc>
          <w:tcPr>
            <w:tcW w:w="567" w:type="dxa"/>
          </w:tcPr>
          <w:p w14:paraId="7BF9C0AA" w14:textId="4BF8CDD3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9" w:type="dxa"/>
          </w:tcPr>
          <w:p w14:paraId="2807C365" w14:textId="419ADD9F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Особенности употребления фразеологизмов и крылатых слов</w:t>
            </w:r>
          </w:p>
        </w:tc>
        <w:tc>
          <w:tcPr>
            <w:tcW w:w="1559" w:type="dxa"/>
          </w:tcPr>
          <w:p w14:paraId="6F755A79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CDFBE7A" w14:textId="041CC135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09D7EF8" w14:textId="0DE1AF46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92" w:type="dxa"/>
          </w:tcPr>
          <w:p w14:paraId="3E9B1E6B" w14:textId="293EFDDB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216066AD" w14:textId="77777777" w:rsidTr="00222AE0">
        <w:trPr>
          <w:trHeight w:val="255"/>
        </w:trPr>
        <w:tc>
          <w:tcPr>
            <w:tcW w:w="567" w:type="dxa"/>
          </w:tcPr>
          <w:p w14:paraId="25909E22" w14:textId="5E478F3E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9" w:type="dxa"/>
          </w:tcPr>
          <w:p w14:paraId="3E21D3B5" w14:textId="7CE618C3" w:rsidR="00F460BB" w:rsidRPr="00E167BF" w:rsidRDefault="00F460BB" w:rsidP="00F460B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>Итогов</w:t>
            </w:r>
            <w:r w:rsidR="00E167BF"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</w:t>
            </w:r>
            <w:r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</w:t>
            </w:r>
            <w:r w:rsidR="00E167BF"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  <w:proofErr w:type="gramEnd"/>
            <w:r w:rsidR="00E167BF"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  <w:r w:rsidR="00E16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</w:t>
            </w:r>
            <w:r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>"Лексикология и фразеология. Лексические нормы". Обучающее сочинение-рассуждение</w:t>
            </w:r>
          </w:p>
        </w:tc>
        <w:tc>
          <w:tcPr>
            <w:tcW w:w="1559" w:type="dxa"/>
          </w:tcPr>
          <w:p w14:paraId="32C3A5C4" w14:textId="5E2CBB6F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EFF8A9B" w14:textId="6971FC4F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992" w:type="dxa"/>
          </w:tcPr>
          <w:p w14:paraId="16BB0FF8" w14:textId="651CDAB7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5B387D4C" w14:textId="77777777" w:rsidTr="00222AE0">
        <w:trPr>
          <w:trHeight w:val="285"/>
        </w:trPr>
        <w:tc>
          <w:tcPr>
            <w:tcW w:w="567" w:type="dxa"/>
          </w:tcPr>
          <w:p w14:paraId="2F679805" w14:textId="4B480E07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9" w:type="dxa"/>
          </w:tcPr>
          <w:p w14:paraId="0BB7959C" w14:textId="20D766CC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3F1E52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 как разделы лингвистики. Основные понятия </w:t>
            </w:r>
            <w:proofErr w:type="spellStart"/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морфемики</w:t>
            </w:r>
            <w:proofErr w:type="spellEnd"/>
            <w:r w:rsidRPr="003F1E52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словообразования (повторение, обобщение)</w:t>
            </w:r>
          </w:p>
        </w:tc>
        <w:tc>
          <w:tcPr>
            <w:tcW w:w="1559" w:type="dxa"/>
          </w:tcPr>
          <w:p w14:paraId="751F7F77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CF32D35" w14:textId="5469F8E2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2897C94" w14:textId="6719F194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92" w:type="dxa"/>
          </w:tcPr>
          <w:p w14:paraId="381A1230" w14:textId="4C7513E8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3BCC0410" w14:textId="77777777" w:rsidTr="00222AE0">
        <w:trPr>
          <w:trHeight w:val="420"/>
        </w:trPr>
        <w:tc>
          <w:tcPr>
            <w:tcW w:w="567" w:type="dxa"/>
          </w:tcPr>
          <w:p w14:paraId="685837F6" w14:textId="41A7B115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29" w:type="dxa"/>
          </w:tcPr>
          <w:p w14:paraId="777F46A4" w14:textId="028F5BAE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анализ слова. Практикум</w:t>
            </w:r>
          </w:p>
        </w:tc>
        <w:tc>
          <w:tcPr>
            <w:tcW w:w="1559" w:type="dxa"/>
          </w:tcPr>
          <w:p w14:paraId="68C6091F" w14:textId="007DCB4D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CDBCDAD" w14:textId="1C453017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992" w:type="dxa"/>
          </w:tcPr>
          <w:p w14:paraId="1058DABB" w14:textId="2F7D16AE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228E5E46" w14:textId="77777777" w:rsidTr="00222AE0">
        <w:trPr>
          <w:trHeight w:val="444"/>
        </w:trPr>
        <w:tc>
          <w:tcPr>
            <w:tcW w:w="567" w:type="dxa"/>
          </w:tcPr>
          <w:p w14:paraId="153B6813" w14:textId="36A705B8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29" w:type="dxa"/>
          </w:tcPr>
          <w:p w14:paraId="6048E423" w14:textId="50BCE532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 трудности (обзор)</w:t>
            </w:r>
          </w:p>
        </w:tc>
        <w:tc>
          <w:tcPr>
            <w:tcW w:w="1559" w:type="dxa"/>
          </w:tcPr>
          <w:p w14:paraId="74ECEA3D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7650966" w14:textId="3FE318E0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EE98E17" w14:textId="62EA85B9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92" w:type="dxa"/>
          </w:tcPr>
          <w:p w14:paraId="2A268378" w14:textId="476E5617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2C1969D6" w14:textId="77777777" w:rsidTr="00222AE0">
        <w:trPr>
          <w:trHeight w:val="315"/>
        </w:trPr>
        <w:tc>
          <w:tcPr>
            <w:tcW w:w="567" w:type="dxa"/>
          </w:tcPr>
          <w:p w14:paraId="770278BB" w14:textId="45966469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29" w:type="dxa"/>
          </w:tcPr>
          <w:p w14:paraId="5B0C5A65" w14:textId="79B197D7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 как раздел лингвистики (повторение, </w:t>
            </w:r>
            <w:proofErr w:type="spellStart"/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обощение</w:t>
            </w:r>
            <w:proofErr w:type="spellEnd"/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03F4BABF" w14:textId="063E325A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1D47A98" w14:textId="60AC1CE2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992" w:type="dxa"/>
          </w:tcPr>
          <w:p w14:paraId="5EACF3FF" w14:textId="10FCEB1D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1010BFC9" w14:textId="77777777" w:rsidTr="00222AE0">
        <w:trPr>
          <w:trHeight w:val="225"/>
        </w:trPr>
        <w:tc>
          <w:tcPr>
            <w:tcW w:w="567" w:type="dxa"/>
          </w:tcPr>
          <w:p w14:paraId="6435E0C3" w14:textId="7B0B29A9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29" w:type="dxa"/>
          </w:tcPr>
          <w:p w14:paraId="50CA80B6" w14:textId="2D1AFA6F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Морфология как раздел лингвистики. Практикум</w:t>
            </w:r>
          </w:p>
        </w:tc>
        <w:tc>
          <w:tcPr>
            <w:tcW w:w="1559" w:type="dxa"/>
          </w:tcPr>
          <w:p w14:paraId="1B1E6C88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3B8B877" w14:textId="79365BF8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810D27C" w14:textId="615A69E9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92" w:type="dxa"/>
          </w:tcPr>
          <w:p w14:paraId="60895863" w14:textId="5F7008DC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7F60F95E" w14:textId="77777777" w:rsidTr="00222AE0">
        <w:trPr>
          <w:trHeight w:val="210"/>
        </w:trPr>
        <w:tc>
          <w:tcPr>
            <w:tcW w:w="567" w:type="dxa"/>
          </w:tcPr>
          <w:p w14:paraId="02635F70" w14:textId="19C8C78E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29" w:type="dxa"/>
            <w:shd w:val="clear" w:color="auto" w:fill="auto"/>
          </w:tcPr>
          <w:p w14:paraId="745C744A" w14:textId="7F063A61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нормы современного русского литературного языка. Основные нормы употребления имён существительных, имён прилагательных, имён числительных</w:t>
            </w:r>
          </w:p>
        </w:tc>
        <w:tc>
          <w:tcPr>
            <w:tcW w:w="1559" w:type="dxa"/>
          </w:tcPr>
          <w:p w14:paraId="19E63804" w14:textId="35732CA2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25CDDE5" w14:textId="05A9D629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992" w:type="dxa"/>
          </w:tcPr>
          <w:p w14:paraId="2FFFB21E" w14:textId="6867D4D5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615BA27C" w14:textId="77777777" w:rsidTr="00222AE0">
        <w:trPr>
          <w:trHeight w:val="255"/>
        </w:trPr>
        <w:tc>
          <w:tcPr>
            <w:tcW w:w="567" w:type="dxa"/>
          </w:tcPr>
          <w:p w14:paraId="78F50D80" w14:textId="749A6116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29" w:type="dxa"/>
            <w:shd w:val="clear" w:color="auto" w:fill="auto"/>
          </w:tcPr>
          <w:p w14:paraId="51C100BE" w14:textId="2CFA9513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Основные нормы употребления имён существительных, имён прилагательных, имён числительных. Практикум</w:t>
            </w:r>
          </w:p>
        </w:tc>
        <w:tc>
          <w:tcPr>
            <w:tcW w:w="1559" w:type="dxa"/>
          </w:tcPr>
          <w:p w14:paraId="1E84204A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446521C" w14:textId="4DD77DC4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DEF0BD1" w14:textId="495362F2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92" w:type="dxa"/>
          </w:tcPr>
          <w:p w14:paraId="48C8FB40" w14:textId="6FB99752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542E6639" w14:textId="77777777" w:rsidTr="00222AE0">
        <w:trPr>
          <w:trHeight w:val="270"/>
        </w:trPr>
        <w:tc>
          <w:tcPr>
            <w:tcW w:w="567" w:type="dxa"/>
          </w:tcPr>
          <w:p w14:paraId="49D03312" w14:textId="3D49C0E2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29" w:type="dxa"/>
          </w:tcPr>
          <w:p w14:paraId="788820CD" w14:textId="2435BADE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Основные нормы употребления местоимений, глаголов</w:t>
            </w:r>
          </w:p>
        </w:tc>
        <w:tc>
          <w:tcPr>
            <w:tcW w:w="1559" w:type="dxa"/>
          </w:tcPr>
          <w:p w14:paraId="195F450C" w14:textId="5F009B99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80202E9" w14:textId="1EF1C8EB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992" w:type="dxa"/>
          </w:tcPr>
          <w:p w14:paraId="76E8987A" w14:textId="16A5217A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02B21631" w14:textId="77777777" w:rsidTr="00222AE0">
        <w:trPr>
          <w:trHeight w:val="615"/>
        </w:trPr>
        <w:tc>
          <w:tcPr>
            <w:tcW w:w="567" w:type="dxa"/>
          </w:tcPr>
          <w:p w14:paraId="527BF811" w14:textId="3A37DE87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29" w:type="dxa"/>
          </w:tcPr>
          <w:p w14:paraId="0CA13553" w14:textId="3C4E9CA2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Основные нормы употребления местоимений, глаголов. Практикум</w:t>
            </w:r>
          </w:p>
        </w:tc>
        <w:tc>
          <w:tcPr>
            <w:tcW w:w="1559" w:type="dxa"/>
          </w:tcPr>
          <w:p w14:paraId="355E1CCA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F876096" w14:textId="768353E9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7655849" w14:textId="163ED69B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992" w:type="dxa"/>
          </w:tcPr>
          <w:p w14:paraId="27910D25" w14:textId="60368A52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7A0AF8B6" w14:textId="77777777" w:rsidTr="00222AE0">
        <w:trPr>
          <w:trHeight w:val="675"/>
        </w:trPr>
        <w:tc>
          <w:tcPr>
            <w:tcW w:w="567" w:type="dxa"/>
          </w:tcPr>
          <w:p w14:paraId="069D9901" w14:textId="6A5A4108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29" w:type="dxa"/>
          </w:tcPr>
          <w:p w14:paraId="295DE95C" w14:textId="77777777" w:rsidR="00B57A07" w:rsidRDefault="00E167BF" w:rsidP="00F460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  <w:r w:rsidR="00B57A07"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</w:p>
          <w:p w14:paraId="0C1BA49F" w14:textId="2679CA98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>"Морфология. Морфологические нормы". Изложение с творческим заданием</w:t>
            </w:r>
          </w:p>
        </w:tc>
        <w:tc>
          <w:tcPr>
            <w:tcW w:w="1559" w:type="dxa"/>
          </w:tcPr>
          <w:p w14:paraId="1B872BB9" w14:textId="27370C61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35C140F" w14:textId="1A31BE8E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992" w:type="dxa"/>
          </w:tcPr>
          <w:p w14:paraId="2BA52862" w14:textId="75F8C2F4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353D58FC" w14:textId="77777777" w:rsidTr="00222AE0">
        <w:trPr>
          <w:trHeight w:val="675"/>
        </w:trPr>
        <w:tc>
          <w:tcPr>
            <w:tcW w:w="567" w:type="dxa"/>
          </w:tcPr>
          <w:p w14:paraId="0808D950" w14:textId="28A641E3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29" w:type="dxa"/>
          </w:tcPr>
          <w:p w14:paraId="5D40DB35" w14:textId="3F48CAFE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Орфография как раздел лингвистики (повторение, обобщение)</w:t>
            </w:r>
          </w:p>
        </w:tc>
        <w:tc>
          <w:tcPr>
            <w:tcW w:w="1559" w:type="dxa"/>
          </w:tcPr>
          <w:p w14:paraId="05E2AD19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C265BF8" w14:textId="641752F9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81D28C3" w14:textId="4853D4EB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992" w:type="dxa"/>
          </w:tcPr>
          <w:p w14:paraId="06A2F929" w14:textId="5E7A6262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3F9D9B91" w14:textId="77777777" w:rsidTr="00222AE0">
        <w:trPr>
          <w:trHeight w:val="675"/>
        </w:trPr>
        <w:tc>
          <w:tcPr>
            <w:tcW w:w="567" w:type="dxa"/>
          </w:tcPr>
          <w:p w14:paraId="199DDE35" w14:textId="132CA3F7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29" w:type="dxa"/>
          </w:tcPr>
          <w:p w14:paraId="50BF583D" w14:textId="66A0504E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корне</w:t>
            </w:r>
          </w:p>
        </w:tc>
        <w:tc>
          <w:tcPr>
            <w:tcW w:w="1559" w:type="dxa"/>
          </w:tcPr>
          <w:p w14:paraId="57A9007D" w14:textId="6DD711D1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3B62BD6" w14:textId="7FCD09C8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92" w:type="dxa"/>
          </w:tcPr>
          <w:p w14:paraId="09849D92" w14:textId="31B18E8B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2E416BA1" w14:textId="77777777" w:rsidTr="00222AE0">
        <w:trPr>
          <w:trHeight w:val="390"/>
        </w:trPr>
        <w:tc>
          <w:tcPr>
            <w:tcW w:w="567" w:type="dxa"/>
          </w:tcPr>
          <w:p w14:paraId="77AB261E" w14:textId="7E7D243B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29" w:type="dxa"/>
          </w:tcPr>
          <w:p w14:paraId="3286DDD9" w14:textId="2F35BEF7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корне. Практикум</w:t>
            </w:r>
          </w:p>
        </w:tc>
        <w:tc>
          <w:tcPr>
            <w:tcW w:w="1559" w:type="dxa"/>
          </w:tcPr>
          <w:p w14:paraId="6ED36653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AF99995" w14:textId="3F097178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E9C7027" w14:textId="23A856D6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992" w:type="dxa"/>
          </w:tcPr>
          <w:p w14:paraId="5485DB78" w14:textId="7EBC7333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6723C77F" w14:textId="77777777" w:rsidTr="00222AE0">
        <w:trPr>
          <w:trHeight w:val="270"/>
        </w:trPr>
        <w:tc>
          <w:tcPr>
            <w:tcW w:w="567" w:type="dxa"/>
          </w:tcPr>
          <w:p w14:paraId="4010A990" w14:textId="3EAE6B27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29" w:type="dxa"/>
          </w:tcPr>
          <w:p w14:paraId="41F66588" w14:textId="3BEBE285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 слов с разделительных ъ и ь. Правописание приставок. Буквы ы — и после приставок</w:t>
            </w:r>
          </w:p>
        </w:tc>
        <w:tc>
          <w:tcPr>
            <w:tcW w:w="1559" w:type="dxa"/>
          </w:tcPr>
          <w:p w14:paraId="24A1F2FE" w14:textId="6852D10C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BF358FD" w14:textId="2A1602BF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992" w:type="dxa"/>
          </w:tcPr>
          <w:p w14:paraId="73F3B2EB" w14:textId="72874F1F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43A68CBE" w14:textId="77777777" w:rsidTr="00222AE0">
        <w:trPr>
          <w:trHeight w:val="435"/>
        </w:trPr>
        <w:tc>
          <w:tcPr>
            <w:tcW w:w="567" w:type="dxa"/>
          </w:tcPr>
          <w:p w14:paraId="1B4315EA" w14:textId="08EFA2FF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5529" w:type="dxa"/>
          </w:tcPr>
          <w:p w14:paraId="3055C2D3" w14:textId="635DEB85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Употребление разделительных ъ и ь. Правописание приставок. Буквы ы — и после приставок. Практикум</w:t>
            </w:r>
          </w:p>
        </w:tc>
        <w:tc>
          <w:tcPr>
            <w:tcW w:w="1559" w:type="dxa"/>
          </w:tcPr>
          <w:p w14:paraId="4C2AAC00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51FF496" w14:textId="1C155265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7F08248" w14:textId="4C22A7E8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992" w:type="dxa"/>
          </w:tcPr>
          <w:p w14:paraId="15F719D4" w14:textId="51A9BE25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34CB83CE" w14:textId="77777777" w:rsidTr="00222AE0">
        <w:trPr>
          <w:trHeight w:val="225"/>
        </w:trPr>
        <w:tc>
          <w:tcPr>
            <w:tcW w:w="567" w:type="dxa"/>
          </w:tcPr>
          <w:p w14:paraId="332B8CC2" w14:textId="5814FDD1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29" w:type="dxa"/>
          </w:tcPr>
          <w:p w14:paraId="77D7B4E4" w14:textId="25213A0A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</w:t>
            </w:r>
          </w:p>
        </w:tc>
        <w:tc>
          <w:tcPr>
            <w:tcW w:w="1559" w:type="dxa"/>
          </w:tcPr>
          <w:p w14:paraId="29438597" w14:textId="7906B0B9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1F5ECEA" w14:textId="4FDEFEE8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92" w:type="dxa"/>
          </w:tcPr>
          <w:p w14:paraId="1E68C7F3" w14:textId="60C2F320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2F2A21DA" w14:textId="77777777" w:rsidTr="00222AE0">
        <w:trPr>
          <w:trHeight w:val="390"/>
        </w:trPr>
        <w:tc>
          <w:tcPr>
            <w:tcW w:w="567" w:type="dxa"/>
          </w:tcPr>
          <w:p w14:paraId="35B3B802" w14:textId="76B288A4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29" w:type="dxa"/>
          </w:tcPr>
          <w:p w14:paraId="005916B1" w14:textId="06BC5A9E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суффиксов. Практикум</w:t>
            </w:r>
          </w:p>
        </w:tc>
        <w:tc>
          <w:tcPr>
            <w:tcW w:w="1559" w:type="dxa"/>
          </w:tcPr>
          <w:p w14:paraId="10B6A6B7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4C83E71" w14:textId="4A26778C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4EE8CA6" w14:textId="63C6ADB9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992" w:type="dxa"/>
          </w:tcPr>
          <w:p w14:paraId="41107375" w14:textId="428EA220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014B5912" w14:textId="77777777" w:rsidTr="00222AE0">
        <w:trPr>
          <w:trHeight w:val="192"/>
        </w:trPr>
        <w:tc>
          <w:tcPr>
            <w:tcW w:w="567" w:type="dxa"/>
          </w:tcPr>
          <w:p w14:paraId="32756D88" w14:textId="05A7E8DA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29" w:type="dxa"/>
          </w:tcPr>
          <w:p w14:paraId="08681D1F" w14:textId="02ED0FBB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 и </w:t>
            </w:r>
            <w:proofErr w:type="spellStart"/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3F1E52">
              <w:rPr>
                <w:rFonts w:ascii="Times New Roman" w:hAnsi="Times New Roman" w:cs="Times New Roman"/>
                <w:sz w:val="24"/>
                <w:szCs w:val="24"/>
              </w:rPr>
              <w:t xml:space="preserve"> в именах существительных, в именах прилагательных, глаголах, причастиях, наречиях</w:t>
            </w:r>
          </w:p>
        </w:tc>
        <w:tc>
          <w:tcPr>
            <w:tcW w:w="1559" w:type="dxa"/>
          </w:tcPr>
          <w:p w14:paraId="1D31E75C" w14:textId="40C5111F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6634936" w14:textId="1D4EDF97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992" w:type="dxa"/>
          </w:tcPr>
          <w:p w14:paraId="1E8577A3" w14:textId="7E96B323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6D899B15" w14:textId="77777777" w:rsidTr="00222AE0">
        <w:trPr>
          <w:trHeight w:val="192"/>
        </w:trPr>
        <w:tc>
          <w:tcPr>
            <w:tcW w:w="567" w:type="dxa"/>
          </w:tcPr>
          <w:p w14:paraId="5A697626" w14:textId="381CEA5A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29" w:type="dxa"/>
          </w:tcPr>
          <w:p w14:paraId="1579949E" w14:textId="5B81327A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 и </w:t>
            </w:r>
            <w:proofErr w:type="spellStart"/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3F1E52">
              <w:rPr>
                <w:rFonts w:ascii="Times New Roman" w:hAnsi="Times New Roman" w:cs="Times New Roman"/>
                <w:sz w:val="24"/>
                <w:szCs w:val="24"/>
              </w:rPr>
              <w:t xml:space="preserve"> в словах различных частей речи. Практикум</w:t>
            </w:r>
          </w:p>
        </w:tc>
        <w:tc>
          <w:tcPr>
            <w:tcW w:w="1559" w:type="dxa"/>
          </w:tcPr>
          <w:p w14:paraId="632EB53D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447235F" w14:textId="11EBE358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9D70485" w14:textId="4165E3C4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992" w:type="dxa"/>
          </w:tcPr>
          <w:p w14:paraId="6824F9A2" w14:textId="59FC946D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723900B9" w14:textId="77777777" w:rsidTr="00222AE0">
        <w:trPr>
          <w:trHeight w:val="192"/>
        </w:trPr>
        <w:tc>
          <w:tcPr>
            <w:tcW w:w="567" w:type="dxa"/>
          </w:tcPr>
          <w:p w14:paraId="23EF3064" w14:textId="594E388E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29" w:type="dxa"/>
          </w:tcPr>
          <w:p w14:paraId="31B2627F" w14:textId="067A5F59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 и ни (в отрицательных и неопределенных местоимениях, наречиях при двойном отрицании, в восклицательных предложениях с придаточными уступительными)</w:t>
            </w:r>
          </w:p>
        </w:tc>
        <w:tc>
          <w:tcPr>
            <w:tcW w:w="1559" w:type="dxa"/>
          </w:tcPr>
          <w:p w14:paraId="2379602E" w14:textId="217D55F3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899AEE3" w14:textId="7D91A50A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992" w:type="dxa"/>
          </w:tcPr>
          <w:p w14:paraId="026B877A" w14:textId="58D543DF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304E193D" w14:textId="77777777" w:rsidTr="00222AE0">
        <w:trPr>
          <w:trHeight w:val="192"/>
        </w:trPr>
        <w:tc>
          <w:tcPr>
            <w:tcW w:w="567" w:type="dxa"/>
          </w:tcPr>
          <w:p w14:paraId="4237EBF0" w14:textId="2C92C320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29" w:type="dxa"/>
          </w:tcPr>
          <w:p w14:paraId="5710C463" w14:textId="1FA88877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1559" w:type="dxa"/>
          </w:tcPr>
          <w:p w14:paraId="605720D8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394ADD36" w14:textId="0993E8F2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202ED43" w14:textId="3A0359A1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92" w:type="dxa"/>
          </w:tcPr>
          <w:p w14:paraId="081532E4" w14:textId="0AD6EB06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50D0942C" w14:textId="77777777" w:rsidTr="00222AE0">
        <w:trPr>
          <w:trHeight w:val="192"/>
        </w:trPr>
        <w:tc>
          <w:tcPr>
            <w:tcW w:w="567" w:type="dxa"/>
          </w:tcPr>
          <w:p w14:paraId="4795AE8D" w14:textId="636327FB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29" w:type="dxa"/>
          </w:tcPr>
          <w:p w14:paraId="0A825A88" w14:textId="1F87FA60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 безударных окончаний имён существительных, имён прилагательных и глаголов. Практикум</w:t>
            </w:r>
          </w:p>
        </w:tc>
        <w:tc>
          <w:tcPr>
            <w:tcW w:w="1559" w:type="dxa"/>
          </w:tcPr>
          <w:p w14:paraId="45D7BC04" w14:textId="0A5C43AA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F46F18C" w14:textId="33451FE8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992" w:type="dxa"/>
          </w:tcPr>
          <w:p w14:paraId="0054D088" w14:textId="75552A5C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5DD3B2EB" w14:textId="77777777" w:rsidTr="00222AE0">
        <w:trPr>
          <w:trHeight w:val="192"/>
        </w:trPr>
        <w:tc>
          <w:tcPr>
            <w:tcW w:w="567" w:type="dxa"/>
          </w:tcPr>
          <w:p w14:paraId="1FBB8720" w14:textId="528E90DF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529" w:type="dxa"/>
            <w:shd w:val="clear" w:color="auto" w:fill="auto"/>
          </w:tcPr>
          <w:p w14:paraId="24639D1D" w14:textId="3E9CF0BE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Слитное, дефисное и раздельное написание слов</w:t>
            </w:r>
          </w:p>
        </w:tc>
        <w:tc>
          <w:tcPr>
            <w:tcW w:w="1559" w:type="dxa"/>
          </w:tcPr>
          <w:p w14:paraId="109C89A2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C8F1AB5" w14:textId="6058BA28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CDCBB6A" w14:textId="5094EA7D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992" w:type="dxa"/>
          </w:tcPr>
          <w:p w14:paraId="39005BEF" w14:textId="3FAD77E1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3890905E" w14:textId="77777777" w:rsidTr="00222AE0">
        <w:trPr>
          <w:trHeight w:val="192"/>
        </w:trPr>
        <w:tc>
          <w:tcPr>
            <w:tcW w:w="567" w:type="dxa"/>
          </w:tcPr>
          <w:p w14:paraId="0460BBF3" w14:textId="5EC2D94B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529" w:type="dxa"/>
            <w:shd w:val="clear" w:color="auto" w:fill="auto"/>
          </w:tcPr>
          <w:p w14:paraId="264B2E89" w14:textId="25CC87E2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Слитное, дефисное и раздельное написание слов. Практикум</w:t>
            </w:r>
          </w:p>
        </w:tc>
        <w:tc>
          <w:tcPr>
            <w:tcW w:w="1559" w:type="dxa"/>
          </w:tcPr>
          <w:p w14:paraId="2D4509E6" w14:textId="46EA741C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3A9B831" w14:textId="110EA7E1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92" w:type="dxa"/>
          </w:tcPr>
          <w:p w14:paraId="4C998503" w14:textId="3B0ED90E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590FB253" w14:textId="77777777" w:rsidTr="00222AE0">
        <w:trPr>
          <w:trHeight w:val="192"/>
        </w:trPr>
        <w:tc>
          <w:tcPr>
            <w:tcW w:w="567" w:type="dxa"/>
          </w:tcPr>
          <w:p w14:paraId="613DF888" w14:textId="2F1851E8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29" w:type="dxa"/>
          </w:tcPr>
          <w:p w14:paraId="064E6DB3" w14:textId="422F3401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 w:rsidR="007C0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3 </w:t>
            </w:r>
            <w:r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>по теме "Орфография. Основные правила орфографии</w:t>
            </w: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14:paraId="2B753F5F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9D32FD7" w14:textId="4C0CFA40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3CCA1EB" w14:textId="194E2D26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992" w:type="dxa"/>
          </w:tcPr>
          <w:p w14:paraId="05DF0D59" w14:textId="610BFBED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2336CD35" w14:textId="77777777" w:rsidTr="00222AE0">
        <w:trPr>
          <w:trHeight w:val="675"/>
        </w:trPr>
        <w:tc>
          <w:tcPr>
            <w:tcW w:w="567" w:type="dxa"/>
          </w:tcPr>
          <w:p w14:paraId="00B83C7E" w14:textId="671B93EF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29" w:type="dxa"/>
          </w:tcPr>
          <w:p w14:paraId="7CC65B42" w14:textId="50552C11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1559" w:type="dxa"/>
          </w:tcPr>
          <w:p w14:paraId="60A7F3A0" w14:textId="28E941D1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99036B2" w14:textId="19C6FDC6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992" w:type="dxa"/>
          </w:tcPr>
          <w:p w14:paraId="263A3CAF" w14:textId="7C6C80A5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286A6B94" w14:textId="77777777" w:rsidTr="00222AE0">
        <w:trPr>
          <w:trHeight w:val="675"/>
        </w:trPr>
        <w:tc>
          <w:tcPr>
            <w:tcW w:w="567" w:type="dxa"/>
          </w:tcPr>
          <w:p w14:paraId="67149410" w14:textId="3778FC2A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29" w:type="dxa"/>
          </w:tcPr>
          <w:p w14:paraId="41BA9537" w14:textId="14355C9B" w:rsidR="00F460BB" w:rsidRPr="003F1E52" w:rsidRDefault="006C13AC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C13AC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6C1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F460BB" w:rsidRPr="003F1E52">
              <w:rPr>
                <w:rFonts w:ascii="Times New Roman" w:hAnsi="Times New Roman" w:cs="Times New Roman"/>
                <w:sz w:val="24"/>
                <w:szCs w:val="24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1559" w:type="dxa"/>
          </w:tcPr>
          <w:p w14:paraId="178EBD3B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DFB43E9" w14:textId="59FE2CCA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CF65DD2" w14:textId="4CA9E0CA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992" w:type="dxa"/>
          </w:tcPr>
          <w:p w14:paraId="1B690ED3" w14:textId="5C8F3523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52D65FCA" w14:textId="77777777" w:rsidTr="00222AE0">
        <w:trPr>
          <w:trHeight w:val="675"/>
        </w:trPr>
        <w:tc>
          <w:tcPr>
            <w:tcW w:w="567" w:type="dxa"/>
          </w:tcPr>
          <w:p w14:paraId="15B18A93" w14:textId="0280DC85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29" w:type="dxa"/>
          </w:tcPr>
          <w:p w14:paraId="33FC63E1" w14:textId="032A6DDA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Речевой этикет. Основные функции</w:t>
            </w:r>
          </w:p>
        </w:tc>
        <w:tc>
          <w:tcPr>
            <w:tcW w:w="1559" w:type="dxa"/>
          </w:tcPr>
          <w:p w14:paraId="749082A8" w14:textId="07092F9B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7FE4735" w14:textId="091F9163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992" w:type="dxa"/>
          </w:tcPr>
          <w:p w14:paraId="66F151A7" w14:textId="127A46E4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726A11B0" w14:textId="77777777" w:rsidTr="00222AE0">
        <w:trPr>
          <w:trHeight w:val="675"/>
        </w:trPr>
        <w:tc>
          <w:tcPr>
            <w:tcW w:w="567" w:type="dxa"/>
          </w:tcPr>
          <w:p w14:paraId="0E0E3F94" w14:textId="0DF71A3B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29" w:type="dxa"/>
          </w:tcPr>
          <w:p w14:paraId="3286F3F2" w14:textId="51512EB9" w:rsidR="00F460BB" w:rsidRPr="003F1E52" w:rsidRDefault="006C13AC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C13AC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6C1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F460BB" w:rsidRPr="003F1E52">
              <w:rPr>
                <w:rFonts w:ascii="Times New Roman" w:hAnsi="Times New Roman" w:cs="Times New Roman"/>
                <w:sz w:val="24"/>
                <w:szCs w:val="24"/>
              </w:rPr>
              <w:t>Публичное выступление и его особенности</w:t>
            </w:r>
          </w:p>
        </w:tc>
        <w:tc>
          <w:tcPr>
            <w:tcW w:w="1559" w:type="dxa"/>
          </w:tcPr>
          <w:p w14:paraId="06740835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E4968B9" w14:textId="2C6B83E4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451EBB3" w14:textId="420A6511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992" w:type="dxa"/>
          </w:tcPr>
          <w:p w14:paraId="61436AEE" w14:textId="70FEA6CD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48515C06" w14:textId="77777777" w:rsidTr="00222AE0">
        <w:trPr>
          <w:trHeight w:val="318"/>
        </w:trPr>
        <w:tc>
          <w:tcPr>
            <w:tcW w:w="567" w:type="dxa"/>
          </w:tcPr>
          <w:p w14:paraId="40E0FBFB" w14:textId="4D4B75CB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29" w:type="dxa"/>
          </w:tcPr>
          <w:p w14:paraId="4923844D" w14:textId="566469EB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Публичное выступление. Практикум</w:t>
            </w:r>
          </w:p>
        </w:tc>
        <w:tc>
          <w:tcPr>
            <w:tcW w:w="1559" w:type="dxa"/>
          </w:tcPr>
          <w:p w14:paraId="72974C45" w14:textId="33AF82DE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23A7B04" w14:textId="0F5EAC40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92" w:type="dxa"/>
          </w:tcPr>
          <w:p w14:paraId="3155EC27" w14:textId="05CC1B28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28021060" w14:textId="77777777" w:rsidTr="00222AE0">
        <w:trPr>
          <w:trHeight w:val="495"/>
        </w:trPr>
        <w:tc>
          <w:tcPr>
            <w:tcW w:w="567" w:type="dxa"/>
          </w:tcPr>
          <w:p w14:paraId="476F98B9" w14:textId="14B3D172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29" w:type="dxa"/>
          </w:tcPr>
          <w:p w14:paraId="61269503" w14:textId="6540492A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Текст, его основные признаки. Практикум</w:t>
            </w:r>
          </w:p>
        </w:tc>
        <w:tc>
          <w:tcPr>
            <w:tcW w:w="1559" w:type="dxa"/>
          </w:tcPr>
          <w:p w14:paraId="6F3C4B99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02F7A85" w14:textId="772D1B53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B7F3A32" w14:textId="17DE55D8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992" w:type="dxa"/>
          </w:tcPr>
          <w:p w14:paraId="587BFF68" w14:textId="188E05BF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0B42ED97" w14:textId="77777777" w:rsidTr="00222AE0">
        <w:trPr>
          <w:trHeight w:val="675"/>
        </w:trPr>
        <w:tc>
          <w:tcPr>
            <w:tcW w:w="567" w:type="dxa"/>
          </w:tcPr>
          <w:p w14:paraId="3250FB77" w14:textId="5409E808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29" w:type="dxa"/>
          </w:tcPr>
          <w:p w14:paraId="12B72E5A" w14:textId="6E43C691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1559" w:type="dxa"/>
          </w:tcPr>
          <w:p w14:paraId="1879F682" w14:textId="187E2AFA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E6E9A1C" w14:textId="1DA05EBF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92" w:type="dxa"/>
          </w:tcPr>
          <w:p w14:paraId="19F29B77" w14:textId="7AE8576B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6F3EE027" w14:textId="77777777" w:rsidTr="00222AE0">
        <w:trPr>
          <w:trHeight w:val="675"/>
        </w:trPr>
        <w:tc>
          <w:tcPr>
            <w:tcW w:w="567" w:type="dxa"/>
          </w:tcPr>
          <w:p w14:paraId="45515606" w14:textId="6A00EAB6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29" w:type="dxa"/>
          </w:tcPr>
          <w:p w14:paraId="1BF8423A" w14:textId="3925A19C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Логико-смысловые отношения между предложениями в тексте. Практикум</w:t>
            </w:r>
          </w:p>
        </w:tc>
        <w:tc>
          <w:tcPr>
            <w:tcW w:w="1559" w:type="dxa"/>
          </w:tcPr>
          <w:p w14:paraId="3B437AFC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E115AE1" w14:textId="26D1D7EF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8732314" w14:textId="24AA4B95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92" w:type="dxa"/>
          </w:tcPr>
          <w:p w14:paraId="1AD818DF" w14:textId="341AEFED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09A75386" w14:textId="77777777" w:rsidTr="00222AE0">
        <w:trPr>
          <w:trHeight w:val="630"/>
        </w:trPr>
        <w:tc>
          <w:tcPr>
            <w:tcW w:w="567" w:type="dxa"/>
          </w:tcPr>
          <w:p w14:paraId="2833FDBB" w14:textId="6D1D2B8D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529" w:type="dxa"/>
          </w:tcPr>
          <w:p w14:paraId="3DFD7985" w14:textId="327A41EE" w:rsidR="00F460BB" w:rsidRPr="003F1E52" w:rsidRDefault="00882E78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C13AC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6C1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C0C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60BB" w:rsidRPr="003F1E52">
              <w:rPr>
                <w:rFonts w:ascii="Times New Roman" w:hAnsi="Times New Roman" w:cs="Times New Roman"/>
                <w:sz w:val="24"/>
                <w:szCs w:val="24"/>
              </w:rPr>
              <w:t>Информативность текста. Виды информации в тексте</w:t>
            </w:r>
          </w:p>
        </w:tc>
        <w:tc>
          <w:tcPr>
            <w:tcW w:w="1559" w:type="dxa"/>
          </w:tcPr>
          <w:p w14:paraId="402BAB2C" w14:textId="5B55C31D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594A38B" w14:textId="47AE1FE1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92" w:type="dxa"/>
          </w:tcPr>
          <w:p w14:paraId="6652983D" w14:textId="441570C9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3157DE63" w14:textId="77777777" w:rsidTr="00222AE0">
        <w:trPr>
          <w:trHeight w:val="459"/>
        </w:trPr>
        <w:tc>
          <w:tcPr>
            <w:tcW w:w="567" w:type="dxa"/>
          </w:tcPr>
          <w:p w14:paraId="6452FC07" w14:textId="4CF8966B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29" w:type="dxa"/>
          </w:tcPr>
          <w:p w14:paraId="0E7F9442" w14:textId="1E4AE2E2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Информативность текста. Виды информации в тексте. Практикум</w:t>
            </w:r>
          </w:p>
        </w:tc>
        <w:tc>
          <w:tcPr>
            <w:tcW w:w="1559" w:type="dxa"/>
          </w:tcPr>
          <w:p w14:paraId="042B20D5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F67565B" w14:textId="05973112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AD42F5F" w14:textId="3489B8BE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992" w:type="dxa"/>
          </w:tcPr>
          <w:p w14:paraId="4A68CB9B" w14:textId="3252BAC7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6EF27E5A" w14:textId="77777777" w:rsidTr="00222AE0">
        <w:trPr>
          <w:trHeight w:val="675"/>
        </w:trPr>
        <w:tc>
          <w:tcPr>
            <w:tcW w:w="567" w:type="dxa"/>
          </w:tcPr>
          <w:p w14:paraId="78435B4D" w14:textId="1FAD85D1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29" w:type="dxa"/>
          </w:tcPr>
          <w:p w14:paraId="2323A9C1" w14:textId="39EEC042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Информационно-смысловая переработка текста. План. Тезисы. Конспект</w:t>
            </w:r>
          </w:p>
        </w:tc>
        <w:tc>
          <w:tcPr>
            <w:tcW w:w="1559" w:type="dxa"/>
          </w:tcPr>
          <w:p w14:paraId="2A340604" w14:textId="14424108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186F31C" w14:textId="5E29C636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92" w:type="dxa"/>
          </w:tcPr>
          <w:p w14:paraId="28D78412" w14:textId="292A2981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1D0CBD70" w14:textId="77777777" w:rsidTr="00222AE0">
        <w:trPr>
          <w:trHeight w:val="675"/>
        </w:trPr>
        <w:tc>
          <w:tcPr>
            <w:tcW w:w="567" w:type="dxa"/>
          </w:tcPr>
          <w:p w14:paraId="13A8D4CA" w14:textId="389CBB36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5529" w:type="dxa"/>
          </w:tcPr>
          <w:p w14:paraId="1E2D2D3F" w14:textId="17527ABF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Информационно-смысловая переработка текста. Отзыв. Рецензия</w:t>
            </w:r>
          </w:p>
        </w:tc>
        <w:tc>
          <w:tcPr>
            <w:tcW w:w="1559" w:type="dxa"/>
          </w:tcPr>
          <w:p w14:paraId="4CC579F1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62D8F7F" w14:textId="4EE3E891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814FAC3" w14:textId="2EFD13C8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92" w:type="dxa"/>
          </w:tcPr>
          <w:p w14:paraId="5CE6CB29" w14:textId="41294A52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617B0429" w14:textId="77777777" w:rsidTr="00222AE0">
        <w:trPr>
          <w:trHeight w:val="480"/>
        </w:trPr>
        <w:tc>
          <w:tcPr>
            <w:tcW w:w="567" w:type="dxa"/>
          </w:tcPr>
          <w:p w14:paraId="52935A7D" w14:textId="3A44C9B2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529" w:type="dxa"/>
          </w:tcPr>
          <w:p w14:paraId="6B459EA5" w14:textId="523BB1E6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Информационно-смысловая переработка текста. Реферат. Аннотация</w:t>
            </w:r>
          </w:p>
        </w:tc>
        <w:tc>
          <w:tcPr>
            <w:tcW w:w="1559" w:type="dxa"/>
          </w:tcPr>
          <w:p w14:paraId="68E40EC2" w14:textId="185DF099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5BADB23" w14:textId="3E24C858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2" w:type="dxa"/>
          </w:tcPr>
          <w:p w14:paraId="10171B32" w14:textId="07E4F5EB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59074D7A" w14:textId="77777777" w:rsidTr="00222AE0">
        <w:trPr>
          <w:trHeight w:val="333"/>
        </w:trPr>
        <w:tc>
          <w:tcPr>
            <w:tcW w:w="567" w:type="dxa"/>
          </w:tcPr>
          <w:p w14:paraId="3A376DF6" w14:textId="551A2D4B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29" w:type="dxa"/>
          </w:tcPr>
          <w:p w14:paraId="5026A01E" w14:textId="06218B50" w:rsidR="00F460BB" w:rsidRPr="003F1E52" w:rsidRDefault="00E167BF" w:rsidP="00F460BB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</w:t>
            </w:r>
            <w:proofErr w:type="gramStart"/>
            <w:r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 работа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</w:t>
            </w:r>
            <w:r w:rsidR="00F460BB" w:rsidRPr="003F1E52">
              <w:rPr>
                <w:rFonts w:ascii="Times New Roman" w:hAnsi="Times New Roman" w:cs="Times New Roman"/>
                <w:sz w:val="24"/>
                <w:szCs w:val="24"/>
              </w:rPr>
              <w:t xml:space="preserve"> "Текст. Информационно-смысловая переработка текста". Сочинение</w:t>
            </w:r>
          </w:p>
        </w:tc>
        <w:tc>
          <w:tcPr>
            <w:tcW w:w="1559" w:type="dxa"/>
          </w:tcPr>
          <w:p w14:paraId="66E3E2F7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4D976A3" w14:textId="4F86FF36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A47B1B5" w14:textId="794CBD37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92" w:type="dxa"/>
          </w:tcPr>
          <w:p w14:paraId="55A93FF4" w14:textId="1C75B259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5DF984F7" w14:textId="77777777" w:rsidTr="00222AE0">
        <w:trPr>
          <w:trHeight w:val="675"/>
        </w:trPr>
        <w:tc>
          <w:tcPr>
            <w:tcW w:w="567" w:type="dxa"/>
          </w:tcPr>
          <w:p w14:paraId="3F5E9F85" w14:textId="4084B0B2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29" w:type="dxa"/>
          </w:tcPr>
          <w:p w14:paraId="1302BC11" w14:textId="05C1D245" w:rsidR="00F460BB" w:rsidRPr="00E167BF" w:rsidRDefault="00E167BF" w:rsidP="00F460BB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</w:t>
            </w:r>
            <w:proofErr w:type="gramStart"/>
            <w:r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</w:t>
            </w:r>
            <w:r w:rsidR="00F460BB" w:rsidRPr="00E16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 </w:t>
            </w:r>
          </w:p>
        </w:tc>
        <w:tc>
          <w:tcPr>
            <w:tcW w:w="1559" w:type="dxa"/>
          </w:tcPr>
          <w:p w14:paraId="6AF58F19" w14:textId="08F9A086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A9DF876" w14:textId="4006D2E4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992" w:type="dxa"/>
          </w:tcPr>
          <w:p w14:paraId="697F9163" w14:textId="5B79617E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1260C08D" w14:textId="77777777" w:rsidTr="00222AE0">
        <w:trPr>
          <w:trHeight w:val="675"/>
        </w:trPr>
        <w:tc>
          <w:tcPr>
            <w:tcW w:w="567" w:type="dxa"/>
          </w:tcPr>
          <w:p w14:paraId="070CCB28" w14:textId="4410C973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29" w:type="dxa"/>
          </w:tcPr>
          <w:p w14:paraId="264DF57D" w14:textId="06299F34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в 10 классе. Культура речи</w:t>
            </w:r>
          </w:p>
        </w:tc>
        <w:tc>
          <w:tcPr>
            <w:tcW w:w="1559" w:type="dxa"/>
          </w:tcPr>
          <w:p w14:paraId="6B8FE95A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7CF7DFA" w14:textId="0AF81623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DFED55D" w14:textId="3ABC3B49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</w:tcPr>
          <w:p w14:paraId="0E2090D4" w14:textId="7951B0F6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71AF1BEE" w14:textId="77777777" w:rsidTr="00222AE0">
        <w:trPr>
          <w:trHeight w:val="855"/>
        </w:trPr>
        <w:tc>
          <w:tcPr>
            <w:tcW w:w="567" w:type="dxa"/>
          </w:tcPr>
          <w:p w14:paraId="350B6C2E" w14:textId="392A6C6A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29" w:type="dxa"/>
          </w:tcPr>
          <w:p w14:paraId="056A051A" w14:textId="05CD3455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в 10 классе. Орфография</w:t>
            </w:r>
          </w:p>
        </w:tc>
        <w:tc>
          <w:tcPr>
            <w:tcW w:w="1559" w:type="dxa"/>
          </w:tcPr>
          <w:p w14:paraId="4F525FCE" w14:textId="6A75FAAE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734A302" w14:textId="09212F87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92" w:type="dxa"/>
          </w:tcPr>
          <w:p w14:paraId="263245DE" w14:textId="444C1E56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76510BC8" w14:textId="77777777" w:rsidTr="00222AE0">
        <w:trPr>
          <w:trHeight w:val="510"/>
        </w:trPr>
        <w:tc>
          <w:tcPr>
            <w:tcW w:w="567" w:type="dxa"/>
          </w:tcPr>
          <w:p w14:paraId="247E1DC3" w14:textId="012F77FD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29" w:type="dxa"/>
          </w:tcPr>
          <w:p w14:paraId="1C1384B3" w14:textId="2C5D5B53" w:rsidR="00F460BB" w:rsidRPr="003F1E52" w:rsidRDefault="00F460BB" w:rsidP="00F46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в 10 классе. Пунктуация</w:t>
            </w:r>
          </w:p>
        </w:tc>
        <w:tc>
          <w:tcPr>
            <w:tcW w:w="1559" w:type="dxa"/>
          </w:tcPr>
          <w:p w14:paraId="4B1EC75E" w14:textId="77777777" w:rsidR="00F460BB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33D678B5" w14:textId="76D33909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1F3AF79" w14:textId="6DB19262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92" w:type="dxa"/>
          </w:tcPr>
          <w:p w14:paraId="45E17BA4" w14:textId="795E4E6D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0BB" w:rsidRPr="001534A8" w14:paraId="5EF57978" w14:textId="77777777" w:rsidTr="00222AE0">
        <w:trPr>
          <w:trHeight w:val="795"/>
        </w:trPr>
        <w:tc>
          <w:tcPr>
            <w:tcW w:w="567" w:type="dxa"/>
          </w:tcPr>
          <w:p w14:paraId="6EEE2AA8" w14:textId="43CF09E9" w:rsidR="00F460BB" w:rsidRPr="001534A8" w:rsidRDefault="00F460BB" w:rsidP="00F460B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29" w:type="dxa"/>
          </w:tcPr>
          <w:p w14:paraId="63AC44AF" w14:textId="14854CB5" w:rsidR="00F460BB" w:rsidRPr="003F1E52" w:rsidRDefault="00F460BB" w:rsidP="00F460B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E52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в 10 классе. Текст</w:t>
            </w:r>
          </w:p>
        </w:tc>
        <w:tc>
          <w:tcPr>
            <w:tcW w:w="1559" w:type="dxa"/>
          </w:tcPr>
          <w:p w14:paraId="62D3DBB8" w14:textId="204010F2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E6A0E79" w14:textId="42C2E4E1" w:rsidR="00F460BB" w:rsidRPr="001534A8" w:rsidRDefault="005C6C64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92" w:type="dxa"/>
          </w:tcPr>
          <w:p w14:paraId="74A0FC21" w14:textId="6C9F82CE" w:rsidR="00F460BB" w:rsidRPr="001534A8" w:rsidRDefault="00F460BB" w:rsidP="00F460B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178905" w14:textId="6DF04720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58D50" w14:textId="426B051D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FF537" w14:textId="5F5F03FD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28E5EA" w14:textId="4B091627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3AF55" w14:textId="408A2F90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F7F6E" w14:textId="54D869D0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03C03" w14:textId="3FEB04B3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0170D" w14:textId="08212744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C1180" w14:textId="4D684560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3A40AD" w14:textId="39D00DA8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8B394" w14:textId="4BFE34E5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0000B" w14:textId="1C4E9172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E882D" w14:textId="4D2ADDF2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15E37" w14:textId="63D81A87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E8FDF" w14:textId="366259B8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8BD7C" w14:textId="2E2A2F7D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CA88D" w14:textId="1A8AF068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58EAF" w14:textId="24AFC5AA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EC86D" w14:textId="319BC3E2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6771D" w14:textId="56046E59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A2BDF" w14:textId="3841ADD4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6711D" w14:textId="541E40DF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48899" w14:textId="36B9423B" w:rsidR="007533E4" w:rsidRPr="007533E4" w:rsidRDefault="007533E4" w:rsidP="007533E4">
      <w:pPr>
        <w:tabs>
          <w:tab w:val="left" w:pos="4215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7533E4" w:rsidRPr="007533E4" w:rsidSect="00896EDD">
      <w:head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B5B36" w14:textId="77777777" w:rsidR="001E4CB6" w:rsidRDefault="001E4CB6" w:rsidP="00CB009A">
      <w:pPr>
        <w:spacing w:after="0" w:line="240" w:lineRule="auto"/>
      </w:pPr>
      <w:r>
        <w:separator/>
      </w:r>
    </w:p>
  </w:endnote>
  <w:endnote w:type="continuationSeparator" w:id="0">
    <w:p w14:paraId="67F0D25E" w14:textId="77777777" w:rsidR="001E4CB6" w:rsidRDefault="001E4CB6" w:rsidP="00CB0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D29DA" w14:textId="19D4D03F" w:rsidR="002C608E" w:rsidRDefault="002C608E">
    <w:pPr>
      <w:pStyle w:val="a6"/>
      <w:jc w:val="center"/>
    </w:pPr>
  </w:p>
  <w:p w14:paraId="3BDEF669" w14:textId="77777777" w:rsidR="002C608E" w:rsidRDefault="002C60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93360" w14:textId="77777777" w:rsidR="001E4CB6" w:rsidRDefault="001E4CB6" w:rsidP="00CB009A">
      <w:pPr>
        <w:spacing w:after="0" w:line="240" w:lineRule="auto"/>
      </w:pPr>
      <w:r>
        <w:separator/>
      </w:r>
    </w:p>
  </w:footnote>
  <w:footnote w:type="continuationSeparator" w:id="0">
    <w:p w14:paraId="4F86C65A" w14:textId="77777777" w:rsidR="001E4CB6" w:rsidRDefault="001E4CB6" w:rsidP="00CB0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D9F17" w14:textId="1D3C6286" w:rsidR="00AB4B22" w:rsidRDefault="00AB4B22" w:rsidP="00CB3C58">
    <w:pPr>
      <w:pStyle w:val="a4"/>
    </w:pPr>
  </w:p>
  <w:p w14:paraId="50F0ED9B" w14:textId="77777777" w:rsidR="00AB4B22" w:rsidRDefault="00AB4B2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4E185" w14:textId="53FC4169" w:rsidR="002C608E" w:rsidRDefault="002C608E">
    <w:pPr>
      <w:pStyle w:val="a4"/>
      <w:jc w:val="center"/>
    </w:pPr>
  </w:p>
  <w:p w14:paraId="7381F882" w14:textId="77777777" w:rsidR="00222AE0" w:rsidRDefault="00222AE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A0F86"/>
    <w:multiLevelType w:val="hybridMultilevel"/>
    <w:tmpl w:val="FEE0A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737EDC"/>
    <w:multiLevelType w:val="multilevel"/>
    <w:tmpl w:val="13BC528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9935519"/>
    <w:multiLevelType w:val="hybridMultilevel"/>
    <w:tmpl w:val="E4D8EE6E"/>
    <w:lvl w:ilvl="0" w:tplc="B70CBC38">
      <w:numFmt w:val="bullet"/>
      <w:lvlText w:val="•"/>
      <w:lvlJc w:val="left"/>
      <w:pPr>
        <w:ind w:left="112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34BD08">
      <w:numFmt w:val="bullet"/>
      <w:lvlText w:val="•"/>
      <w:lvlJc w:val="left"/>
      <w:pPr>
        <w:ind w:left="1146" w:hanging="366"/>
      </w:pPr>
      <w:rPr>
        <w:lang w:val="ru-RU" w:eastAsia="en-US" w:bidi="ar-SA"/>
      </w:rPr>
    </w:lvl>
    <w:lvl w:ilvl="2" w:tplc="85D6E094">
      <w:numFmt w:val="bullet"/>
      <w:lvlText w:val="•"/>
      <w:lvlJc w:val="left"/>
      <w:pPr>
        <w:ind w:left="2172" w:hanging="366"/>
      </w:pPr>
      <w:rPr>
        <w:lang w:val="ru-RU" w:eastAsia="en-US" w:bidi="ar-SA"/>
      </w:rPr>
    </w:lvl>
    <w:lvl w:ilvl="3" w:tplc="4B766EA8">
      <w:numFmt w:val="bullet"/>
      <w:lvlText w:val="•"/>
      <w:lvlJc w:val="left"/>
      <w:pPr>
        <w:ind w:left="3199" w:hanging="366"/>
      </w:pPr>
      <w:rPr>
        <w:lang w:val="ru-RU" w:eastAsia="en-US" w:bidi="ar-SA"/>
      </w:rPr>
    </w:lvl>
    <w:lvl w:ilvl="4" w:tplc="8D929690">
      <w:numFmt w:val="bullet"/>
      <w:lvlText w:val="•"/>
      <w:lvlJc w:val="left"/>
      <w:pPr>
        <w:ind w:left="4225" w:hanging="366"/>
      </w:pPr>
      <w:rPr>
        <w:lang w:val="ru-RU" w:eastAsia="en-US" w:bidi="ar-SA"/>
      </w:rPr>
    </w:lvl>
    <w:lvl w:ilvl="5" w:tplc="83B8A584">
      <w:numFmt w:val="bullet"/>
      <w:lvlText w:val="•"/>
      <w:lvlJc w:val="left"/>
      <w:pPr>
        <w:ind w:left="5252" w:hanging="366"/>
      </w:pPr>
      <w:rPr>
        <w:lang w:val="ru-RU" w:eastAsia="en-US" w:bidi="ar-SA"/>
      </w:rPr>
    </w:lvl>
    <w:lvl w:ilvl="6" w:tplc="59DE071E">
      <w:numFmt w:val="bullet"/>
      <w:lvlText w:val="•"/>
      <w:lvlJc w:val="left"/>
      <w:pPr>
        <w:ind w:left="6278" w:hanging="366"/>
      </w:pPr>
      <w:rPr>
        <w:lang w:val="ru-RU" w:eastAsia="en-US" w:bidi="ar-SA"/>
      </w:rPr>
    </w:lvl>
    <w:lvl w:ilvl="7" w:tplc="7480B306">
      <w:numFmt w:val="bullet"/>
      <w:lvlText w:val="•"/>
      <w:lvlJc w:val="left"/>
      <w:pPr>
        <w:ind w:left="7304" w:hanging="366"/>
      </w:pPr>
      <w:rPr>
        <w:lang w:val="ru-RU" w:eastAsia="en-US" w:bidi="ar-SA"/>
      </w:rPr>
    </w:lvl>
    <w:lvl w:ilvl="8" w:tplc="641ABC44">
      <w:numFmt w:val="bullet"/>
      <w:lvlText w:val="•"/>
      <w:lvlJc w:val="left"/>
      <w:pPr>
        <w:ind w:left="8331" w:hanging="366"/>
      </w:pPr>
      <w:rPr>
        <w:lang w:val="ru-RU" w:eastAsia="en-US" w:bidi="ar-SA"/>
      </w:rPr>
    </w:lvl>
  </w:abstractNum>
  <w:abstractNum w:abstractNumId="3" w15:restartNumberingAfterBreak="0">
    <w:nsid w:val="563A2B17"/>
    <w:multiLevelType w:val="hybridMultilevel"/>
    <w:tmpl w:val="ED38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F93"/>
    <w:rsid w:val="000111F5"/>
    <w:rsid w:val="00052486"/>
    <w:rsid w:val="000544D6"/>
    <w:rsid w:val="00055716"/>
    <w:rsid w:val="000B147A"/>
    <w:rsid w:val="0010534C"/>
    <w:rsid w:val="00126165"/>
    <w:rsid w:val="00126BDF"/>
    <w:rsid w:val="00127A03"/>
    <w:rsid w:val="0014240C"/>
    <w:rsid w:val="001715DE"/>
    <w:rsid w:val="001A5AC4"/>
    <w:rsid w:val="001C5B33"/>
    <w:rsid w:val="001E4CB6"/>
    <w:rsid w:val="0020714B"/>
    <w:rsid w:val="00222AE0"/>
    <w:rsid w:val="00235FE6"/>
    <w:rsid w:val="00260955"/>
    <w:rsid w:val="00272C34"/>
    <w:rsid w:val="00277A2A"/>
    <w:rsid w:val="002C608E"/>
    <w:rsid w:val="00305DA8"/>
    <w:rsid w:val="00307326"/>
    <w:rsid w:val="00330EA5"/>
    <w:rsid w:val="003451B4"/>
    <w:rsid w:val="00372CEA"/>
    <w:rsid w:val="00382D2F"/>
    <w:rsid w:val="003E514E"/>
    <w:rsid w:val="003E7F90"/>
    <w:rsid w:val="003F1E52"/>
    <w:rsid w:val="003F2108"/>
    <w:rsid w:val="00411C05"/>
    <w:rsid w:val="004227B8"/>
    <w:rsid w:val="00425E86"/>
    <w:rsid w:val="00444334"/>
    <w:rsid w:val="004531B2"/>
    <w:rsid w:val="00467699"/>
    <w:rsid w:val="004726DE"/>
    <w:rsid w:val="00473925"/>
    <w:rsid w:val="004A1654"/>
    <w:rsid w:val="004B4134"/>
    <w:rsid w:val="004B74EB"/>
    <w:rsid w:val="00520CD0"/>
    <w:rsid w:val="00522949"/>
    <w:rsid w:val="005713F2"/>
    <w:rsid w:val="00575D6B"/>
    <w:rsid w:val="005A7977"/>
    <w:rsid w:val="005C6C64"/>
    <w:rsid w:val="005E4CA8"/>
    <w:rsid w:val="00606503"/>
    <w:rsid w:val="006465A8"/>
    <w:rsid w:val="00673529"/>
    <w:rsid w:val="00674884"/>
    <w:rsid w:val="006833A8"/>
    <w:rsid w:val="006934D1"/>
    <w:rsid w:val="006C13AC"/>
    <w:rsid w:val="0071072C"/>
    <w:rsid w:val="007233C4"/>
    <w:rsid w:val="007533E4"/>
    <w:rsid w:val="007715BF"/>
    <w:rsid w:val="0078172C"/>
    <w:rsid w:val="007C0C92"/>
    <w:rsid w:val="007C4559"/>
    <w:rsid w:val="007D6B40"/>
    <w:rsid w:val="0083242C"/>
    <w:rsid w:val="00882E78"/>
    <w:rsid w:val="00883227"/>
    <w:rsid w:val="00896EDD"/>
    <w:rsid w:val="00897701"/>
    <w:rsid w:val="008B4D5E"/>
    <w:rsid w:val="008C697F"/>
    <w:rsid w:val="00952AED"/>
    <w:rsid w:val="00954B93"/>
    <w:rsid w:val="00970B4B"/>
    <w:rsid w:val="00990427"/>
    <w:rsid w:val="009B3577"/>
    <w:rsid w:val="009F26BA"/>
    <w:rsid w:val="00A2363A"/>
    <w:rsid w:val="00A46629"/>
    <w:rsid w:val="00A72047"/>
    <w:rsid w:val="00A874DB"/>
    <w:rsid w:val="00AA66FD"/>
    <w:rsid w:val="00AB2FA9"/>
    <w:rsid w:val="00AB4B22"/>
    <w:rsid w:val="00AD0733"/>
    <w:rsid w:val="00AE12D9"/>
    <w:rsid w:val="00AF2736"/>
    <w:rsid w:val="00AF3439"/>
    <w:rsid w:val="00AF5013"/>
    <w:rsid w:val="00AF6CD1"/>
    <w:rsid w:val="00B3299F"/>
    <w:rsid w:val="00B51C17"/>
    <w:rsid w:val="00B57A07"/>
    <w:rsid w:val="00B60471"/>
    <w:rsid w:val="00B62C60"/>
    <w:rsid w:val="00B665FC"/>
    <w:rsid w:val="00B73BE4"/>
    <w:rsid w:val="00B91873"/>
    <w:rsid w:val="00BA7090"/>
    <w:rsid w:val="00BC737B"/>
    <w:rsid w:val="00BE400E"/>
    <w:rsid w:val="00C1716D"/>
    <w:rsid w:val="00C174FE"/>
    <w:rsid w:val="00C23DAC"/>
    <w:rsid w:val="00C3641D"/>
    <w:rsid w:val="00C3727B"/>
    <w:rsid w:val="00C62F7B"/>
    <w:rsid w:val="00C72F93"/>
    <w:rsid w:val="00CB009A"/>
    <w:rsid w:val="00CB3C58"/>
    <w:rsid w:val="00CB3CA6"/>
    <w:rsid w:val="00CB5371"/>
    <w:rsid w:val="00CB5595"/>
    <w:rsid w:val="00CE52D9"/>
    <w:rsid w:val="00D124A2"/>
    <w:rsid w:val="00D67A4E"/>
    <w:rsid w:val="00DA57AE"/>
    <w:rsid w:val="00DB2E92"/>
    <w:rsid w:val="00DD5E79"/>
    <w:rsid w:val="00DE236F"/>
    <w:rsid w:val="00E13B07"/>
    <w:rsid w:val="00E167BF"/>
    <w:rsid w:val="00E26C9F"/>
    <w:rsid w:val="00E67BC1"/>
    <w:rsid w:val="00E906F9"/>
    <w:rsid w:val="00EA020D"/>
    <w:rsid w:val="00EA5C4C"/>
    <w:rsid w:val="00EB6AB3"/>
    <w:rsid w:val="00EB6C3A"/>
    <w:rsid w:val="00ED67C9"/>
    <w:rsid w:val="00F23EDF"/>
    <w:rsid w:val="00F460BB"/>
    <w:rsid w:val="00F83417"/>
    <w:rsid w:val="00F85F7F"/>
    <w:rsid w:val="00F9077B"/>
    <w:rsid w:val="00FB79A6"/>
    <w:rsid w:val="00FC1BC5"/>
    <w:rsid w:val="00FD0ABC"/>
    <w:rsid w:val="00FD774A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0BF67"/>
  <w15:chartTrackingRefBased/>
  <w15:docId w15:val="{02D6BECE-134F-4632-A176-4E5E2721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3E4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7233C4"/>
    <w:pPr>
      <w:widowControl w:val="0"/>
      <w:autoSpaceDE w:val="0"/>
      <w:autoSpaceDN w:val="0"/>
      <w:spacing w:before="76" w:after="0" w:line="240" w:lineRule="auto"/>
      <w:ind w:left="113"/>
    </w:pPr>
    <w:rPr>
      <w:rFonts w:ascii="Cambria" w:eastAsia="Cambria" w:hAnsi="Cambria" w:cs="Cambria"/>
    </w:rPr>
  </w:style>
  <w:style w:type="paragraph" w:styleId="a4">
    <w:name w:val="header"/>
    <w:basedOn w:val="a"/>
    <w:link w:val="a5"/>
    <w:uiPriority w:val="99"/>
    <w:unhideWhenUsed/>
    <w:rsid w:val="00CB0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009A"/>
  </w:style>
  <w:style w:type="paragraph" w:styleId="a6">
    <w:name w:val="footer"/>
    <w:basedOn w:val="a"/>
    <w:link w:val="a7"/>
    <w:uiPriority w:val="99"/>
    <w:unhideWhenUsed/>
    <w:rsid w:val="00CB0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009A"/>
  </w:style>
  <w:style w:type="character" w:styleId="a8">
    <w:name w:val="Hyperlink"/>
    <w:basedOn w:val="a0"/>
    <w:uiPriority w:val="99"/>
    <w:semiHidden/>
    <w:unhideWhenUsed/>
    <w:rsid w:val="00CE52D9"/>
    <w:rPr>
      <w:color w:val="0000FF"/>
      <w:u w:val="single"/>
    </w:rPr>
  </w:style>
  <w:style w:type="paragraph" w:styleId="a9">
    <w:name w:val="Body Text"/>
    <w:basedOn w:val="a"/>
    <w:link w:val="aa"/>
    <w:uiPriority w:val="1"/>
    <w:unhideWhenUsed/>
    <w:qFormat/>
    <w:rsid w:val="004443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4443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1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1CCD4-1E52-437C-9EB8-74BA720D7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Калмыкова</dc:creator>
  <cp:keywords/>
  <dc:description/>
  <cp:lastModifiedBy>Asus</cp:lastModifiedBy>
  <cp:revision>20</cp:revision>
  <cp:lastPrinted>2022-09-11T13:58:00Z</cp:lastPrinted>
  <dcterms:created xsi:type="dcterms:W3CDTF">2024-08-29T12:51:00Z</dcterms:created>
  <dcterms:modified xsi:type="dcterms:W3CDTF">2024-09-18T10:48:00Z</dcterms:modified>
</cp:coreProperties>
</file>