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01033" w14:textId="77777777" w:rsidR="003A2737" w:rsidRPr="00F637D0" w:rsidRDefault="003A2737" w:rsidP="00302DD0">
      <w:pPr>
        <w:spacing w:after="0" w:line="360" w:lineRule="auto"/>
        <w:rPr>
          <w:rFonts w:cs="Times New Roman"/>
          <w:color w:val="000000" w:themeColor="text1"/>
          <w:szCs w:val="28"/>
        </w:rPr>
      </w:pPr>
      <w:r w:rsidRPr="00F637D0">
        <w:rPr>
          <w:rFonts w:eastAsia="Times New Roman" w:cs="Times New Roman"/>
          <w:noProof/>
          <w:color w:val="000000"/>
          <w:szCs w:val="28"/>
          <w:lang w:eastAsia="ru-RU"/>
        </w:rPr>
        <w:drawing>
          <wp:anchor distT="0" distB="0" distL="114300" distR="114300" simplePos="0" relativeHeight="251659264" behindDoc="0" locked="0" layoutInCell="1" allowOverlap="1" wp14:anchorId="44BF0D93" wp14:editId="70788ABB">
            <wp:simplePos x="0" y="0"/>
            <wp:positionH relativeFrom="column">
              <wp:posOffset>-245745</wp:posOffset>
            </wp:positionH>
            <wp:positionV relativeFrom="paragraph">
              <wp:posOffset>-212725</wp:posOffset>
            </wp:positionV>
            <wp:extent cx="6661150" cy="2352675"/>
            <wp:effectExtent l="0" t="0" r="6350" b="9525"/>
            <wp:wrapNone/>
            <wp:docPr id="4" name="Рисунок 4" descr="C:\Users\Секретарь\Desktop\Официальный бланк Точка Рост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Официальный бланк Точка Роста - копия.jpg"/>
                    <pic:cNvPicPr>
                      <a:picLocks noChangeAspect="1" noChangeArrowheads="1"/>
                    </pic:cNvPicPr>
                  </pic:nvPicPr>
                  <pic:blipFill>
                    <a:blip r:embed="rId8" cstate="print"/>
                    <a:srcRect t="10945"/>
                    <a:stretch>
                      <a:fillRect/>
                    </a:stretch>
                  </pic:blipFill>
                  <pic:spPr bwMode="auto">
                    <a:xfrm>
                      <a:off x="0" y="0"/>
                      <a:ext cx="6661150" cy="2352675"/>
                    </a:xfrm>
                    <a:prstGeom prst="rect">
                      <a:avLst/>
                    </a:prstGeom>
                    <a:noFill/>
                    <a:ln w="9525">
                      <a:noFill/>
                      <a:miter lim="800000"/>
                      <a:headEnd/>
                      <a:tailEnd/>
                    </a:ln>
                  </pic:spPr>
                </pic:pic>
              </a:graphicData>
            </a:graphic>
          </wp:anchor>
        </w:drawing>
      </w:r>
    </w:p>
    <w:p w14:paraId="0FCA69CB" w14:textId="77777777" w:rsidR="003A2737" w:rsidRPr="00F637D0" w:rsidRDefault="003A2737"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63494E8F" w14:textId="77777777" w:rsidR="003A2737" w:rsidRPr="00F637D0" w:rsidRDefault="003A2737"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0E57BE89" w14:textId="77777777" w:rsidR="003A2737" w:rsidRPr="00F637D0" w:rsidRDefault="003A2737"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5735478A" w14:textId="77777777" w:rsidR="003A2737" w:rsidRPr="00F637D0" w:rsidRDefault="003A2737"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320654B2" w14:textId="77777777" w:rsidR="003A2737" w:rsidRPr="00F637D0" w:rsidRDefault="003A2737"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37EC0928" w14:textId="77777777" w:rsidR="003A2737" w:rsidRPr="00F637D0" w:rsidRDefault="003A2737"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75280ADC" w14:textId="77777777" w:rsidR="003A2737" w:rsidRPr="00F637D0" w:rsidRDefault="003A2737"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1C359721" w14:textId="77777777" w:rsidR="003A2737" w:rsidRPr="00F637D0" w:rsidRDefault="003A2737"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20002102" w14:textId="77777777" w:rsidR="00713DE0" w:rsidRDefault="00713DE0" w:rsidP="00713DE0">
      <w:pPr>
        <w:shd w:val="clear" w:color="auto" w:fill="FFFFFF"/>
        <w:tabs>
          <w:tab w:val="left" w:pos="426"/>
          <w:tab w:val="left" w:pos="1321"/>
        </w:tabs>
        <w:spacing w:after="0" w:line="240" w:lineRule="atLeast"/>
        <w:ind w:right="20"/>
        <w:rPr>
          <w:rFonts w:cs="Times New Roman"/>
          <w:color w:val="000000" w:themeColor="text1"/>
          <w:szCs w:val="28"/>
          <w:lang w:eastAsia="ar-SA"/>
        </w:rPr>
      </w:pPr>
    </w:p>
    <w:tbl>
      <w:tblPr>
        <w:tblpPr w:leftFromText="180" w:rightFromText="180" w:bottomFromText="200" w:vertAnchor="text" w:horzAnchor="margin" w:tblpY="302"/>
        <w:tblW w:w="9915" w:type="dxa"/>
        <w:tblLayout w:type="fixed"/>
        <w:tblCellMar>
          <w:left w:w="0" w:type="dxa"/>
          <w:right w:w="0" w:type="dxa"/>
        </w:tblCellMar>
        <w:tblLook w:val="01E0" w:firstRow="1" w:lastRow="1" w:firstColumn="1" w:lastColumn="1" w:noHBand="0" w:noVBand="0"/>
      </w:tblPr>
      <w:tblGrid>
        <w:gridCol w:w="3680"/>
        <w:gridCol w:w="3401"/>
        <w:gridCol w:w="2834"/>
      </w:tblGrid>
      <w:tr w:rsidR="00D02BC9" w14:paraId="0658CEC6" w14:textId="77777777" w:rsidTr="00D02BC9">
        <w:trPr>
          <w:trHeight w:val="2428"/>
        </w:trPr>
        <w:tc>
          <w:tcPr>
            <w:tcW w:w="3681" w:type="dxa"/>
          </w:tcPr>
          <w:p w14:paraId="6FB9A453" w14:textId="77777777" w:rsidR="00D02BC9" w:rsidRDefault="00D02BC9" w:rsidP="00B67740">
            <w:pPr>
              <w:widowControl w:val="0"/>
              <w:autoSpaceDE w:val="0"/>
              <w:autoSpaceDN w:val="0"/>
              <w:spacing w:after="0" w:line="266" w:lineRule="exact"/>
              <w:rPr>
                <w:rFonts w:eastAsia="Times New Roman" w:cs="Times New Roman"/>
                <w:sz w:val="24"/>
              </w:rPr>
            </w:pPr>
            <w:bookmarkStart w:id="0" w:name="_Hlk146493494"/>
            <w:r>
              <w:rPr>
                <w:rFonts w:eastAsia="Times New Roman" w:cs="Times New Roman"/>
                <w:sz w:val="24"/>
              </w:rPr>
              <w:t>РАССМОТРЕНО</w:t>
            </w:r>
          </w:p>
          <w:p w14:paraId="3FE2064E" w14:textId="77777777" w:rsidR="00D02BC9" w:rsidRDefault="00D02BC9" w:rsidP="00B67740">
            <w:pPr>
              <w:widowControl w:val="0"/>
              <w:autoSpaceDE w:val="0"/>
              <w:autoSpaceDN w:val="0"/>
              <w:spacing w:after="0"/>
              <w:rPr>
                <w:rFonts w:eastAsia="Times New Roman" w:cs="Times New Roman"/>
                <w:sz w:val="24"/>
              </w:rPr>
            </w:pPr>
            <w:r>
              <w:rPr>
                <w:rFonts w:eastAsia="Times New Roman" w:cs="Times New Roman"/>
                <w:sz w:val="24"/>
              </w:rPr>
              <w:t>и</w:t>
            </w:r>
            <w:r>
              <w:rPr>
                <w:rFonts w:eastAsia="Times New Roman" w:cs="Times New Roman"/>
                <w:spacing w:val="-2"/>
                <w:sz w:val="24"/>
              </w:rPr>
              <w:t xml:space="preserve"> </w:t>
            </w:r>
            <w:r>
              <w:rPr>
                <w:rFonts w:eastAsia="Times New Roman" w:cs="Times New Roman"/>
                <w:sz w:val="24"/>
              </w:rPr>
              <w:t>принято</w:t>
            </w:r>
            <w:r>
              <w:rPr>
                <w:rFonts w:eastAsia="Times New Roman" w:cs="Times New Roman"/>
                <w:spacing w:val="-3"/>
                <w:sz w:val="24"/>
              </w:rPr>
              <w:t xml:space="preserve"> </w:t>
            </w:r>
            <w:r>
              <w:rPr>
                <w:rFonts w:eastAsia="Times New Roman" w:cs="Times New Roman"/>
                <w:sz w:val="24"/>
              </w:rPr>
              <w:t>на</w:t>
            </w:r>
            <w:r>
              <w:rPr>
                <w:rFonts w:eastAsia="Times New Roman" w:cs="Times New Roman"/>
                <w:spacing w:val="-2"/>
                <w:sz w:val="24"/>
              </w:rPr>
              <w:t xml:space="preserve"> </w:t>
            </w:r>
            <w:r>
              <w:rPr>
                <w:rFonts w:eastAsia="Times New Roman" w:cs="Times New Roman"/>
                <w:sz w:val="24"/>
              </w:rPr>
              <w:t>заседании</w:t>
            </w:r>
            <w:r>
              <w:rPr>
                <w:rFonts w:eastAsia="Times New Roman" w:cs="Times New Roman"/>
                <w:spacing w:val="-3"/>
                <w:sz w:val="24"/>
              </w:rPr>
              <w:t xml:space="preserve"> </w:t>
            </w:r>
            <w:r>
              <w:rPr>
                <w:rFonts w:eastAsia="Times New Roman" w:cs="Times New Roman"/>
                <w:sz w:val="24"/>
              </w:rPr>
              <w:t>ШМО</w:t>
            </w:r>
          </w:p>
          <w:p w14:paraId="5D18A571" w14:textId="77777777" w:rsidR="00D02BC9" w:rsidRDefault="00D02BC9" w:rsidP="00B67740">
            <w:pPr>
              <w:widowControl w:val="0"/>
              <w:autoSpaceDE w:val="0"/>
              <w:autoSpaceDN w:val="0"/>
              <w:spacing w:before="1" w:after="0"/>
              <w:rPr>
                <w:rFonts w:eastAsia="Times New Roman" w:cs="Times New Roman"/>
                <w:sz w:val="23"/>
              </w:rPr>
            </w:pPr>
            <w:r>
              <w:rPr>
                <w:rFonts w:eastAsia="Times New Roman" w:cs="Times New Roman"/>
                <w:sz w:val="23"/>
              </w:rPr>
              <w:t>учителей прикладного цикла</w:t>
            </w:r>
          </w:p>
          <w:p w14:paraId="158FC85B" w14:textId="77777777" w:rsidR="00D02BC9" w:rsidRDefault="00D02BC9" w:rsidP="00B67740">
            <w:pPr>
              <w:widowControl w:val="0"/>
              <w:autoSpaceDE w:val="0"/>
              <w:autoSpaceDN w:val="0"/>
              <w:spacing w:after="0" w:line="20" w:lineRule="exact"/>
              <w:ind w:left="195"/>
              <w:rPr>
                <w:rFonts w:eastAsia="Times New Roman" w:cs="Times New Roman"/>
                <w:sz w:val="2"/>
              </w:rPr>
            </w:pPr>
          </w:p>
          <w:p w14:paraId="4805F88A" w14:textId="4243AF6D" w:rsidR="00D02BC9" w:rsidRDefault="00D02BC9" w:rsidP="00B67740">
            <w:pPr>
              <w:widowControl w:val="0"/>
              <w:tabs>
                <w:tab w:val="left" w:pos="1843"/>
              </w:tabs>
              <w:autoSpaceDE w:val="0"/>
              <w:autoSpaceDN w:val="0"/>
              <w:spacing w:after="0"/>
              <w:rPr>
                <w:rFonts w:eastAsia="Times New Roman" w:cs="Times New Roman"/>
                <w:sz w:val="24"/>
              </w:rPr>
            </w:pPr>
            <w:r>
              <w:rPr>
                <w:rFonts w:eastAsia="Times New Roman" w:cs="Times New Roman"/>
                <w:sz w:val="24"/>
              </w:rPr>
              <w:t>Протокол</w:t>
            </w:r>
            <w:r>
              <w:rPr>
                <w:rFonts w:eastAsia="Times New Roman" w:cs="Times New Roman"/>
                <w:spacing w:val="-2"/>
                <w:sz w:val="24"/>
              </w:rPr>
              <w:t xml:space="preserve"> </w:t>
            </w:r>
            <w:r>
              <w:rPr>
                <w:rFonts w:eastAsia="Times New Roman" w:cs="Times New Roman"/>
                <w:sz w:val="24"/>
              </w:rPr>
              <w:t>№</w:t>
            </w:r>
            <w:r>
              <w:rPr>
                <w:rFonts w:eastAsia="Times New Roman" w:cs="Times New Roman"/>
                <w:sz w:val="24"/>
                <w:u w:val="single"/>
              </w:rPr>
              <w:t xml:space="preserve"> __ </w:t>
            </w:r>
            <w:r>
              <w:rPr>
                <w:rFonts w:eastAsia="Times New Roman" w:cs="Times New Roman"/>
                <w:sz w:val="24"/>
              </w:rPr>
              <w:t>от __.08.202</w:t>
            </w:r>
            <w:r w:rsidR="00CA1052">
              <w:rPr>
                <w:rFonts w:eastAsia="Times New Roman" w:cs="Times New Roman"/>
                <w:sz w:val="24"/>
              </w:rPr>
              <w:t>5</w:t>
            </w:r>
          </w:p>
          <w:p w14:paraId="281CA9CA" w14:textId="77777777" w:rsidR="00D02BC9" w:rsidRDefault="00D02BC9" w:rsidP="00B67740">
            <w:pPr>
              <w:widowControl w:val="0"/>
              <w:autoSpaceDE w:val="0"/>
              <w:autoSpaceDN w:val="0"/>
              <w:spacing w:after="0"/>
              <w:rPr>
                <w:rFonts w:eastAsia="Times New Roman" w:cs="Times New Roman"/>
                <w:sz w:val="24"/>
              </w:rPr>
            </w:pPr>
            <w:r>
              <w:rPr>
                <w:rFonts w:eastAsia="Times New Roman" w:cs="Times New Roman"/>
                <w:sz w:val="24"/>
              </w:rPr>
              <w:t>Руководитель</w:t>
            </w:r>
            <w:r>
              <w:rPr>
                <w:rFonts w:eastAsia="Times New Roman" w:cs="Times New Roman"/>
                <w:spacing w:val="-3"/>
                <w:sz w:val="24"/>
              </w:rPr>
              <w:t xml:space="preserve"> </w:t>
            </w:r>
            <w:r>
              <w:rPr>
                <w:rFonts w:eastAsia="Times New Roman" w:cs="Times New Roman"/>
                <w:sz w:val="24"/>
              </w:rPr>
              <w:t>ШМО</w:t>
            </w:r>
          </w:p>
          <w:p w14:paraId="6EAA742F" w14:textId="77777777" w:rsidR="00D02BC9" w:rsidRDefault="00D02BC9" w:rsidP="00B67740">
            <w:pPr>
              <w:widowControl w:val="0"/>
              <w:autoSpaceDE w:val="0"/>
              <w:autoSpaceDN w:val="0"/>
              <w:spacing w:after="0"/>
              <w:rPr>
                <w:rFonts w:eastAsia="Times New Roman" w:cs="Times New Roman"/>
                <w:sz w:val="24"/>
              </w:rPr>
            </w:pPr>
            <w:r>
              <w:rPr>
                <w:rFonts w:eastAsia="Times New Roman" w:cs="Times New Roman"/>
                <w:sz w:val="24"/>
              </w:rPr>
              <w:t xml:space="preserve">__________О. Н. </w:t>
            </w:r>
            <w:proofErr w:type="spellStart"/>
            <w:r>
              <w:rPr>
                <w:rFonts w:eastAsia="Times New Roman" w:cs="Times New Roman"/>
                <w:sz w:val="24"/>
              </w:rPr>
              <w:t>Галиченкова</w:t>
            </w:r>
            <w:proofErr w:type="spellEnd"/>
          </w:p>
        </w:tc>
        <w:tc>
          <w:tcPr>
            <w:tcW w:w="3402" w:type="dxa"/>
            <w:hideMark/>
          </w:tcPr>
          <w:p w14:paraId="1C382C0F" w14:textId="77777777" w:rsidR="00D02BC9" w:rsidRDefault="00D02BC9" w:rsidP="00B67740">
            <w:pPr>
              <w:widowControl w:val="0"/>
              <w:autoSpaceDE w:val="0"/>
              <w:autoSpaceDN w:val="0"/>
              <w:spacing w:after="0" w:line="266" w:lineRule="exact"/>
              <w:ind w:left="129"/>
              <w:rPr>
                <w:rFonts w:eastAsia="Times New Roman" w:cs="Times New Roman"/>
                <w:sz w:val="24"/>
              </w:rPr>
            </w:pPr>
            <w:r>
              <w:rPr>
                <w:rFonts w:eastAsia="Times New Roman" w:cs="Times New Roman"/>
                <w:sz w:val="24"/>
              </w:rPr>
              <w:t>СОГЛАСОВАНО</w:t>
            </w:r>
          </w:p>
          <w:p w14:paraId="31FEEE07" w14:textId="77777777" w:rsidR="00D02BC9" w:rsidRDefault="00D02BC9" w:rsidP="00B67740">
            <w:pPr>
              <w:widowControl w:val="0"/>
              <w:autoSpaceDE w:val="0"/>
              <w:autoSpaceDN w:val="0"/>
              <w:spacing w:after="0" w:line="266" w:lineRule="exact"/>
              <w:ind w:left="129"/>
              <w:rPr>
                <w:rFonts w:eastAsia="Times New Roman" w:cs="Times New Roman"/>
                <w:sz w:val="24"/>
              </w:rPr>
            </w:pPr>
            <w:r>
              <w:rPr>
                <w:rFonts w:eastAsia="Times New Roman" w:cs="Times New Roman"/>
                <w:sz w:val="24"/>
              </w:rPr>
              <w:t>Заместитель директора по</w:t>
            </w:r>
          </w:p>
          <w:p w14:paraId="1BFE4D53" w14:textId="77777777" w:rsidR="00D02BC9" w:rsidRDefault="00D02BC9" w:rsidP="00B67740">
            <w:pPr>
              <w:widowControl w:val="0"/>
              <w:autoSpaceDE w:val="0"/>
              <w:autoSpaceDN w:val="0"/>
              <w:spacing w:after="0" w:line="266" w:lineRule="exact"/>
              <w:ind w:left="129"/>
              <w:rPr>
                <w:rFonts w:eastAsia="Times New Roman" w:cs="Times New Roman"/>
                <w:sz w:val="24"/>
              </w:rPr>
            </w:pPr>
            <w:r>
              <w:rPr>
                <w:rFonts w:eastAsia="Times New Roman" w:cs="Times New Roman"/>
                <w:sz w:val="24"/>
              </w:rPr>
              <w:t>учебно-воспитательной работе</w:t>
            </w:r>
          </w:p>
          <w:p w14:paraId="05E92746" w14:textId="77777777" w:rsidR="00D02BC9" w:rsidRDefault="00D02BC9" w:rsidP="00B67740">
            <w:pPr>
              <w:widowControl w:val="0"/>
              <w:autoSpaceDE w:val="0"/>
              <w:autoSpaceDN w:val="0"/>
              <w:spacing w:after="0" w:line="266" w:lineRule="exact"/>
              <w:ind w:left="129"/>
              <w:rPr>
                <w:rFonts w:eastAsia="Times New Roman" w:cs="Times New Roman"/>
                <w:sz w:val="24"/>
              </w:rPr>
            </w:pPr>
            <w:r>
              <w:rPr>
                <w:rFonts w:eastAsia="Times New Roman" w:cs="Times New Roman"/>
                <w:sz w:val="24"/>
              </w:rPr>
              <w:t>________________И. В. Белоус</w:t>
            </w:r>
          </w:p>
          <w:p w14:paraId="5C944BCB" w14:textId="1E707ECD" w:rsidR="00D02BC9" w:rsidRDefault="00D02BC9" w:rsidP="00B67740">
            <w:pPr>
              <w:widowControl w:val="0"/>
              <w:autoSpaceDE w:val="0"/>
              <w:autoSpaceDN w:val="0"/>
              <w:spacing w:after="0" w:line="266" w:lineRule="exact"/>
              <w:ind w:left="129"/>
              <w:rPr>
                <w:rFonts w:eastAsia="Times New Roman" w:cs="Times New Roman"/>
                <w:sz w:val="24"/>
              </w:rPr>
            </w:pPr>
            <w:r>
              <w:rPr>
                <w:rFonts w:eastAsia="Times New Roman" w:cs="Times New Roman"/>
                <w:sz w:val="24"/>
              </w:rPr>
              <w:t xml:space="preserve">от </w:t>
            </w:r>
            <w:r w:rsidR="00CA1052">
              <w:rPr>
                <w:rFonts w:eastAsia="Times New Roman" w:cs="Times New Roman"/>
                <w:sz w:val="24"/>
              </w:rPr>
              <w:t>29</w:t>
            </w:r>
            <w:r>
              <w:rPr>
                <w:rFonts w:eastAsia="Times New Roman" w:cs="Times New Roman"/>
                <w:sz w:val="24"/>
              </w:rPr>
              <w:t xml:space="preserve"> августа 202</w:t>
            </w:r>
            <w:r w:rsidR="00CA1052">
              <w:rPr>
                <w:rFonts w:eastAsia="Times New Roman" w:cs="Times New Roman"/>
                <w:sz w:val="24"/>
              </w:rPr>
              <w:t>5</w:t>
            </w:r>
            <w:r>
              <w:rPr>
                <w:rFonts w:eastAsia="Times New Roman" w:cs="Times New Roman"/>
                <w:sz w:val="24"/>
              </w:rPr>
              <w:t xml:space="preserve"> г.</w:t>
            </w:r>
          </w:p>
        </w:tc>
        <w:tc>
          <w:tcPr>
            <w:tcW w:w="2835" w:type="dxa"/>
            <w:hideMark/>
          </w:tcPr>
          <w:p w14:paraId="402CA0C2" w14:textId="77777777" w:rsidR="00D02BC9" w:rsidRDefault="00D02BC9" w:rsidP="00B67740">
            <w:pPr>
              <w:widowControl w:val="0"/>
              <w:autoSpaceDE w:val="0"/>
              <w:autoSpaceDN w:val="0"/>
              <w:spacing w:after="0" w:line="266" w:lineRule="exact"/>
              <w:ind w:left="129"/>
              <w:rPr>
                <w:rFonts w:eastAsia="Times New Roman" w:cs="Times New Roman"/>
                <w:sz w:val="24"/>
              </w:rPr>
            </w:pPr>
            <w:r>
              <w:rPr>
                <w:rFonts w:eastAsia="Times New Roman" w:cs="Times New Roman"/>
                <w:sz w:val="24"/>
              </w:rPr>
              <w:t>УТВЕРЖДЕНО</w:t>
            </w:r>
          </w:p>
          <w:p w14:paraId="0B200F8B" w14:textId="77777777" w:rsidR="00D02BC9" w:rsidRDefault="00D02BC9" w:rsidP="00B67740">
            <w:pPr>
              <w:widowControl w:val="0"/>
              <w:tabs>
                <w:tab w:val="left" w:pos="2580"/>
              </w:tabs>
              <w:autoSpaceDE w:val="0"/>
              <w:autoSpaceDN w:val="0"/>
              <w:spacing w:after="0"/>
              <w:ind w:left="129"/>
              <w:rPr>
                <w:rFonts w:eastAsia="Times New Roman" w:cs="Times New Roman"/>
                <w:sz w:val="24"/>
              </w:rPr>
            </w:pPr>
            <w:r>
              <w:rPr>
                <w:rFonts w:eastAsia="Times New Roman" w:cs="Times New Roman"/>
                <w:sz w:val="24"/>
              </w:rPr>
              <w:t>приказом</w:t>
            </w:r>
            <w:r>
              <w:rPr>
                <w:rFonts w:eastAsia="Times New Roman" w:cs="Times New Roman"/>
                <w:spacing w:val="-2"/>
                <w:sz w:val="24"/>
              </w:rPr>
              <w:t xml:space="preserve"> </w:t>
            </w:r>
            <w:proofErr w:type="gramStart"/>
            <w:r>
              <w:rPr>
                <w:rFonts w:eastAsia="Times New Roman" w:cs="Times New Roman"/>
                <w:sz w:val="24"/>
              </w:rPr>
              <w:t>№</w:t>
            </w:r>
            <w:r>
              <w:rPr>
                <w:rFonts w:eastAsia="Times New Roman" w:cs="Times New Roman"/>
                <w:spacing w:val="-1"/>
                <w:sz w:val="24"/>
              </w:rPr>
              <w:t xml:space="preserve"> </w:t>
            </w:r>
            <w:r>
              <w:rPr>
                <w:rFonts w:eastAsia="Times New Roman" w:cs="Times New Roman"/>
                <w:sz w:val="24"/>
                <w:u w:val="single"/>
              </w:rPr>
              <w:t xml:space="preserve"> </w:t>
            </w:r>
            <w:r>
              <w:rPr>
                <w:rFonts w:eastAsia="Times New Roman" w:cs="Times New Roman"/>
                <w:sz w:val="24"/>
                <w:u w:val="single"/>
              </w:rPr>
              <w:tab/>
            </w:r>
            <w:proofErr w:type="gramEnd"/>
            <w:r>
              <w:rPr>
                <w:rFonts w:eastAsia="Times New Roman" w:cs="Times New Roman"/>
                <w:sz w:val="24"/>
                <w:u w:val="single"/>
              </w:rPr>
              <w:t>__</w:t>
            </w:r>
          </w:p>
          <w:p w14:paraId="6800EB89" w14:textId="105B6CFA" w:rsidR="00D02BC9" w:rsidRDefault="00D02BC9" w:rsidP="00B67740">
            <w:pPr>
              <w:widowControl w:val="0"/>
              <w:tabs>
                <w:tab w:val="left" w:pos="1374"/>
              </w:tabs>
              <w:autoSpaceDE w:val="0"/>
              <w:autoSpaceDN w:val="0"/>
              <w:spacing w:after="0"/>
              <w:ind w:left="129"/>
              <w:rPr>
                <w:rFonts w:eastAsia="Times New Roman" w:cs="Times New Roman"/>
                <w:sz w:val="24"/>
              </w:rPr>
            </w:pPr>
            <w:r>
              <w:rPr>
                <w:rFonts w:eastAsia="Times New Roman" w:cs="Times New Roman"/>
                <w:sz w:val="24"/>
              </w:rPr>
              <w:t>от ______________</w:t>
            </w:r>
            <w:r>
              <w:rPr>
                <w:rFonts w:eastAsia="Times New Roman" w:cs="Times New Roman"/>
                <w:sz w:val="24"/>
              </w:rPr>
              <w:tab/>
              <w:t>.202</w:t>
            </w:r>
            <w:r w:rsidR="00CA1052">
              <w:rPr>
                <w:rFonts w:eastAsia="Times New Roman" w:cs="Times New Roman"/>
                <w:sz w:val="24"/>
              </w:rPr>
              <w:t>5</w:t>
            </w:r>
          </w:p>
        </w:tc>
        <w:bookmarkEnd w:id="0"/>
      </w:tr>
    </w:tbl>
    <w:p w14:paraId="4327933D" w14:textId="77777777" w:rsidR="001B65BE" w:rsidRPr="00F637D0" w:rsidRDefault="001B65BE" w:rsidP="003A2737">
      <w:pPr>
        <w:shd w:val="clear" w:color="auto" w:fill="FFFFFF"/>
        <w:tabs>
          <w:tab w:val="left" w:pos="426"/>
          <w:tab w:val="left" w:pos="1321"/>
        </w:tabs>
        <w:spacing w:after="0" w:line="240" w:lineRule="atLeast"/>
        <w:ind w:right="20"/>
        <w:jc w:val="right"/>
        <w:rPr>
          <w:rFonts w:cs="Times New Roman"/>
          <w:color w:val="000000" w:themeColor="text1"/>
          <w:szCs w:val="28"/>
          <w:lang w:eastAsia="ar-SA"/>
        </w:rPr>
      </w:pPr>
    </w:p>
    <w:p w14:paraId="60485C15" w14:textId="77777777" w:rsidR="001B65BE" w:rsidRDefault="001B65BE" w:rsidP="003A2737">
      <w:pPr>
        <w:shd w:val="clear" w:color="auto" w:fill="FFFFFF"/>
        <w:tabs>
          <w:tab w:val="left" w:pos="426"/>
          <w:tab w:val="left" w:pos="471"/>
          <w:tab w:val="left" w:pos="1321"/>
        </w:tabs>
        <w:spacing w:after="0" w:line="240" w:lineRule="atLeast"/>
        <w:ind w:right="20"/>
        <w:rPr>
          <w:rFonts w:cs="Times New Roman"/>
          <w:color w:val="000000" w:themeColor="text1"/>
          <w:szCs w:val="28"/>
          <w:lang w:eastAsia="ar-SA"/>
        </w:rPr>
      </w:pPr>
    </w:p>
    <w:p w14:paraId="4FAA912C" w14:textId="77777777" w:rsidR="00713DE0" w:rsidRPr="00F637D0" w:rsidRDefault="00713DE0" w:rsidP="001B65BE">
      <w:pPr>
        <w:spacing w:after="0"/>
        <w:rPr>
          <w:rFonts w:cs="Times New Roman"/>
          <w:b/>
          <w:color w:val="000000" w:themeColor="text1"/>
          <w:szCs w:val="28"/>
          <w:lang w:eastAsia="ru-RU"/>
        </w:rPr>
      </w:pPr>
    </w:p>
    <w:p w14:paraId="674DA6DC" w14:textId="77777777" w:rsidR="003A2737" w:rsidRPr="00F637D0" w:rsidRDefault="003A2737" w:rsidP="003A2737">
      <w:pPr>
        <w:spacing w:before="240" w:after="0"/>
        <w:jc w:val="center"/>
        <w:rPr>
          <w:rFonts w:cs="Times New Roman"/>
          <w:b/>
          <w:szCs w:val="28"/>
        </w:rPr>
      </w:pPr>
      <w:r w:rsidRPr="00F637D0">
        <w:rPr>
          <w:rFonts w:cs="Times New Roman"/>
          <w:b/>
          <w:szCs w:val="28"/>
        </w:rPr>
        <w:t>ДОПОЛНИТЕЛЬНАЯ ОБЩЕОБРАЗОВАТЕЛЬНАЯ</w:t>
      </w:r>
    </w:p>
    <w:p w14:paraId="29073C16" w14:textId="77777777" w:rsidR="003A2737" w:rsidRPr="00F637D0" w:rsidRDefault="003A2737" w:rsidP="009A0955">
      <w:pPr>
        <w:spacing w:after="0"/>
        <w:jc w:val="center"/>
        <w:rPr>
          <w:rFonts w:cs="Times New Roman"/>
          <w:b/>
          <w:szCs w:val="28"/>
        </w:rPr>
      </w:pPr>
      <w:r w:rsidRPr="00F637D0">
        <w:rPr>
          <w:rFonts w:cs="Times New Roman"/>
          <w:b/>
          <w:szCs w:val="28"/>
        </w:rPr>
        <w:t xml:space="preserve"> ОБЩЕРАЗВИВАЮЩАЯ ПРОГРАММА </w:t>
      </w:r>
    </w:p>
    <w:p w14:paraId="1598DCA1" w14:textId="0A2260BF" w:rsidR="003A2737" w:rsidRPr="00F637D0" w:rsidRDefault="00D33B0C" w:rsidP="003A2737">
      <w:pPr>
        <w:spacing w:after="0"/>
        <w:jc w:val="center"/>
        <w:rPr>
          <w:rFonts w:cs="Times New Roman"/>
          <w:b/>
          <w:color w:val="000000" w:themeColor="text1"/>
          <w:szCs w:val="28"/>
          <w:lang w:eastAsia="ru-RU"/>
        </w:rPr>
      </w:pPr>
      <w:r>
        <w:rPr>
          <w:rFonts w:cs="Times New Roman"/>
          <w:b/>
          <w:color w:val="000000" w:themeColor="text1"/>
          <w:szCs w:val="28"/>
          <w:lang w:eastAsia="ru-RU"/>
        </w:rPr>
        <w:t xml:space="preserve">шахматного клуба </w:t>
      </w:r>
      <w:r w:rsidR="003A2737" w:rsidRPr="00F637D0">
        <w:rPr>
          <w:rFonts w:cs="Times New Roman"/>
          <w:b/>
          <w:color w:val="000000" w:themeColor="text1"/>
          <w:szCs w:val="28"/>
          <w:lang w:eastAsia="ru-RU"/>
        </w:rPr>
        <w:t xml:space="preserve">«Белая ладья» </w:t>
      </w:r>
    </w:p>
    <w:p w14:paraId="2454CEA7" w14:textId="77777777" w:rsidR="003A2737" w:rsidRDefault="003A2737" w:rsidP="003A2737">
      <w:pPr>
        <w:spacing w:after="0"/>
        <w:rPr>
          <w:rFonts w:cs="Times New Roman"/>
          <w:b/>
          <w:color w:val="000000" w:themeColor="text1"/>
          <w:szCs w:val="28"/>
          <w:lang w:eastAsia="ru-RU"/>
        </w:rPr>
      </w:pPr>
      <w:r w:rsidRPr="00F637D0">
        <w:rPr>
          <w:rFonts w:cs="Times New Roman"/>
          <w:b/>
          <w:color w:val="000000" w:themeColor="text1"/>
          <w:szCs w:val="28"/>
          <w:lang w:eastAsia="ru-RU"/>
        </w:rPr>
        <w:t xml:space="preserve">                   </w:t>
      </w:r>
    </w:p>
    <w:p w14:paraId="31E77DD8" w14:textId="77777777" w:rsidR="00EC2542" w:rsidRPr="00F637D0" w:rsidRDefault="00EC2542" w:rsidP="003A2737">
      <w:pPr>
        <w:spacing w:after="0"/>
        <w:rPr>
          <w:rFonts w:cs="Times New Roman"/>
          <w:b/>
          <w:color w:val="000000" w:themeColor="text1"/>
          <w:szCs w:val="28"/>
          <w:lang w:eastAsia="ru-RU"/>
        </w:rPr>
      </w:pPr>
    </w:p>
    <w:p w14:paraId="64889F0D" w14:textId="77777777" w:rsidR="003A2737" w:rsidRPr="00F637D0" w:rsidRDefault="003A2737" w:rsidP="003A2737">
      <w:pPr>
        <w:spacing w:after="0"/>
        <w:rPr>
          <w:rFonts w:cs="Times New Roman"/>
          <w:b/>
          <w:color w:val="000000" w:themeColor="text1"/>
          <w:szCs w:val="28"/>
          <w:lang w:eastAsia="ru-RU"/>
        </w:rPr>
      </w:pPr>
      <w:r w:rsidRPr="00F637D0">
        <w:rPr>
          <w:rFonts w:cs="Times New Roman"/>
          <w:b/>
          <w:color w:val="000000" w:themeColor="text1"/>
          <w:szCs w:val="28"/>
          <w:lang w:eastAsia="ru-RU"/>
        </w:rPr>
        <w:t xml:space="preserve">                                 </w:t>
      </w:r>
    </w:p>
    <w:tbl>
      <w:tblPr>
        <w:tblStyle w:val="aa"/>
        <w:tblW w:w="524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EC2542" w14:paraId="7D30B7FF" w14:textId="77777777" w:rsidTr="00EC2542">
        <w:tc>
          <w:tcPr>
            <w:tcW w:w="5245" w:type="dxa"/>
          </w:tcPr>
          <w:p w14:paraId="70C02C90" w14:textId="77777777" w:rsidR="00EC2542" w:rsidRPr="00317772" w:rsidRDefault="00EC2542" w:rsidP="00EC2542">
            <w:pPr>
              <w:autoSpaceDE w:val="0"/>
              <w:autoSpaceDN w:val="0"/>
              <w:adjustRightInd w:val="0"/>
              <w:spacing w:after="0"/>
              <w:rPr>
                <w:sz w:val="26"/>
                <w:szCs w:val="26"/>
                <w:lang w:eastAsia="ru-RU"/>
              </w:rPr>
            </w:pPr>
            <w:r w:rsidRPr="00317772">
              <w:rPr>
                <w:sz w:val="26"/>
                <w:szCs w:val="26"/>
                <w:lang w:eastAsia="ru-RU"/>
              </w:rPr>
              <w:t>Направленность: ф</w:t>
            </w:r>
            <w:r w:rsidRPr="00317772">
              <w:rPr>
                <w:color w:val="000000" w:themeColor="text1"/>
                <w:sz w:val="26"/>
                <w:szCs w:val="26"/>
                <w:lang w:eastAsia="ru-RU"/>
              </w:rPr>
              <w:t>изкультурно-спортивная</w:t>
            </w:r>
          </w:p>
          <w:p w14:paraId="177A8128" w14:textId="77777777" w:rsidR="00EC2542" w:rsidRPr="00317772" w:rsidRDefault="00EC2542" w:rsidP="00EC2542">
            <w:pPr>
              <w:autoSpaceDE w:val="0"/>
              <w:autoSpaceDN w:val="0"/>
              <w:adjustRightInd w:val="0"/>
              <w:spacing w:after="0"/>
              <w:rPr>
                <w:sz w:val="26"/>
                <w:szCs w:val="26"/>
                <w:lang w:eastAsia="ru-RU"/>
              </w:rPr>
            </w:pPr>
            <w:r w:rsidRPr="00317772">
              <w:rPr>
                <w:sz w:val="26"/>
                <w:szCs w:val="26"/>
                <w:lang w:eastAsia="ru-RU"/>
              </w:rPr>
              <w:t>Срок реализации программы:1 год</w:t>
            </w:r>
          </w:p>
          <w:p w14:paraId="51B9A449" w14:textId="77777777" w:rsidR="00EC2542" w:rsidRPr="00317772" w:rsidRDefault="00EC2542" w:rsidP="00EC2542">
            <w:pPr>
              <w:autoSpaceDE w:val="0"/>
              <w:autoSpaceDN w:val="0"/>
              <w:adjustRightInd w:val="0"/>
              <w:spacing w:after="0"/>
              <w:rPr>
                <w:sz w:val="26"/>
                <w:szCs w:val="26"/>
                <w:lang w:eastAsia="ru-RU"/>
              </w:rPr>
            </w:pPr>
            <w:r w:rsidRPr="00317772">
              <w:rPr>
                <w:sz w:val="26"/>
                <w:szCs w:val="26"/>
                <w:lang w:eastAsia="ru-RU"/>
              </w:rPr>
              <w:t>Вид программы: модифицированная</w:t>
            </w:r>
          </w:p>
          <w:p w14:paraId="59E06CAB" w14:textId="77777777" w:rsidR="00EC2542" w:rsidRPr="00317772" w:rsidRDefault="00EC2542" w:rsidP="00EC2542">
            <w:pPr>
              <w:autoSpaceDE w:val="0"/>
              <w:autoSpaceDN w:val="0"/>
              <w:adjustRightInd w:val="0"/>
              <w:spacing w:after="0"/>
              <w:ind w:left="567" w:hanging="567"/>
              <w:rPr>
                <w:sz w:val="26"/>
                <w:szCs w:val="26"/>
                <w:lang w:eastAsia="ru-RU"/>
              </w:rPr>
            </w:pPr>
            <w:r w:rsidRPr="00317772">
              <w:rPr>
                <w:sz w:val="26"/>
                <w:szCs w:val="26"/>
                <w:lang w:eastAsia="ru-RU"/>
              </w:rPr>
              <w:t xml:space="preserve">Уровень: </w:t>
            </w:r>
            <w:r>
              <w:rPr>
                <w:sz w:val="26"/>
                <w:szCs w:val="26"/>
                <w:lang w:eastAsia="ru-RU"/>
              </w:rPr>
              <w:t>стартовый</w:t>
            </w:r>
          </w:p>
          <w:p w14:paraId="11B5C865" w14:textId="77777777" w:rsidR="00EC2542" w:rsidRPr="00317772" w:rsidRDefault="00EC2542" w:rsidP="00EC2542">
            <w:pPr>
              <w:autoSpaceDE w:val="0"/>
              <w:autoSpaceDN w:val="0"/>
              <w:adjustRightInd w:val="0"/>
              <w:spacing w:after="0"/>
              <w:rPr>
                <w:sz w:val="26"/>
                <w:szCs w:val="26"/>
                <w:lang w:eastAsia="ru-RU"/>
              </w:rPr>
            </w:pPr>
            <w:r w:rsidRPr="00317772">
              <w:rPr>
                <w:sz w:val="26"/>
                <w:szCs w:val="26"/>
                <w:lang w:eastAsia="ru-RU"/>
              </w:rPr>
              <w:t>Возраст обучающихся: 7-16 лет</w:t>
            </w:r>
          </w:p>
          <w:p w14:paraId="05D5903B" w14:textId="77777777" w:rsidR="00EC2542" w:rsidRPr="00317772" w:rsidRDefault="00EC2542" w:rsidP="00EC2542">
            <w:pPr>
              <w:autoSpaceDE w:val="0"/>
              <w:autoSpaceDN w:val="0"/>
              <w:adjustRightInd w:val="0"/>
              <w:spacing w:after="0"/>
              <w:ind w:left="567" w:hanging="567"/>
              <w:rPr>
                <w:sz w:val="26"/>
                <w:szCs w:val="26"/>
                <w:lang w:eastAsia="ru-RU"/>
              </w:rPr>
            </w:pPr>
            <w:r w:rsidRPr="00317772">
              <w:rPr>
                <w:bCs/>
                <w:sz w:val="26"/>
                <w:szCs w:val="26"/>
                <w:lang w:eastAsia="ru-RU"/>
              </w:rPr>
              <w:t xml:space="preserve">Составитель: </w:t>
            </w:r>
            <w:r>
              <w:rPr>
                <w:bCs/>
                <w:sz w:val="26"/>
                <w:szCs w:val="26"/>
                <w:lang w:eastAsia="ru-RU"/>
              </w:rPr>
              <w:t xml:space="preserve">Яковлева Нелли </w:t>
            </w:r>
            <w:proofErr w:type="spellStart"/>
            <w:r>
              <w:rPr>
                <w:bCs/>
                <w:sz w:val="26"/>
                <w:szCs w:val="26"/>
                <w:lang w:eastAsia="ru-RU"/>
              </w:rPr>
              <w:t>Тагировна</w:t>
            </w:r>
            <w:proofErr w:type="spellEnd"/>
          </w:p>
          <w:p w14:paraId="6D0ACA1F" w14:textId="77777777" w:rsidR="00EC2542" w:rsidRPr="00317772" w:rsidRDefault="00EC2542" w:rsidP="00EC2542">
            <w:pPr>
              <w:autoSpaceDE w:val="0"/>
              <w:autoSpaceDN w:val="0"/>
              <w:adjustRightInd w:val="0"/>
              <w:spacing w:after="0"/>
              <w:rPr>
                <w:bCs/>
                <w:sz w:val="26"/>
                <w:szCs w:val="26"/>
                <w:lang w:eastAsia="ru-RU"/>
              </w:rPr>
            </w:pPr>
            <w:r w:rsidRPr="00317772">
              <w:rPr>
                <w:bCs/>
                <w:sz w:val="26"/>
                <w:szCs w:val="26"/>
                <w:lang w:eastAsia="ru-RU"/>
              </w:rPr>
              <w:t>Должность: педагог дополнительного образования</w:t>
            </w:r>
          </w:p>
          <w:p w14:paraId="51F90B49" w14:textId="77777777" w:rsidR="00EC2542" w:rsidRPr="00317772" w:rsidRDefault="00EC2542" w:rsidP="00EC2542">
            <w:pPr>
              <w:autoSpaceDE w:val="0"/>
              <w:autoSpaceDN w:val="0"/>
              <w:adjustRightInd w:val="0"/>
              <w:spacing w:after="0"/>
              <w:ind w:left="567" w:hanging="567"/>
              <w:rPr>
                <w:bCs/>
                <w:sz w:val="26"/>
                <w:szCs w:val="26"/>
                <w:lang w:eastAsia="ru-RU"/>
              </w:rPr>
            </w:pPr>
          </w:p>
          <w:p w14:paraId="5A4A899C" w14:textId="77777777" w:rsidR="00EC2542" w:rsidRDefault="00EC2542" w:rsidP="00EC2542">
            <w:pPr>
              <w:spacing w:after="0"/>
              <w:rPr>
                <w:b/>
                <w:color w:val="000000" w:themeColor="text1"/>
                <w:szCs w:val="28"/>
                <w:lang w:eastAsia="ru-RU"/>
              </w:rPr>
            </w:pPr>
          </w:p>
        </w:tc>
      </w:tr>
    </w:tbl>
    <w:p w14:paraId="14D05B2B" w14:textId="77777777" w:rsidR="00B0771B" w:rsidRPr="00F637D0" w:rsidRDefault="00B0771B" w:rsidP="00B0771B">
      <w:pPr>
        <w:spacing w:after="0"/>
        <w:rPr>
          <w:rFonts w:cs="Times New Roman"/>
          <w:b/>
          <w:color w:val="000000" w:themeColor="text1"/>
          <w:szCs w:val="28"/>
          <w:lang w:eastAsia="ru-RU"/>
        </w:rPr>
      </w:pPr>
    </w:p>
    <w:p w14:paraId="18464CAD" w14:textId="77777777" w:rsidR="00B0771B" w:rsidRPr="00F637D0" w:rsidRDefault="00B0771B" w:rsidP="00B0771B">
      <w:pPr>
        <w:autoSpaceDE w:val="0"/>
        <w:autoSpaceDN w:val="0"/>
        <w:adjustRightInd w:val="0"/>
        <w:spacing w:after="0"/>
        <w:rPr>
          <w:rFonts w:eastAsia="Times New Roman" w:cs="Times New Roman"/>
          <w:szCs w:val="28"/>
          <w:lang w:eastAsia="ru-RU"/>
        </w:rPr>
      </w:pPr>
    </w:p>
    <w:p w14:paraId="29A22320" w14:textId="77777777" w:rsidR="00302DD0" w:rsidRDefault="00302DD0" w:rsidP="00302DD0">
      <w:pPr>
        <w:autoSpaceDE w:val="0"/>
        <w:autoSpaceDN w:val="0"/>
        <w:adjustRightInd w:val="0"/>
        <w:spacing w:after="0"/>
        <w:ind w:left="567" w:hanging="567"/>
        <w:rPr>
          <w:rFonts w:eastAsia="Times New Roman" w:cs="Times New Roman"/>
          <w:bCs/>
          <w:szCs w:val="28"/>
          <w:lang w:eastAsia="ru-RU"/>
        </w:rPr>
      </w:pPr>
    </w:p>
    <w:p w14:paraId="4C2A5E09" w14:textId="77777777" w:rsidR="001B65BE" w:rsidRDefault="001B65BE" w:rsidP="00302DD0">
      <w:pPr>
        <w:autoSpaceDE w:val="0"/>
        <w:autoSpaceDN w:val="0"/>
        <w:adjustRightInd w:val="0"/>
        <w:spacing w:after="0"/>
        <w:ind w:left="567" w:hanging="567"/>
        <w:rPr>
          <w:rFonts w:eastAsia="Times New Roman" w:cs="Times New Roman"/>
          <w:bCs/>
          <w:szCs w:val="28"/>
          <w:lang w:eastAsia="ru-RU"/>
        </w:rPr>
      </w:pPr>
    </w:p>
    <w:p w14:paraId="7CC07034" w14:textId="77777777" w:rsidR="001B65BE" w:rsidRDefault="001B65BE" w:rsidP="00302DD0">
      <w:pPr>
        <w:autoSpaceDE w:val="0"/>
        <w:autoSpaceDN w:val="0"/>
        <w:adjustRightInd w:val="0"/>
        <w:spacing w:after="0"/>
        <w:ind w:left="567" w:hanging="567"/>
        <w:rPr>
          <w:rFonts w:eastAsia="Times New Roman" w:cs="Times New Roman"/>
          <w:bCs/>
          <w:szCs w:val="28"/>
          <w:lang w:eastAsia="ru-RU"/>
        </w:rPr>
      </w:pPr>
    </w:p>
    <w:p w14:paraId="7D9D831B" w14:textId="064E0E80" w:rsidR="00B0771B" w:rsidRPr="00D02BC9" w:rsidRDefault="00317772" w:rsidP="00D02BC9">
      <w:pPr>
        <w:autoSpaceDE w:val="0"/>
        <w:autoSpaceDN w:val="0"/>
        <w:adjustRightInd w:val="0"/>
        <w:spacing w:after="0"/>
        <w:ind w:left="567" w:hanging="567"/>
        <w:jc w:val="center"/>
        <w:rPr>
          <w:rFonts w:cs="Times New Roman"/>
          <w:color w:val="000000" w:themeColor="text1"/>
          <w:sz w:val="26"/>
          <w:szCs w:val="26"/>
          <w:lang w:eastAsia="ru-RU"/>
        </w:rPr>
      </w:pPr>
      <w:r>
        <w:rPr>
          <w:rFonts w:cs="Times New Roman"/>
          <w:color w:val="000000" w:themeColor="text1"/>
          <w:sz w:val="26"/>
          <w:szCs w:val="26"/>
          <w:lang w:eastAsia="ru-RU"/>
        </w:rPr>
        <w:t xml:space="preserve">с. </w:t>
      </w:r>
      <w:r w:rsidR="00B0771B" w:rsidRPr="00317772">
        <w:rPr>
          <w:rFonts w:cs="Times New Roman"/>
          <w:color w:val="000000" w:themeColor="text1"/>
          <w:sz w:val="26"/>
          <w:szCs w:val="26"/>
          <w:lang w:eastAsia="ru-RU"/>
        </w:rPr>
        <w:t>Новоандреевка,202</w:t>
      </w:r>
      <w:r w:rsidR="00EC2542">
        <w:rPr>
          <w:rFonts w:cs="Times New Roman"/>
          <w:color w:val="000000" w:themeColor="text1"/>
          <w:sz w:val="26"/>
          <w:szCs w:val="26"/>
          <w:lang w:eastAsia="ru-RU"/>
        </w:rPr>
        <w:t>5</w:t>
      </w:r>
      <w:r>
        <w:rPr>
          <w:rFonts w:cs="Times New Roman"/>
          <w:color w:val="000000" w:themeColor="text1"/>
          <w:sz w:val="26"/>
          <w:szCs w:val="26"/>
          <w:lang w:eastAsia="ru-RU"/>
        </w:rPr>
        <w:t xml:space="preserve"> г.</w:t>
      </w:r>
    </w:p>
    <w:p w14:paraId="1EBBABB4" w14:textId="77777777" w:rsidR="00D04662" w:rsidRPr="00F637D0" w:rsidRDefault="00D04662" w:rsidP="00D04662">
      <w:pPr>
        <w:spacing w:after="0"/>
        <w:ind w:left="-567" w:right="-285"/>
        <w:jc w:val="center"/>
        <w:rPr>
          <w:rFonts w:eastAsia="Times New Roman" w:cs="Times New Roman"/>
          <w:szCs w:val="28"/>
          <w:lang w:eastAsia="ru-RU"/>
        </w:rPr>
      </w:pPr>
      <w:bookmarkStart w:id="1" w:name="_Hlk136204462"/>
      <w:r w:rsidRPr="00F637D0">
        <w:rPr>
          <w:rFonts w:eastAsia="Times New Roman" w:cs="Times New Roman"/>
          <w:b/>
          <w:bCs/>
          <w:color w:val="000000"/>
          <w:szCs w:val="28"/>
          <w:lang w:eastAsia="ru-RU"/>
        </w:rPr>
        <w:lastRenderedPageBreak/>
        <w:t>Содержание</w:t>
      </w:r>
    </w:p>
    <w:p w14:paraId="20B6ECD6" w14:textId="77777777" w:rsidR="00D04662" w:rsidRPr="00F637D0" w:rsidRDefault="00D04662" w:rsidP="00D04662">
      <w:pPr>
        <w:spacing w:after="0"/>
        <w:ind w:left="-567" w:right="-285"/>
        <w:rPr>
          <w:rFonts w:eastAsia="Times New Roman" w:cs="Times New Roman"/>
          <w:szCs w:val="28"/>
          <w:lang w:eastAsia="ru-RU"/>
        </w:rPr>
      </w:pPr>
    </w:p>
    <w:p w14:paraId="24A89C6B" w14:textId="77777777" w:rsidR="00D04662" w:rsidRPr="00F637D0" w:rsidRDefault="00D04662" w:rsidP="00D04662">
      <w:pPr>
        <w:spacing w:after="0"/>
        <w:ind w:left="-567" w:right="-285"/>
        <w:rPr>
          <w:rFonts w:eastAsia="Times New Roman" w:cs="Times New Roman"/>
          <w:szCs w:val="28"/>
          <w:lang w:eastAsia="ru-RU"/>
        </w:rPr>
      </w:pPr>
      <w:r w:rsidRPr="00F637D0">
        <w:rPr>
          <w:rFonts w:eastAsia="Times New Roman" w:cs="Times New Roman"/>
          <w:color w:val="000000"/>
          <w:szCs w:val="28"/>
          <w:lang w:eastAsia="ru-RU"/>
        </w:rPr>
        <w:t>1. Комплекс основных характеристик программы</w:t>
      </w:r>
    </w:p>
    <w:p w14:paraId="73858411"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1.1. Пояснительная записка………………………………………………2</w:t>
      </w:r>
    </w:p>
    <w:p w14:paraId="64288027"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1.2. Цель и задачи программы…………………………………</w:t>
      </w:r>
      <w:proofErr w:type="gramStart"/>
      <w:r w:rsidRPr="00F637D0">
        <w:rPr>
          <w:rFonts w:eastAsia="Times New Roman" w:cs="Times New Roman"/>
          <w:color w:val="000000"/>
          <w:szCs w:val="28"/>
          <w:lang w:eastAsia="ru-RU"/>
        </w:rPr>
        <w:t>…….</w:t>
      </w:r>
      <w:proofErr w:type="gramEnd"/>
      <w:r w:rsidRPr="00F637D0">
        <w:rPr>
          <w:rFonts w:eastAsia="Times New Roman" w:cs="Times New Roman"/>
          <w:color w:val="000000"/>
          <w:szCs w:val="28"/>
          <w:lang w:eastAsia="ru-RU"/>
        </w:rPr>
        <w:t>…...5</w:t>
      </w:r>
    </w:p>
    <w:p w14:paraId="00C93B4D" w14:textId="77777777" w:rsidR="00D04662" w:rsidRPr="00F637D0" w:rsidRDefault="00D04662" w:rsidP="00D04662">
      <w:pPr>
        <w:shd w:val="clear" w:color="auto" w:fill="FFFFFF"/>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1.3. Воспитательный потенциал программы ……………………………6</w:t>
      </w:r>
    </w:p>
    <w:p w14:paraId="42F4B85D"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1.4. Содержание программы……………………………………………...</w:t>
      </w:r>
      <w:r w:rsidR="00B43C58">
        <w:rPr>
          <w:rFonts w:eastAsia="Times New Roman" w:cs="Times New Roman"/>
          <w:color w:val="000000"/>
          <w:szCs w:val="28"/>
          <w:lang w:eastAsia="ru-RU"/>
        </w:rPr>
        <w:t>6</w:t>
      </w:r>
    </w:p>
    <w:p w14:paraId="415194E3"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1.5. Планируемые результаты……………………………………………1</w:t>
      </w:r>
      <w:r w:rsidR="00B43C58">
        <w:rPr>
          <w:rFonts w:eastAsia="Times New Roman" w:cs="Times New Roman"/>
          <w:color w:val="000000"/>
          <w:szCs w:val="28"/>
          <w:lang w:eastAsia="ru-RU"/>
        </w:rPr>
        <w:t>1</w:t>
      </w:r>
    </w:p>
    <w:p w14:paraId="71C9AA3E" w14:textId="77777777" w:rsidR="00D04662" w:rsidRPr="00F637D0" w:rsidRDefault="00D04662" w:rsidP="00D04662">
      <w:pPr>
        <w:spacing w:after="0"/>
        <w:ind w:left="-567" w:right="-285"/>
        <w:rPr>
          <w:rFonts w:eastAsia="Times New Roman" w:cs="Times New Roman"/>
          <w:szCs w:val="28"/>
          <w:lang w:eastAsia="ru-RU"/>
        </w:rPr>
      </w:pPr>
      <w:r w:rsidRPr="00F637D0">
        <w:rPr>
          <w:rFonts w:eastAsia="Times New Roman" w:cs="Times New Roman"/>
          <w:color w:val="000000"/>
          <w:szCs w:val="28"/>
          <w:lang w:eastAsia="ru-RU"/>
        </w:rPr>
        <w:t>2. Комплекс организационно-педагогических условий</w:t>
      </w:r>
    </w:p>
    <w:p w14:paraId="60950E4C"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2.1. Календарный учебный график………………………</w:t>
      </w:r>
      <w:proofErr w:type="gramStart"/>
      <w:r w:rsidRPr="00F637D0">
        <w:rPr>
          <w:rFonts w:eastAsia="Times New Roman" w:cs="Times New Roman"/>
          <w:color w:val="000000"/>
          <w:szCs w:val="28"/>
          <w:lang w:eastAsia="ru-RU"/>
        </w:rPr>
        <w:t>…….</w:t>
      </w:r>
      <w:proofErr w:type="gramEnd"/>
      <w:r w:rsidRPr="00F637D0">
        <w:rPr>
          <w:rFonts w:eastAsia="Times New Roman" w:cs="Times New Roman"/>
          <w:color w:val="000000"/>
          <w:szCs w:val="28"/>
          <w:lang w:eastAsia="ru-RU"/>
        </w:rPr>
        <w:t>……...…1</w:t>
      </w:r>
      <w:r w:rsidR="00B43C58">
        <w:rPr>
          <w:rFonts w:eastAsia="Times New Roman" w:cs="Times New Roman"/>
          <w:color w:val="000000"/>
          <w:szCs w:val="28"/>
          <w:lang w:eastAsia="ru-RU"/>
        </w:rPr>
        <w:t>2</w:t>
      </w:r>
      <w:r w:rsidRPr="00F637D0">
        <w:rPr>
          <w:rFonts w:eastAsia="Times New Roman" w:cs="Times New Roman"/>
          <w:color w:val="000000"/>
          <w:szCs w:val="28"/>
          <w:lang w:eastAsia="ru-RU"/>
        </w:rPr>
        <w:t xml:space="preserve">  </w:t>
      </w:r>
    </w:p>
    <w:p w14:paraId="51526A87"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2.2. Условия реализации программы………………………………</w:t>
      </w:r>
      <w:proofErr w:type="gramStart"/>
      <w:r w:rsidRPr="00F637D0">
        <w:rPr>
          <w:rFonts w:eastAsia="Times New Roman" w:cs="Times New Roman"/>
          <w:color w:val="000000"/>
          <w:szCs w:val="28"/>
          <w:lang w:eastAsia="ru-RU"/>
        </w:rPr>
        <w:t>…….</w:t>
      </w:r>
      <w:proofErr w:type="gramEnd"/>
      <w:r w:rsidR="00B43C58">
        <w:rPr>
          <w:rFonts w:eastAsia="Times New Roman" w:cs="Times New Roman"/>
          <w:color w:val="000000"/>
          <w:szCs w:val="28"/>
          <w:lang w:eastAsia="ru-RU"/>
        </w:rPr>
        <w:t>13</w:t>
      </w:r>
    </w:p>
    <w:p w14:paraId="61CD8C9D"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2.3. Формы аттестации…………………………………………</w:t>
      </w:r>
      <w:proofErr w:type="gramStart"/>
      <w:r w:rsidRPr="00F637D0">
        <w:rPr>
          <w:rFonts w:eastAsia="Times New Roman" w:cs="Times New Roman"/>
          <w:color w:val="000000"/>
          <w:szCs w:val="28"/>
          <w:lang w:eastAsia="ru-RU"/>
        </w:rPr>
        <w:t>…….</w:t>
      </w:r>
      <w:proofErr w:type="gramEnd"/>
      <w:r w:rsidRPr="00F637D0">
        <w:rPr>
          <w:rFonts w:eastAsia="Times New Roman" w:cs="Times New Roman"/>
          <w:color w:val="000000"/>
          <w:szCs w:val="28"/>
          <w:lang w:eastAsia="ru-RU"/>
        </w:rPr>
        <w:t>…...1</w:t>
      </w:r>
      <w:r w:rsidR="00240EF5">
        <w:rPr>
          <w:rFonts w:eastAsia="Times New Roman" w:cs="Times New Roman"/>
          <w:color w:val="000000"/>
          <w:szCs w:val="28"/>
          <w:lang w:eastAsia="ru-RU"/>
        </w:rPr>
        <w:t>5</w:t>
      </w:r>
    </w:p>
    <w:p w14:paraId="25985F7E"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2.4. Список литературы……………………………………………</w:t>
      </w:r>
      <w:proofErr w:type="gramStart"/>
      <w:r w:rsidRPr="00F637D0">
        <w:rPr>
          <w:rFonts w:eastAsia="Times New Roman" w:cs="Times New Roman"/>
          <w:color w:val="000000"/>
          <w:szCs w:val="28"/>
          <w:lang w:eastAsia="ru-RU"/>
        </w:rPr>
        <w:t>…….</w:t>
      </w:r>
      <w:proofErr w:type="gramEnd"/>
      <w:r w:rsidRPr="00F637D0">
        <w:rPr>
          <w:rFonts w:eastAsia="Times New Roman" w:cs="Times New Roman"/>
          <w:color w:val="000000"/>
          <w:szCs w:val="28"/>
          <w:lang w:eastAsia="ru-RU"/>
        </w:rPr>
        <w:t>.1</w:t>
      </w:r>
      <w:r w:rsidR="00240EF5">
        <w:rPr>
          <w:rFonts w:eastAsia="Times New Roman" w:cs="Times New Roman"/>
          <w:color w:val="000000"/>
          <w:szCs w:val="28"/>
          <w:lang w:eastAsia="ru-RU"/>
        </w:rPr>
        <w:t>5</w:t>
      </w:r>
    </w:p>
    <w:p w14:paraId="6194334C" w14:textId="77777777" w:rsidR="00D04662" w:rsidRPr="00F637D0" w:rsidRDefault="00D04662" w:rsidP="00D04662">
      <w:pPr>
        <w:spacing w:after="0"/>
        <w:ind w:left="-567" w:right="-285"/>
        <w:rPr>
          <w:rFonts w:eastAsia="Times New Roman" w:cs="Times New Roman"/>
          <w:szCs w:val="28"/>
          <w:lang w:eastAsia="ru-RU"/>
        </w:rPr>
      </w:pPr>
      <w:r w:rsidRPr="00F637D0">
        <w:rPr>
          <w:rFonts w:eastAsia="Times New Roman" w:cs="Times New Roman"/>
          <w:color w:val="000000"/>
          <w:szCs w:val="28"/>
          <w:lang w:eastAsia="ru-RU"/>
        </w:rPr>
        <w:t>3. Приложения</w:t>
      </w:r>
    </w:p>
    <w:p w14:paraId="0D80D23D"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3.1. Оценочный материал…………………………………………………</w:t>
      </w:r>
      <w:r w:rsidR="00F13CD7">
        <w:rPr>
          <w:rFonts w:eastAsia="Times New Roman" w:cs="Times New Roman"/>
          <w:color w:val="000000"/>
          <w:szCs w:val="28"/>
          <w:lang w:eastAsia="ru-RU"/>
        </w:rPr>
        <w:t>17</w:t>
      </w:r>
    </w:p>
    <w:p w14:paraId="220E29A8"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3.2. Методические материалы……………………………………………</w:t>
      </w:r>
      <w:r w:rsidR="00F13CD7">
        <w:rPr>
          <w:rFonts w:eastAsia="Times New Roman" w:cs="Times New Roman"/>
          <w:color w:val="000000"/>
          <w:szCs w:val="28"/>
          <w:lang w:eastAsia="ru-RU"/>
        </w:rPr>
        <w:t>19</w:t>
      </w:r>
      <w:r w:rsidRPr="00F637D0">
        <w:rPr>
          <w:rFonts w:eastAsia="Times New Roman" w:cs="Times New Roman"/>
          <w:color w:val="000000"/>
          <w:szCs w:val="28"/>
          <w:lang w:eastAsia="ru-RU"/>
        </w:rPr>
        <w:t xml:space="preserve">  </w:t>
      </w:r>
    </w:p>
    <w:p w14:paraId="1460CE0D"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3.3. Календарно-тематическое планирование………………………...…2</w:t>
      </w:r>
      <w:r w:rsidR="00F13CD7">
        <w:rPr>
          <w:rFonts w:eastAsia="Times New Roman" w:cs="Times New Roman"/>
          <w:color w:val="000000"/>
          <w:szCs w:val="28"/>
          <w:lang w:eastAsia="ru-RU"/>
        </w:rPr>
        <w:t>1</w:t>
      </w:r>
    </w:p>
    <w:p w14:paraId="60CD8F27"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3.4. Лист корректировки………………………………………………......</w:t>
      </w:r>
      <w:r w:rsidR="00F13CD7">
        <w:rPr>
          <w:rFonts w:eastAsia="Times New Roman" w:cs="Times New Roman"/>
          <w:color w:val="000000"/>
          <w:szCs w:val="28"/>
          <w:lang w:eastAsia="ru-RU"/>
        </w:rPr>
        <w:t>24</w:t>
      </w:r>
    </w:p>
    <w:p w14:paraId="48F9C17B" w14:textId="77777777" w:rsidR="00D04662" w:rsidRPr="00F637D0" w:rsidRDefault="00D04662" w:rsidP="00D04662">
      <w:pPr>
        <w:spacing w:after="0"/>
        <w:ind w:left="-567" w:right="-285" w:firstLine="567"/>
        <w:rPr>
          <w:rFonts w:eastAsia="Times New Roman" w:cs="Times New Roman"/>
          <w:szCs w:val="28"/>
          <w:lang w:eastAsia="ru-RU"/>
        </w:rPr>
      </w:pPr>
      <w:r w:rsidRPr="00F637D0">
        <w:rPr>
          <w:rFonts w:eastAsia="Times New Roman" w:cs="Times New Roman"/>
          <w:color w:val="000000"/>
          <w:szCs w:val="28"/>
          <w:lang w:eastAsia="ru-RU"/>
        </w:rPr>
        <w:t>3.5. План воспитательной работы…………………………………</w:t>
      </w:r>
      <w:proofErr w:type="gramStart"/>
      <w:r w:rsidRPr="00F637D0">
        <w:rPr>
          <w:rFonts w:eastAsia="Times New Roman" w:cs="Times New Roman"/>
          <w:color w:val="000000"/>
          <w:szCs w:val="28"/>
          <w:lang w:eastAsia="ru-RU"/>
        </w:rPr>
        <w:t>…….</w:t>
      </w:r>
      <w:proofErr w:type="gramEnd"/>
      <w:r w:rsidRPr="00F637D0">
        <w:rPr>
          <w:rFonts w:eastAsia="Times New Roman" w:cs="Times New Roman"/>
          <w:color w:val="000000"/>
          <w:szCs w:val="28"/>
          <w:lang w:eastAsia="ru-RU"/>
        </w:rPr>
        <w:t>.</w:t>
      </w:r>
      <w:r w:rsidR="00F13CD7">
        <w:rPr>
          <w:rFonts w:eastAsia="Times New Roman" w:cs="Times New Roman"/>
          <w:color w:val="000000"/>
          <w:szCs w:val="28"/>
          <w:lang w:eastAsia="ru-RU"/>
        </w:rPr>
        <w:t>26</w:t>
      </w:r>
      <w:r w:rsidRPr="00F637D0">
        <w:rPr>
          <w:rFonts w:eastAsia="Times New Roman" w:cs="Times New Roman"/>
          <w:color w:val="000000"/>
          <w:szCs w:val="28"/>
          <w:lang w:eastAsia="ru-RU"/>
        </w:rPr>
        <w:t xml:space="preserve"> </w:t>
      </w:r>
    </w:p>
    <w:p w14:paraId="30805E41" w14:textId="77777777" w:rsidR="00B0771B" w:rsidRPr="00F637D0" w:rsidRDefault="00D04662" w:rsidP="00D04662">
      <w:pPr>
        <w:spacing w:after="0"/>
        <w:jc w:val="center"/>
        <w:rPr>
          <w:rFonts w:cs="Times New Roman"/>
          <w:b/>
          <w:color w:val="0D0D0D" w:themeColor="text1" w:themeTint="F2"/>
          <w:szCs w:val="28"/>
        </w:rPr>
      </w:pPr>
      <w:r w:rsidRPr="00F637D0">
        <w:rPr>
          <w:rFonts w:cs="Times New Roman"/>
          <w:b/>
          <w:szCs w:val="28"/>
        </w:rPr>
        <w:br w:type="page"/>
      </w:r>
    </w:p>
    <w:p w14:paraId="47ACC3E5" w14:textId="77777777" w:rsidR="00B0771B" w:rsidRPr="00F637D0" w:rsidRDefault="00B0771B" w:rsidP="00B0771B">
      <w:pPr>
        <w:pStyle w:val="a3"/>
        <w:shd w:val="clear" w:color="auto" w:fill="FFFFFF"/>
        <w:spacing w:after="0"/>
        <w:ind w:left="709"/>
        <w:jc w:val="center"/>
        <w:textAlignment w:val="baseline"/>
        <w:rPr>
          <w:rFonts w:cs="Times New Roman"/>
          <w:b/>
          <w:szCs w:val="28"/>
        </w:rPr>
      </w:pPr>
      <w:r w:rsidRPr="00F637D0">
        <w:rPr>
          <w:rFonts w:cs="Times New Roman"/>
          <w:b/>
          <w:color w:val="231F20"/>
          <w:szCs w:val="28"/>
        </w:rPr>
        <w:lastRenderedPageBreak/>
        <w:t xml:space="preserve"> </w:t>
      </w:r>
      <w:r w:rsidRPr="00F637D0">
        <w:rPr>
          <w:rFonts w:cs="Times New Roman"/>
          <w:b/>
          <w:szCs w:val="28"/>
        </w:rPr>
        <w:t>Раздел 1. Комплекс основных характеристик программы:</w:t>
      </w:r>
    </w:p>
    <w:p w14:paraId="49E411B1" w14:textId="77777777" w:rsidR="00B0771B" w:rsidRPr="00F637D0" w:rsidRDefault="00B0771B" w:rsidP="00892D0E">
      <w:pPr>
        <w:pStyle w:val="a3"/>
        <w:numPr>
          <w:ilvl w:val="1"/>
          <w:numId w:val="15"/>
        </w:numPr>
        <w:shd w:val="clear" w:color="auto" w:fill="FFFFFF"/>
        <w:spacing w:after="0"/>
        <w:jc w:val="center"/>
        <w:textAlignment w:val="baseline"/>
        <w:rPr>
          <w:rFonts w:eastAsia="Times New Roman" w:cs="Times New Roman"/>
          <w:b/>
          <w:bCs/>
          <w:szCs w:val="28"/>
          <w:bdr w:val="none" w:sz="0" w:space="0" w:color="auto" w:frame="1"/>
          <w:lang w:eastAsia="ru-RU"/>
        </w:rPr>
      </w:pPr>
      <w:r w:rsidRPr="00F637D0">
        <w:rPr>
          <w:rFonts w:eastAsia="Times New Roman" w:cs="Times New Roman"/>
          <w:b/>
          <w:bCs/>
          <w:szCs w:val="28"/>
          <w:bdr w:val="none" w:sz="0" w:space="0" w:color="auto" w:frame="1"/>
          <w:lang w:eastAsia="ru-RU"/>
        </w:rPr>
        <w:t>Пояснительная записка</w:t>
      </w:r>
    </w:p>
    <w:p w14:paraId="4952C6D0" w14:textId="5544F2E5" w:rsidR="00CA1052" w:rsidRPr="00CA1052" w:rsidRDefault="00CA1052" w:rsidP="00CA1052">
      <w:pPr>
        <w:spacing w:after="0"/>
        <w:ind w:firstLine="708"/>
        <w:jc w:val="both"/>
        <w:rPr>
          <w:rFonts w:eastAsia="Calibri" w:cs="Times New Roman"/>
          <w:sz w:val="24"/>
          <w:szCs w:val="24"/>
          <w:shd w:val="clear" w:color="auto" w:fill="FFFFFF"/>
        </w:rPr>
      </w:pPr>
      <w:bookmarkStart w:id="2" w:name="_Hlk182434201"/>
      <w:r w:rsidRPr="00CA1052">
        <w:rPr>
          <w:rFonts w:eastAsia="Calibri" w:cs="Times New Roman"/>
          <w:sz w:val="24"/>
          <w:szCs w:val="24"/>
          <w:shd w:val="clear" w:color="auto" w:fill="FFFFFF"/>
        </w:rPr>
        <w:t>Дополнительная общеобразовательная общеразвивающая программа шахматный</w:t>
      </w:r>
      <w:r>
        <w:rPr>
          <w:rFonts w:eastAsia="Calibri" w:cs="Times New Roman"/>
          <w:sz w:val="24"/>
          <w:szCs w:val="24"/>
          <w:shd w:val="clear" w:color="auto" w:fill="FFFFFF"/>
        </w:rPr>
        <w:t xml:space="preserve"> клуб </w:t>
      </w:r>
      <w:r w:rsidRPr="00CA1052">
        <w:rPr>
          <w:rFonts w:eastAsia="Calibri" w:cs="Times New Roman"/>
          <w:sz w:val="24"/>
          <w:szCs w:val="24"/>
          <w:shd w:val="clear" w:color="auto" w:fill="FFFFFF"/>
        </w:rPr>
        <w:t>«</w:t>
      </w:r>
      <w:r>
        <w:rPr>
          <w:rFonts w:eastAsia="Calibri" w:cs="Times New Roman"/>
          <w:sz w:val="24"/>
          <w:szCs w:val="24"/>
          <w:shd w:val="clear" w:color="auto" w:fill="FFFFFF"/>
        </w:rPr>
        <w:t>Белая ладья</w:t>
      </w:r>
      <w:r w:rsidRPr="00CA1052">
        <w:rPr>
          <w:rFonts w:eastAsia="Calibri" w:cs="Times New Roman"/>
          <w:sz w:val="24"/>
          <w:szCs w:val="24"/>
          <w:shd w:val="clear" w:color="auto" w:fill="FFFFFF"/>
        </w:rPr>
        <w:t>» (далее – Программа) составлена в соответствии с нормативными локальными актами, регламентирующими порядок организации и осуществления образовательной деятельности по дополнительным общеобразовательным программам:</w:t>
      </w:r>
    </w:p>
    <w:p w14:paraId="07A1FA73" w14:textId="77777777" w:rsidR="00CA1052" w:rsidRDefault="00CA1052" w:rsidP="00CA1052">
      <w:pPr>
        <w:pStyle w:val="Standard"/>
        <w:tabs>
          <w:tab w:val="left" w:pos="0"/>
          <w:tab w:val="left" w:pos="9921"/>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Федеральный закон Российской Федерации от 29.12.2012 г. № 273-ФЗ «Об образовании в Российской Федерации» (в действующей редакции);</w:t>
      </w:r>
    </w:p>
    <w:p w14:paraId="6C11BBEE"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Федеральный закон Российской Федерации от 24.07.1998 г. № 124-ФЗ «Об основных гарантиях прав ребенка в Российской Федерации» (в действующей редакции);</w:t>
      </w:r>
    </w:p>
    <w:p w14:paraId="7F639577"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Указ Президента Российской Федерации от 24.12.2014 г. № 808 «Об утверждении Основ государственной культурной политики» (в действующей редакции);</w:t>
      </w:r>
    </w:p>
    <w:p w14:paraId="2A69E7C0" w14:textId="6666C2A8"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14:paraId="3BEC6B6B"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77E1CA53"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14:paraId="2C1BC5EB" w14:textId="77777777" w:rsidR="00CA1052" w:rsidRPr="005D2F6B"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sidRPr="005D2F6B">
        <w:rPr>
          <w:rFonts w:ascii="Times New Roman" w:eastAsia="Calibri" w:hAnsi="Times New Roman" w:cs="Times New Roman"/>
          <w:color w:val="00000A"/>
          <w:sz w:val="24"/>
          <w:shd w:val="clear" w:color="auto" w:fill="FFFFFF"/>
          <w:lang w:eastAsia="zh-CN" w:bidi="hi-IN"/>
        </w:rPr>
        <w:t xml:space="preserve">− </w:t>
      </w:r>
      <w:r w:rsidRPr="005D2F6B">
        <w:rPr>
          <w:rFonts w:ascii="Times New Roman" w:eastAsia="Calibri" w:hAnsi="Times New Roman" w:cs="Times New Roman"/>
          <w:color w:val="000000"/>
          <w:sz w:val="24"/>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roofErr w:type="gramStart"/>
      <w:r w:rsidRPr="005D2F6B">
        <w:rPr>
          <w:rFonts w:ascii="Times New Roman" w:eastAsia="Calibri" w:hAnsi="Times New Roman" w:cs="Times New Roman"/>
          <w:color w:val="000000"/>
          <w:sz w:val="24"/>
        </w:rPr>
        <w:t>»;</w:t>
      </w:r>
      <w:r w:rsidRPr="005D2F6B">
        <w:rPr>
          <w:rFonts w:ascii="Times New Roman" w:eastAsia="Calibri" w:hAnsi="Times New Roman" w:cs="Times New Roman"/>
          <w:color w:val="00000A"/>
          <w:sz w:val="24"/>
          <w:shd w:val="clear" w:color="auto" w:fill="FFFFFF"/>
          <w:lang w:eastAsia="zh-CN" w:bidi="hi-IN"/>
        </w:rPr>
        <w:t>;</w:t>
      </w:r>
      <w:proofErr w:type="gramEnd"/>
      <w:r w:rsidRPr="005D2F6B">
        <w:rPr>
          <w:rFonts w:ascii="Times New Roman" w:eastAsia="Calibri" w:hAnsi="Times New Roman" w:cs="Times New Roman"/>
          <w:color w:val="00000A"/>
          <w:sz w:val="24"/>
          <w:shd w:val="clear" w:color="auto" w:fill="FFFFFF"/>
          <w:lang w:eastAsia="zh-CN" w:bidi="hi-IN"/>
        </w:rPr>
        <w:t xml:space="preserve"> </w:t>
      </w:r>
    </w:p>
    <w:p w14:paraId="40849446"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p>
    <w:p w14:paraId="39391B58"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5EDAD79B"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Приказ </w:t>
      </w:r>
      <w:proofErr w:type="spellStart"/>
      <w:r>
        <w:rPr>
          <w:rFonts w:ascii="Times New Roman" w:eastAsia="Calibri" w:hAnsi="Times New Roman" w:cs="Times New Roman"/>
          <w:color w:val="00000A"/>
          <w:sz w:val="24"/>
          <w:shd w:val="clear" w:color="auto" w:fill="FFFFFF"/>
          <w:lang w:eastAsia="zh-CN" w:bidi="hi-IN"/>
        </w:rPr>
        <w:t>Минпросвещения</w:t>
      </w:r>
      <w:proofErr w:type="spellEnd"/>
      <w:r>
        <w:rPr>
          <w:rFonts w:ascii="Times New Roman" w:eastAsia="Calibri" w:hAnsi="Times New Roman" w:cs="Times New Roman"/>
          <w:color w:val="00000A"/>
          <w:sz w:val="24"/>
          <w:shd w:val="clear" w:color="auto" w:fill="FFFFFF"/>
          <w:lang w:eastAsia="zh-CN" w:bidi="hi-IN"/>
        </w:rPr>
        <w:t xml:space="preserve">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14:paraId="0C8E50F2"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Приказ Минобрнауки России и </w:t>
      </w:r>
      <w:proofErr w:type="spellStart"/>
      <w:r>
        <w:rPr>
          <w:rFonts w:ascii="Times New Roman" w:eastAsia="Calibri" w:hAnsi="Times New Roman" w:cs="Times New Roman"/>
          <w:color w:val="00000A"/>
          <w:sz w:val="24"/>
          <w:shd w:val="clear" w:color="auto" w:fill="FFFFFF"/>
          <w:lang w:eastAsia="zh-CN" w:bidi="hi-IN"/>
        </w:rPr>
        <w:t>Минпросвещения</w:t>
      </w:r>
      <w:proofErr w:type="spellEnd"/>
      <w:r>
        <w:rPr>
          <w:rFonts w:ascii="Times New Roman" w:eastAsia="Calibri" w:hAnsi="Times New Roman" w:cs="Times New Roman"/>
          <w:color w:val="00000A"/>
          <w:sz w:val="24"/>
          <w:shd w:val="clear" w:color="auto" w:fill="FFFFFF"/>
          <w:lang w:eastAsia="zh-CN" w:bidi="hi-IN"/>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4AC3FC26"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Указ Президента Российской Федерации от 21.07.2020 г. № 474 «О национальных целях развития России до 2030 года»;</w:t>
      </w:r>
    </w:p>
    <w:p w14:paraId="5BAD2C66"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1D8D22CB"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A7C8223"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259961FE"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Постановление Главного государственного санитарного врача Российской Федерации </w:t>
      </w:r>
      <w:r>
        <w:rPr>
          <w:rFonts w:ascii="Times New Roman" w:eastAsia="Calibri" w:hAnsi="Times New Roman" w:cs="Times New Roman"/>
          <w:color w:val="00000A"/>
          <w:sz w:val="24"/>
          <w:shd w:val="clear" w:color="auto" w:fill="FFFFFF"/>
          <w:lang w:eastAsia="zh-CN" w:bidi="hi-IN"/>
        </w:rPr>
        <w:lastRenderedPageBreak/>
        <w:t>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0851089F"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7C469D8"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351D5225"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0E524A4"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Об образовании в Республике Крым: закон Республики Крым от 06.07.2015 г. № 131-ЗРК/2015 (в действующей редакции); </w:t>
      </w:r>
    </w:p>
    <w:p w14:paraId="31BB8132"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015817EF"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2B9AEB37"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713E6A15"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02788974"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w:t>
      </w:r>
    </w:p>
    <w:p w14:paraId="653DCC87"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0EDC4964"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33F82C7D"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Письмо </w:t>
      </w:r>
      <w:proofErr w:type="spellStart"/>
      <w:r>
        <w:rPr>
          <w:rFonts w:ascii="Times New Roman" w:eastAsia="Calibri" w:hAnsi="Times New Roman" w:cs="Times New Roman"/>
          <w:color w:val="00000A"/>
          <w:sz w:val="24"/>
          <w:shd w:val="clear" w:color="auto" w:fill="FFFFFF"/>
          <w:lang w:eastAsia="zh-CN" w:bidi="hi-IN"/>
        </w:rPr>
        <w:t>Минпросвещения</w:t>
      </w:r>
      <w:proofErr w:type="spellEnd"/>
      <w:r>
        <w:rPr>
          <w:rFonts w:ascii="Times New Roman" w:eastAsia="Calibri" w:hAnsi="Times New Roman" w:cs="Times New Roman"/>
          <w:color w:val="00000A"/>
          <w:sz w:val="24"/>
          <w:shd w:val="clear" w:color="auto" w:fill="FFFFFF"/>
          <w:lang w:eastAsia="zh-CN" w:bidi="hi-IN"/>
        </w:rPr>
        <w:t xml:space="preserve">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52CF82DD" w14:textId="77777777" w:rsidR="00CA1052" w:rsidRPr="00CA1052" w:rsidRDefault="00CA1052" w:rsidP="00CA1052">
      <w:pPr>
        <w:tabs>
          <w:tab w:val="left" w:pos="993"/>
        </w:tabs>
        <w:contextualSpacing/>
        <w:jc w:val="both"/>
        <w:rPr>
          <w:rFonts w:eastAsia="Times New Roman" w:cs="Times New Roman"/>
          <w:color w:val="000000"/>
          <w:spacing w:val="2"/>
          <w:kern w:val="36"/>
          <w:sz w:val="24"/>
          <w:szCs w:val="24"/>
        </w:rPr>
      </w:pPr>
      <w:r w:rsidRPr="00CA1052">
        <w:rPr>
          <w:rFonts w:eastAsia="Times New Roman" w:cs="Times New Roman"/>
          <w:color w:val="000000"/>
          <w:spacing w:val="2"/>
          <w:kern w:val="36"/>
          <w:sz w:val="24"/>
          <w:szCs w:val="24"/>
        </w:rPr>
        <w:t>- 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7DDC2EC0" w14:textId="77777777" w:rsidR="00CA1052" w:rsidRPr="00CA1052" w:rsidRDefault="00CA1052" w:rsidP="00CA1052">
      <w:pPr>
        <w:tabs>
          <w:tab w:val="left" w:pos="993"/>
        </w:tabs>
        <w:contextualSpacing/>
        <w:jc w:val="both"/>
        <w:rPr>
          <w:rFonts w:eastAsia="Times New Roman" w:cs="Times New Roman"/>
          <w:color w:val="000000"/>
          <w:spacing w:val="2"/>
          <w:kern w:val="36"/>
          <w:sz w:val="24"/>
          <w:szCs w:val="24"/>
        </w:rPr>
      </w:pPr>
      <w:r w:rsidRPr="00CA1052">
        <w:rPr>
          <w:rFonts w:eastAsia="Times New Roman" w:cs="Times New Roman"/>
          <w:color w:val="000000"/>
          <w:spacing w:val="2"/>
          <w:kern w:val="36"/>
          <w:sz w:val="24"/>
          <w:szCs w:val="24"/>
        </w:rPr>
        <w:lastRenderedPageBreak/>
        <w:t xml:space="preserve">- Письмо </w:t>
      </w:r>
      <w:proofErr w:type="spellStart"/>
      <w:r w:rsidRPr="00CA1052">
        <w:rPr>
          <w:rFonts w:eastAsia="Times New Roman" w:cs="Times New Roman"/>
          <w:color w:val="000000"/>
          <w:spacing w:val="2"/>
          <w:kern w:val="36"/>
          <w:sz w:val="24"/>
          <w:szCs w:val="24"/>
        </w:rPr>
        <w:t>Минпросвещения</w:t>
      </w:r>
      <w:proofErr w:type="spellEnd"/>
      <w:r w:rsidRPr="00CA1052">
        <w:rPr>
          <w:rFonts w:eastAsia="Times New Roman" w:cs="Times New Roman"/>
          <w:color w:val="000000"/>
          <w:spacing w:val="2"/>
          <w:kern w:val="36"/>
          <w:sz w:val="24"/>
          <w:szCs w:val="24"/>
        </w:rPr>
        <w:t xml:space="preserve">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02FA6D1F" w14:textId="77777777" w:rsidR="00CA1052" w:rsidRPr="00CA1052" w:rsidRDefault="00CA1052" w:rsidP="00CA1052">
      <w:pPr>
        <w:tabs>
          <w:tab w:val="left" w:pos="993"/>
        </w:tabs>
        <w:spacing w:after="0"/>
        <w:contextualSpacing/>
        <w:jc w:val="both"/>
        <w:rPr>
          <w:rFonts w:eastAsia="Times New Roman" w:cs="Times New Roman"/>
          <w:color w:val="000000"/>
          <w:spacing w:val="2"/>
          <w:kern w:val="36"/>
          <w:sz w:val="24"/>
          <w:szCs w:val="24"/>
        </w:rPr>
      </w:pPr>
      <w:r w:rsidRPr="00CA1052">
        <w:rPr>
          <w:rFonts w:eastAsia="Times New Roman" w:cs="Times New Roman"/>
          <w:color w:val="000000"/>
          <w:spacing w:val="2"/>
          <w:kern w:val="36"/>
          <w:sz w:val="24"/>
          <w:szCs w:val="24"/>
        </w:rPr>
        <w:t>- 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5C38EAFE" w14:textId="45687B20"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Устав МБОУ «</w:t>
      </w:r>
      <w:proofErr w:type="spellStart"/>
      <w:r>
        <w:rPr>
          <w:rFonts w:ascii="Times New Roman" w:eastAsia="Calibri" w:hAnsi="Times New Roman" w:cs="Times New Roman"/>
          <w:color w:val="00000A"/>
          <w:sz w:val="24"/>
          <w:shd w:val="clear" w:color="auto" w:fill="FFFFFF"/>
          <w:lang w:eastAsia="zh-CN" w:bidi="hi-IN"/>
        </w:rPr>
        <w:t>Новоандреевская</w:t>
      </w:r>
      <w:proofErr w:type="spellEnd"/>
      <w:r>
        <w:rPr>
          <w:rFonts w:ascii="Times New Roman" w:eastAsia="Calibri" w:hAnsi="Times New Roman" w:cs="Times New Roman"/>
          <w:color w:val="00000A"/>
          <w:sz w:val="24"/>
          <w:shd w:val="clear" w:color="auto" w:fill="FFFFFF"/>
          <w:lang w:eastAsia="zh-CN" w:bidi="hi-IN"/>
        </w:rPr>
        <w:t xml:space="preserve"> школа им. В. А. Осипова»;</w:t>
      </w:r>
    </w:p>
    <w:p w14:paraId="0E9BFCFA"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Локальные акты образовательной организации (Положения)</w:t>
      </w:r>
    </w:p>
    <w:bookmarkEnd w:id="2"/>
    <w:p w14:paraId="1144C01D" w14:textId="77777777" w:rsidR="00CA1052" w:rsidRDefault="00CA1052" w:rsidP="00CA1052">
      <w:pPr>
        <w:pStyle w:val="Standard"/>
        <w:tabs>
          <w:tab w:val="left" w:pos="0"/>
        </w:tabs>
        <w:jc w:val="both"/>
        <w:rPr>
          <w:rFonts w:ascii="Times New Roman" w:eastAsia="Calibri" w:hAnsi="Times New Roman" w:cs="Times New Roman"/>
          <w:color w:val="00000A"/>
          <w:sz w:val="24"/>
          <w:shd w:val="clear" w:color="auto" w:fill="FFFFFF"/>
          <w:lang w:eastAsia="zh-CN" w:bidi="hi-IN"/>
        </w:rPr>
      </w:pPr>
    </w:p>
    <w:bookmarkEnd w:id="1"/>
    <w:p w14:paraId="2C8964EB" w14:textId="77777777" w:rsidR="00D37C91" w:rsidRPr="00EC2542" w:rsidRDefault="00B0771B" w:rsidP="00D37C91">
      <w:pPr>
        <w:spacing w:after="0"/>
        <w:jc w:val="both"/>
        <w:rPr>
          <w:sz w:val="24"/>
          <w:szCs w:val="24"/>
        </w:rPr>
      </w:pPr>
      <w:r w:rsidRPr="00EC2542">
        <w:rPr>
          <w:rFonts w:cs="Times New Roman"/>
          <w:b/>
          <w:sz w:val="24"/>
          <w:szCs w:val="24"/>
        </w:rPr>
        <w:t>Направленность</w:t>
      </w:r>
      <w:r w:rsidR="00544277" w:rsidRPr="00EC2542">
        <w:rPr>
          <w:rFonts w:cs="Times New Roman"/>
          <w:b/>
          <w:sz w:val="24"/>
          <w:szCs w:val="24"/>
        </w:rPr>
        <w:t xml:space="preserve"> программы </w:t>
      </w:r>
      <w:r w:rsidRPr="00EC2542">
        <w:rPr>
          <w:rFonts w:cs="Times New Roman"/>
          <w:b/>
          <w:sz w:val="24"/>
          <w:szCs w:val="24"/>
        </w:rPr>
        <w:t>–</w:t>
      </w:r>
      <w:r w:rsidR="00544277" w:rsidRPr="00EC2542">
        <w:rPr>
          <w:rFonts w:cs="Times New Roman"/>
          <w:b/>
          <w:sz w:val="24"/>
          <w:szCs w:val="24"/>
        </w:rPr>
        <w:t xml:space="preserve"> </w:t>
      </w:r>
      <w:r w:rsidRPr="00EC2542">
        <w:rPr>
          <w:rFonts w:cs="Times New Roman"/>
          <w:sz w:val="24"/>
          <w:szCs w:val="24"/>
          <w:lang w:eastAsia="ru-RU"/>
        </w:rPr>
        <w:t>физкультурно-спортивная</w:t>
      </w:r>
      <w:r w:rsidR="00544277" w:rsidRPr="00EC2542">
        <w:rPr>
          <w:rFonts w:cs="Times New Roman"/>
          <w:sz w:val="24"/>
          <w:szCs w:val="24"/>
          <w:lang w:eastAsia="ru-RU"/>
        </w:rPr>
        <w:t>.</w:t>
      </w:r>
      <w:r w:rsidR="00544277" w:rsidRPr="00EC2542">
        <w:rPr>
          <w:rFonts w:cs="Times New Roman"/>
          <w:sz w:val="24"/>
          <w:szCs w:val="24"/>
        </w:rPr>
        <w:t xml:space="preserve"> </w:t>
      </w:r>
      <w:proofErr w:type="gramStart"/>
      <w:r w:rsidR="00544277" w:rsidRPr="00EC2542">
        <w:rPr>
          <w:rFonts w:cs="Times New Roman"/>
          <w:sz w:val="24"/>
          <w:szCs w:val="24"/>
        </w:rPr>
        <w:t>Программа  направлена</w:t>
      </w:r>
      <w:proofErr w:type="gramEnd"/>
      <w:r w:rsidR="00544277" w:rsidRPr="00EC2542">
        <w:rPr>
          <w:rFonts w:cs="Times New Roman"/>
          <w:sz w:val="24"/>
          <w:szCs w:val="24"/>
        </w:rPr>
        <w:t xml:space="preserve"> на развитие познавательных, интеллектуальных и нравственных способностей учащихся, формирование логического мышления.</w:t>
      </w:r>
      <w:r w:rsidR="0019614F" w:rsidRPr="00EC2542">
        <w:rPr>
          <w:rFonts w:cs="Times New Roman"/>
          <w:sz w:val="24"/>
          <w:szCs w:val="24"/>
        </w:rPr>
        <w:t xml:space="preserve"> </w:t>
      </w:r>
      <w:r w:rsidR="0019614F" w:rsidRPr="00EC2542">
        <w:rPr>
          <w:sz w:val="24"/>
          <w:szCs w:val="24"/>
        </w:rPr>
        <w:t xml:space="preserve">Программа является модифицированной и разработана </w:t>
      </w:r>
      <w:r w:rsidR="00D37C91" w:rsidRPr="00EC2542">
        <w:rPr>
          <w:sz w:val="24"/>
          <w:szCs w:val="24"/>
        </w:rPr>
        <w:t>на основе дополнительной образовательной программы физкультурно-спортивной направленности секции шахмат «Шахматная культура и дети» 2016 г. (автор Иванов Владимир Александрович, г. Саров).</w:t>
      </w:r>
    </w:p>
    <w:p w14:paraId="18CA5823" w14:textId="7225BB25" w:rsidR="00B0771B" w:rsidRPr="00EC2542" w:rsidRDefault="00B0771B" w:rsidP="00D37C91">
      <w:pPr>
        <w:spacing w:after="0"/>
        <w:jc w:val="both"/>
        <w:rPr>
          <w:color w:val="000000"/>
          <w:sz w:val="24"/>
          <w:szCs w:val="24"/>
        </w:rPr>
      </w:pPr>
      <w:r w:rsidRPr="00EC2542">
        <w:rPr>
          <w:b/>
          <w:sz w:val="24"/>
          <w:szCs w:val="24"/>
        </w:rPr>
        <w:t xml:space="preserve">Новизна </w:t>
      </w:r>
      <w:r w:rsidRPr="00EC2542">
        <w:rPr>
          <w:color w:val="000000"/>
          <w:sz w:val="24"/>
          <w:szCs w:val="24"/>
        </w:rPr>
        <w:t>- 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14:paraId="25A3EBEA" w14:textId="77777777" w:rsidR="00B0771B" w:rsidRPr="00EC2542" w:rsidRDefault="00B0771B" w:rsidP="0044077A">
      <w:pPr>
        <w:pStyle w:val="a5"/>
        <w:spacing w:before="0" w:beforeAutospacing="0" w:after="0" w:afterAutospacing="0"/>
        <w:jc w:val="both"/>
        <w:rPr>
          <w:color w:val="000000"/>
        </w:rPr>
      </w:pPr>
      <w:r w:rsidRPr="00EC2542">
        <w:rPr>
          <w:color w:val="000000"/>
        </w:rPr>
        <w:t>- в методике индивидуального подхода к каждому учащемуся при помощи подбора заданий разного уровня сложности. Индивидуальный подход базируется на личностно-ориентированном подходе к ребёнку, при помощи создания педагогом “ситуации успеха” для каждого учащегося,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учащегося на занятии.</w:t>
      </w:r>
    </w:p>
    <w:p w14:paraId="1C9E4880" w14:textId="77777777" w:rsidR="00B0771B" w:rsidRPr="00EC2542" w:rsidRDefault="00B0771B" w:rsidP="0044077A">
      <w:pPr>
        <w:pStyle w:val="a5"/>
        <w:spacing w:before="0" w:beforeAutospacing="0" w:after="0" w:afterAutospacing="0"/>
        <w:jc w:val="both"/>
        <w:rPr>
          <w:color w:val="000000"/>
        </w:rPr>
      </w:pPr>
      <w:r w:rsidRPr="00EC2542">
        <w:rPr>
          <w:color w:val="000000"/>
        </w:rPr>
        <w:t xml:space="preserve">- в использовании во время процесса обучения электронных образовательных ресурсов, а именно компьютерных образовательных шахматных программ (“Шахматная школа для начинающих”; “Шахматная школа для шахматистов IV-II разрядов”; “Шахматная стратегия”; “Шахматные дебюты” и т.д.). Данные программы, учащиеся осваивают с начального уровня, постепенно увеличивая сложность, что даёт возможность учащимся проследить свой рост и </w:t>
      </w:r>
      <w:proofErr w:type="gramStart"/>
      <w:r w:rsidRPr="00EC2542">
        <w:rPr>
          <w:color w:val="000000"/>
        </w:rPr>
        <w:t>увидеть</w:t>
      </w:r>
      <w:proofErr w:type="gramEnd"/>
      <w:r w:rsidRPr="00EC2542">
        <w:rPr>
          <w:color w:val="000000"/>
        </w:rPr>
        <w:t xml:space="preserve"> насколько уровней выше они поднялись в игре с компьютером.</w:t>
      </w:r>
    </w:p>
    <w:p w14:paraId="3F954B39" w14:textId="2DF14332" w:rsidR="00B0771B" w:rsidRPr="00EC2542" w:rsidRDefault="00B0771B" w:rsidP="00D37C91">
      <w:pPr>
        <w:pStyle w:val="a5"/>
        <w:spacing w:before="0" w:beforeAutospacing="0" w:after="0" w:afterAutospacing="0"/>
        <w:jc w:val="both"/>
        <w:rPr>
          <w:color w:val="000000"/>
        </w:rPr>
      </w:pPr>
      <w:r w:rsidRPr="00EC2542">
        <w:rPr>
          <w:color w:val="000000"/>
        </w:rPr>
        <w:t>- в использовании нетрадиционных форм работы с родителями, то есть включение их в активную совместную деятельность, а именно в участие в “Шахматных турнирах семейных команд”, которые, как правило, посвящаются различным праздничным датам (“Новый год”, “День защитника отечества” и др.)</w:t>
      </w:r>
    </w:p>
    <w:p w14:paraId="5D739143" w14:textId="77777777" w:rsidR="00B0771B" w:rsidRPr="00EC2542" w:rsidRDefault="00B0771B" w:rsidP="0044077A">
      <w:pPr>
        <w:pStyle w:val="a5"/>
        <w:spacing w:before="0" w:beforeAutospacing="0" w:after="0" w:afterAutospacing="0" w:line="294" w:lineRule="atLeast"/>
        <w:jc w:val="both"/>
        <w:rPr>
          <w:color w:val="000000"/>
        </w:rPr>
      </w:pPr>
      <w:r w:rsidRPr="00EC2542">
        <w:rPr>
          <w:b/>
        </w:rPr>
        <w:t>Актуальность</w:t>
      </w:r>
      <w:r w:rsidRPr="00EC2542">
        <w:t xml:space="preserve"> </w:t>
      </w:r>
      <w:bookmarkStart w:id="3" w:name="_Hlk136204858"/>
      <w:r w:rsidRPr="00EC2542">
        <w:t xml:space="preserve">программы </w:t>
      </w:r>
      <w:r w:rsidRPr="00EC2542">
        <w:rPr>
          <w:color w:val="000000"/>
        </w:rPr>
        <w:t xml:space="preserve">в том, что 21-й век — век информационных технологий, поэтому интеллект является одним из наиболее значимых качеств личности. </w:t>
      </w:r>
      <w:bookmarkEnd w:id="3"/>
      <w:proofErr w:type="gramStart"/>
      <w:r w:rsidRPr="00EC2542">
        <w:rPr>
          <w:color w:val="000000"/>
        </w:rPr>
        <w:t>И, несмотря на то, что</w:t>
      </w:r>
      <w:proofErr w:type="gramEnd"/>
      <w:r w:rsidRPr="00EC2542">
        <w:rPr>
          <w:color w:val="000000"/>
        </w:rPr>
        <w:t xml:space="preserve"> дети с ОВЗ имеют ряд отличий от детей нормы, обучение этих детей азам игры в шахматы формирует их интеллект.</w:t>
      </w:r>
    </w:p>
    <w:p w14:paraId="3598A316" w14:textId="77777777" w:rsidR="00B0771B" w:rsidRPr="00EC2542" w:rsidRDefault="00B0771B" w:rsidP="0044077A">
      <w:pPr>
        <w:pStyle w:val="a5"/>
        <w:spacing w:before="0" w:beforeAutospacing="0" w:after="0" w:afterAutospacing="0" w:line="294" w:lineRule="atLeast"/>
        <w:jc w:val="both"/>
        <w:rPr>
          <w:color w:val="000000"/>
        </w:rPr>
      </w:pPr>
      <w:r w:rsidRPr="00EC2542">
        <w:rPr>
          <w:color w:val="000000"/>
        </w:rPr>
        <w:lastRenderedPageBreak/>
        <w:t>Шахматы — древняя и увлекательная игра, помогающая в развитии памяти и логического мышления. Это отличная возможность расширения кругозора ребенка, прекрасное средство внесения разнообразия в его досуг, ускорения развития. Шахматы дают возможность развития интеллекта в игровой форме. Игра развивает мышление, учит ребенка обобщать и сравнивать, делать выводы. Обучение игре в шахматы дает формирование таких нужных качеств, как усидчивость, внимательность и организованность.</w:t>
      </w:r>
    </w:p>
    <w:p w14:paraId="3BB56479" w14:textId="77777777" w:rsidR="00B0771B" w:rsidRPr="00EC2542" w:rsidRDefault="00B0771B" w:rsidP="0044077A">
      <w:pPr>
        <w:spacing w:after="0"/>
        <w:jc w:val="both"/>
        <w:rPr>
          <w:rFonts w:cs="Times New Roman"/>
          <w:sz w:val="24"/>
          <w:szCs w:val="24"/>
        </w:rPr>
      </w:pPr>
      <w:r w:rsidRPr="00EC2542">
        <w:rPr>
          <w:rFonts w:cs="Times New Roman"/>
          <w:b/>
          <w:bCs/>
          <w:sz w:val="24"/>
          <w:szCs w:val="24"/>
        </w:rPr>
        <w:t>Педагогическая целесообразность программы</w:t>
      </w:r>
      <w:r w:rsidRPr="00EC2542">
        <w:rPr>
          <w:rFonts w:cs="Times New Roman"/>
          <w:sz w:val="24"/>
          <w:szCs w:val="24"/>
        </w:rPr>
        <w:t> </w:t>
      </w:r>
    </w:p>
    <w:p w14:paraId="38DC5BDC" w14:textId="77777777" w:rsidR="00B0771B" w:rsidRPr="00EC2542" w:rsidRDefault="00B0771B" w:rsidP="0044077A">
      <w:pPr>
        <w:pStyle w:val="a5"/>
        <w:spacing w:before="0" w:beforeAutospacing="0" w:after="0" w:afterAutospacing="0"/>
        <w:jc w:val="both"/>
        <w:rPr>
          <w:color w:val="000000"/>
        </w:rPr>
      </w:pPr>
      <w:r w:rsidRPr="00EC2542">
        <w:rPr>
          <w:color w:val="000000"/>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всё более серьёзным занятием огромного количества людей и помогают становлению человека в любой среде деятельности, способствуя гармоничному развитию личности. Опыт работы педагогов и тренеров-преподавателей по шахматам в нашей стране и за рубежом подтверждает уникальные возможности шахмат для обучения, развития и воспитания учащихся разного возраста. В предлагаемой программе реализуется связь с общим образованием,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 а также настойчивости в достижении цели. Занятия шахматами развивают умственные способности человека, фантазию, тренируют его память, формируют и совершенствуют сильные черты личности, такие качества как воля к победе, решительность, выносливость, выдержка, терпение, трудолюбие, наконец, учат работать с книгой.</w:t>
      </w:r>
    </w:p>
    <w:p w14:paraId="78BCE1F5" w14:textId="77777777" w:rsidR="00111CD7" w:rsidRPr="00EC2542" w:rsidRDefault="00B0771B" w:rsidP="0044077A">
      <w:pPr>
        <w:jc w:val="both"/>
        <w:rPr>
          <w:rFonts w:cs="Times New Roman"/>
          <w:sz w:val="24"/>
          <w:szCs w:val="24"/>
        </w:rPr>
      </w:pPr>
      <w:r w:rsidRPr="00EC2542">
        <w:rPr>
          <w:rFonts w:cs="Times New Roman"/>
          <w:b/>
          <w:sz w:val="24"/>
          <w:szCs w:val="24"/>
        </w:rPr>
        <w:t>Отличительная особенность программы</w:t>
      </w:r>
      <w:r w:rsidRPr="00EC2542">
        <w:rPr>
          <w:rFonts w:cs="Times New Roman"/>
          <w:sz w:val="24"/>
          <w:szCs w:val="24"/>
        </w:rPr>
        <w:t xml:space="preserve"> в том, </w:t>
      </w:r>
      <w:proofErr w:type="gramStart"/>
      <w:r w:rsidRPr="00EC2542">
        <w:rPr>
          <w:rFonts w:cs="Times New Roman"/>
          <w:sz w:val="24"/>
          <w:szCs w:val="24"/>
        </w:rPr>
        <w:t xml:space="preserve">что </w:t>
      </w:r>
      <w:r w:rsidRPr="00EC2542">
        <w:rPr>
          <w:rFonts w:cs="Times New Roman"/>
          <w:b/>
          <w:color w:val="231F20"/>
          <w:sz w:val="24"/>
          <w:szCs w:val="24"/>
        </w:rPr>
        <w:t xml:space="preserve"> </w:t>
      </w:r>
      <w:r w:rsidR="00111CD7" w:rsidRPr="00EC2542">
        <w:rPr>
          <w:rFonts w:eastAsia="Times New Roman" w:cs="Times New Roman"/>
          <w:color w:val="000000"/>
          <w:sz w:val="24"/>
          <w:szCs w:val="24"/>
          <w:lang w:eastAsia="ru-RU"/>
        </w:rPr>
        <w:t>п</w:t>
      </w:r>
      <w:r w:rsidR="00111CD7" w:rsidRPr="00EC2542">
        <w:rPr>
          <w:rFonts w:cs="Times New Roman"/>
          <w:sz w:val="24"/>
          <w:szCs w:val="24"/>
        </w:rPr>
        <w:t>рограмма</w:t>
      </w:r>
      <w:proofErr w:type="gramEnd"/>
      <w:r w:rsidR="00111CD7" w:rsidRPr="00EC2542">
        <w:rPr>
          <w:rFonts w:cs="Times New Roman"/>
          <w:sz w:val="24"/>
          <w:szCs w:val="24"/>
        </w:rPr>
        <w:t xml:space="preserve"> дополнительного образования шахматного клуба «БЕЛАЯ ЛАДЬЯ» разработана с учётом образовательных потребностей учащихся, их родителей и социума. С</w:t>
      </w:r>
      <w:r w:rsidR="00111CD7" w:rsidRPr="00EC2542">
        <w:rPr>
          <w:rFonts w:cs="Times New Roman"/>
          <w:sz w:val="24"/>
          <w:szCs w:val="24"/>
          <w:shd w:val="clear" w:color="auto" w:fill="FFFFFF"/>
        </w:rPr>
        <w:t xml:space="preserve">одержание </w:t>
      </w:r>
      <w:r w:rsidR="00111CD7" w:rsidRPr="00EC2542">
        <w:rPr>
          <w:rFonts w:cs="Times New Roman"/>
          <w:sz w:val="24"/>
          <w:szCs w:val="24"/>
        </w:rPr>
        <w:t>программы</w:t>
      </w:r>
      <w:r w:rsidR="00111CD7" w:rsidRPr="00EC2542">
        <w:rPr>
          <w:rFonts w:cs="Times New Roman"/>
          <w:sz w:val="24"/>
          <w:szCs w:val="24"/>
          <w:shd w:val="clear" w:color="auto" w:fill="FFFFFF"/>
        </w:rPr>
        <w:t xml:space="preserve"> подобрано таким образом, чтобы в полном объёме использовать возможности оборудования </w:t>
      </w:r>
      <w:r w:rsidR="00111CD7" w:rsidRPr="00EC2542">
        <w:rPr>
          <w:rFonts w:cs="Times New Roman"/>
          <w:sz w:val="24"/>
          <w:szCs w:val="24"/>
        </w:rPr>
        <w:t>Центра образования цифрового и гуманитарного профилей «Точка роста», на базе которого реализуется программа.</w:t>
      </w:r>
    </w:p>
    <w:p w14:paraId="01356872" w14:textId="1779D239" w:rsidR="00B0771B" w:rsidRPr="00EC2542" w:rsidRDefault="00B0771B" w:rsidP="0044077A">
      <w:pPr>
        <w:spacing w:after="0"/>
        <w:jc w:val="both"/>
        <w:rPr>
          <w:rFonts w:cs="Times New Roman"/>
          <w:sz w:val="24"/>
          <w:szCs w:val="24"/>
        </w:rPr>
      </w:pPr>
      <w:bookmarkStart w:id="4" w:name="_Hlk136206347"/>
      <w:r w:rsidRPr="00EC2542">
        <w:rPr>
          <w:rFonts w:cs="Times New Roman"/>
          <w:b/>
          <w:bCs/>
          <w:sz w:val="24"/>
          <w:szCs w:val="24"/>
        </w:rPr>
        <w:t xml:space="preserve">Адресат. </w:t>
      </w:r>
      <w:r w:rsidRPr="00EC2542">
        <w:rPr>
          <w:rFonts w:cs="Times New Roman"/>
          <w:bCs/>
          <w:sz w:val="24"/>
          <w:szCs w:val="24"/>
        </w:rPr>
        <w:t>Программа</w:t>
      </w:r>
      <w:r w:rsidRPr="00EC2542">
        <w:rPr>
          <w:rFonts w:cs="Times New Roman"/>
          <w:sz w:val="24"/>
          <w:szCs w:val="24"/>
        </w:rPr>
        <w:t xml:space="preserve"> предназначена для детей от 7 </w:t>
      </w:r>
      <w:r w:rsidR="00B87EC1" w:rsidRPr="00EC2542">
        <w:rPr>
          <w:rFonts w:cs="Times New Roman"/>
          <w:sz w:val="24"/>
          <w:szCs w:val="24"/>
        </w:rPr>
        <w:t>лет</w:t>
      </w:r>
      <w:r w:rsidRPr="00EC2542">
        <w:rPr>
          <w:rFonts w:cs="Times New Roman"/>
          <w:sz w:val="24"/>
          <w:szCs w:val="24"/>
        </w:rPr>
        <w:t xml:space="preserve"> и рассчитана на один год. Условия набора учащихся в коллектив: принимаются все желающие.  Данная программа направлена на развитие стойких интересов к творческой деятельности, расширение и углубление профессиональных интересов, умений и навыков.</w:t>
      </w:r>
      <w:r w:rsidR="00C31EB9" w:rsidRPr="00EC2542">
        <w:rPr>
          <w:rFonts w:cs="Times New Roman"/>
          <w:sz w:val="24"/>
          <w:szCs w:val="24"/>
        </w:rPr>
        <w:t xml:space="preserve"> Набор и формирование групп осуществляется без вступительных испытаний. Наполняемость групп до 15 человек</w:t>
      </w:r>
      <w:r w:rsidRPr="00EC2542">
        <w:rPr>
          <w:rFonts w:cs="Times New Roman"/>
          <w:sz w:val="24"/>
          <w:szCs w:val="24"/>
        </w:rPr>
        <w:t xml:space="preserve">.  </w:t>
      </w:r>
    </w:p>
    <w:p w14:paraId="78F49B60" w14:textId="76649DCA" w:rsidR="00B0771B" w:rsidRPr="00EC2542" w:rsidRDefault="00C31EB9" w:rsidP="0044077A">
      <w:pPr>
        <w:pStyle w:val="af1"/>
        <w:widowControl w:val="0"/>
        <w:suppressAutoHyphens/>
        <w:jc w:val="both"/>
        <w:rPr>
          <w:rFonts w:ascii="Times New Roman" w:hAnsi="Times New Roman"/>
          <w:bCs/>
          <w:sz w:val="24"/>
          <w:szCs w:val="24"/>
        </w:rPr>
      </w:pPr>
      <w:bookmarkStart w:id="5" w:name="_Hlk136206423"/>
      <w:bookmarkEnd w:id="4"/>
      <w:r w:rsidRPr="00EC2542">
        <w:rPr>
          <w:rFonts w:ascii="Times New Roman" w:hAnsi="Times New Roman"/>
          <w:b/>
          <w:bCs/>
          <w:sz w:val="24"/>
          <w:szCs w:val="24"/>
        </w:rPr>
        <w:t>О</w:t>
      </w:r>
      <w:r w:rsidR="00B0771B" w:rsidRPr="00EC2542">
        <w:rPr>
          <w:rFonts w:ascii="Times New Roman" w:hAnsi="Times New Roman"/>
          <w:b/>
          <w:bCs/>
          <w:sz w:val="24"/>
          <w:szCs w:val="24"/>
        </w:rPr>
        <w:t>бъем и срок освоения</w:t>
      </w:r>
      <w:r w:rsidRPr="00EC2542">
        <w:rPr>
          <w:rFonts w:ascii="Times New Roman" w:hAnsi="Times New Roman"/>
          <w:b/>
          <w:bCs/>
          <w:sz w:val="24"/>
          <w:szCs w:val="24"/>
        </w:rPr>
        <w:t xml:space="preserve"> программы</w:t>
      </w:r>
      <w:r w:rsidR="00B0771B" w:rsidRPr="00EC2542">
        <w:rPr>
          <w:rFonts w:ascii="Times New Roman" w:hAnsi="Times New Roman"/>
          <w:b/>
          <w:bCs/>
          <w:sz w:val="24"/>
          <w:szCs w:val="24"/>
        </w:rPr>
        <w:t xml:space="preserve">. </w:t>
      </w:r>
      <w:r w:rsidR="00B0771B" w:rsidRPr="00EC2542">
        <w:rPr>
          <w:rFonts w:ascii="Times New Roman" w:hAnsi="Times New Roman"/>
          <w:bCs/>
          <w:sz w:val="24"/>
          <w:szCs w:val="24"/>
        </w:rPr>
        <w:t>Программа обучения</w:t>
      </w:r>
      <w:r w:rsidR="00B87EC1" w:rsidRPr="00EC2542">
        <w:rPr>
          <w:rFonts w:ascii="Times New Roman" w:hAnsi="Times New Roman"/>
          <w:bCs/>
          <w:sz w:val="24"/>
          <w:szCs w:val="24"/>
        </w:rPr>
        <w:t xml:space="preserve"> </w:t>
      </w:r>
      <w:r w:rsidR="00D56962" w:rsidRPr="00EC2542">
        <w:rPr>
          <w:rFonts w:ascii="Times New Roman" w:hAnsi="Times New Roman"/>
          <w:bCs/>
          <w:sz w:val="24"/>
          <w:szCs w:val="24"/>
        </w:rPr>
        <w:t>рассчитана</w:t>
      </w:r>
      <w:r w:rsidR="00B87EC1" w:rsidRPr="00EC2542">
        <w:rPr>
          <w:rFonts w:ascii="Times New Roman" w:hAnsi="Times New Roman"/>
          <w:bCs/>
          <w:sz w:val="24"/>
          <w:szCs w:val="24"/>
        </w:rPr>
        <w:t xml:space="preserve"> на детей от 7 до 16 лет,</w:t>
      </w:r>
      <w:r w:rsidR="00B0771B" w:rsidRPr="00EC2542">
        <w:rPr>
          <w:rFonts w:ascii="Times New Roman" w:hAnsi="Times New Roman"/>
          <w:bCs/>
          <w:sz w:val="24"/>
          <w:szCs w:val="24"/>
        </w:rPr>
        <w:t xml:space="preserve"> включает </w:t>
      </w:r>
      <w:r w:rsidR="007C2C03" w:rsidRPr="00EC2542">
        <w:rPr>
          <w:rFonts w:ascii="Times New Roman" w:hAnsi="Times New Roman"/>
          <w:bCs/>
          <w:sz w:val="24"/>
          <w:szCs w:val="24"/>
        </w:rPr>
        <w:t>72</w:t>
      </w:r>
      <w:r w:rsidR="00B0771B" w:rsidRPr="00EC2542">
        <w:rPr>
          <w:rFonts w:ascii="Times New Roman" w:hAnsi="Times New Roman"/>
          <w:bCs/>
          <w:sz w:val="24"/>
          <w:szCs w:val="24"/>
        </w:rPr>
        <w:t xml:space="preserve"> учебных час</w:t>
      </w:r>
      <w:r w:rsidR="007C2C03" w:rsidRPr="00EC2542">
        <w:rPr>
          <w:rFonts w:ascii="Times New Roman" w:hAnsi="Times New Roman"/>
          <w:bCs/>
          <w:sz w:val="24"/>
          <w:szCs w:val="24"/>
        </w:rPr>
        <w:t>а</w:t>
      </w:r>
      <w:r w:rsidR="00B0771B" w:rsidRPr="00EC2542">
        <w:rPr>
          <w:rFonts w:ascii="Times New Roman" w:hAnsi="Times New Roman"/>
          <w:bCs/>
          <w:sz w:val="24"/>
          <w:szCs w:val="24"/>
        </w:rPr>
        <w:t>, срок освоения программы – 1 год.</w:t>
      </w:r>
    </w:p>
    <w:p w14:paraId="2114D7D9" w14:textId="2F4EE9AB" w:rsidR="00B87EC1" w:rsidRPr="00EC2542" w:rsidRDefault="00B87EC1" w:rsidP="0044077A">
      <w:pPr>
        <w:pStyle w:val="af1"/>
        <w:widowControl w:val="0"/>
        <w:suppressAutoHyphens/>
        <w:jc w:val="both"/>
        <w:rPr>
          <w:rFonts w:ascii="Times New Roman" w:hAnsi="Times New Roman"/>
          <w:b/>
          <w:sz w:val="24"/>
          <w:szCs w:val="24"/>
        </w:rPr>
      </w:pPr>
      <w:r w:rsidRPr="00EC2542">
        <w:rPr>
          <w:rFonts w:ascii="Times New Roman" w:hAnsi="Times New Roman"/>
          <w:b/>
          <w:sz w:val="24"/>
          <w:szCs w:val="24"/>
        </w:rPr>
        <w:t xml:space="preserve">Уровень программы: </w:t>
      </w:r>
      <w:r w:rsidR="00CA1052" w:rsidRPr="00EC2542">
        <w:rPr>
          <w:rFonts w:ascii="Times New Roman" w:hAnsi="Times New Roman"/>
          <w:bCs/>
          <w:sz w:val="24"/>
          <w:szCs w:val="24"/>
        </w:rPr>
        <w:t>стартовый</w:t>
      </w:r>
    </w:p>
    <w:p w14:paraId="5AF9BA65" w14:textId="77777777" w:rsidR="00B0771B" w:rsidRPr="00EC2542" w:rsidRDefault="00B0771B" w:rsidP="0044077A">
      <w:pPr>
        <w:autoSpaceDE w:val="0"/>
        <w:autoSpaceDN w:val="0"/>
        <w:adjustRightInd w:val="0"/>
        <w:spacing w:after="0"/>
        <w:contextualSpacing/>
        <w:jc w:val="both"/>
        <w:rPr>
          <w:rFonts w:cs="Times New Roman"/>
          <w:bCs/>
          <w:sz w:val="24"/>
          <w:szCs w:val="24"/>
        </w:rPr>
      </w:pPr>
      <w:bookmarkStart w:id="6" w:name="_Hlk136206764"/>
      <w:bookmarkEnd w:id="5"/>
      <w:r w:rsidRPr="00EC2542">
        <w:rPr>
          <w:rFonts w:cs="Times New Roman"/>
          <w:b/>
          <w:bCs/>
          <w:sz w:val="24"/>
          <w:szCs w:val="24"/>
        </w:rPr>
        <w:t xml:space="preserve">Форма обучения - </w:t>
      </w:r>
      <w:r w:rsidRPr="00EC2542">
        <w:rPr>
          <w:rFonts w:cs="Times New Roman"/>
          <w:bCs/>
          <w:sz w:val="24"/>
          <w:szCs w:val="24"/>
        </w:rPr>
        <w:t>очная.</w:t>
      </w:r>
    </w:p>
    <w:p w14:paraId="3970981F" w14:textId="77777777" w:rsidR="00B0771B" w:rsidRPr="00EC2542" w:rsidRDefault="00B0771B" w:rsidP="0044077A">
      <w:pPr>
        <w:shd w:val="clear" w:color="auto" w:fill="FFFFFF"/>
        <w:tabs>
          <w:tab w:val="left" w:pos="284"/>
        </w:tabs>
        <w:spacing w:after="0"/>
        <w:ind w:right="-1"/>
        <w:jc w:val="both"/>
        <w:rPr>
          <w:rFonts w:eastAsia="Times New Roman" w:cs="Times New Roman"/>
          <w:bCs/>
          <w:sz w:val="24"/>
          <w:szCs w:val="24"/>
          <w:lang w:eastAsia="ru-RU"/>
        </w:rPr>
      </w:pPr>
      <w:r w:rsidRPr="00EC2542">
        <w:rPr>
          <w:rFonts w:eastAsia="Times New Roman" w:cs="Times New Roman"/>
          <w:b/>
          <w:bCs/>
          <w:sz w:val="24"/>
          <w:szCs w:val="24"/>
          <w:lang w:eastAsia="ru-RU"/>
        </w:rPr>
        <w:t xml:space="preserve">Режим занятий </w:t>
      </w:r>
      <w:r w:rsidRPr="00EC2542">
        <w:rPr>
          <w:rFonts w:eastAsia="Times New Roman" w:cs="Times New Roman"/>
          <w:bCs/>
          <w:sz w:val="24"/>
          <w:szCs w:val="24"/>
          <w:lang w:eastAsia="ru-RU"/>
        </w:rPr>
        <w:t xml:space="preserve">в течение учебного года занятия </w:t>
      </w:r>
      <w:proofErr w:type="gramStart"/>
      <w:r w:rsidRPr="00EC2542">
        <w:rPr>
          <w:rFonts w:eastAsia="Times New Roman" w:cs="Times New Roman"/>
          <w:bCs/>
          <w:sz w:val="24"/>
          <w:szCs w:val="24"/>
          <w:lang w:eastAsia="ru-RU"/>
        </w:rPr>
        <w:t>проводятся  в</w:t>
      </w:r>
      <w:proofErr w:type="gramEnd"/>
      <w:r w:rsidRPr="00EC2542">
        <w:rPr>
          <w:rFonts w:eastAsia="Times New Roman" w:cs="Times New Roman"/>
          <w:bCs/>
          <w:sz w:val="24"/>
          <w:szCs w:val="24"/>
          <w:lang w:eastAsia="ru-RU"/>
        </w:rPr>
        <w:t xml:space="preserve"> каждой группе </w:t>
      </w:r>
      <w:r w:rsidRPr="00EC2542">
        <w:rPr>
          <w:rFonts w:cs="Times New Roman"/>
          <w:sz w:val="24"/>
          <w:szCs w:val="24"/>
        </w:rPr>
        <w:t xml:space="preserve">по 2 занятия в неделю по 2 академических часа каждое с 10-минутным перерывом, </w:t>
      </w:r>
      <w:r w:rsidRPr="00EC2542">
        <w:rPr>
          <w:rFonts w:eastAsia="Times New Roman" w:cs="Times New Roman"/>
          <w:bCs/>
          <w:sz w:val="24"/>
          <w:szCs w:val="24"/>
          <w:lang w:eastAsia="ru-RU"/>
        </w:rPr>
        <w:t>согласно расписанию. Занятия проводятся в помещениях, выделенных базовым МБОУ на основании договора о безвозмездном пользовании нежилым помещением.</w:t>
      </w:r>
    </w:p>
    <w:p w14:paraId="2F88B887" w14:textId="77777777" w:rsidR="00B0771B" w:rsidRPr="00EC2542" w:rsidRDefault="00B0771B" w:rsidP="0044077A">
      <w:pPr>
        <w:shd w:val="clear" w:color="auto" w:fill="FFFFFF"/>
        <w:tabs>
          <w:tab w:val="left" w:pos="284"/>
        </w:tabs>
        <w:spacing w:after="0"/>
        <w:ind w:right="-1"/>
        <w:jc w:val="both"/>
        <w:rPr>
          <w:rFonts w:cs="Times New Roman"/>
          <w:b/>
          <w:sz w:val="24"/>
          <w:szCs w:val="24"/>
        </w:rPr>
      </w:pPr>
      <w:r w:rsidRPr="00EC2542">
        <w:rPr>
          <w:rFonts w:cs="Times New Roman"/>
          <w:b/>
          <w:bCs/>
          <w:spacing w:val="-12"/>
          <w:sz w:val="24"/>
          <w:szCs w:val="24"/>
        </w:rPr>
        <w:tab/>
        <w:t xml:space="preserve">Особенности организации образовательного процесса. </w:t>
      </w:r>
      <w:r w:rsidRPr="00EC2542">
        <w:rPr>
          <w:rFonts w:cs="Times New Roman"/>
          <w:spacing w:val="-12"/>
          <w:sz w:val="24"/>
          <w:szCs w:val="24"/>
        </w:rPr>
        <w:t xml:space="preserve">Организация образовательного процесса происходит в группах. Группы разновозрастные. Состав группы: постоянный, занятия: групповые. Наполняемость учебной группы - не менее 20 человек. </w:t>
      </w:r>
      <w:r w:rsidRPr="00EC2542">
        <w:rPr>
          <w:rFonts w:cs="Times New Roman"/>
          <w:sz w:val="24"/>
          <w:szCs w:val="24"/>
        </w:rPr>
        <w:t>Форма проведения занятий</w:t>
      </w:r>
      <w:r w:rsidRPr="00EC2542">
        <w:rPr>
          <w:rFonts w:cs="Times New Roman"/>
          <w:b/>
          <w:sz w:val="24"/>
          <w:szCs w:val="24"/>
        </w:rPr>
        <w:t xml:space="preserve"> - </w:t>
      </w:r>
      <w:proofErr w:type="gramStart"/>
      <w:r w:rsidRPr="00EC2542">
        <w:rPr>
          <w:rFonts w:cs="Times New Roman"/>
          <w:sz w:val="24"/>
          <w:szCs w:val="24"/>
        </w:rPr>
        <w:t>групповая  с</w:t>
      </w:r>
      <w:proofErr w:type="gramEnd"/>
      <w:r w:rsidRPr="00EC2542">
        <w:rPr>
          <w:rFonts w:cs="Times New Roman"/>
          <w:sz w:val="24"/>
          <w:szCs w:val="24"/>
        </w:rPr>
        <w:t xml:space="preserve"> ярко выраженным индивидуальным подходом.</w:t>
      </w:r>
    </w:p>
    <w:p w14:paraId="2B1BCFA9" w14:textId="77777777" w:rsidR="00B0771B" w:rsidRPr="00EC2542" w:rsidRDefault="00B0771B" w:rsidP="0044077A">
      <w:pPr>
        <w:shd w:val="clear" w:color="auto" w:fill="FFFFFF"/>
        <w:tabs>
          <w:tab w:val="left" w:pos="284"/>
        </w:tabs>
        <w:spacing w:after="0"/>
        <w:ind w:right="-1"/>
        <w:jc w:val="both"/>
        <w:rPr>
          <w:rFonts w:cs="Times New Roman"/>
          <w:sz w:val="24"/>
          <w:szCs w:val="24"/>
          <w:u w:val="single"/>
        </w:rPr>
      </w:pPr>
      <w:r w:rsidRPr="00EC2542">
        <w:rPr>
          <w:rFonts w:eastAsia="Times New Roman" w:cs="Times New Roman"/>
          <w:sz w:val="24"/>
          <w:szCs w:val="24"/>
        </w:rPr>
        <w:t>Виды занятий, применяемые в работе по реализации программы: практическое выполнение задания, индивидуальная работа, игры, соревнования.</w:t>
      </w:r>
    </w:p>
    <w:p w14:paraId="64FA5E35" w14:textId="77777777" w:rsidR="00111CD7" w:rsidRPr="00EC2542" w:rsidRDefault="00111CD7" w:rsidP="0044077A">
      <w:pPr>
        <w:pStyle w:val="af1"/>
        <w:widowControl w:val="0"/>
        <w:suppressAutoHyphens/>
        <w:ind w:firstLine="709"/>
        <w:jc w:val="both"/>
        <w:rPr>
          <w:rFonts w:ascii="Times New Roman" w:hAnsi="Times New Roman"/>
          <w:b/>
          <w:bCs/>
          <w:sz w:val="28"/>
          <w:szCs w:val="28"/>
        </w:rPr>
      </w:pPr>
      <w:bookmarkStart w:id="7" w:name="_Hlk136206940"/>
      <w:bookmarkEnd w:id="6"/>
      <w:r w:rsidRPr="00EC2542">
        <w:rPr>
          <w:rFonts w:ascii="Times New Roman" w:hAnsi="Times New Roman"/>
          <w:b/>
          <w:sz w:val="28"/>
          <w:szCs w:val="28"/>
        </w:rPr>
        <w:t>1.2. Цель и задачи программы</w:t>
      </w:r>
    </w:p>
    <w:p w14:paraId="73FD12F5" w14:textId="77777777" w:rsidR="001D7DB1" w:rsidRPr="00EC2542" w:rsidRDefault="001D7DB1" w:rsidP="0044077A">
      <w:pPr>
        <w:pStyle w:val="a5"/>
        <w:spacing w:before="0" w:beforeAutospacing="0" w:after="0" w:afterAutospacing="0"/>
        <w:jc w:val="both"/>
      </w:pPr>
      <w:r w:rsidRPr="00EC2542">
        <w:rPr>
          <w:b/>
          <w:bCs/>
        </w:rPr>
        <w:lastRenderedPageBreak/>
        <w:t>Цель: </w:t>
      </w:r>
      <w:r w:rsidRPr="00EC2542">
        <w:t>развитие личности ребёнка, способной к логическому и аналитическому мышлению, а также обладающей такими качествами как целеустремлённость и настойчивость в достижении цели, через овладение общеразвивающими и спортивными навыками шахматной игры.</w:t>
      </w:r>
    </w:p>
    <w:p w14:paraId="4ECD3CEF" w14:textId="77777777" w:rsidR="001D7DB1" w:rsidRPr="00EC2542" w:rsidRDefault="001D7DB1" w:rsidP="0044077A">
      <w:pPr>
        <w:pStyle w:val="a5"/>
        <w:spacing w:before="0" w:beforeAutospacing="0" w:after="0" w:afterAutospacing="0" w:line="294" w:lineRule="atLeast"/>
        <w:jc w:val="both"/>
      </w:pPr>
      <w:proofErr w:type="gramStart"/>
      <w:r w:rsidRPr="00EC2542">
        <w:rPr>
          <w:b/>
          <w:bCs/>
        </w:rPr>
        <w:t>Задачи :</w:t>
      </w:r>
      <w:proofErr w:type="gramEnd"/>
    </w:p>
    <w:p w14:paraId="32A78773" w14:textId="77777777" w:rsidR="001D7DB1" w:rsidRPr="00EC2542" w:rsidRDefault="001D7DB1" w:rsidP="0044077A">
      <w:pPr>
        <w:pStyle w:val="a5"/>
        <w:spacing w:before="0" w:beforeAutospacing="0" w:after="0" w:afterAutospacing="0" w:line="294" w:lineRule="atLeast"/>
        <w:jc w:val="both"/>
      </w:pPr>
      <w:proofErr w:type="gramStart"/>
      <w:r w:rsidRPr="00EC2542">
        <w:rPr>
          <w:b/>
          <w:bCs/>
        </w:rPr>
        <w:t>Образовательные :</w:t>
      </w:r>
      <w:proofErr w:type="gramEnd"/>
    </w:p>
    <w:bookmarkEnd w:id="7"/>
    <w:p w14:paraId="60040C76" w14:textId="3821FEA3" w:rsidR="001D7DB1" w:rsidRPr="00EC2542" w:rsidRDefault="001D7DB1" w:rsidP="0044077A">
      <w:pPr>
        <w:pStyle w:val="a5"/>
        <w:spacing w:before="0" w:beforeAutospacing="0" w:after="0" w:afterAutospacing="0" w:line="294" w:lineRule="atLeast"/>
        <w:jc w:val="both"/>
      </w:pPr>
      <w:r w:rsidRPr="00EC2542">
        <w:t>1.Формирова</w:t>
      </w:r>
      <w:r w:rsidR="00E73DBD" w:rsidRPr="00EC2542">
        <w:t>ть</w:t>
      </w:r>
      <w:r w:rsidRPr="00EC2542">
        <w:t xml:space="preserve"> универсальны</w:t>
      </w:r>
      <w:r w:rsidR="00E73DBD" w:rsidRPr="00EC2542">
        <w:t>е</w:t>
      </w:r>
      <w:r w:rsidRPr="00EC2542">
        <w:t xml:space="preserve"> учебны</w:t>
      </w:r>
      <w:r w:rsidR="00E73DBD" w:rsidRPr="00EC2542">
        <w:t>е</w:t>
      </w:r>
      <w:r w:rsidRPr="00EC2542">
        <w:t xml:space="preserve"> действи</w:t>
      </w:r>
      <w:r w:rsidR="00E73DBD" w:rsidRPr="00EC2542">
        <w:t>я</w:t>
      </w:r>
      <w:r w:rsidRPr="00EC2542">
        <w:t xml:space="preserve"> по предмету.</w:t>
      </w:r>
    </w:p>
    <w:p w14:paraId="165EE1DD" w14:textId="74683DE6" w:rsidR="001D7DB1" w:rsidRPr="00EC2542" w:rsidRDefault="001D7DB1" w:rsidP="0044077A">
      <w:pPr>
        <w:pStyle w:val="a5"/>
        <w:spacing w:before="0" w:beforeAutospacing="0" w:after="0" w:afterAutospacing="0" w:line="294" w:lineRule="atLeast"/>
        <w:jc w:val="both"/>
      </w:pPr>
      <w:r w:rsidRPr="00EC2542">
        <w:t>2.О</w:t>
      </w:r>
      <w:r w:rsidR="00E73DBD" w:rsidRPr="00EC2542">
        <w:t>знакомить</w:t>
      </w:r>
      <w:r w:rsidRPr="00EC2542">
        <w:t xml:space="preserve"> учащи</w:t>
      </w:r>
      <w:r w:rsidR="00E73DBD" w:rsidRPr="00EC2542">
        <w:t>х</w:t>
      </w:r>
      <w:r w:rsidRPr="00EC2542">
        <w:t xml:space="preserve">ся </w:t>
      </w:r>
      <w:r w:rsidR="00E73DBD" w:rsidRPr="00EC2542">
        <w:t>с основами</w:t>
      </w:r>
      <w:r w:rsidRPr="00EC2542">
        <w:t xml:space="preserve"> теории и практики шахматной игры.</w:t>
      </w:r>
    </w:p>
    <w:p w14:paraId="510B8A57" w14:textId="0C9C63A4" w:rsidR="001D7DB1" w:rsidRPr="00EC2542" w:rsidRDefault="001D7DB1" w:rsidP="0044077A">
      <w:pPr>
        <w:pStyle w:val="a5"/>
        <w:spacing w:before="0" w:beforeAutospacing="0" w:after="0" w:afterAutospacing="0" w:line="294" w:lineRule="atLeast"/>
        <w:jc w:val="both"/>
      </w:pPr>
      <w:r w:rsidRPr="00EC2542">
        <w:t>3.</w:t>
      </w:r>
      <w:r w:rsidR="00E73DBD" w:rsidRPr="00EC2542">
        <w:t>Ф</w:t>
      </w:r>
      <w:r w:rsidRPr="00EC2542">
        <w:t>ормирова</w:t>
      </w:r>
      <w:r w:rsidR="00E73DBD" w:rsidRPr="00EC2542">
        <w:t>ть</w:t>
      </w:r>
      <w:r w:rsidRPr="00EC2542">
        <w:t xml:space="preserve"> и разви</w:t>
      </w:r>
      <w:r w:rsidR="00E73DBD" w:rsidRPr="00EC2542">
        <w:t>вать</w:t>
      </w:r>
      <w:r w:rsidRPr="00EC2542">
        <w:t xml:space="preserve">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w:t>
      </w:r>
    </w:p>
    <w:p w14:paraId="42C70824" w14:textId="03F386A3" w:rsidR="001D7DB1" w:rsidRPr="00EC2542" w:rsidRDefault="001D7DB1" w:rsidP="0044077A">
      <w:pPr>
        <w:pStyle w:val="a5"/>
        <w:spacing w:before="0" w:beforeAutospacing="0" w:after="0" w:afterAutospacing="0" w:line="294" w:lineRule="atLeast"/>
        <w:jc w:val="both"/>
      </w:pPr>
      <w:r w:rsidRPr="00EC2542">
        <w:t>4.Формирова</w:t>
      </w:r>
      <w:r w:rsidR="00E73DBD" w:rsidRPr="00EC2542">
        <w:t>ть</w:t>
      </w:r>
      <w:r w:rsidRPr="00EC2542">
        <w:t xml:space="preserve"> навык</w:t>
      </w:r>
      <w:r w:rsidR="00E73DBD" w:rsidRPr="00EC2542">
        <w:t>и</w:t>
      </w:r>
      <w:r w:rsidRPr="00EC2542">
        <w:t xml:space="preserve"> индивидуального и коллективного творчества с целью подготовки шахматистов – разрядников.</w:t>
      </w:r>
    </w:p>
    <w:p w14:paraId="6890336E" w14:textId="5D4981C3" w:rsidR="001D7DB1" w:rsidRPr="00EC2542" w:rsidRDefault="001D7DB1" w:rsidP="0044077A">
      <w:pPr>
        <w:pStyle w:val="a5"/>
        <w:spacing w:before="0" w:beforeAutospacing="0" w:after="0" w:afterAutospacing="0" w:line="294" w:lineRule="atLeast"/>
        <w:jc w:val="both"/>
      </w:pPr>
      <w:r w:rsidRPr="00EC2542">
        <w:t>5.Подготов</w:t>
      </w:r>
      <w:r w:rsidR="00E73DBD" w:rsidRPr="00EC2542">
        <w:t>ить</w:t>
      </w:r>
      <w:r w:rsidRPr="00EC2542">
        <w:t xml:space="preserve"> к успешным выступлениям на различных соревнованиях.</w:t>
      </w:r>
    </w:p>
    <w:p w14:paraId="7F11E171" w14:textId="59DC69BB" w:rsidR="001D7DB1" w:rsidRPr="00EC2542" w:rsidRDefault="001D7DB1" w:rsidP="0044077A">
      <w:pPr>
        <w:pStyle w:val="a5"/>
        <w:spacing w:before="0" w:beforeAutospacing="0" w:after="0" w:afterAutospacing="0" w:line="294" w:lineRule="atLeast"/>
        <w:jc w:val="both"/>
      </w:pPr>
      <w:r w:rsidRPr="00EC2542">
        <w:t>6.Выяв</w:t>
      </w:r>
      <w:r w:rsidR="00E73DBD" w:rsidRPr="00EC2542">
        <w:t>ить</w:t>
      </w:r>
      <w:r w:rsidRPr="00EC2542">
        <w:t xml:space="preserve"> способных и талантливых спортсменов для дальнейшего совершенствования спортивного мастерства.</w:t>
      </w:r>
    </w:p>
    <w:p w14:paraId="3DDEE80D" w14:textId="7A594D2B" w:rsidR="001D7DB1" w:rsidRPr="00EC2542" w:rsidRDefault="001D7DB1" w:rsidP="0044077A">
      <w:pPr>
        <w:pStyle w:val="a5"/>
        <w:spacing w:before="0" w:beforeAutospacing="0" w:after="0" w:afterAutospacing="0" w:line="294" w:lineRule="atLeast"/>
        <w:jc w:val="both"/>
      </w:pPr>
      <w:r w:rsidRPr="00EC2542">
        <w:t>7.Использова</w:t>
      </w:r>
      <w:r w:rsidR="00E73DBD" w:rsidRPr="00EC2542">
        <w:t>ть</w:t>
      </w:r>
      <w:r w:rsidRPr="00EC2542">
        <w:t xml:space="preserve"> новейши</w:t>
      </w:r>
      <w:r w:rsidR="00E73DBD" w:rsidRPr="00EC2542">
        <w:t>е</w:t>
      </w:r>
      <w:r w:rsidRPr="00EC2542">
        <w:t xml:space="preserve"> электронны</w:t>
      </w:r>
      <w:r w:rsidR="00E73DBD" w:rsidRPr="00EC2542">
        <w:t>е</w:t>
      </w:r>
      <w:r w:rsidRPr="00EC2542">
        <w:t xml:space="preserve"> и компьютерн</w:t>
      </w:r>
      <w:r w:rsidR="00E73DBD" w:rsidRPr="00EC2542">
        <w:t>ые</w:t>
      </w:r>
      <w:r w:rsidRPr="00EC2542">
        <w:t xml:space="preserve"> технологий для изучения и получения учащимися шахматного опыта.</w:t>
      </w:r>
    </w:p>
    <w:p w14:paraId="2B792041" w14:textId="77777777" w:rsidR="001D7DB1" w:rsidRPr="00EC2542" w:rsidRDefault="001D7DB1" w:rsidP="0044077A">
      <w:pPr>
        <w:pStyle w:val="a5"/>
        <w:spacing w:before="0" w:beforeAutospacing="0" w:after="0" w:afterAutospacing="0" w:line="294" w:lineRule="atLeast"/>
        <w:jc w:val="both"/>
      </w:pPr>
      <w:proofErr w:type="gramStart"/>
      <w:r w:rsidRPr="00EC2542">
        <w:rPr>
          <w:b/>
          <w:bCs/>
        </w:rPr>
        <w:t>Развивающие :</w:t>
      </w:r>
      <w:proofErr w:type="gramEnd"/>
    </w:p>
    <w:p w14:paraId="60D715CF" w14:textId="2A3AC2B6" w:rsidR="001D7DB1" w:rsidRPr="00EC2542" w:rsidRDefault="001D7DB1" w:rsidP="0044077A">
      <w:pPr>
        <w:pStyle w:val="a5"/>
        <w:spacing w:before="0" w:beforeAutospacing="0" w:after="0" w:afterAutospacing="0" w:line="294" w:lineRule="atLeast"/>
        <w:jc w:val="both"/>
      </w:pPr>
      <w:r w:rsidRPr="00EC2542">
        <w:t>1.Разви</w:t>
      </w:r>
      <w:r w:rsidR="00E73DBD" w:rsidRPr="00EC2542">
        <w:t>вать</w:t>
      </w:r>
      <w:r w:rsidRPr="00EC2542">
        <w:t xml:space="preserve"> у учеников инициативы, логики, памяти, внимания, пространственного мышления, индивидуальности, самообладания, самостоятельности, эстетического вкуса и понимания красоты шахматных этюдов и комбинаций.</w:t>
      </w:r>
    </w:p>
    <w:p w14:paraId="366C88E1" w14:textId="775F9B74" w:rsidR="001D7DB1" w:rsidRPr="00EC2542" w:rsidRDefault="001D7DB1" w:rsidP="0044077A">
      <w:pPr>
        <w:pStyle w:val="a5"/>
        <w:spacing w:before="0" w:beforeAutospacing="0" w:after="0" w:afterAutospacing="0" w:line="294" w:lineRule="atLeast"/>
        <w:jc w:val="both"/>
      </w:pPr>
      <w:r w:rsidRPr="00EC2542">
        <w:t>2.Разви</w:t>
      </w:r>
      <w:r w:rsidR="00E73DBD" w:rsidRPr="00EC2542">
        <w:t>вать</w:t>
      </w:r>
      <w:r w:rsidRPr="00EC2542">
        <w:t xml:space="preserve"> мотиваци</w:t>
      </w:r>
      <w:r w:rsidR="00E73DBD" w:rsidRPr="00EC2542">
        <w:t>ю</w:t>
      </w:r>
      <w:r w:rsidRPr="00EC2542">
        <w:t xml:space="preserve"> личности к познанию и творчеству.</w:t>
      </w:r>
    </w:p>
    <w:p w14:paraId="7CCC020A" w14:textId="616CA2A3" w:rsidR="001D7DB1" w:rsidRPr="00EC2542" w:rsidRDefault="001D7DB1" w:rsidP="0044077A">
      <w:pPr>
        <w:pStyle w:val="a5"/>
        <w:spacing w:before="0" w:beforeAutospacing="0" w:after="0" w:afterAutospacing="0" w:line="294" w:lineRule="atLeast"/>
        <w:jc w:val="both"/>
      </w:pPr>
      <w:r w:rsidRPr="00EC2542">
        <w:t>3.Разви</w:t>
      </w:r>
      <w:r w:rsidR="00E73DBD" w:rsidRPr="00EC2542">
        <w:t>вать</w:t>
      </w:r>
      <w:r w:rsidRPr="00EC2542">
        <w:t xml:space="preserve"> личностн</w:t>
      </w:r>
      <w:r w:rsidR="00E73DBD" w:rsidRPr="00EC2542">
        <w:t>ый</w:t>
      </w:r>
      <w:r w:rsidRPr="00EC2542">
        <w:t xml:space="preserve"> потенциа</w:t>
      </w:r>
      <w:r w:rsidR="00734729" w:rsidRPr="00EC2542">
        <w:t>л</w:t>
      </w:r>
      <w:r w:rsidRPr="00EC2542">
        <w:t>.</w:t>
      </w:r>
    </w:p>
    <w:p w14:paraId="397745D3" w14:textId="70ADEE67" w:rsidR="001D7DB1" w:rsidRPr="00EC2542" w:rsidRDefault="001D7DB1" w:rsidP="0044077A">
      <w:pPr>
        <w:pStyle w:val="a5"/>
        <w:spacing w:before="0" w:beforeAutospacing="0" w:after="0" w:afterAutospacing="0" w:line="294" w:lineRule="atLeast"/>
        <w:jc w:val="both"/>
      </w:pPr>
      <w:r w:rsidRPr="00EC2542">
        <w:t>4.Разви</w:t>
      </w:r>
      <w:r w:rsidR="00E73DBD" w:rsidRPr="00EC2542">
        <w:t>вать</w:t>
      </w:r>
      <w:r w:rsidRPr="00EC2542">
        <w:t xml:space="preserve"> коммуникативны</w:t>
      </w:r>
      <w:r w:rsidR="00E73DBD" w:rsidRPr="00EC2542">
        <w:t>е</w:t>
      </w:r>
      <w:r w:rsidRPr="00EC2542">
        <w:t xml:space="preserve"> навык</w:t>
      </w:r>
      <w:r w:rsidR="00E73DBD" w:rsidRPr="00EC2542">
        <w:t>и</w:t>
      </w:r>
      <w:r w:rsidRPr="00EC2542">
        <w:t xml:space="preserve"> и качеств</w:t>
      </w:r>
      <w:r w:rsidR="00E73DBD" w:rsidRPr="00EC2542">
        <w:t>а</w:t>
      </w:r>
      <w:r w:rsidRPr="00EC2542">
        <w:t xml:space="preserve"> личности.</w:t>
      </w:r>
    </w:p>
    <w:p w14:paraId="2FBE83CC" w14:textId="34799C4E" w:rsidR="001D7DB1" w:rsidRPr="00EC2542" w:rsidRDefault="001D7DB1" w:rsidP="0044077A">
      <w:pPr>
        <w:pStyle w:val="a5"/>
        <w:spacing w:before="0" w:beforeAutospacing="0" w:after="0" w:afterAutospacing="0" w:line="294" w:lineRule="atLeast"/>
        <w:jc w:val="both"/>
      </w:pPr>
      <w:r w:rsidRPr="00EC2542">
        <w:t>5.Формирова</w:t>
      </w:r>
      <w:r w:rsidR="00E73DBD" w:rsidRPr="00EC2542">
        <w:t>ть</w:t>
      </w:r>
      <w:r w:rsidRPr="00EC2542">
        <w:t xml:space="preserve"> навык</w:t>
      </w:r>
      <w:r w:rsidR="00E73DBD" w:rsidRPr="00EC2542">
        <w:t>и</w:t>
      </w:r>
      <w:r w:rsidRPr="00EC2542">
        <w:t xml:space="preserve"> здорового образа жизни.</w:t>
      </w:r>
    </w:p>
    <w:p w14:paraId="4C0B171D" w14:textId="4EF2662D" w:rsidR="001D7DB1" w:rsidRPr="00EC2542" w:rsidRDefault="001D7DB1" w:rsidP="0044077A">
      <w:pPr>
        <w:pStyle w:val="a5"/>
        <w:spacing w:before="0" w:beforeAutospacing="0" w:after="0" w:afterAutospacing="0" w:line="294" w:lineRule="atLeast"/>
        <w:jc w:val="both"/>
      </w:pPr>
      <w:r w:rsidRPr="00EC2542">
        <w:t>6.Разви</w:t>
      </w:r>
      <w:r w:rsidR="00E73DBD" w:rsidRPr="00EC2542">
        <w:t>вать</w:t>
      </w:r>
      <w:r w:rsidRPr="00EC2542">
        <w:t xml:space="preserve"> качеств</w:t>
      </w:r>
      <w:r w:rsidR="00E73DBD" w:rsidRPr="00EC2542">
        <w:t>а</w:t>
      </w:r>
      <w:r w:rsidRPr="00EC2542">
        <w:t xml:space="preserve"> «сильной личности», уверенности в себе.</w:t>
      </w:r>
    </w:p>
    <w:p w14:paraId="60828BA6" w14:textId="77777777" w:rsidR="001D7DB1" w:rsidRPr="00EC2542" w:rsidRDefault="001D7DB1" w:rsidP="0044077A">
      <w:pPr>
        <w:pStyle w:val="a5"/>
        <w:spacing w:before="0" w:beforeAutospacing="0" w:after="0" w:afterAutospacing="0" w:line="294" w:lineRule="atLeast"/>
        <w:jc w:val="both"/>
      </w:pPr>
      <w:proofErr w:type="gramStart"/>
      <w:r w:rsidRPr="00EC2542">
        <w:rPr>
          <w:b/>
          <w:bCs/>
        </w:rPr>
        <w:t>Воспитательные :</w:t>
      </w:r>
      <w:proofErr w:type="gramEnd"/>
    </w:p>
    <w:p w14:paraId="0B345086" w14:textId="32E5096B" w:rsidR="001D7DB1" w:rsidRPr="00EC2542" w:rsidRDefault="001D7DB1" w:rsidP="0044077A">
      <w:pPr>
        <w:pStyle w:val="a5"/>
        <w:spacing w:before="0" w:beforeAutospacing="0" w:after="0" w:afterAutospacing="0" w:line="294" w:lineRule="atLeast"/>
        <w:jc w:val="both"/>
      </w:pPr>
      <w:r w:rsidRPr="00EC2542">
        <w:t>1.Воспит</w:t>
      </w:r>
      <w:r w:rsidR="00E73DBD" w:rsidRPr="00EC2542">
        <w:t>ывать</w:t>
      </w:r>
      <w:r w:rsidRPr="00EC2542">
        <w:t xml:space="preserve"> общекультурны</w:t>
      </w:r>
      <w:r w:rsidR="00E73DBD" w:rsidRPr="00EC2542">
        <w:t>е</w:t>
      </w:r>
      <w:r w:rsidRPr="00EC2542">
        <w:t xml:space="preserve"> компетенци</w:t>
      </w:r>
      <w:r w:rsidR="00E73DBD" w:rsidRPr="00EC2542">
        <w:t>и</w:t>
      </w:r>
      <w:r w:rsidRPr="00EC2542">
        <w:t>: умение применять на практике полученные шахматные знания, применять теорию на соревнованиях, грамотно вести шахматную борьбу за доской.</w:t>
      </w:r>
    </w:p>
    <w:p w14:paraId="7101E9C3" w14:textId="012211EE" w:rsidR="001D7DB1" w:rsidRPr="00EC2542" w:rsidRDefault="001D7DB1" w:rsidP="0044077A">
      <w:pPr>
        <w:pStyle w:val="a5"/>
        <w:spacing w:before="0" w:beforeAutospacing="0" w:after="0" w:afterAutospacing="0" w:line="294" w:lineRule="atLeast"/>
        <w:jc w:val="both"/>
      </w:pPr>
      <w:r w:rsidRPr="00EC2542">
        <w:t>2.Воспит</w:t>
      </w:r>
      <w:r w:rsidR="00E73DBD" w:rsidRPr="00EC2542">
        <w:t>ывать</w:t>
      </w:r>
      <w:r w:rsidRPr="00EC2542">
        <w:t xml:space="preserve"> и разви</w:t>
      </w:r>
      <w:r w:rsidR="00E73DBD" w:rsidRPr="00EC2542">
        <w:t>вать</w:t>
      </w:r>
      <w:r w:rsidRPr="00EC2542">
        <w:t xml:space="preserve"> интерес учащихся к шахматам, к самостоятельной работе и творчеству.</w:t>
      </w:r>
    </w:p>
    <w:p w14:paraId="7171C9CF" w14:textId="08B716A5" w:rsidR="001D7DB1" w:rsidRPr="00EC2542" w:rsidRDefault="001D7DB1" w:rsidP="0044077A">
      <w:pPr>
        <w:pStyle w:val="a5"/>
        <w:spacing w:before="0" w:beforeAutospacing="0" w:after="0" w:afterAutospacing="0" w:line="294" w:lineRule="atLeast"/>
        <w:jc w:val="both"/>
      </w:pPr>
      <w:r w:rsidRPr="00EC2542">
        <w:t>3.Формирова</w:t>
      </w:r>
      <w:r w:rsidR="00E73DBD" w:rsidRPr="00EC2542">
        <w:t>ть</w:t>
      </w:r>
      <w:r w:rsidRPr="00EC2542">
        <w:t xml:space="preserve"> высоконравственного, творческого и компетентного гражданина России.</w:t>
      </w:r>
    </w:p>
    <w:p w14:paraId="355800A9" w14:textId="31F39AB0" w:rsidR="001D7DB1" w:rsidRPr="00EC2542" w:rsidRDefault="001D7DB1" w:rsidP="0044077A">
      <w:pPr>
        <w:pStyle w:val="a5"/>
        <w:spacing w:before="0" w:beforeAutospacing="0" w:after="0" w:afterAutospacing="0" w:line="294" w:lineRule="atLeast"/>
        <w:jc w:val="both"/>
      </w:pPr>
      <w:r w:rsidRPr="00EC2542">
        <w:t>4.Формирова</w:t>
      </w:r>
      <w:r w:rsidR="00E73DBD" w:rsidRPr="00EC2542">
        <w:t>ть</w:t>
      </w:r>
      <w:r w:rsidRPr="00EC2542">
        <w:t xml:space="preserve"> социально-нравственны</w:t>
      </w:r>
      <w:r w:rsidR="00E73DBD" w:rsidRPr="00EC2542">
        <w:t>е</w:t>
      </w:r>
      <w:r w:rsidRPr="00EC2542">
        <w:t xml:space="preserve"> и культурны</w:t>
      </w:r>
      <w:r w:rsidR="00E73DBD" w:rsidRPr="00EC2542">
        <w:t>е</w:t>
      </w:r>
      <w:r w:rsidRPr="00EC2542">
        <w:t xml:space="preserve"> ценност</w:t>
      </w:r>
      <w:r w:rsidR="00E73DBD" w:rsidRPr="00EC2542">
        <w:t>и</w:t>
      </w:r>
      <w:r w:rsidRPr="00EC2542">
        <w:t xml:space="preserve"> человека.</w:t>
      </w:r>
    </w:p>
    <w:p w14:paraId="0C1E33FB" w14:textId="1D8A3157" w:rsidR="001D7DB1" w:rsidRPr="00EC2542" w:rsidRDefault="001D7DB1" w:rsidP="0044077A">
      <w:pPr>
        <w:pStyle w:val="a5"/>
        <w:spacing w:before="0" w:beforeAutospacing="0" w:after="0" w:afterAutospacing="0" w:line="294" w:lineRule="atLeast"/>
        <w:jc w:val="both"/>
      </w:pPr>
      <w:r w:rsidRPr="00EC2542">
        <w:t>5.Формирова</w:t>
      </w:r>
      <w:r w:rsidR="00E73DBD" w:rsidRPr="00EC2542">
        <w:t>ть</w:t>
      </w:r>
      <w:r w:rsidRPr="00EC2542">
        <w:t xml:space="preserve"> устойчив</w:t>
      </w:r>
      <w:r w:rsidR="00E73DBD" w:rsidRPr="00EC2542">
        <w:t>ую</w:t>
      </w:r>
      <w:r w:rsidRPr="00EC2542">
        <w:t xml:space="preserve"> мотиваци</w:t>
      </w:r>
      <w:r w:rsidR="00E73DBD" w:rsidRPr="00EC2542">
        <w:t>ю</w:t>
      </w:r>
      <w:r w:rsidRPr="00EC2542">
        <w:t xml:space="preserve"> к занятиям шахматами и на участие в различных шахматных турнирах, соревнованиях района, города и области.</w:t>
      </w:r>
    </w:p>
    <w:p w14:paraId="7DBCDCD3" w14:textId="63245B8F" w:rsidR="001D7DB1" w:rsidRPr="00EC2542" w:rsidRDefault="001D7DB1" w:rsidP="0044077A">
      <w:pPr>
        <w:pStyle w:val="a5"/>
        <w:spacing w:before="0" w:beforeAutospacing="0" w:after="0" w:afterAutospacing="0" w:line="294" w:lineRule="atLeast"/>
        <w:jc w:val="both"/>
      </w:pPr>
      <w:r w:rsidRPr="00EC2542">
        <w:t>5.Пропаганд</w:t>
      </w:r>
      <w:r w:rsidR="00E73DBD" w:rsidRPr="00EC2542">
        <w:t>ировать</w:t>
      </w:r>
      <w:r w:rsidRPr="00EC2542">
        <w:t xml:space="preserve"> шахматн</w:t>
      </w:r>
      <w:r w:rsidR="00E73DBD" w:rsidRPr="00EC2542">
        <w:t>ый</w:t>
      </w:r>
      <w:r w:rsidRPr="00EC2542">
        <w:t xml:space="preserve"> спорт.</w:t>
      </w:r>
    </w:p>
    <w:p w14:paraId="51709724" w14:textId="0A6AF6AE" w:rsidR="001D7DB1" w:rsidRPr="00EC2542" w:rsidRDefault="001D7DB1" w:rsidP="0044077A">
      <w:pPr>
        <w:pStyle w:val="a5"/>
        <w:spacing w:before="0" w:beforeAutospacing="0" w:after="0" w:afterAutospacing="0" w:line="294" w:lineRule="atLeast"/>
        <w:jc w:val="both"/>
      </w:pPr>
      <w:r w:rsidRPr="00EC2542">
        <w:t>6.Формирова</w:t>
      </w:r>
      <w:r w:rsidR="00E73DBD" w:rsidRPr="00EC2542">
        <w:t>ть</w:t>
      </w:r>
      <w:r w:rsidRPr="00EC2542">
        <w:t xml:space="preserve"> навык</w:t>
      </w:r>
      <w:r w:rsidR="00E73DBD" w:rsidRPr="00EC2542">
        <w:t>и</w:t>
      </w:r>
      <w:r w:rsidRPr="00EC2542">
        <w:t xml:space="preserve"> дисциплины, чувства коллективизма, ответственности.</w:t>
      </w:r>
    </w:p>
    <w:p w14:paraId="32E454CD" w14:textId="7957B319" w:rsidR="00E73DBD" w:rsidRPr="00EC2542" w:rsidRDefault="00BA144C" w:rsidP="00E73DBD">
      <w:pPr>
        <w:pStyle w:val="a6"/>
        <w:numPr>
          <w:ilvl w:val="1"/>
          <w:numId w:val="26"/>
        </w:numPr>
        <w:ind w:left="0" w:right="-285" w:firstLine="709"/>
        <w:jc w:val="both"/>
        <w:rPr>
          <w:b/>
          <w:bCs/>
          <w:sz w:val="28"/>
          <w:szCs w:val="28"/>
        </w:rPr>
      </w:pPr>
      <w:bookmarkStart w:id="8" w:name="_Hlk200534545"/>
      <w:bookmarkStart w:id="9" w:name="_Hlk136208342"/>
      <w:bookmarkStart w:id="10" w:name="_Hlk200554501"/>
      <w:r w:rsidRPr="00EC2542">
        <w:rPr>
          <w:b/>
          <w:bCs/>
          <w:sz w:val="28"/>
          <w:szCs w:val="28"/>
        </w:rPr>
        <w:t>Воспитательный потенциал программы</w:t>
      </w:r>
      <w:r w:rsidR="00F47B52" w:rsidRPr="00EC2542">
        <w:rPr>
          <w:b/>
          <w:bCs/>
          <w:sz w:val="28"/>
          <w:szCs w:val="28"/>
        </w:rPr>
        <w:t>.</w:t>
      </w:r>
    </w:p>
    <w:bookmarkEnd w:id="10"/>
    <w:p w14:paraId="6338F7C3" w14:textId="52703D57" w:rsidR="00BA144C" w:rsidRPr="00EC2542" w:rsidRDefault="00BA144C" w:rsidP="000A4A5A">
      <w:pPr>
        <w:pStyle w:val="a6"/>
        <w:jc w:val="both"/>
        <w:rPr>
          <w:shd w:val="clear" w:color="auto" w:fill="FFFFFF"/>
        </w:rPr>
      </w:pPr>
      <w:r w:rsidRPr="00EC2542">
        <w:rPr>
          <w:rFonts w:eastAsia="Times New Roman"/>
        </w:rPr>
        <w:t xml:space="preserve">      </w:t>
      </w:r>
      <w:r w:rsidRPr="00EC2542">
        <w:rPr>
          <w:shd w:val="clear" w:color="auto" w:fill="FFFFFF"/>
        </w:rPr>
        <w:t> </w:t>
      </w:r>
      <w:r w:rsidRPr="00EC2542">
        <w:rPr>
          <w:b/>
          <w:bCs/>
          <w:shd w:val="clear" w:color="auto" w:fill="FFFFFF"/>
        </w:rPr>
        <w:t>Шахматы</w:t>
      </w:r>
      <w:r w:rsidRPr="00EC2542">
        <w:rPr>
          <w:shd w:val="clear" w:color="auto" w:fill="FFFFFF"/>
        </w:rPr>
        <w:t> вырабатывают выдержку, собранность, внимательность. Дети учатся самостоятельно принимать решения и спокойнее относиться к неудачам. Игра в </w:t>
      </w:r>
      <w:r w:rsidRPr="00EC2542">
        <w:rPr>
          <w:bCs/>
          <w:shd w:val="clear" w:color="auto" w:fill="FFFFFF"/>
        </w:rPr>
        <w:t>шахматы</w:t>
      </w:r>
      <w:r w:rsidRPr="00EC2542">
        <w:rPr>
          <w:shd w:val="clear" w:color="auto" w:fill="FFFFFF"/>
        </w:rPr>
        <w:t> учит школьников логически мыслить, запоминать, сравнивать, предвидеть результат, планировать свою деятельность,</w:t>
      </w:r>
      <w:r w:rsidR="000A4A5A" w:rsidRPr="00EC2542">
        <w:rPr>
          <w:shd w:val="clear" w:color="auto" w:fill="FFFFFF"/>
        </w:rPr>
        <w:t xml:space="preserve"> </w:t>
      </w:r>
      <w:r w:rsidRPr="00EC2542">
        <w:rPr>
          <w:shd w:val="clear" w:color="auto" w:fill="FFFFFF"/>
        </w:rPr>
        <w:t>дисциплинирует мышление, воспитывает сосредоточенность, развивает память.</w:t>
      </w:r>
    </w:p>
    <w:p w14:paraId="56B8FC68" w14:textId="70E7AA21" w:rsidR="000A4A5A" w:rsidRPr="00EC2542" w:rsidRDefault="000A4A5A" w:rsidP="004751BF">
      <w:pPr>
        <w:widowControl w:val="0"/>
        <w:suppressAutoHyphens/>
        <w:autoSpaceDN w:val="0"/>
        <w:spacing w:after="0"/>
        <w:ind w:firstLine="709"/>
        <w:jc w:val="both"/>
        <w:textAlignment w:val="baseline"/>
        <w:rPr>
          <w:rFonts w:eastAsia="PT Astra Serif" w:cs="Times New Roman"/>
          <w:kern w:val="3"/>
          <w:sz w:val="24"/>
          <w:szCs w:val="24"/>
          <w:lang w:eastAsia="ru-RU"/>
        </w:rPr>
      </w:pPr>
      <w:r w:rsidRPr="00EC2542">
        <w:rPr>
          <w:rFonts w:eastAsia="Calibri" w:cs="Times New Roman"/>
          <w:sz w:val="24"/>
          <w:szCs w:val="24"/>
        </w:rPr>
        <w:t xml:space="preserve">       Для решения поставленных воспитательных задач и достижения цели программы учащиеся привлекаются к участию в муниципальных и республиканских мероприятиях. В результате проведения воспитательных мероприятий планируется достижение высокого уровня сплоченности коллектива, повышение интереса к игре в </w:t>
      </w:r>
      <w:r w:rsidRPr="00EC2542">
        <w:rPr>
          <w:rFonts w:eastAsia="Calibri" w:cs="Times New Roman"/>
          <w:sz w:val="24"/>
          <w:szCs w:val="24"/>
        </w:rPr>
        <w:lastRenderedPageBreak/>
        <w:t xml:space="preserve">шахматы, </w:t>
      </w:r>
      <w:r w:rsidRPr="00EC2542">
        <w:rPr>
          <w:rFonts w:eastAsia="PT Astra Serif" w:cs="Times New Roman"/>
          <w:kern w:val="3"/>
          <w:sz w:val="24"/>
          <w:szCs w:val="24"/>
          <w:lang w:eastAsia="ru-RU"/>
        </w:rPr>
        <w:t xml:space="preserve">истории своей Родины, спорту и формирование гражданина с активной жизненной позицией, </w:t>
      </w:r>
      <w:r w:rsidRPr="00EC2542">
        <w:rPr>
          <w:rFonts w:eastAsia="Calibri" w:cs="Times New Roman"/>
          <w:sz w:val="24"/>
          <w:szCs w:val="24"/>
        </w:rPr>
        <w:t>а также рост уровня личностных достижений учащихся. Планируется привлечение родителей к активному участию в работе клуба</w:t>
      </w:r>
      <w:r w:rsidR="004751BF" w:rsidRPr="00EC2542">
        <w:rPr>
          <w:rFonts w:eastAsia="Calibri" w:cs="Times New Roman"/>
          <w:sz w:val="24"/>
          <w:szCs w:val="24"/>
        </w:rPr>
        <w:t>.</w:t>
      </w:r>
    </w:p>
    <w:bookmarkEnd w:id="8"/>
    <w:p w14:paraId="1B85D506" w14:textId="777F4325" w:rsidR="00111CD7" w:rsidRPr="00F637D0" w:rsidRDefault="00120A71" w:rsidP="00120A71">
      <w:pPr>
        <w:pStyle w:val="a6"/>
        <w:ind w:left="720"/>
        <w:rPr>
          <w:b/>
          <w:sz w:val="28"/>
          <w:szCs w:val="28"/>
        </w:rPr>
      </w:pPr>
      <w:r w:rsidRPr="00F637D0">
        <w:rPr>
          <w:b/>
          <w:sz w:val="28"/>
          <w:szCs w:val="28"/>
        </w:rPr>
        <w:t xml:space="preserve">                                  </w:t>
      </w:r>
      <w:r w:rsidR="004751BF">
        <w:rPr>
          <w:b/>
          <w:sz w:val="28"/>
          <w:szCs w:val="28"/>
        </w:rPr>
        <w:t xml:space="preserve">  </w:t>
      </w:r>
      <w:r w:rsidR="00111CD7" w:rsidRPr="00F637D0">
        <w:rPr>
          <w:b/>
          <w:sz w:val="28"/>
          <w:szCs w:val="28"/>
        </w:rPr>
        <w:t>1.</w:t>
      </w:r>
      <w:r w:rsidRPr="00F637D0">
        <w:rPr>
          <w:b/>
          <w:sz w:val="28"/>
          <w:szCs w:val="28"/>
        </w:rPr>
        <w:t>4</w:t>
      </w:r>
      <w:r w:rsidR="00111CD7" w:rsidRPr="00F637D0">
        <w:rPr>
          <w:b/>
          <w:sz w:val="28"/>
          <w:szCs w:val="28"/>
        </w:rPr>
        <w:t>. Содержание программы</w:t>
      </w:r>
      <w:r w:rsidR="00F47B52">
        <w:rPr>
          <w:b/>
          <w:sz w:val="28"/>
          <w:szCs w:val="28"/>
        </w:rPr>
        <w:t>.</w:t>
      </w:r>
    </w:p>
    <w:p w14:paraId="784A1135" w14:textId="777BF360" w:rsidR="00F47B52" w:rsidRDefault="00120A71" w:rsidP="00F47B52">
      <w:pPr>
        <w:shd w:val="clear" w:color="auto" w:fill="FFFFFF"/>
        <w:spacing w:after="0"/>
        <w:ind w:firstLine="709"/>
        <w:jc w:val="center"/>
        <w:textAlignment w:val="baseline"/>
        <w:rPr>
          <w:rFonts w:eastAsia="Times New Roman" w:cs="Times New Roman"/>
          <w:b/>
          <w:bCs/>
          <w:szCs w:val="28"/>
          <w:lang w:eastAsia="ru-RU"/>
        </w:rPr>
      </w:pPr>
      <w:r w:rsidRPr="00F637D0">
        <w:rPr>
          <w:rFonts w:eastAsia="Times New Roman" w:cs="Times New Roman"/>
          <w:b/>
          <w:bCs/>
          <w:szCs w:val="28"/>
          <w:lang w:eastAsia="ru-RU"/>
        </w:rPr>
        <w:t xml:space="preserve">            </w:t>
      </w:r>
      <w:r w:rsidR="00F47B52">
        <w:rPr>
          <w:rFonts w:eastAsia="Times New Roman" w:cs="Times New Roman"/>
          <w:b/>
          <w:bCs/>
          <w:szCs w:val="28"/>
          <w:lang w:eastAsia="ru-RU"/>
        </w:rPr>
        <w:t>Учебный</w:t>
      </w:r>
      <w:r w:rsidR="00F47B52" w:rsidRPr="00B77BA2">
        <w:rPr>
          <w:rFonts w:eastAsia="Times New Roman" w:cs="Times New Roman"/>
          <w:b/>
          <w:bCs/>
          <w:szCs w:val="28"/>
          <w:lang w:eastAsia="ru-RU"/>
        </w:rPr>
        <w:t xml:space="preserve"> план</w:t>
      </w:r>
      <w:r w:rsidR="00F47B52">
        <w:rPr>
          <w:rFonts w:eastAsia="Times New Roman" w:cs="Times New Roman"/>
          <w:b/>
          <w:bCs/>
          <w:szCs w:val="28"/>
          <w:lang w:eastAsia="ru-RU"/>
        </w:rPr>
        <w:t>.</w:t>
      </w:r>
      <w:r w:rsidR="00F47B52" w:rsidRPr="00B77BA2">
        <w:rPr>
          <w:rFonts w:eastAsia="Times New Roman" w:cs="Times New Roman"/>
          <w:b/>
          <w:bCs/>
          <w:szCs w:val="28"/>
          <w:lang w:eastAsia="ru-RU"/>
        </w:rPr>
        <w:t xml:space="preserve"> </w:t>
      </w:r>
    </w:p>
    <w:tbl>
      <w:tblPr>
        <w:tblpPr w:leftFromText="180" w:rightFromText="180" w:vertAnchor="text" w:horzAnchor="margin" w:tblpXSpec="center" w:tblpY="33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4520"/>
        <w:gridCol w:w="10"/>
        <w:gridCol w:w="852"/>
        <w:gridCol w:w="993"/>
        <w:gridCol w:w="1275"/>
        <w:gridCol w:w="1845"/>
      </w:tblGrid>
      <w:tr w:rsidR="002C1951" w:rsidRPr="00F637D0" w14:paraId="2C666A69" w14:textId="77777777" w:rsidTr="00920494">
        <w:trPr>
          <w:trHeight w:val="605"/>
        </w:trPr>
        <w:tc>
          <w:tcPr>
            <w:tcW w:w="848" w:type="dxa"/>
            <w:vMerge w:val="restart"/>
            <w:tcBorders>
              <w:bottom w:val="single" w:sz="4" w:space="0" w:color="auto"/>
            </w:tcBorders>
            <w:vAlign w:val="center"/>
          </w:tcPr>
          <w:p w14:paraId="0D4EE86A" w14:textId="77777777" w:rsidR="002C1951" w:rsidRPr="00F637D0" w:rsidRDefault="002C1951" w:rsidP="00E25C94">
            <w:pPr>
              <w:pStyle w:val="a6"/>
              <w:rPr>
                <w:b/>
                <w:color w:val="0D0D0D" w:themeColor="text1" w:themeTint="F2"/>
                <w:sz w:val="28"/>
                <w:szCs w:val="28"/>
              </w:rPr>
            </w:pPr>
            <w:r w:rsidRPr="00F637D0">
              <w:rPr>
                <w:b/>
                <w:color w:val="0D0D0D" w:themeColor="text1" w:themeTint="F2"/>
                <w:sz w:val="28"/>
                <w:szCs w:val="28"/>
              </w:rPr>
              <w:t>№ п/п</w:t>
            </w:r>
          </w:p>
          <w:p w14:paraId="2736F36A" w14:textId="77777777" w:rsidR="002C1951" w:rsidRPr="00F637D0" w:rsidRDefault="002C1951" w:rsidP="00E25C94">
            <w:pPr>
              <w:pStyle w:val="a6"/>
              <w:rPr>
                <w:b/>
                <w:i/>
                <w:color w:val="0D0D0D" w:themeColor="text1" w:themeTint="F2"/>
                <w:sz w:val="28"/>
                <w:szCs w:val="28"/>
              </w:rPr>
            </w:pPr>
            <w:r w:rsidRPr="00F637D0">
              <w:rPr>
                <w:b/>
                <w:color w:val="0D0D0D" w:themeColor="text1" w:themeTint="F2"/>
                <w:sz w:val="28"/>
                <w:szCs w:val="28"/>
              </w:rPr>
              <w:t>план</w:t>
            </w:r>
          </w:p>
        </w:tc>
        <w:tc>
          <w:tcPr>
            <w:tcW w:w="4530" w:type="dxa"/>
            <w:gridSpan w:val="2"/>
            <w:vMerge w:val="restart"/>
            <w:tcBorders>
              <w:top w:val="single" w:sz="4" w:space="0" w:color="000000"/>
              <w:left w:val="single" w:sz="4" w:space="0" w:color="000000"/>
              <w:bottom w:val="single" w:sz="4" w:space="0" w:color="auto"/>
              <w:right w:val="single" w:sz="4" w:space="0" w:color="000000"/>
            </w:tcBorders>
            <w:shd w:val="clear" w:color="auto" w:fill="auto"/>
          </w:tcPr>
          <w:p w14:paraId="35C31D98" w14:textId="77777777" w:rsidR="002C1951" w:rsidRPr="00734729" w:rsidRDefault="002C1951" w:rsidP="00E25C94">
            <w:pPr>
              <w:suppressAutoHyphens/>
              <w:autoSpaceDN w:val="0"/>
              <w:spacing w:after="0"/>
              <w:jc w:val="both"/>
              <w:textAlignment w:val="baseline"/>
              <w:rPr>
                <w:rFonts w:eastAsia="Calibri" w:cs="Times New Roman"/>
                <w:b/>
                <w:sz w:val="24"/>
                <w:szCs w:val="24"/>
              </w:rPr>
            </w:pPr>
          </w:p>
          <w:p w14:paraId="6DA20B83" w14:textId="19532890" w:rsidR="002C1951" w:rsidRPr="00F637D0" w:rsidRDefault="002C1951" w:rsidP="00E25C94">
            <w:pPr>
              <w:pStyle w:val="a6"/>
              <w:jc w:val="center"/>
              <w:rPr>
                <w:b/>
                <w:color w:val="0D0D0D" w:themeColor="text1" w:themeTint="F2"/>
                <w:sz w:val="28"/>
                <w:szCs w:val="28"/>
              </w:rPr>
            </w:pPr>
            <w:r w:rsidRPr="00734729">
              <w:rPr>
                <w:b/>
              </w:rPr>
              <w:t xml:space="preserve">Название раздела, темы </w:t>
            </w:r>
          </w:p>
        </w:tc>
        <w:tc>
          <w:tcPr>
            <w:tcW w:w="3120" w:type="dxa"/>
            <w:gridSpan w:val="3"/>
            <w:tcBorders>
              <w:top w:val="single" w:sz="4" w:space="0" w:color="000000"/>
              <w:bottom w:val="single" w:sz="4" w:space="0" w:color="000000"/>
              <w:right w:val="single" w:sz="4" w:space="0" w:color="000000"/>
            </w:tcBorders>
            <w:shd w:val="clear" w:color="auto" w:fill="auto"/>
          </w:tcPr>
          <w:p w14:paraId="78171E89" w14:textId="507119EF" w:rsidR="002C1951" w:rsidRPr="00F637D0" w:rsidRDefault="002C1951" w:rsidP="00E25C94">
            <w:pPr>
              <w:pStyle w:val="a6"/>
              <w:jc w:val="center"/>
              <w:rPr>
                <w:b/>
                <w:color w:val="0D0D0D" w:themeColor="text1" w:themeTint="F2"/>
                <w:sz w:val="28"/>
                <w:szCs w:val="28"/>
              </w:rPr>
            </w:pPr>
            <w:r w:rsidRPr="00734729">
              <w:rPr>
                <w:b/>
                <w:kern w:val="3"/>
                <w:lang w:bidi="hi-IN"/>
              </w:rPr>
              <w:t>Количество часов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9FB6535" w14:textId="49A14254" w:rsidR="002C1951" w:rsidRPr="00F637D0" w:rsidRDefault="002C1951" w:rsidP="00E25C94">
            <w:pPr>
              <w:pStyle w:val="a6"/>
              <w:rPr>
                <w:b/>
                <w:color w:val="0D0D0D" w:themeColor="text1" w:themeTint="F2"/>
                <w:sz w:val="28"/>
                <w:szCs w:val="28"/>
              </w:rPr>
            </w:pPr>
            <w:r w:rsidRPr="00734729">
              <w:rPr>
                <w:b/>
                <w:bCs/>
                <w:kern w:val="3"/>
                <w:lang w:bidi="hi-IN"/>
              </w:rPr>
              <w:t>Формы аттестации/ контроля</w:t>
            </w:r>
          </w:p>
        </w:tc>
      </w:tr>
      <w:tr w:rsidR="002C1951" w:rsidRPr="00F637D0" w14:paraId="7BD098E9" w14:textId="77777777" w:rsidTr="00920494">
        <w:trPr>
          <w:trHeight w:val="899"/>
        </w:trPr>
        <w:tc>
          <w:tcPr>
            <w:tcW w:w="848" w:type="dxa"/>
            <w:vMerge/>
          </w:tcPr>
          <w:p w14:paraId="3F178B4D" w14:textId="77777777" w:rsidR="002C1951" w:rsidRPr="00F637D0" w:rsidRDefault="002C1951" w:rsidP="00E25C94">
            <w:pPr>
              <w:spacing w:after="0"/>
              <w:jc w:val="center"/>
              <w:rPr>
                <w:rFonts w:cs="Times New Roman"/>
                <w:color w:val="0D0D0D" w:themeColor="text1" w:themeTint="F2"/>
                <w:szCs w:val="28"/>
              </w:rPr>
            </w:pPr>
          </w:p>
        </w:tc>
        <w:tc>
          <w:tcPr>
            <w:tcW w:w="4530" w:type="dxa"/>
            <w:gridSpan w:val="2"/>
            <w:vMerge/>
          </w:tcPr>
          <w:p w14:paraId="0547CD9C" w14:textId="77777777" w:rsidR="002C1951" w:rsidRPr="00F637D0" w:rsidRDefault="002C1951" w:rsidP="00E25C94">
            <w:pPr>
              <w:spacing w:after="0"/>
              <w:ind w:left="553" w:hanging="553"/>
              <w:jc w:val="center"/>
              <w:rPr>
                <w:rFonts w:cs="Times New Roman"/>
                <w:color w:val="0D0D0D" w:themeColor="text1" w:themeTint="F2"/>
                <w:szCs w:val="28"/>
              </w:rPr>
            </w:pPr>
          </w:p>
        </w:tc>
        <w:tc>
          <w:tcPr>
            <w:tcW w:w="852" w:type="dxa"/>
            <w:tcBorders>
              <w:top w:val="single" w:sz="4" w:space="0" w:color="000000"/>
              <w:left w:val="single" w:sz="4" w:space="0" w:color="000000"/>
              <w:bottom w:val="single" w:sz="4" w:space="0" w:color="000000"/>
            </w:tcBorders>
            <w:shd w:val="clear" w:color="auto" w:fill="auto"/>
          </w:tcPr>
          <w:p w14:paraId="2EA79BD6" w14:textId="33174078" w:rsidR="002C1951" w:rsidRPr="002C1951" w:rsidRDefault="002C1951" w:rsidP="00E25C94">
            <w:pPr>
              <w:spacing w:after="0"/>
              <w:ind w:left="553" w:hanging="553"/>
              <w:jc w:val="center"/>
              <w:rPr>
                <w:rFonts w:cs="Times New Roman"/>
                <w:color w:val="0D0D0D" w:themeColor="text1" w:themeTint="F2"/>
                <w:sz w:val="24"/>
                <w:szCs w:val="24"/>
              </w:rPr>
            </w:pPr>
            <w:r w:rsidRPr="002C1951">
              <w:rPr>
                <w:rFonts w:cs="Times New Roman"/>
                <w:color w:val="0D0D0D" w:themeColor="text1" w:themeTint="F2"/>
                <w:sz w:val="24"/>
                <w:szCs w:val="24"/>
              </w:rPr>
              <w:t>Всего</w:t>
            </w:r>
          </w:p>
        </w:tc>
        <w:tc>
          <w:tcPr>
            <w:tcW w:w="993" w:type="dxa"/>
            <w:tcBorders>
              <w:top w:val="single" w:sz="4" w:space="0" w:color="000000"/>
              <w:bottom w:val="single" w:sz="4" w:space="0" w:color="000000"/>
            </w:tcBorders>
            <w:shd w:val="clear" w:color="auto" w:fill="auto"/>
          </w:tcPr>
          <w:p w14:paraId="61CDF432" w14:textId="684EEB20" w:rsidR="002C1951" w:rsidRPr="002C1951" w:rsidRDefault="002C1951" w:rsidP="00E25C94">
            <w:pPr>
              <w:spacing w:after="0"/>
              <w:jc w:val="center"/>
              <w:rPr>
                <w:rFonts w:cs="Times New Roman"/>
                <w:color w:val="0D0D0D" w:themeColor="text1" w:themeTint="F2"/>
                <w:sz w:val="24"/>
                <w:szCs w:val="24"/>
              </w:rPr>
            </w:pPr>
            <w:r w:rsidRPr="002C1951">
              <w:rPr>
                <w:rFonts w:cs="Times New Roman"/>
                <w:color w:val="0D0D0D" w:themeColor="text1" w:themeTint="F2"/>
                <w:sz w:val="24"/>
                <w:szCs w:val="24"/>
              </w:rPr>
              <w:t>Теория</w:t>
            </w:r>
          </w:p>
        </w:tc>
        <w:tc>
          <w:tcPr>
            <w:tcW w:w="1275" w:type="dxa"/>
            <w:tcBorders>
              <w:top w:val="single" w:sz="4" w:space="0" w:color="000000"/>
              <w:bottom w:val="single" w:sz="4" w:space="0" w:color="000000"/>
              <w:right w:val="single" w:sz="4" w:space="0" w:color="000000"/>
            </w:tcBorders>
            <w:shd w:val="clear" w:color="auto" w:fill="auto"/>
          </w:tcPr>
          <w:p w14:paraId="25DA8048" w14:textId="66F61315" w:rsidR="002C1951" w:rsidRPr="00B55E6F" w:rsidRDefault="002C1951" w:rsidP="00E25C94">
            <w:pPr>
              <w:pStyle w:val="a6"/>
              <w:rPr>
                <w:bCs/>
                <w:color w:val="0D0D0D" w:themeColor="text1" w:themeTint="F2"/>
              </w:rPr>
            </w:pPr>
            <w:r w:rsidRPr="00B55E6F">
              <w:rPr>
                <w:bCs/>
                <w:kern w:val="3"/>
                <w:lang w:bidi="hi-IN"/>
              </w:rPr>
              <w:t>Практика</w:t>
            </w:r>
          </w:p>
        </w:tc>
        <w:tc>
          <w:tcPr>
            <w:tcW w:w="1845" w:type="dxa"/>
            <w:vMerge/>
            <w:tcBorders>
              <w:right w:val="single" w:sz="4" w:space="0" w:color="000000"/>
            </w:tcBorders>
          </w:tcPr>
          <w:p w14:paraId="4A781529" w14:textId="77777777" w:rsidR="002C1951" w:rsidRPr="00F637D0" w:rsidRDefault="002C1951" w:rsidP="00E25C94">
            <w:pPr>
              <w:pStyle w:val="a6"/>
              <w:rPr>
                <w:b/>
                <w:color w:val="0D0D0D" w:themeColor="text1" w:themeTint="F2"/>
                <w:sz w:val="28"/>
                <w:szCs w:val="28"/>
              </w:rPr>
            </w:pPr>
          </w:p>
        </w:tc>
      </w:tr>
      <w:tr w:rsidR="002C1951" w:rsidRPr="00F637D0" w14:paraId="35FBA698" w14:textId="0EB77DB5" w:rsidTr="00E25C94">
        <w:trPr>
          <w:trHeight w:val="284"/>
        </w:trPr>
        <w:tc>
          <w:tcPr>
            <w:tcW w:w="10343" w:type="dxa"/>
            <w:gridSpan w:val="7"/>
            <w:shd w:val="clear" w:color="auto" w:fill="D9D9D9"/>
          </w:tcPr>
          <w:p w14:paraId="305E5302" w14:textId="3B8C74B8" w:rsidR="002C1951" w:rsidRPr="00B55E6F" w:rsidRDefault="002C1951" w:rsidP="00E25C94">
            <w:pPr>
              <w:spacing w:after="0"/>
              <w:ind w:right="-108"/>
              <w:rPr>
                <w:rFonts w:cs="Times New Roman"/>
                <w:bCs/>
                <w:color w:val="0D0D0D" w:themeColor="text1" w:themeTint="F2"/>
                <w:sz w:val="24"/>
                <w:szCs w:val="24"/>
              </w:rPr>
            </w:pPr>
            <w:r w:rsidRPr="00B55E6F">
              <w:rPr>
                <w:rFonts w:cs="Times New Roman"/>
                <w:b/>
                <w:bCs/>
                <w:color w:val="0D0D0D" w:themeColor="text1" w:themeTint="F2"/>
                <w:sz w:val="24"/>
                <w:szCs w:val="24"/>
              </w:rPr>
              <w:t>Первое знакомство с Шахматным королевством(2ч.)</w:t>
            </w:r>
          </w:p>
        </w:tc>
      </w:tr>
      <w:tr w:rsidR="00920494" w:rsidRPr="00F637D0" w14:paraId="1A321629" w14:textId="77777777" w:rsidTr="00272011">
        <w:trPr>
          <w:trHeight w:val="512"/>
        </w:trPr>
        <w:tc>
          <w:tcPr>
            <w:tcW w:w="848" w:type="dxa"/>
          </w:tcPr>
          <w:p w14:paraId="1232DD3A" w14:textId="77777777" w:rsidR="00920494" w:rsidRPr="00B55E6F" w:rsidRDefault="00920494" w:rsidP="009204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1</w:t>
            </w:r>
          </w:p>
        </w:tc>
        <w:tc>
          <w:tcPr>
            <w:tcW w:w="4530" w:type="dxa"/>
            <w:gridSpan w:val="2"/>
          </w:tcPr>
          <w:p w14:paraId="445DC2E7" w14:textId="776D5090" w:rsidR="00920494" w:rsidRPr="00C15C61" w:rsidRDefault="00920494" w:rsidP="00920494">
            <w:pPr>
              <w:tabs>
                <w:tab w:val="left" w:pos="360"/>
              </w:tabs>
              <w:spacing w:after="0"/>
              <w:rPr>
                <w:rFonts w:cs="Times New Roman"/>
                <w:b/>
                <w:color w:val="0D0D0D" w:themeColor="text1" w:themeTint="F2"/>
                <w:sz w:val="24"/>
                <w:szCs w:val="24"/>
              </w:rPr>
            </w:pPr>
            <w:r w:rsidRPr="00C15C61">
              <w:rPr>
                <w:rFonts w:cs="Times New Roman"/>
                <w:color w:val="0D0D0D" w:themeColor="text1" w:themeTint="F2"/>
                <w:sz w:val="24"/>
                <w:szCs w:val="24"/>
              </w:rPr>
              <w:t>История шахмат. Возникновение и родина шахмат. Начальные сведения</w:t>
            </w:r>
          </w:p>
        </w:tc>
        <w:tc>
          <w:tcPr>
            <w:tcW w:w="852" w:type="dxa"/>
          </w:tcPr>
          <w:p w14:paraId="5C0AE0AC" w14:textId="2F3F1F22" w:rsidR="00920494" w:rsidRPr="000D433F" w:rsidRDefault="00920494" w:rsidP="009204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285A0EA3" w14:textId="4BD27536" w:rsidR="00920494" w:rsidRPr="000D433F" w:rsidRDefault="00920494" w:rsidP="009204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5FF45011" w14:textId="79A24E7D" w:rsidR="00920494" w:rsidRPr="000D433F" w:rsidRDefault="00920494" w:rsidP="00920494">
            <w:pPr>
              <w:spacing w:after="0"/>
              <w:rPr>
                <w:rFonts w:cs="Times New Roman"/>
                <w:color w:val="0D0D0D" w:themeColor="text1" w:themeTint="F2"/>
                <w:sz w:val="24"/>
                <w:szCs w:val="24"/>
              </w:rPr>
            </w:pPr>
            <w:r>
              <w:rPr>
                <w:rFonts w:cs="Times New Roman"/>
                <w:color w:val="0D0D0D" w:themeColor="text1" w:themeTint="F2"/>
                <w:sz w:val="24"/>
                <w:szCs w:val="24"/>
              </w:rPr>
              <w:t>-</w:t>
            </w:r>
          </w:p>
        </w:tc>
        <w:tc>
          <w:tcPr>
            <w:tcW w:w="1845" w:type="dxa"/>
            <w:vMerge w:val="restart"/>
            <w:tcBorders>
              <w:left w:val="single" w:sz="4" w:space="0" w:color="000000"/>
              <w:bottom w:val="single" w:sz="4" w:space="0" w:color="000000"/>
              <w:right w:val="single" w:sz="4" w:space="0" w:color="000000"/>
            </w:tcBorders>
            <w:shd w:val="clear" w:color="auto" w:fill="auto"/>
          </w:tcPr>
          <w:p w14:paraId="21F04920" w14:textId="58B650BD" w:rsidR="00920494" w:rsidRPr="00920494" w:rsidRDefault="00920494" w:rsidP="00920494">
            <w:pPr>
              <w:spacing w:after="0"/>
              <w:rPr>
                <w:rFonts w:cs="Times New Roman"/>
                <w:color w:val="0D0D0D" w:themeColor="text1" w:themeTint="F2"/>
                <w:sz w:val="24"/>
                <w:szCs w:val="24"/>
              </w:rPr>
            </w:pPr>
            <w:r w:rsidRPr="00920494">
              <w:rPr>
                <w:rFonts w:eastAsia="Calibri" w:cs="Times New Roman"/>
                <w:sz w:val="24"/>
                <w:szCs w:val="24"/>
              </w:rPr>
              <w:t>Беседа</w:t>
            </w:r>
          </w:p>
        </w:tc>
      </w:tr>
      <w:tr w:rsidR="00920494" w:rsidRPr="00F637D0" w14:paraId="16157403" w14:textId="77777777" w:rsidTr="00920494">
        <w:trPr>
          <w:trHeight w:val="309"/>
        </w:trPr>
        <w:tc>
          <w:tcPr>
            <w:tcW w:w="848" w:type="dxa"/>
          </w:tcPr>
          <w:p w14:paraId="0E88EBF4"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2</w:t>
            </w:r>
          </w:p>
        </w:tc>
        <w:tc>
          <w:tcPr>
            <w:tcW w:w="4530" w:type="dxa"/>
            <w:gridSpan w:val="2"/>
          </w:tcPr>
          <w:p w14:paraId="35D0A6F0" w14:textId="37B89262" w:rsidR="00920494" w:rsidRPr="00C15C61" w:rsidRDefault="00920494" w:rsidP="00E25C94">
            <w:pPr>
              <w:tabs>
                <w:tab w:val="left" w:pos="360"/>
              </w:tabs>
              <w:spacing w:after="0"/>
              <w:rPr>
                <w:rFonts w:cs="Times New Roman"/>
                <w:b/>
                <w:color w:val="0D0D0D" w:themeColor="text1" w:themeTint="F2"/>
                <w:sz w:val="24"/>
                <w:szCs w:val="24"/>
              </w:rPr>
            </w:pPr>
            <w:r w:rsidRPr="00C15C61">
              <w:rPr>
                <w:rFonts w:cs="Times New Roman"/>
                <w:color w:val="0D0D0D" w:themeColor="text1" w:themeTint="F2"/>
                <w:sz w:val="24"/>
                <w:szCs w:val="24"/>
              </w:rPr>
              <w:t>Начальные сведения</w:t>
            </w:r>
          </w:p>
        </w:tc>
        <w:tc>
          <w:tcPr>
            <w:tcW w:w="852" w:type="dxa"/>
          </w:tcPr>
          <w:p w14:paraId="20A120FA" w14:textId="448A46C1"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07ADDDA" w14:textId="63E76D82"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77FA85E5" w14:textId="40610CB6" w:rsidR="00920494" w:rsidRPr="000D433F" w:rsidRDefault="00920494" w:rsidP="005A1C1E">
            <w:pPr>
              <w:spacing w:after="0"/>
              <w:rPr>
                <w:rFonts w:cs="Times New Roman"/>
                <w:color w:val="0D0D0D" w:themeColor="text1" w:themeTint="F2"/>
                <w:sz w:val="24"/>
                <w:szCs w:val="24"/>
              </w:rPr>
            </w:pPr>
            <w:r>
              <w:rPr>
                <w:rFonts w:cs="Times New Roman"/>
                <w:color w:val="0D0D0D" w:themeColor="text1" w:themeTint="F2"/>
                <w:sz w:val="24"/>
                <w:szCs w:val="24"/>
              </w:rPr>
              <w:t>-</w:t>
            </w:r>
          </w:p>
        </w:tc>
        <w:tc>
          <w:tcPr>
            <w:tcW w:w="1845" w:type="dxa"/>
            <w:vMerge/>
          </w:tcPr>
          <w:p w14:paraId="649DD586" w14:textId="12A25098" w:rsidR="00920494" w:rsidRPr="00920494" w:rsidRDefault="00920494" w:rsidP="00920494">
            <w:pPr>
              <w:spacing w:after="0"/>
              <w:rPr>
                <w:rFonts w:cs="Times New Roman"/>
                <w:color w:val="0D0D0D" w:themeColor="text1" w:themeTint="F2"/>
                <w:sz w:val="24"/>
                <w:szCs w:val="24"/>
              </w:rPr>
            </w:pPr>
          </w:p>
        </w:tc>
      </w:tr>
      <w:tr w:rsidR="002C1951" w:rsidRPr="00B55E6F" w14:paraId="778343F1" w14:textId="77777777" w:rsidTr="00920494">
        <w:trPr>
          <w:trHeight w:val="353"/>
        </w:trPr>
        <w:tc>
          <w:tcPr>
            <w:tcW w:w="8498" w:type="dxa"/>
            <w:gridSpan w:val="6"/>
            <w:shd w:val="clear" w:color="auto" w:fill="D9D9D9" w:themeFill="background1" w:themeFillShade="D9"/>
          </w:tcPr>
          <w:p w14:paraId="50105402" w14:textId="347533A6" w:rsidR="002C1951" w:rsidRPr="00B55E6F" w:rsidRDefault="002C1951" w:rsidP="00E25C94">
            <w:pPr>
              <w:pStyle w:val="a6"/>
              <w:jc w:val="both"/>
              <w:rPr>
                <w:b/>
                <w:color w:val="0D0D0D" w:themeColor="text1" w:themeTint="F2"/>
              </w:rPr>
            </w:pPr>
            <w:r w:rsidRPr="00B55E6F">
              <w:rPr>
                <w:b/>
                <w:color w:val="0D0D0D" w:themeColor="text1" w:themeTint="F2"/>
              </w:rPr>
              <w:t>Шахматная доска(2ч.)</w:t>
            </w:r>
          </w:p>
        </w:tc>
        <w:tc>
          <w:tcPr>
            <w:tcW w:w="1845" w:type="dxa"/>
            <w:shd w:val="clear" w:color="auto" w:fill="D9D9D9" w:themeFill="background1" w:themeFillShade="D9"/>
          </w:tcPr>
          <w:p w14:paraId="1D739E0E" w14:textId="77777777" w:rsidR="002C1951" w:rsidRPr="00920494" w:rsidRDefault="002C1951" w:rsidP="00920494">
            <w:pPr>
              <w:spacing w:after="0"/>
              <w:rPr>
                <w:rFonts w:cs="Times New Roman"/>
                <w:color w:val="0D0D0D" w:themeColor="text1" w:themeTint="F2"/>
                <w:sz w:val="24"/>
                <w:szCs w:val="24"/>
              </w:rPr>
            </w:pPr>
          </w:p>
        </w:tc>
      </w:tr>
      <w:tr w:rsidR="00920494" w:rsidRPr="00F637D0" w14:paraId="436B52A2" w14:textId="77777777" w:rsidTr="00920494">
        <w:trPr>
          <w:trHeight w:val="403"/>
        </w:trPr>
        <w:tc>
          <w:tcPr>
            <w:tcW w:w="848" w:type="dxa"/>
          </w:tcPr>
          <w:p w14:paraId="01D271FC"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3</w:t>
            </w:r>
          </w:p>
        </w:tc>
        <w:tc>
          <w:tcPr>
            <w:tcW w:w="4530" w:type="dxa"/>
            <w:gridSpan w:val="2"/>
          </w:tcPr>
          <w:p w14:paraId="016B86B9" w14:textId="12435176" w:rsidR="00920494" w:rsidRPr="00C15C61" w:rsidRDefault="00920494" w:rsidP="00E25C94">
            <w:pPr>
              <w:pStyle w:val="a6"/>
              <w:rPr>
                <w:color w:val="0D0D0D" w:themeColor="text1" w:themeTint="F2"/>
              </w:rPr>
            </w:pPr>
            <w:r w:rsidRPr="00C15C61">
              <w:rPr>
                <w:color w:val="0D0D0D" w:themeColor="text1" w:themeTint="F2"/>
              </w:rPr>
              <w:t xml:space="preserve">Горизонтали. Вертикали. Диагонали. Центр. Фланги. </w:t>
            </w:r>
          </w:p>
        </w:tc>
        <w:tc>
          <w:tcPr>
            <w:tcW w:w="852" w:type="dxa"/>
          </w:tcPr>
          <w:p w14:paraId="151C2733" w14:textId="66317EF4" w:rsidR="00920494" w:rsidRPr="000D433F" w:rsidRDefault="00920494" w:rsidP="00E25C94">
            <w:pPr>
              <w:pStyle w:val="a6"/>
              <w:rPr>
                <w:color w:val="0D0D0D" w:themeColor="text1" w:themeTint="F2"/>
              </w:rPr>
            </w:pPr>
            <w:r>
              <w:rPr>
                <w:color w:val="0D0D0D" w:themeColor="text1" w:themeTint="F2"/>
              </w:rPr>
              <w:t>1</w:t>
            </w:r>
          </w:p>
        </w:tc>
        <w:tc>
          <w:tcPr>
            <w:tcW w:w="993" w:type="dxa"/>
          </w:tcPr>
          <w:p w14:paraId="74189EA5" w14:textId="3B5A0D95"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6C743B9D" w14:textId="77777777" w:rsidR="00920494" w:rsidRPr="000D433F" w:rsidRDefault="00920494" w:rsidP="00E25C94">
            <w:pPr>
              <w:spacing w:after="0"/>
              <w:jc w:val="center"/>
              <w:rPr>
                <w:rFonts w:cs="Times New Roman"/>
                <w:color w:val="0D0D0D" w:themeColor="text1" w:themeTint="F2"/>
                <w:sz w:val="24"/>
                <w:szCs w:val="24"/>
              </w:rPr>
            </w:pPr>
          </w:p>
        </w:tc>
        <w:tc>
          <w:tcPr>
            <w:tcW w:w="1845" w:type="dxa"/>
            <w:vMerge w:val="restart"/>
          </w:tcPr>
          <w:p w14:paraId="6F8B05D3" w14:textId="5ED21B47" w:rsidR="00920494" w:rsidRPr="00920494" w:rsidRDefault="00920494" w:rsidP="00920494">
            <w:pPr>
              <w:spacing w:after="0"/>
              <w:rPr>
                <w:rFonts w:cs="Times New Roman"/>
                <w:color w:val="0D0D0D" w:themeColor="text1" w:themeTint="F2"/>
                <w:sz w:val="24"/>
                <w:szCs w:val="24"/>
              </w:rPr>
            </w:pPr>
            <w:r w:rsidRPr="00920494">
              <w:rPr>
                <w:rFonts w:cs="Times New Roman"/>
                <w:color w:val="0D0D0D" w:themeColor="text1" w:themeTint="F2"/>
                <w:sz w:val="24"/>
                <w:szCs w:val="24"/>
              </w:rPr>
              <w:t>Беседа</w:t>
            </w:r>
          </w:p>
        </w:tc>
      </w:tr>
      <w:tr w:rsidR="00920494" w:rsidRPr="00F637D0" w14:paraId="73C92B0A" w14:textId="77777777" w:rsidTr="00920494">
        <w:trPr>
          <w:trHeight w:val="324"/>
        </w:trPr>
        <w:tc>
          <w:tcPr>
            <w:tcW w:w="848" w:type="dxa"/>
          </w:tcPr>
          <w:p w14:paraId="074DE8BF"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4</w:t>
            </w:r>
          </w:p>
        </w:tc>
        <w:tc>
          <w:tcPr>
            <w:tcW w:w="4530" w:type="dxa"/>
            <w:gridSpan w:val="2"/>
          </w:tcPr>
          <w:p w14:paraId="52E69D56" w14:textId="3B98D843" w:rsidR="00920494" w:rsidRPr="00C15C61" w:rsidRDefault="00920494" w:rsidP="00E25C94">
            <w:pPr>
              <w:pStyle w:val="a6"/>
              <w:rPr>
                <w:color w:val="0D0D0D" w:themeColor="text1" w:themeTint="F2"/>
              </w:rPr>
            </w:pPr>
            <w:r w:rsidRPr="00C15C61">
              <w:rPr>
                <w:color w:val="0D0D0D" w:themeColor="text1" w:themeTint="F2"/>
              </w:rPr>
              <w:t>Дидактические игры и задания</w:t>
            </w:r>
          </w:p>
        </w:tc>
        <w:tc>
          <w:tcPr>
            <w:tcW w:w="852" w:type="dxa"/>
          </w:tcPr>
          <w:p w14:paraId="742EBDB0" w14:textId="13E03281" w:rsidR="00920494" w:rsidRPr="000D433F" w:rsidRDefault="00920494" w:rsidP="00E25C94">
            <w:pPr>
              <w:pStyle w:val="a6"/>
              <w:rPr>
                <w:color w:val="0D0D0D" w:themeColor="text1" w:themeTint="F2"/>
              </w:rPr>
            </w:pPr>
            <w:r>
              <w:rPr>
                <w:color w:val="0D0D0D" w:themeColor="text1" w:themeTint="F2"/>
              </w:rPr>
              <w:t>1</w:t>
            </w:r>
          </w:p>
        </w:tc>
        <w:tc>
          <w:tcPr>
            <w:tcW w:w="993" w:type="dxa"/>
          </w:tcPr>
          <w:p w14:paraId="402FF3C9" w14:textId="08C7D3CA" w:rsidR="00920494" w:rsidRPr="000D433F" w:rsidRDefault="00920494" w:rsidP="00E25C94">
            <w:pPr>
              <w:spacing w:after="0"/>
              <w:jc w:val="center"/>
              <w:rPr>
                <w:rFonts w:cs="Times New Roman"/>
                <w:color w:val="0D0D0D" w:themeColor="text1" w:themeTint="F2"/>
                <w:sz w:val="24"/>
                <w:szCs w:val="24"/>
              </w:rPr>
            </w:pPr>
            <w:r>
              <w:rPr>
                <w:rFonts w:cs="Times New Roman"/>
                <w:color w:val="0D0D0D" w:themeColor="text1" w:themeTint="F2"/>
                <w:sz w:val="24"/>
                <w:szCs w:val="24"/>
              </w:rPr>
              <w:t>-</w:t>
            </w:r>
          </w:p>
        </w:tc>
        <w:tc>
          <w:tcPr>
            <w:tcW w:w="1275" w:type="dxa"/>
          </w:tcPr>
          <w:p w14:paraId="60503190" w14:textId="7514AADF" w:rsidR="00920494" w:rsidRPr="000D433F" w:rsidRDefault="00920494" w:rsidP="005A1C1E">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0AA840C3" w14:textId="6CB469EA" w:rsidR="00920494" w:rsidRPr="00920494" w:rsidRDefault="00920494" w:rsidP="00920494">
            <w:pPr>
              <w:spacing w:after="0"/>
              <w:rPr>
                <w:rFonts w:cs="Times New Roman"/>
                <w:color w:val="0D0D0D" w:themeColor="text1" w:themeTint="F2"/>
                <w:sz w:val="24"/>
                <w:szCs w:val="24"/>
              </w:rPr>
            </w:pPr>
          </w:p>
        </w:tc>
      </w:tr>
      <w:tr w:rsidR="002C1951" w:rsidRPr="00B55E6F" w14:paraId="17421D68" w14:textId="12D4790A" w:rsidTr="00E25C94">
        <w:trPr>
          <w:trHeight w:val="284"/>
        </w:trPr>
        <w:tc>
          <w:tcPr>
            <w:tcW w:w="10343" w:type="dxa"/>
            <w:gridSpan w:val="7"/>
            <w:shd w:val="clear" w:color="auto" w:fill="D9D9D9" w:themeFill="background1" w:themeFillShade="D9"/>
          </w:tcPr>
          <w:p w14:paraId="7C342914" w14:textId="4EBD0DEC" w:rsidR="002C1951" w:rsidRPr="00920494" w:rsidRDefault="002C1951" w:rsidP="00920494">
            <w:pPr>
              <w:pStyle w:val="a6"/>
              <w:rPr>
                <w:b/>
                <w:color w:val="0D0D0D" w:themeColor="text1" w:themeTint="F2"/>
              </w:rPr>
            </w:pPr>
            <w:r w:rsidRPr="00920494">
              <w:rPr>
                <w:b/>
                <w:color w:val="0D0D0D" w:themeColor="text1" w:themeTint="F2"/>
              </w:rPr>
              <w:t>Шахматные фигуры (26ч.)</w:t>
            </w:r>
          </w:p>
        </w:tc>
      </w:tr>
      <w:tr w:rsidR="00920494" w:rsidRPr="00F637D0" w14:paraId="110678F6" w14:textId="77777777" w:rsidTr="00920494">
        <w:trPr>
          <w:trHeight w:val="406"/>
        </w:trPr>
        <w:tc>
          <w:tcPr>
            <w:tcW w:w="848" w:type="dxa"/>
          </w:tcPr>
          <w:p w14:paraId="5E6EED9B"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5</w:t>
            </w:r>
          </w:p>
        </w:tc>
        <w:tc>
          <w:tcPr>
            <w:tcW w:w="4530" w:type="dxa"/>
            <w:gridSpan w:val="2"/>
          </w:tcPr>
          <w:p w14:paraId="609E3071" w14:textId="7980B4E9" w:rsidR="00920494" w:rsidRPr="00F637D0" w:rsidRDefault="00920494" w:rsidP="00E25C94">
            <w:pPr>
              <w:pStyle w:val="a6"/>
              <w:jc w:val="both"/>
              <w:rPr>
                <w:color w:val="0D0D0D" w:themeColor="text1" w:themeTint="F2"/>
                <w:sz w:val="28"/>
                <w:szCs w:val="28"/>
              </w:rPr>
            </w:pPr>
            <w:r w:rsidRPr="00F637D0">
              <w:rPr>
                <w:color w:val="0D0D0D" w:themeColor="text1" w:themeTint="F2"/>
                <w:szCs w:val="28"/>
              </w:rPr>
              <w:t>Благородные пешки черно-белой доски. Ход и взятие пешки.</w:t>
            </w:r>
          </w:p>
        </w:tc>
        <w:tc>
          <w:tcPr>
            <w:tcW w:w="852" w:type="dxa"/>
          </w:tcPr>
          <w:p w14:paraId="2FB556CA" w14:textId="1AFE4CDE"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5ACF40E6" w14:textId="34EC1995"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6729C53C"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val="restart"/>
          </w:tcPr>
          <w:p w14:paraId="3A2EB808" w14:textId="1C6CF290" w:rsidR="00920494" w:rsidRDefault="00920494" w:rsidP="00920494">
            <w:pPr>
              <w:suppressAutoHyphens/>
              <w:autoSpaceDN w:val="0"/>
              <w:spacing w:after="0"/>
              <w:textAlignment w:val="baseline"/>
              <w:rPr>
                <w:rFonts w:eastAsia="Calibri" w:cs="Times New Roman"/>
                <w:i/>
                <w:iCs/>
                <w:sz w:val="24"/>
                <w:szCs w:val="24"/>
                <w:shd w:val="clear" w:color="auto" w:fill="FFFFFF"/>
              </w:rPr>
            </w:pPr>
            <w:r w:rsidRPr="00920494">
              <w:rPr>
                <w:rFonts w:eastAsia="Calibri" w:cs="Times New Roman"/>
                <w:i/>
                <w:iCs/>
                <w:sz w:val="24"/>
                <w:szCs w:val="24"/>
                <w:shd w:val="clear" w:color="auto" w:fill="FFFFFF"/>
              </w:rPr>
              <w:t>Л</w:t>
            </w:r>
            <w:r w:rsidRPr="00A17456">
              <w:rPr>
                <w:rFonts w:eastAsia="Calibri" w:cs="Times New Roman"/>
                <w:i/>
                <w:iCs/>
                <w:sz w:val="24"/>
                <w:szCs w:val="24"/>
                <w:shd w:val="clear" w:color="auto" w:fill="FFFFFF"/>
              </w:rPr>
              <w:t xml:space="preserve">екция, беседа. </w:t>
            </w:r>
            <w:r w:rsidRPr="00920494">
              <w:rPr>
                <w:rFonts w:eastAsia="Calibri" w:cs="Times New Roman"/>
                <w:i/>
                <w:iCs/>
                <w:sz w:val="24"/>
                <w:szCs w:val="24"/>
                <w:shd w:val="clear" w:color="auto" w:fill="FFFFFF"/>
              </w:rPr>
              <w:t>Сдача письменного теста на знание шахматных фигур</w:t>
            </w:r>
            <w:r w:rsidRPr="00A17456">
              <w:rPr>
                <w:rFonts w:eastAsia="Calibri" w:cs="Times New Roman"/>
                <w:i/>
                <w:iCs/>
                <w:sz w:val="24"/>
                <w:szCs w:val="24"/>
                <w:shd w:val="clear" w:color="auto" w:fill="FFFFFF"/>
              </w:rPr>
              <w:t>.</w:t>
            </w:r>
          </w:p>
          <w:p w14:paraId="744D986C" w14:textId="19EBBBD7" w:rsidR="00920494" w:rsidRPr="00920494" w:rsidRDefault="00920494" w:rsidP="00920494">
            <w:pPr>
              <w:suppressAutoHyphens/>
              <w:autoSpaceDN w:val="0"/>
              <w:spacing w:after="0"/>
              <w:textAlignment w:val="baseline"/>
              <w:rPr>
                <w:rFonts w:eastAsia="Calibri" w:cs="Times New Roman"/>
                <w:i/>
                <w:iCs/>
                <w:sz w:val="24"/>
                <w:szCs w:val="24"/>
                <w:shd w:val="clear" w:color="auto" w:fill="FFFFFF"/>
              </w:rPr>
            </w:pPr>
            <w:r>
              <w:rPr>
                <w:rFonts w:eastAsia="Calibri" w:cs="Times New Roman"/>
                <w:i/>
                <w:iCs/>
                <w:sz w:val="24"/>
                <w:szCs w:val="24"/>
                <w:shd w:val="clear" w:color="auto" w:fill="FFFFFF"/>
              </w:rPr>
              <w:t>Решение шахматных задач</w:t>
            </w:r>
          </w:p>
          <w:p w14:paraId="5FDAB053" w14:textId="77777777" w:rsidR="00920494" w:rsidRPr="00920494" w:rsidRDefault="00920494" w:rsidP="00920494">
            <w:pPr>
              <w:suppressAutoHyphens/>
              <w:autoSpaceDN w:val="0"/>
              <w:spacing w:after="0"/>
              <w:textAlignment w:val="baseline"/>
              <w:rPr>
                <w:rFonts w:eastAsia="Times New Roman" w:cs="Times New Roman"/>
                <w:i/>
                <w:iCs/>
                <w:sz w:val="24"/>
                <w:szCs w:val="24"/>
                <w:lang w:eastAsia="ru-RU"/>
              </w:rPr>
            </w:pPr>
          </w:p>
          <w:p w14:paraId="5BF99643" w14:textId="02328520" w:rsidR="00920494" w:rsidRPr="00920494" w:rsidRDefault="00920494" w:rsidP="00920494">
            <w:pPr>
              <w:spacing w:after="0"/>
              <w:rPr>
                <w:rFonts w:cs="Times New Roman"/>
                <w:color w:val="0D0D0D" w:themeColor="text1" w:themeTint="F2"/>
                <w:sz w:val="24"/>
                <w:szCs w:val="24"/>
              </w:rPr>
            </w:pPr>
          </w:p>
        </w:tc>
      </w:tr>
      <w:tr w:rsidR="00920494" w:rsidRPr="00F637D0" w14:paraId="57C22DB1" w14:textId="77777777" w:rsidTr="00920494">
        <w:trPr>
          <w:trHeight w:val="256"/>
        </w:trPr>
        <w:tc>
          <w:tcPr>
            <w:tcW w:w="848" w:type="dxa"/>
          </w:tcPr>
          <w:p w14:paraId="405B2911"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6</w:t>
            </w:r>
          </w:p>
        </w:tc>
        <w:tc>
          <w:tcPr>
            <w:tcW w:w="4530" w:type="dxa"/>
            <w:gridSpan w:val="2"/>
          </w:tcPr>
          <w:p w14:paraId="044357C2" w14:textId="59A940D6" w:rsidR="00920494" w:rsidRPr="00F637D0" w:rsidRDefault="00920494" w:rsidP="00E25C94">
            <w:pPr>
              <w:pStyle w:val="a6"/>
              <w:jc w:val="both"/>
              <w:rPr>
                <w:color w:val="0D0D0D" w:themeColor="text1" w:themeTint="F2"/>
                <w:sz w:val="28"/>
                <w:szCs w:val="28"/>
              </w:rPr>
            </w:pPr>
            <w:r w:rsidRPr="00F637D0">
              <w:rPr>
                <w:color w:val="0D0D0D" w:themeColor="text1" w:themeTint="F2"/>
                <w:szCs w:val="28"/>
              </w:rPr>
              <w:t>Дидактические игры и задания</w:t>
            </w:r>
          </w:p>
        </w:tc>
        <w:tc>
          <w:tcPr>
            <w:tcW w:w="852" w:type="dxa"/>
          </w:tcPr>
          <w:p w14:paraId="268A5424" w14:textId="28D7977F"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23CAB86E" w14:textId="77777777" w:rsidR="00920494" w:rsidRPr="000D433F" w:rsidRDefault="00920494" w:rsidP="00E25C94">
            <w:pPr>
              <w:spacing w:after="0"/>
              <w:rPr>
                <w:rFonts w:cs="Times New Roman"/>
                <w:color w:val="0D0D0D" w:themeColor="text1" w:themeTint="F2"/>
                <w:sz w:val="24"/>
                <w:szCs w:val="24"/>
              </w:rPr>
            </w:pPr>
          </w:p>
        </w:tc>
        <w:tc>
          <w:tcPr>
            <w:tcW w:w="1275" w:type="dxa"/>
          </w:tcPr>
          <w:p w14:paraId="633ADB82" w14:textId="609E4A9C"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33121526" w14:textId="3D578FF7" w:rsidR="00920494" w:rsidRPr="00F637D0" w:rsidRDefault="00920494" w:rsidP="00E25C94">
            <w:pPr>
              <w:spacing w:after="0"/>
              <w:jc w:val="both"/>
              <w:rPr>
                <w:rFonts w:cs="Times New Roman"/>
                <w:color w:val="0D0D0D" w:themeColor="text1" w:themeTint="F2"/>
                <w:szCs w:val="28"/>
              </w:rPr>
            </w:pPr>
          </w:p>
        </w:tc>
      </w:tr>
      <w:tr w:rsidR="00920494" w:rsidRPr="00F637D0" w14:paraId="6AEDD664" w14:textId="77777777" w:rsidTr="00920494">
        <w:trPr>
          <w:trHeight w:val="429"/>
        </w:trPr>
        <w:tc>
          <w:tcPr>
            <w:tcW w:w="848" w:type="dxa"/>
          </w:tcPr>
          <w:p w14:paraId="4F5FC5CD"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7</w:t>
            </w:r>
          </w:p>
        </w:tc>
        <w:tc>
          <w:tcPr>
            <w:tcW w:w="4530" w:type="dxa"/>
            <w:gridSpan w:val="2"/>
          </w:tcPr>
          <w:p w14:paraId="283435E5" w14:textId="4D2924B0" w:rsidR="00920494" w:rsidRPr="00F637D0" w:rsidRDefault="00920494" w:rsidP="00E25C94">
            <w:pPr>
              <w:pStyle w:val="a6"/>
              <w:jc w:val="both"/>
              <w:rPr>
                <w:color w:val="0D0D0D" w:themeColor="text1" w:themeTint="F2"/>
                <w:sz w:val="28"/>
                <w:szCs w:val="28"/>
              </w:rPr>
            </w:pPr>
            <w:r w:rsidRPr="00F637D0">
              <w:rPr>
                <w:color w:val="0D0D0D" w:themeColor="text1" w:themeTint="F2"/>
                <w:szCs w:val="28"/>
              </w:rPr>
              <w:t>«Тронул – ходи!» Превращение – сила. Белая и черная армии.</w:t>
            </w:r>
          </w:p>
        </w:tc>
        <w:tc>
          <w:tcPr>
            <w:tcW w:w="852" w:type="dxa"/>
          </w:tcPr>
          <w:p w14:paraId="760465A9" w14:textId="6E0FA307"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21BCEB93" w14:textId="33A12893"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0BC02EBB"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67A61E86" w14:textId="1E10F628" w:rsidR="00920494" w:rsidRPr="00F637D0" w:rsidRDefault="00920494" w:rsidP="00E25C94">
            <w:pPr>
              <w:spacing w:after="0"/>
              <w:jc w:val="both"/>
              <w:rPr>
                <w:rFonts w:cs="Times New Roman"/>
                <w:color w:val="0D0D0D" w:themeColor="text1" w:themeTint="F2"/>
                <w:szCs w:val="28"/>
              </w:rPr>
            </w:pPr>
          </w:p>
        </w:tc>
      </w:tr>
      <w:tr w:rsidR="00920494" w:rsidRPr="00F637D0" w14:paraId="4A7C5469" w14:textId="77777777" w:rsidTr="00920494">
        <w:trPr>
          <w:trHeight w:val="392"/>
        </w:trPr>
        <w:tc>
          <w:tcPr>
            <w:tcW w:w="848" w:type="dxa"/>
          </w:tcPr>
          <w:p w14:paraId="4146A0C1"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8</w:t>
            </w:r>
          </w:p>
        </w:tc>
        <w:tc>
          <w:tcPr>
            <w:tcW w:w="4530" w:type="dxa"/>
            <w:gridSpan w:val="2"/>
          </w:tcPr>
          <w:p w14:paraId="4D91F1A4" w14:textId="3E7150B3" w:rsidR="00920494" w:rsidRPr="00F637D0" w:rsidRDefault="00920494" w:rsidP="00E25C94">
            <w:pPr>
              <w:pStyle w:val="a6"/>
              <w:jc w:val="both"/>
              <w:rPr>
                <w:color w:val="0D0D0D" w:themeColor="text1" w:themeTint="F2"/>
                <w:sz w:val="28"/>
                <w:szCs w:val="28"/>
              </w:rPr>
            </w:pPr>
            <w:r w:rsidRPr="00F637D0">
              <w:rPr>
                <w:color w:val="0D0D0D" w:themeColor="text1" w:themeTint="F2"/>
                <w:szCs w:val="28"/>
              </w:rPr>
              <w:t>Дидактические игры и задания</w:t>
            </w:r>
          </w:p>
        </w:tc>
        <w:tc>
          <w:tcPr>
            <w:tcW w:w="852" w:type="dxa"/>
          </w:tcPr>
          <w:p w14:paraId="72EFFF23" w14:textId="68EE3B2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7C1BC464" w14:textId="77777777" w:rsidR="00920494" w:rsidRPr="000D433F" w:rsidRDefault="00920494" w:rsidP="00E25C94">
            <w:pPr>
              <w:spacing w:after="0"/>
              <w:rPr>
                <w:rFonts w:cs="Times New Roman"/>
                <w:color w:val="0D0D0D" w:themeColor="text1" w:themeTint="F2"/>
                <w:sz w:val="24"/>
                <w:szCs w:val="24"/>
              </w:rPr>
            </w:pPr>
          </w:p>
        </w:tc>
        <w:tc>
          <w:tcPr>
            <w:tcW w:w="1275" w:type="dxa"/>
          </w:tcPr>
          <w:p w14:paraId="40123D88" w14:textId="489E6A71"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504A3912" w14:textId="2655AE73" w:rsidR="00920494" w:rsidRPr="00F637D0" w:rsidRDefault="00920494" w:rsidP="00E25C94">
            <w:pPr>
              <w:spacing w:after="0"/>
              <w:jc w:val="both"/>
              <w:rPr>
                <w:rFonts w:cs="Times New Roman"/>
                <w:color w:val="0D0D0D" w:themeColor="text1" w:themeTint="F2"/>
                <w:szCs w:val="28"/>
              </w:rPr>
            </w:pPr>
          </w:p>
        </w:tc>
      </w:tr>
      <w:tr w:rsidR="00920494" w:rsidRPr="00F637D0" w14:paraId="490FE1F3" w14:textId="77777777" w:rsidTr="00920494">
        <w:trPr>
          <w:trHeight w:val="540"/>
        </w:trPr>
        <w:tc>
          <w:tcPr>
            <w:tcW w:w="848" w:type="dxa"/>
          </w:tcPr>
          <w:p w14:paraId="1EBF1710"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9</w:t>
            </w:r>
          </w:p>
        </w:tc>
        <w:tc>
          <w:tcPr>
            <w:tcW w:w="4530" w:type="dxa"/>
            <w:gridSpan w:val="2"/>
          </w:tcPr>
          <w:p w14:paraId="23E48F44" w14:textId="26CDB09B" w:rsidR="00920494" w:rsidRPr="00F637D0" w:rsidRDefault="00920494" w:rsidP="00E25C94">
            <w:pPr>
              <w:pStyle w:val="a6"/>
              <w:jc w:val="both"/>
              <w:rPr>
                <w:color w:val="0D0D0D" w:themeColor="text1" w:themeTint="F2"/>
                <w:sz w:val="28"/>
                <w:szCs w:val="28"/>
              </w:rPr>
            </w:pPr>
            <w:r w:rsidRPr="00F637D0">
              <w:rPr>
                <w:color w:val="0D0D0D" w:themeColor="text1" w:themeTint="F2"/>
                <w:szCs w:val="28"/>
              </w:rPr>
              <w:t>«Подножка» (правило взятия на проходе</w:t>
            </w:r>
            <w:r>
              <w:rPr>
                <w:color w:val="0D0D0D" w:themeColor="text1" w:themeTint="F2"/>
                <w:szCs w:val="28"/>
              </w:rPr>
              <w:t>)</w:t>
            </w:r>
            <w:r w:rsidRPr="00F637D0">
              <w:rPr>
                <w:color w:val="0D0D0D" w:themeColor="text1" w:themeTint="F2"/>
                <w:szCs w:val="28"/>
              </w:rPr>
              <w:t>. Дидактические игры и задания</w:t>
            </w:r>
          </w:p>
        </w:tc>
        <w:tc>
          <w:tcPr>
            <w:tcW w:w="852" w:type="dxa"/>
          </w:tcPr>
          <w:p w14:paraId="1258DE00" w14:textId="165F36EF"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7649659C" w14:textId="6D9092CD" w:rsidR="00920494" w:rsidRPr="000D433F" w:rsidRDefault="00920494" w:rsidP="00E25C94">
            <w:pPr>
              <w:spacing w:after="0"/>
              <w:rPr>
                <w:rFonts w:cs="Times New Roman"/>
                <w:color w:val="0D0D0D" w:themeColor="text1" w:themeTint="F2"/>
                <w:sz w:val="24"/>
                <w:szCs w:val="24"/>
              </w:rPr>
            </w:pPr>
          </w:p>
        </w:tc>
        <w:tc>
          <w:tcPr>
            <w:tcW w:w="1275" w:type="dxa"/>
          </w:tcPr>
          <w:p w14:paraId="3339A7D7" w14:textId="5E5CBD0E"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78CC1A0A" w14:textId="3E433449" w:rsidR="00920494" w:rsidRPr="00F637D0" w:rsidRDefault="00920494" w:rsidP="00E25C94">
            <w:pPr>
              <w:spacing w:after="0"/>
              <w:jc w:val="both"/>
              <w:rPr>
                <w:rFonts w:cs="Times New Roman"/>
                <w:color w:val="0D0D0D" w:themeColor="text1" w:themeTint="F2"/>
                <w:szCs w:val="28"/>
              </w:rPr>
            </w:pPr>
          </w:p>
        </w:tc>
      </w:tr>
      <w:tr w:rsidR="00920494" w:rsidRPr="00F637D0" w14:paraId="3F958984" w14:textId="77777777" w:rsidTr="00920494">
        <w:trPr>
          <w:trHeight w:val="281"/>
        </w:trPr>
        <w:tc>
          <w:tcPr>
            <w:tcW w:w="848" w:type="dxa"/>
          </w:tcPr>
          <w:p w14:paraId="015C0BE9"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10</w:t>
            </w:r>
          </w:p>
        </w:tc>
        <w:tc>
          <w:tcPr>
            <w:tcW w:w="4530" w:type="dxa"/>
            <w:gridSpan w:val="2"/>
          </w:tcPr>
          <w:p w14:paraId="43419AF3" w14:textId="4E028E64"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6C7FD9D9" w14:textId="5DCB2F6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7FD53B89" w14:textId="77777777" w:rsidR="00920494" w:rsidRPr="000D433F" w:rsidRDefault="00920494" w:rsidP="00E25C94">
            <w:pPr>
              <w:spacing w:after="0"/>
              <w:rPr>
                <w:rFonts w:cs="Times New Roman"/>
                <w:color w:val="0D0D0D" w:themeColor="text1" w:themeTint="F2"/>
                <w:sz w:val="24"/>
                <w:szCs w:val="24"/>
              </w:rPr>
            </w:pPr>
          </w:p>
        </w:tc>
        <w:tc>
          <w:tcPr>
            <w:tcW w:w="1275" w:type="dxa"/>
          </w:tcPr>
          <w:p w14:paraId="4D00DB0B" w14:textId="3BFD011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3259F194" w14:textId="42262907" w:rsidR="00920494" w:rsidRPr="00F637D0" w:rsidRDefault="00920494" w:rsidP="00E25C94">
            <w:pPr>
              <w:spacing w:after="0"/>
              <w:jc w:val="both"/>
              <w:rPr>
                <w:rFonts w:cs="Times New Roman"/>
                <w:color w:val="0D0D0D" w:themeColor="text1" w:themeTint="F2"/>
                <w:szCs w:val="28"/>
              </w:rPr>
            </w:pPr>
          </w:p>
        </w:tc>
      </w:tr>
      <w:tr w:rsidR="00920494" w:rsidRPr="00F637D0" w14:paraId="7AB46485" w14:textId="77777777" w:rsidTr="00920494">
        <w:trPr>
          <w:trHeight w:val="332"/>
        </w:trPr>
        <w:tc>
          <w:tcPr>
            <w:tcW w:w="848" w:type="dxa"/>
          </w:tcPr>
          <w:p w14:paraId="66C9631E"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11</w:t>
            </w:r>
          </w:p>
        </w:tc>
        <w:tc>
          <w:tcPr>
            <w:tcW w:w="4530" w:type="dxa"/>
            <w:gridSpan w:val="2"/>
          </w:tcPr>
          <w:p w14:paraId="56EC71C1" w14:textId="02CC7066" w:rsidR="00920494" w:rsidRPr="00C15C61" w:rsidRDefault="00920494" w:rsidP="00E25C94">
            <w:pPr>
              <w:spacing w:after="0"/>
              <w:ind w:right="-108"/>
              <w:jc w:val="both"/>
              <w:rPr>
                <w:rFonts w:cs="Times New Roman"/>
                <w:color w:val="0D0D0D" w:themeColor="text1" w:themeTint="F2"/>
                <w:sz w:val="24"/>
                <w:szCs w:val="24"/>
              </w:rPr>
            </w:pPr>
            <w:r w:rsidRPr="00C15C61">
              <w:rPr>
                <w:rFonts w:cs="Times New Roman"/>
                <w:color w:val="0D0D0D" w:themeColor="text1" w:themeTint="F2"/>
                <w:sz w:val="24"/>
                <w:szCs w:val="24"/>
              </w:rPr>
              <w:t>Самая важная, главная фигура. Дидактические игры и задания</w:t>
            </w:r>
          </w:p>
        </w:tc>
        <w:tc>
          <w:tcPr>
            <w:tcW w:w="852" w:type="dxa"/>
          </w:tcPr>
          <w:p w14:paraId="47D4DC9E" w14:textId="56E6BF0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4C207BA1" w14:textId="69C6A669"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7E14B88B" w14:textId="04EAF931"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1533AE5A" w14:textId="14904787" w:rsidR="00920494" w:rsidRPr="00F637D0" w:rsidRDefault="00920494" w:rsidP="00E25C94">
            <w:pPr>
              <w:spacing w:after="0"/>
              <w:jc w:val="both"/>
              <w:rPr>
                <w:rFonts w:cs="Times New Roman"/>
                <w:color w:val="0D0D0D" w:themeColor="text1" w:themeTint="F2"/>
                <w:szCs w:val="28"/>
              </w:rPr>
            </w:pPr>
          </w:p>
        </w:tc>
      </w:tr>
      <w:tr w:rsidR="00920494" w:rsidRPr="00F637D0" w14:paraId="4ED86E47" w14:textId="77777777" w:rsidTr="00920494">
        <w:trPr>
          <w:trHeight w:val="171"/>
        </w:trPr>
        <w:tc>
          <w:tcPr>
            <w:tcW w:w="848" w:type="dxa"/>
          </w:tcPr>
          <w:p w14:paraId="75813A80"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12</w:t>
            </w:r>
          </w:p>
        </w:tc>
        <w:tc>
          <w:tcPr>
            <w:tcW w:w="4530" w:type="dxa"/>
            <w:gridSpan w:val="2"/>
          </w:tcPr>
          <w:p w14:paraId="79AE27D3" w14:textId="2CA4EC1B"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4C67CA72" w14:textId="6D3AB732"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44CE658F"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56A1C093" w14:textId="689FE731"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3D1AF93D" w14:textId="259EC2BE" w:rsidR="00920494" w:rsidRPr="00F637D0" w:rsidRDefault="00920494" w:rsidP="00E25C94">
            <w:pPr>
              <w:spacing w:after="0"/>
              <w:jc w:val="both"/>
              <w:rPr>
                <w:rFonts w:cs="Times New Roman"/>
                <w:color w:val="0D0D0D" w:themeColor="text1" w:themeTint="F2"/>
                <w:szCs w:val="28"/>
              </w:rPr>
            </w:pPr>
          </w:p>
        </w:tc>
      </w:tr>
      <w:tr w:rsidR="00920494" w:rsidRPr="00F637D0" w14:paraId="314AF984" w14:textId="77777777" w:rsidTr="00920494">
        <w:trPr>
          <w:trHeight w:val="512"/>
        </w:trPr>
        <w:tc>
          <w:tcPr>
            <w:tcW w:w="848" w:type="dxa"/>
          </w:tcPr>
          <w:p w14:paraId="600B80D1"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13</w:t>
            </w:r>
          </w:p>
        </w:tc>
        <w:tc>
          <w:tcPr>
            <w:tcW w:w="4530" w:type="dxa"/>
            <w:gridSpan w:val="2"/>
          </w:tcPr>
          <w:p w14:paraId="3459C8C3" w14:textId="4D354B97" w:rsidR="00920494" w:rsidRPr="00C15C61" w:rsidRDefault="00920494" w:rsidP="00E25C94">
            <w:pPr>
              <w:spacing w:after="0"/>
              <w:ind w:right="-108"/>
              <w:jc w:val="both"/>
              <w:rPr>
                <w:rFonts w:cs="Times New Roman"/>
                <w:color w:val="0D0D0D" w:themeColor="text1" w:themeTint="F2"/>
                <w:sz w:val="24"/>
                <w:szCs w:val="24"/>
              </w:rPr>
            </w:pPr>
            <w:r w:rsidRPr="00C15C61">
              <w:rPr>
                <w:rFonts w:cs="Times New Roman"/>
                <w:color w:val="0D0D0D" w:themeColor="text1" w:themeTint="F2"/>
                <w:sz w:val="24"/>
                <w:szCs w:val="24"/>
              </w:rPr>
              <w:t>«И Король в поле воин!» (взятие). Дидактические игры и задания</w:t>
            </w:r>
          </w:p>
        </w:tc>
        <w:tc>
          <w:tcPr>
            <w:tcW w:w="852" w:type="dxa"/>
          </w:tcPr>
          <w:p w14:paraId="7377BDD3" w14:textId="0092E298"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53BA3173"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2B85B05A" w14:textId="59752807"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2907F4E7" w14:textId="20E926E4" w:rsidR="00920494" w:rsidRPr="00F637D0" w:rsidRDefault="00920494" w:rsidP="00E25C94">
            <w:pPr>
              <w:spacing w:after="0"/>
              <w:jc w:val="both"/>
              <w:rPr>
                <w:rFonts w:cs="Times New Roman"/>
                <w:color w:val="0D0D0D" w:themeColor="text1" w:themeTint="F2"/>
                <w:szCs w:val="28"/>
              </w:rPr>
            </w:pPr>
          </w:p>
        </w:tc>
      </w:tr>
      <w:tr w:rsidR="00920494" w:rsidRPr="00F637D0" w14:paraId="06AEA077" w14:textId="77777777" w:rsidTr="00920494">
        <w:trPr>
          <w:trHeight w:val="309"/>
        </w:trPr>
        <w:tc>
          <w:tcPr>
            <w:tcW w:w="848" w:type="dxa"/>
          </w:tcPr>
          <w:p w14:paraId="24530E41"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14</w:t>
            </w:r>
          </w:p>
        </w:tc>
        <w:tc>
          <w:tcPr>
            <w:tcW w:w="4530" w:type="dxa"/>
            <w:gridSpan w:val="2"/>
          </w:tcPr>
          <w:p w14:paraId="21568A2A" w14:textId="531D7036"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4AF08E73" w14:textId="1E0B8436"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0995AF5E"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1680D1C5" w14:textId="7E8D7D97"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4E75579A" w14:textId="14A8458C" w:rsidR="00920494" w:rsidRPr="00F637D0" w:rsidRDefault="00920494" w:rsidP="00E25C94">
            <w:pPr>
              <w:spacing w:after="0"/>
              <w:jc w:val="both"/>
              <w:rPr>
                <w:rFonts w:cs="Times New Roman"/>
                <w:color w:val="0D0D0D" w:themeColor="text1" w:themeTint="F2"/>
                <w:szCs w:val="28"/>
              </w:rPr>
            </w:pPr>
          </w:p>
        </w:tc>
      </w:tr>
      <w:tr w:rsidR="00920494" w:rsidRPr="00F637D0" w14:paraId="4F5834E3" w14:textId="77777777" w:rsidTr="00920494">
        <w:trPr>
          <w:trHeight w:val="554"/>
        </w:trPr>
        <w:tc>
          <w:tcPr>
            <w:tcW w:w="848" w:type="dxa"/>
          </w:tcPr>
          <w:p w14:paraId="744EAFD2"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15</w:t>
            </w:r>
          </w:p>
        </w:tc>
        <w:tc>
          <w:tcPr>
            <w:tcW w:w="4530" w:type="dxa"/>
            <w:gridSpan w:val="2"/>
          </w:tcPr>
          <w:p w14:paraId="09BC0D25" w14:textId="2591C808" w:rsidR="00920494" w:rsidRPr="00C15C61" w:rsidRDefault="00920494" w:rsidP="00E25C94">
            <w:pPr>
              <w:pStyle w:val="a6"/>
              <w:ind w:right="-108"/>
              <w:jc w:val="both"/>
              <w:rPr>
                <w:color w:val="0D0D0D" w:themeColor="text1" w:themeTint="F2"/>
              </w:rPr>
            </w:pPr>
            <w:r w:rsidRPr="00C15C61">
              <w:rPr>
                <w:color w:val="0D0D0D" w:themeColor="text1" w:themeTint="F2"/>
              </w:rPr>
              <w:t>Прямолинейная и бесхитростная ладья. Ход взятия. Дидактические игры и задания</w:t>
            </w:r>
          </w:p>
        </w:tc>
        <w:tc>
          <w:tcPr>
            <w:tcW w:w="852" w:type="dxa"/>
          </w:tcPr>
          <w:p w14:paraId="0E50EFAE" w14:textId="3ADBDECA"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52079245" w14:textId="4566879F"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1BE02A84" w14:textId="096DA8CB"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0783336B" w14:textId="063434F4" w:rsidR="00920494" w:rsidRPr="00F637D0" w:rsidRDefault="00920494" w:rsidP="00E25C94">
            <w:pPr>
              <w:spacing w:after="0"/>
              <w:jc w:val="both"/>
              <w:rPr>
                <w:rFonts w:cs="Times New Roman"/>
                <w:color w:val="0D0D0D" w:themeColor="text1" w:themeTint="F2"/>
                <w:szCs w:val="28"/>
              </w:rPr>
            </w:pPr>
          </w:p>
        </w:tc>
      </w:tr>
      <w:tr w:rsidR="00920494" w:rsidRPr="00F637D0" w14:paraId="6FA4CC8C" w14:textId="77777777" w:rsidTr="00920494">
        <w:trPr>
          <w:trHeight w:val="267"/>
        </w:trPr>
        <w:tc>
          <w:tcPr>
            <w:tcW w:w="848" w:type="dxa"/>
          </w:tcPr>
          <w:p w14:paraId="05F1B7F8"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16</w:t>
            </w:r>
          </w:p>
        </w:tc>
        <w:tc>
          <w:tcPr>
            <w:tcW w:w="4530" w:type="dxa"/>
            <w:gridSpan w:val="2"/>
          </w:tcPr>
          <w:p w14:paraId="252B4DDB" w14:textId="2B66B850"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5AD9BB24" w14:textId="1FFEC231"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DED3974" w14:textId="77777777" w:rsidR="00920494" w:rsidRPr="000D433F" w:rsidRDefault="00920494" w:rsidP="00E25C94">
            <w:pPr>
              <w:spacing w:after="0"/>
              <w:rPr>
                <w:rFonts w:cs="Times New Roman"/>
                <w:color w:val="0D0D0D" w:themeColor="text1" w:themeTint="F2"/>
                <w:sz w:val="24"/>
                <w:szCs w:val="24"/>
              </w:rPr>
            </w:pPr>
          </w:p>
        </w:tc>
        <w:tc>
          <w:tcPr>
            <w:tcW w:w="1275" w:type="dxa"/>
          </w:tcPr>
          <w:p w14:paraId="58B9961B" w14:textId="545289B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40C20E21" w14:textId="096A93ED" w:rsidR="00920494" w:rsidRPr="00F637D0" w:rsidRDefault="00920494" w:rsidP="00E25C94">
            <w:pPr>
              <w:spacing w:after="0"/>
              <w:jc w:val="both"/>
              <w:rPr>
                <w:rFonts w:cs="Times New Roman"/>
                <w:color w:val="0D0D0D" w:themeColor="text1" w:themeTint="F2"/>
                <w:szCs w:val="28"/>
              </w:rPr>
            </w:pPr>
          </w:p>
        </w:tc>
      </w:tr>
      <w:tr w:rsidR="00920494" w:rsidRPr="00F637D0" w14:paraId="4FC9D8D2" w14:textId="77777777" w:rsidTr="00920494">
        <w:trPr>
          <w:trHeight w:val="540"/>
        </w:trPr>
        <w:tc>
          <w:tcPr>
            <w:tcW w:w="848" w:type="dxa"/>
          </w:tcPr>
          <w:p w14:paraId="2047F86B"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17</w:t>
            </w:r>
          </w:p>
        </w:tc>
        <w:tc>
          <w:tcPr>
            <w:tcW w:w="4530" w:type="dxa"/>
            <w:gridSpan w:val="2"/>
          </w:tcPr>
          <w:p w14:paraId="0411E788" w14:textId="586CCBA2" w:rsidR="00920494" w:rsidRPr="00C15C61" w:rsidRDefault="00920494" w:rsidP="00E25C94">
            <w:pPr>
              <w:pStyle w:val="a6"/>
              <w:jc w:val="both"/>
              <w:rPr>
                <w:color w:val="0D0D0D" w:themeColor="text1" w:themeTint="F2"/>
              </w:rPr>
            </w:pPr>
            <w:proofErr w:type="spellStart"/>
            <w:r w:rsidRPr="00C15C61">
              <w:rPr>
                <w:color w:val="0D0D0D" w:themeColor="text1" w:themeTint="F2"/>
              </w:rPr>
              <w:t>Белопольные</w:t>
            </w:r>
            <w:proofErr w:type="spellEnd"/>
            <w:r w:rsidRPr="00C15C61">
              <w:rPr>
                <w:color w:val="0D0D0D" w:themeColor="text1" w:themeTint="F2"/>
              </w:rPr>
              <w:t xml:space="preserve"> и </w:t>
            </w:r>
            <w:proofErr w:type="spellStart"/>
            <w:r w:rsidRPr="00C15C61">
              <w:rPr>
                <w:color w:val="0D0D0D" w:themeColor="text1" w:themeTint="F2"/>
              </w:rPr>
              <w:t>чернопольные</w:t>
            </w:r>
            <w:proofErr w:type="spellEnd"/>
            <w:r w:rsidRPr="00C15C61">
              <w:rPr>
                <w:color w:val="0D0D0D" w:themeColor="text1" w:themeTint="F2"/>
              </w:rPr>
              <w:t xml:space="preserve"> слоны. Ход взятия. Дидактические игры и задания</w:t>
            </w:r>
          </w:p>
        </w:tc>
        <w:tc>
          <w:tcPr>
            <w:tcW w:w="852" w:type="dxa"/>
          </w:tcPr>
          <w:p w14:paraId="3DEC0AE6" w14:textId="0B6C82A8"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236ADFC4" w14:textId="4EF138E8"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05AD17B9" w14:textId="1720E8DC"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56171D3F" w14:textId="1BAE3828" w:rsidR="00920494" w:rsidRPr="00F637D0" w:rsidRDefault="00920494" w:rsidP="00E25C94">
            <w:pPr>
              <w:spacing w:after="0"/>
              <w:jc w:val="both"/>
              <w:rPr>
                <w:rFonts w:cs="Times New Roman"/>
                <w:color w:val="0D0D0D" w:themeColor="text1" w:themeTint="F2"/>
                <w:szCs w:val="28"/>
              </w:rPr>
            </w:pPr>
          </w:p>
        </w:tc>
      </w:tr>
      <w:tr w:rsidR="00920494" w:rsidRPr="00F637D0" w14:paraId="4504A02D" w14:textId="77777777" w:rsidTr="00920494">
        <w:trPr>
          <w:trHeight w:val="291"/>
        </w:trPr>
        <w:tc>
          <w:tcPr>
            <w:tcW w:w="848" w:type="dxa"/>
          </w:tcPr>
          <w:p w14:paraId="0D8FCF74"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18</w:t>
            </w:r>
          </w:p>
        </w:tc>
        <w:tc>
          <w:tcPr>
            <w:tcW w:w="4530" w:type="dxa"/>
            <w:gridSpan w:val="2"/>
          </w:tcPr>
          <w:p w14:paraId="61163C7A" w14:textId="1EB98FBC"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7F4334A3" w14:textId="5CDD2AFD"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504755D6" w14:textId="77777777" w:rsidR="00920494" w:rsidRPr="000D433F" w:rsidRDefault="00920494" w:rsidP="00E25C94">
            <w:pPr>
              <w:spacing w:after="0"/>
              <w:rPr>
                <w:rFonts w:cs="Times New Roman"/>
                <w:color w:val="0D0D0D" w:themeColor="text1" w:themeTint="F2"/>
                <w:sz w:val="24"/>
                <w:szCs w:val="24"/>
              </w:rPr>
            </w:pPr>
          </w:p>
        </w:tc>
        <w:tc>
          <w:tcPr>
            <w:tcW w:w="1275" w:type="dxa"/>
          </w:tcPr>
          <w:p w14:paraId="236A04B0" w14:textId="36460C81"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5BB4E010" w14:textId="326D3A80" w:rsidR="00920494" w:rsidRPr="00F637D0" w:rsidRDefault="00920494" w:rsidP="00E25C94">
            <w:pPr>
              <w:spacing w:after="0"/>
              <w:jc w:val="both"/>
              <w:rPr>
                <w:rFonts w:cs="Times New Roman"/>
                <w:color w:val="0D0D0D" w:themeColor="text1" w:themeTint="F2"/>
                <w:szCs w:val="28"/>
              </w:rPr>
            </w:pPr>
          </w:p>
        </w:tc>
      </w:tr>
      <w:tr w:rsidR="00920494" w:rsidRPr="00F637D0" w14:paraId="0E5290B7" w14:textId="77777777" w:rsidTr="00920494">
        <w:trPr>
          <w:trHeight w:val="609"/>
        </w:trPr>
        <w:tc>
          <w:tcPr>
            <w:tcW w:w="848" w:type="dxa"/>
            <w:vAlign w:val="center"/>
          </w:tcPr>
          <w:p w14:paraId="5D81BA6F"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19</w:t>
            </w:r>
          </w:p>
        </w:tc>
        <w:tc>
          <w:tcPr>
            <w:tcW w:w="4530" w:type="dxa"/>
            <w:gridSpan w:val="2"/>
          </w:tcPr>
          <w:p w14:paraId="54DA173B" w14:textId="3085C5C4" w:rsidR="00920494" w:rsidRPr="00C15C61" w:rsidRDefault="00920494" w:rsidP="00E25C94">
            <w:pPr>
              <w:pStyle w:val="a6"/>
              <w:jc w:val="both"/>
              <w:rPr>
                <w:color w:val="0D0D0D" w:themeColor="text1" w:themeTint="F2"/>
              </w:rPr>
            </w:pPr>
            <w:r w:rsidRPr="00C15C61">
              <w:rPr>
                <w:color w:val="0D0D0D" w:themeColor="text1" w:themeTint="F2"/>
              </w:rPr>
              <w:t>Сила фигуры: на краю, в центре, в углу. Легкая и тяжелая фигуры. Ладья против слона. Дидактические игры и задания</w:t>
            </w:r>
          </w:p>
        </w:tc>
        <w:tc>
          <w:tcPr>
            <w:tcW w:w="852" w:type="dxa"/>
          </w:tcPr>
          <w:p w14:paraId="4DBA0348" w14:textId="2BC7227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741CBA9E" w14:textId="64920BD3" w:rsidR="00920494" w:rsidRPr="000D433F" w:rsidRDefault="00920494" w:rsidP="00E25C94">
            <w:pPr>
              <w:spacing w:after="0"/>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70F6F1F8" w14:textId="51DC7791"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0D303AF5" w14:textId="3A1FCC8C" w:rsidR="00920494" w:rsidRPr="00F637D0" w:rsidRDefault="00920494" w:rsidP="00E25C94">
            <w:pPr>
              <w:spacing w:after="0"/>
              <w:jc w:val="both"/>
              <w:rPr>
                <w:rFonts w:cs="Times New Roman"/>
                <w:color w:val="0D0D0D" w:themeColor="text1" w:themeTint="F2"/>
                <w:szCs w:val="28"/>
              </w:rPr>
            </w:pPr>
          </w:p>
        </w:tc>
      </w:tr>
      <w:tr w:rsidR="00920494" w:rsidRPr="00F637D0" w14:paraId="1626B9BD" w14:textId="77777777" w:rsidTr="00920494">
        <w:trPr>
          <w:trHeight w:val="212"/>
        </w:trPr>
        <w:tc>
          <w:tcPr>
            <w:tcW w:w="848" w:type="dxa"/>
            <w:vAlign w:val="center"/>
          </w:tcPr>
          <w:p w14:paraId="10866971" w14:textId="77777777" w:rsidR="00920494" w:rsidRPr="00B55E6F" w:rsidRDefault="00920494" w:rsidP="00E25C94">
            <w:pPr>
              <w:spacing w:after="0"/>
              <w:ind w:left="-108" w:right="-108"/>
              <w:jc w:val="center"/>
              <w:rPr>
                <w:rFonts w:cs="Times New Roman"/>
                <w:color w:val="0D0D0D" w:themeColor="text1" w:themeTint="F2"/>
                <w:sz w:val="24"/>
                <w:szCs w:val="24"/>
              </w:rPr>
            </w:pPr>
            <w:r w:rsidRPr="00B55E6F">
              <w:rPr>
                <w:rFonts w:cs="Times New Roman"/>
                <w:color w:val="0D0D0D" w:themeColor="text1" w:themeTint="F2"/>
                <w:sz w:val="24"/>
                <w:szCs w:val="24"/>
              </w:rPr>
              <w:t>20</w:t>
            </w:r>
          </w:p>
        </w:tc>
        <w:tc>
          <w:tcPr>
            <w:tcW w:w="4530" w:type="dxa"/>
            <w:gridSpan w:val="2"/>
          </w:tcPr>
          <w:p w14:paraId="0F87C6EE" w14:textId="421336AF"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544491BE" w14:textId="118156E5"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598179D"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4C367FEB" w14:textId="0254866A"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16CEC9F7" w14:textId="09B05195" w:rsidR="00920494" w:rsidRPr="00F637D0" w:rsidRDefault="00920494" w:rsidP="00E25C94">
            <w:pPr>
              <w:spacing w:after="0"/>
              <w:jc w:val="both"/>
              <w:rPr>
                <w:rFonts w:cs="Times New Roman"/>
                <w:color w:val="0D0D0D" w:themeColor="text1" w:themeTint="F2"/>
                <w:szCs w:val="28"/>
              </w:rPr>
            </w:pPr>
          </w:p>
        </w:tc>
      </w:tr>
      <w:tr w:rsidR="00920494" w:rsidRPr="00F637D0" w14:paraId="7462B452" w14:textId="77777777" w:rsidTr="00920494">
        <w:trPr>
          <w:trHeight w:val="540"/>
        </w:trPr>
        <w:tc>
          <w:tcPr>
            <w:tcW w:w="848" w:type="dxa"/>
            <w:vAlign w:val="center"/>
          </w:tcPr>
          <w:p w14:paraId="66B03331"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21</w:t>
            </w:r>
          </w:p>
        </w:tc>
        <w:tc>
          <w:tcPr>
            <w:tcW w:w="4530" w:type="dxa"/>
            <w:gridSpan w:val="2"/>
          </w:tcPr>
          <w:p w14:paraId="10A8CD19" w14:textId="10B64350" w:rsidR="00920494" w:rsidRPr="00C15C61" w:rsidRDefault="00920494" w:rsidP="00E25C94">
            <w:pPr>
              <w:autoSpaceDE w:val="0"/>
              <w:autoSpaceDN w:val="0"/>
              <w:adjustRightInd w:val="0"/>
              <w:spacing w:after="0"/>
              <w:jc w:val="both"/>
              <w:rPr>
                <w:rFonts w:cs="Times New Roman"/>
                <w:color w:val="0D0D0D" w:themeColor="text1" w:themeTint="F2"/>
                <w:sz w:val="24"/>
                <w:szCs w:val="24"/>
              </w:rPr>
            </w:pPr>
            <w:r w:rsidRPr="00C15C61">
              <w:rPr>
                <w:rFonts w:cs="Times New Roman"/>
                <w:color w:val="0D0D0D" w:themeColor="text1" w:themeTint="F2"/>
                <w:sz w:val="24"/>
                <w:szCs w:val="24"/>
              </w:rPr>
              <w:t>«Могучая фигура». Ферзь. Дороги ферзя. Дидактические игры и задания</w:t>
            </w:r>
          </w:p>
        </w:tc>
        <w:tc>
          <w:tcPr>
            <w:tcW w:w="852" w:type="dxa"/>
          </w:tcPr>
          <w:p w14:paraId="36D0F9F2" w14:textId="29EF3CC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0A1185CB" w14:textId="11E3CE52"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02FC44C0" w14:textId="6B6ECEB1"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5D467E28" w14:textId="526EE2B6" w:rsidR="00920494" w:rsidRPr="00F637D0" w:rsidRDefault="00920494" w:rsidP="00E25C94">
            <w:pPr>
              <w:spacing w:after="0"/>
              <w:jc w:val="both"/>
              <w:rPr>
                <w:rFonts w:cs="Times New Roman"/>
                <w:color w:val="0D0D0D" w:themeColor="text1" w:themeTint="F2"/>
                <w:szCs w:val="28"/>
              </w:rPr>
            </w:pPr>
          </w:p>
        </w:tc>
      </w:tr>
      <w:tr w:rsidR="00920494" w:rsidRPr="00F637D0" w14:paraId="6CBDA992" w14:textId="77777777" w:rsidTr="00920494">
        <w:trPr>
          <w:trHeight w:val="281"/>
        </w:trPr>
        <w:tc>
          <w:tcPr>
            <w:tcW w:w="848" w:type="dxa"/>
          </w:tcPr>
          <w:p w14:paraId="09ACAE4B"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22</w:t>
            </w:r>
          </w:p>
        </w:tc>
        <w:tc>
          <w:tcPr>
            <w:tcW w:w="4530" w:type="dxa"/>
            <w:gridSpan w:val="2"/>
          </w:tcPr>
          <w:p w14:paraId="40A73A81" w14:textId="0A14266F"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3A4CBC43" w14:textId="59FA5602"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2CDF3ABF"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5AD2F9B1" w14:textId="683D296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val="restart"/>
          </w:tcPr>
          <w:p w14:paraId="0ADD7427" w14:textId="550924BB" w:rsidR="00920494" w:rsidRPr="00F637D0" w:rsidRDefault="00920494" w:rsidP="00E25C94">
            <w:pPr>
              <w:spacing w:after="0"/>
              <w:jc w:val="both"/>
              <w:rPr>
                <w:rFonts w:cs="Times New Roman"/>
                <w:color w:val="0D0D0D" w:themeColor="text1" w:themeTint="F2"/>
                <w:szCs w:val="28"/>
              </w:rPr>
            </w:pPr>
          </w:p>
        </w:tc>
      </w:tr>
      <w:tr w:rsidR="00920494" w:rsidRPr="00F637D0" w14:paraId="3AD84A38" w14:textId="77777777" w:rsidTr="00920494">
        <w:trPr>
          <w:trHeight w:val="318"/>
        </w:trPr>
        <w:tc>
          <w:tcPr>
            <w:tcW w:w="848" w:type="dxa"/>
          </w:tcPr>
          <w:p w14:paraId="431F4917"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lastRenderedPageBreak/>
              <w:t>23</w:t>
            </w:r>
          </w:p>
        </w:tc>
        <w:tc>
          <w:tcPr>
            <w:tcW w:w="4530" w:type="dxa"/>
            <w:gridSpan w:val="2"/>
          </w:tcPr>
          <w:p w14:paraId="2243C55C" w14:textId="7988390C" w:rsidR="00920494" w:rsidRPr="00C15C61" w:rsidRDefault="00920494" w:rsidP="00E25C94">
            <w:pPr>
              <w:autoSpaceDE w:val="0"/>
              <w:autoSpaceDN w:val="0"/>
              <w:adjustRightInd w:val="0"/>
              <w:spacing w:after="0"/>
              <w:jc w:val="both"/>
              <w:rPr>
                <w:rFonts w:cs="Times New Roman"/>
                <w:color w:val="0D0D0D" w:themeColor="text1" w:themeTint="F2"/>
                <w:sz w:val="24"/>
                <w:szCs w:val="24"/>
              </w:rPr>
            </w:pPr>
            <w:r w:rsidRPr="00C15C61">
              <w:rPr>
                <w:rFonts w:cs="Times New Roman"/>
                <w:color w:val="0D0D0D" w:themeColor="text1" w:themeTint="F2"/>
                <w:sz w:val="24"/>
                <w:szCs w:val="24"/>
              </w:rPr>
              <w:t>Сила ферзя. Центр. Край. Угол. Дидактические игры и задания</w:t>
            </w:r>
          </w:p>
        </w:tc>
        <w:tc>
          <w:tcPr>
            <w:tcW w:w="852" w:type="dxa"/>
          </w:tcPr>
          <w:p w14:paraId="1CF71146" w14:textId="73C276C5"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4D5E5C68"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48E60DFA" w14:textId="0D692A6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380BE18A" w14:textId="294EA393" w:rsidR="00920494" w:rsidRPr="00F637D0" w:rsidRDefault="00920494" w:rsidP="00E25C94">
            <w:pPr>
              <w:spacing w:after="0"/>
              <w:jc w:val="both"/>
              <w:rPr>
                <w:rFonts w:cs="Times New Roman"/>
                <w:color w:val="0D0D0D" w:themeColor="text1" w:themeTint="F2"/>
                <w:szCs w:val="28"/>
              </w:rPr>
            </w:pPr>
          </w:p>
        </w:tc>
      </w:tr>
      <w:tr w:rsidR="00920494" w:rsidRPr="00F637D0" w14:paraId="4EBFF573" w14:textId="77777777" w:rsidTr="00920494">
        <w:trPr>
          <w:trHeight w:val="185"/>
        </w:trPr>
        <w:tc>
          <w:tcPr>
            <w:tcW w:w="848" w:type="dxa"/>
          </w:tcPr>
          <w:p w14:paraId="16A40D14"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24</w:t>
            </w:r>
          </w:p>
        </w:tc>
        <w:tc>
          <w:tcPr>
            <w:tcW w:w="4530" w:type="dxa"/>
            <w:gridSpan w:val="2"/>
          </w:tcPr>
          <w:p w14:paraId="2E967DBA" w14:textId="6AF66882"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723FB0CF" w14:textId="065360ED"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106EF6FA"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510B591D" w14:textId="168CAC27"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0C059F61" w14:textId="37E7C207" w:rsidR="00920494" w:rsidRPr="00F637D0" w:rsidRDefault="00920494" w:rsidP="00E25C94">
            <w:pPr>
              <w:spacing w:after="0"/>
              <w:jc w:val="both"/>
              <w:rPr>
                <w:rFonts w:cs="Times New Roman"/>
                <w:color w:val="0D0D0D" w:themeColor="text1" w:themeTint="F2"/>
                <w:szCs w:val="28"/>
              </w:rPr>
            </w:pPr>
          </w:p>
        </w:tc>
      </w:tr>
      <w:tr w:rsidR="00920494" w:rsidRPr="00F637D0" w14:paraId="2C559BB3" w14:textId="77777777" w:rsidTr="00920494">
        <w:trPr>
          <w:trHeight w:val="304"/>
        </w:trPr>
        <w:tc>
          <w:tcPr>
            <w:tcW w:w="848" w:type="dxa"/>
          </w:tcPr>
          <w:p w14:paraId="353812DF"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25</w:t>
            </w:r>
          </w:p>
        </w:tc>
        <w:tc>
          <w:tcPr>
            <w:tcW w:w="4530" w:type="dxa"/>
            <w:gridSpan w:val="2"/>
          </w:tcPr>
          <w:p w14:paraId="4338C389" w14:textId="24E01990" w:rsidR="00920494" w:rsidRPr="00C15C61" w:rsidRDefault="00920494" w:rsidP="00E25C94">
            <w:pPr>
              <w:spacing w:after="0"/>
              <w:ind w:right="-108"/>
              <w:jc w:val="both"/>
              <w:rPr>
                <w:rFonts w:cs="Times New Roman"/>
                <w:color w:val="0D0D0D" w:themeColor="text1" w:themeTint="F2"/>
                <w:sz w:val="24"/>
                <w:szCs w:val="24"/>
              </w:rPr>
            </w:pPr>
            <w:r w:rsidRPr="00C15C61">
              <w:rPr>
                <w:rFonts w:cs="Times New Roman"/>
                <w:color w:val="0D0D0D" w:themeColor="text1" w:themeTint="F2"/>
                <w:sz w:val="24"/>
                <w:szCs w:val="24"/>
              </w:rPr>
              <w:t>Ферзь против слона и ладьи. Дидактические игры и задания</w:t>
            </w:r>
          </w:p>
        </w:tc>
        <w:tc>
          <w:tcPr>
            <w:tcW w:w="852" w:type="dxa"/>
          </w:tcPr>
          <w:p w14:paraId="73B24664" w14:textId="47BA133A"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1943728D" w14:textId="5B47D0CD"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2463FFAB" w14:textId="6D222E26"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4B8E4764" w14:textId="74ACCDE7" w:rsidR="00920494" w:rsidRPr="00F637D0" w:rsidRDefault="00920494" w:rsidP="00E25C94">
            <w:pPr>
              <w:spacing w:after="0"/>
              <w:jc w:val="both"/>
              <w:rPr>
                <w:rFonts w:cs="Times New Roman"/>
                <w:color w:val="0D0D0D" w:themeColor="text1" w:themeTint="F2"/>
                <w:szCs w:val="28"/>
              </w:rPr>
            </w:pPr>
          </w:p>
        </w:tc>
      </w:tr>
      <w:tr w:rsidR="00920494" w:rsidRPr="00F637D0" w14:paraId="130DE92C" w14:textId="77777777" w:rsidTr="00920494">
        <w:trPr>
          <w:trHeight w:val="199"/>
        </w:trPr>
        <w:tc>
          <w:tcPr>
            <w:tcW w:w="848" w:type="dxa"/>
          </w:tcPr>
          <w:p w14:paraId="6B42E9BB"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26</w:t>
            </w:r>
          </w:p>
        </w:tc>
        <w:tc>
          <w:tcPr>
            <w:tcW w:w="4530" w:type="dxa"/>
            <w:gridSpan w:val="2"/>
          </w:tcPr>
          <w:p w14:paraId="010DA49F" w14:textId="14506319"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2517C5DF" w14:textId="48807B9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1C0EB524"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5BD0DA0B" w14:textId="17FB33B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7B47F84F" w14:textId="6FC7B753" w:rsidR="00920494" w:rsidRPr="00F637D0" w:rsidRDefault="00920494" w:rsidP="00E25C94">
            <w:pPr>
              <w:spacing w:after="0"/>
              <w:jc w:val="both"/>
              <w:rPr>
                <w:rFonts w:cs="Times New Roman"/>
                <w:color w:val="0D0D0D" w:themeColor="text1" w:themeTint="F2"/>
                <w:szCs w:val="28"/>
              </w:rPr>
            </w:pPr>
          </w:p>
        </w:tc>
      </w:tr>
      <w:tr w:rsidR="00920494" w:rsidRPr="00F637D0" w14:paraId="31340559" w14:textId="77777777" w:rsidTr="00920494">
        <w:trPr>
          <w:trHeight w:val="208"/>
        </w:trPr>
        <w:tc>
          <w:tcPr>
            <w:tcW w:w="848" w:type="dxa"/>
          </w:tcPr>
          <w:p w14:paraId="17B6FF99" w14:textId="77777777" w:rsidR="00920494" w:rsidRPr="00B55E6F" w:rsidRDefault="00920494" w:rsidP="00E25C94">
            <w:pPr>
              <w:pStyle w:val="a6"/>
              <w:jc w:val="center"/>
              <w:rPr>
                <w:color w:val="0D0D0D" w:themeColor="text1" w:themeTint="F2"/>
              </w:rPr>
            </w:pPr>
            <w:r w:rsidRPr="00B55E6F">
              <w:rPr>
                <w:color w:val="0D0D0D" w:themeColor="text1" w:themeTint="F2"/>
              </w:rPr>
              <w:t>27</w:t>
            </w:r>
          </w:p>
        </w:tc>
        <w:tc>
          <w:tcPr>
            <w:tcW w:w="4530" w:type="dxa"/>
            <w:gridSpan w:val="2"/>
          </w:tcPr>
          <w:p w14:paraId="6278566A" w14:textId="1F8809E5" w:rsidR="00920494" w:rsidRPr="00C15C61" w:rsidRDefault="00920494" w:rsidP="00E25C94">
            <w:pPr>
              <w:pStyle w:val="a6"/>
              <w:jc w:val="both"/>
              <w:rPr>
                <w:color w:val="0D0D0D" w:themeColor="text1" w:themeTint="F2"/>
              </w:rPr>
            </w:pPr>
            <w:r w:rsidRPr="00C15C61">
              <w:rPr>
                <w:color w:val="0D0D0D" w:themeColor="text1" w:themeTint="F2"/>
              </w:rPr>
              <w:t>Конь. Ход. Взятие. Сила. Дидактические игры и задания</w:t>
            </w:r>
          </w:p>
        </w:tc>
        <w:tc>
          <w:tcPr>
            <w:tcW w:w="852" w:type="dxa"/>
          </w:tcPr>
          <w:p w14:paraId="3D980570" w14:textId="041198A3"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0C1566DE" w14:textId="5351544D" w:rsidR="00920494" w:rsidRPr="000D433F" w:rsidRDefault="00920494" w:rsidP="00E25C94">
            <w:pPr>
              <w:pStyle w:val="a6"/>
              <w:jc w:val="both"/>
              <w:rPr>
                <w:color w:val="0D0D0D" w:themeColor="text1" w:themeTint="F2"/>
              </w:rPr>
            </w:pPr>
            <w:r>
              <w:rPr>
                <w:color w:val="0D0D0D" w:themeColor="text1" w:themeTint="F2"/>
              </w:rPr>
              <w:t>1</w:t>
            </w:r>
          </w:p>
        </w:tc>
        <w:tc>
          <w:tcPr>
            <w:tcW w:w="1275" w:type="dxa"/>
          </w:tcPr>
          <w:p w14:paraId="5F9FBB2B" w14:textId="721BE869" w:rsidR="00920494" w:rsidRPr="000D433F" w:rsidRDefault="00920494" w:rsidP="00E25C94">
            <w:pPr>
              <w:pStyle w:val="a6"/>
              <w:jc w:val="both"/>
              <w:rPr>
                <w:color w:val="0D0D0D" w:themeColor="text1" w:themeTint="F2"/>
              </w:rPr>
            </w:pPr>
          </w:p>
        </w:tc>
        <w:tc>
          <w:tcPr>
            <w:tcW w:w="1845" w:type="dxa"/>
            <w:vMerge/>
          </w:tcPr>
          <w:p w14:paraId="2C180993" w14:textId="6D51365F" w:rsidR="00920494" w:rsidRPr="00F637D0" w:rsidRDefault="00920494" w:rsidP="00E25C94">
            <w:pPr>
              <w:pStyle w:val="a6"/>
              <w:jc w:val="both"/>
              <w:rPr>
                <w:color w:val="0D0D0D" w:themeColor="text1" w:themeTint="F2"/>
                <w:sz w:val="28"/>
                <w:szCs w:val="28"/>
              </w:rPr>
            </w:pPr>
          </w:p>
        </w:tc>
      </w:tr>
      <w:tr w:rsidR="00920494" w:rsidRPr="00F637D0" w14:paraId="5022E940" w14:textId="77777777" w:rsidTr="00920494">
        <w:trPr>
          <w:trHeight w:val="62"/>
        </w:trPr>
        <w:tc>
          <w:tcPr>
            <w:tcW w:w="848" w:type="dxa"/>
          </w:tcPr>
          <w:p w14:paraId="33BE02F8" w14:textId="77777777" w:rsidR="00920494" w:rsidRPr="00B55E6F" w:rsidRDefault="00920494" w:rsidP="00E25C94">
            <w:pPr>
              <w:pStyle w:val="a6"/>
              <w:jc w:val="center"/>
              <w:rPr>
                <w:color w:val="0D0D0D" w:themeColor="text1" w:themeTint="F2"/>
              </w:rPr>
            </w:pPr>
            <w:r w:rsidRPr="00B55E6F">
              <w:rPr>
                <w:color w:val="0D0D0D" w:themeColor="text1" w:themeTint="F2"/>
              </w:rPr>
              <w:t>28</w:t>
            </w:r>
          </w:p>
        </w:tc>
        <w:tc>
          <w:tcPr>
            <w:tcW w:w="4530" w:type="dxa"/>
            <w:gridSpan w:val="2"/>
          </w:tcPr>
          <w:p w14:paraId="1B84C38E" w14:textId="1CD0E0E5"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20392654" w14:textId="32195DB6"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4B80287A" w14:textId="77777777" w:rsidR="00920494" w:rsidRPr="000D433F" w:rsidRDefault="00920494" w:rsidP="00E25C94">
            <w:pPr>
              <w:pStyle w:val="a6"/>
              <w:jc w:val="both"/>
              <w:rPr>
                <w:color w:val="0D0D0D" w:themeColor="text1" w:themeTint="F2"/>
              </w:rPr>
            </w:pPr>
          </w:p>
        </w:tc>
        <w:tc>
          <w:tcPr>
            <w:tcW w:w="1275" w:type="dxa"/>
          </w:tcPr>
          <w:p w14:paraId="185C945E" w14:textId="2C2AE092" w:rsidR="00920494" w:rsidRPr="000D433F" w:rsidRDefault="00920494" w:rsidP="00E25C94">
            <w:pPr>
              <w:pStyle w:val="a6"/>
              <w:jc w:val="both"/>
              <w:rPr>
                <w:color w:val="0D0D0D" w:themeColor="text1" w:themeTint="F2"/>
              </w:rPr>
            </w:pPr>
            <w:r>
              <w:rPr>
                <w:color w:val="0D0D0D" w:themeColor="text1" w:themeTint="F2"/>
              </w:rPr>
              <w:t>1</w:t>
            </w:r>
          </w:p>
        </w:tc>
        <w:tc>
          <w:tcPr>
            <w:tcW w:w="1845" w:type="dxa"/>
            <w:vMerge/>
          </w:tcPr>
          <w:p w14:paraId="0E9DA07F" w14:textId="367096F9" w:rsidR="00920494" w:rsidRPr="00F637D0" w:rsidRDefault="00920494" w:rsidP="00E25C94">
            <w:pPr>
              <w:pStyle w:val="a6"/>
              <w:jc w:val="both"/>
              <w:rPr>
                <w:color w:val="0D0D0D" w:themeColor="text1" w:themeTint="F2"/>
                <w:sz w:val="28"/>
                <w:szCs w:val="28"/>
              </w:rPr>
            </w:pPr>
          </w:p>
        </w:tc>
      </w:tr>
      <w:tr w:rsidR="00920494" w:rsidRPr="00F637D0" w14:paraId="06FBA6B1" w14:textId="77777777" w:rsidTr="00920494">
        <w:trPr>
          <w:trHeight w:val="332"/>
        </w:trPr>
        <w:tc>
          <w:tcPr>
            <w:tcW w:w="848" w:type="dxa"/>
          </w:tcPr>
          <w:p w14:paraId="665B102B"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29</w:t>
            </w:r>
          </w:p>
        </w:tc>
        <w:tc>
          <w:tcPr>
            <w:tcW w:w="4530" w:type="dxa"/>
            <w:gridSpan w:val="2"/>
          </w:tcPr>
          <w:p w14:paraId="4E882C3E" w14:textId="6032552B" w:rsidR="00920494" w:rsidRPr="00C15C61" w:rsidRDefault="00920494" w:rsidP="00E25C94">
            <w:pPr>
              <w:spacing w:after="0"/>
              <w:ind w:right="-108"/>
              <w:jc w:val="both"/>
              <w:rPr>
                <w:rFonts w:cs="Times New Roman"/>
                <w:color w:val="0D0D0D" w:themeColor="text1" w:themeTint="F2"/>
                <w:sz w:val="24"/>
                <w:szCs w:val="24"/>
              </w:rPr>
            </w:pPr>
            <w:r w:rsidRPr="00C15C61">
              <w:rPr>
                <w:rFonts w:cs="Times New Roman"/>
                <w:color w:val="0D0D0D" w:themeColor="text1" w:themeTint="F2"/>
                <w:sz w:val="24"/>
                <w:szCs w:val="24"/>
              </w:rPr>
              <w:t>Сила коня. Центр. Край. Угол. Дидактические игры и задания</w:t>
            </w:r>
          </w:p>
        </w:tc>
        <w:tc>
          <w:tcPr>
            <w:tcW w:w="852" w:type="dxa"/>
          </w:tcPr>
          <w:p w14:paraId="59163292" w14:textId="122CE75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439EE208" w14:textId="33AFE73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372CEFA4" w14:textId="7E456E75"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41522253" w14:textId="31236D82" w:rsidR="00920494" w:rsidRPr="00F637D0" w:rsidRDefault="00920494" w:rsidP="00E25C94">
            <w:pPr>
              <w:spacing w:after="0"/>
              <w:jc w:val="both"/>
              <w:rPr>
                <w:rFonts w:cs="Times New Roman"/>
                <w:color w:val="0D0D0D" w:themeColor="text1" w:themeTint="F2"/>
                <w:szCs w:val="28"/>
              </w:rPr>
            </w:pPr>
          </w:p>
        </w:tc>
      </w:tr>
      <w:tr w:rsidR="00920494" w:rsidRPr="00F637D0" w14:paraId="59517C0B" w14:textId="77777777" w:rsidTr="00920494">
        <w:trPr>
          <w:trHeight w:val="171"/>
        </w:trPr>
        <w:tc>
          <w:tcPr>
            <w:tcW w:w="848" w:type="dxa"/>
          </w:tcPr>
          <w:p w14:paraId="7F369449"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30</w:t>
            </w:r>
          </w:p>
        </w:tc>
        <w:tc>
          <w:tcPr>
            <w:tcW w:w="4530" w:type="dxa"/>
            <w:gridSpan w:val="2"/>
          </w:tcPr>
          <w:p w14:paraId="6BE3B95D" w14:textId="6A88CA97"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50218C4B" w14:textId="5FB29385"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3210018C"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5CB2C5DF" w14:textId="1291C58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2B182BB5" w14:textId="27E02331" w:rsidR="00920494" w:rsidRPr="00F637D0" w:rsidRDefault="00920494" w:rsidP="00E25C94">
            <w:pPr>
              <w:spacing w:after="0"/>
              <w:jc w:val="both"/>
              <w:rPr>
                <w:rFonts w:cs="Times New Roman"/>
                <w:color w:val="0D0D0D" w:themeColor="text1" w:themeTint="F2"/>
                <w:szCs w:val="28"/>
              </w:rPr>
            </w:pPr>
          </w:p>
        </w:tc>
      </w:tr>
      <w:tr w:rsidR="002C1951" w:rsidRPr="00F637D0" w14:paraId="6729FBDF" w14:textId="77777777" w:rsidTr="00E25C94">
        <w:trPr>
          <w:trHeight w:val="284"/>
        </w:trPr>
        <w:tc>
          <w:tcPr>
            <w:tcW w:w="10343" w:type="dxa"/>
            <w:gridSpan w:val="7"/>
            <w:shd w:val="clear" w:color="auto" w:fill="D9D9D9" w:themeFill="background1" w:themeFillShade="D9"/>
          </w:tcPr>
          <w:p w14:paraId="2610A22A" w14:textId="77777777" w:rsidR="002C1951" w:rsidRPr="00B55E6F" w:rsidRDefault="002C1951" w:rsidP="00E25C94">
            <w:pPr>
              <w:spacing w:after="0"/>
              <w:jc w:val="both"/>
              <w:rPr>
                <w:rFonts w:cs="Times New Roman"/>
                <w:b/>
                <w:color w:val="0D0D0D" w:themeColor="text1" w:themeTint="F2"/>
                <w:sz w:val="24"/>
                <w:szCs w:val="24"/>
              </w:rPr>
            </w:pPr>
            <w:r w:rsidRPr="00B55E6F">
              <w:rPr>
                <w:rFonts w:cs="Times New Roman"/>
                <w:b/>
                <w:bCs/>
                <w:color w:val="0D0D0D" w:themeColor="text1" w:themeTint="F2"/>
                <w:sz w:val="24"/>
                <w:szCs w:val="24"/>
              </w:rPr>
              <w:t>Сравнительная характеристика и относительная ценность фигур (4ч.)</w:t>
            </w:r>
          </w:p>
        </w:tc>
      </w:tr>
      <w:tr w:rsidR="00920494" w:rsidRPr="00F637D0" w14:paraId="25B1FB0C" w14:textId="77777777" w:rsidTr="00920494">
        <w:trPr>
          <w:trHeight w:val="346"/>
        </w:trPr>
        <w:tc>
          <w:tcPr>
            <w:tcW w:w="848" w:type="dxa"/>
          </w:tcPr>
          <w:p w14:paraId="50B09950"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31</w:t>
            </w:r>
          </w:p>
        </w:tc>
        <w:tc>
          <w:tcPr>
            <w:tcW w:w="4530" w:type="dxa"/>
            <w:gridSpan w:val="2"/>
          </w:tcPr>
          <w:p w14:paraId="21F68335" w14:textId="078732FA" w:rsidR="00920494" w:rsidRPr="00C15C61" w:rsidRDefault="00920494" w:rsidP="00E25C94">
            <w:pPr>
              <w:spacing w:after="0"/>
              <w:ind w:right="-108"/>
              <w:jc w:val="both"/>
              <w:rPr>
                <w:rFonts w:cs="Times New Roman"/>
                <w:b/>
                <w:color w:val="0D0D0D" w:themeColor="text1" w:themeTint="F2"/>
                <w:sz w:val="24"/>
                <w:szCs w:val="24"/>
              </w:rPr>
            </w:pPr>
            <w:r w:rsidRPr="00C15C61">
              <w:rPr>
                <w:rFonts w:cs="Times New Roman"/>
                <w:color w:val="0D0D0D" w:themeColor="text1" w:themeTint="F2"/>
                <w:sz w:val="24"/>
                <w:szCs w:val="24"/>
              </w:rPr>
              <w:t>Ценность фигур. Дидактические игры и задания.</w:t>
            </w:r>
          </w:p>
        </w:tc>
        <w:tc>
          <w:tcPr>
            <w:tcW w:w="852" w:type="dxa"/>
          </w:tcPr>
          <w:p w14:paraId="09144660" w14:textId="64A59AC6"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9DC743D" w14:textId="76F4CE64"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437CF15F"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val="restart"/>
          </w:tcPr>
          <w:p w14:paraId="3CEFB848" w14:textId="17EA0C45" w:rsidR="00920494" w:rsidRPr="00042133" w:rsidRDefault="00920494" w:rsidP="00920494">
            <w:pPr>
              <w:suppressAutoHyphens/>
              <w:autoSpaceDN w:val="0"/>
              <w:spacing w:after="0"/>
              <w:jc w:val="both"/>
              <w:textAlignment w:val="baseline"/>
              <w:rPr>
                <w:rFonts w:eastAsia="Times New Roman" w:cs="Times New Roman"/>
                <w:i/>
                <w:iCs/>
                <w:sz w:val="24"/>
                <w:szCs w:val="24"/>
                <w:lang w:eastAsia="ru-RU"/>
              </w:rPr>
            </w:pPr>
            <w:r>
              <w:rPr>
                <w:rFonts w:eastAsia="Calibri" w:cs="Times New Roman"/>
                <w:i/>
                <w:iCs/>
                <w:sz w:val="24"/>
                <w:szCs w:val="24"/>
                <w:shd w:val="clear" w:color="auto" w:fill="FFFFFF"/>
              </w:rPr>
              <w:t>Л</w:t>
            </w:r>
            <w:r w:rsidRPr="00A17456">
              <w:rPr>
                <w:rFonts w:eastAsia="Calibri" w:cs="Times New Roman"/>
                <w:i/>
                <w:iCs/>
                <w:sz w:val="24"/>
                <w:szCs w:val="24"/>
                <w:shd w:val="clear" w:color="auto" w:fill="FFFFFF"/>
              </w:rPr>
              <w:t xml:space="preserve">екция, беседа. </w:t>
            </w:r>
            <w:r w:rsidRPr="00042133">
              <w:rPr>
                <w:rFonts w:eastAsia="Calibri" w:cs="Times New Roman"/>
                <w:i/>
                <w:iCs/>
                <w:sz w:val="24"/>
                <w:szCs w:val="24"/>
                <w:shd w:val="clear" w:color="auto" w:fill="FFFFFF"/>
              </w:rPr>
              <w:t>Сдача письменного теста на знание шахматных фигур</w:t>
            </w:r>
            <w:r w:rsidRPr="00A17456">
              <w:rPr>
                <w:rFonts w:eastAsia="Calibri" w:cs="Times New Roman"/>
                <w:i/>
                <w:iCs/>
                <w:sz w:val="24"/>
                <w:szCs w:val="24"/>
                <w:shd w:val="clear" w:color="auto" w:fill="FFFFFF"/>
              </w:rPr>
              <w:t>.</w:t>
            </w:r>
          </w:p>
          <w:p w14:paraId="49643E2C" w14:textId="33FE728A" w:rsidR="00920494" w:rsidRPr="00F637D0" w:rsidRDefault="00920494" w:rsidP="00E25C94">
            <w:pPr>
              <w:spacing w:after="0"/>
              <w:jc w:val="both"/>
              <w:rPr>
                <w:rFonts w:cs="Times New Roman"/>
                <w:b/>
                <w:color w:val="0D0D0D" w:themeColor="text1" w:themeTint="F2"/>
                <w:szCs w:val="28"/>
              </w:rPr>
            </w:pPr>
          </w:p>
        </w:tc>
      </w:tr>
      <w:tr w:rsidR="00920494" w:rsidRPr="00F637D0" w14:paraId="2D25AA69" w14:textId="77777777" w:rsidTr="00920494">
        <w:trPr>
          <w:trHeight w:val="157"/>
        </w:trPr>
        <w:tc>
          <w:tcPr>
            <w:tcW w:w="848" w:type="dxa"/>
          </w:tcPr>
          <w:p w14:paraId="37F8C5C4"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32</w:t>
            </w:r>
          </w:p>
        </w:tc>
        <w:tc>
          <w:tcPr>
            <w:tcW w:w="4530" w:type="dxa"/>
            <w:gridSpan w:val="2"/>
          </w:tcPr>
          <w:p w14:paraId="5DC7B1D7" w14:textId="133B71C8" w:rsidR="00920494" w:rsidRPr="000D433F"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4A39B3D3" w14:textId="402F81A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22B49453"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4F72DBA4" w14:textId="48AB8407"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04AAF27F" w14:textId="76DE7672" w:rsidR="00920494" w:rsidRPr="00F637D0" w:rsidRDefault="00920494" w:rsidP="00E25C94">
            <w:pPr>
              <w:spacing w:after="0"/>
              <w:jc w:val="both"/>
              <w:rPr>
                <w:rFonts w:cs="Times New Roman"/>
                <w:b/>
                <w:color w:val="0D0D0D" w:themeColor="text1" w:themeTint="F2"/>
                <w:szCs w:val="28"/>
              </w:rPr>
            </w:pPr>
          </w:p>
        </w:tc>
      </w:tr>
      <w:tr w:rsidR="00920494" w:rsidRPr="00F637D0" w14:paraId="16D0CE77" w14:textId="77777777" w:rsidTr="00920494">
        <w:trPr>
          <w:trHeight w:val="568"/>
        </w:trPr>
        <w:tc>
          <w:tcPr>
            <w:tcW w:w="848" w:type="dxa"/>
          </w:tcPr>
          <w:p w14:paraId="1907416F"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33</w:t>
            </w:r>
          </w:p>
        </w:tc>
        <w:tc>
          <w:tcPr>
            <w:tcW w:w="4530" w:type="dxa"/>
            <w:gridSpan w:val="2"/>
          </w:tcPr>
          <w:p w14:paraId="4665F725" w14:textId="75335E10" w:rsidR="00920494" w:rsidRPr="00C15C61" w:rsidRDefault="00920494" w:rsidP="00E25C94">
            <w:pPr>
              <w:spacing w:after="0"/>
              <w:ind w:right="-108"/>
              <w:jc w:val="both"/>
              <w:rPr>
                <w:rFonts w:cs="Times New Roman"/>
                <w:color w:val="0D0D0D" w:themeColor="text1" w:themeTint="F2"/>
                <w:sz w:val="24"/>
                <w:szCs w:val="24"/>
              </w:rPr>
            </w:pPr>
            <w:r w:rsidRPr="00C15C61">
              <w:rPr>
                <w:rFonts w:cs="Times New Roman"/>
                <w:color w:val="0D0D0D" w:themeColor="text1" w:themeTint="F2"/>
                <w:sz w:val="24"/>
                <w:szCs w:val="24"/>
              </w:rPr>
              <w:t>Сравнительная сила фигур. Достижение материального перевеса. Дидактические игры и задания.</w:t>
            </w:r>
          </w:p>
        </w:tc>
        <w:tc>
          <w:tcPr>
            <w:tcW w:w="852" w:type="dxa"/>
          </w:tcPr>
          <w:p w14:paraId="50C72CA5" w14:textId="798E012A"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0408867E" w14:textId="289EC7F8"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0DC1B86A"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561C4D5D" w14:textId="1C088421" w:rsidR="00920494" w:rsidRPr="00F637D0" w:rsidRDefault="00920494" w:rsidP="00E25C94">
            <w:pPr>
              <w:spacing w:after="0"/>
              <w:jc w:val="both"/>
              <w:rPr>
                <w:rFonts w:cs="Times New Roman"/>
                <w:color w:val="0D0D0D" w:themeColor="text1" w:themeTint="F2"/>
                <w:szCs w:val="28"/>
              </w:rPr>
            </w:pPr>
          </w:p>
        </w:tc>
      </w:tr>
      <w:tr w:rsidR="00920494" w:rsidRPr="00F637D0" w14:paraId="68CC3E61" w14:textId="77777777" w:rsidTr="00920494">
        <w:trPr>
          <w:trHeight w:val="253"/>
        </w:trPr>
        <w:tc>
          <w:tcPr>
            <w:tcW w:w="848" w:type="dxa"/>
          </w:tcPr>
          <w:p w14:paraId="638D715D"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34</w:t>
            </w:r>
          </w:p>
        </w:tc>
        <w:tc>
          <w:tcPr>
            <w:tcW w:w="4530" w:type="dxa"/>
            <w:gridSpan w:val="2"/>
          </w:tcPr>
          <w:p w14:paraId="4442D739" w14:textId="11B977F3"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7A567F9F" w14:textId="57CFA11E"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36AEE58"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7F866AD7" w14:textId="6E6A2F76"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1846A247" w14:textId="1BF77669" w:rsidR="00920494" w:rsidRPr="00F637D0" w:rsidRDefault="00920494" w:rsidP="00E25C94">
            <w:pPr>
              <w:spacing w:after="0"/>
              <w:jc w:val="both"/>
              <w:rPr>
                <w:rFonts w:cs="Times New Roman"/>
                <w:color w:val="0D0D0D" w:themeColor="text1" w:themeTint="F2"/>
                <w:szCs w:val="28"/>
              </w:rPr>
            </w:pPr>
          </w:p>
        </w:tc>
      </w:tr>
      <w:tr w:rsidR="002C1951" w:rsidRPr="00F637D0" w14:paraId="5C248FEA" w14:textId="77777777" w:rsidTr="00E25C94">
        <w:trPr>
          <w:trHeight w:val="284"/>
        </w:trPr>
        <w:tc>
          <w:tcPr>
            <w:tcW w:w="10343" w:type="dxa"/>
            <w:gridSpan w:val="7"/>
            <w:shd w:val="clear" w:color="auto" w:fill="D9D9D9" w:themeFill="background1" w:themeFillShade="D9"/>
          </w:tcPr>
          <w:p w14:paraId="7E81FF1A" w14:textId="77777777" w:rsidR="002C1951" w:rsidRPr="00B55E6F" w:rsidRDefault="002C1951" w:rsidP="00E25C94">
            <w:pPr>
              <w:spacing w:after="0"/>
              <w:ind w:right="-108"/>
              <w:jc w:val="both"/>
              <w:rPr>
                <w:rFonts w:cs="Times New Roman"/>
                <w:b/>
                <w:color w:val="0D0D0D" w:themeColor="text1" w:themeTint="F2"/>
                <w:sz w:val="24"/>
                <w:szCs w:val="24"/>
              </w:rPr>
            </w:pPr>
            <w:r w:rsidRPr="00B55E6F">
              <w:rPr>
                <w:rFonts w:cs="Times New Roman"/>
                <w:b/>
                <w:bCs/>
                <w:color w:val="0D0D0D" w:themeColor="text1" w:themeTint="F2"/>
                <w:sz w:val="24"/>
                <w:szCs w:val="24"/>
              </w:rPr>
              <w:t>Шах. Понятие о шахе. Защита от шаха(2ч.)</w:t>
            </w:r>
          </w:p>
        </w:tc>
      </w:tr>
      <w:tr w:rsidR="00920494" w:rsidRPr="00F637D0" w14:paraId="01F70BE0" w14:textId="77777777" w:rsidTr="00920494">
        <w:trPr>
          <w:trHeight w:val="526"/>
        </w:trPr>
        <w:tc>
          <w:tcPr>
            <w:tcW w:w="848" w:type="dxa"/>
          </w:tcPr>
          <w:p w14:paraId="01B1ED70"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35</w:t>
            </w:r>
          </w:p>
        </w:tc>
        <w:tc>
          <w:tcPr>
            <w:tcW w:w="4530" w:type="dxa"/>
            <w:gridSpan w:val="2"/>
          </w:tcPr>
          <w:p w14:paraId="21EE849B" w14:textId="481BD4CE" w:rsidR="00920494" w:rsidRPr="00C15C61" w:rsidRDefault="00920494" w:rsidP="00E25C94">
            <w:pPr>
              <w:spacing w:after="0"/>
              <w:ind w:right="-108"/>
              <w:jc w:val="both"/>
              <w:rPr>
                <w:rFonts w:cs="Times New Roman"/>
                <w:color w:val="0D0D0D" w:themeColor="text1" w:themeTint="F2"/>
                <w:sz w:val="24"/>
                <w:szCs w:val="24"/>
              </w:rPr>
            </w:pPr>
            <w:r w:rsidRPr="00C15C61">
              <w:rPr>
                <w:rFonts w:cs="Times New Roman"/>
                <w:color w:val="0D0D0D" w:themeColor="text1" w:themeTint="F2"/>
                <w:sz w:val="24"/>
                <w:szCs w:val="24"/>
              </w:rPr>
              <w:t>Что такое шах. Понятие о шахе.  Дидактические игры и задания.</w:t>
            </w:r>
          </w:p>
        </w:tc>
        <w:tc>
          <w:tcPr>
            <w:tcW w:w="852" w:type="dxa"/>
          </w:tcPr>
          <w:p w14:paraId="5661FA83" w14:textId="37AAFFD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07D45A05" w14:textId="7AABAECF"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4DCFB272"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val="restart"/>
          </w:tcPr>
          <w:p w14:paraId="788E30E7" w14:textId="624A0C88" w:rsidR="00920494" w:rsidRPr="00F637D0" w:rsidRDefault="00920494" w:rsidP="00E25C94">
            <w:pPr>
              <w:spacing w:after="0"/>
              <w:jc w:val="both"/>
              <w:rPr>
                <w:rFonts w:cs="Times New Roman"/>
                <w:color w:val="0D0D0D" w:themeColor="text1" w:themeTint="F2"/>
                <w:szCs w:val="28"/>
              </w:rPr>
            </w:pPr>
          </w:p>
        </w:tc>
      </w:tr>
      <w:tr w:rsidR="00920494" w:rsidRPr="00F637D0" w14:paraId="731DD143" w14:textId="77777777" w:rsidTr="00920494">
        <w:trPr>
          <w:trHeight w:val="295"/>
        </w:trPr>
        <w:tc>
          <w:tcPr>
            <w:tcW w:w="848" w:type="dxa"/>
          </w:tcPr>
          <w:p w14:paraId="7D8F50E3"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36</w:t>
            </w:r>
          </w:p>
        </w:tc>
        <w:tc>
          <w:tcPr>
            <w:tcW w:w="4530" w:type="dxa"/>
            <w:gridSpan w:val="2"/>
          </w:tcPr>
          <w:p w14:paraId="7E1EFD5D" w14:textId="27FF8C63"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1CFDBA62" w14:textId="3625FDB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4CE41213"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4A495BF4" w14:textId="275E3F9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64963FE3" w14:textId="715E50A9" w:rsidR="00920494" w:rsidRPr="00F637D0" w:rsidRDefault="00920494" w:rsidP="00E25C94">
            <w:pPr>
              <w:spacing w:after="0"/>
              <w:jc w:val="both"/>
              <w:rPr>
                <w:rFonts w:cs="Times New Roman"/>
                <w:color w:val="0D0D0D" w:themeColor="text1" w:themeTint="F2"/>
                <w:szCs w:val="28"/>
              </w:rPr>
            </w:pPr>
          </w:p>
        </w:tc>
      </w:tr>
      <w:tr w:rsidR="002C1951" w:rsidRPr="00F637D0" w14:paraId="2FB003E7" w14:textId="77777777" w:rsidTr="00E25C94">
        <w:trPr>
          <w:trHeight w:val="284"/>
        </w:trPr>
        <w:tc>
          <w:tcPr>
            <w:tcW w:w="10343" w:type="dxa"/>
            <w:gridSpan w:val="7"/>
            <w:shd w:val="clear" w:color="auto" w:fill="D9D9D9" w:themeFill="background1" w:themeFillShade="D9"/>
          </w:tcPr>
          <w:p w14:paraId="59F1E376" w14:textId="77777777" w:rsidR="002C1951" w:rsidRPr="00B55E6F" w:rsidRDefault="002C1951" w:rsidP="00E25C94">
            <w:pPr>
              <w:spacing w:after="0"/>
              <w:ind w:right="-108"/>
              <w:jc w:val="both"/>
              <w:rPr>
                <w:rFonts w:cs="Times New Roman"/>
                <w:b/>
                <w:color w:val="0D0D0D" w:themeColor="text1" w:themeTint="F2"/>
                <w:sz w:val="24"/>
                <w:szCs w:val="24"/>
              </w:rPr>
            </w:pPr>
            <w:r w:rsidRPr="00B55E6F">
              <w:rPr>
                <w:rFonts w:cs="Times New Roman"/>
                <w:b/>
                <w:color w:val="0D0D0D" w:themeColor="text1" w:themeTint="F2"/>
                <w:sz w:val="24"/>
                <w:szCs w:val="24"/>
              </w:rPr>
              <w:t>Мат – царь игры(2ч.)</w:t>
            </w:r>
          </w:p>
        </w:tc>
      </w:tr>
      <w:tr w:rsidR="00920494" w:rsidRPr="00F637D0" w14:paraId="55591992" w14:textId="77777777" w:rsidTr="00920494">
        <w:trPr>
          <w:trHeight w:val="360"/>
        </w:trPr>
        <w:tc>
          <w:tcPr>
            <w:tcW w:w="848" w:type="dxa"/>
          </w:tcPr>
          <w:p w14:paraId="0E928D30"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37</w:t>
            </w:r>
          </w:p>
        </w:tc>
        <w:tc>
          <w:tcPr>
            <w:tcW w:w="4530" w:type="dxa"/>
            <w:gridSpan w:val="2"/>
          </w:tcPr>
          <w:p w14:paraId="273F1CDE" w14:textId="168C83F0" w:rsidR="00920494" w:rsidRPr="00C15C61" w:rsidRDefault="00920494" w:rsidP="00E25C94">
            <w:pPr>
              <w:spacing w:after="0"/>
              <w:ind w:right="-108"/>
              <w:jc w:val="both"/>
              <w:rPr>
                <w:rFonts w:cs="Times New Roman"/>
                <w:color w:val="0D0D0D" w:themeColor="text1" w:themeTint="F2"/>
                <w:sz w:val="24"/>
                <w:szCs w:val="24"/>
              </w:rPr>
            </w:pPr>
            <w:r w:rsidRPr="00C15C61">
              <w:rPr>
                <w:rFonts w:cs="Times New Roman"/>
                <w:color w:val="0D0D0D" w:themeColor="text1" w:themeTint="F2"/>
                <w:sz w:val="24"/>
                <w:szCs w:val="24"/>
              </w:rPr>
              <w:t>Что такое мат. Понятие о мате. Дидактические игры и задания.</w:t>
            </w:r>
          </w:p>
        </w:tc>
        <w:tc>
          <w:tcPr>
            <w:tcW w:w="852" w:type="dxa"/>
          </w:tcPr>
          <w:p w14:paraId="3B432D7E" w14:textId="1FFD6F9A"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1B350122" w14:textId="65BAA8EC"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246B4CF1"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val="restart"/>
          </w:tcPr>
          <w:p w14:paraId="081EDCF5" w14:textId="7CAE5492" w:rsidR="00920494" w:rsidRPr="00042133" w:rsidRDefault="00920494" w:rsidP="00920494">
            <w:pPr>
              <w:suppressAutoHyphens/>
              <w:autoSpaceDN w:val="0"/>
              <w:spacing w:after="0"/>
              <w:jc w:val="both"/>
              <w:textAlignment w:val="baseline"/>
              <w:rPr>
                <w:rFonts w:eastAsia="Times New Roman" w:cs="Times New Roman"/>
                <w:i/>
                <w:iCs/>
                <w:sz w:val="24"/>
                <w:szCs w:val="24"/>
                <w:lang w:eastAsia="ru-RU"/>
              </w:rPr>
            </w:pPr>
            <w:r>
              <w:rPr>
                <w:rFonts w:eastAsia="Calibri" w:cs="Times New Roman"/>
                <w:i/>
                <w:iCs/>
                <w:sz w:val="24"/>
                <w:szCs w:val="24"/>
                <w:shd w:val="clear" w:color="auto" w:fill="FFFFFF"/>
              </w:rPr>
              <w:t>Л</w:t>
            </w:r>
            <w:r w:rsidRPr="00A17456">
              <w:rPr>
                <w:rFonts w:eastAsia="Calibri" w:cs="Times New Roman"/>
                <w:i/>
                <w:iCs/>
                <w:sz w:val="24"/>
                <w:szCs w:val="24"/>
                <w:shd w:val="clear" w:color="auto" w:fill="FFFFFF"/>
              </w:rPr>
              <w:t xml:space="preserve">екция, беседа. </w:t>
            </w:r>
            <w:r>
              <w:rPr>
                <w:rFonts w:eastAsia="Calibri" w:cs="Times New Roman"/>
                <w:i/>
                <w:iCs/>
                <w:sz w:val="24"/>
                <w:szCs w:val="24"/>
                <w:shd w:val="clear" w:color="auto" w:fill="FFFFFF"/>
              </w:rPr>
              <w:t>Выполнение заданий по правилам игры.</w:t>
            </w:r>
          </w:p>
          <w:p w14:paraId="5B793E55" w14:textId="03D1D880" w:rsidR="00920494" w:rsidRPr="00F637D0" w:rsidRDefault="00920494" w:rsidP="00E25C94">
            <w:pPr>
              <w:spacing w:after="0"/>
              <w:jc w:val="both"/>
              <w:rPr>
                <w:rFonts w:cs="Times New Roman"/>
                <w:color w:val="0D0D0D" w:themeColor="text1" w:themeTint="F2"/>
                <w:szCs w:val="28"/>
              </w:rPr>
            </w:pPr>
          </w:p>
        </w:tc>
      </w:tr>
      <w:tr w:rsidR="00920494" w:rsidRPr="00F637D0" w14:paraId="5D89F1BA" w14:textId="77777777" w:rsidTr="00920494">
        <w:trPr>
          <w:trHeight w:val="143"/>
        </w:trPr>
        <w:tc>
          <w:tcPr>
            <w:tcW w:w="848" w:type="dxa"/>
          </w:tcPr>
          <w:p w14:paraId="5636D5F2"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38</w:t>
            </w:r>
          </w:p>
        </w:tc>
        <w:tc>
          <w:tcPr>
            <w:tcW w:w="4530" w:type="dxa"/>
            <w:gridSpan w:val="2"/>
          </w:tcPr>
          <w:p w14:paraId="10BA91F0" w14:textId="4BE4EA5B"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453F736B" w14:textId="58AF1BC5"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2E3BB147"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683F19D4" w14:textId="44EF457E"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430CCFBA" w14:textId="79DB2C4A" w:rsidR="00920494" w:rsidRPr="00F637D0" w:rsidRDefault="00920494" w:rsidP="00E25C94">
            <w:pPr>
              <w:spacing w:after="0"/>
              <w:jc w:val="both"/>
              <w:rPr>
                <w:rFonts w:cs="Times New Roman"/>
                <w:color w:val="0D0D0D" w:themeColor="text1" w:themeTint="F2"/>
                <w:szCs w:val="28"/>
              </w:rPr>
            </w:pPr>
          </w:p>
        </w:tc>
      </w:tr>
      <w:tr w:rsidR="002C1951" w:rsidRPr="00F637D0" w14:paraId="1F870E8E" w14:textId="77777777" w:rsidTr="00E25C94">
        <w:trPr>
          <w:trHeight w:val="284"/>
        </w:trPr>
        <w:tc>
          <w:tcPr>
            <w:tcW w:w="10343" w:type="dxa"/>
            <w:gridSpan w:val="7"/>
            <w:shd w:val="clear" w:color="auto" w:fill="D9D9D9" w:themeFill="background1" w:themeFillShade="D9"/>
          </w:tcPr>
          <w:p w14:paraId="100B60A3" w14:textId="77777777" w:rsidR="002C1951" w:rsidRPr="00B55E6F" w:rsidRDefault="002C1951" w:rsidP="00E25C94">
            <w:pPr>
              <w:pStyle w:val="a6"/>
              <w:jc w:val="both"/>
              <w:rPr>
                <w:b/>
                <w:color w:val="0D0D0D" w:themeColor="text1" w:themeTint="F2"/>
              </w:rPr>
            </w:pPr>
            <w:r w:rsidRPr="00B55E6F">
              <w:rPr>
                <w:b/>
                <w:color w:val="0D0D0D" w:themeColor="text1" w:themeTint="F2"/>
              </w:rPr>
              <w:t xml:space="preserve">Техника </w:t>
            </w:r>
            <w:proofErr w:type="spellStart"/>
            <w:r w:rsidRPr="00B55E6F">
              <w:rPr>
                <w:b/>
                <w:color w:val="0D0D0D" w:themeColor="text1" w:themeTint="F2"/>
              </w:rPr>
              <w:t>матования</w:t>
            </w:r>
            <w:proofErr w:type="spellEnd"/>
            <w:r w:rsidRPr="00B55E6F">
              <w:rPr>
                <w:b/>
                <w:color w:val="0D0D0D" w:themeColor="text1" w:themeTint="F2"/>
              </w:rPr>
              <w:t xml:space="preserve"> одинокого короля(8ч.)</w:t>
            </w:r>
          </w:p>
        </w:tc>
      </w:tr>
      <w:tr w:rsidR="00920494" w:rsidRPr="00F637D0" w14:paraId="38CC2FFF" w14:textId="77777777" w:rsidTr="00920494">
        <w:trPr>
          <w:trHeight w:val="235"/>
        </w:trPr>
        <w:tc>
          <w:tcPr>
            <w:tcW w:w="848" w:type="dxa"/>
          </w:tcPr>
          <w:p w14:paraId="1B46200D" w14:textId="77777777" w:rsidR="00920494" w:rsidRPr="00B55E6F" w:rsidRDefault="00920494" w:rsidP="00E25C94">
            <w:pPr>
              <w:pStyle w:val="a6"/>
              <w:jc w:val="center"/>
              <w:rPr>
                <w:color w:val="0D0D0D" w:themeColor="text1" w:themeTint="F2"/>
              </w:rPr>
            </w:pPr>
            <w:r w:rsidRPr="00B55E6F">
              <w:rPr>
                <w:color w:val="0D0D0D" w:themeColor="text1" w:themeTint="F2"/>
              </w:rPr>
              <w:t>39</w:t>
            </w:r>
          </w:p>
        </w:tc>
        <w:tc>
          <w:tcPr>
            <w:tcW w:w="4530" w:type="dxa"/>
            <w:gridSpan w:val="2"/>
          </w:tcPr>
          <w:p w14:paraId="6C484A9E" w14:textId="3F0E1DF2" w:rsidR="00920494" w:rsidRPr="00C15C61" w:rsidRDefault="00920494" w:rsidP="00E25C94">
            <w:pPr>
              <w:pStyle w:val="a6"/>
              <w:jc w:val="both"/>
              <w:rPr>
                <w:color w:val="0D0D0D" w:themeColor="text1" w:themeTint="F2"/>
              </w:rPr>
            </w:pPr>
            <w:r w:rsidRPr="00C15C61">
              <w:rPr>
                <w:color w:val="0D0D0D" w:themeColor="text1" w:themeTint="F2"/>
              </w:rPr>
              <w:t>Две ладьи против короля. Дидактические игры и задания.</w:t>
            </w:r>
          </w:p>
        </w:tc>
        <w:tc>
          <w:tcPr>
            <w:tcW w:w="852" w:type="dxa"/>
          </w:tcPr>
          <w:p w14:paraId="2C637C92" w14:textId="4CCA5E34"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7FAEB98A" w14:textId="2A49D1DC" w:rsidR="00920494" w:rsidRPr="000D433F" w:rsidRDefault="00920494" w:rsidP="00E25C94">
            <w:pPr>
              <w:pStyle w:val="a6"/>
              <w:jc w:val="both"/>
              <w:rPr>
                <w:color w:val="0D0D0D" w:themeColor="text1" w:themeTint="F2"/>
              </w:rPr>
            </w:pPr>
            <w:r>
              <w:rPr>
                <w:color w:val="0D0D0D" w:themeColor="text1" w:themeTint="F2"/>
              </w:rPr>
              <w:t>1</w:t>
            </w:r>
          </w:p>
        </w:tc>
        <w:tc>
          <w:tcPr>
            <w:tcW w:w="1275" w:type="dxa"/>
          </w:tcPr>
          <w:p w14:paraId="22D0E90B" w14:textId="77777777" w:rsidR="00920494" w:rsidRPr="000D433F" w:rsidRDefault="00920494" w:rsidP="00E25C94">
            <w:pPr>
              <w:pStyle w:val="a6"/>
              <w:jc w:val="both"/>
              <w:rPr>
                <w:color w:val="0D0D0D" w:themeColor="text1" w:themeTint="F2"/>
              </w:rPr>
            </w:pPr>
          </w:p>
        </w:tc>
        <w:tc>
          <w:tcPr>
            <w:tcW w:w="1845" w:type="dxa"/>
            <w:vMerge w:val="restart"/>
          </w:tcPr>
          <w:p w14:paraId="60F272A4" w14:textId="07A1649C" w:rsidR="007835B6" w:rsidRPr="00042133" w:rsidRDefault="007835B6" w:rsidP="007835B6">
            <w:pPr>
              <w:suppressAutoHyphens/>
              <w:autoSpaceDN w:val="0"/>
              <w:spacing w:after="0"/>
              <w:jc w:val="both"/>
              <w:textAlignment w:val="baseline"/>
              <w:rPr>
                <w:rFonts w:eastAsia="Times New Roman" w:cs="Times New Roman"/>
                <w:i/>
                <w:iCs/>
                <w:sz w:val="24"/>
                <w:szCs w:val="24"/>
                <w:lang w:eastAsia="ru-RU"/>
              </w:rPr>
            </w:pPr>
            <w:r>
              <w:rPr>
                <w:rFonts w:eastAsia="Calibri" w:cs="Times New Roman"/>
                <w:i/>
                <w:iCs/>
                <w:sz w:val="24"/>
                <w:szCs w:val="24"/>
                <w:shd w:val="clear" w:color="auto" w:fill="FFFFFF"/>
              </w:rPr>
              <w:t>Л</w:t>
            </w:r>
            <w:r w:rsidRPr="00A17456">
              <w:rPr>
                <w:rFonts w:eastAsia="Calibri" w:cs="Times New Roman"/>
                <w:i/>
                <w:iCs/>
                <w:sz w:val="24"/>
                <w:szCs w:val="24"/>
                <w:shd w:val="clear" w:color="auto" w:fill="FFFFFF"/>
              </w:rPr>
              <w:t xml:space="preserve">екция, беседа. </w:t>
            </w:r>
            <w:r w:rsidRPr="00042133">
              <w:rPr>
                <w:rFonts w:eastAsia="Calibri" w:cs="Times New Roman"/>
                <w:i/>
                <w:iCs/>
                <w:sz w:val="24"/>
                <w:szCs w:val="24"/>
                <w:shd w:val="clear" w:color="auto" w:fill="FFFFFF"/>
              </w:rPr>
              <w:t xml:space="preserve">Сдача письменного теста на знание </w:t>
            </w:r>
            <w:r>
              <w:rPr>
                <w:rFonts w:eastAsia="Calibri" w:cs="Times New Roman"/>
                <w:i/>
                <w:iCs/>
                <w:sz w:val="24"/>
                <w:szCs w:val="24"/>
                <w:shd w:val="clear" w:color="auto" w:fill="FFFFFF"/>
              </w:rPr>
              <w:t xml:space="preserve">техники </w:t>
            </w:r>
            <w:proofErr w:type="spellStart"/>
            <w:r>
              <w:rPr>
                <w:rFonts w:eastAsia="Calibri" w:cs="Times New Roman"/>
                <w:i/>
                <w:iCs/>
                <w:sz w:val="24"/>
                <w:szCs w:val="24"/>
                <w:shd w:val="clear" w:color="auto" w:fill="FFFFFF"/>
              </w:rPr>
              <w:t>матования</w:t>
            </w:r>
            <w:proofErr w:type="spellEnd"/>
            <w:r>
              <w:rPr>
                <w:rFonts w:eastAsia="Calibri" w:cs="Times New Roman"/>
                <w:i/>
                <w:iCs/>
                <w:sz w:val="24"/>
                <w:szCs w:val="24"/>
                <w:shd w:val="clear" w:color="auto" w:fill="FFFFFF"/>
              </w:rPr>
              <w:t xml:space="preserve"> одинокого короля</w:t>
            </w:r>
            <w:r w:rsidRPr="00A17456">
              <w:rPr>
                <w:rFonts w:eastAsia="Calibri" w:cs="Times New Roman"/>
                <w:i/>
                <w:iCs/>
                <w:sz w:val="24"/>
                <w:szCs w:val="24"/>
                <w:shd w:val="clear" w:color="auto" w:fill="FFFFFF"/>
              </w:rPr>
              <w:t>.</w:t>
            </w:r>
          </w:p>
          <w:p w14:paraId="6D10CE6D" w14:textId="4F559F66" w:rsidR="00920494" w:rsidRPr="00F637D0" w:rsidRDefault="00920494" w:rsidP="00E25C94">
            <w:pPr>
              <w:pStyle w:val="a6"/>
              <w:jc w:val="both"/>
              <w:rPr>
                <w:color w:val="0D0D0D" w:themeColor="text1" w:themeTint="F2"/>
                <w:sz w:val="28"/>
                <w:szCs w:val="28"/>
              </w:rPr>
            </w:pPr>
          </w:p>
        </w:tc>
      </w:tr>
      <w:tr w:rsidR="00920494" w:rsidRPr="00F637D0" w14:paraId="2982EC46" w14:textId="77777777" w:rsidTr="00920494">
        <w:trPr>
          <w:trHeight w:val="35"/>
        </w:trPr>
        <w:tc>
          <w:tcPr>
            <w:tcW w:w="848" w:type="dxa"/>
          </w:tcPr>
          <w:p w14:paraId="0C5A21FB" w14:textId="77777777" w:rsidR="00920494" w:rsidRPr="00B55E6F" w:rsidRDefault="00920494" w:rsidP="00E25C94">
            <w:pPr>
              <w:pStyle w:val="a6"/>
              <w:jc w:val="center"/>
              <w:rPr>
                <w:color w:val="0D0D0D" w:themeColor="text1" w:themeTint="F2"/>
              </w:rPr>
            </w:pPr>
            <w:r w:rsidRPr="00B55E6F">
              <w:rPr>
                <w:color w:val="0D0D0D" w:themeColor="text1" w:themeTint="F2"/>
              </w:rPr>
              <w:t>40</w:t>
            </w:r>
          </w:p>
        </w:tc>
        <w:tc>
          <w:tcPr>
            <w:tcW w:w="4530" w:type="dxa"/>
            <w:gridSpan w:val="2"/>
          </w:tcPr>
          <w:p w14:paraId="78D65393" w14:textId="4766C01D"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333EF901" w14:textId="0A8CDCCA"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11E367CB" w14:textId="77777777" w:rsidR="00920494" w:rsidRPr="000D433F" w:rsidRDefault="00920494" w:rsidP="00E25C94">
            <w:pPr>
              <w:pStyle w:val="a6"/>
              <w:jc w:val="both"/>
              <w:rPr>
                <w:color w:val="0D0D0D" w:themeColor="text1" w:themeTint="F2"/>
              </w:rPr>
            </w:pPr>
          </w:p>
        </w:tc>
        <w:tc>
          <w:tcPr>
            <w:tcW w:w="1275" w:type="dxa"/>
          </w:tcPr>
          <w:p w14:paraId="4CCD43E5" w14:textId="6D04ABA7" w:rsidR="00920494" w:rsidRPr="000D433F" w:rsidRDefault="00920494" w:rsidP="00E25C94">
            <w:pPr>
              <w:pStyle w:val="a6"/>
              <w:jc w:val="both"/>
              <w:rPr>
                <w:color w:val="0D0D0D" w:themeColor="text1" w:themeTint="F2"/>
              </w:rPr>
            </w:pPr>
            <w:r>
              <w:rPr>
                <w:color w:val="0D0D0D" w:themeColor="text1" w:themeTint="F2"/>
              </w:rPr>
              <w:t>1</w:t>
            </w:r>
          </w:p>
        </w:tc>
        <w:tc>
          <w:tcPr>
            <w:tcW w:w="1845" w:type="dxa"/>
            <w:vMerge/>
          </w:tcPr>
          <w:p w14:paraId="5C1194B6" w14:textId="10F61D43" w:rsidR="00920494" w:rsidRPr="00F637D0" w:rsidRDefault="00920494" w:rsidP="00E25C94">
            <w:pPr>
              <w:pStyle w:val="a6"/>
              <w:jc w:val="both"/>
              <w:rPr>
                <w:color w:val="0D0D0D" w:themeColor="text1" w:themeTint="F2"/>
                <w:sz w:val="28"/>
                <w:szCs w:val="28"/>
              </w:rPr>
            </w:pPr>
          </w:p>
        </w:tc>
      </w:tr>
      <w:tr w:rsidR="00920494" w:rsidRPr="00F637D0" w14:paraId="1B1AAC65" w14:textId="77777777" w:rsidTr="00920494">
        <w:trPr>
          <w:trHeight w:val="332"/>
        </w:trPr>
        <w:tc>
          <w:tcPr>
            <w:tcW w:w="848" w:type="dxa"/>
          </w:tcPr>
          <w:p w14:paraId="1EAF1153"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41</w:t>
            </w:r>
          </w:p>
        </w:tc>
        <w:tc>
          <w:tcPr>
            <w:tcW w:w="4530" w:type="dxa"/>
            <w:gridSpan w:val="2"/>
          </w:tcPr>
          <w:p w14:paraId="3D38531A" w14:textId="540FAB57" w:rsidR="00920494" w:rsidRPr="00C15C61" w:rsidRDefault="00920494" w:rsidP="00E25C94">
            <w:pPr>
              <w:spacing w:after="0"/>
              <w:ind w:right="-108"/>
              <w:jc w:val="both"/>
              <w:rPr>
                <w:rFonts w:cs="Times New Roman"/>
                <w:color w:val="0D0D0D" w:themeColor="text1" w:themeTint="F2"/>
                <w:sz w:val="24"/>
                <w:szCs w:val="24"/>
              </w:rPr>
            </w:pPr>
            <w:r w:rsidRPr="00C15C61">
              <w:rPr>
                <w:rFonts w:cs="Times New Roman"/>
                <w:color w:val="0D0D0D" w:themeColor="text1" w:themeTint="F2"/>
                <w:sz w:val="24"/>
                <w:szCs w:val="24"/>
              </w:rPr>
              <w:t>Ферзь и ладья против Короля. Дидактические игры и задания.</w:t>
            </w:r>
          </w:p>
        </w:tc>
        <w:tc>
          <w:tcPr>
            <w:tcW w:w="852" w:type="dxa"/>
          </w:tcPr>
          <w:p w14:paraId="34D8DDE5" w14:textId="58FEFA7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7EC55EAC" w14:textId="673A117D"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37332990"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74CDED6F" w14:textId="7EFFD249" w:rsidR="00920494" w:rsidRPr="00F637D0" w:rsidRDefault="00920494" w:rsidP="00E25C94">
            <w:pPr>
              <w:spacing w:after="0"/>
              <w:jc w:val="both"/>
              <w:rPr>
                <w:rFonts w:cs="Times New Roman"/>
                <w:color w:val="0D0D0D" w:themeColor="text1" w:themeTint="F2"/>
                <w:szCs w:val="28"/>
              </w:rPr>
            </w:pPr>
          </w:p>
        </w:tc>
      </w:tr>
      <w:tr w:rsidR="00920494" w:rsidRPr="00F637D0" w14:paraId="52C359F3" w14:textId="77777777" w:rsidTr="00920494">
        <w:trPr>
          <w:trHeight w:val="180"/>
        </w:trPr>
        <w:tc>
          <w:tcPr>
            <w:tcW w:w="848" w:type="dxa"/>
          </w:tcPr>
          <w:p w14:paraId="695455E9"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42</w:t>
            </w:r>
          </w:p>
        </w:tc>
        <w:tc>
          <w:tcPr>
            <w:tcW w:w="4530" w:type="dxa"/>
            <w:gridSpan w:val="2"/>
          </w:tcPr>
          <w:p w14:paraId="6370C6D3" w14:textId="69ADB0DB"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275D1895" w14:textId="48DA785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3984C167"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696BFECE" w14:textId="39BDD0F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34FC6BE1" w14:textId="7EE9C65E" w:rsidR="00920494" w:rsidRPr="00F637D0" w:rsidRDefault="00920494" w:rsidP="00E25C94">
            <w:pPr>
              <w:spacing w:after="0"/>
              <w:jc w:val="both"/>
              <w:rPr>
                <w:rFonts w:cs="Times New Roman"/>
                <w:color w:val="0D0D0D" w:themeColor="text1" w:themeTint="F2"/>
                <w:szCs w:val="28"/>
              </w:rPr>
            </w:pPr>
          </w:p>
        </w:tc>
      </w:tr>
      <w:tr w:rsidR="00920494" w:rsidRPr="00F637D0" w14:paraId="46CD77EC" w14:textId="77777777" w:rsidTr="00920494">
        <w:trPr>
          <w:trHeight w:val="346"/>
        </w:trPr>
        <w:tc>
          <w:tcPr>
            <w:tcW w:w="848" w:type="dxa"/>
          </w:tcPr>
          <w:p w14:paraId="2B5E967F"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43</w:t>
            </w:r>
          </w:p>
        </w:tc>
        <w:tc>
          <w:tcPr>
            <w:tcW w:w="4530" w:type="dxa"/>
            <w:gridSpan w:val="2"/>
          </w:tcPr>
          <w:p w14:paraId="66C04A18" w14:textId="72E8D3E4" w:rsidR="00920494" w:rsidRPr="00C15C61" w:rsidRDefault="00920494" w:rsidP="00E25C94">
            <w:pPr>
              <w:spacing w:after="0"/>
              <w:jc w:val="both"/>
              <w:rPr>
                <w:rFonts w:cs="Times New Roman"/>
                <w:color w:val="0D0D0D" w:themeColor="text1" w:themeTint="F2"/>
                <w:sz w:val="24"/>
                <w:szCs w:val="24"/>
              </w:rPr>
            </w:pPr>
            <w:r w:rsidRPr="00C15C61">
              <w:rPr>
                <w:rFonts w:cs="Times New Roman"/>
                <w:color w:val="0D0D0D" w:themeColor="text1" w:themeTint="F2"/>
                <w:sz w:val="24"/>
                <w:szCs w:val="24"/>
              </w:rPr>
              <w:t>Король и ферзь против короля. Дидактические игры и задания.</w:t>
            </w:r>
          </w:p>
        </w:tc>
        <w:tc>
          <w:tcPr>
            <w:tcW w:w="852" w:type="dxa"/>
          </w:tcPr>
          <w:p w14:paraId="79E77141" w14:textId="0047CA2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3EF0B217" w14:textId="4205499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0EC58848"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32ECF05A" w14:textId="37FD62D6" w:rsidR="00920494" w:rsidRPr="00F637D0" w:rsidRDefault="00920494" w:rsidP="00E25C94">
            <w:pPr>
              <w:spacing w:after="0"/>
              <w:jc w:val="both"/>
              <w:rPr>
                <w:rFonts w:cs="Times New Roman"/>
                <w:color w:val="0D0D0D" w:themeColor="text1" w:themeTint="F2"/>
                <w:szCs w:val="28"/>
              </w:rPr>
            </w:pPr>
          </w:p>
        </w:tc>
      </w:tr>
      <w:tr w:rsidR="00920494" w:rsidRPr="00F637D0" w14:paraId="1DDFD407" w14:textId="77777777" w:rsidTr="00920494">
        <w:trPr>
          <w:trHeight w:val="157"/>
        </w:trPr>
        <w:tc>
          <w:tcPr>
            <w:tcW w:w="848" w:type="dxa"/>
          </w:tcPr>
          <w:p w14:paraId="537E80A9"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44</w:t>
            </w:r>
          </w:p>
        </w:tc>
        <w:tc>
          <w:tcPr>
            <w:tcW w:w="4530" w:type="dxa"/>
            <w:gridSpan w:val="2"/>
          </w:tcPr>
          <w:p w14:paraId="371AAAC3" w14:textId="2732FA01"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005C3698" w14:textId="5D21CE4B"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CA72714"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4D23200E" w14:textId="5FE463B1"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63931D81" w14:textId="2857D8C1" w:rsidR="00920494" w:rsidRPr="00F637D0" w:rsidRDefault="00920494" w:rsidP="00E25C94">
            <w:pPr>
              <w:spacing w:after="0"/>
              <w:jc w:val="both"/>
              <w:rPr>
                <w:rFonts w:cs="Times New Roman"/>
                <w:color w:val="0D0D0D" w:themeColor="text1" w:themeTint="F2"/>
                <w:szCs w:val="28"/>
              </w:rPr>
            </w:pPr>
          </w:p>
        </w:tc>
      </w:tr>
      <w:tr w:rsidR="00920494" w:rsidRPr="00F637D0" w14:paraId="7918D314" w14:textId="77777777" w:rsidTr="00920494">
        <w:trPr>
          <w:trHeight w:val="360"/>
        </w:trPr>
        <w:tc>
          <w:tcPr>
            <w:tcW w:w="848" w:type="dxa"/>
          </w:tcPr>
          <w:p w14:paraId="2ED5D52E"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45</w:t>
            </w:r>
          </w:p>
        </w:tc>
        <w:tc>
          <w:tcPr>
            <w:tcW w:w="4530" w:type="dxa"/>
            <w:gridSpan w:val="2"/>
          </w:tcPr>
          <w:p w14:paraId="5C6007DF" w14:textId="05554C96" w:rsidR="00920494" w:rsidRPr="00C15C61" w:rsidRDefault="00920494" w:rsidP="00E25C94">
            <w:pPr>
              <w:spacing w:after="0"/>
              <w:jc w:val="both"/>
              <w:rPr>
                <w:rFonts w:cs="Times New Roman"/>
                <w:color w:val="0D0D0D" w:themeColor="text1" w:themeTint="F2"/>
                <w:sz w:val="24"/>
                <w:szCs w:val="24"/>
              </w:rPr>
            </w:pPr>
            <w:r w:rsidRPr="00C15C61">
              <w:rPr>
                <w:rFonts w:cs="Times New Roman"/>
                <w:color w:val="0D0D0D" w:themeColor="text1" w:themeTint="F2"/>
                <w:sz w:val="24"/>
                <w:szCs w:val="24"/>
              </w:rPr>
              <w:t>Король и ладья против короля. Дидактические игры и задания.</w:t>
            </w:r>
          </w:p>
        </w:tc>
        <w:tc>
          <w:tcPr>
            <w:tcW w:w="852" w:type="dxa"/>
          </w:tcPr>
          <w:p w14:paraId="6B1ADEC2" w14:textId="74F3F494"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00E0B623" w14:textId="57D16E97"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4A84718B"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47B8015B" w14:textId="1E840A1B" w:rsidR="00920494" w:rsidRPr="00F637D0" w:rsidRDefault="00920494" w:rsidP="00E25C94">
            <w:pPr>
              <w:spacing w:after="0"/>
              <w:jc w:val="both"/>
              <w:rPr>
                <w:rFonts w:cs="Times New Roman"/>
                <w:color w:val="0D0D0D" w:themeColor="text1" w:themeTint="F2"/>
                <w:szCs w:val="28"/>
              </w:rPr>
            </w:pPr>
          </w:p>
        </w:tc>
      </w:tr>
      <w:tr w:rsidR="00920494" w:rsidRPr="00F637D0" w14:paraId="1E0C66FB" w14:textId="77777777" w:rsidTr="00920494">
        <w:trPr>
          <w:trHeight w:val="143"/>
        </w:trPr>
        <w:tc>
          <w:tcPr>
            <w:tcW w:w="848" w:type="dxa"/>
          </w:tcPr>
          <w:p w14:paraId="48669576"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46</w:t>
            </w:r>
          </w:p>
        </w:tc>
        <w:tc>
          <w:tcPr>
            <w:tcW w:w="4530" w:type="dxa"/>
            <w:gridSpan w:val="2"/>
          </w:tcPr>
          <w:p w14:paraId="228098A0" w14:textId="461ED089"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5A791DEA" w14:textId="4DFAB81E"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737D85E7"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3BC7BF5B" w14:textId="188C8946"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3186DE56" w14:textId="469E2394" w:rsidR="00920494" w:rsidRPr="00F637D0" w:rsidRDefault="00920494" w:rsidP="00E25C94">
            <w:pPr>
              <w:spacing w:after="0"/>
              <w:jc w:val="both"/>
              <w:rPr>
                <w:rFonts w:cs="Times New Roman"/>
                <w:color w:val="0D0D0D" w:themeColor="text1" w:themeTint="F2"/>
                <w:szCs w:val="28"/>
              </w:rPr>
            </w:pPr>
          </w:p>
        </w:tc>
      </w:tr>
      <w:tr w:rsidR="002C1951" w:rsidRPr="00F637D0" w14:paraId="4EAD5BAD" w14:textId="77777777" w:rsidTr="00E25C94">
        <w:trPr>
          <w:trHeight w:val="284"/>
        </w:trPr>
        <w:tc>
          <w:tcPr>
            <w:tcW w:w="10343" w:type="dxa"/>
            <w:gridSpan w:val="7"/>
            <w:shd w:val="clear" w:color="auto" w:fill="D9D9D9"/>
          </w:tcPr>
          <w:p w14:paraId="5CD76793" w14:textId="77777777" w:rsidR="002C1951" w:rsidRPr="00B55E6F" w:rsidRDefault="002C1951" w:rsidP="00E25C94">
            <w:pPr>
              <w:autoSpaceDE w:val="0"/>
              <w:autoSpaceDN w:val="0"/>
              <w:adjustRightInd w:val="0"/>
              <w:spacing w:after="0"/>
              <w:jc w:val="both"/>
              <w:rPr>
                <w:rFonts w:cs="Times New Roman"/>
                <w:b/>
                <w:bCs/>
                <w:color w:val="0D0D0D" w:themeColor="text1" w:themeTint="F2"/>
                <w:sz w:val="24"/>
                <w:szCs w:val="24"/>
              </w:rPr>
            </w:pPr>
            <w:r w:rsidRPr="00B55E6F">
              <w:rPr>
                <w:rFonts w:cs="Times New Roman"/>
                <w:b/>
                <w:color w:val="0D0D0D" w:themeColor="text1" w:themeTint="F2"/>
                <w:sz w:val="24"/>
                <w:szCs w:val="24"/>
              </w:rPr>
              <w:t>Ничья(4ч.)</w:t>
            </w:r>
          </w:p>
        </w:tc>
      </w:tr>
      <w:tr w:rsidR="00920494" w:rsidRPr="00F637D0" w14:paraId="3AE6CA52" w14:textId="77777777" w:rsidTr="00920494">
        <w:trPr>
          <w:trHeight w:val="221"/>
        </w:trPr>
        <w:tc>
          <w:tcPr>
            <w:tcW w:w="848" w:type="dxa"/>
          </w:tcPr>
          <w:p w14:paraId="6BA2DD8D" w14:textId="77777777" w:rsidR="00920494" w:rsidRPr="00B55E6F" w:rsidRDefault="00920494" w:rsidP="00E25C94">
            <w:pPr>
              <w:pStyle w:val="a6"/>
              <w:jc w:val="center"/>
              <w:rPr>
                <w:color w:val="0D0D0D" w:themeColor="text1" w:themeTint="F2"/>
              </w:rPr>
            </w:pPr>
            <w:r w:rsidRPr="00B55E6F">
              <w:rPr>
                <w:color w:val="0D0D0D" w:themeColor="text1" w:themeTint="F2"/>
              </w:rPr>
              <w:t>47</w:t>
            </w:r>
          </w:p>
        </w:tc>
        <w:tc>
          <w:tcPr>
            <w:tcW w:w="4530" w:type="dxa"/>
            <w:gridSpan w:val="2"/>
          </w:tcPr>
          <w:p w14:paraId="621A6507" w14:textId="37BDD68C" w:rsidR="00920494" w:rsidRPr="00C15C61" w:rsidRDefault="00920494" w:rsidP="00E25C94">
            <w:pPr>
              <w:pStyle w:val="a6"/>
              <w:jc w:val="both"/>
              <w:rPr>
                <w:color w:val="0D0D0D" w:themeColor="text1" w:themeTint="F2"/>
              </w:rPr>
            </w:pPr>
            <w:r w:rsidRPr="00C15C61">
              <w:rPr>
                <w:color w:val="0D0D0D" w:themeColor="text1" w:themeTint="F2"/>
              </w:rPr>
              <w:t>Пат. Отличие пата от мата.  Дидактические игры и задания.</w:t>
            </w:r>
          </w:p>
        </w:tc>
        <w:tc>
          <w:tcPr>
            <w:tcW w:w="852" w:type="dxa"/>
          </w:tcPr>
          <w:p w14:paraId="29A2B2A8" w14:textId="28586497"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61ACAD32" w14:textId="627B03EA" w:rsidR="00920494" w:rsidRPr="000D433F" w:rsidRDefault="00920494" w:rsidP="00E25C94">
            <w:pPr>
              <w:pStyle w:val="a6"/>
              <w:jc w:val="both"/>
              <w:rPr>
                <w:color w:val="0D0D0D" w:themeColor="text1" w:themeTint="F2"/>
              </w:rPr>
            </w:pPr>
            <w:r>
              <w:rPr>
                <w:color w:val="0D0D0D" w:themeColor="text1" w:themeTint="F2"/>
              </w:rPr>
              <w:t>1</w:t>
            </w:r>
          </w:p>
        </w:tc>
        <w:tc>
          <w:tcPr>
            <w:tcW w:w="1275" w:type="dxa"/>
          </w:tcPr>
          <w:p w14:paraId="5466A8CA" w14:textId="77777777" w:rsidR="00920494" w:rsidRPr="000D433F" w:rsidRDefault="00920494" w:rsidP="00E25C94">
            <w:pPr>
              <w:pStyle w:val="a6"/>
              <w:jc w:val="both"/>
              <w:rPr>
                <w:color w:val="0D0D0D" w:themeColor="text1" w:themeTint="F2"/>
              </w:rPr>
            </w:pPr>
          </w:p>
        </w:tc>
        <w:tc>
          <w:tcPr>
            <w:tcW w:w="1845" w:type="dxa"/>
            <w:vMerge w:val="restart"/>
          </w:tcPr>
          <w:p w14:paraId="387D5305" w14:textId="0B287A93" w:rsidR="00920494" w:rsidRPr="007835B6" w:rsidRDefault="007835B6" w:rsidP="00E25C94">
            <w:pPr>
              <w:pStyle w:val="a6"/>
              <w:jc w:val="both"/>
              <w:rPr>
                <w:i/>
                <w:iCs/>
                <w:color w:val="0D0D0D" w:themeColor="text1" w:themeTint="F2"/>
              </w:rPr>
            </w:pPr>
            <w:r w:rsidRPr="007835B6">
              <w:rPr>
                <w:i/>
                <w:iCs/>
                <w:color w:val="0D0D0D" w:themeColor="text1" w:themeTint="F2"/>
              </w:rPr>
              <w:t>Беседа</w:t>
            </w:r>
          </w:p>
        </w:tc>
      </w:tr>
      <w:tr w:rsidR="00920494" w:rsidRPr="00F637D0" w14:paraId="7337F66A" w14:textId="77777777" w:rsidTr="00920494">
        <w:trPr>
          <w:trHeight w:val="49"/>
        </w:trPr>
        <w:tc>
          <w:tcPr>
            <w:tcW w:w="848" w:type="dxa"/>
          </w:tcPr>
          <w:p w14:paraId="42EC8E05" w14:textId="77777777" w:rsidR="00920494" w:rsidRPr="00B55E6F" w:rsidRDefault="00920494" w:rsidP="00E25C94">
            <w:pPr>
              <w:pStyle w:val="a6"/>
              <w:jc w:val="center"/>
              <w:rPr>
                <w:color w:val="0D0D0D" w:themeColor="text1" w:themeTint="F2"/>
              </w:rPr>
            </w:pPr>
            <w:r w:rsidRPr="00B55E6F">
              <w:rPr>
                <w:color w:val="0D0D0D" w:themeColor="text1" w:themeTint="F2"/>
              </w:rPr>
              <w:t>48</w:t>
            </w:r>
          </w:p>
        </w:tc>
        <w:tc>
          <w:tcPr>
            <w:tcW w:w="4530" w:type="dxa"/>
            <w:gridSpan w:val="2"/>
          </w:tcPr>
          <w:p w14:paraId="081134AE" w14:textId="7AA5CFB8"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0E47B675" w14:textId="6217BB10"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702F6777" w14:textId="77777777" w:rsidR="00920494" w:rsidRPr="000D433F" w:rsidRDefault="00920494" w:rsidP="00E25C94">
            <w:pPr>
              <w:pStyle w:val="a6"/>
              <w:jc w:val="both"/>
              <w:rPr>
                <w:color w:val="0D0D0D" w:themeColor="text1" w:themeTint="F2"/>
              </w:rPr>
            </w:pPr>
          </w:p>
        </w:tc>
        <w:tc>
          <w:tcPr>
            <w:tcW w:w="1275" w:type="dxa"/>
          </w:tcPr>
          <w:p w14:paraId="1C7A873C" w14:textId="24521EC5" w:rsidR="00920494" w:rsidRPr="000D433F" w:rsidRDefault="00920494" w:rsidP="00E25C94">
            <w:pPr>
              <w:pStyle w:val="a6"/>
              <w:jc w:val="both"/>
              <w:rPr>
                <w:color w:val="0D0D0D" w:themeColor="text1" w:themeTint="F2"/>
              </w:rPr>
            </w:pPr>
            <w:r>
              <w:rPr>
                <w:color w:val="0D0D0D" w:themeColor="text1" w:themeTint="F2"/>
              </w:rPr>
              <w:t>1</w:t>
            </w:r>
          </w:p>
        </w:tc>
        <w:tc>
          <w:tcPr>
            <w:tcW w:w="1845" w:type="dxa"/>
            <w:vMerge/>
          </w:tcPr>
          <w:p w14:paraId="65A12C93" w14:textId="006E247D" w:rsidR="00920494" w:rsidRPr="00F637D0" w:rsidRDefault="00920494" w:rsidP="00E25C94">
            <w:pPr>
              <w:pStyle w:val="a6"/>
              <w:jc w:val="both"/>
              <w:rPr>
                <w:color w:val="0D0D0D" w:themeColor="text1" w:themeTint="F2"/>
                <w:sz w:val="28"/>
                <w:szCs w:val="28"/>
              </w:rPr>
            </w:pPr>
          </w:p>
        </w:tc>
      </w:tr>
      <w:tr w:rsidR="00920494" w:rsidRPr="00F637D0" w14:paraId="41BDE5F0" w14:textId="77777777" w:rsidTr="00920494">
        <w:trPr>
          <w:trHeight w:val="208"/>
        </w:trPr>
        <w:tc>
          <w:tcPr>
            <w:tcW w:w="848" w:type="dxa"/>
          </w:tcPr>
          <w:p w14:paraId="44F539BE" w14:textId="77777777" w:rsidR="00920494" w:rsidRPr="00B55E6F" w:rsidRDefault="00920494" w:rsidP="00E25C94">
            <w:pPr>
              <w:pStyle w:val="a6"/>
              <w:jc w:val="center"/>
              <w:rPr>
                <w:color w:val="0D0D0D" w:themeColor="text1" w:themeTint="F2"/>
              </w:rPr>
            </w:pPr>
            <w:r w:rsidRPr="00B55E6F">
              <w:rPr>
                <w:color w:val="0D0D0D" w:themeColor="text1" w:themeTint="F2"/>
              </w:rPr>
              <w:t>49</w:t>
            </w:r>
          </w:p>
        </w:tc>
        <w:tc>
          <w:tcPr>
            <w:tcW w:w="4530" w:type="dxa"/>
            <w:gridSpan w:val="2"/>
          </w:tcPr>
          <w:p w14:paraId="0EB503F8" w14:textId="0D3779C5" w:rsidR="00920494" w:rsidRPr="00C15C61" w:rsidRDefault="00920494" w:rsidP="00E25C94">
            <w:pPr>
              <w:pStyle w:val="a6"/>
              <w:jc w:val="both"/>
              <w:rPr>
                <w:color w:val="0D0D0D" w:themeColor="text1" w:themeTint="F2"/>
              </w:rPr>
            </w:pPr>
            <w:r w:rsidRPr="00C15C61">
              <w:rPr>
                <w:color w:val="0D0D0D" w:themeColor="text1" w:themeTint="F2"/>
              </w:rPr>
              <w:t>Варианты ничьей. Дидактические игры и задания.</w:t>
            </w:r>
          </w:p>
        </w:tc>
        <w:tc>
          <w:tcPr>
            <w:tcW w:w="852" w:type="dxa"/>
          </w:tcPr>
          <w:p w14:paraId="516601AE" w14:textId="71CC2D6C"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515B6014" w14:textId="6E36660C" w:rsidR="00920494" w:rsidRPr="000D433F" w:rsidRDefault="00920494" w:rsidP="00E25C94">
            <w:pPr>
              <w:pStyle w:val="a6"/>
              <w:jc w:val="both"/>
              <w:rPr>
                <w:color w:val="0D0D0D" w:themeColor="text1" w:themeTint="F2"/>
              </w:rPr>
            </w:pPr>
            <w:r>
              <w:rPr>
                <w:color w:val="0D0D0D" w:themeColor="text1" w:themeTint="F2"/>
              </w:rPr>
              <w:t>1</w:t>
            </w:r>
          </w:p>
        </w:tc>
        <w:tc>
          <w:tcPr>
            <w:tcW w:w="1275" w:type="dxa"/>
          </w:tcPr>
          <w:p w14:paraId="021E797D" w14:textId="77777777" w:rsidR="00920494" w:rsidRPr="000D433F" w:rsidRDefault="00920494" w:rsidP="00E25C94">
            <w:pPr>
              <w:pStyle w:val="a6"/>
              <w:jc w:val="both"/>
              <w:rPr>
                <w:color w:val="0D0D0D" w:themeColor="text1" w:themeTint="F2"/>
              </w:rPr>
            </w:pPr>
          </w:p>
        </w:tc>
        <w:tc>
          <w:tcPr>
            <w:tcW w:w="1845" w:type="dxa"/>
            <w:vMerge/>
          </w:tcPr>
          <w:p w14:paraId="3981C060" w14:textId="74191A9A" w:rsidR="00920494" w:rsidRPr="00F637D0" w:rsidRDefault="00920494" w:rsidP="00E25C94">
            <w:pPr>
              <w:pStyle w:val="a6"/>
              <w:jc w:val="both"/>
              <w:rPr>
                <w:color w:val="0D0D0D" w:themeColor="text1" w:themeTint="F2"/>
                <w:sz w:val="28"/>
                <w:szCs w:val="28"/>
              </w:rPr>
            </w:pPr>
          </w:p>
        </w:tc>
      </w:tr>
      <w:tr w:rsidR="00920494" w:rsidRPr="00F637D0" w14:paraId="691FB4E1" w14:textId="77777777" w:rsidTr="00920494">
        <w:trPr>
          <w:trHeight w:val="69"/>
        </w:trPr>
        <w:tc>
          <w:tcPr>
            <w:tcW w:w="848" w:type="dxa"/>
          </w:tcPr>
          <w:p w14:paraId="2D2AF178" w14:textId="77777777" w:rsidR="00920494" w:rsidRPr="00B55E6F" w:rsidRDefault="00920494" w:rsidP="00E25C94">
            <w:pPr>
              <w:pStyle w:val="a6"/>
              <w:jc w:val="center"/>
              <w:rPr>
                <w:color w:val="0D0D0D" w:themeColor="text1" w:themeTint="F2"/>
              </w:rPr>
            </w:pPr>
            <w:r w:rsidRPr="00B55E6F">
              <w:rPr>
                <w:color w:val="0D0D0D" w:themeColor="text1" w:themeTint="F2"/>
              </w:rPr>
              <w:lastRenderedPageBreak/>
              <w:t>50</w:t>
            </w:r>
          </w:p>
        </w:tc>
        <w:tc>
          <w:tcPr>
            <w:tcW w:w="4530" w:type="dxa"/>
            <w:gridSpan w:val="2"/>
          </w:tcPr>
          <w:p w14:paraId="637E54CB" w14:textId="1F14C3BC" w:rsidR="00920494" w:rsidRPr="00C15C61" w:rsidRDefault="00920494" w:rsidP="00E25C94">
            <w:pPr>
              <w:pStyle w:val="a6"/>
              <w:jc w:val="both"/>
              <w:rPr>
                <w:color w:val="0D0D0D" w:themeColor="text1" w:themeTint="F2"/>
              </w:rPr>
            </w:pPr>
            <w:r w:rsidRPr="00C15C61">
              <w:rPr>
                <w:color w:val="0D0D0D" w:themeColor="text1" w:themeTint="F2"/>
              </w:rPr>
              <w:t>Дидактические игры и задания</w:t>
            </w:r>
          </w:p>
        </w:tc>
        <w:tc>
          <w:tcPr>
            <w:tcW w:w="852" w:type="dxa"/>
          </w:tcPr>
          <w:p w14:paraId="787D80EC" w14:textId="40F77E3F"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01C7DADF" w14:textId="77777777" w:rsidR="00920494" w:rsidRPr="000D433F" w:rsidRDefault="00920494" w:rsidP="00E25C94">
            <w:pPr>
              <w:pStyle w:val="a6"/>
              <w:jc w:val="both"/>
              <w:rPr>
                <w:color w:val="0D0D0D" w:themeColor="text1" w:themeTint="F2"/>
              </w:rPr>
            </w:pPr>
          </w:p>
        </w:tc>
        <w:tc>
          <w:tcPr>
            <w:tcW w:w="1275" w:type="dxa"/>
          </w:tcPr>
          <w:p w14:paraId="1511149E" w14:textId="37F5BFAA" w:rsidR="00920494" w:rsidRPr="000D433F" w:rsidRDefault="00920494" w:rsidP="00E25C94">
            <w:pPr>
              <w:pStyle w:val="a6"/>
              <w:jc w:val="both"/>
              <w:rPr>
                <w:color w:val="0D0D0D" w:themeColor="text1" w:themeTint="F2"/>
              </w:rPr>
            </w:pPr>
            <w:r>
              <w:rPr>
                <w:color w:val="0D0D0D" w:themeColor="text1" w:themeTint="F2"/>
              </w:rPr>
              <w:t>1</w:t>
            </w:r>
          </w:p>
        </w:tc>
        <w:tc>
          <w:tcPr>
            <w:tcW w:w="1845" w:type="dxa"/>
            <w:vMerge/>
          </w:tcPr>
          <w:p w14:paraId="6B2442B3" w14:textId="7689871B" w:rsidR="00920494" w:rsidRPr="00F637D0" w:rsidRDefault="00920494" w:rsidP="00E25C94">
            <w:pPr>
              <w:pStyle w:val="a6"/>
              <w:jc w:val="both"/>
              <w:rPr>
                <w:color w:val="0D0D0D" w:themeColor="text1" w:themeTint="F2"/>
                <w:sz w:val="28"/>
                <w:szCs w:val="28"/>
              </w:rPr>
            </w:pPr>
          </w:p>
        </w:tc>
      </w:tr>
      <w:tr w:rsidR="002C1951" w:rsidRPr="00F637D0" w14:paraId="246728E7" w14:textId="77777777" w:rsidTr="00E25C94">
        <w:trPr>
          <w:trHeight w:val="284"/>
        </w:trPr>
        <w:tc>
          <w:tcPr>
            <w:tcW w:w="10343" w:type="dxa"/>
            <w:gridSpan w:val="7"/>
            <w:shd w:val="clear" w:color="auto" w:fill="D9D9D9"/>
          </w:tcPr>
          <w:p w14:paraId="006B0338" w14:textId="77777777" w:rsidR="002C1951" w:rsidRPr="00B55E6F" w:rsidRDefault="002C1951" w:rsidP="00E25C94">
            <w:pPr>
              <w:spacing w:after="0"/>
              <w:jc w:val="both"/>
              <w:rPr>
                <w:rFonts w:cs="Times New Roman"/>
                <w:color w:val="0D0D0D" w:themeColor="text1" w:themeTint="F2"/>
                <w:sz w:val="24"/>
                <w:szCs w:val="24"/>
              </w:rPr>
            </w:pPr>
            <w:r w:rsidRPr="00B55E6F">
              <w:rPr>
                <w:rFonts w:cs="Times New Roman"/>
                <w:b/>
                <w:bCs/>
                <w:color w:val="0D0D0D" w:themeColor="text1" w:themeTint="F2"/>
                <w:sz w:val="24"/>
                <w:szCs w:val="24"/>
              </w:rPr>
              <w:t>Рокировка(2ч.)</w:t>
            </w:r>
          </w:p>
        </w:tc>
      </w:tr>
      <w:tr w:rsidR="00920494" w:rsidRPr="00F637D0" w14:paraId="391511BB" w14:textId="77777777" w:rsidTr="00920494">
        <w:trPr>
          <w:trHeight w:val="595"/>
        </w:trPr>
        <w:tc>
          <w:tcPr>
            <w:tcW w:w="848" w:type="dxa"/>
          </w:tcPr>
          <w:p w14:paraId="2498EA2E"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51</w:t>
            </w:r>
          </w:p>
        </w:tc>
        <w:tc>
          <w:tcPr>
            <w:tcW w:w="4530" w:type="dxa"/>
            <w:gridSpan w:val="2"/>
          </w:tcPr>
          <w:p w14:paraId="195CB7E6" w14:textId="5C506AF9" w:rsidR="00920494" w:rsidRPr="006F63A5" w:rsidRDefault="00920494" w:rsidP="00E25C94">
            <w:pPr>
              <w:autoSpaceDE w:val="0"/>
              <w:autoSpaceDN w:val="0"/>
              <w:adjustRightInd w:val="0"/>
              <w:spacing w:after="0"/>
              <w:jc w:val="both"/>
              <w:rPr>
                <w:rFonts w:cs="Times New Roman"/>
                <w:iCs/>
                <w:color w:val="0D0D0D" w:themeColor="text1" w:themeTint="F2"/>
                <w:sz w:val="24"/>
                <w:szCs w:val="24"/>
              </w:rPr>
            </w:pPr>
            <w:r w:rsidRPr="006F63A5">
              <w:rPr>
                <w:rFonts w:cs="Times New Roman"/>
                <w:iCs/>
                <w:color w:val="0D0D0D" w:themeColor="text1" w:themeTint="F2"/>
                <w:sz w:val="24"/>
                <w:szCs w:val="24"/>
              </w:rPr>
              <w:t xml:space="preserve">Правила рокировки. Длинная и короткая. </w:t>
            </w:r>
            <w:r w:rsidRPr="006F63A5">
              <w:rPr>
                <w:rFonts w:cs="Times New Roman"/>
                <w:color w:val="0D0D0D" w:themeColor="text1" w:themeTint="F2"/>
                <w:sz w:val="24"/>
                <w:szCs w:val="24"/>
              </w:rPr>
              <w:t>Дидактические игры и задания.</w:t>
            </w:r>
          </w:p>
        </w:tc>
        <w:tc>
          <w:tcPr>
            <w:tcW w:w="852" w:type="dxa"/>
          </w:tcPr>
          <w:p w14:paraId="1507B1D6" w14:textId="5134444F"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33E0E35"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3C539013" w14:textId="54B2680C"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val="restart"/>
          </w:tcPr>
          <w:p w14:paraId="5EB3F6EF" w14:textId="5F16C4C0" w:rsidR="00920494" w:rsidRPr="007835B6" w:rsidRDefault="007835B6" w:rsidP="00E25C94">
            <w:pPr>
              <w:spacing w:after="0"/>
              <w:jc w:val="both"/>
              <w:rPr>
                <w:rFonts w:cs="Times New Roman"/>
                <w:i/>
                <w:iCs/>
                <w:color w:val="0D0D0D" w:themeColor="text1" w:themeTint="F2"/>
                <w:sz w:val="24"/>
                <w:szCs w:val="24"/>
              </w:rPr>
            </w:pPr>
            <w:r w:rsidRPr="007835B6">
              <w:rPr>
                <w:rFonts w:cs="Times New Roman"/>
                <w:i/>
                <w:iCs/>
                <w:color w:val="0D0D0D" w:themeColor="text1" w:themeTint="F2"/>
                <w:sz w:val="24"/>
                <w:szCs w:val="24"/>
              </w:rPr>
              <w:t>Беседа</w:t>
            </w:r>
          </w:p>
        </w:tc>
      </w:tr>
      <w:tr w:rsidR="00920494" w:rsidRPr="00F637D0" w14:paraId="1D00C3C9" w14:textId="77777777" w:rsidTr="00920494">
        <w:trPr>
          <w:trHeight w:val="226"/>
        </w:trPr>
        <w:tc>
          <w:tcPr>
            <w:tcW w:w="848" w:type="dxa"/>
          </w:tcPr>
          <w:p w14:paraId="785603C7"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52</w:t>
            </w:r>
          </w:p>
        </w:tc>
        <w:tc>
          <w:tcPr>
            <w:tcW w:w="4530" w:type="dxa"/>
            <w:gridSpan w:val="2"/>
          </w:tcPr>
          <w:p w14:paraId="16DBE920" w14:textId="644AA7D0" w:rsidR="00920494" w:rsidRPr="000D433F" w:rsidRDefault="00920494" w:rsidP="00E25C94">
            <w:pPr>
              <w:pStyle w:val="a6"/>
              <w:jc w:val="both"/>
              <w:rPr>
                <w:color w:val="0D0D0D" w:themeColor="text1" w:themeTint="F2"/>
              </w:rPr>
            </w:pPr>
            <w:r w:rsidRPr="006F63A5">
              <w:rPr>
                <w:color w:val="0D0D0D" w:themeColor="text1" w:themeTint="F2"/>
              </w:rPr>
              <w:t>Дидактические игры и задания</w:t>
            </w:r>
          </w:p>
        </w:tc>
        <w:tc>
          <w:tcPr>
            <w:tcW w:w="852" w:type="dxa"/>
          </w:tcPr>
          <w:p w14:paraId="2D4852E1" w14:textId="5D2D600B" w:rsidR="00920494" w:rsidRPr="000D433F" w:rsidRDefault="00920494" w:rsidP="00E25C94">
            <w:pPr>
              <w:spacing w:after="0"/>
              <w:jc w:val="both"/>
              <w:rPr>
                <w:rFonts w:cs="Times New Roman"/>
                <w:iCs/>
                <w:color w:val="0D0D0D" w:themeColor="text1" w:themeTint="F2"/>
                <w:sz w:val="24"/>
                <w:szCs w:val="24"/>
              </w:rPr>
            </w:pPr>
            <w:r>
              <w:rPr>
                <w:rFonts w:cs="Times New Roman"/>
                <w:color w:val="0D0D0D" w:themeColor="text1" w:themeTint="F2"/>
                <w:sz w:val="24"/>
                <w:szCs w:val="24"/>
              </w:rPr>
              <w:t>1</w:t>
            </w:r>
          </w:p>
        </w:tc>
        <w:tc>
          <w:tcPr>
            <w:tcW w:w="993" w:type="dxa"/>
          </w:tcPr>
          <w:p w14:paraId="4AA045D9"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689BE556" w14:textId="5B4E844D"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01A473F2" w14:textId="2F40EB9E" w:rsidR="00920494" w:rsidRPr="00F637D0" w:rsidRDefault="00920494" w:rsidP="00E25C94">
            <w:pPr>
              <w:spacing w:after="0"/>
              <w:jc w:val="both"/>
              <w:rPr>
                <w:rFonts w:cs="Times New Roman"/>
                <w:color w:val="0D0D0D" w:themeColor="text1" w:themeTint="F2"/>
                <w:szCs w:val="28"/>
              </w:rPr>
            </w:pPr>
          </w:p>
        </w:tc>
      </w:tr>
      <w:tr w:rsidR="002C1951" w:rsidRPr="00F637D0" w14:paraId="2C63B105" w14:textId="77777777" w:rsidTr="00E25C94">
        <w:trPr>
          <w:trHeight w:val="284"/>
        </w:trPr>
        <w:tc>
          <w:tcPr>
            <w:tcW w:w="10343" w:type="dxa"/>
            <w:gridSpan w:val="7"/>
            <w:shd w:val="clear" w:color="auto" w:fill="D9D9D9" w:themeFill="background1" w:themeFillShade="D9"/>
          </w:tcPr>
          <w:p w14:paraId="4163CAB1" w14:textId="77777777" w:rsidR="002C1951" w:rsidRPr="00B55E6F" w:rsidRDefault="002C1951" w:rsidP="00E25C94">
            <w:pPr>
              <w:pStyle w:val="a6"/>
              <w:jc w:val="both"/>
              <w:rPr>
                <w:b/>
                <w:color w:val="0D0D0D" w:themeColor="text1" w:themeTint="F2"/>
              </w:rPr>
            </w:pPr>
            <w:r w:rsidRPr="00B55E6F">
              <w:rPr>
                <w:b/>
                <w:color w:val="0D0D0D" w:themeColor="text1" w:themeTint="F2"/>
              </w:rPr>
              <w:t>Шахматная партия. Начало шахматной партии. Правила и законы дебюта (2ч.)</w:t>
            </w:r>
          </w:p>
        </w:tc>
      </w:tr>
      <w:tr w:rsidR="00920494" w:rsidRPr="00F637D0" w14:paraId="40BCAFB4" w14:textId="77777777" w:rsidTr="00920494">
        <w:trPr>
          <w:trHeight w:val="443"/>
        </w:trPr>
        <w:tc>
          <w:tcPr>
            <w:tcW w:w="848" w:type="dxa"/>
          </w:tcPr>
          <w:p w14:paraId="078ADE58" w14:textId="77777777" w:rsidR="00920494" w:rsidRPr="00B55E6F" w:rsidRDefault="00920494" w:rsidP="00E25C94">
            <w:pPr>
              <w:pStyle w:val="a6"/>
              <w:jc w:val="center"/>
              <w:rPr>
                <w:color w:val="0D0D0D" w:themeColor="text1" w:themeTint="F2"/>
              </w:rPr>
            </w:pPr>
            <w:r w:rsidRPr="00B55E6F">
              <w:rPr>
                <w:color w:val="0D0D0D" w:themeColor="text1" w:themeTint="F2"/>
              </w:rPr>
              <w:t>53</w:t>
            </w:r>
          </w:p>
        </w:tc>
        <w:tc>
          <w:tcPr>
            <w:tcW w:w="4530" w:type="dxa"/>
            <w:gridSpan w:val="2"/>
          </w:tcPr>
          <w:p w14:paraId="75807B0E" w14:textId="42CC68C2" w:rsidR="00920494" w:rsidRPr="006F63A5" w:rsidRDefault="00920494" w:rsidP="00E25C94">
            <w:pPr>
              <w:pStyle w:val="a6"/>
              <w:jc w:val="both"/>
              <w:rPr>
                <w:color w:val="0D0D0D" w:themeColor="text1" w:themeTint="F2"/>
              </w:rPr>
            </w:pPr>
            <w:r w:rsidRPr="006F63A5">
              <w:rPr>
                <w:color w:val="0D0D0D" w:themeColor="text1" w:themeTint="F2"/>
              </w:rPr>
              <w:t>Шахматная партия. Начало шахматной партии. Правила и законы дебюта.</w:t>
            </w:r>
          </w:p>
        </w:tc>
        <w:tc>
          <w:tcPr>
            <w:tcW w:w="852" w:type="dxa"/>
          </w:tcPr>
          <w:p w14:paraId="5CFDC4EA" w14:textId="7005FD89"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0E783687" w14:textId="525FD1A2" w:rsidR="00920494" w:rsidRPr="000D433F" w:rsidRDefault="00920494" w:rsidP="00E25C94">
            <w:pPr>
              <w:pStyle w:val="a6"/>
              <w:jc w:val="both"/>
              <w:rPr>
                <w:color w:val="0D0D0D" w:themeColor="text1" w:themeTint="F2"/>
              </w:rPr>
            </w:pPr>
            <w:r>
              <w:rPr>
                <w:color w:val="0D0D0D" w:themeColor="text1" w:themeTint="F2"/>
              </w:rPr>
              <w:t>1</w:t>
            </w:r>
          </w:p>
        </w:tc>
        <w:tc>
          <w:tcPr>
            <w:tcW w:w="1275" w:type="dxa"/>
          </w:tcPr>
          <w:p w14:paraId="0C344338" w14:textId="77777777" w:rsidR="00920494" w:rsidRPr="000D433F" w:rsidRDefault="00920494" w:rsidP="00E25C94">
            <w:pPr>
              <w:pStyle w:val="a6"/>
              <w:jc w:val="both"/>
              <w:rPr>
                <w:color w:val="0D0D0D" w:themeColor="text1" w:themeTint="F2"/>
              </w:rPr>
            </w:pPr>
          </w:p>
        </w:tc>
        <w:tc>
          <w:tcPr>
            <w:tcW w:w="1845" w:type="dxa"/>
            <w:vMerge w:val="restart"/>
          </w:tcPr>
          <w:p w14:paraId="34D093A3" w14:textId="3C602658" w:rsidR="00920494" w:rsidRPr="007835B6" w:rsidRDefault="007835B6" w:rsidP="00E25C94">
            <w:pPr>
              <w:pStyle w:val="a6"/>
              <w:jc w:val="both"/>
              <w:rPr>
                <w:i/>
                <w:iCs/>
                <w:color w:val="0D0D0D" w:themeColor="text1" w:themeTint="F2"/>
              </w:rPr>
            </w:pPr>
            <w:r w:rsidRPr="007835B6">
              <w:rPr>
                <w:i/>
                <w:iCs/>
                <w:color w:val="0D0D0D" w:themeColor="text1" w:themeTint="F2"/>
              </w:rPr>
              <w:t>Беседа</w:t>
            </w:r>
          </w:p>
        </w:tc>
      </w:tr>
      <w:tr w:rsidR="00920494" w:rsidRPr="00F637D0" w14:paraId="1B79A2F1" w14:textId="77777777" w:rsidTr="00920494">
        <w:trPr>
          <w:trHeight w:val="97"/>
        </w:trPr>
        <w:tc>
          <w:tcPr>
            <w:tcW w:w="848" w:type="dxa"/>
          </w:tcPr>
          <w:p w14:paraId="21AD5DEA" w14:textId="77777777" w:rsidR="00920494" w:rsidRPr="00B55E6F" w:rsidRDefault="00920494" w:rsidP="00E25C94">
            <w:pPr>
              <w:pStyle w:val="a6"/>
              <w:jc w:val="center"/>
              <w:rPr>
                <w:color w:val="0D0D0D" w:themeColor="text1" w:themeTint="F2"/>
              </w:rPr>
            </w:pPr>
            <w:r w:rsidRPr="00B55E6F">
              <w:rPr>
                <w:color w:val="0D0D0D" w:themeColor="text1" w:themeTint="F2"/>
              </w:rPr>
              <w:t>54</w:t>
            </w:r>
          </w:p>
        </w:tc>
        <w:tc>
          <w:tcPr>
            <w:tcW w:w="4530" w:type="dxa"/>
            <w:gridSpan w:val="2"/>
          </w:tcPr>
          <w:p w14:paraId="12F8A577" w14:textId="7BC589F6" w:rsidR="00920494" w:rsidRPr="006F63A5" w:rsidRDefault="00920494" w:rsidP="00E25C94">
            <w:pPr>
              <w:pStyle w:val="a6"/>
              <w:jc w:val="both"/>
              <w:rPr>
                <w:color w:val="0D0D0D" w:themeColor="text1" w:themeTint="F2"/>
              </w:rPr>
            </w:pPr>
            <w:r w:rsidRPr="006F63A5">
              <w:rPr>
                <w:color w:val="0D0D0D" w:themeColor="text1" w:themeTint="F2"/>
              </w:rPr>
              <w:t>Дидактические игры и задания</w:t>
            </w:r>
          </w:p>
        </w:tc>
        <w:tc>
          <w:tcPr>
            <w:tcW w:w="852" w:type="dxa"/>
          </w:tcPr>
          <w:p w14:paraId="0EF88C40" w14:textId="30DC5806"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70291FE8" w14:textId="77777777" w:rsidR="00920494" w:rsidRPr="000D433F" w:rsidRDefault="00920494" w:rsidP="00E25C94">
            <w:pPr>
              <w:pStyle w:val="a6"/>
              <w:jc w:val="both"/>
              <w:rPr>
                <w:color w:val="0D0D0D" w:themeColor="text1" w:themeTint="F2"/>
              </w:rPr>
            </w:pPr>
          </w:p>
        </w:tc>
        <w:tc>
          <w:tcPr>
            <w:tcW w:w="1275" w:type="dxa"/>
          </w:tcPr>
          <w:p w14:paraId="7F5BB167" w14:textId="40FA12DC" w:rsidR="00920494" w:rsidRPr="000D433F" w:rsidRDefault="00920494" w:rsidP="00E25C94">
            <w:pPr>
              <w:pStyle w:val="a6"/>
              <w:jc w:val="both"/>
              <w:rPr>
                <w:color w:val="0D0D0D" w:themeColor="text1" w:themeTint="F2"/>
              </w:rPr>
            </w:pPr>
            <w:r>
              <w:rPr>
                <w:color w:val="0D0D0D" w:themeColor="text1" w:themeTint="F2"/>
              </w:rPr>
              <w:t>1</w:t>
            </w:r>
          </w:p>
        </w:tc>
        <w:tc>
          <w:tcPr>
            <w:tcW w:w="1845" w:type="dxa"/>
            <w:vMerge/>
          </w:tcPr>
          <w:p w14:paraId="74B9EB02" w14:textId="7F23114D" w:rsidR="00920494" w:rsidRPr="00F637D0" w:rsidRDefault="00920494" w:rsidP="00E25C94">
            <w:pPr>
              <w:pStyle w:val="a6"/>
              <w:jc w:val="both"/>
              <w:rPr>
                <w:color w:val="0D0D0D" w:themeColor="text1" w:themeTint="F2"/>
                <w:sz w:val="28"/>
                <w:szCs w:val="28"/>
              </w:rPr>
            </w:pPr>
          </w:p>
        </w:tc>
      </w:tr>
      <w:tr w:rsidR="002C1951" w:rsidRPr="00F637D0" w14:paraId="77DE7DBB" w14:textId="77777777" w:rsidTr="00E25C94">
        <w:trPr>
          <w:trHeight w:val="284"/>
        </w:trPr>
        <w:tc>
          <w:tcPr>
            <w:tcW w:w="10343" w:type="dxa"/>
            <w:gridSpan w:val="7"/>
            <w:tcBorders>
              <w:top w:val="nil"/>
            </w:tcBorders>
            <w:shd w:val="clear" w:color="auto" w:fill="D9D9D9" w:themeFill="background1" w:themeFillShade="D9"/>
          </w:tcPr>
          <w:p w14:paraId="246CAABB" w14:textId="77777777" w:rsidR="002C1951" w:rsidRPr="00B55E6F" w:rsidRDefault="002C1951" w:rsidP="00E25C94">
            <w:pPr>
              <w:spacing w:after="0"/>
              <w:jc w:val="both"/>
              <w:rPr>
                <w:rFonts w:cs="Times New Roman"/>
                <w:b/>
                <w:color w:val="0D0D0D" w:themeColor="text1" w:themeTint="F2"/>
                <w:sz w:val="24"/>
                <w:szCs w:val="24"/>
              </w:rPr>
            </w:pPr>
            <w:r w:rsidRPr="00B55E6F">
              <w:rPr>
                <w:rFonts w:cs="Times New Roman"/>
                <w:b/>
                <w:color w:val="0D0D0D" w:themeColor="text1" w:themeTint="F2"/>
                <w:sz w:val="24"/>
                <w:szCs w:val="24"/>
              </w:rPr>
              <w:t>Короткие шахматные партии (3ч.)</w:t>
            </w:r>
          </w:p>
        </w:tc>
      </w:tr>
      <w:tr w:rsidR="00920494" w:rsidRPr="00F637D0" w14:paraId="5C8381A8" w14:textId="77777777" w:rsidTr="00920494">
        <w:trPr>
          <w:trHeight w:val="346"/>
        </w:trPr>
        <w:tc>
          <w:tcPr>
            <w:tcW w:w="848" w:type="dxa"/>
          </w:tcPr>
          <w:p w14:paraId="2D8A58CF"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55</w:t>
            </w:r>
          </w:p>
        </w:tc>
        <w:tc>
          <w:tcPr>
            <w:tcW w:w="4530" w:type="dxa"/>
            <w:gridSpan w:val="2"/>
          </w:tcPr>
          <w:p w14:paraId="2F7DCA01" w14:textId="6B909C05" w:rsidR="00920494" w:rsidRPr="006F63A5" w:rsidRDefault="00920494" w:rsidP="00E25C94">
            <w:pPr>
              <w:autoSpaceDE w:val="0"/>
              <w:autoSpaceDN w:val="0"/>
              <w:adjustRightInd w:val="0"/>
              <w:spacing w:after="0"/>
              <w:jc w:val="both"/>
              <w:rPr>
                <w:rFonts w:cs="Times New Roman"/>
                <w:color w:val="0D0D0D" w:themeColor="text1" w:themeTint="F2"/>
                <w:sz w:val="24"/>
                <w:szCs w:val="24"/>
              </w:rPr>
            </w:pPr>
            <w:r w:rsidRPr="006F63A5">
              <w:rPr>
                <w:rFonts w:cs="Times New Roman"/>
                <w:color w:val="0D0D0D" w:themeColor="text1" w:themeTint="F2"/>
                <w:sz w:val="24"/>
                <w:szCs w:val="24"/>
              </w:rPr>
              <w:t>Короткие шахматные партии.</w:t>
            </w:r>
          </w:p>
        </w:tc>
        <w:tc>
          <w:tcPr>
            <w:tcW w:w="852" w:type="dxa"/>
          </w:tcPr>
          <w:p w14:paraId="07BB42D0" w14:textId="175A3BF4"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35FECCC0" w14:textId="7D52810F"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1A8255C6"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val="restart"/>
          </w:tcPr>
          <w:p w14:paraId="0B01BB85" w14:textId="11FC3AD9" w:rsidR="00920494" w:rsidRPr="007835B6" w:rsidRDefault="007835B6" w:rsidP="00E25C94">
            <w:pPr>
              <w:spacing w:after="0"/>
              <w:jc w:val="both"/>
              <w:rPr>
                <w:rFonts w:cs="Times New Roman"/>
                <w:i/>
                <w:iCs/>
                <w:color w:val="0D0D0D" w:themeColor="text1" w:themeTint="F2"/>
                <w:sz w:val="24"/>
                <w:szCs w:val="24"/>
              </w:rPr>
            </w:pPr>
            <w:r w:rsidRPr="007835B6">
              <w:rPr>
                <w:rFonts w:cs="Times New Roman"/>
                <w:i/>
                <w:iCs/>
                <w:color w:val="0D0D0D" w:themeColor="text1" w:themeTint="F2"/>
                <w:sz w:val="24"/>
                <w:szCs w:val="24"/>
              </w:rPr>
              <w:t>Шахматные партии</w:t>
            </w:r>
          </w:p>
        </w:tc>
      </w:tr>
      <w:tr w:rsidR="00920494" w:rsidRPr="00F637D0" w14:paraId="79687CDE" w14:textId="77777777" w:rsidTr="00920494">
        <w:trPr>
          <w:trHeight w:val="346"/>
        </w:trPr>
        <w:tc>
          <w:tcPr>
            <w:tcW w:w="848" w:type="dxa"/>
          </w:tcPr>
          <w:p w14:paraId="3C11E78B"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56</w:t>
            </w:r>
          </w:p>
        </w:tc>
        <w:tc>
          <w:tcPr>
            <w:tcW w:w="4530" w:type="dxa"/>
            <w:gridSpan w:val="2"/>
          </w:tcPr>
          <w:p w14:paraId="15EC8D59" w14:textId="25BE5BFC" w:rsidR="00920494" w:rsidRPr="006F63A5" w:rsidRDefault="00920494" w:rsidP="00E25C94">
            <w:pPr>
              <w:autoSpaceDE w:val="0"/>
              <w:autoSpaceDN w:val="0"/>
              <w:adjustRightInd w:val="0"/>
              <w:spacing w:after="0"/>
              <w:jc w:val="both"/>
              <w:rPr>
                <w:rFonts w:cs="Times New Roman"/>
                <w:color w:val="0D0D0D" w:themeColor="text1" w:themeTint="F2"/>
                <w:sz w:val="24"/>
                <w:szCs w:val="24"/>
              </w:rPr>
            </w:pPr>
            <w:r w:rsidRPr="006F63A5">
              <w:rPr>
                <w:rFonts w:cs="Times New Roman"/>
                <w:color w:val="0D0D0D" w:themeColor="text1" w:themeTint="F2"/>
                <w:sz w:val="24"/>
                <w:szCs w:val="24"/>
              </w:rPr>
              <w:t>Короткие шахматные партии. Решение задач</w:t>
            </w:r>
          </w:p>
        </w:tc>
        <w:tc>
          <w:tcPr>
            <w:tcW w:w="852" w:type="dxa"/>
          </w:tcPr>
          <w:p w14:paraId="2EF75E9C" w14:textId="7BBAC3AC"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2F540E4" w14:textId="612E1A2D"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31470DF2"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75C749D6" w14:textId="174AF288" w:rsidR="00920494" w:rsidRPr="00F637D0" w:rsidRDefault="00920494" w:rsidP="00E25C94">
            <w:pPr>
              <w:spacing w:after="0"/>
              <w:jc w:val="both"/>
              <w:rPr>
                <w:rFonts w:cs="Times New Roman"/>
                <w:color w:val="0D0D0D" w:themeColor="text1" w:themeTint="F2"/>
                <w:szCs w:val="28"/>
              </w:rPr>
            </w:pPr>
          </w:p>
        </w:tc>
      </w:tr>
      <w:tr w:rsidR="00920494" w:rsidRPr="00F637D0" w14:paraId="0B452F15" w14:textId="77777777" w:rsidTr="00920494">
        <w:trPr>
          <w:trHeight w:val="337"/>
        </w:trPr>
        <w:tc>
          <w:tcPr>
            <w:tcW w:w="848" w:type="dxa"/>
          </w:tcPr>
          <w:p w14:paraId="388B40AB"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57</w:t>
            </w:r>
          </w:p>
        </w:tc>
        <w:tc>
          <w:tcPr>
            <w:tcW w:w="4530" w:type="dxa"/>
            <w:gridSpan w:val="2"/>
          </w:tcPr>
          <w:p w14:paraId="513CA8E0" w14:textId="3C4FA3EE" w:rsidR="00920494" w:rsidRPr="006F63A5" w:rsidRDefault="00920494" w:rsidP="00E25C94">
            <w:pPr>
              <w:pStyle w:val="a6"/>
              <w:jc w:val="both"/>
              <w:rPr>
                <w:color w:val="0D0D0D" w:themeColor="text1" w:themeTint="F2"/>
              </w:rPr>
            </w:pPr>
            <w:r w:rsidRPr="006F63A5">
              <w:rPr>
                <w:color w:val="0D0D0D" w:themeColor="text1" w:themeTint="F2"/>
              </w:rPr>
              <w:t>Дидактические игры и задания</w:t>
            </w:r>
          </w:p>
        </w:tc>
        <w:tc>
          <w:tcPr>
            <w:tcW w:w="852" w:type="dxa"/>
          </w:tcPr>
          <w:p w14:paraId="49A0DDF3" w14:textId="46F19AFD"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3B6F9F2D"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6E422DEB" w14:textId="40AF28C2"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443A4A67" w14:textId="5FB9997D" w:rsidR="00920494" w:rsidRPr="00F637D0" w:rsidRDefault="00920494" w:rsidP="00E25C94">
            <w:pPr>
              <w:spacing w:after="0"/>
              <w:jc w:val="both"/>
              <w:rPr>
                <w:rFonts w:cs="Times New Roman"/>
                <w:color w:val="0D0D0D" w:themeColor="text1" w:themeTint="F2"/>
                <w:szCs w:val="28"/>
              </w:rPr>
            </w:pPr>
          </w:p>
        </w:tc>
      </w:tr>
      <w:tr w:rsidR="002C1951" w:rsidRPr="00F637D0" w14:paraId="4858561E" w14:textId="77777777" w:rsidTr="00E25C94">
        <w:trPr>
          <w:trHeight w:val="395"/>
        </w:trPr>
        <w:tc>
          <w:tcPr>
            <w:tcW w:w="10343" w:type="dxa"/>
            <w:gridSpan w:val="7"/>
            <w:shd w:val="clear" w:color="auto" w:fill="D9D9D9" w:themeFill="background1" w:themeFillShade="D9"/>
          </w:tcPr>
          <w:p w14:paraId="782BEE0D" w14:textId="77777777" w:rsidR="002C1951" w:rsidRPr="00B55E6F" w:rsidRDefault="002C1951" w:rsidP="00E25C94">
            <w:pPr>
              <w:autoSpaceDE w:val="0"/>
              <w:autoSpaceDN w:val="0"/>
              <w:adjustRightInd w:val="0"/>
              <w:spacing w:after="0"/>
              <w:jc w:val="both"/>
              <w:rPr>
                <w:rFonts w:cs="Times New Roman"/>
                <w:b/>
                <w:color w:val="0D0D0D" w:themeColor="text1" w:themeTint="F2"/>
                <w:sz w:val="24"/>
                <w:szCs w:val="24"/>
              </w:rPr>
            </w:pPr>
            <w:r w:rsidRPr="00B55E6F">
              <w:rPr>
                <w:rFonts w:cs="Times New Roman"/>
                <w:b/>
                <w:color w:val="0D0D0D" w:themeColor="text1" w:themeTint="F2"/>
                <w:sz w:val="24"/>
                <w:szCs w:val="24"/>
              </w:rPr>
              <w:t>Занимательные страницы шахмат (3ч.)</w:t>
            </w:r>
          </w:p>
        </w:tc>
      </w:tr>
      <w:tr w:rsidR="00920494" w:rsidRPr="00F637D0" w14:paraId="4A171107" w14:textId="77777777" w:rsidTr="00920494">
        <w:trPr>
          <w:trHeight w:val="332"/>
        </w:trPr>
        <w:tc>
          <w:tcPr>
            <w:tcW w:w="848" w:type="dxa"/>
          </w:tcPr>
          <w:p w14:paraId="7FEC9E3A"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58</w:t>
            </w:r>
          </w:p>
        </w:tc>
        <w:tc>
          <w:tcPr>
            <w:tcW w:w="4530" w:type="dxa"/>
            <w:gridSpan w:val="2"/>
          </w:tcPr>
          <w:p w14:paraId="337F1567" w14:textId="02C741BB" w:rsidR="00920494" w:rsidRPr="006F63A5" w:rsidRDefault="00920494" w:rsidP="00E25C94">
            <w:pPr>
              <w:autoSpaceDE w:val="0"/>
              <w:autoSpaceDN w:val="0"/>
              <w:adjustRightInd w:val="0"/>
              <w:spacing w:after="0"/>
              <w:jc w:val="both"/>
              <w:rPr>
                <w:rFonts w:cs="Times New Roman"/>
                <w:color w:val="0D0D0D" w:themeColor="text1" w:themeTint="F2"/>
                <w:sz w:val="24"/>
                <w:szCs w:val="24"/>
              </w:rPr>
            </w:pPr>
            <w:r w:rsidRPr="006F63A5">
              <w:rPr>
                <w:rFonts w:cs="Times New Roman"/>
                <w:color w:val="0D0D0D" w:themeColor="text1" w:themeTint="F2"/>
                <w:sz w:val="24"/>
                <w:szCs w:val="24"/>
              </w:rPr>
              <w:t>Занимательные страницы шахмат.</w:t>
            </w:r>
          </w:p>
        </w:tc>
        <w:tc>
          <w:tcPr>
            <w:tcW w:w="852" w:type="dxa"/>
          </w:tcPr>
          <w:p w14:paraId="2D64CD7C" w14:textId="1466B8CC"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0F2BE950" w14:textId="1ABB705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76D055D3"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val="restart"/>
          </w:tcPr>
          <w:p w14:paraId="22A25EAE" w14:textId="5D6E9829" w:rsidR="00920494" w:rsidRPr="00F637D0" w:rsidRDefault="00920494" w:rsidP="00E25C94">
            <w:pPr>
              <w:spacing w:after="0"/>
              <w:jc w:val="both"/>
              <w:rPr>
                <w:rFonts w:cs="Times New Roman"/>
                <w:color w:val="0D0D0D" w:themeColor="text1" w:themeTint="F2"/>
                <w:szCs w:val="28"/>
              </w:rPr>
            </w:pPr>
          </w:p>
        </w:tc>
      </w:tr>
      <w:tr w:rsidR="00920494" w:rsidRPr="00F637D0" w14:paraId="74B7D0BF" w14:textId="77777777" w:rsidTr="00920494">
        <w:trPr>
          <w:trHeight w:val="332"/>
        </w:trPr>
        <w:tc>
          <w:tcPr>
            <w:tcW w:w="848" w:type="dxa"/>
          </w:tcPr>
          <w:p w14:paraId="71F50EE2"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59</w:t>
            </w:r>
          </w:p>
        </w:tc>
        <w:tc>
          <w:tcPr>
            <w:tcW w:w="4530" w:type="dxa"/>
            <w:gridSpan w:val="2"/>
          </w:tcPr>
          <w:p w14:paraId="6148F008" w14:textId="313150B7" w:rsidR="00920494" w:rsidRPr="006F63A5" w:rsidRDefault="00920494" w:rsidP="00E25C94">
            <w:pPr>
              <w:autoSpaceDE w:val="0"/>
              <w:autoSpaceDN w:val="0"/>
              <w:adjustRightInd w:val="0"/>
              <w:spacing w:after="0"/>
              <w:jc w:val="both"/>
              <w:rPr>
                <w:rFonts w:cs="Times New Roman"/>
                <w:color w:val="0D0D0D" w:themeColor="text1" w:themeTint="F2"/>
                <w:sz w:val="24"/>
                <w:szCs w:val="24"/>
              </w:rPr>
            </w:pPr>
            <w:r w:rsidRPr="006F63A5">
              <w:rPr>
                <w:rFonts w:cs="Times New Roman"/>
                <w:color w:val="0D0D0D" w:themeColor="text1" w:themeTint="F2"/>
                <w:sz w:val="24"/>
                <w:szCs w:val="24"/>
              </w:rPr>
              <w:t>Занимательные страницы шахмат. Решение задач</w:t>
            </w:r>
          </w:p>
        </w:tc>
        <w:tc>
          <w:tcPr>
            <w:tcW w:w="852" w:type="dxa"/>
          </w:tcPr>
          <w:p w14:paraId="462D4D87" w14:textId="43CC1964"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53042017" w14:textId="23D1BFF4"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1A3516EA"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604FE958" w14:textId="4AB844D2" w:rsidR="00920494" w:rsidRPr="00F637D0" w:rsidRDefault="00920494" w:rsidP="00E25C94">
            <w:pPr>
              <w:spacing w:after="0"/>
              <w:jc w:val="both"/>
              <w:rPr>
                <w:rFonts w:cs="Times New Roman"/>
                <w:color w:val="0D0D0D" w:themeColor="text1" w:themeTint="F2"/>
                <w:szCs w:val="28"/>
              </w:rPr>
            </w:pPr>
          </w:p>
        </w:tc>
      </w:tr>
      <w:tr w:rsidR="00920494" w:rsidRPr="00F637D0" w14:paraId="4596A675" w14:textId="77777777" w:rsidTr="00920494">
        <w:trPr>
          <w:trHeight w:val="307"/>
        </w:trPr>
        <w:tc>
          <w:tcPr>
            <w:tcW w:w="848" w:type="dxa"/>
          </w:tcPr>
          <w:p w14:paraId="4AD03249"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60</w:t>
            </w:r>
          </w:p>
        </w:tc>
        <w:tc>
          <w:tcPr>
            <w:tcW w:w="4530" w:type="dxa"/>
            <w:gridSpan w:val="2"/>
          </w:tcPr>
          <w:p w14:paraId="302600F3" w14:textId="1880A5E3" w:rsidR="00920494" w:rsidRPr="006F63A5" w:rsidRDefault="00920494" w:rsidP="00E25C94">
            <w:pPr>
              <w:pStyle w:val="a6"/>
              <w:jc w:val="both"/>
              <w:rPr>
                <w:color w:val="0D0D0D" w:themeColor="text1" w:themeTint="F2"/>
              </w:rPr>
            </w:pPr>
            <w:r w:rsidRPr="006F63A5">
              <w:rPr>
                <w:color w:val="0D0D0D" w:themeColor="text1" w:themeTint="F2"/>
              </w:rPr>
              <w:t>Дидактические игры и задани</w:t>
            </w:r>
            <w:r>
              <w:rPr>
                <w:color w:val="0D0D0D" w:themeColor="text1" w:themeTint="F2"/>
              </w:rPr>
              <w:t>я</w:t>
            </w:r>
          </w:p>
        </w:tc>
        <w:tc>
          <w:tcPr>
            <w:tcW w:w="852" w:type="dxa"/>
          </w:tcPr>
          <w:p w14:paraId="23E2D2BE" w14:textId="07F6DC6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4FBB8376"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0B33D02D" w14:textId="40BDC144"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67AF27CC" w14:textId="58E95A23" w:rsidR="00920494" w:rsidRPr="00F637D0" w:rsidRDefault="00920494" w:rsidP="00E25C94">
            <w:pPr>
              <w:spacing w:after="0"/>
              <w:jc w:val="both"/>
              <w:rPr>
                <w:rFonts w:cs="Times New Roman"/>
                <w:color w:val="0D0D0D" w:themeColor="text1" w:themeTint="F2"/>
                <w:szCs w:val="28"/>
              </w:rPr>
            </w:pPr>
          </w:p>
        </w:tc>
      </w:tr>
      <w:tr w:rsidR="002C1951" w:rsidRPr="00F637D0" w14:paraId="2FBF1809" w14:textId="77777777" w:rsidTr="00E25C94">
        <w:trPr>
          <w:trHeight w:val="353"/>
        </w:trPr>
        <w:tc>
          <w:tcPr>
            <w:tcW w:w="10343" w:type="dxa"/>
            <w:gridSpan w:val="7"/>
            <w:shd w:val="clear" w:color="auto" w:fill="D9D9D9" w:themeFill="background1" w:themeFillShade="D9"/>
          </w:tcPr>
          <w:p w14:paraId="3F7CBF2E" w14:textId="77777777" w:rsidR="002C1951" w:rsidRPr="00F637D0" w:rsidRDefault="002C1951" w:rsidP="00E25C94">
            <w:pPr>
              <w:spacing w:after="0"/>
              <w:jc w:val="both"/>
              <w:rPr>
                <w:rFonts w:cs="Times New Roman"/>
                <w:b/>
                <w:color w:val="0D0D0D" w:themeColor="text1" w:themeTint="F2"/>
                <w:szCs w:val="28"/>
              </w:rPr>
            </w:pPr>
            <w:r w:rsidRPr="00F637D0">
              <w:rPr>
                <w:rFonts w:cs="Times New Roman"/>
                <w:b/>
                <w:color w:val="0D0D0D" w:themeColor="text1" w:themeTint="F2"/>
                <w:szCs w:val="28"/>
              </w:rPr>
              <w:t>Практическая игра(1</w:t>
            </w:r>
            <w:r>
              <w:rPr>
                <w:rFonts w:cs="Times New Roman"/>
                <w:b/>
                <w:color w:val="0D0D0D" w:themeColor="text1" w:themeTint="F2"/>
                <w:szCs w:val="28"/>
              </w:rPr>
              <w:t>2</w:t>
            </w:r>
            <w:r w:rsidRPr="00F637D0">
              <w:rPr>
                <w:rFonts w:cs="Times New Roman"/>
                <w:b/>
                <w:color w:val="0D0D0D" w:themeColor="text1" w:themeTint="F2"/>
                <w:szCs w:val="28"/>
              </w:rPr>
              <w:t>ч.)</w:t>
            </w:r>
          </w:p>
        </w:tc>
      </w:tr>
      <w:tr w:rsidR="00920494" w:rsidRPr="00F637D0" w14:paraId="5F2803B2" w14:textId="77777777" w:rsidTr="00920494">
        <w:trPr>
          <w:trHeight w:val="401"/>
        </w:trPr>
        <w:tc>
          <w:tcPr>
            <w:tcW w:w="848" w:type="dxa"/>
          </w:tcPr>
          <w:p w14:paraId="5109E051" w14:textId="77777777" w:rsidR="00920494" w:rsidRPr="00B55E6F" w:rsidRDefault="00920494" w:rsidP="00E25C94">
            <w:pPr>
              <w:pStyle w:val="a6"/>
              <w:jc w:val="center"/>
              <w:rPr>
                <w:color w:val="0D0D0D" w:themeColor="text1" w:themeTint="F2"/>
              </w:rPr>
            </w:pPr>
            <w:r w:rsidRPr="00B55E6F">
              <w:rPr>
                <w:color w:val="0D0D0D" w:themeColor="text1" w:themeTint="F2"/>
              </w:rPr>
              <w:t>61</w:t>
            </w:r>
          </w:p>
        </w:tc>
        <w:tc>
          <w:tcPr>
            <w:tcW w:w="4530" w:type="dxa"/>
            <w:gridSpan w:val="2"/>
          </w:tcPr>
          <w:p w14:paraId="02EF7578" w14:textId="2B76B97F" w:rsidR="00920494" w:rsidRPr="006F63A5" w:rsidRDefault="00920494" w:rsidP="00E25C94">
            <w:pPr>
              <w:pStyle w:val="a6"/>
              <w:jc w:val="both"/>
              <w:rPr>
                <w:color w:val="0D0D0D" w:themeColor="text1" w:themeTint="F2"/>
              </w:rPr>
            </w:pPr>
            <w:r w:rsidRPr="006F63A5">
              <w:rPr>
                <w:color w:val="0D0D0D" w:themeColor="text1" w:themeTint="F2"/>
              </w:rPr>
              <w:t>Практическая игра всеми фигурами из начального положения.</w:t>
            </w:r>
          </w:p>
        </w:tc>
        <w:tc>
          <w:tcPr>
            <w:tcW w:w="852" w:type="dxa"/>
          </w:tcPr>
          <w:p w14:paraId="377A419B" w14:textId="34A8EEF3"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683395F3" w14:textId="4AAC2E6F" w:rsidR="00920494" w:rsidRPr="000D433F" w:rsidRDefault="00920494" w:rsidP="00E25C94">
            <w:pPr>
              <w:pStyle w:val="a6"/>
              <w:jc w:val="both"/>
              <w:rPr>
                <w:color w:val="0D0D0D" w:themeColor="text1" w:themeTint="F2"/>
              </w:rPr>
            </w:pPr>
            <w:r>
              <w:rPr>
                <w:color w:val="0D0D0D" w:themeColor="text1" w:themeTint="F2"/>
              </w:rPr>
              <w:t>1</w:t>
            </w:r>
          </w:p>
        </w:tc>
        <w:tc>
          <w:tcPr>
            <w:tcW w:w="1275" w:type="dxa"/>
          </w:tcPr>
          <w:p w14:paraId="5B60B475" w14:textId="77777777" w:rsidR="00920494" w:rsidRPr="000D433F" w:rsidRDefault="00920494" w:rsidP="00E25C94">
            <w:pPr>
              <w:pStyle w:val="a6"/>
              <w:jc w:val="both"/>
              <w:rPr>
                <w:color w:val="0D0D0D" w:themeColor="text1" w:themeTint="F2"/>
              </w:rPr>
            </w:pPr>
          </w:p>
        </w:tc>
        <w:tc>
          <w:tcPr>
            <w:tcW w:w="1845" w:type="dxa"/>
            <w:vMerge w:val="restart"/>
          </w:tcPr>
          <w:p w14:paraId="6A7FE096" w14:textId="0587E10C" w:rsidR="007835B6" w:rsidRPr="00042133" w:rsidRDefault="007835B6" w:rsidP="007835B6">
            <w:pPr>
              <w:suppressAutoHyphens/>
              <w:autoSpaceDN w:val="0"/>
              <w:spacing w:after="0"/>
              <w:jc w:val="both"/>
              <w:textAlignment w:val="baseline"/>
              <w:rPr>
                <w:rFonts w:eastAsia="Times New Roman" w:cs="Times New Roman"/>
                <w:i/>
                <w:iCs/>
                <w:sz w:val="24"/>
                <w:szCs w:val="24"/>
                <w:lang w:eastAsia="ru-RU"/>
              </w:rPr>
            </w:pPr>
            <w:r>
              <w:rPr>
                <w:rFonts w:eastAsia="Calibri" w:cs="Times New Roman"/>
                <w:i/>
                <w:iCs/>
                <w:sz w:val="24"/>
                <w:szCs w:val="24"/>
                <w:shd w:val="clear" w:color="auto" w:fill="FFFFFF"/>
              </w:rPr>
              <w:t>Л</w:t>
            </w:r>
            <w:r w:rsidRPr="00A17456">
              <w:rPr>
                <w:rFonts w:eastAsia="Calibri" w:cs="Times New Roman"/>
                <w:i/>
                <w:iCs/>
                <w:sz w:val="24"/>
                <w:szCs w:val="24"/>
                <w:shd w:val="clear" w:color="auto" w:fill="FFFFFF"/>
              </w:rPr>
              <w:t xml:space="preserve">екция, беседа. </w:t>
            </w:r>
            <w:r w:rsidRPr="00042133">
              <w:rPr>
                <w:rFonts w:eastAsia="Calibri" w:cs="Times New Roman"/>
                <w:i/>
                <w:iCs/>
                <w:sz w:val="24"/>
                <w:szCs w:val="24"/>
                <w:shd w:val="clear" w:color="auto" w:fill="FFFFFF"/>
              </w:rPr>
              <w:t>Сдача письменного теста</w:t>
            </w:r>
            <w:r>
              <w:rPr>
                <w:rFonts w:eastAsia="Calibri" w:cs="Times New Roman"/>
                <w:i/>
                <w:iCs/>
                <w:sz w:val="24"/>
                <w:szCs w:val="24"/>
                <w:shd w:val="clear" w:color="auto" w:fill="FFFFFF"/>
              </w:rPr>
              <w:t xml:space="preserve">. </w:t>
            </w:r>
            <w:r w:rsidRPr="00A17456">
              <w:rPr>
                <w:rFonts w:eastAsia="Calibri" w:cs="Times New Roman"/>
                <w:i/>
                <w:iCs/>
                <w:sz w:val="24"/>
                <w:szCs w:val="24"/>
                <w:shd w:val="clear" w:color="auto" w:fill="FFFFFF"/>
              </w:rPr>
              <w:t xml:space="preserve"> </w:t>
            </w:r>
            <w:r>
              <w:rPr>
                <w:rFonts w:eastAsia="Calibri" w:cs="Times New Roman"/>
                <w:i/>
                <w:iCs/>
                <w:sz w:val="24"/>
                <w:szCs w:val="24"/>
                <w:shd w:val="clear" w:color="auto" w:fill="FFFFFF"/>
              </w:rPr>
              <w:t>Шахматный турнир.</w:t>
            </w:r>
          </w:p>
          <w:p w14:paraId="496BEBB0" w14:textId="46D7B814" w:rsidR="007835B6" w:rsidRPr="00042133" w:rsidRDefault="007835B6" w:rsidP="007835B6">
            <w:pPr>
              <w:suppressAutoHyphens/>
              <w:autoSpaceDN w:val="0"/>
              <w:spacing w:after="0"/>
              <w:jc w:val="both"/>
              <w:textAlignment w:val="baseline"/>
              <w:rPr>
                <w:rFonts w:eastAsia="Times New Roman" w:cs="Times New Roman"/>
                <w:i/>
                <w:iCs/>
                <w:sz w:val="24"/>
                <w:szCs w:val="24"/>
                <w:lang w:eastAsia="ru-RU"/>
              </w:rPr>
            </w:pPr>
          </w:p>
          <w:p w14:paraId="1E0C766D" w14:textId="434C2628" w:rsidR="00920494" w:rsidRPr="00F637D0" w:rsidRDefault="00920494" w:rsidP="00E25C94">
            <w:pPr>
              <w:pStyle w:val="a6"/>
              <w:jc w:val="both"/>
              <w:rPr>
                <w:color w:val="0D0D0D" w:themeColor="text1" w:themeTint="F2"/>
                <w:sz w:val="28"/>
                <w:szCs w:val="28"/>
              </w:rPr>
            </w:pPr>
          </w:p>
        </w:tc>
      </w:tr>
      <w:tr w:rsidR="00920494" w:rsidRPr="00F637D0" w14:paraId="3C4DC41B" w14:textId="77777777" w:rsidTr="00920494">
        <w:trPr>
          <w:trHeight w:val="137"/>
        </w:trPr>
        <w:tc>
          <w:tcPr>
            <w:tcW w:w="848" w:type="dxa"/>
          </w:tcPr>
          <w:p w14:paraId="1D22A42D" w14:textId="77777777" w:rsidR="00920494" w:rsidRPr="00B55E6F" w:rsidRDefault="00920494" w:rsidP="00E25C94">
            <w:pPr>
              <w:pStyle w:val="a6"/>
              <w:jc w:val="center"/>
              <w:rPr>
                <w:color w:val="0D0D0D" w:themeColor="text1" w:themeTint="F2"/>
              </w:rPr>
            </w:pPr>
            <w:r w:rsidRPr="00B55E6F">
              <w:rPr>
                <w:color w:val="0D0D0D" w:themeColor="text1" w:themeTint="F2"/>
              </w:rPr>
              <w:t>62</w:t>
            </w:r>
          </w:p>
        </w:tc>
        <w:tc>
          <w:tcPr>
            <w:tcW w:w="4530" w:type="dxa"/>
            <w:gridSpan w:val="2"/>
          </w:tcPr>
          <w:p w14:paraId="55010406" w14:textId="04B700F3" w:rsidR="00920494" w:rsidRPr="006F63A5" w:rsidRDefault="00920494" w:rsidP="00E25C94">
            <w:pPr>
              <w:pStyle w:val="a6"/>
              <w:jc w:val="both"/>
              <w:rPr>
                <w:color w:val="0D0D0D" w:themeColor="text1" w:themeTint="F2"/>
              </w:rPr>
            </w:pPr>
            <w:r w:rsidRPr="006F63A5">
              <w:rPr>
                <w:color w:val="0D0D0D" w:themeColor="text1" w:themeTint="F2"/>
              </w:rPr>
              <w:t>Решение шахматных задач. Матует ферзь.</w:t>
            </w:r>
          </w:p>
        </w:tc>
        <w:tc>
          <w:tcPr>
            <w:tcW w:w="852" w:type="dxa"/>
          </w:tcPr>
          <w:p w14:paraId="2304446E" w14:textId="4FE3A8F5" w:rsidR="00920494" w:rsidRPr="000D433F" w:rsidRDefault="00920494" w:rsidP="00E25C94">
            <w:pPr>
              <w:pStyle w:val="a6"/>
              <w:jc w:val="both"/>
              <w:rPr>
                <w:color w:val="0D0D0D" w:themeColor="text1" w:themeTint="F2"/>
              </w:rPr>
            </w:pPr>
            <w:r>
              <w:rPr>
                <w:color w:val="0D0D0D" w:themeColor="text1" w:themeTint="F2"/>
              </w:rPr>
              <w:t>1</w:t>
            </w:r>
          </w:p>
        </w:tc>
        <w:tc>
          <w:tcPr>
            <w:tcW w:w="993" w:type="dxa"/>
          </w:tcPr>
          <w:p w14:paraId="75C1F92A" w14:textId="77777777" w:rsidR="00920494" w:rsidRPr="000D433F" w:rsidRDefault="00920494" w:rsidP="00E25C94">
            <w:pPr>
              <w:pStyle w:val="a6"/>
              <w:jc w:val="both"/>
              <w:rPr>
                <w:color w:val="0D0D0D" w:themeColor="text1" w:themeTint="F2"/>
              </w:rPr>
            </w:pPr>
          </w:p>
        </w:tc>
        <w:tc>
          <w:tcPr>
            <w:tcW w:w="1275" w:type="dxa"/>
          </w:tcPr>
          <w:p w14:paraId="2E73502A" w14:textId="4A7E4545" w:rsidR="00920494" w:rsidRPr="000D433F" w:rsidRDefault="00920494" w:rsidP="00E25C94">
            <w:pPr>
              <w:pStyle w:val="a6"/>
              <w:jc w:val="both"/>
              <w:rPr>
                <w:color w:val="0D0D0D" w:themeColor="text1" w:themeTint="F2"/>
              </w:rPr>
            </w:pPr>
            <w:r>
              <w:rPr>
                <w:color w:val="0D0D0D" w:themeColor="text1" w:themeTint="F2"/>
              </w:rPr>
              <w:t>1</w:t>
            </w:r>
          </w:p>
        </w:tc>
        <w:tc>
          <w:tcPr>
            <w:tcW w:w="1845" w:type="dxa"/>
            <w:vMerge/>
          </w:tcPr>
          <w:p w14:paraId="2D80ABDB" w14:textId="323821BE" w:rsidR="00920494" w:rsidRPr="00F637D0" w:rsidRDefault="00920494" w:rsidP="00E25C94">
            <w:pPr>
              <w:pStyle w:val="a6"/>
              <w:jc w:val="both"/>
              <w:rPr>
                <w:color w:val="0D0D0D" w:themeColor="text1" w:themeTint="F2"/>
                <w:sz w:val="28"/>
                <w:szCs w:val="28"/>
              </w:rPr>
            </w:pPr>
          </w:p>
        </w:tc>
      </w:tr>
      <w:tr w:rsidR="00920494" w:rsidRPr="00F637D0" w14:paraId="500D9F3B" w14:textId="77777777" w:rsidTr="00920494">
        <w:trPr>
          <w:trHeight w:val="378"/>
        </w:trPr>
        <w:tc>
          <w:tcPr>
            <w:tcW w:w="848" w:type="dxa"/>
          </w:tcPr>
          <w:p w14:paraId="0E690798"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63</w:t>
            </w:r>
          </w:p>
        </w:tc>
        <w:tc>
          <w:tcPr>
            <w:tcW w:w="4530" w:type="dxa"/>
            <w:gridSpan w:val="2"/>
          </w:tcPr>
          <w:p w14:paraId="6E550624" w14:textId="7BAC2C83" w:rsidR="00920494" w:rsidRPr="006F63A5" w:rsidRDefault="00920494" w:rsidP="00E25C94">
            <w:pPr>
              <w:spacing w:after="0"/>
              <w:ind w:right="-108"/>
              <w:jc w:val="both"/>
              <w:rPr>
                <w:rFonts w:cs="Times New Roman"/>
                <w:color w:val="0D0D0D" w:themeColor="text1" w:themeTint="F2"/>
                <w:sz w:val="24"/>
                <w:szCs w:val="24"/>
              </w:rPr>
            </w:pPr>
            <w:r w:rsidRPr="006F63A5">
              <w:rPr>
                <w:rFonts w:cs="Times New Roman"/>
                <w:color w:val="0D0D0D" w:themeColor="text1" w:themeTint="F2"/>
                <w:sz w:val="24"/>
                <w:szCs w:val="24"/>
              </w:rPr>
              <w:t>Практическая игра всеми фигурами из начального положения.</w:t>
            </w:r>
          </w:p>
        </w:tc>
        <w:tc>
          <w:tcPr>
            <w:tcW w:w="852" w:type="dxa"/>
          </w:tcPr>
          <w:p w14:paraId="4ED98E8F" w14:textId="6BD5A02F"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0B3EEAFB"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583B0D9A" w14:textId="693445F3"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07C9494C" w14:textId="3EC9A13A" w:rsidR="00920494" w:rsidRPr="00F637D0" w:rsidRDefault="00920494" w:rsidP="00E25C94">
            <w:pPr>
              <w:spacing w:after="0"/>
              <w:jc w:val="both"/>
              <w:rPr>
                <w:rFonts w:cs="Times New Roman"/>
                <w:color w:val="0D0D0D" w:themeColor="text1" w:themeTint="F2"/>
                <w:szCs w:val="28"/>
              </w:rPr>
            </w:pPr>
          </w:p>
        </w:tc>
      </w:tr>
      <w:tr w:rsidR="00920494" w:rsidRPr="00F637D0" w14:paraId="5CCEACE1" w14:textId="77777777" w:rsidTr="00920494">
        <w:trPr>
          <w:trHeight w:val="280"/>
        </w:trPr>
        <w:tc>
          <w:tcPr>
            <w:tcW w:w="848" w:type="dxa"/>
          </w:tcPr>
          <w:p w14:paraId="35A2843C"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64</w:t>
            </w:r>
          </w:p>
        </w:tc>
        <w:tc>
          <w:tcPr>
            <w:tcW w:w="4530" w:type="dxa"/>
            <w:gridSpan w:val="2"/>
          </w:tcPr>
          <w:p w14:paraId="36B7B78E" w14:textId="17348D50" w:rsidR="00920494" w:rsidRPr="006F63A5" w:rsidRDefault="00920494" w:rsidP="00E25C94">
            <w:pPr>
              <w:spacing w:after="0"/>
              <w:ind w:right="-108"/>
              <w:jc w:val="both"/>
              <w:rPr>
                <w:rFonts w:cs="Times New Roman"/>
                <w:color w:val="0D0D0D" w:themeColor="text1" w:themeTint="F2"/>
                <w:sz w:val="24"/>
                <w:szCs w:val="24"/>
              </w:rPr>
            </w:pPr>
            <w:r w:rsidRPr="006F63A5">
              <w:rPr>
                <w:rFonts w:cs="Times New Roman"/>
                <w:color w:val="0D0D0D" w:themeColor="text1" w:themeTint="F2"/>
                <w:sz w:val="24"/>
                <w:szCs w:val="24"/>
              </w:rPr>
              <w:t>Решение шахматных задач. Матует ладья.</w:t>
            </w:r>
          </w:p>
        </w:tc>
        <w:tc>
          <w:tcPr>
            <w:tcW w:w="852" w:type="dxa"/>
          </w:tcPr>
          <w:p w14:paraId="4109A08C" w14:textId="7D6F1B77"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2960EC29"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34D2D180" w14:textId="156C6BF9"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06509772" w14:textId="6300E80B" w:rsidR="00920494" w:rsidRPr="00F637D0" w:rsidRDefault="00920494" w:rsidP="00E25C94">
            <w:pPr>
              <w:spacing w:after="0"/>
              <w:jc w:val="both"/>
              <w:rPr>
                <w:rFonts w:cs="Times New Roman"/>
                <w:color w:val="0D0D0D" w:themeColor="text1" w:themeTint="F2"/>
                <w:szCs w:val="28"/>
              </w:rPr>
            </w:pPr>
          </w:p>
        </w:tc>
      </w:tr>
      <w:tr w:rsidR="00920494" w:rsidRPr="00F637D0" w14:paraId="2BA4AC53" w14:textId="77777777" w:rsidTr="00920494">
        <w:trPr>
          <w:trHeight w:val="406"/>
        </w:trPr>
        <w:tc>
          <w:tcPr>
            <w:tcW w:w="848" w:type="dxa"/>
          </w:tcPr>
          <w:p w14:paraId="7FCB23FA"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65</w:t>
            </w:r>
          </w:p>
        </w:tc>
        <w:tc>
          <w:tcPr>
            <w:tcW w:w="4530" w:type="dxa"/>
            <w:gridSpan w:val="2"/>
          </w:tcPr>
          <w:p w14:paraId="2F3031C5" w14:textId="561DE2F2" w:rsidR="00920494" w:rsidRPr="006F63A5" w:rsidRDefault="00920494" w:rsidP="00E25C94">
            <w:pPr>
              <w:spacing w:after="0"/>
              <w:ind w:right="-108"/>
              <w:jc w:val="both"/>
              <w:rPr>
                <w:rFonts w:cs="Times New Roman"/>
                <w:color w:val="0D0D0D" w:themeColor="text1" w:themeTint="F2"/>
                <w:sz w:val="24"/>
                <w:szCs w:val="24"/>
              </w:rPr>
            </w:pPr>
            <w:r w:rsidRPr="006F63A5">
              <w:rPr>
                <w:rFonts w:cs="Times New Roman"/>
                <w:color w:val="0D0D0D" w:themeColor="text1" w:themeTint="F2"/>
                <w:sz w:val="24"/>
                <w:szCs w:val="24"/>
              </w:rPr>
              <w:t>Практическая игра всеми фигурами из начального положения.</w:t>
            </w:r>
          </w:p>
        </w:tc>
        <w:tc>
          <w:tcPr>
            <w:tcW w:w="852" w:type="dxa"/>
          </w:tcPr>
          <w:p w14:paraId="66F22775" w14:textId="2A7D8FC1"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72E0ABFC" w14:textId="7B76EA1F"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296CCE02"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3032E5BF" w14:textId="3ECBBF0B" w:rsidR="00920494" w:rsidRPr="00F637D0" w:rsidRDefault="00920494" w:rsidP="00E25C94">
            <w:pPr>
              <w:spacing w:after="0"/>
              <w:jc w:val="both"/>
              <w:rPr>
                <w:rFonts w:cs="Times New Roman"/>
                <w:color w:val="0D0D0D" w:themeColor="text1" w:themeTint="F2"/>
                <w:szCs w:val="28"/>
              </w:rPr>
            </w:pPr>
          </w:p>
        </w:tc>
      </w:tr>
      <w:tr w:rsidR="00920494" w:rsidRPr="00F637D0" w14:paraId="579DCC3C" w14:textId="77777777" w:rsidTr="00920494">
        <w:trPr>
          <w:trHeight w:val="252"/>
        </w:trPr>
        <w:tc>
          <w:tcPr>
            <w:tcW w:w="848" w:type="dxa"/>
          </w:tcPr>
          <w:p w14:paraId="6773C11E" w14:textId="77777777" w:rsidR="00920494" w:rsidRPr="00B55E6F" w:rsidRDefault="00920494" w:rsidP="00E25C94">
            <w:pPr>
              <w:spacing w:after="0"/>
              <w:ind w:right="-108" w:hanging="108"/>
              <w:jc w:val="center"/>
              <w:rPr>
                <w:rFonts w:cs="Times New Roman"/>
                <w:color w:val="0D0D0D" w:themeColor="text1" w:themeTint="F2"/>
                <w:sz w:val="24"/>
                <w:szCs w:val="24"/>
              </w:rPr>
            </w:pPr>
            <w:r w:rsidRPr="00B55E6F">
              <w:rPr>
                <w:rFonts w:cs="Times New Roman"/>
                <w:color w:val="0D0D0D" w:themeColor="text1" w:themeTint="F2"/>
                <w:sz w:val="24"/>
                <w:szCs w:val="24"/>
              </w:rPr>
              <w:t>66</w:t>
            </w:r>
          </w:p>
        </w:tc>
        <w:tc>
          <w:tcPr>
            <w:tcW w:w="4530" w:type="dxa"/>
            <w:gridSpan w:val="2"/>
          </w:tcPr>
          <w:p w14:paraId="5EC49B5A" w14:textId="5398302F" w:rsidR="00920494" w:rsidRPr="006F63A5" w:rsidRDefault="00920494" w:rsidP="00E25C94">
            <w:pPr>
              <w:spacing w:after="0"/>
              <w:ind w:right="-108"/>
              <w:jc w:val="both"/>
              <w:rPr>
                <w:rFonts w:cs="Times New Roman"/>
                <w:color w:val="0D0D0D" w:themeColor="text1" w:themeTint="F2"/>
                <w:sz w:val="24"/>
                <w:szCs w:val="24"/>
              </w:rPr>
            </w:pPr>
            <w:r w:rsidRPr="006F63A5">
              <w:rPr>
                <w:rFonts w:cs="Times New Roman"/>
                <w:color w:val="0D0D0D" w:themeColor="text1" w:themeTint="F2"/>
                <w:sz w:val="24"/>
                <w:szCs w:val="24"/>
              </w:rPr>
              <w:t>Решение шахматных задач. Матует слон.</w:t>
            </w:r>
          </w:p>
        </w:tc>
        <w:tc>
          <w:tcPr>
            <w:tcW w:w="852" w:type="dxa"/>
          </w:tcPr>
          <w:p w14:paraId="3788A469" w14:textId="2E00ABC4"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10182C62"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39B01FF4" w14:textId="1C00B015"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0A6B7615" w14:textId="0E71AABF" w:rsidR="00920494" w:rsidRPr="00F637D0" w:rsidRDefault="00920494" w:rsidP="00E25C94">
            <w:pPr>
              <w:spacing w:after="0"/>
              <w:jc w:val="both"/>
              <w:rPr>
                <w:rFonts w:cs="Times New Roman"/>
                <w:color w:val="0D0D0D" w:themeColor="text1" w:themeTint="F2"/>
                <w:szCs w:val="28"/>
              </w:rPr>
            </w:pPr>
          </w:p>
        </w:tc>
      </w:tr>
      <w:tr w:rsidR="00920494" w:rsidRPr="00F637D0" w14:paraId="18E28571" w14:textId="77777777" w:rsidTr="00920494">
        <w:trPr>
          <w:trHeight w:val="401"/>
        </w:trPr>
        <w:tc>
          <w:tcPr>
            <w:tcW w:w="848" w:type="dxa"/>
          </w:tcPr>
          <w:p w14:paraId="5BB0F402" w14:textId="77777777" w:rsidR="00920494" w:rsidRPr="00B55E6F" w:rsidRDefault="00920494" w:rsidP="00E25C94">
            <w:pPr>
              <w:tabs>
                <w:tab w:val="right" w:pos="635"/>
              </w:tabs>
              <w:spacing w:after="0"/>
              <w:jc w:val="center"/>
              <w:rPr>
                <w:rFonts w:cs="Times New Roman"/>
                <w:color w:val="0D0D0D" w:themeColor="text1" w:themeTint="F2"/>
                <w:sz w:val="24"/>
                <w:szCs w:val="24"/>
              </w:rPr>
            </w:pPr>
            <w:r w:rsidRPr="00B55E6F">
              <w:rPr>
                <w:rFonts w:cs="Times New Roman"/>
                <w:color w:val="0D0D0D" w:themeColor="text1" w:themeTint="F2"/>
                <w:sz w:val="24"/>
                <w:szCs w:val="24"/>
              </w:rPr>
              <w:t>67</w:t>
            </w:r>
          </w:p>
        </w:tc>
        <w:tc>
          <w:tcPr>
            <w:tcW w:w="4530" w:type="dxa"/>
            <w:gridSpan w:val="2"/>
          </w:tcPr>
          <w:p w14:paraId="2E8DE53E" w14:textId="107D65DA" w:rsidR="00920494" w:rsidRPr="006F63A5" w:rsidRDefault="00920494" w:rsidP="00E25C94">
            <w:pPr>
              <w:spacing w:after="0"/>
              <w:jc w:val="both"/>
              <w:rPr>
                <w:rFonts w:cs="Times New Roman"/>
                <w:b/>
                <w:color w:val="0D0D0D" w:themeColor="text1" w:themeTint="F2"/>
                <w:sz w:val="24"/>
                <w:szCs w:val="24"/>
              </w:rPr>
            </w:pPr>
            <w:r w:rsidRPr="006F63A5">
              <w:rPr>
                <w:rFonts w:cs="Times New Roman"/>
                <w:color w:val="0D0D0D" w:themeColor="text1" w:themeTint="F2"/>
                <w:sz w:val="24"/>
                <w:szCs w:val="24"/>
              </w:rPr>
              <w:t>Практическая игра всеми фигурами из начального положения.</w:t>
            </w:r>
          </w:p>
        </w:tc>
        <w:tc>
          <w:tcPr>
            <w:tcW w:w="852" w:type="dxa"/>
          </w:tcPr>
          <w:p w14:paraId="14A04050" w14:textId="6ACA5112"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62CFE6CC" w14:textId="616FE32E"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643885C4"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5CD6009E" w14:textId="12A8790C" w:rsidR="00920494" w:rsidRPr="00F637D0" w:rsidRDefault="00920494" w:rsidP="00E25C94">
            <w:pPr>
              <w:spacing w:after="0"/>
              <w:jc w:val="both"/>
              <w:rPr>
                <w:rFonts w:cs="Times New Roman"/>
                <w:b/>
                <w:color w:val="0D0D0D" w:themeColor="text1" w:themeTint="F2"/>
                <w:szCs w:val="28"/>
              </w:rPr>
            </w:pPr>
          </w:p>
        </w:tc>
      </w:tr>
      <w:tr w:rsidR="00920494" w:rsidRPr="00F637D0" w14:paraId="7C92C97E" w14:textId="77777777" w:rsidTr="00920494">
        <w:trPr>
          <w:trHeight w:val="266"/>
        </w:trPr>
        <w:tc>
          <w:tcPr>
            <w:tcW w:w="848" w:type="dxa"/>
          </w:tcPr>
          <w:p w14:paraId="452603F0" w14:textId="77777777" w:rsidR="00920494" w:rsidRPr="00B55E6F" w:rsidRDefault="00920494" w:rsidP="00E25C94">
            <w:pPr>
              <w:tabs>
                <w:tab w:val="right" w:pos="635"/>
              </w:tabs>
              <w:spacing w:after="0"/>
              <w:jc w:val="center"/>
              <w:rPr>
                <w:rFonts w:cs="Times New Roman"/>
                <w:color w:val="0D0D0D" w:themeColor="text1" w:themeTint="F2"/>
                <w:sz w:val="24"/>
                <w:szCs w:val="24"/>
              </w:rPr>
            </w:pPr>
            <w:r w:rsidRPr="00B55E6F">
              <w:rPr>
                <w:rFonts w:cs="Times New Roman"/>
                <w:color w:val="0D0D0D" w:themeColor="text1" w:themeTint="F2"/>
                <w:sz w:val="24"/>
                <w:szCs w:val="24"/>
              </w:rPr>
              <w:t>68</w:t>
            </w:r>
          </w:p>
        </w:tc>
        <w:tc>
          <w:tcPr>
            <w:tcW w:w="4530" w:type="dxa"/>
            <w:gridSpan w:val="2"/>
          </w:tcPr>
          <w:p w14:paraId="5E71D764" w14:textId="35B90974" w:rsidR="00920494" w:rsidRPr="006F63A5" w:rsidRDefault="00920494" w:rsidP="00E25C94">
            <w:pPr>
              <w:spacing w:after="0"/>
              <w:jc w:val="both"/>
              <w:rPr>
                <w:rFonts w:cs="Times New Roman"/>
                <w:b/>
                <w:color w:val="0D0D0D" w:themeColor="text1" w:themeTint="F2"/>
                <w:sz w:val="24"/>
                <w:szCs w:val="24"/>
              </w:rPr>
            </w:pPr>
            <w:r w:rsidRPr="006F63A5">
              <w:rPr>
                <w:rFonts w:cs="Times New Roman"/>
                <w:color w:val="0D0D0D" w:themeColor="text1" w:themeTint="F2"/>
                <w:sz w:val="24"/>
                <w:szCs w:val="24"/>
              </w:rPr>
              <w:t>Решение шахматных задач. Матует конь.</w:t>
            </w:r>
          </w:p>
        </w:tc>
        <w:tc>
          <w:tcPr>
            <w:tcW w:w="852" w:type="dxa"/>
          </w:tcPr>
          <w:p w14:paraId="506102ED" w14:textId="6E951BB1"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34BA11A5"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2289AD52" w14:textId="1C6B357A"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6143AEB9" w14:textId="73767594" w:rsidR="00920494" w:rsidRPr="00F637D0" w:rsidRDefault="00920494" w:rsidP="00E25C94">
            <w:pPr>
              <w:spacing w:after="0"/>
              <w:jc w:val="both"/>
              <w:rPr>
                <w:rFonts w:cs="Times New Roman"/>
                <w:b/>
                <w:color w:val="0D0D0D" w:themeColor="text1" w:themeTint="F2"/>
                <w:szCs w:val="28"/>
              </w:rPr>
            </w:pPr>
          </w:p>
        </w:tc>
      </w:tr>
      <w:tr w:rsidR="00920494" w:rsidRPr="00F637D0" w14:paraId="7F3AEB57" w14:textId="77777777" w:rsidTr="00920494">
        <w:trPr>
          <w:trHeight w:val="625"/>
        </w:trPr>
        <w:tc>
          <w:tcPr>
            <w:tcW w:w="848" w:type="dxa"/>
          </w:tcPr>
          <w:p w14:paraId="2648E242"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69</w:t>
            </w:r>
          </w:p>
        </w:tc>
        <w:tc>
          <w:tcPr>
            <w:tcW w:w="4530" w:type="dxa"/>
            <w:gridSpan w:val="2"/>
          </w:tcPr>
          <w:p w14:paraId="551CBEA4" w14:textId="16AC75E5" w:rsidR="00920494" w:rsidRPr="006F63A5" w:rsidRDefault="00920494" w:rsidP="00E25C94">
            <w:pPr>
              <w:spacing w:after="0"/>
              <w:jc w:val="both"/>
              <w:rPr>
                <w:rFonts w:cs="Times New Roman"/>
                <w:b/>
                <w:color w:val="0D0D0D" w:themeColor="text1" w:themeTint="F2"/>
                <w:sz w:val="24"/>
                <w:szCs w:val="24"/>
              </w:rPr>
            </w:pPr>
            <w:r w:rsidRPr="006F63A5">
              <w:rPr>
                <w:rFonts w:cs="Times New Roman"/>
                <w:color w:val="0D0D0D" w:themeColor="text1" w:themeTint="F2"/>
                <w:sz w:val="24"/>
                <w:szCs w:val="24"/>
              </w:rPr>
              <w:t>Практическая игра всеми фигурами из начального положения.</w:t>
            </w:r>
          </w:p>
        </w:tc>
        <w:tc>
          <w:tcPr>
            <w:tcW w:w="852" w:type="dxa"/>
          </w:tcPr>
          <w:p w14:paraId="4ACA6A0D" w14:textId="695454C0"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525351B5" w14:textId="57EF5406"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275" w:type="dxa"/>
          </w:tcPr>
          <w:p w14:paraId="56132A03" w14:textId="77777777" w:rsidR="00920494" w:rsidRPr="000D433F" w:rsidRDefault="00920494" w:rsidP="00E25C94">
            <w:pPr>
              <w:spacing w:after="0"/>
              <w:jc w:val="both"/>
              <w:rPr>
                <w:rFonts w:cs="Times New Roman"/>
                <w:color w:val="0D0D0D" w:themeColor="text1" w:themeTint="F2"/>
                <w:sz w:val="24"/>
                <w:szCs w:val="24"/>
              </w:rPr>
            </w:pPr>
          </w:p>
        </w:tc>
        <w:tc>
          <w:tcPr>
            <w:tcW w:w="1845" w:type="dxa"/>
            <w:vMerge/>
          </w:tcPr>
          <w:p w14:paraId="6172768D" w14:textId="2666F008" w:rsidR="00920494" w:rsidRPr="00F637D0" w:rsidRDefault="00920494" w:rsidP="00E25C94">
            <w:pPr>
              <w:spacing w:after="0"/>
              <w:jc w:val="both"/>
              <w:rPr>
                <w:rFonts w:cs="Times New Roman"/>
                <w:b/>
                <w:color w:val="0D0D0D" w:themeColor="text1" w:themeTint="F2"/>
                <w:szCs w:val="28"/>
              </w:rPr>
            </w:pPr>
          </w:p>
        </w:tc>
      </w:tr>
      <w:tr w:rsidR="00920494" w:rsidRPr="00F637D0" w14:paraId="4B480F3C" w14:textId="77777777" w:rsidTr="00920494">
        <w:trPr>
          <w:trHeight w:val="208"/>
        </w:trPr>
        <w:tc>
          <w:tcPr>
            <w:tcW w:w="848" w:type="dxa"/>
          </w:tcPr>
          <w:p w14:paraId="12636CEF"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70</w:t>
            </w:r>
          </w:p>
        </w:tc>
        <w:tc>
          <w:tcPr>
            <w:tcW w:w="4530" w:type="dxa"/>
            <w:gridSpan w:val="2"/>
          </w:tcPr>
          <w:p w14:paraId="0B56B7E9" w14:textId="713381FE" w:rsidR="00920494" w:rsidRPr="006F63A5" w:rsidRDefault="00920494" w:rsidP="00E25C94">
            <w:pPr>
              <w:spacing w:after="0"/>
              <w:jc w:val="both"/>
              <w:rPr>
                <w:rFonts w:cs="Times New Roman"/>
                <w:b/>
                <w:color w:val="0D0D0D" w:themeColor="text1" w:themeTint="F2"/>
                <w:sz w:val="24"/>
                <w:szCs w:val="24"/>
              </w:rPr>
            </w:pPr>
            <w:r w:rsidRPr="006F63A5">
              <w:rPr>
                <w:rFonts w:cs="Times New Roman"/>
                <w:color w:val="0D0D0D" w:themeColor="text1" w:themeTint="F2"/>
                <w:sz w:val="24"/>
                <w:szCs w:val="24"/>
              </w:rPr>
              <w:t>Решение шахматных задач.</w:t>
            </w:r>
          </w:p>
        </w:tc>
        <w:tc>
          <w:tcPr>
            <w:tcW w:w="852" w:type="dxa"/>
          </w:tcPr>
          <w:p w14:paraId="18DA2A22" w14:textId="634448E7"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048F0E95"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4D5565D3" w14:textId="137747B1"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7F2F0E64" w14:textId="090CDBB5" w:rsidR="00920494" w:rsidRPr="00F637D0" w:rsidRDefault="00920494" w:rsidP="00E25C94">
            <w:pPr>
              <w:spacing w:after="0"/>
              <w:jc w:val="both"/>
              <w:rPr>
                <w:rFonts w:cs="Times New Roman"/>
                <w:b/>
                <w:color w:val="0D0D0D" w:themeColor="text1" w:themeTint="F2"/>
                <w:szCs w:val="28"/>
              </w:rPr>
            </w:pPr>
          </w:p>
        </w:tc>
      </w:tr>
      <w:tr w:rsidR="00920494" w:rsidRPr="00F637D0" w14:paraId="366893A3" w14:textId="77777777" w:rsidTr="00920494">
        <w:trPr>
          <w:trHeight w:val="170"/>
        </w:trPr>
        <w:tc>
          <w:tcPr>
            <w:tcW w:w="848" w:type="dxa"/>
          </w:tcPr>
          <w:p w14:paraId="267D42D8"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71</w:t>
            </w:r>
          </w:p>
        </w:tc>
        <w:tc>
          <w:tcPr>
            <w:tcW w:w="4530" w:type="dxa"/>
            <w:gridSpan w:val="2"/>
          </w:tcPr>
          <w:p w14:paraId="2E7A2E57" w14:textId="600EE921" w:rsidR="00920494" w:rsidRPr="006F63A5" w:rsidRDefault="00920494" w:rsidP="00E25C94">
            <w:pPr>
              <w:spacing w:after="0"/>
              <w:jc w:val="both"/>
              <w:rPr>
                <w:rFonts w:cs="Times New Roman"/>
                <w:b/>
                <w:color w:val="0D0D0D" w:themeColor="text1" w:themeTint="F2"/>
                <w:sz w:val="24"/>
                <w:szCs w:val="24"/>
              </w:rPr>
            </w:pPr>
            <w:r w:rsidRPr="006F63A5">
              <w:rPr>
                <w:rFonts w:cs="Times New Roman"/>
                <w:color w:val="0D0D0D" w:themeColor="text1" w:themeTint="F2"/>
                <w:sz w:val="24"/>
                <w:szCs w:val="24"/>
              </w:rPr>
              <w:t>Решение шахматных задач.</w:t>
            </w:r>
          </w:p>
        </w:tc>
        <w:tc>
          <w:tcPr>
            <w:tcW w:w="852" w:type="dxa"/>
          </w:tcPr>
          <w:p w14:paraId="2050793A" w14:textId="4DADA91F"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4A4773B2"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789049B1" w14:textId="62061F26"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322E5466" w14:textId="2EB1DDA2" w:rsidR="00920494" w:rsidRPr="00F637D0" w:rsidRDefault="00920494" w:rsidP="00E25C94">
            <w:pPr>
              <w:spacing w:after="0"/>
              <w:jc w:val="both"/>
              <w:rPr>
                <w:rFonts w:cs="Times New Roman"/>
                <w:b/>
                <w:color w:val="0D0D0D" w:themeColor="text1" w:themeTint="F2"/>
                <w:szCs w:val="28"/>
              </w:rPr>
            </w:pPr>
          </w:p>
        </w:tc>
      </w:tr>
      <w:tr w:rsidR="00920494" w:rsidRPr="00F637D0" w14:paraId="24C97CEA" w14:textId="77777777" w:rsidTr="00920494">
        <w:trPr>
          <w:trHeight w:val="260"/>
        </w:trPr>
        <w:tc>
          <w:tcPr>
            <w:tcW w:w="848" w:type="dxa"/>
          </w:tcPr>
          <w:p w14:paraId="64F4B219" w14:textId="77777777" w:rsidR="00920494" w:rsidRPr="00B55E6F" w:rsidRDefault="00920494" w:rsidP="00E25C94">
            <w:pPr>
              <w:spacing w:after="0"/>
              <w:jc w:val="center"/>
              <w:rPr>
                <w:rFonts w:cs="Times New Roman"/>
                <w:color w:val="0D0D0D" w:themeColor="text1" w:themeTint="F2"/>
                <w:sz w:val="24"/>
                <w:szCs w:val="24"/>
              </w:rPr>
            </w:pPr>
            <w:r w:rsidRPr="00B55E6F">
              <w:rPr>
                <w:rFonts w:cs="Times New Roman"/>
                <w:color w:val="0D0D0D" w:themeColor="text1" w:themeTint="F2"/>
                <w:sz w:val="24"/>
                <w:szCs w:val="24"/>
              </w:rPr>
              <w:t>72</w:t>
            </w:r>
          </w:p>
        </w:tc>
        <w:tc>
          <w:tcPr>
            <w:tcW w:w="4530" w:type="dxa"/>
            <w:gridSpan w:val="2"/>
          </w:tcPr>
          <w:p w14:paraId="1A6159C7" w14:textId="37127A92" w:rsidR="00920494" w:rsidRPr="006F63A5" w:rsidRDefault="00920494" w:rsidP="00E25C94">
            <w:pPr>
              <w:spacing w:after="0"/>
              <w:jc w:val="both"/>
              <w:rPr>
                <w:rFonts w:cs="Times New Roman"/>
                <w:b/>
                <w:color w:val="0D0D0D" w:themeColor="text1" w:themeTint="F2"/>
                <w:sz w:val="24"/>
                <w:szCs w:val="24"/>
              </w:rPr>
            </w:pPr>
            <w:r w:rsidRPr="006F63A5">
              <w:rPr>
                <w:rFonts w:cs="Times New Roman"/>
                <w:color w:val="0D0D0D" w:themeColor="text1" w:themeTint="F2"/>
                <w:sz w:val="24"/>
                <w:szCs w:val="24"/>
              </w:rPr>
              <w:t>Шахматный турнир</w:t>
            </w:r>
          </w:p>
        </w:tc>
        <w:tc>
          <w:tcPr>
            <w:tcW w:w="852" w:type="dxa"/>
          </w:tcPr>
          <w:p w14:paraId="23BDE1F7" w14:textId="1A3DF6FC"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993" w:type="dxa"/>
          </w:tcPr>
          <w:p w14:paraId="46927CD3" w14:textId="77777777" w:rsidR="00920494" w:rsidRPr="000D433F" w:rsidRDefault="00920494" w:rsidP="00E25C94">
            <w:pPr>
              <w:spacing w:after="0"/>
              <w:jc w:val="both"/>
              <w:rPr>
                <w:rFonts w:cs="Times New Roman"/>
                <w:color w:val="0D0D0D" w:themeColor="text1" w:themeTint="F2"/>
                <w:sz w:val="24"/>
                <w:szCs w:val="24"/>
              </w:rPr>
            </w:pPr>
          </w:p>
        </w:tc>
        <w:tc>
          <w:tcPr>
            <w:tcW w:w="1275" w:type="dxa"/>
          </w:tcPr>
          <w:p w14:paraId="3043082A" w14:textId="1FE5EA72" w:rsidR="00920494" w:rsidRPr="000D433F" w:rsidRDefault="00920494" w:rsidP="00E25C94">
            <w:pPr>
              <w:spacing w:after="0"/>
              <w:jc w:val="both"/>
              <w:rPr>
                <w:rFonts w:cs="Times New Roman"/>
                <w:color w:val="0D0D0D" w:themeColor="text1" w:themeTint="F2"/>
                <w:sz w:val="24"/>
                <w:szCs w:val="24"/>
              </w:rPr>
            </w:pPr>
            <w:r>
              <w:rPr>
                <w:rFonts w:cs="Times New Roman"/>
                <w:color w:val="0D0D0D" w:themeColor="text1" w:themeTint="F2"/>
                <w:sz w:val="24"/>
                <w:szCs w:val="24"/>
              </w:rPr>
              <w:t>1</w:t>
            </w:r>
          </w:p>
        </w:tc>
        <w:tc>
          <w:tcPr>
            <w:tcW w:w="1845" w:type="dxa"/>
            <w:vMerge/>
          </w:tcPr>
          <w:p w14:paraId="7CCB780D" w14:textId="0A0656F7" w:rsidR="00920494" w:rsidRPr="00F637D0" w:rsidRDefault="00920494" w:rsidP="00E25C94">
            <w:pPr>
              <w:spacing w:after="0"/>
              <w:jc w:val="both"/>
              <w:rPr>
                <w:rFonts w:cs="Times New Roman"/>
                <w:b/>
                <w:color w:val="0D0D0D" w:themeColor="text1" w:themeTint="F2"/>
                <w:szCs w:val="28"/>
              </w:rPr>
            </w:pPr>
          </w:p>
        </w:tc>
      </w:tr>
      <w:tr w:rsidR="00E25C94" w:rsidRPr="00F637D0" w14:paraId="3E074067" w14:textId="1D71EC6A" w:rsidTr="00920494">
        <w:trPr>
          <w:trHeight w:val="284"/>
        </w:trPr>
        <w:tc>
          <w:tcPr>
            <w:tcW w:w="5368" w:type="dxa"/>
            <w:gridSpan w:val="2"/>
            <w:shd w:val="clear" w:color="auto" w:fill="D9D9D9" w:themeFill="background1" w:themeFillShade="D9"/>
          </w:tcPr>
          <w:p w14:paraId="60C9EFF4" w14:textId="6B02C8B0" w:rsidR="00E25C94" w:rsidRPr="005A1C1E" w:rsidRDefault="00E25C94" w:rsidP="00E25C94">
            <w:pPr>
              <w:spacing w:after="0"/>
              <w:jc w:val="both"/>
              <w:rPr>
                <w:rFonts w:cs="Times New Roman"/>
                <w:b/>
                <w:color w:val="0D0D0D" w:themeColor="text1" w:themeTint="F2"/>
                <w:sz w:val="24"/>
                <w:szCs w:val="24"/>
              </w:rPr>
            </w:pPr>
            <w:r w:rsidRPr="005A1C1E">
              <w:rPr>
                <w:rFonts w:cs="Times New Roman"/>
                <w:b/>
                <w:color w:val="0D0D0D" w:themeColor="text1" w:themeTint="F2"/>
                <w:sz w:val="24"/>
                <w:szCs w:val="24"/>
              </w:rPr>
              <w:t>Итого</w:t>
            </w:r>
          </w:p>
        </w:tc>
        <w:tc>
          <w:tcPr>
            <w:tcW w:w="862" w:type="dxa"/>
            <w:gridSpan w:val="2"/>
            <w:shd w:val="clear" w:color="auto" w:fill="D9D9D9" w:themeFill="background1" w:themeFillShade="D9"/>
          </w:tcPr>
          <w:p w14:paraId="6716C6C3" w14:textId="19B6B301" w:rsidR="00E25C94" w:rsidRPr="005A1C1E" w:rsidRDefault="00E25C94" w:rsidP="00E25C94">
            <w:pPr>
              <w:spacing w:after="0"/>
              <w:jc w:val="both"/>
              <w:rPr>
                <w:rFonts w:cs="Times New Roman"/>
                <w:b/>
                <w:color w:val="0D0D0D" w:themeColor="text1" w:themeTint="F2"/>
                <w:sz w:val="24"/>
                <w:szCs w:val="24"/>
              </w:rPr>
            </w:pPr>
            <w:r w:rsidRPr="005A1C1E">
              <w:rPr>
                <w:rFonts w:cs="Times New Roman"/>
                <w:b/>
                <w:color w:val="0D0D0D" w:themeColor="text1" w:themeTint="F2"/>
                <w:sz w:val="24"/>
                <w:szCs w:val="24"/>
              </w:rPr>
              <w:t>72</w:t>
            </w:r>
          </w:p>
        </w:tc>
        <w:tc>
          <w:tcPr>
            <w:tcW w:w="993" w:type="dxa"/>
            <w:shd w:val="clear" w:color="auto" w:fill="D9D9D9" w:themeFill="background1" w:themeFillShade="D9"/>
          </w:tcPr>
          <w:p w14:paraId="1DD40028" w14:textId="763D0E8F" w:rsidR="00E25C94" w:rsidRPr="005A1C1E" w:rsidRDefault="00E25C94" w:rsidP="00E25C94">
            <w:pPr>
              <w:spacing w:after="0"/>
              <w:jc w:val="both"/>
              <w:rPr>
                <w:rFonts w:cs="Times New Roman"/>
                <w:b/>
                <w:color w:val="0D0D0D" w:themeColor="text1" w:themeTint="F2"/>
                <w:sz w:val="24"/>
                <w:szCs w:val="24"/>
              </w:rPr>
            </w:pPr>
            <w:r w:rsidRPr="005A1C1E">
              <w:rPr>
                <w:rFonts w:cs="Times New Roman"/>
                <w:b/>
                <w:color w:val="0D0D0D" w:themeColor="text1" w:themeTint="F2"/>
                <w:sz w:val="24"/>
                <w:szCs w:val="24"/>
              </w:rPr>
              <w:t>32</w:t>
            </w:r>
          </w:p>
        </w:tc>
        <w:tc>
          <w:tcPr>
            <w:tcW w:w="1275" w:type="dxa"/>
            <w:shd w:val="clear" w:color="auto" w:fill="D9D9D9" w:themeFill="background1" w:themeFillShade="D9"/>
          </w:tcPr>
          <w:p w14:paraId="1A1ED6CE" w14:textId="7644BFD3" w:rsidR="00E25C94" w:rsidRPr="005A1C1E" w:rsidRDefault="005A1C1E" w:rsidP="00E25C94">
            <w:pPr>
              <w:spacing w:after="0"/>
              <w:jc w:val="both"/>
              <w:rPr>
                <w:rFonts w:cs="Times New Roman"/>
                <w:b/>
                <w:color w:val="0D0D0D" w:themeColor="text1" w:themeTint="F2"/>
                <w:sz w:val="24"/>
                <w:szCs w:val="24"/>
              </w:rPr>
            </w:pPr>
            <w:r w:rsidRPr="005A1C1E">
              <w:rPr>
                <w:rFonts w:cs="Times New Roman"/>
                <w:b/>
                <w:color w:val="0D0D0D" w:themeColor="text1" w:themeTint="F2"/>
                <w:sz w:val="24"/>
                <w:szCs w:val="24"/>
              </w:rPr>
              <w:t>40</w:t>
            </w:r>
          </w:p>
        </w:tc>
        <w:tc>
          <w:tcPr>
            <w:tcW w:w="1845" w:type="dxa"/>
            <w:shd w:val="clear" w:color="auto" w:fill="D9D9D9" w:themeFill="background1" w:themeFillShade="D9"/>
          </w:tcPr>
          <w:p w14:paraId="368767B7" w14:textId="77777777" w:rsidR="00E25C94" w:rsidRPr="005A1C1E" w:rsidRDefault="00E25C94" w:rsidP="00E25C94">
            <w:pPr>
              <w:spacing w:after="0"/>
              <w:jc w:val="both"/>
              <w:rPr>
                <w:rFonts w:cs="Times New Roman"/>
                <w:b/>
                <w:color w:val="0D0D0D" w:themeColor="text1" w:themeTint="F2"/>
                <w:sz w:val="24"/>
                <w:szCs w:val="24"/>
              </w:rPr>
            </w:pPr>
          </w:p>
        </w:tc>
      </w:tr>
      <w:bookmarkEnd w:id="9"/>
    </w:tbl>
    <w:p w14:paraId="2384BD91" w14:textId="77777777" w:rsidR="004751BF" w:rsidRDefault="004751BF" w:rsidP="000C3C11">
      <w:pPr>
        <w:shd w:val="clear" w:color="auto" w:fill="FFFFFF"/>
        <w:spacing w:after="0"/>
        <w:textAlignment w:val="baseline"/>
        <w:rPr>
          <w:rFonts w:cs="Times New Roman"/>
          <w:b/>
          <w:szCs w:val="28"/>
        </w:rPr>
      </w:pPr>
    </w:p>
    <w:p w14:paraId="7E26D839" w14:textId="3669192D" w:rsidR="00F47B52" w:rsidRPr="007835B6" w:rsidRDefault="00F47B52" w:rsidP="004751BF">
      <w:pPr>
        <w:shd w:val="clear" w:color="auto" w:fill="FFFFFF"/>
        <w:spacing w:after="0"/>
        <w:ind w:left="720"/>
        <w:textAlignment w:val="baseline"/>
        <w:rPr>
          <w:rFonts w:eastAsia="Times New Roman" w:cs="Times New Roman"/>
          <w:b/>
          <w:bCs/>
          <w:sz w:val="24"/>
          <w:szCs w:val="24"/>
          <w:lang w:eastAsia="ru-RU"/>
        </w:rPr>
      </w:pPr>
      <w:r w:rsidRPr="007835B6">
        <w:rPr>
          <w:rFonts w:cs="Times New Roman"/>
          <w:b/>
          <w:sz w:val="24"/>
          <w:szCs w:val="24"/>
        </w:rPr>
        <w:t>Содержание программы</w:t>
      </w:r>
      <w:r w:rsidRPr="007835B6">
        <w:rPr>
          <w:rFonts w:eastAsia="Times New Roman" w:cs="Times New Roman"/>
          <w:b/>
          <w:bCs/>
          <w:sz w:val="24"/>
          <w:szCs w:val="24"/>
          <w:lang w:eastAsia="ru-RU"/>
        </w:rPr>
        <w:t>.</w:t>
      </w:r>
    </w:p>
    <w:p w14:paraId="3341F8A5" w14:textId="77777777" w:rsidR="00333D71" w:rsidRPr="007835B6" w:rsidRDefault="00333D71" w:rsidP="0044077A">
      <w:pPr>
        <w:pStyle w:val="ParagraphStyle"/>
        <w:spacing w:line="252" w:lineRule="auto"/>
        <w:jc w:val="both"/>
        <w:rPr>
          <w:rFonts w:ascii="Times New Roman" w:eastAsia="Calibri" w:hAnsi="Times New Roman" w:cs="Times New Roman"/>
          <w:color w:val="000000" w:themeColor="text1"/>
        </w:rPr>
      </w:pPr>
      <w:r w:rsidRPr="007835B6">
        <w:rPr>
          <w:rFonts w:ascii="Times New Roman" w:hAnsi="Times New Roman" w:cs="Times New Roman"/>
          <w:b/>
          <w:color w:val="0D0D0D" w:themeColor="text1" w:themeTint="F2"/>
          <w:lang w:bidi="ru-RU"/>
        </w:rPr>
        <w:t>1.</w:t>
      </w:r>
      <w:proofErr w:type="gramStart"/>
      <w:r w:rsidRPr="007835B6">
        <w:rPr>
          <w:rFonts w:ascii="Times New Roman" w:hAnsi="Times New Roman" w:cs="Times New Roman"/>
          <w:b/>
          <w:color w:val="0D0D0D" w:themeColor="text1" w:themeTint="F2"/>
          <w:lang w:bidi="ru-RU"/>
        </w:rPr>
        <w:t>Первое  знакомство</w:t>
      </w:r>
      <w:proofErr w:type="gramEnd"/>
      <w:r w:rsidRPr="007835B6">
        <w:rPr>
          <w:rFonts w:ascii="Times New Roman" w:hAnsi="Times New Roman" w:cs="Times New Roman"/>
          <w:b/>
          <w:color w:val="0D0D0D" w:themeColor="text1" w:themeTint="F2"/>
          <w:lang w:bidi="ru-RU"/>
        </w:rPr>
        <w:t xml:space="preserve"> с Шахматным королевством-2ч.</w:t>
      </w:r>
    </w:p>
    <w:p w14:paraId="04ECA830" w14:textId="4D535F0A" w:rsidR="00333D71" w:rsidRPr="007835B6" w:rsidRDefault="00474257" w:rsidP="0044077A">
      <w:pPr>
        <w:tabs>
          <w:tab w:val="left" w:pos="1800"/>
        </w:tabs>
        <w:spacing w:after="0"/>
        <w:jc w:val="both"/>
        <w:rPr>
          <w:rFonts w:cs="Times New Roman"/>
          <w:b/>
          <w:color w:val="0D0D0D" w:themeColor="text1" w:themeTint="F2"/>
          <w:sz w:val="24"/>
          <w:szCs w:val="24"/>
          <w:lang w:bidi="ru-RU"/>
        </w:rPr>
      </w:pPr>
      <w:bookmarkStart w:id="11" w:name="_Hlk200535453"/>
      <w:r w:rsidRPr="007835B6">
        <w:rPr>
          <w:i/>
          <w:sz w:val="24"/>
          <w:szCs w:val="24"/>
        </w:rPr>
        <w:t>Теория.</w:t>
      </w:r>
      <w:r w:rsidR="000C3C11" w:rsidRPr="007835B6">
        <w:rPr>
          <w:i/>
          <w:sz w:val="24"/>
          <w:szCs w:val="24"/>
        </w:rPr>
        <w:t xml:space="preserve"> </w:t>
      </w:r>
      <w:bookmarkEnd w:id="11"/>
      <w:r w:rsidR="00333D71" w:rsidRPr="007835B6">
        <w:rPr>
          <w:rFonts w:cs="Times New Roman"/>
          <w:color w:val="0D0D0D" w:themeColor="text1" w:themeTint="F2"/>
          <w:sz w:val="24"/>
          <w:szCs w:val="24"/>
          <w:lang w:bidi="ru-RU"/>
        </w:rPr>
        <w:t>История шахмат. Возникновения и родина шахмат. Начальные сведения.</w:t>
      </w:r>
    </w:p>
    <w:p w14:paraId="05FCEF8A" w14:textId="77777777" w:rsidR="00333D71" w:rsidRPr="007835B6" w:rsidRDefault="00333D71" w:rsidP="0044077A">
      <w:pPr>
        <w:tabs>
          <w:tab w:val="left" w:pos="1800"/>
        </w:tabs>
        <w:spacing w:after="0"/>
        <w:jc w:val="both"/>
        <w:rPr>
          <w:rFonts w:cs="Times New Roman"/>
          <w:b/>
          <w:color w:val="0D0D0D" w:themeColor="text1" w:themeTint="F2"/>
          <w:sz w:val="24"/>
          <w:szCs w:val="24"/>
          <w:lang w:bidi="ru-RU"/>
        </w:rPr>
      </w:pPr>
      <w:r w:rsidRPr="007835B6">
        <w:rPr>
          <w:rFonts w:cs="Times New Roman"/>
          <w:b/>
          <w:color w:val="0D0D0D" w:themeColor="text1" w:themeTint="F2"/>
          <w:sz w:val="24"/>
          <w:szCs w:val="24"/>
          <w:lang w:bidi="ru-RU"/>
        </w:rPr>
        <w:t>2.Шахматная доска- 2ч.</w:t>
      </w:r>
    </w:p>
    <w:p w14:paraId="537E3A27" w14:textId="4A6308B2" w:rsidR="00333D71" w:rsidRPr="007835B6" w:rsidRDefault="000C3C11" w:rsidP="0044077A">
      <w:pPr>
        <w:tabs>
          <w:tab w:val="left" w:pos="1800"/>
        </w:tabs>
        <w:spacing w:after="0"/>
        <w:jc w:val="both"/>
        <w:rPr>
          <w:rFonts w:cs="Times New Roman"/>
          <w:b/>
          <w:color w:val="0D0D0D" w:themeColor="text1" w:themeTint="F2"/>
          <w:sz w:val="24"/>
          <w:szCs w:val="24"/>
          <w:lang w:bidi="ru-RU"/>
        </w:rPr>
      </w:pPr>
      <w:r w:rsidRPr="007835B6">
        <w:rPr>
          <w:i/>
          <w:sz w:val="24"/>
          <w:szCs w:val="24"/>
        </w:rPr>
        <w:t>Теория.</w:t>
      </w:r>
      <w:r w:rsidRPr="007835B6">
        <w:rPr>
          <w:rFonts w:cs="Times New Roman"/>
          <w:color w:val="0D0D0D" w:themeColor="text1" w:themeTint="F2"/>
          <w:sz w:val="24"/>
          <w:szCs w:val="24"/>
          <w:lang w:bidi="ru-RU"/>
        </w:rPr>
        <w:t xml:space="preserve"> Знакомство</w:t>
      </w:r>
      <w:r w:rsidR="00333D71" w:rsidRPr="007835B6">
        <w:rPr>
          <w:rFonts w:cs="Times New Roman"/>
          <w:color w:val="0D0D0D" w:themeColor="text1" w:themeTint="F2"/>
          <w:sz w:val="24"/>
          <w:szCs w:val="24"/>
          <w:lang w:bidi="ru-RU"/>
        </w:rPr>
        <w:t xml:space="preserve"> с основными понятиями: горизонталь, вертикаль, диагональ, центр, фланги.  Игра «Почтальон».</w:t>
      </w:r>
    </w:p>
    <w:p w14:paraId="2C89CCC6" w14:textId="77777777" w:rsidR="00333D71" w:rsidRPr="007835B6" w:rsidRDefault="00474257" w:rsidP="0044077A">
      <w:pPr>
        <w:tabs>
          <w:tab w:val="left" w:pos="1800"/>
        </w:tabs>
        <w:spacing w:after="0"/>
        <w:jc w:val="both"/>
        <w:rPr>
          <w:rFonts w:cs="Times New Roman"/>
          <w:i/>
          <w:color w:val="0D0D0D" w:themeColor="text1" w:themeTint="F2"/>
          <w:sz w:val="24"/>
          <w:szCs w:val="24"/>
          <w:lang w:bidi="ru-RU"/>
        </w:rPr>
      </w:pPr>
      <w:r w:rsidRPr="007835B6">
        <w:rPr>
          <w:i/>
          <w:sz w:val="24"/>
          <w:szCs w:val="24"/>
        </w:rPr>
        <w:t>Практика.</w:t>
      </w:r>
      <w:r w:rsidRPr="007835B6">
        <w:rPr>
          <w:rFonts w:cs="Times New Roman"/>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Дидактические игры и задания:</w:t>
      </w:r>
    </w:p>
    <w:p w14:paraId="3D81A345" w14:textId="77777777" w:rsidR="00333D71" w:rsidRPr="007835B6" w:rsidRDefault="00333D71" w:rsidP="0044077A">
      <w:pPr>
        <w:tabs>
          <w:tab w:val="left" w:pos="1800"/>
        </w:tabs>
        <w:spacing w:after="0"/>
        <w:jc w:val="both"/>
        <w:rPr>
          <w:rFonts w:cs="Times New Roman"/>
          <w:i/>
          <w:color w:val="0D0D0D" w:themeColor="text1" w:themeTint="F2"/>
          <w:sz w:val="24"/>
          <w:szCs w:val="24"/>
          <w:lang w:bidi="ru-RU"/>
        </w:rPr>
      </w:pPr>
      <w:r w:rsidRPr="007835B6">
        <w:rPr>
          <w:rFonts w:cs="Times New Roman"/>
          <w:color w:val="0D0D0D" w:themeColor="text1" w:themeTint="F2"/>
          <w:sz w:val="24"/>
          <w:szCs w:val="24"/>
          <w:lang w:bidi="ru-RU"/>
        </w:rPr>
        <w:t>«Горизонталь». Двое играющих по очереди заполняют одну из горизонтальных линий шахматной доски кубиками (фишками, пешками и т.п.).</w:t>
      </w:r>
    </w:p>
    <w:p w14:paraId="316151A7"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«Вертикаль». То же самое, но заполняется одна из вертикалей </w:t>
      </w:r>
      <w:proofErr w:type="gramStart"/>
      <w:r w:rsidRPr="007835B6">
        <w:rPr>
          <w:rFonts w:cs="Times New Roman"/>
          <w:color w:val="0D0D0D" w:themeColor="text1" w:themeTint="F2"/>
          <w:sz w:val="24"/>
          <w:szCs w:val="24"/>
          <w:lang w:bidi="ru-RU"/>
        </w:rPr>
        <w:t>шахматной  доски</w:t>
      </w:r>
      <w:proofErr w:type="gramEnd"/>
      <w:r w:rsidRPr="007835B6">
        <w:rPr>
          <w:rFonts w:cs="Times New Roman"/>
          <w:color w:val="0D0D0D" w:themeColor="text1" w:themeTint="F2"/>
          <w:sz w:val="24"/>
          <w:szCs w:val="24"/>
          <w:lang w:bidi="ru-RU"/>
        </w:rPr>
        <w:t>.</w:t>
      </w:r>
    </w:p>
    <w:p w14:paraId="7D86475C"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lastRenderedPageBreak/>
        <w:t xml:space="preserve">«Диагональ». То же самое, но заполняется одна из диагоналей </w:t>
      </w:r>
      <w:proofErr w:type="gramStart"/>
      <w:r w:rsidRPr="007835B6">
        <w:rPr>
          <w:rFonts w:cs="Times New Roman"/>
          <w:color w:val="0D0D0D" w:themeColor="text1" w:themeTint="F2"/>
          <w:sz w:val="24"/>
          <w:szCs w:val="24"/>
          <w:lang w:bidi="ru-RU"/>
        </w:rPr>
        <w:t>шахматной  доски</w:t>
      </w:r>
      <w:proofErr w:type="gramEnd"/>
      <w:r w:rsidRPr="007835B6">
        <w:rPr>
          <w:rFonts w:cs="Times New Roman"/>
          <w:color w:val="0D0D0D" w:themeColor="text1" w:themeTint="F2"/>
          <w:sz w:val="24"/>
          <w:szCs w:val="24"/>
          <w:lang w:bidi="ru-RU"/>
        </w:rPr>
        <w:t>.</w:t>
      </w:r>
    </w:p>
    <w:p w14:paraId="236C9081" w14:textId="77777777" w:rsidR="00333D71" w:rsidRPr="007835B6" w:rsidRDefault="00333D71" w:rsidP="0044077A">
      <w:pPr>
        <w:pStyle w:val="a3"/>
        <w:tabs>
          <w:tab w:val="left" w:pos="1800"/>
        </w:tabs>
        <w:spacing w:after="0"/>
        <w:ind w:left="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«Назови вертикаль». Педагог показывает одну из вертикалей, ученики должны назвать её. Так школьники называют все вертикали. Затем педагог </w:t>
      </w:r>
      <w:proofErr w:type="gramStart"/>
      <w:r w:rsidRPr="007835B6">
        <w:rPr>
          <w:rFonts w:cs="Times New Roman"/>
          <w:color w:val="0D0D0D" w:themeColor="text1" w:themeTint="F2"/>
          <w:sz w:val="24"/>
          <w:szCs w:val="24"/>
          <w:lang w:bidi="ru-RU"/>
        </w:rPr>
        <w:t>спрашивает :</w:t>
      </w:r>
      <w:proofErr w:type="gramEnd"/>
      <w:r w:rsidRPr="007835B6">
        <w:rPr>
          <w:rFonts w:cs="Times New Roman"/>
          <w:color w:val="0D0D0D" w:themeColor="text1" w:themeTint="F2"/>
          <w:sz w:val="24"/>
          <w:szCs w:val="24"/>
          <w:lang w:bidi="ru-RU"/>
        </w:rPr>
        <w:t xml:space="preserve"> «На какой вертикали в начальной позиции стоят короли?  Ферзи? Королевские слоны? Ферзевые ладьи? И т.п.</w:t>
      </w:r>
    </w:p>
    <w:p w14:paraId="16F076EA" w14:textId="77777777" w:rsidR="00333D71" w:rsidRPr="007835B6" w:rsidRDefault="00333D71" w:rsidP="0044077A">
      <w:pPr>
        <w:pStyle w:val="a3"/>
        <w:tabs>
          <w:tab w:val="left" w:pos="1800"/>
        </w:tabs>
        <w:spacing w:after="0"/>
        <w:ind w:left="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«Назови горизонталь». Это задание подобно </w:t>
      </w:r>
      <w:proofErr w:type="gramStart"/>
      <w:r w:rsidRPr="007835B6">
        <w:rPr>
          <w:rFonts w:cs="Times New Roman"/>
          <w:color w:val="0D0D0D" w:themeColor="text1" w:themeTint="F2"/>
          <w:sz w:val="24"/>
          <w:szCs w:val="24"/>
          <w:lang w:bidi="ru-RU"/>
        </w:rPr>
        <w:t>предыдущему ,но</w:t>
      </w:r>
      <w:proofErr w:type="gramEnd"/>
      <w:r w:rsidRPr="007835B6">
        <w:rPr>
          <w:rFonts w:cs="Times New Roman"/>
          <w:color w:val="0D0D0D" w:themeColor="text1" w:themeTint="F2"/>
          <w:sz w:val="24"/>
          <w:szCs w:val="24"/>
          <w:lang w:bidi="ru-RU"/>
        </w:rPr>
        <w:t xml:space="preserve"> дети выявляют </w:t>
      </w:r>
      <w:proofErr w:type="gramStart"/>
      <w:r w:rsidRPr="007835B6">
        <w:rPr>
          <w:rFonts w:cs="Times New Roman"/>
          <w:color w:val="0D0D0D" w:themeColor="text1" w:themeTint="F2"/>
          <w:sz w:val="24"/>
          <w:szCs w:val="24"/>
          <w:lang w:bidi="ru-RU"/>
        </w:rPr>
        <w:t>горизонталь.(Например :</w:t>
      </w:r>
      <w:proofErr w:type="gramEnd"/>
      <w:r w:rsidRPr="007835B6">
        <w:rPr>
          <w:rFonts w:cs="Times New Roman"/>
          <w:color w:val="0D0D0D" w:themeColor="text1" w:themeTint="F2"/>
          <w:sz w:val="24"/>
          <w:szCs w:val="24"/>
          <w:lang w:bidi="ru-RU"/>
        </w:rPr>
        <w:t xml:space="preserve"> «Вторая горизонталь»).</w:t>
      </w:r>
    </w:p>
    <w:p w14:paraId="220E9E84"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«Назови диагональ». А здесь определяется диагональ.  (Например: «Диагональ е1-а5»</w:t>
      </w:r>
    </w:p>
    <w:p w14:paraId="25E3E793"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«Какого цвета поле». Учитель называет поле и просит </w:t>
      </w:r>
      <w:proofErr w:type="gramStart"/>
      <w:r w:rsidRPr="007835B6">
        <w:rPr>
          <w:rFonts w:cs="Times New Roman"/>
          <w:color w:val="0D0D0D" w:themeColor="text1" w:themeTint="F2"/>
          <w:sz w:val="24"/>
          <w:szCs w:val="24"/>
          <w:lang w:bidi="ru-RU"/>
        </w:rPr>
        <w:t>определить  его</w:t>
      </w:r>
      <w:proofErr w:type="gramEnd"/>
      <w:r w:rsidRPr="007835B6">
        <w:rPr>
          <w:rFonts w:cs="Times New Roman"/>
          <w:color w:val="0D0D0D" w:themeColor="text1" w:themeTint="F2"/>
          <w:sz w:val="24"/>
          <w:szCs w:val="24"/>
          <w:lang w:bidi="ru-RU"/>
        </w:rPr>
        <w:t xml:space="preserve"> цвет.</w:t>
      </w:r>
    </w:p>
    <w:p w14:paraId="3337C007" w14:textId="77777777" w:rsidR="00333D71" w:rsidRPr="007835B6" w:rsidRDefault="00333D71" w:rsidP="0044077A">
      <w:pPr>
        <w:pStyle w:val="a3"/>
        <w:tabs>
          <w:tab w:val="left" w:pos="1800"/>
        </w:tabs>
        <w:spacing w:after="0"/>
        <w:ind w:left="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«Кто быстрее». К доске вызываются два ученика, и педагог </w:t>
      </w:r>
      <w:proofErr w:type="gramStart"/>
      <w:r w:rsidRPr="007835B6">
        <w:rPr>
          <w:rFonts w:cs="Times New Roman"/>
          <w:color w:val="0D0D0D" w:themeColor="text1" w:themeTint="F2"/>
          <w:sz w:val="24"/>
          <w:szCs w:val="24"/>
          <w:lang w:bidi="ru-RU"/>
        </w:rPr>
        <w:t>предлагает  им</w:t>
      </w:r>
      <w:proofErr w:type="gramEnd"/>
      <w:r w:rsidRPr="007835B6">
        <w:rPr>
          <w:rFonts w:cs="Times New Roman"/>
          <w:color w:val="0D0D0D" w:themeColor="text1" w:themeTint="F2"/>
          <w:sz w:val="24"/>
          <w:szCs w:val="24"/>
          <w:lang w:bidi="ru-RU"/>
        </w:rPr>
        <w:t xml:space="preserve"> найти на демонстрационной доске определённое поле.  Выигрывает тот, кто сделает это быстрее.</w:t>
      </w:r>
    </w:p>
    <w:p w14:paraId="269A6391" w14:textId="4C3EFBBA" w:rsidR="0078017C" w:rsidRPr="007835B6" w:rsidRDefault="0078017C" w:rsidP="00A17456">
      <w:pPr>
        <w:suppressAutoHyphens/>
        <w:autoSpaceDN w:val="0"/>
        <w:spacing w:after="0"/>
        <w:jc w:val="both"/>
        <w:textAlignment w:val="baseline"/>
        <w:rPr>
          <w:rFonts w:eastAsia="Times New Roman" w:cs="Times New Roman"/>
          <w:sz w:val="24"/>
          <w:szCs w:val="24"/>
          <w:lang w:eastAsia="ru-RU"/>
        </w:rPr>
      </w:pPr>
      <w:bookmarkStart w:id="12" w:name="_Hlk200535543"/>
      <w:r w:rsidRPr="0078017C">
        <w:rPr>
          <w:rFonts w:eastAsia="Times New Roman" w:cs="Times New Roman"/>
          <w:i/>
          <w:iCs/>
          <w:color w:val="000000"/>
          <w:sz w:val="24"/>
          <w:szCs w:val="24"/>
          <w:lang w:eastAsia="ru-RU"/>
        </w:rPr>
        <w:t>Форма аттестации и контроля</w:t>
      </w:r>
      <w:r w:rsidRPr="0078017C">
        <w:rPr>
          <w:rFonts w:eastAsia="Times New Roman" w:cs="Times New Roman"/>
          <w:color w:val="000000"/>
          <w:sz w:val="24"/>
          <w:szCs w:val="24"/>
          <w:lang w:eastAsia="ru-RU"/>
        </w:rPr>
        <w:t xml:space="preserve">: беседа. </w:t>
      </w:r>
    </w:p>
    <w:bookmarkEnd w:id="12"/>
    <w:p w14:paraId="7CCEAD46" w14:textId="77777777" w:rsidR="00333D71" w:rsidRPr="007835B6" w:rsidRDefault="00333D71" w:rsidP="0044077A">
      <w:pPr>
        <w:tabs>
          <w:tab w:val="left" w:pos="1800"/>
        </w:tabs>
        <w:spacing w:after="0"/>
        <w:jc w:val="both"/>
        <w:rPr>
          <w:rFonts w:cs="Times New Roman"/>
          <w:b/>
          <w:color w:val="0D0D0D" w:themeColor="text1" w:themeTint="F2"/>
          <w:sz w:val="24"/>
          <w:szCs w:val="24"/>
          <w:lang w:bidi="ru-RU"/>
        </w:rPr>
      </w:pPr>
      <w:r w:rsidRPr="007835B6">
        <w:rPr>
          <w:rFonts w:cs="Times New Roman"/>
          <w:b/>
          <w:color w:val="0D0D0D" w:themeColor="text1" w:themeTint="F2"/>
          <w:sz w:val="24"/>
          <w:szCs w:val="24"/>
          <w:lang w:bidi="ru-RU"/>
        </w:rPr>
        <w:t xml:space="preserve">3.Шахматные фигуры-26ч. </w:t>
      </w:r>
    </w:p>
    <w:p w14:paraId="1FDA4361"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r w:rsidRPr="007835B6">
        <w:rPr>
          <w:i/>
          <w:sz w:val="24"/>
          <w:szCs w:val="24"/>
        </w:rPr>
        <w:t>Теория.</w:t>
      </w:r>
      <w:r w:rsidRPr="007835B6">
        <w:rPr>
          <w:rFonts w:cs="Times New Roman"/>
          <w:color w:val="0D0D0D" w:themeColor="text1" w:themeTint="F2"/>
          <w:sz w:val="24"/>
          <w:szCs w:val="24"/>
          <w:lang w:bidi="ru-RU"/>
        </w:rPr>
        <w:t xml:space="preserve"> </w:t>
      </w:r>
      <w:r w:rsidR="00333D71" w:rsidRPr="007835B6">
        <w:rPr>
          <w:rFonts w:cs="Times New Roman"/>
          <w:color w:val="0D0D0D" w:themeColor="text1" w:themeTint="F2"/>
          <w:sz w:val="24"/>
          <w:szCs w:val="24"/>
          <w:lang w:bidi="ru-RU"/>
        </w:rPr>
        <w:t>«Тронул-</w:t>
      </w:r>
      <w:proofErr w:type="gramStart"/>
      <w:r w:rsidR="00333D71" w:rsidRPr="007835B6">
        <w:rPr>
          <w:rFonts w:cs="Times New Roman"/>
          <w:color w:val="0D0D0D" w:themeColor="text1" w:themeTint="F2"/>
          <w:sz w:val="24"/>
          <w:szCs w:val="24"/>
          <w:lang w:bidi="ru-RU"/>
        </w:rPr>
        <w:t>ходи !</w:t>
      </w:r>
      <w:proofErr w:type="gramEnd"/>
      <w:r w:rsidR="00333D71" w:rsidRPr="007835B6">
        <w:rPr>
          <w:rFonts w:cs="Times New Roman"/>
          <w:color w:val="0D0D0D" w:themeColor="text1" w:themeTint="F2"/>
          <w:sz w:val="24"/>
          <w:szCs w:val="24"/>
          <w:lang w:bidi="ru-RU"/>
        </w:rPr>
        <w:t xml:space="preserve"> ». Белая и черная армии.</w:t>
      </w:r>
    </w:p>
    <w:p w14:paraId="135797EA" w14:textId="77777777" w:rsidR="00333D71" w:rsidRPr="007835B6" w:rsidRDefault="00474257" w:rsidP="0044077A">
      <w:pPr>
        <w:tabs>
          <w:tab w:val="left" w:pos="1800"/>
        </w:tabs>
        <w:spacing w:after="0"/>
        <w:jc w:val="both"/>
        <w:rPr>
          <w:rFonts w:cs="Times New Roman"/>
          <w:i/>
          <w:color w:val="0D0D0D" w:themeColor="text1" w:themeTint="F2"/>
          <w:sz w:val="24"/>
          <w:szCs w:val="24"/>
          <w:lang w:bidi="ru-RU"/>
        </w:rPr>
      </w:pPr>
      <w:r w:rsidRPr="007835B6">
        <w:rPr>
          <w:i/>
          <w:sz w:val="24"/>
          <w:szCs w:val="24"/>
        </w:rPr>
        <w:t>Практика.</w:t>
      </w:r>
      <w:r w:rsidRPr="007835B6">
        <w:rPr>
          <w:rFonts w:cs="Times New Roman"/>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Дидактические игры и задания:</w:t>
      </w:r>
    </w:p>
    <w:p w14:paraId="226B9DEA"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«Волшебный мешочек». В непрозрачном мешочке по очереди прячутся все шахматные фигуры, каждый на ощупь пытается </w:t>
      </w:r>
      <w:proofErr w:type="gramStart"/>
      <w:r w:rsidRPr="007835B6">
        <w:rPr>
          <w:rFonts w:cs="Times New Roman"/>
          <w:color w:val="0D0D0D" w:themeColor="text1" w:themeTint="F2"/>
          <w:sz w:val="24"/>
          <w:szCs w:val="24"/>
          <w:lang w:bidi="ru-RU"/>
        </w:rPr>
        <w:t>определить ,</w:t>
      </w:r>
      <w:proofErr w:type="gramEnd"/>
      <w:r w:rsidRPr="007835B6">
        <w:rPr>
          <w:rFonts w:cs="Times New Roman"/>
          <w:color w:val="0D0D0D" w:themeColor="text1" w:themeTint="F2"/>
          <w:sz w:val="24"/>
          <w:szCs w:val="24"/>
          <w:lang w:bidi="ru-RU"/>
        </w:rPr>
        <w:t xml:space="preserve"> какая фигура спрятана.</w:t>
      </w:r>
    </w:p>
    <w:p w14:paraId="1595CC70"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«Угадай». Педагог словесно описывает одну из шахматных фигур, дети должны </w:t>
      </w:r>
      <w:proofErr w:type="gramStart"/>
      <w:r w:rsidRPr="007835B6">
        <w:rPr>
          <w:rFonts w:cs="Times New Roman"/>
          <w:color w:val="0D0D0D" w:themeColor="text1" w:themeTint="F2"/>
          <w:sz w:val="24"/>
          <w:szCs w:val="24"/>
          <w:lang w:bidi="ru-RU"/>
        </w:rPr>
        <w:t>догадаться ,</w:t>
      </w:r>
      <w:proofErr w:type="gramEnd"/>
      <w:r w:rsidRPr="007835B6">
        <w:rPr>
          <w:rFonts w:cs="Times New Roman"/>
          <w:color w:val="0D0D0D" w:themeColor="text1" w:themeTint="F2"/>
          <w:sz w:val="24"/>
          <w:szCs w:val="24"/>
          <w:lang w:bidi="ru-RU"/>
        </w:rPr>
        <w:t xml:space="preserve"> что это за фигура. </w:t>
      </w:r>
    </w:p>
    <w:p w14:paraId="2ED0A188"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«Секретная игра». Все фигуры стоят на столе учителя в один ряд, дети по очереди называют все фигуры, кроме «секретной</w:t>
      </w:r>
      <w:proofErr w:type="gramStart"/>
      <w:r w:rsidRPr="007835B6">
        <w:rPr>
          <w:rFonts w:cs="Times New Roman"/>
          <w:color w:val="0D0D0D" w:themeColor="text1" w:themeTint="F2"/>
          <w:sz w:val="24"/>
          <w:szCs w:val="24"/>
          <w:lang w:bidi="ru-RU"/>
        </w:rPr>
        <w:t>» ,</w:t>
      </w:r>
      <w:proofErr w:type="gramEnd"/>
      <w:r w:rsidRPr="007835B6">
        <w:rPr>
          <w:rFonts w:cs="Times New Roman"/>
          <w:color w:val="0D0D0D" w:themeColor="text1" w:themeTint="F2"/>
          <w:sz w:val="24"/>
          <w:szCs w:val="24"/>
          <w:lang w:bidi="ru-RU"/>
        </w:rPr>
        <w:t xml:space="preserve"> которая выбирается заранее; вместо «секретной» надо сказать: «Секрет».</w:t>
      </w:r>
    </w:p>
    <w:p w14:paraId="14D1A4C4" w14:textId="77777777" w:rsidR="00474257" w:rsidRPr="007835B6" w:rsidRDefault="00333D71" w:rsidP="00A17456">
      <w:pPr>
        <w:tabs>
          <w:tab w:val="left" w:pos="1800"/>
        </w:tabs>
        <w:spacing w:after="0"/>
        <w:jc w:val="both"/>
        <w:rPr>
          <w:rFonts w:cs="Times New Roman"/>
          <w:b/>
          <w:color w:val="0D0D0D" w:themeColor="text1" w:themeTint="F2"/>
          <w:sz w:val="24"/>
          <w:szCs w:val="24"/>
          <w:lang w:bidi="ru-RU"/>
        </w:rPr>
      </w:pPr>
      <w:r w:rsidRPr="007835B6">
        <w:rPr>
          <w:rFonts w:cs="Times New Roman"/>
          <w:color w:val="0D0D0D" w:themeColor="text1" w:themeTint="F2"/>
          <w:sz w:val="24"/>
          <w:szCs w:val="24"/>
          <w:lang w:bidi="ru-RU"/>
        </w:rPr>
        <w:t xml:space="preserve">«Что общего?». Педагог берёт две шахматные фигуры и </w:t>
      </w:r>
      <w:proofErr w:type="gramStart"/>
      <w:r w:rsidRPr="007835B6">
        <w:rPr>
          <w:rFonts w:cs="Times New Roman"/>
          <w:color w:val="0D0D0D" w:themeColor="text1" w:themeTint="F2"/>
          <w:sz w:val="24"/>
          <w:szCs w:val="24"/>
          <w:lang w:bidi="ru-RU"/>
        </w:rPr>
        <w:t>спрашивает ,</w:t>
      </w:r>
      <w:proofErr w:type="gramEnd"/>
      <w:r w:rsidRPr="007835B6">
        <w:rPr>
          <w:rFonts w:cs="Times New Roman"/>
          <w:color w:val="0D0D0D" w:themeColor="text1" w:themeTint="F2"/>
          <w:sz w:val="24"/>
          <w:szCs w:val="24"/>
          <w:lang w:bidi="ru-RU"/>
        </w:rPr>
        <w:t xml:space="preserve"> чем они похожи друг на друга.  </w:t>
      </w:r>
      <w:proofErr w:type="gramStart"/>
      <w:r w:rsidRPr="007835B6">
        <w:rPr>
          <w:rFonts w:cs="Times New Roman"/>
          <w:color w:val="0D0D0D" w:themeColor="text1" w:themeTint="F2"/>
          <w:sz w:val="24"/>
          <w:szCs w:val="24"/>
          <w:lang w:bidi="ru-RU"/>
        </w:rPr>
        <w:t>Чем  отличаются</w:t>
      </w:r>
      <w:proofErr w:type="gramEnd"/>
      <w:r w:rsidRPr="007835B6">
        <w:rPr>
          <w:rFonts w:cs="Times New Roman"/>
          <w:color w:val="0D0D0D" w:themeColor="text1" w:themeTint="F2"/>
          <w:sz w:val="24"/>
          <w:szCs w:val="24"/>
          <w:lang w:bidi="ru-RU"/>
        </w:rPr>
        <w:t xml:space="preserve">?  (Цветом, формой.)    «Большая и маленькая». На столе шесть разных фигур.  Дети называют самую высокую и ставят её в сторону.  Задача поставить все фигуры по высоте. </w:t>
      </w:r>
      <w:r w:rsidRPr="007835B6">
        <w:rPr>
          <w:rFonts w:cs="Times New Roman"/>
          <w:b/>
          <w:color w:val="0D0D0D" w:themeColor="text1" w:themeTint="F2"/>
          <w:sz w:val="24"/>
          <w:szCs w:val="24"/>
          <w:lang w:bidi="ru-RU"/>
        </w:rPr>
        <w:t xml:space="preserve">                                                                                                                                                             Начальная позиция.</w:t>
      </w:r>
    </w:p>
    <w:p w14:paraId="49AABC2F" w14:textId="77777777" w:rsidR="00333D71" w:rsidRPr="007835B6" w:rsidRDefault="00474257" w:rsidP="00042133">
      <w:pPr>
        <w:tabs>
          <w:tab w:val="left" w:pos="1800"/>
        </w:tabs>
        <w:spacing w:after="0"/>
        <w:jc w:val="both"/>
        <w:rPr>
          <w:rFonts w:cs="Times New Roman"/>
          <w:color w:val="0D0D0D" w:themeColor="text1" w:themeTint="F2"/>
          <w:sz w:val="24"/>
          <w:szCs w:val="24"/>
          <w:lang w:bidi="ru-RU"/>
        </w:rPr>
      </w:pPr>
      <w:r w:rsidRPr="007835B6">
        <w:rPr>
          <w:i/>
          <w:sz w:val="24"/>
          <w:szCs w:val="24"/>
        </w:rPr>
        <w:t>Теория.</w:t>
      </w:r>
      <w:r w:rsidR="00333D71" w:rsidRPr="007835B6">
        <w:rPr>
          <w:rFonts w:cs="Times New Roman"/>
          <w:b/>
          <w:color w:val="0D0D0D" w:themeColor="text1" w:themeTint="F2"/>
          <w:sz w:val="24"/>
          <w:szCs w:val="24"/>
          <w:lang w:bidi="ru-RU"/>
        </w:rPr>
        <w:t xml:space="preserve"> </w:t>
      </w:r>
      <w:r w:rsidR="00333D71" w:rsidRPr="007835B6">
        <w:rPr>
          <w:rFonts w:cs="Times New Roman"/>
          <w:color w:val="0D0D0D" w:themeColor="text1" w:themeTint="F2"/>
          <w:sz w:val="24"/>
          <w:szCs w:val="24"/>
          <w:lang w:bidi="ru-RU"/>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w:t>
      </w:r>
      <w:r w:rsidR="00333D71" w:rsidRPr="007835B6">
        <w:rPr>
          <w:rFonts w:cs="Times New Roman"/>
          <w:i/>
          <w:color w:val="0D0D0D" w:themeColor="text1" w:themeTint="F2"/>
          <w:sz w:val="24"/>
          <w:szCs w:val="24"/>
          <w:lang w:bidi="ru-RU"/>
        </w:rPr>
        <w:t xml:space="preserve"> Дидактические игры и задания: «</w:t>
      </w:r>
      <w:r w:rsidR="00333D71" w:rsidRPr="007835B6">
        <w:rPr>
          <w:rFonts w:cs="Times New Roman"/>
          <w:color w:val="0D0D0D" w:themeColor="text1" w:themeTint="F2"/>
          <w:sz w:val="24"/>
          <w:szCs w:val="24"/>
          <w:lang w:bidi="ru-RU"/>
        </w:rPr>
        <w:t xml:space="preserve">Мешочек». </w:t>
      </w:r>
      <w:proofErr w:type="gramStart"/>
      <w:r w:rsidR="00333D71" w:rsidRPr="007835B6">
        <w:rPr>
          <w:rFonts w:cs="Times New Roman"/>
          <w:color w:val="0D0D0D" w:themeColor="text1" w:themeTint="F2"/>
          <w:sz w:val="24"/>
          <w:szCs w:val="24"/>
          <w:lang w:bidi="ru-RU"/>
        </w:rPr>
        <w:t>Ученики  по</w:t>
      </w:r>
      <w:proofErr w:type="gramEnd"/>
      <w:r w:rsidR="00333D71" w:rsidRPr="007835B6">
        <w:rPr>
          <w:rFonts w:cs="Times New Roman"/>
          <w:color w:val="0D0D0D" w:themeColor="text1" w:themeTint="F2"/>
          <w:sz w:val="24"/>
          <w:szCs w:val="24"/>
          <w:lang w:bidi="ru-RU"/>
        </w:rPr>
        <w:t xml:space="preserve"> одной вынимает из мешочка шахматные фигуры и постепенно расставляют начальную позицию.                                                                      «Да и нет». Педагог берёт две фигуры и </w:t>
      </w:r>
      <w:proofErr w:type="gramStart"/>
      <w:r w:rsidR="00333D71" w:rsidRPr="007835B6">
        <w:rPr>
          <w:rFonts w:cs="Times New Roman"/>
          <w:color w:val="0D0D0D" w:themeColor="text1" w:themeTint="F2"/>
          <w:sz w:val="24"/>
          <w:szCs w:val="24"/>
          <w:lang w:bidi="ru-RU"/>
        </w:rPr>
        <w:t>спрашивает ,</w:t>
      </w:r>
      <w:proofErr w:type="gramEnd"/>
      <w:r w:rsidR="00333D71" w:rsidRPr="007835B6">
        <w:rPr>
          <w:rFonts w:cs="Times New Roman"/>
          <w:color w:val="0D0D0D" w:themeColor="text1" w:themeTint="F2"/>
          <w:sz w:val="24"/>
          <w:szCs w:val="24"/>
          <w:lang w:bidi="ru-RU"/>
        </w:rPr>
        <w:t xml:space="preserve"> стоят ли эти фигуры рядом в начальном </w:t>
      </w:r>
      <w:proofErr w:type="spellStart"/>
      <w:proofErr w:type="gramStart"/>
      <w:r w:rsidR="00333D71" w:rsidRPr="007835B6">
        <w:rPr>
          <w:rFonts w:cs="Times New Roman"/>
          <w:color w:val="0D0D0D" w:themeColor="text1" w:themeTint="F2"/>
          <w:sz w:val="24"/>
          <w:szCs w:val="24"/>
          <w:lang w:bidi="ru-RU"/>
        </w:rPr>
        <w:t>положении.Мяч</w:t>
      </w:r>
      <w:proofErr w:type="spellEnd"/>
      <w:proofErr w:type="gramEnd"/>
      <w:r w:rsidR="00333D71" w:rsidRPr="007835B6">
        <w:rPr>
          <w:rFonts w:cs="Times New Roman"/>
          <w:color w:val="0D0D0D" w:themeColor="text1" w:themeTint="F2"/>
          <w:sz w:val="24"/>
          <w:szCs w:val="24"/>
          <w:lang w:bidi="ru-RU"/>
        </w:rPr>
        <w:t xml:space="preserve">». Педагог произносит какую-нибудь фразу о начальном </w:t>
      </w:r>
      <w:proofErr w:type="gramStart"/>
      <w:r w:rsidR="00333D71" w:rsidRPr="007835B6">
        <w:rPr>
          <w:rFonts w:cs="Times New Roman"/>
          <w:color w:val="0D0D0D" w:themeColor="text1" w:themeTint="F2"/>
          <w:sz w:val="24"/>
          <w:szCs w:val="24"/>
          <w:lang w:bidi="ru-RU"/>
        </w:rPr>
        <w:t>положении ,</w:t>
      </w:r>
      <w:proofErr w:type="gramEnd"/>
      <w:r w:rsidR="00333D71" w:rsidRPr="007835B6">
        <w:rPr>
          <w:rFonts w:cs="Times New Roman"/>
          <w:color w:val="0D0D0D" w:themeColor="text1" w:themeTint="F2"/>
          <w:sz w:val="24"/>
          <w:szCs w:val="24"/>
          <w:lang w:bidi="ru-RU"/>
        </w:rPr>
        <w:t xml:space="preserve"> к примеру: «Ладья стоит в углу», и бросает мяч кому-то из учеников. Если утверждение верно, то мяч следует поймать.</w:t>
      </w:r>
    </w:p>
    <w:p w14:paraId="55DAADED" w14:textId="1F1A608D" w:rsidR="00A17456" w:rsidRPr="007835B6" w:rsidRDefault="00A17456" w:rsidP="00042133">
      <w:pPr>
        <w:suppressAutoHyphens/>
        <w:autoSpaceDN w:val="0"/>
        <w:spacing w:after="0"/>
        <w:jc w:val="both"/>
        <w:textAlignment w:val="baseline"/>
        <w:rPr>
          <w:rFonts w:eastAsia="Times New Roman" w:cs="Times New Roman"/>
          <w:i/>
          <w:iCs/>
          <w:sz w:val="24"/>
          <w:szCs w:val="24"/>
          <w:lang w:eastAsia="ru-RU"/>
        </w:rPr>
      </w:pPr>
      <w:bookmarkStart w:id="13" w:name="_Hlk200494281"/>
      <w:r w:rsidRPr="00A17456">
        <w:rPr>
          <w:rFonts w:eastAsia="Times New Roman" w:cs="Times New Roman"/>
          <w:i/>
          <w:iCs/>
          <w:sz w:val="24"/>
          <w:szCs w:val="24"/>
          <w:lang w:eastAsia="ru-RU"/>
        </w:rPr>
        <w:t xml:space="preserve">Форма аттестации и контроля: </w:t>
      </w:r>
      <w:r w:rsidRPr="00A17456">
        <w:rPr>
          <w:rFonts w:eastAsia="Calibri" w:cs="Times New Roman"/>
          <w:i/>
          <w:iCs/>
          <w:sz w:val="24"/>
          <w:szCs w:val="24"/>
          <w:shd w:val="clear" w:color="auto" w:fill="FFFFFF"/>
        </w:rPr>
        <w:t xml:space="preserve">лекция, беседа. </w:t>
      </w:r>
      <w:r w:rsidR="00042133" w:rsidRPr="007835B6">
        <w:rPr>
          <w:rFonts w:eastAsia="Calibri" w:cs="Times New Roman"/>
          <w:i/>
          <w:iCs/>
          <w:sz w:val="24"/>
          <w:szCs w:val="24"/>
          <w:shd w:val="clear" w:color="auto" w:fill="FFFFFF"/>
        </w:rPr>
        <w:t>Сдача письменного теста на знание шахматных фигур</w:t>
      </w:r>
      <w:r w:rsidRPr="00A17456">
        <w:rPr>
          <w:rFonts w:eastAsia="Calibri" w:cs="Times New Roman"/>
          <w:i/>
          <w:iCs/>
          <w:sz w:val="24"/>
          <w:szCs w:val="24"/>
          <w:shd w:val="clear" w:color="auto" w:fill="FFFFFF"/>
        </w:rPr>
        <w:t>.</w:t>
      </w:r>
    </w:p>
    <w:bookmarkEnd w:id="13"/>
    <w:p w14:paraId="36022DC4"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w:t>
      </w:r>
      <w:r w:rsidRPr="007835B6">
        <w:rPr>
          <w:rFonts w:cs="Times New Roman"/>
          <w:b/>
          <w:color w:val="0D0D0D" w:themeColor="text1" w:themeTint="F2"/>
          <w:sz w:val="24"/>
          <w:szCs w:val="24"/>
          <w:lang w:bidi="ru-RU"/>
        </w:rPr>
        <w:t>пешки.</w:t>
      </w:r>
      <w:r w:rsidRPr="007835B6">
        <w:rPr>
          <w:rFonts w:cs="Times New Roman"/>
          <w:color w:val="0D0D0D" w:themeColor="text1" w:themeTint="F2"/>
          <w:sz w:val="24"/>
          <w:szCs w:val="24"/>
          <w:lang w:bidi="ru-RU"/>
        </w:rPr>
        <w:t xml:space="preserve">  Благородные пешки чёрно-белой доски.</w:t>
      </w:r>
    </w:p>
    <w:p w14:paraId="0CA2981D"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«Маленькая да удаленькая. Всю доску прошла – </w:t>
      </w:r>
      <w:proofErr w:type="gramStart"/>
      <w:r w:rsidRPr="007835B6">
        <w:rPr>
          <w:rFonts w:cs="Times New Roman"/>
          <w:color w:val="0D0D0D" w:themeColor="text1" w:themeTint="F2"/>
          <w:sz w:val="24"/>
          <w:szCs w:val="24"/>
          <w:lang w:bidi="ru-RU"/>
        </w:rPr>
        <w:t>фигуру  нашла</w:t>
      </w:r>
      <w:proofErr w:type="gramEnd"/>
      <w:r w:rsidRPr="007835B6">
        <w:rPr>
          <w:rFonts w:cs="Times New Roman"/>
          <w:color w:val="0D0D0D" w:themeColor="text1" w:themeTint="F2"/>
          <w:sz w:val="24"/>
          <w:szCs w:val="24"/>
          <w:lang w:bidi="ru-RU"/>
        </w:rPr>
        <w:t xml:space="preserve">». Ход пешки, взятие, превращение, сила. </w:t>
      </w:r>
    </w:p>
    <w:p w14:paraId="54B25731"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w:t>
      </w:r>
      <w:proofErr w:type="gramStart"/>
      <w:r w:rsidRPr="007835B6">
        <w:rPr>
          <w:rFonts w:cs="Times New Roman"/>
          <w:color w:val="0D0D0D" w:themeColor="text1" w:themeTint="F2"/>
          <w:sz w:val="24"/>
          <w:szCs w:val="24"/>
          <w:lang w:bidi="ru-RU"/>
        </w:rPr>
        <w:t>Подножка»(</w:t>
      </w:r>
      <w:proofErr w:type="gramEnd"/>
      <w:r w:rsidRPr="007835B6">
        <w:rPr>
          <w:rFonts w:cs="Times New Roman"/>
          <w:color w:val="0D0D0D" w:themeColor="text1" w:themeTint="F2"/>
          <w:sz w:val="24"/>
          <w:szCs w:val="24"/>
          <w:lang w:bidi="ru-RU"/>
        </w:rPr>
        <w:t>правило взятие на проходе).</w:t>
      </w:r>
    </w:p>
    <w:p w14:paraId="58C7D7A7" w14:textId="77777777" w:rsidR="00333D71" w:rsidRPr="007835B6" w:rsidRDefault="00474257" w:rsidP="0044077A">
      <w:pPr>
        <w:tabs>
          <w:tab w:val="left" w:pos="1800"/>
        </w:tabs>
        <w:spacing w:after="0"/>
        <w:jc w:val="both"/>
        <w:rPr>
          <w:rFonts w:cs="Times New Roman"/>
          <w:i/>
          <w:color w:val="0D0D0D" w:themeColor="text1" w:themeTint="F2"/>
          <w:sz w:val="24"/>
          <w:szCs w:val="24"/>
          <w:lang w:bidi="ru-RU"/>
        </w:rPr>
      </w:pPr>
      <w:bookmarkStart w:id="14" w:name="_Hlk200535519"/>
      <w:r w:rsidRPr="007835B6">
        <w:rPr>
          <w:i/>
          <w:sz w:val="24"/>
          <w:szCs w:val="24"/>
        </w:rPr>
        <w:t>Практика</w:t>
      </w:r>
      <w:bookmarkEnd w:id="14"/>
      <w:r w:rsidRPr="007835B6">
        <w:rPr>
          <w:i/>
          <w:sz w:val="24"/>
          <w:szCs w:val="24"/>
        </w:rPr>
        <w:t>.</w:t>
      </w:r>
      <w:r w:rsidRPr="007835B6">
        <w:rPr>
          <w:rFonts w:cs="Times New Roman"/>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Дидактические игры и задания:</w:t>
      </w:r>
    </w:p>
    <w:p w14:paraId="05A90E3E"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«В бой идут одни только пешки». «Игра на уничтожение».  «Атака неприятельской фигуры».</w:t>
      </w:r>
    </w:p>
    <w:p w14:paraId="41941B91" w14:textId="77777777" w:rsidR="00333D71" w:rsidRPr="007835B6" w:rsidRDefault="00333D71" w:rsidP="0044077A">
      <w:pPr>
        <w:tabs>
          <w:tab w:val="left" w:pos="1800"/>
        </w:tabs>
        <w:spacing w:after="0"/>
        <w:jc w:val="both"/>
        <w:rPr>
          <w:rFonts w:cs="Times New Roman"/>
          <w:i/>
          <w:color w:val="0D0D0D" w:themeColor="text1" w:themeTint="F2"/>
          <w:sz w:val="24"/>
          <w:szCs w:val="24"/>
          <w:lang w:bidi="ru-RU"/>
        </w:rPr>
      </w:pPr>
      <w:r w:rsidRPr="007835B6">
        <w:rPr>
          <w:rFonts w:cs="Times New Roman"/>
          <w:b/>
          <w:color w:val="0D0D0D" w:themeColor="text1" w:themeTint="F2"/>
          <w:sz w:val="24"/>
          <w:szCs w:val="24"/>
          <w:lang w:bidi="ru-RU"/>
        </w:rPr>
        <w:t>-король.</w:t>
      </w:r>
      <w:r w:rsidRPr="007835B6">
        <w:rPr>
          <w:rFonts w:cs="Times New Roman"/>
          <w:color w:val="0D0D0D" w:themeColor="text1" w:themeTint="F2"/>
          <w:sz w:val="24"/>
          <w:szCs w:val="24"/>
          <w:lang w:bidi="ru-RU"/>
        </w:rPr>
        <w:t xml:space="preserve"> Самая важная, главная фигура. Ход короля. И король в поле воин (взятие).</w:t>
      </w:r>
      <w:r w:rsidRPr="007835B6">
        <w:rPr>
          <w:rFonts w:cs="Times New Roman"/>
          <w:color w:val="0D0D0D" w:themeColor="text1" w:themeTint="F2"/>
          <w:sz w:val="24"/>
          <w:szCs w:val="24"/>
          <w:lang w:bidi="ru-RU"/>
        </w:rPr>
        <w:br/>
      </w:r>
      <w:r w:rsidR="00474257" w:rsidRPr="007835B6">
        <w:rPr>
          <w:i/>
          <w:sz w:val="24"/>
          <w:szCs w:val="24"/>
        </w:rPr>
        <w:t>Практика.</w:t>
      </w:r>
      <w:r w:rsidR="00474257" w:rsidRPr="007835B6">
        <w:rPr>
          <w:rFonts w:cs="Times New Roman"/>
          <w:i/>
          <w:color w:val="0D0D0D" w:themeColor="text1" w:themeTint="F2"/>
          <w:sz w:val="24"/>
          <w:szCs w:val="24"/>
          <w:lang w:bidi="ru-RU"/>
        </w:rPr>
        <w:t xml:space="preserve"> </w:t>
      </w:r>
      <w:r w:rsidRPr="007835B6">
        <w:rPr>
          <w:rFonts w:cs="Times New Roman"/>
          <w:i/>
          <w:color w:val="0D0D0D" w:themeColor="text1" w:themeTint="F2"/>
          <w:sz w:val="24"/>
          <w:szCs w:val="24"/>
          <w:lang w:bidi="ru-RU"/>
        </w:rPr>
        <w:t>Дидактические игры и задания:</w:t>
      </w:r>
    </w:p>
    <w:p w14:paraId="69F2689C"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«Игра на уничтожение», «Один в поле воин».</w:t>
      </w:r>
    </w:p>
    <w:p w14:paraId="13A407D5"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b/>
          <w:color w:val="0D0D0D" w:themeColor="text1" w:themeTint="F2"/>
          <w:sz w:val="24"/>
          <w:szCs w:val="24"/>
          <w:lang w:bidi="ru-RU"/>
        </w:rPr>
        <w:t xml:space="preserve">-ладья. </w:t>
      </w:r>
      <w:r w:rsidRPr="007835B6">
        <w:rPr>
          <w:rFonts w:cs="Times New Roman"/>
          <w:color w:val="0D0D0D" w:themeColor="text1" w:themeTint="F2"/>
          <w:sz w:val="24"/>
          <w:szCs w:val="24"/>
          <w:lang w:bidi="ru-RU"/>
        </w:rPr>
        <w:t xml:space="preserve">Прямолинейная, </w:t>
      </w:r>
      <w:proofErr w:type="spellStart"/>
      <w:r w:rsidRPr="007835B6">
        <w:rPr>
          <w:rFonts w:cs="Times New Roman"/>
          <w:color w:val="0D0D0D" w:themeColor="text1" w:themeTint="F2"/>
          <w:sz w:val="24"/>
          <w:szCs w:val="24"/>
          <w:lang w:bidi="ru-RU"/>
        </w:rPr>
        <w:t>бесхитросная</w:t>
      </w:r>
      <w:proofErr w:type="spellEnd"/>
      <w:r w:rsidRPr="007835B6">
        <w:rPr>
          <w:rFonts w:cs="Times New Roman"/>
          <w:color w:val="0D0D0D" w:themeColor="text1" w:themeTint="F2"/>
          <w:sz w:val="24"/>
          <w:szCs w:val="24"/>
          <w:lang w:bidi="ru-RU"/>
        </w:rPr>
        <w:t>. Ход, взятие.</w:t>
      </w:r>
    </w:p>
    <w:p w14:paraId="16CD4415" w14:textId="77777777" w:rsidR="00333D71" w:rsidRPr="007835B6" w:rsidRDefault="00474257" w:rsidP="0044077A">
      <w:pPr>
        <w:tabs>
          <w:tab w:val="left" w:pos="1800"/>
        </w:tabs>
        <w:spacing w:after="0"/>
        <w:jc w:val="both"/>
        <w:rPr>
          <w:rFonts w:cs="Times New Roman"/>
          <w:i/>
          <w:color w:val="0D0D0D" w:themeColor="text1" w:themeTint="F2"/>
          <w:sz w:val="24"/>
          <w:szCs w:val="24"/>
          <w:lang w:bidi="ru-RU"/>
        </w:rPr>
      </w:pPr>
      <w:r w:rsidRPr="007835B6">
        <w:rPr>
          <w:rFonts w:cs="Times New Roman"/>
          <w:i/>
          <w:color w:val="0D0D0D" w:themeColor="text1" w:themeTint="F2"/>
          <w:sz w:val="24"/>
          <w:szCs w:val="24"/>
          <w:lang w:bidi="ru-RU"/>
        </w:rPr>
        <w:t xml:space="preserve"> </w:t>
      </w:r>
      <w:r w:rsidRPr="007835B6">
        <w:rPr>
          <w:i/>
          <w:sz w:val="24"/>
          <w:szCs w:val="24"/>
        </w:rPr>
        <w:t xml:space="preserve">Практика. </w:t>
      </w:r>
      <w:r w:rsidR="00333D71" w:rsidRPr="007835B6">
        <w:rPr>
          <w:rFonts w:cs="Times New Roman"/>
          <w:i/>
          <w:color w:val="0D0D0D" w:themeColor="text1" w:themeTint="F2"/>
          <w:sz w:val="24"/>
          <w:szCs w:val="24"/>
          <w:lang w:bidi="ru-RU"/>
        </w:rPr>
        <w:t>Дидактические игры и задания:</w:t>
      </w:r>
    </w:p>
    <w:p w14:paraId="5BB99AF7"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«Одна против пешек». «Лабиринт». «Захват контрольного поля».  «Защита контрольного поля». «Кратчайший путь». «Один в поле воин». «Перехитри часовых». «Сними часовых». «Атака неприятельской фигуры».</w:t>
      </w:r>
    </w:p>
    <w:p w14:paraId="3C99402F" w14:textId="5F599B52" w:rsidR="00A17456" w:rsidRPr="007835B6" w:rsidRDefault="00042133" w:rsidP="00042133">
      <w:pPr>
        <w:suppressAutoHyphens/>
        <w:autoSpaceDN w:val="0"/>
        <w:spacing w:after="0"/>
        <w:jc w:val="both"/>
        <w:textAlignment w:val="baseline"/>
        <w:rPr>
          <w:rFonts w:eastAsia="Times New Roman" w:cs="Times New Roman"/>
          <w:i/>
          <w:iCs/>
          <w:sz w:val="24"/>
          <w:szCs w:val="24"/>
          <w:lang w:eastAsia="ru-RU"/>
        </w:rPr>
      </w:pPr>
      <w:r w:rsidRPr="00A17456">
        <w:rPr>
          <w:rFonts w:eastAsia="Times New Roman" w:cs="Times New Roman"/>
          <w:i/>
          <w:iCs/>
          <w:sz w:val="24"/>
          <w:szCs w:val="24"/>
          <w:lang w:eastAsia="ru-RU"/>
        </w:rPr>
        <w:lastRenderedPageBreak/>
        <w:t xml:space="preserve">Форма аттестации и контроля: </w:t>
      </w:r>
      <w:r w:rsidRPr="00A17456">
        <w:rPr>
          <w:rFonts w:eastAsia="Calibri" w:cs="Times New Roman"/>
          <w:i/>
          <w:iCs/>
          <w:sz w:val="24"/>
          <w:szCs w:val="24"/>
          <w:shd w:val="clear" w:color="auto" w:fill="FFFFFF"/>
        </w:rPr>
        <w:t xml:space="preserve">лекция, беседа. </w:t>
      </w:r>
      <w:r w:rsidRPr="007835B6">
        <w:rPr>
          <w:rFonts w:eastAsia="Calibri" w:cs="Times New Roman"/>
          <w:i/>
          <w:iCs/>
          <w:sz w:val="24"/>
          <w:szCs w:val="24"/>
          <w:shd w:val="clear" w:color="auto" w:fill="FFFFFF"/>
        </w:rPr>
        <w:t>Сдача письменного теста на знание шахматных фигур</w:t>
      </w:r>
      <w:r w:rsidRPr="00A17456">
        <w:rPr>
          <w:rFonts w:eastAsia="Calibri" w:cs="Times New Roman"/>
          <w:i/>
          <w:iCs/>
          <w:sz w:val="24"/>
          <w:szCs w:val="24"/>
          <w:shd w:val="clear" w:color="auto" w:fill="FFFFFF"/>
        </w:rPr>
        <w:t>.</w:t>
      </w:r>
    </w:p>
    <w:p w14:paraId="7A7ADE8D"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b/>
          <w:color w:val="0D0D0D" w:themeColor="text1" w:themeTint="F2"/>
          <w:sz w:val="24"/>
          <w:szCs w:val="24"/>
          <w:lang w:bidi="ru-RU"/>
        </w:rPr>
        <w:t xml:space="preserve">-слон. </w:t>
      </w:r>
      <w:r w:rsidRPr="007835B6">
        <w:rPr>
          <w:rFonts w:cs="Times New Roman"/>
          <w:color w:val="0D0D0D" w:themeColor="text1" w:themeTint="F2"/>
          <w:sz w:val="24"/>
          <w:szCs w:val="24"/>
          <w:lang w:bidi="ru-RU"/>
        </w:rPr>
        <w:t xml:space="preserve">Ход, взятие. </w:t>
      </w:r>
      <w:proofErr w:type="spellStart"/>
      <w:r w:rsidRPr="007835B6">
        <w:rPr>
          <w:rFonts w:cs="Times New Roman"/>
          <w:color w:val="0D0D0D" w:themeColor="text1" w:themeTint="F2"/>
          <w:sz w:val="24"/>
          <w:szCs w:val="24"/>
          <w:lang w:bidi="ru-RU"/>
        </w:rPr>
        <w:t>Белопольные</w:t>
      </w:r>
      <w:proofErr w:type="spellEnd"/>
      <w:r w:rsidRPr="007835B6">
        <w:rPr>
          <w:rFonts w:cs="Times New Roman"/>
          <w:color w:val="0D0D0D" w:themeColor="text1" w:themeTint="F2"/>
          <w:sz w:val="24"/>
          <w:szCs w:val="24"/>
          <w:lang w:bidi="ru-RU"/>
        </w:rPr>
        <w:t xml:space="preserve"> и </w:t>
      </w:r>
      <w:proofErr w:type="spellStart"/>
      <w:proofErr w:type="gramStart"/>
      <w:r w:rsidRPr="007835B6">
        <w:rPr>
          <w:rFonts w:cs="Times New Roman"/>
          <w:color w:val="0D0D0D" w:themeColor="text1" w:themeTint="F2"/>
          <w:sz w:val="24"/>
          <w:szCs w:val="24"/>
          <w:lang w:bidi="ru-RU"/>
        </w:rPr>
        <w:t>чернопольные</w:t>
      </w:r>
      <w:proofErr w:type="spellEnd"/>
      <w:r w:rsidRPr="007835B6">
        <w:rPr>
          <w:rFonts w:cs="Times New Roman"/>
          <w:color w:val="0D0D0D" w:themeColor="text1" w:themeTint="F2"/>
          <w:sz w:val="24"/>
          <w:szCs w:val="24"/>
          <w:lang w:bidi="ru-RU"/>
        </w:rPr>
        <w:t xml:space="preserve">  слоны</w:t>
      </w:r>
      <w:proofErr w:type="gramEnd"/>
      <w:r w:rsidRPr="007835B6">
        <w:rPr>
          <w:rFonts w:cs="Times New Roman"/>
          <w:color w:val="0D0D0D" w:themeColor="text1" w:themeTint="F2"/>
          <w:sz w:val="24"/>
          <w:szCs w:val="24"/>
          <w:lang w:bidi="ru-RU"/>
        </w:rPr>
        <w:t xml:space="preserve">.  Где сильнее: на краю, в </w:t>
      </w:r>
      <w:proofErr w:type="gramStart"/>
      <w:r w:rsidRPr="007835B6">
        <w:rPr>
          <w:rFonts w:cs="Times New Roman"/>
          <w:color w:val="0D0D0D" w:themeColor="text1" w:themeTint="F2"/>
          <w:sz w:val="24"/>
          <w:szCs w:val="24"/>
          <w:lang w:bidi="ru-RU"/>
        </w:rPr>
        <w:t>центре ,в</w:t>
      </w:r>
      <w:proofErr w:type="gramEnd"/>
      <w:r w:rsidRPr="007835B6">
        <w:rPr>
          <w:rFonts w:cs="Times New Roman"/>
          <w:color w:val="0D0D0D" w:themeColor="text1" w:themeTint="F2"/>
          <w:sz w:val="24"/>
          <w:szCs w:val="24"/>
          <w:lang w:bidi="ru-RU"/>
        </w:rPr>
        <w:t xml:space="preserve"> углу?</w:t>
      </w:r>
    </w:p>
    <w:p w14:paraId="56B8CBD8"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Лёгкая и тяжёлая </w:t>
      </w:r>
      <w:proofErr w:type="spellStart"/>
      <w:proofErr w:type="gramStart"/>
      <w:r w:rsidRPr="007835B6">
        <w:rPr>
          <w:rFonts w:cs="Times New Roman"/>
          <w:color w:val="0D0D0D" w:themeColor="text1" w:themeTint="F2"/>
          <w:sz w:val="24"/>
          <w:szCs w:val="24"/>
          <w:lang w:bidi="ru-RU"/>
        </w:rPr>
        <w:t>фигура.Ладья</w:t>
      </w:r>
      <w:proofErr w:type="spellEnd"/>
      <w:proofErr w:type="gramEnd"/>
      <w:r w:rsidRPr="007835B6">
        <w:rPr>
          <w:rFonts w:cs="Times New Roman"/>
          <w:color w:val="0D0D0D" w:themeColor="text1" w:themeTint="F2"/>
          <w:sz w:val="24"/>
          <w:szCs w:val="24"/>
          <w:lang w:bidi="ru-RU"/>
        </w:rPr>
        <w:t xml:space="preserve"> против слона.</w:t>
      </w:r>
    </w:p>
    <w:p w14:paraId="0A710ACB" w14:textId="77777777" w:rsidR="00333D71" w:rsidRPr="007835B6" w:rsidRDefault="00474257" w:rsidP="00042133">
      <w:pPr>
        <w:tabs>
          <w:tab w:val="left" w:pos="1800"/>
        </w:tabs>
        <w:spacing w:after="0"/>
        <w:jc w:val="both"/>
        <w:rPr>
          <w:rFonts w:cs="Times New Roman"/>
          <w:i/>
          <w:color w:val="0D0D0D" w:themeColor="text1" w:themeTint="F2"/>
          <w:sz w:val="24"/>
          <w:szCs w:val="24"/>
          <w:lang w:bidi="ru-RU"/>
        </w:rPr>
      </w:pPr>
      <w:r w:rsidRPr="007835B6">
        <w:rPr>
          <w:i/>
          <w:sz w:val="24"/>
          <w:szCs w:val="24"/>
        </w:rPr>
        <w:t>Практика.</w:t>
      </w:r>
      <w:r w:rsidRPr="007835B6">
        <w:rPr>
          <w:rFonts w:cs="Times New Roman"/>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Дидактические игры и задания:</w:t>
      </w:r>
    </w:p>
    <w:p w14:paraId="2DB7C1BF" w14:textId="77777777" w:rsidR="00333D71" w:rsidRPr="007835B6" w:rsidRDefault="00333D71" w:rsidP="0044077A">
      <w:pPr>
        <w:tabs>
          <w:tab w:val="left" w:pos="1800"/>
        </w:tabs>
        <w:spacing w:after="0"/>
        <w:jc w:val="both"/>
        <w:rPr>
          <w:rFonts w:cs="Times New Roman"/>
          <w:b/>
          <w:color w:val="0D0D0D" w:themeColor="text1" w:themeTint="F2"/>
          <w:sz w:val="24"/>
          <w:szCs w:val="24"/>
          <w:lang w:bidi="ru-RU"/>
        </w:rPr>
      </w:pPr>
      <w:r w:rsidRPr="007835B6">
        <w:rPr>
          <w:rFonts w:cs="Times New Roman"/>
          <w:color w:val="0D0D0D" w:themeColor="text1" w:themeTint="F2"/>
          <w:sz w:val="24"/>
          <w:szCs w:val="24"/>
          <w:lang w:bidi="ru-RU"/>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14:paraId="7D909878"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b/>
          <w:color w:val="0D0D0D" w:themeColor="text1" w:themeTint="F2"/>
          <w:sz w:val="24"/>
          <w:szCs w:val="24"/>
          <w:lang w:bidi="ru-RU"/>
        </w:rPr>
        <w:t>-ферзь.</w:t>
      </w:r>
      <w:r w:rsidRPr="007835B6">
        <w:rPr>
          <w:rFonts w:cs="Times New Roman"/>
          <w:color w:val="0D0D0D" w:themeColor="text1" w:themeTint="F2"/>
          <w:sz w:val="24"/>
          <w:szCs w:val="24"/>
          <w:lang w:bidi="ru-RU"/>
        </w:rPr>
        <w:t xml:space="preserve"> «Могучая </w:t>
      </w:r>
      <w:proofErr w:type="gramStart"/>
      <w:r w:rsidRPr="007835B6">
        <w:rPr>
          <w:rFonts w:cs="Times New Roman"/>
          <w:color w:val="0D0D0D" w:themeColor="text1" w:themeTint="F2"/>
          <w:sz w:val="24"/>
          <w:szCs w:val="24"/>
          <w:lang w:bidi="ru-RU"/>
        </w:rPr>
        <w:t>фигура»  Ферзь</w:t>
      </w:r>
      <w:proofErr w:type="gramEnd"/>
      <w:r w:rsidRPr="007835B6">
        <w:rPr>
          <w:rFonts w:cs="Times New Roman"/>
          <w:color w:val="0D0D0D" w:themeColor="text1" w:themeTint="F2"/>
          <w:sz w:val="24"/>
          <w:szCs w:val="24"/>
          <w:lang w:bidi="ru-RU"/>
        </w:rPr>
        <w:t>. Дороги Ферзя.  Ход, взятие. Где сильнее? Центр. Край. Угол.</w:t>
      </w:r>
    </w:p>
    <w:p w14:paraId="2F363CDD"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Ферзь против ладьи, слона.</w:t>
      </w:r>
    </w:p>
    <w:p w14:paraId="4EC9BB22" w14:textId="77777777" w:rsidR="00333D71" w:rsidRPr="007835B6" w:rsidRDefault="00474257" w:rsidP="00042133">
      <w:pPr>
        <w:tabs>
          <w:tab w:val="left" w:pos="1800"/>
        </w:tabs>
        <w:spacing w:after="0"/>
        <w:jc w:val="both"/>
        <w:rPr>
          <w:rFonts w:cs="Times New Roman"/>
          <w:i/>
          <w:color w:val="0D0D0D" w:themeColor="text1" w:themeTint="F2"/>
          <w:sz w:val="24"/>
          <w:szCs w:val="24"/>
          <w:lang w:bidi="ru-RU"/>
        </w:rPr>
      </w:pPr>
      <w:r w:rsidRPr="007835B6">
        <w:rPr>
          <w:i/>
          <w:sz w:val="24"/>
          <w:szCs w:val="24"/>
        </w:rPr>
        <w:t>Практика.</w:t>
      </w:r>
      <w:r w:rsidRPr="007835B6">
        <w:rPr>
          <w:rFonts w:cs="Times New Roman"/>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Дидактические игры и задания:</w:t>
      </w:r>
    </w:p>
    <w:p w14:paraId="2C1CE0D1"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 «Захват контрольного поля».</w:t>
      </w:r>
    </w:p>
    <w:p w14:paraId="6AE9871E"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b/>
          <w:color w:val="0D0D0D" w:themeColor="text1" w:themeTint="F2"/>
          <w:sz w:val="24"/>
          <w:szCs w:val="24"/>
          <w:lang w:bidi="ru-RU"/>
        </w:rPr>
        <w:t xml:space="preserve">-конь. </w:t>
      </w:r>
      <w:r w:rsidRPr="007835B6">
        <w:rPr>
          <w:rFonts w:cs="Times New Roman"/>
          <w:color w:val="0D0D0D" w:themeColor="text1" w:themeTint="F2"/>
          <w:sz w:val="24"/>
          <w:szCs w:val="24"/>
          <w:lang w:bidi="ru-RU"/>
        </w:rPr>
        <w:t xml:space="preserve">«Прыг, скок и вбок». Ход, взятие, сила. Необычный шаг. Ходит буквой «Г» и </w:t>
      </w:r>
      <w:proofErr w:type="gramStart"/>
      <w:r w:rsidRPr="007835B6">
        <w:rPr>
          <w:rFonts w:cs="Times New Roman"/>
          <w:color w:val="0D0D0D" w:themeColor="text1" w:themeTint="F2"/>
          <w:sz w:val="24"/>
          <w:szCs w:val="24"/>
          <w:lang w:bidi="ru-RU"/>
        </w:rPr>
        <w:t>так</w:t>
      </w:r>
      <w:proofErr w:type="gramEnd"/>
      <w:r w:rsidRPr="007835B6">
        <w:rPr>
          <w:rFonts w:cs="Times New Roman"/>
          <w:color w:val="0D0D0D" w:themeColor="text1" w:themeTint="F2"/>
          <w:sz w:val="24"/>
          <w:szCs w:val="24"/>
          <w:lang w:bidi="ru-RU"/>
        </w:rPr>
        <w:t xml:space="preserve"> и сяк. Игра конем на усеченной доске. Центр, край, угол. Конь против ферзя, ладьи, слона.</w:t>
      </w:r>
    </w:p>
    <w:p w14:paraId="4FB85D70" w14:textId="77777777" w:rsidR="00042133" w:rsidRPr="007835B6" w:rsidRDefault="00042133" w:rsidP="00042133">
      <w:pPr>
        <w:suppressAutoHyphens/>
        <w:autoSpaceDN w:val="0"/>
        <w:spacing w:after="0"/>
        <w:jc w:val="both"/>
        <w:textAlignment w:val="baseline"/>
        <w:rPr>
          <w:rFonts w:eastAsia="Times New Roman" w:cs="Times New Roman"/>
          <w:i/>
          <w:iCs/>
          <w:sz w:val="24"/>
          <w:szCs w:val="24"/>
          <w:lang w:eastAsia="ru-RU"/>
        </w:rPr>
      </w:pPr>
      <w:r w:rsidRPr="00A17456">
        <w:rPr>
          <w:rFonts w:eastAsia="Times New Roman" w:cs="Times New Roman"/>
          <w:i/>
          <w:iCs/>
          <w:sz w:val="24"/>
          <w:szCs w:val="24"/>
          <w:lang w:eastAsia="ru-RU"/>
        </w:rPr>
        <w:t xml:space="preserve">Форма аттестации и контроля: </w:t>
      </w:r>
      <w:r w:rsidRPr="00A17456">
        <w:rPr>
          <w:rFonts w:eastAsia="Calibri" w:cs="Times New Roman"/>
          <w:i/>
          <w:iCs/>
          <w:sz w:val="24"/>
          <w:szCs w:val="24"/>
          <w:shd w:val="clear" w:color="auto" w:fill="FFFFFF"/>
        </w:rPr>
        <w:t xml:space="preserve">лекция, беседа. </w:t>
      </w:r>
      <w:r w:rsidRPr="007835B6">
        <w:rPr>
          <w:rFonts w:eastAsia="Calibri" w:cs="Times New Roman"/>
          <w:i/>
          <w:iCs/>
          <w:sz w:val="24"/>
          <w:szCs w:val="24"/>
          <w:shd w:val="clear" w:color="auto" w:fill="FFFFFF"/>
        </w:rPr>
        <w:t>Сдача письменного теста на знание шахматных фигур</w:t>
      </w:r>
      <w:r w:rsidRPr="00A17456">
        <w:rPr>
          <w:rFonts w:eastAsia="Calibri" w:cs="Times New Roman"/>
          <w:i/>
          <w:iCs/>
          <w:sz w:val="24"/>
          <w:szCs w:val="24"/>
          <w:shd w:val="clear" w:color="auto" w:fill="FFFFFF"/>
        </w:rPr>
        <w:t>.</w:t>
      </w:r>
    </w:p>
    <w:p w14:paraId="1BF177E5" w14:textId="77777777" w:rsidR="00333D71" w:rsidRPr="007835B6" w:rsidRDefault="00333D71" w:rsidP="0044077A">
      <w:pPr>
        <w:tabs>
          <w:tab w:val="left" w:pos="1800"/>
        </w:tabs>
        <w:spacing w:after="0"/>
        <w:jc w:val="both"/>
        <w:rPr>
          <w:rFonts w:cs="Times New Roman"/>
          <w:b/>
          <w:i/>
          <w:color w:val="0D0D0D" w:themeColor="text1" w:themeTint="F2"/>
          <w:sz w:val="24"/>
          <w:szCs w:val="24"/>
          <w:lang w:bidi="ru-RU"/>
        </w:rPr>
      </w:pPr>
      <w:r w:rsidRPr="007835B6">
        <w:rPr>
          <w:rFonts w:cs="Times New Roman"/>
          <w:b/>
          <w:i/>
          <w:color w:val="0D0D0D" w:themeColor="text1" w:themeTint="F2"/>
          <w:sz w:val="24"/>
          <w:szCs w:val="24"/>
          <w:lang w:bidi="ru-RU"/>
        </w:rPr>
        <w:t>Дидактические игры и задания:</w:t>
      </w:r>
    </w:p>
    <w:p w14:paraId="1991588C"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«Игра на уничтожение», «Сними часовых», «Один в поле воин», «Лабиринт», «Перехитри часовых», «Кратчайший путь», «Захват контрольного поля».</w:t>
      </w:r>
    </w:p>
    <w:p w14:paraId="5E8DC03C" w14:textId="27867AC0" w:rsidR="00A17456" w:rsidRPr="007835B6" w:rsidRDefault="00A17456" w:rsidP="00A17456">
      <w:pPr>
        <w:suppressAutoHyphens/>
        <w:autoSpaceDN w:val="0"/>
        <w:spacing w:after="0"/>
        <w:jc w:val="both"/>
        <w:textAlignment w:val="baseline"/>
        <w:rPr>
          <w:rFonts w:eastAsia="Times New Roman" w:cs="Times New Roman"/>
          <w:i/>
          <w:iCs/>
          <w:sz w:val="24"/>
          <w:szCs w:val="24"/>
          <w:lang w:eastAsia="ru-RU"/>
        </w:rPr>
      </w:pPr>
      <w:r w:rsidRPr="00A17456">
        <w:rPr>
          <w:rFonts w:eastAsia="Times New Roman" w:cs="Times New Roman"/>
          <w:i/>
          <w:iCs/>
          <w:sz w:val="24"/>
          <w:szCs w:val="24"/>
          <w:lang w:eastAsia="ru-RU"/>
        </w:rPr>
        <w:t xml:space="preserve">Форма аттестации и контроля: </w:t>
      </w:r>
      <w:r w:rsidRPr="00A17456">
        <w:rPr>
          <w:rFonts w:eastAsia="Calibri" w:cs="Times New Roman"/>
          <w:i/>
          <w:iCs/>
          <w:sz w:val="24"/>
          <w:szCs w:val="24"/>
          <w:shd w:val="clear" w:color="auto" w:fill="FFFFFF"/>
        </w:rPr>
        <w:t>лекция, беседа.</w:t>
      </w:r>
      <w:r w:rsidR="00042133" w:rsidRPr="007835B6">
        <w:rPr>
          <w:rFonts w:eastAsia="Calibri" w:cs="Times New Roman"/>
          <w:i/>
          <w:iCs/>
          <w:sz w:val="24"/>
          <w:szCs w:val="24"/>
          <w:shd w:val="clear" w:color="auto" w:fill="FFFFFF"/>
        </w:rPr>
        <w:t xml:space="preserve"> Решение шахматных задач</w:t>
      </w:r>
    </w:p>
    <w:p w14:paraId="77FEA9DB"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r w:rsidRPr="007835B6">
        <w:rPr>
          <w:rFonts w:cs="Times New Roman"/>
          <w:b/>
          <w:color w:val="0D0D0D" w:themeColor="text1" w:themeTint="F2"/>
          <w:sz w:val="24"/>
          <w:szCs w:val="24"/>
          <w:lang w:bidi="ru-RU"/>
        </w:rPr>
        <w:t>4</w:t>
      </w:r>
      <w:r w:rsidR="00333D71" w:rsidRPr="007835B6">
        <w:rPr>
          <w:rFonts w:cs="Times New Roman"/>
          <w:b/>
          <w:color w:val="0D0D0D" w:themeColor="text1" w:themeTint="F2"/>
          <w:sz w:val="24"/>
          <w:szCs w:val="24"/>
          <w:lang w:bidi="ru-RU"/>
        </w:rPr>
        <w:t xml:space="preserve">.Сравнительная характеристика </w:t>
      </w:r>
      <w:proofErr w:type="gramStart"/>
      <w:r w:rsidR="00333D71" w:rsidRPr="007835B6">
        <w:rPr>
          <w:rFonts w:cs="Times New Roman"/>
          <w:b/>
          <w:color w:val="0D0D0D" w:themeColor="text1" w:themeTint="F2"/>
          <w:sz w:val="24"/>
          <w:szCs w:val="24"/>
          <w:lang w:bidi="ru-RU"/>
        </w:rPr>
        <w:t>и  относительная</w:t>
      </w:r>
      <w:proofErr w:type="gramEnd"/>
      <w:r w:rsidR="00333D71" w:rsidRPr="007835B6">
        <w:rPr>
          <w:rFonts w:cs="Times New Roman"/>
          <w:b/>
          <w:color w:val="0D0D0D" w:themeColor="text1" w:themeTint="F2"/>
          <w:sz w:val="24"/>
          <w:szCs w:val="24"/>
          <w:lang w:bidi="ru-RU"/>
        </w:rPr>
        <w:t xml:space="preserve"> ценность фигур-4ч.</w:t>
      </w:r>
    </w:p>
    <w:p w14:paraId="7FC71CD5"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Ценность</w:t>
      </w:r>
      <w:proofErr w:type="spellEnd"/>
      <w:r w:rsidR="00333D71" w:rsidRPr="007835B6">
        <w:rPr>
          <w:rFonts w:cs="Times New Roman"/>
          <w:color w:val="0D0D0D" w:themeColor="text1" w:themeTint="F2"/>
          <w:sz w:val="24"/>
          <w:szCs w:val="24"/>
          <w:lang w:bidi="ru-RU"/>
        </w:rPr>
        <w:t xml:space="preserve"> фигур. Сравнительная сила фигур.   Достижение материального перевеса.</w:t>
      </w:r>
    </w:p>
    <w:p w14:paraId="14AA1556"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r w:rsidRPr="007835B6">
        <w:rPr>
          <w:i/>
          <w:sz w:val="24"/>
          <w:szCs w:val="24"/>
        </w:rPr>
        <w:t>Практика.</w:t>
      </w:r>
      <w:r w:rsidRPr="007835B6">
        <w:rPr>
          <w:rFonts w:cs="Times New Roman"/>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 xml:space="preserve">Дидактические игры и </w:t>
      </w:r>
      <w:proofErr w:type="gramStart"/>
      <w:r w:rsidR="00333D71" w:rsidRPr="007835B6">
        <w:rPr>
          <w:rFonts w:cs="Times New Roman"/>
          <w:i/>
          <w:color w:val="0D0D0D" w:themeColor="text1" w:themeTint="F2"/>
          <w:sz w:val="24"/>
          <w:szCs w:val="24"/>
          <w:lang w:bidi="ru-RU"/>
        </w:rPr>
        <w:t>задания</w:t>
      </w:r>
      <w:r w:rsidR="00333D71" w:rsidRPr="007835B6">
        <w:rPr>
          <w:rFonts w:cs="Times New Roman"/>
          <w:color w:val="0D0D0D" w:themeColor="text1" w:themeTint="F2"/>
          <w:sz w:val="24"/>
          <w:szCs w:val="24"/>
          <w:lang w:bidi="ru-RU"/>
        </w:rPr>
        <w:t>:  «</w:t>
      </w:r>
      <w:proofErr w:type="gramEnd"/>
      <w:r w:rsidR="00333D71" w:rsidRPr="007835B6">
        <w:rPr>
          <w:rFonts w:cs="Times New Roman"/>
          <w:color w:val="0D0D0D" w:themeColor="text1" w:themeTint="F2"/>
          <w:sz w:val="24"/>
          <w:szCs w:val="24"/>
          <w:lang w:bidi="ru-RU"/>
        </w:rPr>
        <w:t>Кто сильнее». Педагог показывает детям две фигуры и спрашивает: «Какая фигура сильнее? На сколько?»</w:t>
      </w:r>
    </w:p>
    <w:p w14:paraId="5C0144C1"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14:paraId="37B78904"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«Выигрыш материала». Педагог расставляет на демонстрационной доске учебные положения, в которых белые должны достичь материального перевеса.</w:t>
      </w:r>
    </w:p>
    <w:p w14:paraId="17101D52"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«Защита». В учебных положениях требуется найти ход, позволяющий сохранить материальное равенство.</w:t>
      </w:r>
    </w:p>
    <w:p w14:paraId="66F6FFBE" w14:textId="77777777" w:rsidR="00042133" w:rsidRPr="007835B6" w:rsidRDefault="00042133" w:rsidP="00042133">
      <w:pPr>
        <w:suppressAutoHyphens/>
        <w:autoSpaceDN w:val="0"/>
        <w:spacing w:after="0"/>
        <w:jc w:val="both"/>
        <w:textAlignment w:val="baseline"/>
        <w:rPr>
          <w:rFonts w:eastAsia="Times New Roman" w:cs="Times New Roman"/>
          <w:i/>
          <w:iCs/>
          <w:sz w:val="24"/>
          <w:szCs w:val="24"/>
          <w:lang w:eastAsia="ru-RU"/>
        </w:rPr>
      </w:pPr>
      <w:r w:rsidRPr="00A17456">
        <w:rPr>
          <w:rFonts w:eastAsia="Times New Roman" w:cs="Times New Roman"/>
          <w:i/>
          <w:iCs/>
          <w:sz w:val="24"/>
          <w:szCs w:val="24"/>
          <w:lang w:eastAsia="ru-RU"/>
        </w:rPr>
        <w:t xml:space="preserve">Форма аттестации и контроля: </w:t>
      </w:r>
      <w:r w:rsidRPr="00A17456">
        <w:rPr>
          <w:rFonts w:eastAsia="Calibri" w:cs="Times New Roman"/>
          <w:i/>
          <w:iCs/>
          <w:sz w:val="24"/>
          <w:szCs w:val="24"/>
          <w:shd w:val="clear" w:color="auto" w:fill="FFFFFF"/>
        </w:rPr>
        <w:t xml:space="preserve">лекция, беседа. </w:t>
      </w:r>
      <w:r w:rsidRPr="007835B6">
        <w:rPr>
          <w:rFonts w:eastAsia="Calibri" w:cs="Times New Roman"/>
          <w:i/>
          <w:iCs/>
          <w:sz w:val="24"/>
          <w:szCs w:val="24"/>
          <w:shd w:val="clear" w:color="auto" w:fill="FFFFFF"/>
        </w:rPr>
        <w:t>Сдача письменного теста на знание шахматных фигур</w:t>
      </w:r>
      <w:r w:rsidRPr="00A17456">
        <w:rPr>
          <w:rFonts w:eastAsia="Calibri" w:cs="Times New Roman"/>
          <w:i/>
          <w:iCs/>
          <w:sz w:val="24"/>
          <w:szCs w:val="24"/>
          <w:shd w:val="clear" w:color="auto" w:fill="FFFFFF"/>
        </w:rPr>
        <w:t>.</w:t>
      </w:r>
    </w:p>
    <w:p w14:paraId="60419579" w14:textId="77777777" w:rsidR="00333D71" w:rsidRPr="007835B6" w:rsidRDefault="00474257" w:rsidP="0044077A">
      <w:pPr>
        <w:tabs>
          <w:tab w:val="left" w:pos="1800"/>
        </w:tabs>
        <w:spacing w:after="0"/>
        <w:jc w:val="both"/>
        <w:rPr>
          <w:rFonts w:cs="Times New Roman"/>
          <w:b/>
          <w:color w:val="0D0D0D" w:themeColor="text1" w:themeTint="F2"/>
          <w:sz w:val="24"/>
          <w:szCs w:val="24"/>
          <w:lang w:bidi="ru-RU"/>
        </w:rPr>
      </w:pPr>
      <w:r w:rsidRPr="007835B6">
        <w:rPr>
          <w:rFonts w:cs="Times New Roman"/>
          <w:b/>
          <w:color w:val="0D0D0D" w:themeColor="text1" w:themeTint="F2"/>
          <w:sz w:val="24"/>
          <w:szCs w:val="24"/>
          <w:lang w:bidi="ru-RU"/>
        </w:rPr>
        <w:t>5</w:t>
      </w:r>
      <w:r w:rsidR="00333D71" w:rsidRPr="007835B6">
        <w:rPr>
          <w:rFonts w:cs="Times New Roman"/>
          <w:b/>
          <w:color w:val="0D0D0D" w:themeColor="text1" w:themeTint="F2"/>
          <w:sz w:val="24"/>
          <w:szCs w:val="24"/>
          <w:lang w:bidi="ru-RU"/>
        </w:rPr>
        <w:t>.Шах. Понятие о шахе. Защита от шаха-2ч.</w:t>
      </w:r>
    </w:p>
    <w:p w14:paraId="4F10361F"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Что</w:t>
      </w:r>
      <w:proofErr w:type="spellEnd"/>
      <w:r w:rsidR="00333D71" w:rsidRPr="007835B6">
        <w:rPr>
          <w:rFonts w:cs="Times New Roman"/>
          <w:color w:val="0D0D0D" w:themeColor="text1" w:themeTint="F2"/>
          <w:sz w:val="24"/>
          <w:szCs w:val="24"/>
          <w:lang w:bidi="ru-RU"/>
        </w:rPr>
        <w:t xml:space="preserve"> такое шах? Понятие о шахе. Шах ферзем, ладьей, слоном, конем, пешкой.</w:t>
      </w:r>
    </w:p>
    <w:p w14:paraId="3BF92412" w14:textId="77777777" w:rsidR="00333D71" w:rsidRPr="007835B6" w:rsidRDefault="00474257" w:rsidP="0044077A">
      <w:pPr>
        <w:tabs>
          <w:tab w:val="left" w:pos="1800"/>
        </w:tabs>
        <w:spacing w:after="0"/>
        <w:jc w:val="both"/>
        <w:rPr>
          <w:rFonts w:cs="Times New Roman"/>
          <w:i/>
          <w:color w:val="0D0D0D" w:themeColor="text1" w:themeTint="F2"/>
          <w:sz w:val="24"/>
          <w:szCs w:val="24"/>
          <w:lang w:bidi="ru-RU"/>
        </w:rPr>
      </w:pPr>
      <w:r w:rsidRPr="007835B6">
        <w:rPr>
          <w:i/>
          <w:sz w:val="24"/>
          <w:szCs w:val="24"/>
        </w:rPr>
        <w:t>Практика.</w:t>
      </w:r>
      <w:r w:rsidRPr="007835B6">
        <w:rPr>
          <w:rFonts w:cs="Times New Roman"/>
          <w:b/>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 xml:space="preserve">Дидактические и </w:t>
      </w:r>
      <w:proofErr w:type="gramStart"/>
      <w:r w:rsidR="00333D71" w:rsidRPr="007835B6">
        <w:rPr>
          <w:rFonts w:cs="Times New Roman"/>
          <w:i/>
          <w:color w:val="0D0D0D" w:themeColor="text1" w:themeTint="F2"/>
          <w:sz w:val="24"/>
          <w:szCs w:val="24"/>
          <w:lang w:bidi="ru-RU"/>
        </w:rPr>
        <w:t>игры</w:t>
      </w:r>
      <w:proofErr w:type="gramEnd"/>
      <w:r w:rsidR="00333D71" w:rsidRPr="007835B6">
        <w:rPr>
          <w:rFonts w:cs="Times New Roman"/>
          <w:i/>
          <w:color w:val="0D0D0D" w:themeColor="text1" w:themeTint="F2"/>
          <w:sz w:val="24"/>
          <w:szCs w:val="24"/>
          <w:lang w:bidi="ru-RU"/>
        </w:rPr>
        <w:t xml:space="preserve"> и задания:</w:t>
      </w:r>
    </w:p>
    <w:p w14:paraId="5FE99417"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«Шах или не шах». Приводится ряд положений, в которых ученики должны определить: стоит ли король под шахом или нет.</w:t>
      </w:r>
    </w:p>
    <w:p w14:paraId="1EE3101F"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«Дай шах». Требуется объявить шах неприятельскому королю.</w:t>
      </w:r>
    </w:p>
    <w:p w14:paraId="07EE3FF8"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«Пять шахов». Каждой из пяти белых фигур нужно объявить шах черному королю.</w:t>
      </w:r>
    </w:p>
    <w:p w14:paraId="5A18C43D"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«Защита от шаха». Белый король должен защититься от шаха.</w:t>
      </w:r>
    </w:p>
    <w:p w14:paraId="032D4C61"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«Первый шах». Игра проводится всеми фигурами из начального положения. Выигрывает тот, кто объявит первый шах.</w:t>
      </w:r>
    </w:p>
    <w:p w14:paraId="7BD7CE25" w14:textId="77777777" w:rsidR="00474257" w:rsidRPr="007835B6" w:rsidRDefault="00474257" w:rsidP="0044077A">
      <w:pPr>
        <w:tabs>
          <w:tab w:val="left" w:pos="1800"/>
        </w:tabs>
        <w:spacing w:after="0"/>
        <w:jc w:val="both"/>
        <w:rPr>
          <w:rFonts w:cs="Times New Roman"/>
          <w:color w:val="0D0D0D" w:themeColor="text1" w:themeTint="F2"/>
          <w:sz w:val="24"/>
          <w:szCs w:val="24"/>
          <w:lang w:bidi="ru-RU"/>
        </w:rPr>
      </w:pPr>
      <w:r w:rsidRPr="007835B6">
        <w:rPr>
          <w:rFonts w:cs="Times New Roman"/>
          <w:b/>
          <w:color w:val="0D0D0D" w:themeColor="text1" w:themeTint="F2"/>
          <w:sz w:val="24"/>
          <w:szCs w:val="24"/>
          <w:lang w:bidi="ru-RU"/>
        </w:rPr>
        <w:t>6</w:t>
      </w:r>
      <w:r w:rsidR="00333D71" w:rsidRPr="007835B6">
        <w:rPr>
          <w:rFonts w:cs="Times New Roman"/>
          <w:b/>
          <w:color w:val="0D0D0D" w:themeColor="text1" w:themeTint="F2"/>
          <w:sz w:val="24"/>
          <w:szCs w:val="24"/>
          <w:lang w:bidi="ru-RU"/>
        </w:rPr>
        <w:t xml:space="preserve">.Мат - цель игры-2ч. </w:t>
      </w:r>
    </w:p>
    <w:p w14:paraId="210C6864"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r w:rsidRPr="007835B6">
        <w:rPr>
          <w:i/>
          <w:sz w:val="24"/>
          <w:szCs w:val="24"/>
        </w:rPr>
        <w:t>Теория.</w:t>
      </w:r>
      <w:r w:rsidR="00333D71" w:rsidRPr="007835B6">
        <w:rPr>
          <w:rFonts w:cs="Times New Roman"/>
          <w:color w:val="0D0D0D" w:themeColor="text1" w:themeTint="F2"/>
          <w:sz w:val="24"/>
          <w:szCs w:val="24"/>
          <w:lang w:bidi="ru-RU"/>
        </w:rPr>
        <w:t xml:space="preserve"> Что такое мат? Понятие о мате.  Мат </w:t>
      </w:r>
      <w:proofErr w:type="gramStart"/>
      <w:r w:rsidR="00333D71" w:rsidRPr="007835B6">
        <w:rPr>
          <w:rFonts w:cs="Times New Roman"/>
          <w:color w:val="0D0D0D" w:themeColor="text1" w:themeTint="F2"/>
          <w:sz w:val="24"/>
          <w:szCs w:val="24"/>
          <w:lang w:bidi="ru-RU"/>
        </w:rPr>
        <w:t>ферзём,  ладьёй</w:t>
      </w:r>
      <w:proofErr w:type="gramEnd"/>
      <w:r w:rsidR="00333D71" w:rsidRPr="007835B6">
        <w:rPr>
          <w:rFonts w:cs="Times New Roman"/>
          <w:color w:val="0D0D0D" w:themeColor="text1" w:themeTint="F2"/>
          <w:sz w:val="24"/>
          <w:szCs w:val="24"/>
          <w:lang w:bidi="ru-RU"/>
        </w:rPr>
        <w:t>, слоном, конём, пешкой.</w:t>
      </w:r>
    </w:p>
    <w:p w14:paraId="740D93F9" w14:textId="77777777" w:rsidR="00333D71" w:rsidRPr="007835B6" w:rsidRDefault="00574F84" w:rsidP="0044077A">
      <w:pPr>
        <w:tabs>
          <w:tab w:val="left" w:pos="1800"/>
        </w:tabs>
        <w:spacing w:after="0"/>
        <w:jc w:val="both"/>
        <w:rPr>
          <w:rFonts w:cs="Times New Roman"/>
          <w:b/>
          <w:i/>
          <w:color w:val="0D0D0D" w:themeColor="text1" w:themeTint="F2"/>
          <w:sz w:val="24"/>
          <w:szCs w:val="24"/>
          <w:lang w:bidi="ru-RU"/>
        </w:rPr>
      </w:pPr>
      <w:r w:rsidRPr="007835B6">
        <w:rPr>
          <w:i/>
          <w:sz w:val="24"/>
          <w:szCs w:val="24"/>
        </w:rPr>
        <w:t>Практика.</w:t>
      </w:r>
      <w:r w:rsidRPr="007835B6">
        <w:rPr>
          <w:rFonts w:cs="Times New Roman"/>
          <w:b/>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Дидактические игры и задания:</w:t>
      </w:r>
    </w:p>
    <w:p w14:paraId="47F2BAE2"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lastRenderedPageBreak/>
        <w:t>«Мат или не мат.»  Приводится ряд положений, в которых ученики должны определить: стоит мат или нет.</w:t>
      </w:r>
    </w:p>
    <w:p w14:paraId="45F83AA8"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«Дай мат.»  Требуется объявить мат неприятельскому королю.</w:t>
      </w:r>
    </w:p>
    <w:p w14:paraId="5EEF0E9B"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«Пять матов.»  Каждой из пяти белых фигур нужно объявить мат.</w:t>
      </w:r>
    </w:p>
    <w:p w14:paraId="14102667"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«Защита от мата». Белый король должен защититься от мата.</w:t>
      </w:r>
    </w:p>
    <w:p w14:paraId="4A9E0BF1"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«Первый мат». Игра проводится всеми фигурами из начального положения. Выигрывает тот, кто объявит первый мат.</w:t>
      </w:r>
    </w:p>
    <w:p w14:paraId="20DAFCFB" w14:textId="453868BD" w:rsidR="00042133" w:rsidRPr="007835B6" w:rsidRDefault="00042133" w:rsidP="00042133">
      <w:pPr>
        <w:suppressAutoHyphens/>
        <w:autoSpaceDN w:val="0"/>
        <w:spacing w:after="0"/>
        <w:jc w:val="both"/>
        <w:textAlignment w:val="baseline"/>
        <w:rPr>
          <w:rFonts w:eastAsia="Times New Roman" w:cs="Times New Roman"/>
          <w:i/>
          <w:iCs/>
          <w:sz w:val="24"/>
          <w:szCs w:val="24"/>
          <w:lang w:eastAsia="ru-RU"/>
        </w:rPr>
      </w:pPr>
      <w:r w:rsidRPr="00A17456">
        <w:rPr>
          <w:rFonts w:eastAsia="Times New Roman" w:cs="Times New Roman"/>
          <w:i/>
          <w:iCs/>
          <w:sz w:val="24"/>
          <w:szCs w:val="24"/>
          <w:lang w:eastAsia="ru-RU"/>
        </w:rPr>
        <w:t xml:space="preserve">Форма аттестации и контроля: </w:t>
      </w:r>
      <w:r w:rsidRPr="00A17456">
        <w:rPr>
          <w:rFonts w:eastAsia="Calibri" w:cs="Times New Roman"/>
          <w:i/>
          <w:iCs/>
          <w:sz w:val="24"/>
          <w:szCs w:val="24"/>
          <w:shd w:val="clear" w:color="auto" w:fill="FFFFFF"/>
        </w:rPr>
        <w:t xml:space="preserve">лекция, беседа. </w:t>
      </w:r>
      <w:r w:rsidRPr="007835B6">
        <w:rPr>
          <w:rFonts w:eastAsia="Calibri" w:cs="Times New Roman"/>
          <w:i/>
          <w:iCs/>
          <w:sz w:val="24"/>
          <w:szCs w:val="24"/>
          <w:shd w:val="clear" w:color="auto" w:fill="FFFFFF"/>
        </w:rPr>
        <w:t>Выполнение заданий по правилам игры.</w:t>
      </w:r>
    </w:p>
    <w:p w14:paraId="2C3D042E" w14:textId="77777777" w:rsidR="00333D71" w:rsidRPr="007835B6" w:rsidRDefault="00474257" w:rsidP="0044077A">
      <w:pPr>
        <w:tabs>
          <w:tab w:val="left" w:pos="1800"/>
        </w:tabs>
        <w:spacing w:after="0"/>
        <w:jc w:val="both"/>
        <w:rPr>
          <w:rFonts w:cs="Times New Roman"/>
          <w:b/>
          <w:color w:val="0D0D0D" w:themeColor="text1" w:themeTint="F2"/>
          <w:sz w:val="24"/>
          <w:szCs w:val="24"/>
          <w:lang w:bidi="ru-RU"/>
        </w:rPr>
      </w:pPr>
      <w:r w:rsidRPr="007835B6">
        <w:rPr>
          <w:rFonts w:cs="Times New Roman"/>
          <w:b/>
          <w:color w:val="0D0D0D" w:themeColor="text1" w:themeTint="F2"/>
          <w:sz w:val="24"/>
          <w:szCs w:val="24"/>
          <w:lang w:bidi="ru-RU"/>
        </w:rPr>
        <w:t>7</w:t>
      </w:r>
      <w:r w:rsidR="00333D71" w:rsidRPr="007835B6">
        <w:rPr>
          <w:rFonts w:cs="Times New Roman"/>
          <w:b/>
          <w:color w:val="0D0D0D" w:themeColor="text1" w:themeTint="F2"/>
          <w:sz w:val="24"/>
          <w:szCs w:val="24"/>
          <w:lang w:bidi="ru-RU"/>
        </w:rPr>
        <w:t xml:space="preserve">.Техника </w:t>
      </w:r>
      <w:proofErr w:type="spellStart"/>
      <w:r w:rsidR="00333D71" w:rsidRPr="007835B6">
        <w:rPr>
          <w:rFonts w:cs="Times New Roman"/>
          <w:b/>
          <w:color w:val="0D0D0D" w:themeColor="text1" w:themeTint="F2"/>
          <w:sz w:val="24"/>
          <w:szCs w:val="24"/>
          <w:lang w:bidi="ru-RU"/>
        </w:rPr>
        <w:t>матования</w:t>
      </w:r>
      <w:proofErr w:type="spellEnd"/>
      <w:r w:rsidR="00333D71" w:rsidRPr="007835B6">
        <w:rPr>
          <w:rFonts w:cs="Times New Roman"/>
          <w:b/>
          <w:color w:val="0D0D0D" w:themeColor="text1" w:themeTint="F2"/>
          <w:sz w:val="24"/>
          <w:szCs w:val="24"/>
          <w:lang w:bidi="ru-RU"/>
        </w:rPr>
        <w:t xml:space="preserve"> одинокого короля-8ч.</w:t>
      </w:r>
    </w:p>
    <w:p w14:paraId="3BD61434"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Две</w:t>
      </w:r>
      <w:proofErr w:type="spellEnd"/>
      <w:r w:rsidR="00333D71" w:rsidRPr="007835B6">
        <w:rPr>
          <w:rFonts w:cs="Times New Roman"/>
          <w:color w:val="0D0D0D" w:themeColor="text1" w:themeTint="F2"/>
          <w:sz w:val="24"/>
          <w:szCs w:val="24"/>
          <w:lang w:bidi="ru-RU"/>
        </w:rPr>
        <w:t xml:space="preserve"> ладьи против короля.</w:t>
      </w:r>
    </w:p>
    <w:p w14:paraId="1ED1F146"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Ферзь и ладья против короля.</w:t>
      </w:r>
    </w:p>
    <w:p w14:paraId="7721D0DC"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Король и ферзь против короля.</w:t>
      </w:r>
    </w:p>
    <w:p w14:paraId="67567E3B"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Король и ладья против короля.</w:t>
      </w:r>
    </w:p>
    <w:p w14:paraId="48A6FE1A" w14:textId="5398C541" w:rsidR="00920494" w:rsidRPr="007835B6" w:rsidRDefault="00920494" w:rsidP="00920494">
      <w:pPr>
        <w:suppressAutoHyphens/>
        <w:autoSpaceDN w:val="0"/>
        <w:spacing w:after="0"/>
        <w:jc w:val="both"/>
        <w:textAlignment w:val="baseline"/>
        <w:rPr>
          <w:rFonts w:eastAsia="Times New Roman" w:cs="Times New Roman"/>
          <w:i/>
          <w:iCs/>
          <w:sz w:val="24"/>
          <w:szCs w:val="24"/>
          <w:lang w:eastAsia="ru-RU"/>
        </w:rPr>
      </w:pPr>
      <w:r w:rsidRPr="00A17456">
        <w:rPr>
          <w:rFonts w:eastAsia="Times New Roman" w:cs="Times New Roman"/>
          <w:i/>
          <w:iCs/>
          <w:sz w:val="24"/>
          <w:szCs w:val="24"/>
          <w:lang w:eastAsia="ru-RU"/>
        </w:rPr>
        <w:t xml:space="preserve">Форма аттестации и контроля: </w:t>
      </w:r>
      <w:r w:rsidRPr="00A17456">
        <w:rPr>
          <w:rFonts w:eastAsia="Calibri" w:cs="Times New Roman"/>
          <w:i/>
          <w:iCs/>
          <w:sz w:val="24"/>
          <w:szCs w:val="24"/>
          <w:shd w:val="clear" w:color="auto" w:fill="FFFFFF"/>
        </w:rPr>
        <w:t xml:space="preserve">лекция, беседа. </w:t>
      </w:r>
      <w:r w:rsidRPr="007835B6">
        <w:rPr>
          <w:rFonts w:eastAsia="Calibri" w:cs="Times New Roman"/>
          <w:i/>
          <w:iCs/>
          <w:sz w:val="24"/>
          <w:szCs w:val="24"/>
          <w:shd w:val="clear" w:color="auto" w:fill="FFFFFF"/>
        </w:rPr>
        <w:t xml:space="preserve">Сдача письменного теста на знание техники </w:t>
      </w:r>
      <w:proofErr w:type="spellStart"/>
      <w:r w:rsidRPr="007835B6">
        <w:rPr>
          <w:rFonts w:eastAsia="Calibri" w:cs="Times New Roman"/>
          <w:i/>
          <w:iCs/>
          <w:sz w:val="24"/>
          <w:szCs w:val="24"/>
          <w:shd w:val="clear" w:color="auto" w:fill="FFFFFF"/>
        </w:rPr>
        <w:t>матования</w:t>
      </w:r>
      <w:proofErr w:type="spellEnd"/>
      <w:r w:rsidRPr="007835B6">
        <w:rPr>
          <w:rFonts w:eastAsia="Calibri" w:cs="Times New Roman"/>
          <w:i/>
          <w:iCs/>
          <w:sz w:val="24"/>
          <w:szCs w:val="24"/>
          <w:shd w:val="clear" w:color="auto" w:fill="FFFFFF"/>
        </w:rPr>
        <w:t xml:space="preserve"> одинокого короля</w:t>
      </w:r>
      <w:r w:rsidRPr="00A17456">
        <w:rPr>
          <w:rFonts w:eastAsia="Calibri" w:cs="Times New Roman"/>
          <w:i/>
          <w:iCs/>
          <w:sz w:val="24"/>
          <w:szCs w:val="24"/>
          <w:shd w:val="clear" w:color="auto" w:fill="FFFFFF"/>
        </w:rPr>
        <w:t>.</w:t>
      </w:r>
    </w:p>
    <w:p w14:paraId="7C359670" w14:textId="77777777" w:rsidR="00333D71" w:rsidRPr="007835B6" w:rsidRDefault="00574F84" w:rsidP="0044077A">
      <w:pPr>
        <w:tabs>
          <w:tab w:val="left" w:pos="1800"/>
        </w:tabs>
        <w:spacing w:after="0"/>
        <w:jc w:val="both"/>
        <w:rPr>
          <w:rFonts w:cs="Times New Roman"/>
          <w:i/>
          <w:color w:val="0D0D0D" w:themeColor="text1" w:themeTint="F2"/>
          <w:sz w:val="24"/>
          <w:szCs w:val="24"/>
          <w:lang w:bidi="ru-RU"/>
        </w:rPr>
      </w:pPr>
      <w:r w:rsidRPr="007835B6">
        <w:rPr>
          <w:i/>
          <w:sz w:val="24"/>
          <w:szCs w:val="24"/>
        </w:rPr>
        <w:t>Практика.</w:t>
      </w:r>
      <w:r w:rsidRPr="007835B6">
        <w:rPr>
          <w:rFonts w:cs="Times New Roman"/>
          <w:b/>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Дидактические игры и задания:</w:t>
      </w:r>
    </w:p>
    <w:p w14:paraId="2ED9544E"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«Шах или мат». Шах или мат черному королю?</w:t>
      </w:r>
    </w:p>
    <w:p w14:paraId="6283F380"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«Мат или пат». Нужно определить, мат или пат на шахматной доске.</w:t>
      </w:r>
    </w:p>
    <w:p w14:paraId="7B21540E"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«Мат в один ход». Требуется объявить мат в один ход черному королю.</w:t>
      </w:r>
    </w:p>
    <w:p w14:paraId="48A2A621"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«На крайнюю линию». Белыми надо сделать такой ход, чтобы черный король отступил на одну из крайних вертикалей или горизонталей.</w:t>
      </w:r>
    </w:p>
    <w:p w14:paraId="22CC225F"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«В угол». Требуется сделать такой ход, чтобы черным пришлось отойти с королем на угловое поле.</w:t>
      </w:r>
    </w:p>
    <w:p w14:paraId="0C4F5CF3"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«Ограниченный король». Надо сделать ход, после которого у черного короля останется наименьшее количество полей для отхода.</w:t>
      </w:r>
    </w:p>
    <w:p w14:paraId="5BAD7FDC"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Решение шахматных задач и упражнений.</w:t>
      </w:r>
    </w:p>
    <w:p w14:paraId="2A0F13DC"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r w:rsidRPr="007835B6">
        <w:rPr>
          <w:rFonts w:cs="Times New Roman"/>
          <w:b/>
          <w:color w:val="0D0D0D" w:themeColor="text1" w:themeTint="F2"/>
          <w:sz w:val="24"/>
          <w:szCs w:val="24"/>
          <w:lang w:bidi="ru-RU"/>
        </w:rPr>
        <w:t>8</w:t>
      </w:r>
      <w:r w:rsidR="00333D71" w:rsidRPr="007835B6">
        <w:rPr>
          <w:rFonts w:cs="Times New Roman"/>
          <w:b/>
          <w:color w:val="0D0D0D" w:themeColor="text1" w:themeTint="F2"/>
          <w:sz w:val="24"/>
          <w:szCs w:val="24"/>
          <w:lang w:bidi="ru-RU"/>
        </w:rPr>
        <w:t>.Ничья-4ч.</w:t>
      </w:r>
    </w:p>
    <w:p w14:paraId="1F7998D8"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Варианты</w:t>
      </w:r>
      <w:proofErr w:type="spellEnd"/>
      <w:r w:rsidR="00333D71" w:rsidRPr="007835B6">
        <w:rPr>
          <w:rFonts w:cs="Times New Roman"/>
          <w:color w:val="0D0D0D" w:themeColor="text1" w:themeTint="F2"/>
          <w:sz w:val="24"/>
          <w:szCs w:val="24"/>
          <w:lang w:bidi="ru-RU"/>
        </w:rPr>
        <w:t xml:space="preserve"> ничьей.</w:t>
      </w:r>
    </w:p>
    <w:p w14:paraId="16E9599B"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Пат. Отличие пата от мата. Примеры на пат.</w:t>
      </w:r>
    </w:p>
    <w:p w14:paraId="111F5F8F" w14:textId="77777777" w:rsidR="00333D71" w:rsidRPr="007835B6" w:rsidRDefault="00574F84" w:rsidP="0044077A">
      <w:pPr>
        <w:tabs>
          <w:tab w:val="left" w:pos="1800"/>
        </w:tabs>
        <w:spacing w:after="0"/>
        <w:jc w:val="both"/>
        <w:rPr>
          <w:rFonts w:cs="Times New Roman"/>
          <w:b/>
          <w:i/>
          <w:color w:val="0D0D0D" w:themeColor="text1" w:themeTint="F2"/>
          <w:sz w:val="24"/>
          <w:szCs w:val="24"/>
          <w:lang w:bidi="ru-RU"/>
        </w:rPr>
      </w:pPr>
      <w:r w:rsidRPr="007835B6">
        <w:rPr>
          <w:i/>
          <w:sz w:val="24"/>
          <w:szCs w:val="24"/>
        </w:rPr>
        <w:t>Практика.</w:t>
      </w:r>
      <w:r w:rsidRPr="007835B6">
        <w:rPr>
          <w:rFonts w:cs="Times New Roman"/>
          <w:b/>
          <w:i/>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Дидактическое задание:</w:t>
      </w:r>
    </w:p>
    <w:p w14:paraId="7BA1B907"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«Пат или не пат».</w:t>
      </w:r>
    </w:p>
    <w:p w14:paraId="064437B5" w14:textId="77777777" w:rsidR="00333D71" w:rsidRPr="007835B6" w:rsidRDefault="00474257" w:rsidP="0044077A">
      <w:pPr>
        <w:tabs>
          <w:tab w:val="left" w:pos="1800"/>
        </w:tabs>
        <w:spacing w:after="0"/>
        <w:jc w:val="both"/>
        <w:rPr>
          <w:rFonts w:cs="Times New Roman"/>
          <w:b/>
          <w:color w:val="0D0D0D" w:themeColor="text1" w:themeTint="F2"/>
          <w:sz w:val="24"/>
          <w:szCs w:val="24"/>
          <w:lang w:bidi="ru-RU"/>
        </w:rPr>
      </w:pPr>
      <w:r w:rsidRPr="007835B6">
        <w:rPr>
          <w:rFonts w:cs="Times New Roman"/>
          <w:b/>
          <w:color w:val="0D0D0D" w:themeColor="text1" w:themeTint="F2"/>
          <w:sz w:val="24"/>
          <w:szCs w:val="24"/>
          <w:lang w:bidi="ru-RU"/>
        </w:rPr>
        <w:t>9</w:t>
      </w:r>
      <w:r w:rsidR="00333D71" w:rsidRPr="007835B6">
        <w:rPr>
          <w:rFonts w:cs="Times New Roman"/>
          <w:b/>
          <w:color w:val="0D0D0D" w:themeColor="text1" w:themeTint="F2"/>
          <w:sz w:val="24"/>
          <w:szCs w:val="24"/>
          <w:lang w:bidi="ru-RU"/>
        </w:rPr>
        <w:t>.Рокировка2ч.</w:t>
      </w:r>
    </w:p>
    <w:p w14:paraId="0219DF78"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Длинная</w:t>
      </w:r>
      <w:proofErr w:type="spellEnd"/>
      <w:r w:rsidR="00333D71" w:rsidRPr="007835B6">
        <w:rPr>
          <w:rFonts w:cs="Times New Roman"/>
          <w:color w:val="0D0D0D" w:themeColor="text1" w:themeTint="F2"/>
          <w:sz w:val="24"/>
          <w:szCs w:val="24"/>
          <w:lang w:bidi="ru-RU"/>
        </w:rPr>
        <w:t xml:space="preserve"> и короткая рокировка.</w:t>
      </w:r>
    </w:p>
    <w:p w14:paraId="359EA15D"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Правила рокировки.</w:t>
      </w:r>
    </w:p>
    <w:p w14:paraId="21A12B0E" w14:textId="77777777" w:rsidR="00333D71" w:rsidRPr="007835B6" w:rsidRDefault="00574F84" w:rsidP="0044077A">
      <w:pPr>
        <w:tabs>
          <w:tab w:val="left" w:pos="1800"/>
        </w:tabs>
        <w:spacing w:after="0"/>
        <w:jc w:val="both"/>
        <w:rPr>
          <w:rFonts w:cs="Times New Roman"/>
          <w:i/>
          <w:color w:val="0D0D0D" w:themeColor="text1" w:themeTint="F2"/>
          <w:sz w:val="24"/>
          <w:szCs w:val="24"/>
          <w:lang w:bidi="ru-RU"/>
        </w:rPr>
      </w:pPr>
      <w:r w:rsidRPr="007835B6">
        <w:rPr>
          <w:i/>
          <w:sz w:val="24"/>
          <w:szCs w:val="24"/>
        </w:rPr>
        <w:t>Практика.</w:t>
      </w:r>
      <w:r w:rsidRPr="007835B6">
        <w:rPr>
          <w:rFonts w:cs="Times New Roman"/>
          <w:color w:val="0D0D0D" w:themeColor="text1" w:themeTint="F2"/>
          <w:sz w:val="24"/>
          <w:szCs w:val="24"/>
          <w:lang w:bidi="ru-RU"/>
        </w:rPr>
        <w:t xml:space="preserve"> </w:t>
      </w:r>
      <w:r w:rsidR="00333D71" w:rsidRPr="007835B6">
        <w:rPr>
          <w:rFonts w:cs="Times New Roman"/>
          <w:color w:val="0D0D0D" w:themeColor="text1" w:themeTint="F2"/>
          <w:sz w:val="24"/>
          <w:szCs w:val="24"/>
          <w:lang w:bidi="ru-RU"/>
        </w:rPr>
        <w:t xml:space="preserve"> </w:t>
      </w:r>
      <w:r w:rsidR="00333D71" w:rsidRPr="007835B6">
        <w:rPr>
          <w:rFonts w:cs="Times New Roman"/>
          <w:i/>
          <w:color w:val="0D0D0D" w:themeColor="text1" w:themeTint="F2"/>
          <w:sz w:val="24"/>
          <w:szCs w:val="24"/>
          <w:lang w:bidi="ru-RU"/>
        </w:rPr>
        <w:t>Дидактическое задание:</w:t>
      </w:r>
    </w:p>
    <w:p w14:paraId="3EFD8064" w14:textId="77777777" w:rsidR="00474257"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b/>
          <w:i/>
          <w:color w:val="0D0D0D" w:themeColor="text1" w:themeTint="F2"/>
          <w:sz w:val="24"/>
          <w:szCs w:val="24"/>
          <w:lang w:bidi="ru-RU"/>
        </w:rPr>
        <w:t>«</w:t>
      </w:r>
      <w:r w:rsidRPr="007835B6">
        <w:rPr>
          <w:rFonts w:cs="Times New Roman"/>
          <w:color w:val="0D0D0D" w:themeColor="text1" w:themeTint="F2"/>
          <w:sz w:val="24"/>
          <w:szCs w:val="24"/>
          <w:lang w:bidi="ru-RU"/>
        </w:rPr>
        <w:t xml:space="preserve">Рокировка». Ученики должны </w:t>
      </w:r>
      <w:proofErr w:type="gramStart"/>
      <w:r w:rsidRPr="007835B6">
        <w:rPr>
          <w:rFonts w:cs="Times New Roman"/>
          <w:color w:val="0D0D0D" w:themeColor="text1" w:themeTint="F2"/>
          <w:sz w:val="24"/>
          <w:szCs w:val="24"/>
          <w:lang w:bidi="ru-RU"/>
        </w:rPr>
        <w:t>определить ,</w:t>
      </w:r>
      <w:proofErr w:type="gramEnd"/>
      <w:r w:rsidRPr="007835B6">
        <w:rPr>
          <w:rFonts w:cs="Times New Roman"/>
          <w:color w:val="0D0D0D" w:themeColor="text1" w:themeTint="F2"/>
          <w:sz w:val="24"/>
          <w:szCs w:val="24"/>
          <w:lang w:bidi="ru-RU"/>
        </w:rPr>
        <w:t xml:space="preserve"> можно ли рокировать в тех или ин</w:t>
      </w:r>
      <w:r w:rsidR="00474257" w:rsidRPr="007835B6">
        <w:rPr>
          <w:rFonts w:cs="Times New Roman"/>
          <w:color w:val="0D0D0D" w:themeColor="text1" w:themeTint="F2"/>
          <w:sz w:val="24"/>
          <w:szCs w:val="24"/>
          <w:lang w:bidi="ru-RU"/>
        </w:rPr>
        <w:t>ых позициях.</w:t>
      </w:r>
    </w:p>
    <w:p w14:paraId="1E336109" w14:textId="77777777" w:rsidR="00333D71" w:rsidRPr="007835B6" w:rsidRDefault="00474257" w:rsidP="0044077A">
      <w:pPr>
        <w:tabs>
          <w:tab w:val="left" w:pos="1800"/>
        </w:tabs>
        <w:spacing w:after="0"/>
        <w:jc w:val="both"/>
        <w:rPr>
          <w:rFonts w:cs="Times New Roman"/>
          <w:b/>
          <w:color w:val="0D0D0D" w:themeColor="text1" w:themeTint="F2"/>
          <w:sz w:val="24"/>
          <w:szCs w:val="24"/>
          <w:lang w:bidi="ru-RU"/>
        </w:rPr>
      </w:pPr>
      <w:r w:rsidRPr="007835B6">
        <w:rPr>
          <w:rFonts w:cs="Times New Roman"/>
          <w:b/>
          <w:bCs/>
          <w:color w:val="0D0D0D" w:themeColor="text1" w:themeTint="F2"/>
          <w:sz w:val="24"/>
          <w:szCs w:val="24"/>
          <w:lang w:bidi="ru-RU"/>
        </w:rPr>
        <w:t>10</w:t>
      </w:r>
      <w:r w:rsidR="00333D71" w:rsidRPr="007835B6">
        <w:rPr>
          <w:rFonts w:cs="Times New Roman"/>
          <w:b/>
          <w:bCs/>
          <w:color w:val="0D0D0D" w:themeColor="text1" w:themeTint="F2"/>
          <w:sz w:val="24"/>
          <w:szCs w:val="24"/>
          <w:lang w:bidi="ru-RU"/>
        </w:rPr>
        <w:t>.</w:t>
      </w:r>
      <w:r w:rsidR="00333D71" w:rsidRPr="007835B6">
        <w:rPr>
          <w:rFonts w:cs="Times New Roman"/>
          <w:b/>
          <w:color w:val="0D0D0D" w:themeColor="text1" w:themeTint="F2"/>
          <w:sz w:val="24"/>
          <w:szCs w:val="24"/>
          <w:lang w:bidi="ru-RU"/>
        </w:rPr>
        <w:t>Шахматная партия. Начало шахматной партии. Правила и законы дебюта-2ч.</w:t>
      </w:r>
    </w:p>
    <w:p w14:paraId="341E4E8B"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Начало</w:t>
      </w:r>
      <w:proofErr w:type="spellEnd"/>
      <w:r w:rsidR="00333D71" w:rsidRPr="007835B6">
        <w:rPr>
          <w:rFonts w:cs="Times New Roman"/>
          <w:color w:val="0D0D0D" w:themeColor="text1" w:themeTint="F2"/>
          <w:sz w:val="24"/>
          <w:szCs w:val="24"/>
          <w:lang w:bidi="ru-RU"/>
        </w:rPr>
        <w:t xml:space="preserve"> шахматной партии.</w:t>
      </w:r>
      <w:r w:rsidRPr="007835B6">
        <w:rPr>
          <w:rFonts w:cs="Times New Roman"/>
          <w:color w:val="0D0D0D" w:themeColor="text1" w:themeTint="F2"/>
          <w:sz w:val="24"/>
          <w:szCs w:val="24"/>
          <w:lang w:bidi="ru-RU"/>
        </w:rPr>
        <w:t xml:space="preserve"> </w:t>
      </w:r>
      <w:r w:rsidR="00333D71" w:rsidRPr="007835B6">
        <w:rPr>
          <w:rFonts w:cs="Times New Roman"/>
          <w:color w:val="0D0D0D" w:themeColor="text1" w:themeTint="F2"/>
          <w:sz w:val="24"/>
          <w:szCs w:val="24"/>
          <w:lang w:bidi="ru-RU"/>
        </w:rPr>
        <w:t>Самые общие представления о том, как начинать шахматную партию.</w:t>
      </w:r>
      <w:r w:rsidRPr="007835B6">
        <w:rPr>
          <w:rFonts w:cs="Times New Roman"/>
          <w:color w:val="0D0D0D" w:themeColor="text1" w:themeTint="F2"/>
          <w:sz w:val="24"/>
          <w:szCs w:val="24"/>
          <w:lang w:bidi="ru-RU"/>
        </w:rPr>
        <w:t xml:space="preserve"> </w:t>
      </w:r>
      <w:r w:rsidR="00333D71" w:rsidRPr="007835B6">
        <w:rPr>
          <w:rFonts w:cs="Times New Roman"/>
          <w:color w:val="0D0D0D" w:themeColor="text1" w:themeTint="F2"/>
          <w:sz w:val="24"/>
          <w:szCs w:val="24"/>
          <w:lang w:bidi="ru-RU"/>
        </w:rPr>
        <w:t>Правила и законы дебюта.</w:t>
      </w:r>
    </w:p>
    <w:p w14:paraId="09B7EDC9"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Игра всеми фигурами из начального положения.</w:t>
      </w:r>
    </w:p>
    <w:p w14:paraId="7029EFD7" w14:textId="77777777" w:rsidR="00333D71" w:rsidRPr="007835B6" w:rsidRDefault="00333D71" w:rsidP="0044077A">
      <w:pPr>
        <w:tabs>
          <w:tab w:val="left" w:pos="1800"/>
        </w:tabs>
        <w:spacing w:after="0"/>
        <w:jc w:val="both"/>
        <w:rPr>
          <w:rFonts w:cs="Times New Roman"/>
          <w:b/>
          <w:color w:val="0D0D0D" w:themeColor="text1" w:themeTint="F2"/>
          <w:sz w:val="24"/>
          <w:szCs w:val="24"/>
          <w:lang w:bidi="ru-RU"/>
        </w:rPr>
      </w:pPr>
      <w:r w:rsidRPr="007835B6">
        <w:rPr>
          <w:rFonts w:cs="Times New Roman"/>
          <w:b/>
          <w:color w:val="0D0D0D" w:themeColor="text1" w:themeTint="F2"/>
          <w:sz w:val="24"/>
          <w:szCs w:val="24"/>
          <w:lang w:bidi="ru-RU"/>
        </w:rPr>
        <w:t>1</w:t>
      </w:r>
      <w:r w:rsidR="00474257" w:rsidRPr="007835B6">
        <w:rPr>
          <w:rFonts w:cs="Times New Roman"/>
          <w:b/>
          <w:color w:val="0D0D0D" w:themeColor="text1" w:themeTint="F2"/>
          <w:sz w:val="24"/>
          <w:szCs w:val="24"/>
          <w:lang w:bidi="ru-RU"/>
        </w:rPr>
        <w:t>1</w:t>
      </w:r>
      <w:r w:rsidRPr="007835B6">
        <w:rPr>
          <w:rFonts w:cs="Times New Roman"/>
          <w:b/>
          <w:color w:val="0D0D0D" w:themeColor="text1" w:themeTint="F2"/>
          <w:sz w:val="24"/>
          <w:szCs w:val="24"/>
          <w:lang w:bidi="ru-RU"/>
        </w:rPr>
        <w:t>. Короткие шахматные партии-</w:t>
      </w:r>
      <w:r w:rsidR="00E55528" w:rsidRPr="007835B6">
        <w:rPr>
          <w:rFonts w:cs="Times New Roman"/>
          <w:b/>
          <w:color w:val="0D0D0D" w:themeColor="text1" w:themeTint="F2"/>
          <w:sz w:val="24"/>
          <w:szCs w:val="24"/>
          <w:lang w:bidi="ru-RU"/>
        </w:rPr>
        <w:t>3</w:t>
      </w:r>
      <w:r w:rsidRPr="007835B6">
        <w:rPr>
          <w:rFonts w:cs="Times New Roman"/>
          <w:b/>
          <w:color w:val="0D0D0D" w:themeColor="text1" w:themeTint="F2"/>
          <w:sz w:val="24"/>
          <w:szCs w:val="24"/>
          <w:lang w:bidi="ru-RU"/>
        </w:rPr>
        <w:t>ч.</w:t>
      </w:r>
    </w:p>
    <w:p w14:paraId="13E2F150" w14:textId="77777777" w:rsidR="00333D71" w:rsidRPr="007835B6" w:rsidRDefault="00474257" w:rsidP="0044077A">
      <w:pPr>
        <w:tabs>
          <w:tab w:val="left" w:pos="1800"/>
        </w:tabs>
        <w:spacing w:after="0"/>
        <w:jc w:val="both"/>
        <w:rPr>
          <w:rFonts w:cs="Times New Roman"/>
          <w:b/>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Занимательные</w:t>
      </w:r>
      <w:proofErr w:type="spellEnd"/>
      <w:r w:rsidR="00333D71" w:rsidRPr="007835B6">
        <w:rPr>
          <w:rFonts w:cs="Times New Roman"/>
          <w:color w:val="0D0D0D" w:themeColor="text1" w:themeTint="F2"/>
          <w:sz w:val="24"/>
          <w:szCs w:val="24"/>
          <w:lang w:bidi="ru-RU"/>
        </w:rPr>
        <w:t xml:space="preserve"> короткие партии.</w:t>
      </w:r>
      <w:r w:rsidR="00333D71" w:rsidRPr="007835B6">
        <w:rPr>
          <w:rFonts w:cs="Times New Roman"/>
          <w:b/>
          <w:color w:val="0D0D0D" w:themeColor="text1" w:themeTint="F2"/>
          <w:sz w:val="24"/>
          <w:szCs w:val="24"/>
          <w:lang w:bidi="ru-RU"/>
        </w:rPr>
        <w:tab/>
      </w:r>
    </w:p>
    <w:p w14:paraId="04503440" w14:textId="77777777" w:rsidR="00333D71" w:rsidRPr="007835B6" w:rsidRDefault="00333D71" w:rsidP="0044077A">
      <w:pPr>
        <w:tabs>
          <w:tab w:val="left" w:pos="1800"/>
        </w:tabs>
        <w:spacing w:after="0"/>
        <w:jc w:val="both"/>
        <w:rPr>
          <w:rFonts w:cs="Times New Roman"/>
          <w:b/>
          <w:color w:val="0D0D0D" w:themeColor="text1" w:themeTint="F2"/>
          <w:sz w:val="24"/>
          <w:szCs w:val="24"/>
          <w:lang w:bidi="ru-RU"/>
        </w:rPr>
      </w:pPr>
      <w:r w:rsidRPr="007835B6">
        <w:rPr>
          <w:rFonts w:cs="Times New Roman"/>
          <w:b/>
          <w:color w:val="0D0D0D" w:themeColor="text1" w:themeTint="F2"/>
          <w:sz w:val="24"/>
          <w:szCs w:val="24"/>
          <w:lang w:bidi="ru-RU"/>
        </w:rPr>
        <w:t>1</w:t>
      </w:r>
      <w:r w:rsidR="00474257" w:rsidRPr="007835B6">
        <w:rPr>
          <w:rFonts w:cs="Times New Roman"/>
          <w:b/>
          <w:color w:val="0D0D0D" w:themeColor="text1" w:themeTint="F2"/>
          <w:sz w:val="24"/>
          <w:szCs w:val="24"/>
          <w:lang w:bidi="ru-RU"/>
        </w:rPr>
        <w:t>2</w:t>
      </w:r>
      <w:r w:rsidRPr="007835B6">
        <w:rPr>
          <w:rFonts w:cs="Times New Roman"/>
          <w:b/>
          <w:color w:val="0D0D0D" w:themeColor="text1" w:themeTint="F2"/>
          <w:sz w:val="24"/>
          <w:szCs w:val="24"/>
          <w:lang w:bidi="ru-RU"/>
        </w:rPr>
        <w:t>. Занимательные страницы шахмат-</w:t>
      </w:r>
      <w:r w:rsidR="00E55528" w:rsidRPr="007835B6">
        <w:rPr>
          <w:rFonts w:cs="Times New Roman"/>
          <w:b/>
          <w:color w:val="0D0D0D" w:themeColor="text1" w:themeTint="F2"/>
          <w:sz w:val="24"/>
          <w:szCs w:val="24"/>
          <w:lang w:bidi="ru-RU"/>
        </w:rPr>
        <w:t>3</w:t>
      </w:r>
      <w:r w:rsidRPr="007835B6">
        <w:rPr>
          <w:rFonts w:cs="Times New Roman"/>
          <w:b/>
          <w:color w:val="0D0D0D" w:themeColor="text1" w:themeTint="F2"/>
          <w:sz w:val="24"/>
          <w:szCs w:val="24"/>
          <w:lang w:bidi="ru-RU"/>
        </w:rPr>
        <w:t>ч.</w:t>
      </w:r>
    </w:p>
    <w:p w14:paraId="13F138D8"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Шахматные</w:t>
      </w:r>
      <w:proofErr w:type="spellEnd"/>
      <w:r w:rsidR="00333D71" w:rsidRPr="007835B6">
        <w:rPr>
          <w:rFonts w:cs="Times New Roman"/>
          <w:color w:val="0D0D0D" w:themeColor="text1" w:themeTint="F2"/>
          <w:sz w:val="24"/>
          <w:szCs w:val="24"/>
          <w:lang w:bidi="ru-RU"/>
        </w:rPr>
        <w:t xml:space="preserve"> сказки.</w:t>
      </w:r>
    </w:p>
    <w:p w14:paraId="281E75C9"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b/>
          <w:color w:val="0D0D0D" w:themeColor="text1" w:themeTint="F2"/>
          <w:sz w:val="24"/>
          <w:szCs w:val="24"/>
          <w:lang w:bidi="ru-RU"/>
        </w:rPr>
        <w:t>1</w:t>
      </w:r>
      <w:r w:rsidR="00474257" w:rsidRPr="007835B6">
        <w:rPr>
          <w:rFonts w:cs="Times New Roman"/>
          <w:b/>
          <w:color w:val="0D0D0D" w:themeColor="text1" w:themeTint="F2"/>
          <w:sz w:val="24"/>
          <w:szCs w:val="24"/>
          <w:lang w:bidi="ru-RU"/>
        </w:rPr>
        <w:t>3</w:t>
      </w:r>
      <w:r w:rsidRPr="007835B6">
        <w:rPr>
          <w:rFonts w:cs="Times New Roman"/>
          <w:b/>
          <w:color w:val="0D0D0D" w:themeColor="text1" w:themeTint="F2"/>
          <w:sz w:val="24"/>
          <w:szCs w:val="24"/>
          <w:lang w:bidi="ru-RU"/>
        </w:rPr>
        <w:t>.</w:t>
      </w:r>
      <w:proofErr w:type="gramStart"/>
      <w:r w:rsidRPr="007835B6">
        <w:rPr>
          <w:rFonts w:cs="Times New Roman"/>
          <w:b/>
          <w:color w:val="0D0D0D" w:themeColor="text1" w:themeTint="F2"/>
          <w:sz w:val="24"/>
          <w:szCs w:val="24"/>
          <w:lang w:bidi="ru-RU"/>
        </w:rPr>
        <w:t>Практическая  игра</w:t>
      </w:r>
      <w:proofErr w:type="gramEnd"/>
      <w:r w:rsidRPr="007835B6">
        <w:rPr>
          <w:rFonts w:cs="Times New Roman"/>
          <w:b/>
          <w:color w:val="0D0D0D" w:themeColor="text1" w:themeTint="F2"/>
          <w:sz w:val="24"/>
          <w:szCs w:val="24"/>
          <w:lang w:bidi="ru-RU"/>
        </w:rPr>
        <w:t>-1</w:t>
      </w:r>
      <w:r w:rsidR="00E55528" w:rsidRPr="007835B6">
        <w:rPr>
          <w:rFonts w:cs="Times New Roman"/>
          <w:b/>
          <w:color w:val="0D0D0D" w:themeColor="text1" w:themeTint="F2"/>
          <w:sz w:val="24"/>
          <w:szCs w:val="24"/>
          <w:lang w:bidi="ru-RU"/>
        </w:rPr>
        <w:t>2</w:t>
      </w:r>
      <w:r w:rsidRPr="007835B6">
        <w:rPr>
          <w:rFonts w:cs="Times New Roman"/>
          <w:b/>
          <w:color w:val="0D0D0D" w:themeColor="text1" w:themeTint="F2"/>
          <w:sz w:val="24"/>
          <w:szCs w:val="24"/>
          <w:lang w:bidi="ru-RU"/>
        </w:rPr>
        <w:t>ч.</w:t>
      </w:r>
    </w:p>
    <w:p w14:paraId="33996627" w14:textId="77777777" w:rsidR="00333D71" w:rsidRPr="007835B6" w:rsidRDefault="00474257" w:rsidP="0044077A">
      <w:pPr>
        <w:tabs>
          <w:tab w:val="left" w:pos="1800"/>
        </w:tabs>
        <w:spacing w:after="0"/>
        <w:jc w:val="both"/>
        <w:rPr>
          <w:rFonts w:cs="Times New Roman"/>
          <w:color w:val="0D0D0D" w:themeColor="text1" w:themeTint="F2"/>
          <w:sz w:val="24"/>
          <w:szCs w:val="24"/>
          <w:lang w:bidi="ru-RU"/>
        </w:rPr>
      </w:pPr>
      <w:proofErr w:type="spellStart"/>
      <w:r w:rsidRPr="007835B6">
        <w:rPr>
          <w:i/>
          <w:sz w:val="24"/>
          <w:szCs w:val="24"/>
        </w:rPr>
        <w:t>Теория.</w:t>
      </w:r>
      <w:r w:rsidR="00333D71" w:rsidRPr="007835B6">
        <w:rPr>
          <w:rFonts w:cs="Times New Roman"/>
          <w:color w:val="0D0D0D" w:themeColor="text1" w:themeTint="F2"/>
          <w:sz w:val="24"/>
          <w:szCs w:val="24"/>
          <w:lang w:bidi="ru-RU"/>
        </w:rPr>
        <w:t>Практическая</w:t>
      </w:r>
      <w:proofErr w:type="spellEnd"/>
      <w:r w:rsidR="00333D71" w:rsidRPr="007835B6">
        <w:rPr>
          <w:rFonts w:cs="Times New Roman"/>
          <w:color w:val="0D0D0D" w:themeColor="text1" w:themeTint="F2"/>
          <w:sz w:val="24"/>
          <w:szCs w:val="24"/>
          <w:lang w:bidi="ru-RU"/>
        </w:rPr>
        <w:t xml:space="preserve"> игра всеми фигурами из начального положения.</w:t>
      </w:r>
    </w:p>
    <w:p w14:paraId="1EF0C09C"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Решение шахматных задач.</w:t>
      </w:r>
    </w:p>
    <w:p w14:paraId="1519DD5E" w14:textId="77777777" w:rsidR="00333D71" w:rsidRPr="007835B6" w:rsidRDefault="00574F84" w:rsidP="0044077A">
      <w:pPr>
        <w:tabs>
          <w:tab w:val="left" w:pos="1800"/>
        </w:tabs>
        <w:spacing w:after="0"/>
        <w:jc w:val="both"/>
        <w:rPr>
          <w:rFonts w:cs="Times New Roman"/>
          <w:i/>
          <w:color w:val="0D0D0D" w:themeColor="text1" w:themeTint="F2"/>
          <w:sz w:val="24"/>
          <w:szCs w:val="24"/>
          <w:lang w:bidi="ru-RU"/>
        </w:rPr>
      </w:pPr>
      <w:proofErr w:type="spellStart"/>
      <w:r w:rsidRPr="007835B6">
        <w:rPr>
          <w:i/>
          <w:sz w:val="24"/>
          <w:szCs w:val="24"/>
        </w:rPr>
        <w:t>Практика.</w:t>
      </w:r>
      <w:r w:rsidR="00333D71" w:rsidRPr="007835B6">
        <w:rPr>
          <w:rFonts w:cs="Times New Roman"/>
          <w:i/>
          <w:color w:val="0D0D0D" w:themeColor="text1" w:themeTint="F2"/>
          <w:sz w:val="24"/>
          <w:szCs w:val="24"/>
          <w:lang w:bidi="ru-RU"/>
        </w:rPr>
        <w:t>Дидактические</w:t>
      </w:r>
      <w:proofErr w:type="spellEnd"/>
      <w:r w:rsidR="00333D71" w:rsidRPr="007835B6">
        <w:rPr>
          <w:rFonts w:cs="Times New Roman"/>
          <w:i/>
          <w:color w:val="0D0D0D" w:themeColor="text1" w:themeTint="F2"/>
          <w:sz w:val="24"/>
          <w:szCs w:val="24"/>
          <w:lang w:bidi="ru-RU"/>
        </w:rPr>
        <w:t xml:space="preserve"> и </w:t>
      </w:r>
      <w:proofErr w:type="gramStart"/>
      <w:r w:rsidR="00333D71" w:rsidRPr="007835B6">
        <w:rPr>
          <w:rFonts w:cs="Times New Roman"/>
          <w:i/>
          <w:color w:val="0D0D0D" w:themeColor="text1" w:themeTint="F2"/>
          <w:sz w:val="24"/>
          <w:szCs w:val="24"/>
          <w:lang w:bidi="ru-RU"/>
        </w:rPr>
        <w:t>игры</w:t>
      </w:r>
      <w:proofErr w:type="gramEnd"/>
      <w:r w:rsidR="00333D71" w:rsidRPr="007835B6">
        <w:rPr>
          <w:rFonts w:cs="Times New Roman"/>
          <w:i/>
          <w:color w:val="0D0D0D" w:themeColor="text1" w:themeTint="F2"/>
          <w:sz w:val="24"/>
          <w:szCs w:val="24"/>
          <w:lang w:bidi="ru-RU"/>
        </w:rPr>
        <w:t xml:space="preserve"> и задания:</w:t>
      </w:r>
    </w:p>
    <w:p w14:paraId="1C4E1792"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«Игра на уничтожение»- важнейшая игра курса.  У ребёнка формируется внутренний план действий, развивается аналитико-синтетическая функция мышления и др. Педагог </w:t>
      </w:r>
      <w:r w:rsidRPr="007835B6">
        <w:rPr>
          <w:rFonts w:cs="Times New Roman"/>
          <w:color w:val="0D0D0D" w:themeColor="text1" w:themeTint="F2"/>
          <w:sz w:val="24"/>
          <w:szCs w:val="24"/>
          <w:lang w:bidi="ru-RU"/>
        </w:rPr>
        <w:lastRenderedPageBreak/>
        <w:t>играет с учениками ограниченным числом фигур (чаще всего фигура против фигуры). Выигрывает тот, кто побьёт все фигуры противника.</w:t>
      </w:r>
    </w:p>
    <w:p w14:paraId="7AEB0D42"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«Один в поле воин». Белая фигура должна побить все чёрные фигуры, уничтожая каждым ходом по фигуре (чёрные фигуры считаются </w:t>
      </w:r>
      <w:proofErr w:type="gramStart"/>
      <w:r w:rsidRPr="007835B6">
        <w:rPr>
          <w:rFonts w:cs="Times New Roman"/>
          <w:color w:val="0D0D0D" w:themeColor="text1" w:themeTint="F2"/>
          <w:sz w:val="24"/>
          <w:szCs w:val="24"/>
          <w:lang w:bidi="ru-RU"/>
        </w:rPr>
        <w:t>заколдованными ,</w:t>
      </w:r>
      <w:proofErr w:type="gramEnd"/>
      <w:r w:rsidRPr="007835B6">
        <w:rPr>
          <w:rFonts w:cs="Times New Roman"/>
          <w:color w:val="0D0D0D" w:themeColor="text1" w:themeTint="F2"/>
          <w:sz w:val="24"/>
          <w:szCs w:val="24"/>
          <w:lang w:bidi="ru-RU"/>
        </w:rPr>
        <w:t xml:space="preserve">  недвижимыми).</w:t>
      </w:r>
    </w:p>
    <w:p w14:paraId="26689949"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«Лабиринт». Белая фигура должна достичь определённой клетки шахматной доски, не становясь </w:t>
      </w:r>
      <w:proofErr w:type="gramStart"/>
      <w:r w:rsidRPr="007835B6">
        <w:rPr>
          <w:rFonts w:cs="Times New Roman"/>
          <w:color w:val="0D0D0D" w:themeColor="text1" w:themeTint="F2"/>
          <w:sz w:val="24"/>
          <w:szCs w:val="24"/>
          <w:lang w:bidi="ru-RU"/>
        </w:rPr>
        <w:t>на  «заминированные»  поля</w:t>
      </w:r>
      <w:proofErr w:type="gramEnd"/>
      <w:r w:rsidRPr="007835B6">
        <w:rPr>
          <w:rFonts w:cs="Times New Roman"/>
          <w:color w:val="0D0D0D" w:themeColor="text1" w:themeTint="F2"/>
          <w:sz w:val="24"/>
          <w:szCs w:val="24"/>
          <w:lang w:bidi="ru-RU"/>
        </w:rPr>
        <w:t xml:space="preserve"> и не </w:t>
      </w:r>
      <w:proofErr w:type="gramStart"/>
      <w:r w:rsidRPr="007835B6">
        <w:rPr>
          <w:rFonts w:cs="Times New Roman"/>
          <w:color w:val="0D0D0D" w:themeColor="text1" w:themeTint="F2"/>
          <w:sz w:val="24"/>
          <w:szCs w:val="24"/>
          <w:lang w:bidi="ru-RU"/>
        </w:rPr>
        <w:t>перепрыгивая  их</w:t>
      </w:r>
      <w:proofErr w:type="gramEnd"/>
      <w:r w:rsidRPr="007835B6">
        <w:rPr>
          <w:rFonts w:cs="Times New Roman"/>
          <w:color w:val="0D0D0D" w:themeColor="text1" w:themeTint="F2"/>
          <w:sz w:val="24"/>
          <w:szCs w:val="24"/>
          <w:lang w:bidi="ru-RU"/>
        </w:rPr>
        <w:t>.</w:t>
      </w:r>
    </w:p>
    <w:p w14:paraId="15CD4630" w14:textId="77777777" w:rsidR="00333D71" w:rsidRPr="007835B6" w:rsidRDefault="00333D71" w:rsidP="0044077A">
      <w:pPr>
        <w:tabs>
          <w:tab w:val="left" w:pos="1800"/>
        </w:tabs>
        <w:spacing w:after="0"/>
        <w:jc w:val="both"/>
        <w:rPr>
          <w:rFonts w:cs="Times New Roman"/>
          <w:color w:val="0D0D0D" w:themeColor="text1" w:themeTint="F2"/>
          <w:sz w:val="24"/>
          <w:szCs w:val="24"/>
          <w:lang w:bidi="ru-RU"/>
        </w:rPr>
      </w:pPr>
      <w:r w:rsidRPr="007835B6">
        <w:rPr>
          <w:rFonts w:cs="Times New Roman"/>
          <w:color w:val="0D0D0D" w:themeColor="text1" w:themeTint="F2"/>
          <w:sz w:val="24"/>
          <w:szCs w:val="24"/>
          <w:lang w:bidi="ru-RU"/>
        </w:rPr>
        <w:t xml:space="preserve">«Перехитри часовых». Белая фигура должна достичь определенной клеточки, не становясь на «заминированные </w:t>
      </w:r>
      <w:proofErr w:type="gramStart"/>
      <w:r w:rsidRPr="007835B6">
        <w:rPr>
          <w:rFonts w:cs="Times New Roman"/>
          <w:color w:val="0D0D0D" w:themeColor="text1" w:themeTint="F2"/>
          <w:sz w:val="24"/>
          <w:szCs w:val="24"/>
          <w:lang w:bidi="ru-RU"/>
        </w:rPr>
        <w:t>поля»  поля</w:t>
      </w:r>
      <w:proofErr w:type="gramEnd"/>
      <w:r w:rsidRPr="007835B6">
        <w:rPr>
          <w:rFonts w:cs="Times New Roman"/>
          <w:color w:val="0D0D0D" w:themeColor="text1" w:themeTint="F2"/>
          <w:sz w:val="24"/>
          <w:szCs w:val="24"/>
          <w:lang w:bidi="ru-RU"/>
        </w:rPr>
        <w:t xml:space="preserve"> и поля, находящиеся под ударом чёрных фигур.</w:t>
      </w:r>
    </w:p>
    <w:p w14:paraId="42CB5F3D" w14:textId="4446BA6B" w:rsidR="00042133" w:rsidRPr="001C4EBE" w:rsidRDefault="00920494" w:rsidP="001C4EBE">
      <w:pPr>
        <w:suppressAutoHyphens/>
        <w:autoSpaceDN w:val="0"/>
        <w:spacing w:after="0"/>
        <w:jc w:val="both"/>
        <w:textAlignment w:val="baseline"/>
        <w:rPr>
          <w:rFonts w:eastAsia="Times New Roman" w:cs="Times New Roman"/>
          <w:i/>
          <w:iCs/>
          <w:sz w:val="24"/>
          <w:szCs w:val="24"/>
          <w:lang w:eastAsia="ru-RU"/>
        </w:rPr>
      </w:pPr>
      <w:r w:rsidRPr="00A17456">
        <w:rPr>
          <w:rFonts w:eastAsia="Times New Roman" w:cs="Times New Roman"/>
          <w:i/>
          <w:iCs/>
          <w:sz w:val="24"/>
          <w:szCs w:val="24"/>
          <w:lang w:eastAsia="ru-RU"/>
        </w:rPr>
        <w:t xml:space="preserve">Форма аттестации и контроля: </w:t>
      </w:r>
      <w:r w:rsidRPr="00A17456">
        <w:rPr>
          <w:rFonts w:eastAsia="Calibri" w:cs="Times New Roman"/>
          <w:i/>
          <w:iCs/>
          <w:sz w:val="24"/>
          <w:szCs w:val="24"/>
          <w:shd w:val="clear" w:color="auto" w:fill="FFFFFF"/>
        </w:rPr>
        <w:t xml:space="preserve">лекция, беседа. </w:t>
      </w:r>
      <w:r w:rsidRPr="007835B6">
        <w:rPr>
          <w:rFonts w:eastAsia="Calibri" w:cs="Times New Roman"/>
          <w:i/>
          <w:iCs/>
          <w:sz w:val="24"/>
          <w:szCs w:val="24"/>
          <w:shd w:val="clear" w:color="auto" w:fill="FFFFFF"/>
        </w:rPr>
        <w:t>Шахматный турнир.</w:t>
      </w:r>
    </w:p>
    <w:p w14:paraId="7F0A498B" w14:textId="77777777" w:rsidR="00120A71" w:rsidRPr="007835B6" w:rsidRDefault="00120A71" w:rsidP="0044077A">
      <w:pPr>
        <w:pStyle w:val="a6"/>
        <w:ind w:firstLine="708"/>
        <w:jc w:val="both"/>
        <w:rPr>
          <w:color w:val="000000"/>
        </w:rPr>
      </w:pPr>
      <w:bookmarkStart w:id="15" w:name="_Hlk136210619"/>
      <w:r w:rsidRPr="007835B6">
        <w:rPr>
          <w:b/>
          <w:bCs/>
          <w:color w:val="000000"/>
        </w:rPr>
        <w:t xml:space="preserve">1.5. Планируемые </w:t>
      </w:r>
      <w:proofErr w:type="gramStart"/>
      <w:r w:rsidRPr="007835B6">
        <w:rPr>
          <w:b/>
          <w:bCs/>
          <w:color w:val="000000"/>
        </w:rPr>
        <w:t xml:space="preserve">результаты </w:t>
      </w:r>
      <w:r w:rsidR="00B35EA7" w:rsidRPr="007835B6">
        <w:rPr>
          <w:b/>
          <w:bCs/>
          <w:color w:val="000000"/>
        </w:rPr>
        <w:t>.</w:t>
      </w:r>
      <w:proofErr w:type="gramEnd"/>
    </w:p>
    <w:bookmarkEnd w:id="15"/>
    <w:p w14:paraId="48B45CD8" w14:textId="77777777" w:rsidR="00574F84" w:rsidRPr="007835B6" w:rsidRDefault="00574F84" w:rsidP="0044077A">
      <w:pPr>
        <w:pStyle w:val="a6"/>
        <w:ind w:firstLine="708"/>
        <w:jc w:val="both"/>
        <w:rPr>
          <w:highlight w:val="yellow"/>
        </w:rPr>
      </w:pPr>
      <w:r w:rsidRPr="007835B6">
        <w:t xml:space="preserve">К концу обучения по программе учащиеся </w:t>
      </w:r>
      <w:r w:rsidRPr="007835B6">
        <w:rPr>
          <w:b/>
        </w:rPr>
        <w:t>будут знать</w:t>
      </w:r>
      <w:r w:rsidRPr="007835B6">
        <w:t>:</w:t>
      </w:r>
      <w:r w:rsidRPr="007835B6">
        <w:rPr>
          <w:highlight w:val="yellow"/>
        </w:rPr>
        <w:t xml:space="preserve"> </w:t>
      </w:r>
    </w:p>
    <w:p w14:paraId="4A5AB458" w14:textId="77777777" w:rsidR="00120A71" w:rsidRPr="007835B6" w:rsidRDefault="00120A71" w:rsidP="0044077A">
      <w:pPr>
        <w:shd w:val="clear" w:color="auto" w:fill="FFFFFF"/>
        <w:spacing w:after="0"/>
        <w:ind w:left="-568" w:firstLine="568"/>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историю возникновения шахматной игры;</w:t>
      </w:r>
    </w:p>
    <w:p w14:paraId="14C560B3" w14:textId="77777777" w:rsidR="00120A71" w:rsidRPr="007835B6" w:rsidRDefault="00120A71" w:rsidP="0044077A">
      <w:pPr>
        <w:numPr>
          <w:ilvl w:val="0"/>
          <w:numId w:val="1"/>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правила и цель игры;</w:t>
      </w:r>
    </w:p>
    <w:p w14:paraId="731B6680" w14:textId="77777777" w:rsidR="00120A71" w:rsidRPr="007835B6" w:rsidRDefault="00120A71" w:rsidP="0044077A">
      <w:pPr>
        <w:numPr>
          <w:ilvl w:val="0"/>
          <w:numId w:val="1"/>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основные шахматные термины: белое и черное поле, горизонталь, вертикаль, диагональ, центр, партнеры, начальное положение, белые, черные, ход, взятие, стоять под боем,</w:t>
      </w:r>
    </w:p>
    <w:p w14:paraId="7D383488" w14:textId="77777777" w:rsidR="00120A71" w:rsidRPr="007835B6" w:rsidRDefault="00120A71" w:rsidP="0044077A">
      <w:pPr>
        <w:numPr>
          <w:ilvl w:val="0"/>
          <w:numId w:val="1"/>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названия шахматных фигур: ладья, слон, ферзь, конь, пешка, король;</w:t>
      </w:r>
    </w:p>
    <w:p w14:paraId="7044454E" w14:textId="77777777" w:rsidR="00120A71" w:rsidRPr="007835B6" w:rsidRDefault="00120A71" w:rsidP="0044077A">
      <w:pPr>
        <w:numPr>
          <w:ilvl w:val="0"/>
          <w:numId w:val="1"/>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правила хода и взятия каждой фигуры.</w:t>
      </w:r>
    </w:p>
    <w:p w14:paraId="0623C3F1" w14:textId="77777777" w:rsidR="00120A71" w:rsidRPr="007835B6" w:rsidRDefault="00120A71" w:rsidP="0044077A">
      <w:pPr>
        <w:numPr>
          <w:ilvl w:val="0"/>
          <w:numId w:val="1"/>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ценность фигур.</w:t>
      </w:r>
    </w:p>
    <w:p w14:paraId="252098BE" w14:textId="77777777" w:rsidR="00574F84" w:rsidRPr="007835B6" w:rsidRDefault="00574F84" w:rsidP="0044077A">
      <w:pPr>
        <w:pStyle w:val="a6"/>
        <w:ind w:left="284" w:hanging="284"/>
        <w:jc w:val="both"/>
      </w:pPr>
      <w:r w:rsidRPr="007835B6">
        <w:t xml:space="preserve">К концу обучения по программе учащиеся </w:t>
      </w:r>
      <w:r w:rsidRPr="007835B6">
        <w:rPr>
          <w:b/>
        </w:rPr>
        <w:t>будут уметь</w:t>
      </w:r>
      <w:r w:rsidRPr="007835B6">
        <w:t xml:space="preserve">: </w:t>
      </w:r>
    </w:p>
    <w:p w14:paraId="6E908098"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ориент</w:t>
      </w:r>
      <w:r w:rsidR="00574F84" w:rsidRPr="007835B6">
        <w:rPr>
          <w:rFonts w:eastAsia="Times New Roman" w:cs="Times New Roman"/>
          <w:color w:val="000000"/>
          <w:sz w:val="24"/>
          <w:szCs w:val="24"/>
          <w:lang w:eastAsia="ru-RU"/>
        </w:rPr>
        <w:t>и</w:t>
      </w:r>
      <w:r w:rsidRPr="007835B6">
        <w:rPr>
          <w:rFonts w:eastAsia="Times New Roman" w:cs="Times New Roman"/>
          <w:color w:val="000000"/>
          <w:sz w:val="24"/>
          <w:szCs w:val="24"/>
          <w:lang w:eastAsia="ru-RU"/>
        </w:rPr>
        <w:t>роват</w:t>
      </w:r>
      <w:r w:rsidR="00574F84" w:rsidRPr="007835B6">
        <w:rPr>
          <w:rFonts w:eastAsia="Times New Roman" w:cs="Times New Roman"/>
          <w:color w:val="000000"/>
          <w:sz w:val="24"/>
          <w:szCs w:val="24"/>
          <w:lang w:eastAsia="ru-RU"/>
        </w:rPr>
        <w:t>ь</w:t>
      </w:r>
      <w:r w:rsidRPr="007835B6">
        <w:rPr>
          <w:rFonts w:eastAsia="Times New Roman" w:cs="Times New Roman"/>
          <w:color w:val="000000"/>
          <w:sz w:val="24"/>
          <w:szCs w:val="24"/>
          <w:lang w:eastAsia="ru-RU"/>
        </w:rPr>
        <w:t>ся на шахматной доске;</w:t>
      </w:r>
    </w:p>
    <w:p w14:paraId="38A243AD"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различать горизонталь, вертикаль, диагональ;</w:t>
      </w:r>
    </w:p>
    <w:p w14:paraId="440B1273"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правильно помещать шахматную доску между партнерами;</w:t>
      </w:r>
    </w:p>
    <w:p w14:paraId="77CF8E01"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расставлять фигуры перед игрой;</w:t>
      </w:r>
    </w:p>
    <w:p w14:paraId="7087C076"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играть каждой фигурой в отдельности и совокупности со всеми фигурами;</w:t>
      </w:r>
    </w:p>
    <w:p w14:paraId="22EF51B3"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рокировать;</w:t>
      </w:r>
    </w:p>
    <w:p w14:paraId="521E09FB"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объявлять шах;</w:t>
      </w:r>
    </w:p>
    <w:p w14:paraId="6571C6BC"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ставить мат;</w:t>
      </w:r>
    </w:p>
    <w:p w14:paraId="58E2115B" w14:textId="77777777" w:rsidR="00120A71" w:rsidRPr="007835B6" w:rsidRDefault="00120A71" w:rsidP="0044077A">
      <w:pPr>
        <w:numPr>
          <w:ilvl w:val="0"/>
          <w:numId w:val="2"/>
        </w:numPr>
        <w:shd w:val="clear" w:color="auto" w:fill="FFFFFF"/>
        <w:spacing w:before="30" w:after="30"/>
        <w:ind w:left="284" w:hanging="284"/>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решать элементарные задачи.</w:t>
      </w:r>
    </w:p>
    <w:p w14:paraId="73C0C1F2" w14:textId="77777777" w:rsidR="00574F84" w:rsidRPr="007835B6" w:rsidRDefault="00574F84" w:rsidP="0044077A">
      <w:pPr>
        <w:pStyle w:val="a6"/>
        <w:ind w:left="284" w:hanging="284"/>
        <w:jc w:val="both"/>
      </w:pPr>
      <w:r w:rsidRPr="007835B6">
        <w:t xml:space="preserve">К концу обучения у учащихся будут формироваться и развиваться такие </w:t>
      </w:r>
      <w:r w:rsidRPr="007835B6">
        <w:rPr>
          <w:b/>
        </w:rPr>
        <w:t xml:space="preserve">личностные </w:t>
      </w:r>
      <w:proofErr w:type="gramStart"/>
      <w:r w:rsidRPr="007835B6">
        <w:rPr>
          <w:b/>
        </w:rPr>
        <w:t xml:space="preserve">качества </w:t>
      </w:r>
      <w:r w:rsidRPr="007835B6">
        <w:t>,</w:t>
      </w:r>
      <w:proofErr w:type="gramEnd"/>
      <w:r w:rsidRPr="007835B6">
        <w:t xml:space="preserve"> как:</w:t>
      </w:r>
    </w:p>
    <w:p w14:paraId="44DD64B7" w14:textId="77777777" w:rsidR="00574F84" w:rsidRPr="007835B6" w:rsidRDefault="00574F84" w:rsidP="0044077A">
      <w:pPr>
        <w:pStyle w:val="a6"/>
        <w:numPr>
          <w:ilvl w:val="0"/>
          <w:numId w:val="2"/>
        </w:numPr>
        <w:tabs>
          <w:tab w:val="clear" w:pos="927"/>
        </w:tabs>
        <w:ind w:left="284" w:hanging="284"/>
        <w:jc w:val="both"/>
      </w:pPr>
      <w:r w:rsidRPr="007835B6">
        <w:t xml:space="preserve"> стремление к здоровому образу жизни; </w:t>
      </w:r>
    </w:p>
    <w:p w14:paraId="7C6D876F" w14:textId="77777777" w:rsidR="00574F84" w:rsidRPr="007835B6" w:rsidRDefault="00574F84" w:rsidP="0044077A">
      <w:pPr>
        <w:pStyle w:val="a6"/>
        <w:numPr>
          <w:ilvl w:val="0"/>
          <w:numId w:val="2"/>
        </w:numPr>
        <w:tabs>
          <w:tab w:val="clear" w:pos="927"/>
        </w:tabs>
        <w:ind w:left="284" w:hanging="284"/>
        <w:jc w:val="both"/>
      </w:pPr>
      <w:r w:rsidRPr="007835B6">
        <w:t xml:space="preserve">· бережное отношение к природе родного края; · понимание себя как части коллектива; </w:t>
      </w:r>
    </w:p>
    <w:p w14:paraId="10F1AE0E" w14:textId="77777777" w:rsidR="00574F84" w:rsidRPr="007835B6" w:rsidRDefault="00574F84" w:rsidP="0044077A">
      <w:pPr>
        <w:pStyle w:val="a6"/>
        <w:numPr>
          <w:ilvl w:val="0"/>
          <w:numId w:val="2"/>
        </w:numPr>
        <w:tabs>
          <w:tab w:val="clear" w:pos="927"/>
        </w:tabs>
        <w:ind w:left="284" w:hanging="284"/>
        <w:jc w:val="both"/>
      </w:pPr>
      <w:r w:rsidRPr="007835B6">
        <w:t xml:space="preserve">· трудовые навыки (общественная работа в походе, совместная подготовка зала к занятиям и т.д.); </w:t>
      </w:r>
    </w:p>
    <w:p w14:paraId="22AF04F6" w14:textId="77777777" w:rsidR="00574F84" w:rsidRPr="007835B6" w:rsidRDefault="00574F84" w:rsidP="0044077A">
      <w:pPr>
        <w:pStyle w:val="a6"/>
        <w:numPr>
          <w:ilvl w:val="0"/>
          <w:numId w:val="2"/>
        </w:numPr>
        <w:tabs>
          <w:tab w:val="clear" w:pos="927"/>
        </w:tabs>
        <w:ind w:left="284" w:hanging="284"/>
        <w:jc w:val="both"/>
      </w:pPr>
      <w:r w:rsidRPr="007835B6">
        <w:t>· спортивные навыки и волевые качества</w:t>
      </w:r>
    </w:p>
    <w:p w14:paraId="2F5E1BD9" w14:textId="77777777" w:rsidR="00120A71" w:rsidRPr="007835B6" w:rsidRDefault="00574F84" w:rsidP="0044077A">
      <w:pPr>
        <w:numPr>
          <w:ilvl w:val="0"/>
          <w:numId w:val="2"/>
        </w:numPr>
        <w:shd w:val="clear" w:color="auto" w:fill="FFFFFF"/>
        <w:tabs>
          <w:tab w:val="clear" w:pos="927"/>
        </w:tabs>
        <w:spacing w:after="0"/>
        <w:ind w:left="284" w:hanging="284"/>
        <w:jc w:val="both"/>
        <w:textAlignment w:val="baseline"/>
        <w:rPr>
          <w:rFonts w:cs="Times New Roman"/>
          <w:b/>
          <w:bCs/>
          <w:iCs/>
          <w:sz w:val="24"/>
          <w:szCs w:val="24"/>
        </w:rPr>
      </w:pPr>
      <w:r w:rsidRPr="007835B6">
        <w:rPr>
          <w:sz w:val="24"/>
          <w:szCs w:val="24"/>
        </w:rPr>
        <w:t>- формирование духовно-нравственных качеств, приобретение знаний о принятых в обществе нормах общения, отношения к людям, к окружающему миру; 10 - 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 -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 формирование коммуникативной компетентности в общении и сотрудничестве со сверстниками, взрослыми в процессе образовательной, творческой деятельности</w:t>
      </w:r>
    </w:p>
    <w:p w14:paraId="03D2CEE8" w14:textId="77777777" w:rsidR="00120A71" w:rsidRPr="007835B6" w:rsidRDefault="00120A71" w:rsidP="007835B6">
      <w:pPr>
        <w:shd w:val="clear" w:color="auto" w:fill="FFFFFF"/>
        <w:spacing w:after="0"/>
        <w:textAlignment w:val="baseline"/>
        <w:rPr>
          <w:rFonts w:cs="Times New Roman"/>
          <w:b/>
          <w:bCs/>
          <w:iCs/>
          <w:sz w:val="24"/>
          <w:szCs w:val="24"/>
        </w:rPr>
      </w:pPr>
    </w:p>
    <w:p w14:paraId="49584211" w14:textId="77777777" w:rsidR="00CC76D0" w:rsidRPr="007835B6" w:rsidRDefault="00CC76D0" w:rsidP="00CC76D0">
      <w:pPr>
        <w:shd w:val="clear" w:color="auto" w:fill="FFFFFF"/>
        <w:spacing w:after="0"/>
        <w:ind w:firstLine="709"/>
        <w:jc w:val="center"/>
        <w:textAlignment w:val="baseline"/>
        <w:rPr>
          <w:rFonts w:cs="Times New Roman"/>
          <w:b/>
          <w:bCs/>
          <w:iCs/>
          <w:sz w:val="24"/>
          <w:szCs w:val="24"/>
        </w:rPr>
      </w:pPr>
      <w:bookmarkStart w:id="16" w:name="_Hlk136210905"/>
      <w:r w:rsidRPr="007835B6">
        <w:rPr>
          <w:rFonts w:cs="Times New Roman"/>
          <w:b/>
          <w:bCs/>
          <w:iCs/>
          <w:sz w:val="24"/>
          <w:szCs w:val="24"/>
        </w:rPr>
        <w:t>Раздел 2. Комплекс организационно-педагогических условий.</w:t>
      </w:r>
    </w:p>
    <w:p w14:paraId="59EB7152" w14:textId="77777777" w:rsidR="00CC76D0" w:rsidRPr="007835B6" w:rsidRDefault="00CC76D0" w:rsidP="00CC76D0">
      <w:pPr>
        <w:shd w:val="clear" w:color="auto" w:fill="FFFFFF"/>
        <w:spacing w:after="0"/>
        <w:ind w:firstLine="709"/>
        <w:jc w:val="center"/>
        <w:textAlignment w:val="baseline"/>
        <w:rPr>
          <w:rFonts w:cs="Times New Roman"/>
          <w:b/>
          <w:bCs/>
          <w:iCs/>
          <w:sz w:val="24"/>
          <w:szCs w:val="24"/>
        </w:rPr>
      </w:pPr>
      <w:r w:rsidRPr="007835B6">
        <w:rPr>
          <w:rFonts w:eastAsia="Times New Roman" w:cs="Times New Roman"/>
          <w:b/>
          <w:bCs/>
          <w:color w:val="000000"/>
          <w:sz w:val="24"/>
          <w:szCs w:val="24"/>
          <w:lang w:eastAsia="ru-RU"/>
        </w:rPr>
        <w:lastRenderedPageBreak/>
        <w:t xml:space="preserve">2.1. Календарный учебный </w:t>
      </w:r>
      <w:proofErr w:type="gramStart"/>
      <w:r w:rsidRPr="007835B6">
        <w:rPr>
          <w:rFonts w:eastAsia="Times New Roman" w:cs="Times New Roman"/>
          <w:b/>
          <w:bCs/>
          <w:color w:val="000000"/>
          <w:sz w:val="24"/>
          <w:szCs w:val="24"/>
          <w:lang w:eastAsia="ru-RU"/>
        </w:rPr>
        <w:t xml:space="preserve">график </w:t>
      </w:r>
      <w:r w:rsidR="00B35EA7" w:rsidRPr="007835B6">
        <w:rPr>
          <w:rFonts w:eastAsia="Times New Roman" w:cs="Times New Roman"/>
          <w:b/>
          <w:bCs/>
          <w:color w:val="000000"/>
          <w:sz w:val="24"/>
          <w:szCs w:val="24"/>
          <w:lang w:eastAsia="ru-RU"/>
        </w:rPr>
        <w:t>.</w:t>
      </w:r>
      <w:proofErr w:type="gramEnd"/>
    </w:p>
    <w:p w14:paraId="34F3A637" w14:textId="77777777" w:rsidR="0095005B" w:rsidRPr="0095005B" w:rsidRDefault="0095005B" w:rsidP="0095005B">
      <w:pPr>
        <w:widowControl w:val="0"/>
        <w:suppressAutoHyphens/>
        <w:autoSpaceDN w:val="0"/>
        <w:spacing w:after="0"/>
        <w:jc w:val="both"/>
        <w:textAlignment w:val="baseline"/>
        <w:rPr>
          <w:rFonts w:ascii="Liberation Serif" w:eastAsia="Source Han Sans CN Regular" w:hAnsi="Liberation Serif" w:cs="Lohit Devanagari"/>
          <w:kern w:val="3"/>
          <w:sz w:val="24"/>
          <w:szCs w:val="24"/>
          <w:lang w:eastAsia="ru-RU"/>
        </w:rPr>
      </w:pPr>
      <w:bookmarkStart w:id="17" w:name="_Hlk200530707"/>
      <w:r w:rsidRPr="0095005B">
        <w:rPr>
          <w:rFonts w:eastAsia="Source Han Sans CN Regular" w:cs="Times New Roman"/>
          <w:b/>
          <w:bCs/>
          <w:color w:val="000000"/>
          <w:kern w:val="3"/>
          <w:sz w:val="24"/>
          <w:szCs w:val="24"/>
          <w:lang w:eastAsia="ru-RU"/>
        </w:rPr>
        <w:t>2. Продолжительность учебного года</w:t>
      </w:r>
    </w:p>
    <w:p w14:paraId="023C5C02" w14:textId="22843391" w:rsidR="0095005B" w:rsidRPr="0095005B" w:rsidRDefault="0095005B" w:rsidP="0095005B">
      <w:pPr>
        <w:widowControl w:val="0"/>
        <w:suppressAutoHyphens/>
        <w:autoSpaceDN w:val="0"/>
        <w:spacing w:after="0"/>
        <w:jc w:val="both"/>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2.1. Продолжительность учебного года: 34 недели (16</w:t>
      </w:r>
      <w:r w:rsidR="00256838">
        <w:rPr>
          <w:rFonts w:eastAsia="Source Han Sans CN Regular" w:cs="Times New Roman"/>
          <w:color w:val="000000"/>
          <w:kern w:val="3"/>
          <w:sz w:val="24"/>
          <w:szCs w:val="24"/>
          <w:lang w:eastAsia="ru-RU"/>
        </w:rPr>
        <w:t>0</w:t>
      </w:r>
      <w:r w:rsidRPr="0095005B">
        <w:rPr>
          <w:rFonts w:eastAsia="Source Han Sans CN Regular" w:cs="Times New Roman"/>
          <w:color w:val="000000"/>
          <w:kern w:val="3"/>
          <w:sz w:val="24"/>
          <w:szCs w:val="24"/>
          <w:lang w:eastAsia="ru-RU"/>
        </w:rPr>
        <w:t xml:space="preserve"> учебны</w:t>
      </w:r>
      <w:r w:rsidR="00256838">
        <w:rPr>
          <w:rFonts w:eastAsia="Source Han Sans CN Regular" w:cs="Times New Roman"/>
          <w:color w:val="000000"/>
          <w:kern w:val="3"/>
          <w:sz w:val="24"/>
          <w:szCs w:val="24"/>
          <w:lang w:eastAsia="ru-RU"/>
        </w:rPr>
        <w:t>х</w:t>
      </w:r>
      <w:r w:rsidRPr="0095005B">
        <w:rPr>
          <w:rFonts w:eastAsia="Source Han Sans CN Regular" w:cs="Times New Roman"/>
          <w:color w:val="000000"/>
          <w:kern w:val="3"/>
          <w:sz w:val="24"/>
          <w:szCs w:val="24"/>
          <w:lang w:eastAsia="ru-RU"/>
        </w:rPr>
        <w:t xml:space="preserve"> д</w:t>
      </w:r>
      <w:r w:rsidR="00256838">
        <w:rPr>
          <w:rFonts w:eastAsia="Source Han Sans CN Regular" w:cs="Times New Roman"/>
          <w:color w:val="000000"/>
          <w:kern w:val="3"/>
          <w:sz w:val="24"/>
          <w:szCs w:val="24"/>
          <w:lang w:eastAsia="ru-RU"/>
        </w:rPr>
        <w:t>ней</w:t>
      </w:r>
      <w:r w:rsidRPr="0095005B">
        <w:rPr>
          <w:rFonts w:eastAsia="Source Han Sans CN Regular" w:cs="Times New Roman"/>
          <w:color w:val="000000"/>
          <w:kern w:val="3"/>
          <w:sz w:val="24"/>
          <w:szCs w:val="24"/>
          <w:lang w:eastAsia="ru-RU"/>
        </w:rPr>
        <w:t>)., 1-е классы – 33 учебные недели.</w:t>
      </w:r>
    </w:p>
    <w:p w14:paraId="60A26BE7" w14:textId="77777777" w:rsidR="0095005B" w:rsidRPr="0095005B" w:rsidRDefault="0095005B" w:rsidP="0095005B">
      <w:pPr>
        <w:widowControl w:val="0"/>
        <w:suppressAutoHyphens/>
        <w:autoSpaceDN w:val="0"/>
        <w:spacing w:after="0"/>
        <w:jc w:val="both"/>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 xml:space="preserve">2.2. Продолжительность учебных периодов по четвертям в учебных неделях и учебных днях </w:t>
      </w:r>
    </w:p>
    <w:p w14:paraId="52125915" w14:textId="77777777" w:rsidR="0095005B" w:rsidRPr="0095005B" w:rsidRDefault="0095005B" w:rsidP="0095005B">
      <w:pPr>
        <w:widowControl w:val="0"/>
        <w:suppressAutoHyphens/>
        <w:autoSpaceDN w:val="0"/>
        <w:spacing w:after="0"/>
        <w:jc w:val="center"/>
        <w:textAlignment w:val="baseline"/>
        <w:rPr>
          <w:rFonts w:eastAsia="Source Han Sans CN Regular" w:cs="Times New Roman"/>
          <w:b/>
          <w:bCs/>
          <w:color w:val="000000"/>
          <w:kern w:val="3"/>
          <w:sz w:val="24"/>
          <w:szCs w:val="24"/>
          <w:lang w:eastAsia="ru-RU"/>
        </w:rPr>
      </w:pPr>
    </w:p>
    <w:tbl>
      <w:tblPr>
        <w:tblW w:w="9348" w:type="dxa"/>
        <w:tblLayout w:type="fixed"/>
        <w:tblCellMar>
          <w:left w:w="10" w:type="dxa"/>
          <w:right w:w="10" w:type="dxa"/>
        </w:tblCellMar>
        <w:tblLook w:val="0000" w:firstRow="0" w:lastRow="0" w:firstColumn="0" w:lastColumn="0" w:noHBand="0" w:noVBand="0"/>
      </w:tblPr>
      <w:tblGrid>
        <w:gridCol w:w="1552"/>
        <w:gridCol w:w="1410"/>
        <w:gridCol w:w="1799"/>
        <w:gridCol w:w="2319"/>
        <w:gridCol w:w="2268"/>
      </w:tblGrid>
      <w:tr w:rsidR="0095005B" w:rsidRPr="0095005B" w14:paraId="2D7373C5" w14:textId="77777777" w:rsidTr="00996783">
        <w:tc>
          <w:tcPr>
            <w:tcW w:w="1552"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4F05525"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Учебный период</w:t>
            </w:r>
          </w:p>
        </w:tc>
        <w:tc>
          <w:tcPr>
            <w:tcW w:w="3209"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FF301A"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Дата</w:t>
            </w:r>
          </w:p>
        </w:tc>
        <w:tc>
          <w:tcPr>
            <w:tcW w:w="4587"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2E5301D"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Продолжительность</w:t>
            </w:r>
          </w:p>
        </w:tc>
      </w:tr>
      <w:tr w:rsidR="0095005B" w:rsidRPr="0095005B" w14:paraId="16F1D357" w14:textId="77777777" w:rsidTr="00996783">
        <w:tc>
          <w:tcPr>
            <w:tcW w:w="1552"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2D1EFD"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B0AB942"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Начало</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57201A6"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Окончание</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1B63410" w14:textId="77777777" w:rsidR="0095005B" w:rsidRPr="0095005B" w:rsidRDefault="0095005B" w:rsidP="0095005B">
            <w:pPr>
              <w:widowControl w:val="0"/>
              <w:suppressAutoHyphens/>
              <w:autoSpaceDN w:val="0"/>
              <w:spacing w:after="0"/>
              <w:textAlignment w:val="baseline"/>
              <w:rPr>
                <w:rFonts w:eastAsia="Source Han Sans CN Regular" w:cs="Times New Roman"/>
                <w:b/>
                <w:bCs/>
                <w:color w:val="000000"/>
                <w:kern w:val="3"/>
                <w:sz w:val="24"/>
                <w:szCs w:val="24"/>
                <w:lang w:eastAsia="ru-RU"/>
              </w:rPr>
            </w:pPr>
            <w:r w:rsidRPr="0095005B">
              <w:rPr>
                <w:rFonts w:eastAsia="Source Han Sans CN Regular" w:cs="Times New Roman"/>
                <w:b/>
                <w:bCs/>
                <w:color w:val="000000"/>
                <w:kern w:val="3"/>
                <w:sz w:val="24"/>
                <w:szCs w:val="24"/>
                <w:lang w:eastAsia="ru-RU"/>
              </w:rPr>
              <w:t>Количество </w:t>
            </w:r>
          </w:p>
          <w:p w14:paraId="25F84632"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учебных недель</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0A9B3B9" w14:textId="77777777" w:rsidR="0095005B" w:rsidRPr="0095005B" w:rsidRDefault="0095005B" w:rsidP="0095005B">
            <w:pPr>
              <w:widowControl w:val="0"/>
              <w:suppressAutoHyphens/>
              <w:autoSpaceDN w:val="0"/>
              <w:spacing w:after="0"/>
              <w:textAlignment w:val="baseline"/>
              <w:rPr>
                <w:rFonts w:eastAsia="Source Han Sans CN Regular" w:cs="Times New Roman"/>
                <w:b/>
                <w:bCs/>
                <w:color w:val="000000"/>
                <w:kern w:val="3"/>
                <w:sz w:val="24"/>
                <w:szCs w:val="24"/>
                <w:lang w:eastAsia="ru-RU"/>
              </w:rPr>
            </w:pPr>
            <w:r w:rsidRPr="0095005B">
              <w:rPr>
                <w:rFonts w:eastAsia="Source Han Sans CN Regular" w:cs="Times New Roman"/>
                <w:b/>
                <w:bCs/>
                <w:color w:val="000000"/>
                <w:kern w:val="3"/>
                <w:sz w:val="24"/>
                <w:szCs w:val="24"/>
                <w:lang w:eastAsia="ru-RU"/>
              </w:rPr>
              <w:t>Количество </w:t>
            </w:r>
          </w:p>
          <w:p w14:paraId="49608597"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учебных дней</w:t>
            </w:r>
          </w:p>
        </w:tc>
      </w:tr>
      <w:tr w:rsidR="0095005B" w:rsidRPr="0095005B" w14:paraId="14AF1C63" w14:textId="77777777" w:rsidTr="00996783">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6457025"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0EC167B"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01.09.2025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C273AC2"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24.10.2025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80608A8"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A86E941"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40</w:t>
            </w:r>
          </w:p>
        </w:tc>
      </w:tr>
      <w:tr w:rsidR="0095005B" w:rsidRPr="0095005B" w14:paraId="23A0ED78" w14:textId="77777777" w:rsidTr="00996783">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CE0B72B"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3DF9EBF"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05.11.2025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4D9F314"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26.12.2025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184F4379"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3DC4071"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40</w:t>
            </w:r>
          </w:p>
        </w:tc>
      </w:tr>
      <w:tr w:rsidR="0095005B" w:rsidRPr="0095005B" w14:paraId="57DBBE42" w14:textId="77777777" w:rsidTr="00996783">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FC2D3D5"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III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04577E9"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12.01.2026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415DDEB"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20.03.2026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5EF43A7"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10</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7036237"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48</w:t>
            </w:r>
          </w:p>
        </w:tc>
      </w:tr>
      <w:tr w:rsidR="0095005B" w:rsidRPr="0095005B" w14:paraId="12B6E24E" w14:textId="77777777" w:rsidTr="00996783">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41EC192"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IV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AF4BE7A"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30.03.2026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A3C3041"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25.05.2026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213F099"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2020642"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32</w:t>
            </w:r>
          </w:p>
        </w:tc>
      </w:tr>
      <w:tr w:rsidR="0095005B" w:rsidRPr="0095005B" w14:paraId="31611377" w14:textId="77777777" w:rsidTr="00996783">
        <w:tc>
          <w:tcPr>
            <w:tcW w:w="4761"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D147307"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Итого в учебном году</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48D78DB"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34</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226254EF"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160</w:t>
            </w:r>
          </w:p>
        </w:tc>
      </w:tr>
    </w:tbl>
    <w:p w14:paraId="7434905F"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3. Сроки и продолжительность каникул</w:t>
      </w:r>
    </w:p>
    <w:p w14:paraId="1F938C0B"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p>
    <w:tbl>
      <w:tblPr>
        <w:tblW w:w="9632" w:type="dxa"/>
        <w:tblCellMar>
          <w:left w:w="10" w:type="dxa"/>
          <w:right w:w="10" w:type="dxa"/>
        </w:tblCellMar>
        <w:tblLook w:val="0000" w:firstRow="0" w:lastRow="0" w:firstColumn="0" w:lastColumn="0" w:noHBand="0" w:noVBand="0"/>
      </w:tblPr>
      <w:tblGrid>
        <w:gridCol w:w="3029"/>
        <w:gridCol w:w="1421"/>
        <w:gridCol w:w="1582"/>
        <w:gridCol w:w="3600"/>
      </w:tblGrid>
      <w:tr w:rsidR="0095005B" w:rsidRPr="0095005B" w14:paraId="2ABE9EED" w14:textId="77777777" w:rsidTr="00996783">
        <w:tc>
          <w:tcPr>
            <w:tcW w:w="3029"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A703B76"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Каникулярный период</w:t>
            </w:r>
          </w:p>
        </w:tc>
        <w:tc>
          <w:tcPr>
            <w:tcW w:w="3003"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EA62A49" w14:textId="77777777" w:rsidR="0095005B" w:rsidRPr="0095005B" w:rsidRDefault="0095005B" w:rsidP="0095005B">
            <w:pPr>
              <w:widowControl w:val="0"/>
              <w:suppressAutoHyphens/>
              <w:autoSpaceDN w:val="0"/>
              <w:spacing w:after="0"/>
              <w:jc w:val="center"/>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Дата</w:t>
            </w:r>
          </w:p>
        </w:tc>
        <w:tc>
          <w:tcPr>
            <w:tcW w:w="3600" w:type="dxa"/>
            <w:vMerge w:val="restart"/>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B0F549"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Продолжительность каникул</w:t>
            </w:r>
          </w:p>
        </w:tc>
      </w:tr>
      <w:tr w:rsidR="0095005B" w:rsidRPr="0095005B" w14:paraId="6CFCCDA8" w14:textId="77777777" w:rsidTr="00996783">
        <w:tc>
          <w:tcPr>
            <w:tcW w:w="3029"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DE3C6C8"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64DDAF2" w14:textId="77777777" w:rsidR="0095005B" w:rsidRPr="0095005B" w:rsidRDefault="0095005B" w:rsidP="0095005B">
            <w:pPr>
              <w:widowControl w:val="0"/>
              <w:suppressAutoHyphens/>
              <w:autoSpaceDN w:val="0"/>
              <w:spacing w:after="0"/>
              <w:jc w:val="center"/>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Начало</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3D54C29" w14:textId="77777777" w:rsidR="0095005B" w:rsidRPr="0095005B" w:rsidRDefault="0095005B" w:rsidP="0095005B">
            <w:pPr>
              <w:widowControl w:val="0"/>
              <w:suppressAutoHyphens/>
              <w:autoSpaceDN w:val="0"/>
              <w:spacing w:after="0"/>
              <w:jc w:val="center"/>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Окончание</w:t>
            </w:r>
          </w:p>
        </w:tc>
        <w:tc>
          <w:tcPr>
            <w:tcW w:w="3600" w:type="dxa"/>
            <w:vMerge/>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8D776FF"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p>
        </w:tc>
      </w:tr>
      <w:tr w:rsidR="0095005B" w:rsidRPr="0095005B" w14:paraId="349BDAEE" w14:textId="77777777" w:rsidTr="00996783">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96A88A3"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Осенние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4708B08D"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25.10.2025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369FB2C"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02.11.2025</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03D59AAF"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9</w:t>
            </w:r>
          </w:p>
        </w:tc>
      </w:tr>
      <w:tr w:rsidR="0095005B" w:rsidRPr="0095005B" w14:paraId="6354A02F" w14:textId="77777777" w:rsidTr="00996783">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2AAE82"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Зимние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2758718"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29.12.2025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61CC83B3"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11.01.2026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DE55E03"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14</w:t>
            </w:r>
          </w:p>
        </w:tc>
      </w:tr>
      <w:tr w:rsidR="0095005B" w:rsidRPr="0095005B" w14:paraId="3A9BD633" w14:textId="77777777" w:rsidTr="00996783">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921818"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Весенние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FB33593"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21.03.2026</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591B0E9C"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06.04.2026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7E0C5813"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9</w:t>
            </w:r>
          </w:p>
        </w:tc>
      </w:tr>
      <w:tr w:rsidR="0095005B" w:rsidRPr="0095005B" w14:paraId="226220CF" w14:textId="77777777" w:rsidTr="00996783">
        <w:tc>
          <w:tcPr>
            <w:tcW w:w="6032"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7541C4" w14:textId="77777777" w:rsidR="0095005B" w:rsidRPr="0095005B" w:rsidRDefault="0095005B" w:rsidP="0095005B">
            <w:pPr>
              <w:widowControl w:val="0"/>
              <w:suppressAutoHyphens/>
              <w:autoSpaceDN w:val="0"/>
              <w:spacing w:after="0"/>
              <w:textAlignment w:val="baseline"/>
              <w:rPr>
                <w:rFonts w:ascii="Liberation Serif" w:eastAsia="Source Han Sans CN Regular" w:hAnsi="Liberation Serif" w:cs="Lohit Devanagari"/>
                <w:kern w:val="3"/>
                <w:sz w:val="24"/>
                <w:szCs w:val="24"/>
                <w:lang w:eastAsia="ru-RU"/>
              </w:rPr>
            </w:pPr>
            <w:r w:rsidRPr="0095005B">
              <w:rPr>
                <w:rFonts w:eastAsia="Source Han Sans CN Regular" w:cs="Times New Roman"/>
                <w:b/>
                <w:bCs/>
                <w:color w:val="000000"/>
                <w:kern w:val="3"/>
                <w:sz w:val="24"/>
                <w:szCs w:val="24"/>
                <w:lang w:eastAsia="ru-RU"/>
              </w:rPr>
              <w:t>Итого</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14:paraId="3868AA82" w14:textId="77777777" w:rsidR="0095005B" w:rsidRPr="0095005B" w:rsidRDefault="0095005B" w:rsidP="0095005B">
            <w:pPr>
              <w:widowControl w:val="0"/>
              <w:suppressAutoHyphens/>
              <w:autoSpaceDN w:val="0"/>
              <w:spacing w:after="0"/>
              <w:textAlignment w:val="baseline"/>
              <w:rPr>
                <w:rFonts w:eastAsia="Source Han Sans CN Regular" w:cs="Times New Roman"/>
                <w:color w:val="000000"/>
                <w:kern w:val="3"/>
                <w:sz w:val="24"/>
                <w:szCs w:val="24"/>
                <w:lang w:eastAsia="ru-RU"/>
              </w:rPr>
            </w:pPr>
            <w:r w:rsidRPr="0095005B">
              <w:rPr>
                <w:rFonts w:eastAsia="Source Han Sans CN Regular" w:cs="Times New Roman"/>
                <w:color w:val="000000"/>
                <w:kern w:val="3"/>
                <w:sz w:val="24"/>
                <w:szCs w:val="24"/>
                <w:lang w:eastAsia="ru-RU"/>
              </w:rPr>
              <w:t>32</w:t>
            </w:r>
          </w:p>
        </w:tc>
      </w:tr>
    </w:tbl>
    <w:p w14:paraId="29916809" w14:textId="77777777" w:rsidR="0095005B" w:rsidRPr="0095005B" w:rsidRDefault="0095005B" w:rsidP="0095005B">
      <w:pPr>
        <w:widowControl w:val="0"/>
        <w:shd w:val="clear" w:color="auto" w:fill="FFFFFF"/>
        <w:suppressAutoHyphens/>
        <w:autoSpaceDN w:val="0"/>
        <w:spacing w:after="0"/>
        <w:ind w:firstLine="709"/>
        <w:textAlignment w:val="baseline"/>
        <w:rPr>
          <w:rFonts w:eastAsia="Times New Roman" w:cs="Times New Roman"/>
          <w:kern w:val="3"/>
          <w:sz w:val="24"/>
          <w:szCs w:val="24"/>
          <w:lang w:eastAsia="ru-RU"/>
        </w:rPr>
      </w:pPr>
    </w:p>
    <w:p w14:paraId="4A50FC02" w14:textId="77777777" w:rsidR="0095005B" w:rsidRPr="0095005B" w:rsidRDefault="0095005B" w:rsidP="0095005B">
      <w:pPr>
        <w:widowControl w:val="0"/>
        <w:shd w:val="clear" w:color="auto" w:fill="FFFFFF"/>
        <w:suppressAutoHyphens/>
        <w:autoSpaceDN w:val="0"/>
        <w:spacing w:after="0"/>
        <w:textAlignment w:val="baseline"/>
        <w:rPr>
          <w:rFonts w:ascii="PT Astra Serif" w:eastAsia="PT Astra Serif" w:hAnsi="PT Astra Serif" w:cs="PT Astra Serif"/>
          <w:kern w:val="3"/>
          <w:szCs w:val="24"/>
          <w:lang w:eastAsia="ru-RU"/>
        </w:rPr>
      </w:pPr>
      <w:r w:rsidRPr="0095005B">
        <w:rPr>
          <w:rFonts w:eastAsia="Times New Roman" w:cs="Times New Roman"/>
          <w:kern w:val="3"/>
          <w:sz w:val="24"/>
          <w:szCs w:val="24"/>
          <w:lang w:eastAsia="ru-RU"/>
        </w:rPr>
        <w:t>Дополнительные каникулы для 1-ых классов с 21.02 по 01.03. 2026г.</w:t>
      </w:r>
    </w:p>
    <w:p w14:paraId="1FE0B14B" w14:textId="77777777" w:rsidR="0095005B" w:rsidRPr="0095005B" w:rsidRDefault="0095005B" w:rsidP="0095005B">
      <w:pPr>
        <w:widowControl w:val="0"/>
        <w:tabs>
          <w:tab w:val="left" w:pos="708"/>
        </w:tabs>
        <w:suppressAutoHyphens/>
        <w:autoSpaceDN w:val="0"/>
        <w:spacing w:after="0"/>
        <w:jc w:val="both"/>
        <w:textAlignment w:val="baseline"/>
        <w:rPr>
          <w:rFonts w:ascii="Courier New" w:eastAsia="Times New Roman" w:hAnsi="Courier New" w:cs="Times New Roman"/>
          <w:color w:val="00000A"/>
          <w:kern w:val="3"/>
          <w:sz w:val="20"/>
          <w:szCs w:val="20"/>
          <w:lang w:eastAsia="zh-CN" w:bidi="hi-IN"/>
        </w:rPr>
      </w:pPr>
      <w:r w:rsidRPr="0095005B">
        <w:rPr>
          <w:rFonts w:eastAsia="Times New Roman" w:cs="Times New Roman"/>
          <w:b/>
          <w:kern w:val="3"/>
          <w:sz w:val="24"/>
          <w:szCs w:val="24"/>
          <w:lang w:eastAsia="zh-CN" w:bidi="hi-IN"/>
        </w:rPr>
        <w:t>График занятий:</w:t>
      </w:r>
      <w:r w:rsidRPr="0095005B">
        <w:rPr>
          <w:rFonts w:eastAsia="Times New Roman" w:cs="Times New Roman"/>
          <w:kern w:val="3"/>
          <w:sz w:val="24"/>
          <w:szCs w:val="24"/>
          <w:lang w:eastAsia="zh-CN" w:bidi="hi-IN"/>
        </w:rPr>
        <w:t xml:space="preserve"> 1 раз в неделю, занятия по 1 академическому часу в каждой группе.</w:t>
      </w:r>
    </w:p>
    <w:p w14:paraId="09FE588D" w14:textId="77777777" w:rsidR="0095005B" w:rsidRPr="0095005B" w:rsidRDefault="0095005B" w:rsidP="0095005B">
      <w:pPr>
        <w:widowControl w:val="0"/>
        <w:tabs>
          <w:tab w:val="left" w:pos="708"/>
        </w:tabs>
        <w:suppressAutoHyphens/>
        <w:autoSpaceDN w:val="0"/>
        <w:spacing w:after="0"/>
        <w:jc w:val="both"/>
        <w:textAlignment w:val="baseline"/>
        <w:rPr>
          <w:rFonts w:eastAsia="Times New Roman" w:cs="Times New Roman"/>
          <w:b/>
          <w:kern w:val="3"/>
          <w:sz w:val="24"/>
          <w:szCs w:val="24"/>
          <w:lang w:eastAsia="zh-CN" w:bidi="hi-IN"/>
        </w:rPr>
      </w:pPr>
      <w:r w:rsidRPr="0095005B">
        <w:rPr>
          <w:rFonts w:eastAsia="Times New Roman" w:cs="Times New Roman"/>
          <w:b/>
          <w:kern w:val="3"/>
          <w:sz w:val="24"/>
          <w:szCs w:val="24"/>
          <w:lang w:eastAsia="zh-CN" w:bidi="hi-IN"/>
        </w:rPr>
        <w:t>Сроки контрольных процедур:</w:t>
      </w:r>
    </w:p>
    <w:p w14:paraId="7D97C594" w14:textId="77777777" w:rsidR="0095005B" w:rsidRPr="0095005B" w:rsidRDefault="0095005B" w:rsidP="0095005B">
      <w:pPr>
        <w:widowControl w:val="0"/>
        <w:numPr>
          <w:ilvl w:val="0"/>
          <w:numId w:val="36"/>
        </w:numPr>
        <w:shd w:val="clear" w:color="auto" w:fill="FFFFFF"/>
        <w:tabs>
          <w:tab w:val="left" w:pos="708"/>
        </w:tabs>
        <w:suppressAutoHyphens/>
        <w:autoSpaceDN w:val="0"/>
        <w:spacing w:after="0"/>
        <w:ind w:left="0"/>
        <w:jc w:val="both"/>
        <w:textAlignment w:val="baseline"/>
        <w:rPr>
          <w:rFonts w:eastAsia="Times New Roman" w:cs="Times New Roman"/>
          <w:kern w:val="3"/>
          <w:sz w:val="24"/>
          <w:szCs w:val="24"/>
          <w:lang w:eastAsia="zh-CN" w:bidi="hi-IN"/>
        </w:rPr>
      </w:pPr>
      <w:r w:rsidRPr="0095005B">
        <w:rPr>
          <w:rFonts w:eastAsia="Times New Roman" w:cs="Times New Roman"/>
          <w:kern w:val="3"/>
          <w:sz w:val="24"/>
          <w:szCs w:val="24"/>
          <w:lang w:eastAsia="zh-CN" w:bidi="hi-IN"/>
        </w:rPr>
        <w:t>входной контроль: сентябрь;</w:t>
      </w:r>
    </w:p>
    <w:p w14:paraId="4283ACFC" w14:textId="77777777" w:rsidR="0095005B" w:rsidRPr="0095005B" w:rsidRDefault="0095005B" w:rsidP="0095005B">
      <w:pPr>
        <w:widowControl w:val="0"/>
        <w:numPr>
          <w:ilvl w:val="0"/>
          <w:numId w:val="36"/>
        </w:numPr>
        <w:shd w:val="clear" w:color="auto" w:fill="FFFFFF"/>
        <w:tabs>
          <w:tab w:val="left" w:pos="708"/>
        </w:tabs>
        <w:suppressAutoHyphens/>
        <w:autoSpaceDN w:val="0"/>
        <w:spacing w:after="0"/>
        <w:ind w:left="0"/>
        <w:jc w:val="both"/>
        <w:textAlignment w:val="baseline"/>
        <w:rPr>
          <w:rFonts w:eastAsia="Times New Roman" w:cs="Times New Roman"/>
          <w:kern w:val="3"/>
          <w:sz w:val="24"/>
          <w:szCs w:val="24"/>
          <w:lang w:eastAsia="zh-CN" w:bidi="hi-IN"/>
        </w:rPr>
      </w:pPr>
      <w:r w:rsidRPr="0095005B">
        <w:rPr>
          <w:rFonts w:eastAsia="Times New Roman" w:cs="Times New Roman"/>
          <w:kern w:val="3"/>
          <w:sz w:val="24"/>
          <w:szCs w:val="24"/>
          <w:lang w:eastAsia="zh-CN" w:bidi="hi-IN"/>
        </w:rPr>
        <w:t>промежуточный контроль: декабрь;</w:t>
      </w:r>
    </w:p>
    <w:p w14:paraId="509020E1" w14:textId="77777777" w:rsidR="0095005B" w:rsidRPr="0095005B" w:rsidRDefault="0095005B" w:rsidP="0095005B">
      <w:pPr>
        <w:widowControl w:val="0"/>
        <w:numPr>
          <w:ilvl w:val="0"/>
          <w:numId w:val="36"/>
        </w:numPr>
        <w:shd w:val="clear" w:color="auto" w:fill="FFFFFF"/>
        <w:tabs>
          <w:tab w:val="left" w:pos="708"/>
        </w:tabs>
        <w:suppressAutoHyphens/>
        <w:autoSpaceDN w:val="0"/>
        <w:spacing w:after="0"/>
        <w:ind w:left="0"/>
        <w:jc w:val="both"/>
        <w:textAlignment w:val="baseline"/>
        <w:rPr>
          <w:rFonts w:eastAsia="Times New Roman" w:cs="Times New Roman"/>
          <w:kern w:val="3"/>
          <w:sz w:val="24"/>
          <w:szCs w:val="24"/>
          <w:lang w:eastAsia="zh-CN" w:bidi="hi-IN"/>
        </w:rPr>
      </w:pPr>
      <w:r w:rsidRPr="0095005B">
        <w:rPr>
          <w:rFonts w:eastAsia="Times New Roman" w:cs="Times New Roman"/>
          <w:kern w:val="3"/>
          <w:sz w:val="24"/>
          <w:szCs w:val="24"/>
          <w:lang w:eastAsia="zh-CN" w:bidi="hi-IN"/>
        </w:rPr>
        <w:t>итоговый контроль: май.</w:t>
      </w:r>
    </w:p>
    <w:bookmarkEnd w:id="17"/>
    <w:p w14:paraId="4151A32D" w14:textId="77777777" w:rsidR="00CC76D0" w:rsidRPr="007835B6" w:rsidRDefault="00CC76D0" w:rsidP="00CC76D0">
      <w:pPr>
        <w:shd w:val="clear" w:color="auto" w:fill="FFFFFF"/>
        <w:spacing w:after="0"/>
        <w:ind w:firstLine="709"/>
        <w:jc w:val="center"/>
        <w:rPr>
          <w:rFonts w:eastAsia="Times New Roman" w:cs="Times New Roman"/>
          <w:color w:val="000000"/>
          <w:sz w:val="24"/>
          <w:szCs w:val="24"/>
          <w:lang w:eastAsia="ru-RU"/>
        </w:rPr>
      </w:pPr>
      <w:r w:rsidRPr="007835B6">
        <w:rPr>
          <w:rFonts w:eastAsia="Times New Roman" w:cs="Times New Roman"/>
          <w:b/>
          <w:color w:val="000000"/>
          <w:sz w:val="24"/>
          <w:szCs w:val="24"/>
          <w:lang w:eastAsia="ru-RU"/>
        </w:rPr>
        <w:t>2.</w:t>
      </w:r>
      <w:proofErr w:type="gramStart"/>
      <w:r w:rsidRPr="007835B6">
        <w:rPr>
          <w:rFonts w:eastAsia="Times New Roman" w:cs="Times New Roman"/>
          <w:b/>
          <w:color w:val="000000"/>
          <w:sz w:val="24"/>
          <w:szCs w:val="24"/>
          <w:lang w:eastAsia="ru-RU"/>
        </w:rPr>
        <w:t>2.</w:t>
      </w:r>
      <w:r w:rsidRPr="007835B6">
        <w:rPr>
          <w:rFonts w:cs="Times New Roman"/>
          <w:b/>
          <w:sz w:val="24"/>
          <w:szCs w:val="24"/>
        </w:rPr>
        <w:t>Условия</w:t>
      </w:r>
      <w:proofErr w:type="gramEnd"/>
      <w:r w:rsidRPr="007835B6">
        <w:rPr>
          <w:rFonts w:cs="Times New Roman"/>
          <w:b/>
          <w:sz w:val="24"/>
          <w:szCs w:val="24"/>
        </w:rPr>
        <w:t xml:space="preserve"> реализации программы</w:t>
      </w:r>
      <w:r w:rsidR="00B35EA7" w:rsidRPr="007835B6">
        <w:rPr>
          <w:rFonts w:eastAsia="Times New Roman" w:cs="Times New Roman"/>
          <w:color w:val="000000"/>
          <w:sz w:val="24"/>
          <w:szCs w:val="24"/>
          <w:lang w:eastAsia="ru-RU"/>
        </w:rPr>
        <w:t>.</w:t>
      </w:r>
    </w:p>
    <w:p w14:paraId="73EDB99B" w14:textId="3BD12E04" w:rsidR="00CC76D0" w:rsidRPr="0095005B" w:rsidRDefault="00CC76D0" w:rsidP="0095005B">
      <w:pPr>
        <w:pStyle w:val="Standard"/>
        <w:jc w:val="both"/>
        <w:rPr>
          <w:rFonts w:ascii="Times New Roman" w:hAnsi="Times New Roman" w:cs="Times New Roman"/>
          <w:sz w:val="24"/>
        </w:rPr>
      </w:pPr>
      <w:r w:rsidRPr="0095005B">
        <w:rPr>
          <w:rFonts w:ascii="Times New Roman" w:hAnsi="Times New Roman" w:cs="Times New Roman"/>
          <w:b/>
          <w:iCs/>
          <w:sz w:val="24"/>
        </w:rPr>
        <w:t>Кадровое обеспечение</w:t>
      </w:r>
      <w:r w:rsidRPr="007835B6">
        <w:rPr>
          <w:rFonts w:cs="Times New Roman"/>
          <w:color w:val="000000"/>
          <w:sz w:val="24"/>
        </w:rPr>
        <w:t xml:space="preserve"> - </w:t>
      </w:r>
      <w:bookmarkStart w:id="18" w:name="_Hlk200540307"/>
      <w:bookmarkStart w:id="19" w:name="_Hlk200546709"/>
      <w:r w:rsidR="0095005B">
        <w:rPr>
          <w:rFonts w:ascii="Times New Roman" w:hAnsi="Times New Roman" w:cs="Times New Roman"/>
          <w:sz w:val="24"/>
        </w:rPr>
        <w:t xml:space="preserve">Программа реализуется </w:t>
      </w:r>
      <w:bookmarkEnd w:id="18"/>
      <w:r w:rsidR="0095005B">
        <w:rPr>
          <w:rFonts w:ascii="Times New Roman" w:hAnsi="Times New Roman" w:cs="Times New Roman"/>
          <w:sz w:val="24"/>
        </w:rPr>
        <w:t>педагогом дополнительного образования. Педагог имеет профессиональное образование в области, соответствующей профилю программы, постоянно повышающим уровень профессионального мастерства.</w:t>
      </w:r>
    </w:p>
    <w:p w14:paraId="01F65B5C" w14:textId="77777777" w:rsidR="00CC76D0" w:rsidRPr="007835B6" w:rsidRDefault="00CC76D0" w:rsidP="00CC76D0">
      <w:pPr>
        <w:shd w:val="clear" w:color="auto" w:fill="FFFFFF"/>
        <w:spacing w:after="0"/>
        <w:ind w:left="-568" w:firstLine="568"/>
        <w:jc w:val="both"/>
        <w:rPr>
          <w:rFonts w:eastAsia="Times New Roman" w:cs="Times New Roman"/>
          <w:color w:val="000000"/>
          <w:sz w:val="24"/>
          <w:szCs w:val="24"/>
          <w:lang w:eastAsia="ru-RU"/>
        </w:rPr>
      </w:pPr>
      <w:r w:rsidRPr="007835B6">
        <w:rPr>
          <w:rFonts w:cs="Times New Roman"/>
          <w:b/>
          <w:bCs/>
          <w:iCs/>
          <w:sz w:val="24"/>
          <w:szCs w:val="24"/>
        </w:rPr>
        <w:t>Материально-техническое обеспечение программы</w:t>
      </w:r>
      <w:r w:rsidRPr="007835B6">
        <w:rPr>
          <w:rFonts w:eastAsia="Times New Roman" w:cs="Times New Roman"/>
          <w:color w:val="000000"/>
          <w:sz w:val="24"/>
          <w:szCs w:val="24"/>
          <w:lang w:eastAsia="ru-RU"/>
        </w:rPr>
        <w:t xml:space="preserve"> </w:t>
      </w:r>
      <w:bookmarkEnd w:id="19"/>
    </w:p>
    <w:p w14:paraId="631B8933" w14:textId="77777777" w:rsidR="00CC76D0" w:rsidRPr="007835B6" w:rsidRDefault="00CC76D0" w:rsidP="00CC76D0">
      <w:pPr>
        <w:shd w:val="clear" w:color="auto" w:fill="FFFFFF"/>
        <w:spacing w:after="0"/>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МАТЕРИАЛЬНО-ТЕХНИЧЕСКОЕ ОБЕСПЕЧЕНИЕ:</w:t>
      </w:r>
    </w:p>
    <w:p w14:paraId="326B4CE3" w14:textId="77777777" w:rsidR="00CC76D0" w:rsidRPr="007835B6" w:rsidRDefault="00CC76D0" w:rsidP="00CC76D0">
      <w:pPr>
        <w:shd w:val="clear" w:color="auto" w:fill="FFFFFF"/>
        <w:spacing w:after="0"/>
        <w:ind w:left="-568" w:firstLine="568"/>
        <w:jc w:val="both"/>
        <w:rPr>
          <w:rFonts w:eastAsia="Times New Roman" w:cs="Times New Roman"/>
          <w:color w:val="000000"/>
          <w:sz w:val="24"/>
          <w:szCs w:val="24"/>
          <w:lang w:eastAsia="ru-RU"/>
        </w:rPr>
      </w:pPr>
      <w:r w:rsidRPr="007835B6">
        <w:rPr>
          <w:rFonts w:eastAsia="Times New Roman" w:cs="Times New Roman"/>
          <w:i/>
          <w:iCs/>
          <w:color w:val="000000"/>
          <w:sz w:val="24"/>
          <w:szCs w:val="24"/>
          <w:lang w:eastAsia="ru-RU"/>
        </w:rPr>
        <w:t>Средства обучения</w:t>
      </w:r>
      <w:r w:rsidRPr="007835B6">
        <w:rPr>
          <w:rFonts w:eastAsia="Times New Roman" w:cs="Times New Roman"/>
          <w:color w:val="000000"/>
          <w:sz w:val="24"/>
          <w:szCs w:val="24"/>
          <w:lang w:eastAsia="ru-RU"/>
        </w:rPr>
        <w:t xml:space="preserve">: на 1 группу </w:t>
      </w:r>
    </w:p>
    <w:p w14:paraId="59716566"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кабинет для занятий со столами и стульями;</w:t>
      </w:r>
    </w:p>
    <w:p w14:paraId="6E4BD816"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шахматные доски с набором шахматных фигур (по одному комплекту на 2-х детей);  </w:t>
      </w:r>
    </w:p>
    <w:p w14:paraId="6EADC29E"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демонстрационная шахматная доска с набором магнитных фигур;</w:t>
      </w:r>
    </w:p>
    <w:p w14:paraId="1B1026B4"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шаблоны горизонтальных, вертикальных и диагональных линий;</w:t>
      </w:r>
    </w:p>
    <w:p w14:paraId="55A9923E"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шаблоны плоских шахматных фигур;</w:t>
      </w:r>
    </w:p>
    <w:p w14:paraId="655C3FF8"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шаблоны латинских букв (из картона или плотной бумаги) для изучения шахматной нотации;</w:t>
      </w:r>
    </w:p>
    <w:p w14:paraId="1F0EF911"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lastRenderedPageBreak/>
        <w:t>таблицы к различным задачкам;</w:t>
      </w:r>
    </w:p>
    <w:p w14:paraId="1C75D134"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раздаточный материал для тренингов;</w:t>
      </w:r>
    </w:p>
    <w:p w14:paraId="6EE76B10"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вопросники для контрольных занятий;</w:t>
      </w:r>
    </w:p>
    <w:p w14:paraId="3F034757"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словарь шахматных терминов;</w:t>
      </w:r>
    </w:p>
    <w:p w14:paraId="7BD49843"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портреты знаменитых шахматистов;</w:t>
      </w:r>
    </w:p>
    <w:p w14:paraId="25E2435E"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«Чудесный мешочек» для игры;</w:t>
      </w:r>
    </w:p>
    <w:p w14:paraId="743F3EE4"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цветные карандаши, фломастеры, бумага для рисования.</w:t>
      </w:r>
    </w:p>
    <w:p w14:paraId="395CB78D" w14:textId="77777777" w:rsidR="00CC76D0" w:rsidRPr="007835B6" w:rsidRDefault="00CC76D0" w:rsidP="0044077A">
      <w:pPr>
        <w:numPr>
          <w:ilvl w:val="0"/>
          <w:numId w:val="3"/>
        </w:numPr>
        <w:shd w:val="clear" w:color="auto" w:fill="FFFFFF"/>
        <w:spacing w:before="30" w:after="30"/>
        <w:ind w:left="284" w:hanging="284"/>
        <w:rPr>
          <w:rFonts w:eastAsia="Times New Roman" w:cs="Times New Roman"/>
          <w:color w:val="000000"/>
          <w:sz w:val="24"/>
          <w:szCs w:val="24"/>
          <w:lang w:eastAsia="ru-RU"/>
        </w:rPr>
      </w:pPr>
      <w:r w:rsidRPr="007835B6">
        <w:rPr>
          <w:rFonts w:eastAsia="Times New Roman" w:cs="Times New Roman"/>
          <w:color w:val="000000"/>
          <w:sz w:val="24"/>
          <w:szCs w:val="24"/>
          <w:lang w:eastAsia="ru-RU"/>
        </w:rPr>
        <w:t>индивидуальные рабочие тетради.</w:t>
      </w:r>
    </w:p>
    <w:p w14:paraId="34FA667A" w14:textId="77777777" w:rsidR="00CC76D0" w:rsidRPr="007835B6" w:rsidRDefault="00CC76D0" w:rsidP="00CC76D0">
      <w:pPr>
        <w:shd w:val="clear" w:color="auto" w:fill="FFFFFF"/>
        <w:spacing w:after="0"/>
        <w:ind w:firstLine="709"/>
        <w:jc w:val="center"/>
        <w:textAlignment w:val="baseline"/>
        <w:rPr>
          <w:rFonts w:cs="Times New Roman"/>
          <w:b/>
          <w:sz w:val="24"/>
          <w:szCs w:val="24"/>
        </w:rPr>
      </w:pPr>
      <w:r w:rsidRPr="007835B6">
        <w:rPr>
          <w:rFonts w:cs="Times New Roman"/>
          <w:b/>
          <w:bCs/>
          <w:sz w:val="24"/>
          <w:szCs w:val="24"/>
        </w:rPr>
        <w:t>Методическое обеспечение образовательной программы:</w:t>
      </w:r>
    </w:p>
    <w:p w14:paraId="053A3063" w14:textId="77777777" w:rsidR="00CC76D0" w:rsidRPr="007835B6" w:rsidRDefault="00CC76D0" w:rsidP="00CC76D0">
      <w:pPr>
        <w:pStyle w:val="af3"/>
        <w:shd w:val="clear" w:color="auto" w:fill="FFFFFF"/>
        <w:spacing w:after="0" w:line="240" w:lineRule="auto"/>
        <w:ind w:firstLine="709"/>
        <w:jc w:val="both"/>
        <w:rPr>
          <w:rFonts w:cs="Times New Roman"/>
          <w:i/>
        </w:rPr>
      </w:pPr>
      <w:proofErr w:type="gramStart"/>
      <w:r w:rsidRPr="007835B6">
        <w:rPr>
          <w:rFonts w:eastAsia="Times New Roman" w:cs="Times New Roman"/>
          <w:b/>
          <w:i/>
        </w:rPr>
        <w:t>Принципы  построения</w:t>
      </w:r>
      <w:proofErr w:type="gramEnd"/>
      <w:r w:rsidRPr="007835B6">
        <w:rPr>
          <w:rFonts w:eastAsia="Times New Roman" w:cs="Times New Roman"/>
          <w:b/>
          <w:i/>
        </w:rPr>
        <w:t xml:space="preserve">  работы</w:t>
      </w:r>
      <w:r w:rsidRPr="007835B6">
        <w:rPr>
          <w:rFonts w:eastAsia="Times New Roman" w:cs="Times New Roman"/>
          <w:i/>
        </w:rPr>
        <w:t>:</w:t>
      </w:r>
    </w:p>
    <w:p w14:paraId="245F062E" w14:textId="77777777" w:rsidR="00CC76D0" w:rsidRPr="007835B6" w:rsidRDefault="00CC76D0" w:rsidP="00CC76D0">
      <w:pPr>
        <w:pStyle w:val="af3"/>
        <w:shd w:val="clear" w:color="auto" w:fill="FFFFFF"/>
        <w:tabs>
          <w:tab w:val="clear" w:pos="708"/>
          <w:tab w:val="left" w:pos="0"/>
        </w:tabs>
        <w:spacing w:after="0" w:line="240" w:lineRule="auto"/>
        <w:jc w:val="both"/>
        <w:rPr>
          <w:rFonts w:cs="Times New Roman"/>
        </w:rPr>
      </w:pPr>
      <w:r w:rsidRPr="007835B6">
        <w:rPr>
          <w:rFonts w:eastAsia="Times New Roman" w:cs="Times New Roman"/>
          <w:lang w:eastAsia="ru-RU"/>
        </w:rPr>
        <w:t>•  от простого к сложному.</w:t>
      </w:r>
    </w:p>
    <w:p w14:paraId="6C7CDFBC" w14:textId="77777777" w:rsidR="00CC76D0" w:rsidRPr="007835B6" w:rsidRDefault="00CC76D0" w:rsidP="00CC76D0">
      <w:pPr>
        <w:pStyle w:val="af3"/>
        <w:shd w:val="clear" w:color="auto" w:fill="FFFFFF"/>
        <w:tabs>
          <w:tab w:val="clear" w:pos="708"/>
          <w:tab w:val="left" w:pos="0"/>
        </w:tabs>
        <w:spacing w:after="0" w:line="240" w:lineRule="auto"/>
        <w:jc w:val="both"/>
        <w:rPr>
          <w:rFonts w:cs="Times New Roman"/>
        </w:rPr>
      </w:pPr>
      <w:r w:rsidRPr="007835B6">
        <w:rPr>
          <w:rFonts w:eastAsia="Times New Roman" w:cs="Times New Roman"/>
          <w:lang w:eastAsia="ru-RU"/>
        </w:rPr>
        <w:t>•  связь знаний, умений с жизнью, с практикой.</w:t>
      </w:r>
    </w:p>
    <w:p w14:paraId="0DA02503" w14:textId="77777777" w:rsidR="00CC76D0" w:rsidRPr="007835B6" w:rsidRDefault="00CC76D0" w:rsidP="00CC76D0">
      <w:pPr>
        <w:pStyle w:val="af3"/>
        <w:shd w:val="clear" w:color="auto" w:fill="FFFFFF"/>
        <w:tabs>
          <w:tab w:val="clear" w:pos="708"/>
          <w:tab w:val="left" w:pos="0"/>
        </w:tabs>
        <w:spacing w:after="0" w:line="240" w:lineRule="auto"/>
        <w:jc w:val="both"/>
        <w:rPr>
          <w:rFonts w:cs="Times New Roman"/>
        </w:rPr>
      </w:pPr>
      <w:r w:rsidRPr="007835B6">
        <w:rPr>
          <w:rFonts w:eastAsia="Times New Roman" w:cs="Times New Roman"/>
          <w:lang w:eastAsia="ru-RU"/>
        </w:rPr>
        <w:t>•  научность.</w:t>
      </w:r>
    </w:p>
    <w:p w14:paraId="53B8A55A" w14:textId="77777777" w:rsidR="00CC76D0" w:rsidRPr="007835B6" w:rsidRDefault="00CC76D0" w:rsidP="00CC76D0">
      <w:pPr>
        <w:pStyle w:val="af3"/>
        <w:shd w:val="clear" w:color="auto" w:fill="FFFFFF"/>
        <w:tabs>
          <w:tab w:val="clear" w:pos="708"/>
          <w:tab w:val="left" w:pos="0"/>
        </w:tabs>
        <w:spacing w:after="0" w:line="240" w:lineRule="auto"/>
        <w:jc w:val="both"/>
        <w:rPr>
          <w:rFonts w:cs="Times New Roman"/>
        </w:rPr>
      </w:pPr>
      <w:r w:rsidRPr="007835B6">
        <w:rPr>
          <w:rFonts w:eastAsia="Times New Roman" w:cs="Times New Roman"/>
          <w:lang w:eastAsia="ru-RU"/>
        </w:rPr>
        <w:t>•  доступность.</w:t>
      </w:r>
    </w:p>
    <w:p w14:paraId="6DAC4F8D" w14:textId="77777777" w:rsidR="00CC76D0" w:rsidRPr="007835B6" w:rsidRDefault="00CC76D0" w:rsidP="00CC76D0">
      <w:pPr>
        <w:pStyle w:val="af3"/>
        <w:shd w:val="clear" w:color="auto" w:fill="FFFFFF"/>
        <w:tabs>
          <w:tab w:val="clear" w:pos="708"/>
          <w:tab w:val="left" w:pos="0"/>
        </w:tabs>
        <w:spacing w:after="0" w:line="240" w:lineRule="auto"/>
        <w:jc w:val="both"/>
        <w:rPr>
          <w:rFonts w:cs="Times New Roman"/>
        </w:rPr>
      </w:pPr>
      <w:r w:rsidRPr="007835B6">
        <w:rPr>
          <w:rFonts w:eastAsia="Times New Roman" w:cs="Times New Roman"/>
          <w:lang w:eastAsia="ru-RU"/>
        </w:rPr>
        <w:t>•  системность знаний.</w:t>
      </w:r>
    </w:p>
    <w:p w14:paraId="0674B69B" w14:textId="77777777" w:rsidR="00CC76D0" w:rsidRPr="007835B6" w:rsidRDefault="00CC76D0" w:rsidP="00CC76D0">
      <w:pPr>
        <w:pStyle w:val="af3"/>
        <w:shd w:val="clear" w:color="auto" w:fill="FFFFFF"/>
        <w:tabs>
          <w:tab w:val="clear" w:pos="708"/>
          <w:tab w:val="left" w:pos="0"/>
        </w:tabs>
        <w:spacing w:after="0" w:line="240" w:lineRule="auto"/>
        <w:jc w:val="both"/>
        <w:rPr>
          <w:rFonts w:cs="Times New Roman"/>
        </w:rPr>
      </w:pPr>
      <w:r w:rsidRPr="007835B6">
        <w:rPr>
          <w:rFonts w:eastAsia="Times New Roman" w:cs="Times New Roman"/>
          <w:lang w:eastAsia="ru-RU"/>
        </w:rPr>
        <w:t>•  воспитывающая и развивающая направленность.</w:t>
      </w:r>
    </w:p>
    <w:p w14:paraId="468E1ED1" w14:textId="77777777" w:rsidR="00CC76D0" w:rsidRPr="007835B6" w:rsidRDefault="00CC76D0" w:rsidP="00CC76D0">
      <w:pPr>
        <w:pStyle w:val="af3"/>
        <w:shd w:val="clear" w:color="auto" w:fill="FFFFFF"/>
        <w:tabs>
          <w:tab w:val="clear" w:pos="708"/>
          <w:tab w:val="left" w:pos="0"/>
        </w:tabs>
        <w:spacing w:after="0" w:line="240" w:lineRule="auto"/>
        <w:jc w:val="both"/>
        <w:rPr>
          <w:rFonts w:cs="Times New Roman"/>
        </w:rPr>
      </w:pPr>
      <w:r w:rsidRPr="007835B6">
        <w:rPr>
          <w:rFonts w:eastAsia="Times New Roman" w:cs="Times New Roman"/>
          <w:lang w:eastAsia="ru-RU"/>
        </w:rPr>
        <w:t xml:space="preserve">•  активность </w:t>
      </w:r>
      <w:proofErr w:type="gramStart"/>
      <w:r w:rsidRPr="007835B6">
        <w:rPr>
          <w:rFonts w:eastAsia="Times New Roman" w:cs="Times New Roman"/>
          <w:lang w:eastAsia="ru-RU"/>
        </w:rPr>
        <w:t>и  самостоятельность</w:t>
      </w:r>
      <w:proofErr w:type="gramEnd"/>
      <w:r w:rsidRPr="007835B6">
        <w:rPr>
          <w:rFonts w:eastAsia="Times New Roman" w:cs="Times New Roman"/>
          <w:lang w:eastAsia="ru-RU"/>
        </w:rPr>
        <w:t>.</w:t>
      </w:r>
    </w:p>
    <w:p w14:paraId="55410ED7" w14:textId="77777777" w:rsidR="00CC76D0" w:rsidRPr="007835B6" w:rsidRDefault="00CC76D0" w:rsidP="00CC76D0">
      <w:pPr>
        <w:pStyle w:val="af3"/>
        <w:shd w:val="clear" w:color="auto" w:fill="FFFFFF"/>
        <w:tabs>
          <w:tab w:val="clear" w:pos="708"/>
          <w:tab w:val="left" w:pos="0"/>
        </w:tabs>
        <w:spacing w:after="0" w:line="240" w:lineRule="auto"/>
        <w:jc w:val="both"/>
        <w:rPr>
          <w:rFonts w:cs="Times New Roman"/>
        </w:rPr>
      </w:pPr>
      <w:r w:rsidRPr="007835B6">
        <w:rPr>
          <w:rFonts w:eastAsia="Times New Roman" w:cs="Times New Roman"/>
          <w:lang w:eastAsia="ru-RU"/>
        </w:rPr>
        <w:t xml:space="preserve">•  учет возрастных </w:t>
      </w:r>
      <w:proofErr w:type="gramStart"/>
      <w:r w:rsidRPr="007835B6">
        <w:rPr>
          <w:rFonts w:eastAsia="Times New Roman" w:cs="Times New Roman"/>
          <w:lang w:eastAsia="ru-RU"/>
        </w:rPr>
        <w:t>и  индивидуальных</w:t>
      </w:r>
      <w:proofErr w:type="gramEnd"/>
      <w:r w:rsidRPr="007835B6">
        <w:rPr>
          <w:rFonts w:eastAsia="Times New Roman" w:cs="Times New Roman"/>
          <w:lang w:eastAsia="ru-RU"/>
        </w:rPr>
        <w:t xml:space="preserve"> особенностей.</w:t>
      </w:r>
      <w:bookmarkStart w:id="20" w:name="_Toc464471334"/>
      <w:bookmarkStart w:id="21" w:name="_Toc463446365"/>
      <w:bookmarkStart w:id="22" w:name="_Toc464471336"/>
    </w:p>
    <w:p w14:paraId="3BE342EB" w14:textId="77777777" w:rsidR="00CC76D0" w:rsidRPr="007835B6" w:rsidRDefault="00CC76D0" w:rsidP="00CC76D0">
      <w:pPr>
        <w:pStyle w:val="Default"/>
        <w:ind w:left="709"/>
        <w:jc w:val="both"/>
        <w:rPr>
          <w:b/>
          <w:bCs/>
          <w:i/>
          <w:iCs/>
        </w:rPr>
      </w:pPr>
      <w:r w:rsidRPr="007835B6">
        <w:rPr>
          <w:b/>
          <w:bCs/>
          <w:i/>
          <w:iCs/>
        </w:rPr>
        <w:t>Методы обучения:</w:t>
      </w:r>
    </w:p>
    <w:p w14:paraId="188B1208" w14:textId="77777777" w:rsidR="00CC76D0" w:rsidRPr="007835B6" w:rsidRDefault="00CC76D0" w:rsidP="00892D0E">
      <w:pPr>
        <w:widowControl w:val="0"/>
        <w:numPr>
          <w:ilvl w:val="0"/>
          <w:numId w:val="18"/>
        </w:numPr>
        <w:shd w:val="clear" w:color="auto" w:fill="FFFFFF"/>
        <w:tabs>
          <w:tab w:val="clear" w:pos="1785"/>
          <w:tab w:val="num" w:pos="284"/>
          <w:tab w:val="num" w:pos="1843"/>
        </w:tabs>
        <w:autoSpaceDE w:val="0"/>
        <w:autoSpaceDN w:val="0"/>
        <w:adjustRightInd w:val="0"/>
        <w:spacing w:after="0"/>
        <w:ind w:left="0" w:firstLine="0"/>
        <w:jc w:val="both"/>
        <w:rPr>
          <w:rFonts w:cs="Times New Roman"/>
          <w:color w:val="000000"/>
          <w:spacing w:val="1"/>
          <w:sz w:val="24"/>
          <w:szCs w:val="24"/>
        </w:rPr>
      </w:pPr>
      <w:r w:rsidRPr="007835B6">
        <w:rPr>
          <w:rFonts w:cs="Times New Roman"/>
          <w:i/>
          <w:color w:val="000000"/>
          <w:spacing w:val="1"/>
          <w:sz w:val="24"/>
          <w:szCs w:val="24"/>
        </w:rPr>
        <w:t>Словесные методы</w:t>
      </w:r>
      <w:r w:rsidRPr="007835B6">
        <w:rPr>
          <w:rFonts w:cs="Times New Roman"/>
          <w:color w:val="000000"/>
          <w:spacing w:val="1"/>
          <w:sz w:val="24"/>
          <w:szCs w:val="24"/>
        </w:rPr>
        <w:t>;</w:t>
      </w:r>
    </w:p>
    <w:p w14:paraId="2A3F7C86" w14:textId="77777777" w:rsidR="00CC76D0" w:rsidRPr="007835B6" w:rsidRDefault="00CC76D0" w:rsidP="00892D0E">
      <w:pPr>
        <w:widowControl w:val="0"/>
        <w:numPr>
          <w:ilvl w:val="0"/>
          <w:numId w:val="18"/>
        </w:numPr>
        <w:shd w:val="clear" w:color="auto" w:fill="FFFFFF"/>
        <w:tabs>
          <w:tab w:val="num" w:pos="284"/>
        </w:tabs>
        <w:autoSpaceDE w:val="0"/>
        <w:autoSpaceDN w:val="0"/>
        <w:adjustRightInd w:val="0"/>
        <w:spacing w:after="0"/>
        <w:ind w:left="0" w:firstLine="0"/>
        <w:jc w:val="both"/>
        <w:rPr>
          <w:rFonts w:cs="Times New Roman"/>
          <w:color w:val="000000"/>
          <w:spacing w:val="1"/>
          <w:sz w:val="24"/>
          <w:szCs w:val="24"/>
        </w:rPr>
      </w:pPr>
      <w:r w:rsidRPr="007835B6">
        <w:rPr>
          <w:rFonts w:cs="Times New Roman"/>
          <w:i/>
          <w:color w:val="000000"/>
          <w:spacing w:val="1"/>
          <w:sz w:val="24"/>
          <w:szCs w:val="24"/>
        </w:rPr>
        <w:t>Наглядные методы</w:t>
      </w:r>
      <w:r w:rsidRPr="007835B6">
        <w:rPr>
          <w:rFonts w:cs="Times New Roman"/>
          <w:color w:val="000000"/>
          <w:spacing w:val="1"/>
          <w:sz w:val="24"/>
          <w:szCs w:val="24"/>
        </w:rPr>
        <w:t>;</w:t>
      </w:r>
    </w:p>
    <w:p w14:paraId="6098DC52" w14:textId="77777777" w:rsidR="00CC76D0" w:rsidRPr="007835B6" w:rsidRDefault="00CC76D0" w:rsidP="00892D0E">
      <w:pPr>
        <w:widowControl w:val="0"/>
        <w:numPr>
          <w:ilvl w:val="0"/>
          <w:numId w:val="18"/>
        </w:numPr>
        <w:shd w:val="clear" w:color="auto" w:fill="FFFFFF"/>
        <w:tabs>
          <w:tab w:val="num" w:pos="284"/>
        </w:tabs>
        <w:autoSpaceDE w:val="0"/>
        <w:autoSpaceDN w:val="0"/>
        <w:adjustRightInd w:val="0"/>
        <w:spacing w:after="0"/>
        <w:ind w:left="0" w:firstLine="0"/>
        <w:jc w:val="both"/>
        <w:rPr>
          <w:rFonts w:cs="Times New Roman"/>
          <w:color w:val="000000"/>
          <w:spacing w:val="1"/>
          <w:sz w:val="24"/>
          <w:szCs w:val="24"/>
        </w:rPr>
      </w:pPr>
      <w:r w:rsidRPr="007835B6">
        <w:rPr>
          <w:rFonts w:cs="Times New Roman"/>
          <w:i/>
          <w:color w:val="000000"/>
          <w:spacing w:val="1"/>
          <w:sz w:val="24"/>
          <w:szCs w:val="24"/>
        </w:rPr>
        <w:t>Практические методы</w:t>
      </w:r>
      <w:r w:rsidRPr="007835B6">
        <w:rPr>
          <w:rFonts w:cs="Times New Roman"/>
          <w:color w:val="000000"/>
          <w:spacing w:val="1"/>
          <w:sz w:val="24"/>
          <w:szCs w:val="24"/>
        </w:rPr>
        <w:t>.</w:t>
      </w:r>
    </w:p>
    <w:p w14:paraId="53AA837F" w14:textId="09043943" w:rsidR="0095005B" w:rsidRDefault="00CC76D0" w:rsidP="0095005B">
      <w:pPr>
        <w:widowControl w:val="0"/>
        <w:shd w:val="clear" w:color="auto" w:fill="FFFFFF"/>
        <w:autoSpaceDE w:val="0"/>
        <w:autoSpaceDN w:val="0"/>
        <w:adjustRightInd w:val="0"/>
        <w:spacing w:after="0"/>
        <w:ind w:firstLine="709"/>
        <w:jc w:val="both"/>
        <w:rPr>
          <w:b/>
          <w:bCs/>
          <w:i/>
          <w:iCs/>
          <w:sz w:val="24"/>
          <w:szCs w:val="24"/>
        </w:rPr>
      </w:pPr>
      <w:r w:rsidRPr="007835B6">
        <w:rPr>
          <w:rFonts w:cs="Times New Roman"/>
          <w:b/>
          <w:i/>
          <w:color w:val="000000"/>
          <w:spacing w:val="1"/>
          <w:sz w:val="24"/>
          <w:szCs w:val="24"/>
        </w:rPr>
        <w:t>Методы контроля</w:t>
      </w:r>
      <w:r w:rsidRPr="007835B6">
        <w:rPr>
          <w:rFonts w:cs="Times New Roman"/>
          <w:b/>
          <w:color w:val="000000"/>
          <w:spacing w:val="1"/>
          <w:sz w:val="24"/>
          <w:szCs w:val="24"/>
        </w:rPr>
        <w:t xml:space="preserve">: </w:t>
      </w:r>
      <w:r w:rsidRPr="007835B6">
        <w:rPr>
          <w:rFonts w:cs="Times New Roman"/>
          <w:color w:val="000000"/>
          <w:spacing w:val="1"/>
          <w:sz w:val="24"/>
          <w:szCs w:val="24"/>
        </w:rPr>
        <w:t xml:space="preserve">опрос и тестирование, </w:t>
      </w:r>
      <w:r w:rsidR="0095005B" w:rsidRPr="0095005B">
        <w:rPr>
          <w:rFonts w:eastAsia="Source Han Sans CN Regular" w:cs="Times New Roman"/>
          <w:spacing w:val="1"/>
          <w:kern w:val="3"/>
          <w:sz w:val="24"/>
          <w:szCs w:val="24"/>
          <w:lang w:eastAsia="ru-RU"/>
        </w:rPr>
        <w:t xml:space="preserve">показ презентаций, показ проектов, участие в </w:t>
      </w:r>
      <w:r w:rsidR="0095005B">
        <w:rPr>
          <w:rFonts w:eastAsia="Source Han Sans CN Regular" w:cs="Times New Roman"/>
          <w:spacing w:val="1"/>
          <w:kern w:val="3"/>
          <w:sz w:val="24"/>
          <w:szCs w:val="24"/>
          <w:lang w:eastAsia="ru-RU"/>
        </w:rPr>
        <w:t>соревнованиях.</w:t>
      </w:r>
      <w:r w:rsidR="0095005B" w:rsidRPr="007835B6">
        <w:rPr>
          <w:b/>
          <w:bCs/>
          <w:i/>
          <w:iCs/>
          <w:sz w:val="24"/>
          <w:szCs w:val="24"/>
        </w:rPr>
        <w:t xml:space="preserve"> </w:t>
      </w:r>
    </w:p>
    <w:p w14:paraId="0847BE5E" w14:textId="2AEFFC30" w:rsidR="00CC76D0" w:rsidRPr="007835B6" w:rsidRDefault="00CC76D0" w:rsidP="0095005B">
      <w:pPr>
        <w:widowControl w:val="0"/>
        <w:shd w:val="clear" w:color="auto" w:fill="FFFFFF"/>
        <w:autoSpaceDE w:val="0"/>
        <w:autoSpaceDN w:val="0"/>
        <w:adjustRightInd w:val="0"/>
        <w:spacing w:after="0"/>
        <w:ind w:firstLine="709"/>
        <w:jc w:val="both"/>
        <w:rPr>
          <w:sz w:val="24"/>
          <w:szCs w:val="24"/>
        </w:rPr>
      </w:pPr>
      <w:r w:rsidRPr="007835B6">
        <w:rPr>
          <w:b/>
          <w:bCs/>
          <w:i/>
          <w:iCs/>
          <w:sz w:val="24"/>
          <w:szCs w:val="24"/>
        </w:rPr>
        <w:t xml:space="preserve">Методы воспитания: </w:t>
      </w:r>
      <w:r w:rsidRPr="007835B6">
        <w:rPr>
          <w:sz w:val="24"/>
          <w:szCs w:val="24"/>
        </w:rPr>
        <w:t>убеждение, поощрение, упражнение, стимулирование, мотивация и др.</w:t>
      </w:r>
    </w:p>
    <w:bookmarkEnd w:id="20"/>
    <w:bookmarkEnd w:id="21"/>
    <w:bookmarkEnd w:id="22"/>
    <w:p w14:paraId="435EC67C" w14:textId="77777777" w:rsidR="00CC76D0" w:rsidRPr="007835B6" w:rsidRDefault="00CC76D0" w:rsidP="00CC76D0">
      <w:pPr>
        <w:pStyle w:val="Default"/>
        <w:ind w:firstLine="720"/>
        <w:jc w:val="both"/>
      </w:pPr>
      <w:r w:rsidRPr="007835B6">
        <w:rPr>
          <w:b/>
          <w:bCs/>
          <w:i/>
          <w:iCs/>
        </w:rPr>
        <w:t>Педагогические технологии:</w:t>
      </w:r>
    </w:p>
    <w:p w14:paraId="25F14E94" w14:textId="77777777" w:rsidR="00CC76D0" w:rsidRPr="007835B6" w:rsidRDefault="00CC76D0" w:rsidP="00CC76D0">
      <w:pPr>
        <w:shd w:val="clear" w:color="auto" w:fill="FFFFFF"/>
        <w:spacing w:after="0"/>
        <w:ind w:firstLine="709"/>
        <w:jc w:val="both"/>
        <w:rPr>
          <w:rFonts w:eastAsia="Times New Roman" w:cs="Times New Roman"/>
          <w:i/>
          <w:color w:val="000000"/>
          <w:sz w:val="24"/>
          <w:szCs w:val="24"/>
          <w:lang w:eastAsia="ru-RU"/>
        </w:rPr>
      </w:pPr>
      <w:r w:rsidRPr="007835B6">
        <w:rPr>
          <w:rFonts w:eastAsia="Times New Roman" w:cs="Times New Roman"/>
          <w:i/>
          <w:iCs/>
          <w:color w:val="000000"/>
          <w:sz w:val="24"/>
          <w:szCs w:val="24"/>
          <w:lang w:eastAsia="ru-RU"/>
        </w:rPr>
        <w:t>Личностно-ориентированные технологии:</w:t>
      </w:r>
    </w:p>
    <w:p w14:paraId="35603AD7" w14:textId="77777777" w:rsidR="00CC76D0" w:rsidRPr="007835B6" w:rsidRDefault="00CC76D0" w:rsidP="00892D0E">
      <w:pPr>
        <w:pStyle w:val="a3"/>
        <w:numPr>
          <w:ilvl w:val="0"/>
          <w:numId w:val="19"/>
        </w:numPr>
        <w:shd w:val="clear" w:color="auto" w:fill="FFFFFF"/>
        <w:spacing w:after="0"/>
        <w:ind w:left="426" w:hanging="426"/>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введение обучающихся в мир ценностей и оказание им помощи в выборе личностно-значимой системы ценностных ориентаций;</w:t>
      </w:r>
    </w:p>
    <w:p w14:paraId="47BE10FD" w14:textId="77777777" w:rsidR="00CC76D0" w:rsidRPr="007835B6" w:rsidRDefault="00CC76D0" w:rsidP="00892D0E">
      <w:pPr>
        <w:pStyle w:val="a3"/>
        <w:numPr>
          <w:ilvl w:val="0"/>
          <w:numId w:val="19"/>
        </w:numPr>
        <w:shd w:val="clear" w:color="auto" w:fill="FFFFFF"/>
        <w:spacing w:after="0"/>
        <w:ind w:left="426" w:hanging="426"/>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 xml:space="preserve">формирование у обучающихся разнообразных способов деятельности и </w:t>
      </w:r>
      <w:proofErr w:type="gramStart"/>
      <w:r w:rsidRPr="007835B6">
        <w:rPr>
          <w:rFonts w:eastAsia="Times New Roman" w:cs="Times New Roman"/>
          <w:color w:val="000000"/>
          <w:sz w:val="24"/>
          <w:szCs w:val="24"/>
          <w:lang w:eastAsia="ru-RU"/>
        </w:rPr>
        <w:t>развитие  творческих</w:t>
      </w:r>
      <w:proofErr w:type="gramEnd"/>
      <w:r w:rsidRPr="007835B6">
        <w:rPr>
          <w:rFonts w:eastAsia="Times New Roman" w:cs="Times New Roman"/>
          <w:color w:val="000000"/>
          <w:sz w:val="24"/>
          <w:szCs w:val="24"/>
          <w:lang w:eastAsia="ru-RU"/>
        </w:rPr>
        <w:t xml:space="preserve"> способностей;</w:t>
      </w:r>
    </w:p>
    <w:p w14:paraId="619E8D4E" w14:textId="77777777" w:rsidR="00CC76D0" w:rsidRPr="007835B6" w:rsidRDefault="00CC76D0" w:rsidP="00892D0E">
      <w:pPr>
        <w:pStyle w:val="a3"/>
        <w:numPr>
          <w:ilvl w:val="0"/>
          <w:numId w:val="19"/>
        </w:numPr>
        <w:shd w:val="clear" w:color="auto" w:fill="FFFFFF"/>
        <w:spacing w:after="0"/>
        <w:ind w:left="426" w:hanging="426"/>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 xml:space="preserve">использование </w:t>
      </w:r>
      <w:proofErr w:type="gramStart"/>
      <w:r w:rsidRPr="007835B6">
        <w:rPr>
          <w:rFonts w:eastAsia="Times New Roman" w:cs="Times New Roman"/>
          <w:color w:val="000000"/>
          <w:sz w:val="24"/>
          <w:szCs w:val="24"/>
          <w:lang w:eastAsia="ru-RU"/>
        </w:rPr>
        <w:t>метода  как</w:t>
      </w:r>
      <w:proofErr w:type="gramEnd"/>
      <w:r w:rsidRPr="007835B6">
        <w:rPr>
          <w:rFonts w:eastAsia="Times New Roman" w:cs="Times New Roman"/>
          <w:color w:val="000000"/>
          <w:sz w:val="24"/>
          <w:szCs w:val="24"/>
          <w:lang w:eastAsia="ru-RU"/>
        </w:rPr>
        <w:t xml:space="preserve">  «ситуации успеха»;</w:t>
      </w:r>
    </w:p>
    <w:p w14:paraId="1A9FC98C" w14:textId="77777777" w:rsidR="00CC76D0" w:rsidRPr="007835B6" w:rsidRDefault="00CC76D0" w:rsidP="00892D0E">
      <w:pPr>
        <w:pStyle w:val="a3"/>
        <w:numPr>
          <w:ilvl w:val="0"/>
          <w:numId w:val="19"/>
        </w:numPr>
        <w:shd w:val="clear" w:color="auto" w:fill="FFFFFF"/>
        <w:spacing w:after="0"/>
        <w:ind w:left="426" w:hanging="426"/>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использование методики разноуровневого подхода.</w:t>
      </w:r>
    </w:p>
    <w:p w14:paraId="7F03BC06" w14:textId="77777777" w:rsidR="00CC76D0" w:rsidRPr="007835B6" w:rsidRDefault="00CC76D0" w:rsidP="00CC76D0">
      <w:pPr>
        <w:shd w:val="clear" w:color="auto" w:fill="FFFFFF"/>
        <w:spacing w:after="0"/>
        <w:ind w:left="426"/>
        <w:jc w:val="both"/>
        <w:rPr>
          <w:rFonts w:eastAsia="Times New Roman" w:cs="Times New Roman"/>
          <w:color w:val="000000"/>
          <w:sz w:val="24"/>
          <w:szCs w:val="24"/>
          <w:lang w:eastAsia="ru-RU"/>
        </w:rPr>
      </w:pPr>
      <w:r w:rsidRPr="007835B6">
        <w:rPr>
          <w:rFonts w:eastAsia="Times New Roman" w:cs="Times New Roman"/>
          <w:i/>
          <w:iCs/>
          <w:color w:val="000000"/>
          <w:sz w:val="24"/>
          <w:szCs w:val="24"/>
          <w:lang w:eastAsia="ru-RU"/>
        </w:rPr>
        <w:t>Технологии индивидуализации обучения:</w:t>
      </w:r>
    </w:p>
    <w:p w14:paraId="4D512CE9" w14:textId="77777777" w:rsidR="00CC76D0" w:rsidRPr="007835B6" w:rsidRDefault="00CC76D0" w:rsidP="00892D0E">
      <w:pPr>
        <w:pStyle w:val="a3"/>
        <w:numPr>
          <w:ilvl w:val="0"/>
          <w:numId w:val="20"/>
        </w:numPr>
        <w:shd w:val="clear" w:color="auto" w:fill="FFFFFF"/>
        <w:spacing w:after="0"/>
        <w:ind w:left="426" w:hanging="426"/>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способ организации учебного процесса с учётом индивидуальных особенностей каждого ребенка</w:t>
      </w:r>
    </w:p>
    <w:p w14:paraId="3E34D4DD" w14:textId="77777777" w:rsidR="00CC76D0" w:rsidRPr="007835B6" w:rsidRDefault="00CC76D0" w:rsidP="00892D0E">
      <w:pPr>
        <w:pStyle w:val="a3"/>
        <w:numPr>
          <w:ilvl w:val="0"/>
          <w:numId w:val="20"/>
        </w:numPr>
        <w:shd w:val="clear" w:color="auto" w:fill="FFFFFF"/>
        <w:spacing w:after="0"/>
        <w:ind w:left="426" w:hanging="426"/>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выявление потенциальных возможностей всех учащихся (поощрение индивидуальности)</w:t>
      </w:r>
    </w:p>
    <w:p w14:paraId="0BD7038C" w14:textId="750C14C5" w:rsidR="00CC76D0" w:rsidRPr="007835B6" w:rsidRDefault="00CC76D0" w:rsidP="00CC76D0">
      <w:pPr>
        <w:shd w:val="clear" w:color="auto" w:fill="FFFFFF"/>
        <w:spacing w:after="0"/>
        <w:ind w:firstLine="709"/>
        <w:jc w:val="both"/>
        <w:rPr>
          <w:rFonts w:cs="Times New Roman"/>
          <w:sz w:val="24"/>
          <w:szCs w:val="24"/>
        </w:rPr>
      </w:pPr>
      <w:r w:rsidRPr="007835B6">
        <w:rPr>
          <w:rFonts w:eastAsia="Times New Roman" w:cs="Times New Roman"/>
          <w:i/>
          <w:iCs/>
          <w:color w:val="000000"/>
          <w:sz w:val="24"/>
          <w:szCs w:val="24"/>
          <w:lang w:eastAsia="ru-RU"/>
        </w:rPr>
        <w:t>Игровые технологии</w:t>
      </w:r>
      <w:proofErr w:type="gramStart"/>
      <w:r w:rsidRPr="007835B6">
        <w:rPr>
          <w:rFonts w:eastAsia="Times New Roman" w:cs="Times New Roman"/>
          <w:i/>
          <w:iCs/>
          <w:color w:val="000000"/>
          <w:sz w:val="24"/>
          <w:szCs w:val="24"/>
          <w:lang w:eastAsia="ru-RU"/>
        </w:rPr>
        <w:t xml:space="preserve">: </w:t>
      </w:r>
      <w:r w:rsidRPr="007835B6">
        <w:rPr>
          <w:rFonts w:cs="Times New Roman"/>
          <w:sz w:val="24"/>
          <w:szCs w:val="24"/>
        </w:rPr>
        <w:t>Чтобы</w:t>
      </w:r>
      <w:proofErr w:type="gramEnd"/>
      <w:r w:rsidRPr="007835B6">
        <w:rPr>
          <w:rFonts w:cs="Times New Roman"/>
          <w:sz w:val="24"/>
          <w:szCs w:val="24"/>
        </w:rPr>
        <w:t xml:space="preserve"> дети не уставали, а полученные результаты радовали и вызывали ощущение успеха,</w:t>
      </w:r>
      <w:r w:rsidR="00F95F51">
        <w:rPr>
          <w:rFonts w:cs="Times New Roman"/>
          <w:sz w:val="24"/>
          <w:szCs w:val="24"/>
        </w:rPr>
        <w:t xml:space="preserve"> </w:t>
      </w:r>
      <w:r w:rsidRPr="007835B6">
        <w:rPr>
          <w:rFonts w:cs="Times New Roman"/>
          <w:sz w:val="24"/>
          <w:szCs w:val="24"/>
        </w:rPr>
        <w:t>программа обеспечена специальным набором игровых приёмов.</w:t>
      </w:r>
    </w:p>
    <w:p w14:paraId="52AFBC7E" w14:textId="77777777" w:rsidR="00CC76D0" w:rsidRPr="007835B6" w:rsidRDefault="00CC76D0" w:rsidP="00DD303C">
      <w:pPr>
        <w:shd w:val="clear" w:color="auto" w:fill="FFFFFF"/>
        <w:spacing w:after="0"/>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 </w:t>
      </w:r>
      <w:r w:rsidRPr="007835B6">
        <w:rPr>
          <w:rFonts w:eastAsia="Times New Roman" w:cs="Times New Roman"/>
          <w:i/>
          <w:iCs/>
          <w:color w:val="000000"/>
          <w:sz w:val="24"/>
          <w:szCs w:val="24"/>
          <w:lang w:eastAsia="ru-RU"/>
        </w:rPr>
        <w:t>Информационно – коммуникационные технологии:</w:t>
      </w:r>
    </w:p>
    <w:p w14:paraId="3ADF152D" w14:textId="77777777" w:rsidR="00CC76D0" w:rsidRPr="007835B6" w:rsidRDefault="00CC76D0" w:rsidP="00DD303C">
      <w:pPr>
        <w:pStyle w:val="a3"/>
        <w:numPr>
          <w:ilvl w:val="0"/>
          <w:numId w:val="21"/>
        </w:numPr>
        <w:shd w:val="clear" w:color="auto" w:fill="FFFFFF"/>
        <w:spacing w:after="0"/>
        <w:ind w:left="0" w:firstLine="0"/>
        <w:jc w:val="both"/>
        <w:rPr>
          <w:rFonts w:cs="Times New Roman"/>
          <w:color w:val="0D0D0D" w:themeColor="text1" w:themeTint="F2"/>
          <w:sz w:val="24"/>
          <w:szCs w:val="24"/>
          <w:lang w:bidi="ru-RU"/>
        </w:rPr>
      </w:pPr>
      <w:r w:rsidRPr="007835B6">
        <w:rPr>
          <w:rFonts w:cs="Times New Roman"/>
          <w:sz w:val="24"/>
          <w:szCs w:val="24"/>
        </w:rPr>
        <w:t>ноутбук</w:t>
      </w:r>
      <w:r w:rsidR="00574F84" w:rsidRPr="007835B6">
        <w:rPr>
          <w:rFonts w:cs="Times New Roman"/>
          <w:sz w:val="24"/>
          <w:szCs w:val="24"/>
        </w:rPr>
        <w:t>и</w:t>
      </w:r>
      <w:r w:rsidRPr="007835B6">
        <w:rPr>
          <w:rFonts w:cs="Times New Roman"/>
          <w:sz w:val="24"/>
          <w:szCs w:val="24"/>
        </w:rPr>
        <w:t>, интерактивная доска</w:t>
      </w:r>
    </w:p>
    <w:p w14:paraId="1B3C2C4D" w14:textId="77777777" w:rsidR="00CC76D0" w:rsidRPr="007835B6" w:rsidRDefault="00CC76D0" w:rsidP="00DD303C">
      <w:pPr>
        <w:shd w:val="clear" w:color="auto" w:fill="FFFFFF"/>
        <w:spacing w:after="0"/>
        <w:jc w:val="both"/>
        <w:rPr>
          <w:rFonts w:eastAsia="Times New Roman" w:cs="Times New Roman"/>
          <w:color w:val="000000"/>
          <w:sz w:val="24"/>
          <w:szCs w:val="24"/>
          <w:lang w:eastAsia="ru-RU"/>
        </w:rPr>
      </w:pPr>
      <w:r w:rsidRPr="007835B6">
        <w:rPr>
          <w:rFonts w:eastAsia="Times New Roman" w:cs="Times New Roman"/>
          <w:i/>
          <w:iCs/>
          <w:color w:val="000000"/>
          <w:sz w:val="24"/>
          <w:szCs w:val="24"/>
          <w:lang w:eastAsia="ru-RU"/>
        </w:rPr>
        <w:t>Здоровьесберегающие технологии:</w:t>
      </w:r>
    </w:p>
    <w:p w14:paraId="6E7C4E5A" w14:textId="77777777" w:rsidR="00CC76D0" w:rsidRPr="007835B6" w:rsidRDefault="00CC76D0" w:rsidP="00DD303C">
      <w:pPr>
        <w:shd w:val="clear" w:color="auto" w:fill="FFFFFF"/>
        <w:spacing w:after="0"/>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 психолого-педагогические (создание благоприятной психологической обстановки, соответствие содержания обучения возрастным особенностям детей, чередование занятий с высокой и низкой активностью)</w:t>
      </w:r>
    </w:p>
    <w:p w14:paraId="31D6BE5E" w14:textId="77777777" w:rsidR="00CC76D0" w:rsidRPr="007835B6" w:rsidRDefault="00CC76D0" w:rsidP="00DD303C">
      <w:pPr>
        <w:shd w:val="clear" w:color="auto" w:fill="FFFFFF"/>
        <w:spacing w:after="0"/>
        <w:jc w:val="both"/>
        <w:rPr>
          <w:rFonts w:eastAsia="Times New Roman" w:cs="Times New Roman"/>
          <w:color w:val="000000"/>
          <w:sz w:val="24"/>
          <w:szCs w:val="24"/>
          <w:lang w:eastAsia="ru-RU"/>
        </w:rPr>
      </w:pPr>
      <w:r w:rsidRPr="007835B6">
        <w:rPr>
          <w:rFonts w:eastAsia="Times New Roman" w:cs="Times New Roman"/>
          <w:color w:val="000000"/>
          <w:sz w:val="24"/>
          <w:szCs w:val="24"/>
          <w:lang w:eastAsia="ru-RU"/>
        </w:rPr>
        <w:t>- физкультурно-оздоровительные (использование физкультминуток, динамических пауз, пластические разминки)</w:t>
      </w:r>
    </w:p>
    <w:p w14:paraId="1651F6BD" w14:textId="77777777" w:rsidR="00CC76D0" w:rsidRPr="007835B6" w:rsidRDefault="00CC76D0" w:rsidP="00DD303C">
      <w:pPr>
        <w:pStyle w:val="Default"/>
        <w:jc w:val="both"/>
        <w:rPr>
          <w:color w:val="auto"/>
        </w:rPr>
      </w:pPr>
      <w:r w:rsidRPr="007835B6">
        <w:rPr>
          <w:b/>
          <w:i/>
          <w:iCs/>
        </w:rPr>
        <w:lastRenderedPageBreak/>
        <w:t>Рекомендуемые типы занятий</w:t>
      </w:r>
      <w:r w:rsidRPr="007835B6">
        <w:rPr>
          <w:b/>
          <w:iCs/>
        </w:rPr>
        <w:t>:</w:t>
      </w:r>
      <w:r w:rsidRPr="007835B6">
        <w:t> </w:t>
      </w:r>
      <w:r w:rsidRPr="007835B6">
        <w:rPr>
          <w:color w:val="auto"/>
        </w:rPr>
        <w:t>комбинированные и практические занятия, контрольные занятия учета и оценки знаний, умений и навыков.</w:t>
      </w:r>
    </w:p>
    <w:p w14:paraId="61737B49" w14:textId="77777777" w:rsidR="00CC76D0" w:rsidRPr="007835B6" w:rsidRDefault="00CC76D0" w:rsidP="00DD303C">
      <w:pPr>
        <w:spacing w:after="0"/>
        <w:jc w:val="both"/>
        <w:rPr>
          <w:rFonts w:cs="Times New Roman"/>
          <w:b/>
          <w:bCs/>
          <w:iCs/>
          <w:sz w:val="24"/>
          <w:szCs w:val="24"/>
        </w:rPr>
      </w:pPr>
      <w:r w:rsidRPr="007835B6">
        <w:rPr>
          <w:rFonts w:cs="Times New Roman"/>
          <w:b/>
          <w:bCs/>
          <w:iCs/>
          <w:sz w:val="24"/>
          <w:szCs w:val="24"/>
        </w:rPr>
        <w:t>Дидактические материалы:</w:t>
      </w:r>
    </w:p>
    <w:p w14:paraId="51F9DFB8" w14:textId="77777777" w:rsidR="0095005B" w:rsidRDefault="0095005B" w:rsidP="00DD303C">
      <w:pPr>
        <w:spacing w:after="0"/>
        <w:jc w:val="both"/>
        <w:rPr>
          <w:rFonts w:eastAsia="Times New Roman" w:cs="Times New Roman"/>
          <w:kern w:val="3"/>
          <w:sz w:val="24"/>
          <w:szCs w:val="24"/>
          <w:lang w:eastAsia="ru-RU"/>
        </w:rPr>
      </w:pPr>
      <w:r w:rsidRPr="0095005B">
        <w:rPr>
          <w:rFonts w:eastAsia="Times New Roman" w:cs="Times New Roman"/>
          <w:kern w:val="3"/>
          <w:sz w:val="24"/>
          <w:szCs w:val="24"/>
          <w:lang w:eastAsia="ru-RU"/>
        </w:rPr>
        <w:t>использование карточек (с заданиями, с описаниями упражнений); использование наглядности (слайды, фотографии, видео).</w:t>
      </w:r>
    </w:p>
    <w:p w14:paraId="28F21F80" w14:textId="16E107ED" w:rsidR="00CC76D0" w:rsidRPr="007835B6" w:rsidRDefault="00CC76D0" w:rsidP="00DD303C">
      <w:pPr>
        <w:spacing w:after="0"/>
        <w:jc w:val="both"/>
        <w:rPr>
          <w:rFonts w:cs="Times New Roman"/>
          <w:b/>
          <w:sz w:val="24"/>
          <w:szCs w:val="24"/>
        </w:rPr>
      </w:pPr>
      <w:r w:rsidRPr="007835B6">
        <w:rPr>
          <w:rFonts w:cs="Times New Roman"/>
          <w:b/>
          <w:bCs/>
          <w:iCs/>
          <w:sz w:val="24"/>
          <w:szCs w:val="24"/>
        </w:rPr>
        <w:t>Алгоритм занятия.</w:t>
      </w:r>
    </w:p>
    <w:p w14:paraId="6BAF2F77" w14:textId="77777777" w:rsidR="00CC76D0" w:rsidRPr="007835B6" w:rsidRDefault="00CC76D0" w:rsidP="00DD303C">
      <w:pPr>
        <w:pStyle w:val="c2"/>
        <w:shd w:val="clear" w:color="auto" w:fill="FFFFFF"/>
        <w:spacing w:before="0" w:beforeAutospacing="0" w:after="0" w:afterAutospacing="0"/>
        <w:rPr>
          <w:rStyle w:val="c3"/>
          <w:rFonts w:eastAsia="Georgia"/>
          <w:color w:val="000000"/>
        </w:rPr>
      </w:pPr>
      <w:r w:rsidRPr="007835B6">
        <w:rPr>
          <w:rStyle w:val="c3"/>
          <w:rFonts w:eastAsia="Georgia"/>
          <w:color w:val="000000"/>
        </w:rPr>
        <w:t>План проведения занятия предполагает следующие этапы:</w:t>
      </w:r>
    </w:p>
    <w:p w14:paraId="3ABCCA63" w14:textId="77777777" w:rsidR="00CC76D0" w:rsidRPr="007835B6" w:rsidRDefault="00CC76D0" w:rsidP="00DD303C">
      <w:pPr>
        <w:pStyle w:val="c2"/>
        <w:numPr>
          <w:ilvl w:val="0"/>
          <w:numId w:val="22"/>
        </w:numPr>
        <w:shd w:val="clear" w:color="auto" w:fill="FFFFFF"/>
        <w:spacing w:before="0" w:beforeAutospacing="0" w:after="0" w:afterAutospacing="0"/>
        <w:ind w:left="0" w:firstLine="0"/>
      </w:pPr>
      <w:r w:rsidRPr="007835B6">
        <w:t xml:space="preserve">Приветствие, </w:t>
      </w:r>
    </w:p>
    <w:p w14:paraId="77AD1001" w14:textId="77777777" w:rsidR="00CC76D0" w:rsidRPr="007835B6" w:rsidRDefault="00CC76D0" w:rsidP="00DD303C">
      <w:pPr>
        <w:pStyle w:val="c2"/>
        <w:numPr>
          <w:ilvl w:val="0"/>
          <w:numId w:val="22"/>
        </w:numPr>
        <w:shd w:val="clear" w:color="auto" w:fill="FFFFFF"/>
        <w:spacing w:before="0" w:beforeAutospacing="0" w:after="0" w:afterAutospacing="0"/>
        <w:ind w:left="0" w:firstLine="0"/>
      </w:pPr>
      <w:r w:rsidRPr="007835B6">
        <w:t xml:space="preserve">Определение темы занятий, </w:t>
      </w:r>
    </w:p>
    <w:p w14:paraId="454BE09D" w14:textId="77777777" w:rsidR="00CC76D0" w:rsidRPr="007835B6" w:rsidRDefault="00CC76D0" w:rsidP="00DD303C">
      <w:pPr>
        <w:pStyle w:val="c2"/>
        <w:numPr>
          <w:ilvl w:val="0"/>
          <w:numId w:val="22"/>
        </w:numPr>
        <w:shd w:val="clear" w:color="auto" w:fill="FFFFFF"/>
        <w:spacing w:before="0" w:beforeAutospacing="0" w:after="0" w:afterAutospacing="0"/>
        <w:ind w:left="0" w:firstLine="0"/>
      </w:pPr>
      <w:r w:rsidRPr="007835B6">
        <w:t xml:space="preserve">Информация о теме, </w:t>
      </w:r>
    </w:p>
    <w:p w14:paraId="0AF4B065" w14:textId="77777777" w:rsidR="00CC76D0" w:rsidRPr="007835B6" w:rsidRDefault="00CC76D0" w:rsidP="00DD303C">
      <w:pPr>
        <w:pStyle w:val="c2"/>
        <w:numPr>
          <w:ilvl w:val="0"/>
          <w:numId w:val="22"/>
        </w:numPr>
        <w:shd w:val="clear" w:color="auto" w:fill="FFFFFF"/>
        <w:spacing w:before="0" w:beforeAutospacing="0" w:after="0" w:afterAutospacing="0"/>
        <w:ind w:left="0" w:firstLine="0"/>
      </w:pPr>
      <w:r w:rsidRPr="007835B6">
        <w:t xml:space="preserve"> Физкультминутка,</w:t>
      </w:r>
    </w:p>
    <w:p w14:paraId="681FBF7F" w14:textId="77777777" w:rsidR="00CC76D0" w:rsidRPr="007835B6" w:rsidRDefault="00CC76D0" w:rsidP="00DD303C">
      <w:pPr>
        <w:pStyle w:val="c2"/>
        <w:numPr>
          <w:ilvl w:val="0"/>
          <w:numId w:val="22"/>
        </w:numPr>
        <w:shd w:val="clear" w:color="auto" w:fill="FFFFFF"/>
        <w:spacing w:before="0" w:beforeAutospacing="0" w:after="0" w:afterAutospacing="0"/>
        <w:ind w:left="0" w:firstLine="0"/>
      </w:pPr>
      <w:r w:rsidRPr="007835B6">
        <w:t xml:space="preserve"> Усвоение темы, практическая работа,</w:t>
      </w:r>
    </w:p>
    <w:p w14:paraId="25025CCE" w14:textId="77777777" w:rsidR="00CC76D0" w:rsidRPr="007835B6" w:rsidRDefault="00CC76D0" w:rsidP="00DD303C">
      <w:pPr>
        <w:pStyle w:val="c2"/>
        <w:numPr>
          <w:ilvl w:val="0"/>
          <w:numId w:val="22"/>
        </w:numPr>
        <w:shd w:val="clear" w:color="auto" w:fill="FFFFFF"/>
        <w:spacing w:before="0" w:beforeAutospacing="0" w:after="0" w:afterAutospacing="0"/>
        <w:ind w:left="0" w:firstLine="0"/>
      </w:pPr>
      <w:r w:rsidRPr="007835B6">
        <w:t xml:space="preserve"> Закрепление материала, подведение итогов.</w:t>
      </w:r>
    </w:p>
    <w:p w14:paraId="66AF135D" w14:textId="77777777" w:rsidR="00CC76D0" w:rsidRPr="007835B6" w:rsidRDefault="00CC76D0" w:rsidP="00CC76D0">
      <w:pPr>
        <w:pStyle w:val="af3"/>
        <w:spacing w:after="0" w:line="240" w:lineRule="auto"/>
        <w:ind w:firstLine="709"/>
        <w:jc w:val="both"/>
        <w:rPr>
          <w:rFonts w:cs="Times New Roman"/>
          <w:b/>
          <w:i/>
        </w:rPr>
      </w:pPr>
      <w:r w:rsidRPr="007835B6">
        <w:rPr>
          <w:rFonts w:cs="Times New Roman"/>
          <w:b/>
          <w:bCs/>
          <w:i/>
          <w:iCs/>
        </w:rPr>
        <w:t xml:space="preserve">Учебно-методическое </w:t>
      </w:r>
      <w:r w:rsidRPr="007835B6">
        <w:rPr>
          <w:rFonts w:cs="Times New Roman"/>
          <w:b/>
          <w:i/>
        </w:rPr>
        <w:t xml:space="preserve">и </w:t>
      </w:r>
      <w:r w:rsidRPr="007835B6">
        <w:rPr>
          <w:rFonts w:cs="Times New Roman"/>
          <w:b/>
          <w:bCs/>
          <w:i/>
          <w:iCs/>
        </w:rPr>
        <w:t>информационное обеспечение:</w:t>
      </w:r>
    </w:p>
    <w:p w14:paraId="6586D064" w14:textId="77777777" w:rsidR="00CC76D0" w:rsidRPr="007835B6" w:rsidRDefault="00CC76D0" w:rsidP="00CC76D0">
      <w:pPr>
        <w:shd w:val="clear" w:color="auto" w:fill="FFFFFF"/>
        <w:spacing w:after="0"/>
        <w:ind w:firstLine="709"/>
        <w:jc w:val="both"/>
        <w:textAlignment w:val="baseline"/>
        <w:rPr>
          <w:rStyle w:val="20"/>
          <w:rFonts w:ascii="Times New Roman" w:eastAsiaTheme="minorHAnsi" w:hAnsi="Times New Roman" w:cs="Times New Roman"/>
          <w:b w:val="0"/>
          <w:bCs w:val="0"/>
          <w:iCs/>
          <w:sz w:val="24"/>
          <w:szCs w:val="24"/>
        </w:rPr>
      </w:pPr>
      <w:r w:rsidRPr="007835B6">
        <w:rPr>
          <w:rFonts w:cs="Times New Roman"/>
          <w:bCs/>
          <w:iCs/>
          <w:sz w:val="24"/>
          <w:szCs w:val="24"/>
        </w:rPr>
        <w:t>Методическая литература и методические разработки для обеспечения образовательного процесса (календарно-тематическое планирование, планы-конспекты занятий, сценарии воспитательных мероприятий, дидактический материал, оценочные материалы и т.д.) являются приложением к программе. Приложения являются образцом для разработки учебно-методического комплекса, оригиналы материалов хранятся у педагога дополнительного образования и используются в образовательном процессе</w:t>
      </w:r>
      <w:r w:rsidRPr="007835B6">
        <w:rPr>
          <w:rStyle w:val="20"/>
          <w:rFonts w:ascii="Times New Roman" w:eastAsiaTheme="minorHAnsi" w:hAnsi="Times New Roman" w:cs="Times New Roman"/>
          <w:iCs/>
          <w:sz w:val="24"/>
          <w:szCs w:val="24"/>
        </w:rPr>
        <w:t>.</w:t>
      </w:r>
    </w:p>
    <w:p w14:paraId="7FF584F6" w14:textId="77777777" w:rsidR="00CC76D0" w:rsidRPr="007835B6" w:rsidRDefault="00CC76D0" w:rsidP="00CC76D0">
      <w:pPr>
        <w:pStyle w:val="a3"/>
        <w:spacing w:after="0"/>
        <w:ind w:left="0" w:firstLine="680"/>
        <w:jc w:val="center"/>
        <w:rPr>
          <w:rFonts w:cs="Times New Roman"/>
          <w:bCs/>
          <w:color w:val="000000" w:themeColor="text1"/>
          <w:sz w:val="24"/>
          <w:szCs w:val="24"/>
        </w:rPr>
      </w:pPr>
      <w:bookmarkStart w:id="23" w:name="_Hlk200558696"/>
      <w:r w:rsidRPr="007835B6">
        <w:rPr>
          <w:rStyle w:val="20"/>
          <w:rFonts w:ascii="Times New Roman" w:eastAsiaTheme="minorHAnsi" w:hAnsi="Times New Roman" w:cs="Times New Roman"/>
          <w:color w:val="000000" w:themeColor="text1"/>
          <w:sz w:val="24"/>
          <w:szCs w:val="24"/>
        </w:rPr>
        <w:t>2.3. Формы аттестации</w:t>
      </w:r>
      <w:r w:rsidRPr="007835B6">
        <w:rPr>
          <w:rFonts w:eastAsia="Times New Roman" w:cs="Times New Roman"/>
          <w:color w:val="000000" w:themeColor="text1"/>
          <w:sz w:val="24"/>
          <w:szCs w:val="24"/>
          <w:lang w:eastAsia="ru-RU"/>
        </w:rPr>
        <w:t>.</w:t>
      </w:r>
    </w:p>
    <w:p w14:paraId="08FABC25" w14:textId="77777777" w:rsidR="00CC76D0" w:rsidRPr="007835B6" w:rsidRDefault="00CC76D0" w:rsidP="00CC76D0">
      <w:pPr>
        <w:pStyle w:val="a6"/>
        <w:ind w:left="360"/>
        <w:jc w:val="both"/>
      </w:pPr>
      <w:bookmarkStart w:id="24" w:name="_Hlk200540470"/>
      <w:r w:rsidRPr="007835B6">
        <w:t>С целью выявления уровня освоения программы проводится:</w:t>
      </w:r>
    </w:p>
    <w:p w14:paraId="161084C7" w14:textId="77777777" w:rsidR="00CC76D0" w:rsidRPr="007835B6" w:rsidRDefault="00CC76D0" w:rsidP="00DD303C">
      <w:pPr>
        <w:pStyle w:val="a6"/>
        <w:numPr>
          <w:ilvl w:val="0"/>
          <w:numId w:val="25"/>
        </w:numPr>
        <w:shd w:val="clear" w:color="auto" w:fill="FFFFFF"/>
        <w:ind w:left="0" w:firstLine="0"/>
        <w:jc w:val="both"/>
      </w:pPr>
      <w:r w:rsidRPr="007835B6">
        <w:t>входной контроль – проводится с целью определения уровня развития детей (беседа, тестирование);</w:t>
      </w:r>
    </w:p>
    <w:p w14:paraId="12C275A7" w14:textId="77777777" w:rsidR="00CC76D0" w:rsidRPr="007835B6" w:rsidRDefault="00CC76D0" w:rsidP="00DD303C">
      <w:pPr>
        <w:pStyle w:val="a6"/>
        <w:numPr>
          <w:ilvl w:val="0"/>
          <w:numId w:val="25"/>
        </w:numPr>
        <w:shd w:val="clear" w:color="auto" w:fill="FFFFFF"/>
        <w:ind w:left="0" w:firstLine="0"/>
        <w:jc w:val="both"/>
      </w:pPr>
      <w:r w:rsidRPr="007835B6">
        <w:t>промежуточный контроль – с целью определения изменения уровня развития детей, их творческих способностей (беседа, тестирование);</w:t>
      </w:r>
    </w:p>
    <w:p w14:paraId="4928335A" w14:textId="77777777" w:rsidR="00CC76D0" w:rsidRPr="007835B6" w:rsidRDefault="00CC76D0" w:rsidP="00DD303C">
      <w:pPr>
        <w:pStyle w:val="a6"/>
        <w:numPr>
          <w:ilvl w:val="0"/>
          <w:numId w:val="25"/>
        </w:numPr>
        <w:shd w:val="clear" w:color="auto" w:fill="FFFFFF"/>
        <w:ind w:left="0" w:firstLine="0"/>
        <w:jc w:val="both"/>
      </w:pPr>
      <w:r w:rsidRPr="007835B6">
        <w:t>итоговая аттестация – с целью определения результатов обучения (итоговое тестирование);</w:t>
      </w:r>
    </w:p>
    <w:p w14:paraId="2646D991" w14:textId="77777777" w:rsidR="00CC76D0" w:rsidRPr="007835B6" w:rsidRDefault="00CC76D0" w:rsidP="00DD303C">
      <w:pPr>
        <w:pStyle w:val="a6"/>
        <w:numPr>
          <w:ilvl w:val="0"/>
          <w:numId w:val="25"/>
        </w:numPr>
        <w:shd w:val="clear" w:color="auto" w:fill="FFFFFF"/>
        <w:ind w:left="0" w:firstLine="0"/>
        <w:jc w:val="both"/>
      </w:pPr>
      <w:r w:rsidRPr="007835B6">
        <w:t xml:space="preserve">текущий контроль – осуществляется постоянно (мероприятия и праздники, творческие задания, вытекающие из содержания занятия). </w:t>
      </w:r>
    </w:p>
    <w:bookmarkEnd w:id="16"/>
    <w:bookmarkEnd w:id="23"/>
    <w:bookmarkEnd w:id="24"/>
    <w:p w14:paraId="56A9B63C" w14:textId="77777777" w:rsidR="00533018" w:rsidRPr="007835B6" w:rsidRDefault="00533018" w:rsidP="00533018">
      <w:pPr>
        <w:shd w:val="clear" w:color="auto" w:fill="FFFFFF"/>
        <w:spacing w:after="0"/>
        <w:ind w:right="520"/>
        <w:jc w:val="center"/>
        <w:rPr>
          <w:rFonts w:eastAsia="Times New Roman" w:cs="Times New Roman"/>
          <w:color w:val="181818"/>
          <w:sz w:val="24"/>
          <w:szCs w:val="24"/>
          <w:lang w:eastAsia="ru-RU"/>
        </w:rPr>
      </w:pPr>
      <w:r w:rsidRPr="007835B6">
        <w:rPr>
          <w:rFonts w:eastAsia="Times New Roman" w:cs="Times New Roman"/>
          <w:b/>
          <w:bCs/>
          <w:color w:val="181818"/>
          <w:sz w:val="24"/>
          <w:szCs w:val="24"/>
          <w:lang w:eastAsia="ru-RU"/>
        </w:rPr>
        <w:t> </w:t>
      </w:r>
    </w:p>
    <w:p w14:paraId="47C0FC87" w14:textId="77777777" w:rsidR="00533018" w:rsidRPr="007835B6" w:rsidRDefault="00533018" w:rsidP="00240EF5">
      <w:pPr>
        <w:shd w:val="clear" w:color="auto" w:fill="FFFFFF"/>
        <w:spacing w:after="0"/>
        <w:ind w:right="520"/>
        <w:jc w:val="center"/>
        <w:rPr>
          <w:rFonts w:eastAsia="Times New Roman" w:cs="Times New Roman"/>
          <w:color w:val="181818"/>
          <w:sz w:val="24"/>
          <w:szCs w:val="24"/>
          <w:lang w:eastAsia="ru-RU"/>
        </w:rPr>
      </w:pPr>
      <w:r w:rsidRPr="007835B6">
        <w:rPr>
          <w:rFonts w:eastAsia="Times New Roman" w:cs="Times New Roman"/>
          <w:b/>
          <w:bCs/>
          <w:color w:val="181818"/>
          <w:sz w:val="24"/>
          <w:szCs w:val="24"/>
          <w:lang w:eastAsia="ru-RU"/>
        </w:rPr>
        <w:t>2.</w:t>
      </w:r>
      <w:proofErr w:type="gramStart"/>
      <w:r w:rsidRPr="007835B6">
        <w:rPr>
          <w:rFonts w:eastAsia="Times New Roman" w:cs="Times New Roman"/>
          <w:b/>
          <w:bCs/>
          <w:color w:val="181818"/>
          <w:sz w:val="24"/>
          <w:szCs w:val="24"/>
          <w:lang w:eastAsia="ru-RU"/>
        </w:rPr>
        <w:t>4.Список</w:t>
      </w:r>
      <w:proofErr w:type="gramEnd"/>
      <w:r w:rsidRPr="007835B6">
        <w:rPr>
          <w:rFonts w:eastAsia="Times New Roman" w:cs="Times New Roman"/>
          <w:b/>
          <w:bCs/>
          <w:color w:val="181818"/>
          <w:sz w:val="24"/>
          <w:szCs w:val="24"/>
          <w:lang w:eastAsia="ru-RU"/>
        </w:rPr>
        <w:t xml:space="preserve"> </w:t>
      </w:r>
      <w:r w:rsidR="00240EF5" w:rsidRPr="007835B6">
        <w:rPr>
          <w:rFonts w:eastAsia="Times New Roman" w:cs="Times New Roman"/>
          <w:b/>
          <w:bCs/>
          <w:color w:val="181818"/>
          <w:sz w:val="24"/>
          <w:szCs w:val="24"/>
          <w:lang w:eastAsia="ru-RU"/>
        </w:rPr>
        <w:t>л</w:t>
      </w:r>
      <w:r w:rsidRPr="007835B6">
        <w:rPr>
          <w:rFonts w:eastAsia="Times New Roman" w:cs="Times New Roman"/>
          <w:b/>
          <w:bCs/>
          <w:color w:val="181818"/>
          <w:sz w:val="24"/>
          <w:szCs w:val="24"/>
          <w:lang w:eastAsia="ru-RU"/>
        </w:rPr>
        <w:t>итератур</w:t>
      </w:r>
      <w:r w:rsidR="00240EF5" w:rsidRPr="007835B6">
        <w:rPr>
          <w:rFonts w:eastAsia="Times New Roman" w:cs="Times New Roman"/>
          <w:b/>
          <w:bCs/>
          <w:color w:val="181818"/>
          <w:sz w:val="24"/>
          <w:szCs w:val="24"/>
          <w:lang w:eastAsia="ru-RU"/>
        </w:rPr>
        <w:t>ы</w:t>
      </w:r>
    </w:p>
    <w:p w14:paraId="51A4B3FD" w14:textId="77777777" w:rsidR="00B43C58" w:rsidRPr="007835B6" w:rsidRDefault="00B43C58" w:rsidP="00B43C58">
      <w:pPr>
        <w:pStyle w:val="a6"/>
        <w:numPr>
          <w:ilvl w:val="0"/>
          <w:numId w:val="25"/>
        </w:numPr>
        <w:jc w:val="both"/>
        <w:rPr>
          <w:b/>
          <w:bCs/>
        </w:rPr>
      </w:pPr>
      <w:r w:rsidRPr="007835B6">
        <w:rPr>
          <w:b/>
          <w:bCs/>
        </w:rPr>
        <w:t>Список литературы для педагога</w:t>
      </w:r>
    </w:p>
    <w:p w14:paraId="3699CECC" w14:textId="67C835F8" w:rsidR="00533018" w:rsidRPr="007835B6" w:rsidRDefault="00DD303C" w:rsidP="00DD303C">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1.  </w:t>
      </w:r>
      <w:r w:rsidR="00533018" w:rsidRPr="007835B6">
        <w:rPr>
          <w:rFonts w:eastAsia="Times New Roman" w:cs="Times New Roman"/>
          <w:color w:val="181818"/>
          <w:sz w:val="24"/>
          <w:szCs w:val="24"/>
          <w:lang w:eastAsia="ru-RU"/>
        </w:rPr>
        <w:t>Дополнительное образование «Как определить способности к обучению шахматной игре ребенка 6 – 7 лет», 2004 год, № 4.</w:t>
      </w:r>
      <w:r w:rsidR="0095005B">
        <w:rPr>
          <w:rFonts w:eastAsia="Times New Roman" w:cs="Times New Roman"/>
          <w:color w:val="181818"/>
          <w:sz w:val="24"/>
          <w:szCs w:val="24"/>
          <w:lang w:eastAsia="ru-RU"/>
        </w:rPr>
        <w:t xml:space="preserve"> </w:t>
      </w:r>
      <w:r w:rsidR="0095005B" w:rsidRPr="0095005B">
        <w:rPr>
          <w:rFonts w:eastAsia="SimSun" w:cs="Times New Roman"/>
          <w:kern w:val="3"/>
          <w:sz w:val="24"/>
          <w:szCs w:val="24"/>
          <w:lang w:eastAsia="ru-RU"/>
        </w:rPr>
        <w:t>(не переиздавался)</w:t>
      </w:r>
    </w:p>
    <w:p w14:paraId="459F3270" w14:textId="168731B2" w:rsidR="00533018" w:rsidRPr="007835B6" w:rsidRDefault="00DD303C" w:rsidP="00DD303C">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2. </w:t>
      </w:r>
      <w:r w:rsidR="00533018" w:rsidRPr="007835B6">
        <w:rPr>
          <w:rFonts w:eastAsia="Times New Roman" w:cs="Times New Roman"/>
          <w:color w:val="181818"/>
          <w:sz w:val="24"/>
          <w:szCs w:val="24"/>
          <w:lang w:eastAsia="ru-RU"/>
        </w:rPr>
        <w:t>Капабланка Х.-Р. Учебник шахматной игры, М.: «Терра спорт», 2003.</w:t>
      </w:r>
      <w:r w:rsidR="0095005B">
        <w:rPr>
          <w:rFonts w:eastAsia="Times New Roman" w:cs="Times New Roman"/>
          <w:color w:val="181818"/>
          <w:sz w:val="24"/>
          <w:szCs w:val="24"/>
          <w:lang w:eastAsia="ru-RU"/>
        </w:rPr>
        <w:t xml:space="preserve"> </w:t>
      </w:r>
      <w:r w:rsidR="0095005B" w:rsidRPr="0095005B">
        <w:rPr>
          <w:rFonts w:eastAsia="SimSun" w:cs="Times New Roman"/>
          <w:kern w:val="3"/>
          <w:sz w:val="24"/>
          <w:szCs w:val="24"/>
          <w:lang w:eastAsia="ru-RU"/>
        </w:rPr>
        <w:t>(не переиздавался)</w:t>
      </w:r>
    </w:p>
    <w:p w14:paraId="075ED3B9" w14:textId="77777777" w:rsidR="00533018" w:rsidRPr="007835B6" w:rsidRDefault="00DD303C" w:rsidP="00DD303C">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3.</w:t>
      </w:r>
      <w:r w:rsidR="00533018" w:rsidRPr="007835B6">
        <w:rPr>
          <w:rFonts w:eastAsia="Times New Roman" w:cs="Times New Roman"/>
          <w:color w:val="181818"/>
          <w:sz w:val="24"/>
          <w:szCs w:val="24"/>
          <w:lang w:eastAsia="ru-RU"/>
        </w:rPr>
        <w:t> Каспаров Г.К. Мои великие предшественники: Новейшая история развития шахматной игры: В 6 т. – М.: РИПОЛ КЛАССИК, 2008.</w:t>
      </w:r>
    </w:p>
    <w:p w14:paraId="32638360" w14:textId="571D4997" w:rsidR="00533018" w:rsidRPr="007835B6" w:rsidRDefault="00DD303C" w:rsidP="00DD303C">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5. </w:t>
      </w:r>
      <w:r w:rsidR="00533018" w:rsidRPr="007835B6">
        <w:rPr>
          <w:rFonts w:eastAsia="Times New Roman" w:cs="Times New Roman"/>
          <w:color w:val="181818"/>
          <w:sz w:val="24"/>
          <w:szCs w:val="24"/>
          <w:lang w:eastAsia="ru-RU"/>
        </w:rPr>
        <w:t>Ласкер Э. Учебник шахматной игры, М.: «Терра спорт», 2003.</w:t>
      </w:r>
      <w:r w:rsidR="0095005B">
        <w:rPr>
          <w:rFonts w:eastAsia="Times New Roman" w:cs="Times New Roman"/>
          <w:color w:val="181818"/>
          <w:sz w:val="24"/>
          <w:szCs w:val="24"/>
          <w:lang w:eastAsia="ru-RU"/>
        </w:rPr>
        <w:t xml:space="preserve"> </w:t>
      </w:r>
      <w:r w:rsidR="0095005B" w:rsidRPr="0095005B">
        <w:rPr>
          <w:rFonts w:eastAsia="SimSun" w:cs="Times New Roman"/>
          <w:kern w:val="3"/>
          <w:sz w:val="24"/>
          <w:szCs w:val="24"/>
          <w:lang w:eastAsia="ru-RU"/>
        </w:rPr>
        <w:t>(не переиздавался)</w:t>
      </w:r>
    </w:p>
    <w:p w14:paraId="41B45D56" w14:textId="77777777" w:rsidR="00533018" w:rsidRPr="007835B6" w:rsidRDefault="00533018" w:rsidP="00533018">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7.</w:t>
      </w:r>
      <w:r w:rsidR="00DD303C" w:rsidRPr="007835B6">
        <w:rPr>
          <w:rFonts w:eastAsia="Times New Roman" w:cs="Times New Roman"/>
          <w:color w:val="181818"/>
          <w:sz w:val="24"/>
          <w:szCs w:val="24"/>
          <w:lang w:eastAsia="ru-RU"/>
        </w:rPr>
        <w:t> </w:t>
      </w:r>
      <w:r w:rsidRPr="007835B6">
        <w:rPr>
          <w:rFonts w:eastAsia="Times New Roman" w:cs="Times New Roman"/>
          <w:color w:val="181818"/>
          <w:sz w:val="24"/>
          <w:szCs w:val="24"/>
          <w:lang w:eastAsia="ru-RU"/>
        </w:rPr>
        <w:t>Панченко А.Н. Теория и практика шахматных окончаний М., 2006.</w:t>
      </w:r>
    </w:p>
    <w:p w14:paraId="3F6D8901" w14:textId="77777777" w:rsidR="00533018" w:rsidRPr="007835B6" w:rsidRDefault="00DD303C" w:rsidP="00533018">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8. </w:t>
      </w:r>
      <w:r w:rsidR="00533018" w:rsidRPr="007835B6">
        <w:rPr>
          <w:rFonts w:eastAsia="Times New Roman" w:cs="Times New Roman"/>
          <w:color w:val="181818"/>
          <w:sz w:val="24"/>
          <w:szCs w:val="24"/>
          <w:lang w:eastAsia="ru-RU"/>
        </w:rPr>
        <w:t xml:space="preserve">Чехов В., Архипов С., </w:t>
      </w:r>
      <w:proofErr w:type="spellStart"/>
      <w:r w:rsidR="00533018" w:rsidRPr="007835B6">
        <w:rPr>
          <w:rFonts w:eastAsia="Times New Roman" w:cs="Times New Roman"/>
          <w:color w:val="181818"/>
          <w:sz w:val="24"/>
          <w:szCs w:val="24"/>
          <w:lang w:eastAsia="ru-RU"/>
        </w:rPr>
        <w:t>Комляков</w:t>
      </w:r>
      <w:proofErr w:type="spellEnd"/>
      <w:r w:rsidR="00533018" w:rsidRPr="007835B6">
        <w:rPr>
          <w:rFonts w:eastAsia="Times New Roman" w:cs="Times New Roman"/>
          <w:color w:val="181818"/>
          <w:sz w:val="24"/>
          <w:szCs w:val="24"/>
          <w:lang w:eastAsia="ru-RU"/>
        </w:rPr>
        <w:t xml:space="preserve"> В. – Программа подготовки шахматистов – разрядников IV-II разрядов, 2007.</w:t>
      </w:r>
    </w:p>
    <w:p w14:paraId="682DC041" w14:textId="77777777" w:rsidR="00533018" w:rsidRPr="007835B6" w:rsidRDefault="00DD303C" w:rsidP="00533018">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9.</w:t>
      </w:r>
      <w:r w:rsidR="00533018" w:rsidRPr="007835B6">
        <w:rPr>
          <w:rFonts w:eastAsia="Times New Roman" w:cs="Times New Roman"/>
          <w:color w:val="181818"/>
          <w:sz w:val="24"/>
          <w:szCs w:val="24"/>
          <w:lang w:eastAsia="ru-RU"/>
        </w:rPr>
        <w:t xml:space="preserve"> Чехов В., </w:t>
      </w:r>
      <w:proofErr w:type="spellStart"/>
      <w:r w:rsidR="00533018" w:rsidRPr="007835B6">
        <w:rPr>
          <w:rFonts w:eastAsia="Times New Roman" w:cs="Times New Roman"/>
          <w:color w:val="181818"/>
          <w:sz w:val="24"/>
          <w:szCs w:val="24"/>
          <w:lang w:eastAsia="ru-RU"/>
        </w:rPr>
        <w:t>Комляков</w:t>
      </w:r>
      <w:proofErr w:type="spellEnd"/>
      <w:r w:rsidR="00533018" w:rsidRPr="007835B6">
        <w:rPr>
          <w:rFonts w:eastAsia="Times New Roman" w:cs="Times New Roman"/>
          <w:color w:val="181818"/>
          <w:sz w:val="24"/>
          <w:szCs w:val="24"/>
          <w:lang w:eastAsia="ru-RU"/>
        </w:rPr>
        <w:t xml:space="preserve"> В. – Программа подготовки шахматистов – разрядников I- кандидатов в мастера спорта, 2009 II разрядов – 2007</w:t>
      </w:r>
      <w:r w:rsidR="00533018" w:rsidRPr="007835B6">
        <w:rPr>
          <w:rFonts w:eastAsia="Times New Roman" w:cs="Times New Roman"/>
          <w:color w:val="FF0000"/>
          <w:sz w:val="24"/>
          <w:szCs w:val="24"/>
          <w:lang w:eastAsia="ru-RU"/>
        </w:rPr>
        <w:t>.</w:t>
      </w:r>
    </w:p>
    <w:p w14:paraId="3E357619" w14:textId="77777777" w:rsidR="00533018" w:rsidRPr="007835B6" w:rsidRDefault="00533018" w:rsidP="00533018">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FF0000"/>
          <w:sz w:val="24"/>
          <w:szCs w:val="24"/>
          <w:lang w:eastAsia="ru-RU"/>
        </w:rPr>
        <w:t> </w:t>
      </w:r>
    </w:p>
    <w:p w14:paraId="240079EC" w14:textId="77777777" w:rsidR="00B43C58" w:rsidRPr="007835B6" w:rsidRDefault="00B43C58" w:rsidP="00B43C58">
      <w:pPr>
        <w:pStyle w:val="a6"/>
        <w:numPr>
          <w:ilvl w:val="0"/>
          <w:numId w:val="25"/>
        </w:numPr>
        <w:jc w:val="both"/>
      </w:pPr>
      <w:r w:rsidRPr="007835B6">
        <w:rPr>
          <w:b/>
          <w:bCs/>
        </w:rPr>
        <w:t>Список литературы для родителей</w:t>
      </w:r>
    </w:p>
    <w:p w14:paraId="4152083C" w14:textId="0F8C10F8" w:rsidR="00533018" w:rsidRPr="007835B6" w:rsidRDefault="00533018" w:rsidP="00533018">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1. Вольф П. Шахматы. Шаг за шагом. М.: «Ермак», 2003.</w:t>
      </w:r>
      <w:r w:rsidR="00111EA8">
        <w:rPr>
          <w:rFonts w:eastAsia="Times New Roman" w:cs="Times New Roman"/>
          <w:color w:val="181818"/>
          <w:sz w:val="24"/>
          <w:szCs w:val="24"/>
          <w:lang w:eastAsia="ru-RU"/>
        </w:rPr>
        <w:t xml:space="preserve"> </w:t>
      </w:r>
      <w:r w:rsidR="00111EA8" w:rsidRPr="00111EA8">
        <w:rPr>
          <w:rFonts w:eastAsia="SimSun" w:cs="Times New Roman"/>
          <w:kern w:val="3"/>
          <w:sz w:val="24"/>
          <w:szCs w:val="24"/>
          <w:lang w:eastAsia="ru-RU"/>
        </w:rPr>
        <w:t>(не переиздавался)</w:t>
      </w:r>
    </w:p>
    <w:p w14:paraId="0312B3CD" w14:textId="366605F2" w:rsidR="00533018" w:rsidRPr="007835B6" w:rsidRDefault="00533018" w:rsidP="00533018">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 xml:space="preserve">2. </w:t>
      </w:r>
      <w:proofErr w:type="spellStart"/>
      <w:r w:rsidRPr="007835B6">
        <w:rPr>
          <w:rFonts w:eastAsia="Times New Roman" w:cs="Times New Roman"/>
          <w:color w:val="181818"/>
          <w:sz w:val="24"/>
          <w:szCs w:val="24"/>
          <w:lang w:eastAsia="ru-RU"/>
        </w:rPr>
        <w:t>Губницкий</w:t>
      </w:r>
      <w:proofErr w:type="spellEnd"/>
      <w:r w:rsidRPr="007835B6">
        <w:rPr>
          <w:rFonts w:eastAsia="Times New Roman" w:cs="Times New Roman"/>
          <w:color w:val="181818"/>
          <w:sz w:val="24"/>
          <w:szCs w:val="24"/>
          <w:lang w:eastAsia="ru-RU"/>
        </w:rPr>
        <w:t xml:space="preserve"> С.Б. Полный курс шахмат (64 урока), М.: Россия, 2001.</w:t>
      </w:r>
      <w:r w:rsidR="00111EA8">
        <w:rPr>
          <w:rFonts w:eastAsia="Times New Roman" w:cs="Times New Roman"/>
          <w:color w:val="181818"/>
          <w:sz w:val="24"/>
          <w:szCs w:val="24"/>
          <w:lang w:eastAsia="ru-RU"/>
        </w:rPr>
        <w:t xml:space="preserve"> </w:t>
      </w:r>
      <w:r w:rsidR="00111EA8" w:rsidRPr="00111EA8">
        <w:rPr>
          <w:rFonts w:eastAsia="SimSun" w:cs="Times New Roman"/>
          <w:kern w:val="3"/>
          <w:sz w:val="24"/>
          <w:szCs w:val="24"/>
          <w:lang w:eastAsia="ru-RU"/>
        </w:rPr>
        <w:t>(не переиздавался)</w:t>
      </w:r>
    </w:p>
    <w:p w14:paraId="7F887651" w14:textId="32471330" w:rsidR="00533018" w:rsidRPr="007835B6" w:rsidRDefault="00533018" w:rsidP="00533018">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3. Дополнительное образование «Как определить способности к обучению шахматной игре ребенка 6 – 7 лет», 2004 год, № 4.</w:t>
      </w:r>
      <w:r w:rsidR="00111EA8">
        <w:rPr>
          <w:rFonts w:eastAsia="Times New Roman" w:cs="Times New Roman"/>
          <w:color w:val="181818"/>
          <w:sz w:val="24"/>
          <w:szCs w:val="24"/>
          <w:lang w:eastAsia="ru-RU"/>
        </w:rPr>
        <w:t xml:space="preserve"> </w:t>
      </w:r>
      <w:r w:rsidR="00111EA8" w:rsidRPr="00111EA8">
        <w:rPr>
          <w:rFonts w:eastAsia="SimSun" w:cs="Times New Roman"/>
          <w:kern w:val="3"/>
          <w:sz w:val="24"/>
          <w:szCs w:val="24"/>
          <w:lang w:eastAsia="ru-RU"/>
        </w:rPr>
        <w:t>(не переиздавался)</w:t>
      </w:r>
    </w:p>
    <w:p w14:paraId="1981E8C1" w14:textId="2A9092DB" w:rsidR="00B43C58" w:rsidRPr="0095005B" w:rsidRDefault="00B43C58" w:rsidP="0095005B">
      <w:pPr>
        <w:pStyle w:val="a6"/>
        <w:numPr>
          <w:ilvl w:val="0"/>
          <w:numId w:val="25"/>
        </w:numPr>
        <w:jc w:val="both"/>
      </w:pPr>
      <w:r w:rsidRPr="007835B6">
        <w:rPr>
          <w:b/>
          <w:bCs/>
        </w:rPr>
        <w:lastRenderedPageBreak/>
        <w:t>Список литературы для учащихся</w:t>
      </w:r>
    </w:p>
    <w:p w14:paraId="27CAE3C5" w14:textId="77777777" w:rsidR="00533018" w:rsidRPr="007835B6" w:rsidRDefault="00B43C58" w:rsidP="00533018">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1</w:t>
      </w:r>
      <w:r w:rsidR="00533018" w:rsidRPr="007835B6">
        <w:rPr>
          <w:rFonts w:eastAsia="Times New Roman" w:cs="Times New Roman"/>
          <w:color w:val="181818"/>
          <w:sz w:val="24"/>
          <w:szCs w:val="24"/>
          <w:lang w:eastAsia="ru-RU"/>
        </w:rPr>
        <w:t xml:space="preserve">.  Петрушина Н.М. Шахматный учебник для детей. </w:t>
      </w:r>
      <w:proofErr w:type="spellStart"/>
      <w:r w:rsidR="00533018" w:rsidRPr="007835B6">
        <w:rPr>
          <w:rFonts w:eastAsia="Times New Roman" w:cs="Times New Roman"/>
          <w:color w:val="181818"/>
          <w:sz w:val="24"/>
          <w:szCs w:val="24"/>
          <w:lang w:eastAsia="ru-RU"/>
        </w:rPr>
        <w:t>Ростов</w:t>
      </w:r>
      <w:proofErr w:type="spellEnd"/>
      <w:r w:rsidR="00533018" w:rsidRPr="007835B6">
        <w:rPr>
          <w:rFonts w:eastAsia="Times New Roman" w:cs="Times New Roman"/>
          <w:color w:val="181818"/>
          <w:sz w:val="24"/>
          <w:szCs w:val="24"/>
          <w:lang w:eastAsia="ru-RU"/>
        </w:rPr>
        <w:t>, 2007</w:t>
      </w:r>
    </w:p>
    <w:p w14:paraId="439AF255" w14:textId="21A48F4C" w:rsidR="00B87EC1" w:rsidRDefault="00B43C58" w:rsidP="0095005B">
      <w:pPr>
        <w:shd w:val="clear" w:color="auto" w:fill="FFFFFF"/>
        <w:spacing w:after="0"/>
        <w:jc w:val="both"/>
        <w:rPr>
          <w:rFonts w:eastAsia="Times New Roman" w:cs="Times New Roman"/>
          <w:color w:val="181818"/>
          <w:sz w:val="24"/>
          <w:szCs w:val="24"/>
          <w:lang w:eastAsia="ru-RU"/>
        </w:rPr>
      </w:pPr>
      <w:r w:rsidRPr="007835B6">
        <w:rPr>
          <w:rFonts w:eastAsia="Times New Roman" w:cs="Times New Roman"/>
          <w:color w:val="181818"/>
          <w:sz w:val="24"/>
          <w:szCs w:val="24"/>
          <w:lang w:eastAsia="ru-RU"/>
        </w:rPr>
        <w:t>2</w:t>
      </w:r>
      <w:r w:rsidR="00533018" w:rsidRPr="007835B6">
        <w:rPr>
          <w:rFonts w:eastAsia="Times New Roman" w:cs="Times New Roman"/>
          <w:color w:val="181818"/>
          <w:sz w:val="24"/>
          <w:szCs w:val="24"/>
          <w:lang w:eastAsia="ru-RU"/>
        </w:rPr>
        <w:t xml:space="preserve">.Петрушина Н.М. Эндшпиль. 10 уроков для самых маленьких. </w:t>
      </w:r>
      <w:proofErr w:type="spellStart"/>
      <w:r w:rsidR="00533018" w:rsidRPr="007835B6">
        <w:rPr>
          <w:rFonts w:eastAsia="Times New Roman" w:cs="Times New Roman"/>
          <w:color w:val="181818"/>
          <w:sz w:val="24"/>
          <w:szCs w:val="24"/>
          <w:lang w:eastAsia="ru-RU"/>
        </w:rPr>
        <w:t>Ростов</w:t>
      </w:r>
      <w:proofErr w:type="spellEnd"/>
      <w:r w:rsidR="00533018" w:rsidRPr="007835B6">
        <w:rPr>
          <w:rFonts w:eastAsia="Times New Roman" w:cs="Times New Roman"/>
          <w:color w:val="181818"/>
          <w:sz w:val="24"/>
          <w:szCs w:val="24"/>
          <w:lang w:eastAsia="ru-RU"/>
        </w:rPr>
        <w:t>, 2003</w:t>
      </w:r>
      <w:r w:rsidR="00111EA8">
        <w:rPr>
          <w:rFonts w:eastAsia="Times New Roman" w:cs="Times New Roman"/>
          <w:color w:val="181818"/>
          <w:sz w:val="24"/>
          <w:szCs w:val="24"/>
          <w:lang w:eastAsia="ru-RU"/>
        </w:rPr>
        <w:t xml:space="preserve"> </w:t>
      </w:r>
      <w:r w:rsidR="00111EA8" w:rsidRPr="00111EA8">
        <w:rPr>
          <w:rFonts w:eastAsia="SimSun" w:cs="Times New Roman"/>
          <w:kern w:val="3"/>
          <w:sz w:val="24"/>
          <w:szCs w:val="24"/>
          <w:lang w:eastAsia="ru-RU"/>
        </w:rPr>
        <w:t>(не переиздавался)</w:t>
      </w:r>
      <w:r w:rsidR="00111EA8">
        <w:rPr>
          <w:rFonts w:eastAsia="Times New Roman" w:cs="Times New Roman"/>
          <w:color w:val="181818"/>
          <w:sz w:val="24"/>
          <w:szCs w:val="24"/>
          <w:lang w:eastAsia="ru-RU"/>
        </w:rPr>
        <w:t xml:space="preserve"> </w:t>
      </w:r>
    </w:p>
    <w:p w14:paraId="76B78F0D"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3322C5BD"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18488BC5"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607CA2B3"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0A1EE613"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7F270EAE"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49A533AA"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61812874"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5D9C1DB1"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20FA6098"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14389772"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6ABACA27"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598E17E1"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4DB88E95"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3620908A"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02E779ED"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55C2B8E3"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2F121D15"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16E5A608"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3C672857"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576CEB7D"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43C516A3"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7DA2E6C1"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2AD3EA9D"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5E107F6E"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6A9A173C"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74CDBA17"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3CAC0F28"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40A9C2DC"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72196665"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68D69C49"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255ABF5F"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45591B1D"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63D5ABB4"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71D8AE6A"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743C4EEF"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4629B7FD"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3AAD9030"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1FBF5440"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30982F07"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0D898562" w14:textId="77777777" w:rsidR="0095005B" w:rsidRDefault="0095005B" w:rsidP="0095005B">
      <w:pPr>
        <w:shd w:val="clear" w:color="auto" w:fill="FFFFFF"/>
        <w:spacing w:after="0"/>
        <w:jc w:val="both"/>
        <w:rPr>
          <w:rFonts w:eastAsia="Times New Roman" w:cs="Times New Roman"/>
          <w:color w:val="181818"/>
          <w:sz w:val="24"/>
          <w:szCs w:val="24"/>
          <w:lang w:eastAsia="ru-RU"/>
        </w:rPr>
      </w:pPr>
    </w:p>
    <w:p w14:paraId="244BA2C1" w14:textId="77777777" w:rsidR="00111EA8" w:rsidRDefault="00111EA8" w:rsidP="0095005B">
      <w:pPr>
        <w:shd w:val="clear" w:color="auto" w:fill="FFFFFF"/>
        <w:spacing w:after="0"/>
        <w:jc w:val="both"/>
        <w:rPr>
          <w:rFonts w:eastAsia="Times New Roman" w:cs="Times New Roman"/>
          <w:color w:val="181818"/>
          <w:sz w:val="24"/>
          <w:szCs w:val="24"/>
          <w:lang w:eastAsia="ru-RU"/>
        </w:rPr>
      </w:pPr>
    </w:p>
    <w:p w14:paraId="30F6A65B" w14:textId="77777777" w:rsidR="008B28F8" w:rsidRDefault="008B28F8" w:rsidP="0095005B">
      <w:pPr>
        <w:shd w:val="clear" w:color="auto" w:fill="FFFFFF"/>
        <w:spacing w:after="0"/>
        <w:jc w:val="both"/>
        <w:rPr>
          <w:rFonts w:eastAsia="Times New Roman" w:cs="Times New Roman"/>
          <w:color w:val="181818"/>
          <w:sz w:val="24"/>
          <w:szCs w:val="24"/>
          <w:lang w:eastAsia="ru-RU"/>
        </w:rPr>
      </w:pPr>
    </w:p>
    <w:p w14:paraId="431CB161" w14:textId="77777777" w:rsidR="008B28F8" w:rsidRDefault="008B28F8" w:rsidP="0095005B">
      <w:pPr>
        <w:shd w:val="clear" w:color="auto" w:fill="FFFFFF"/>
        <w:spacing w:after="0"/>
        <w:jc w:val="both"/>
        <w:rPr>
          <w:rFonts w:eastAsia="Times New Roman" w:cs="Times New Roman"/>
          <w:color w:val="181818"/>
          <w:sz w:val="24"/>
          <w:szCs w:val="24"/>
          <w:lang w:eastAsia="ru-RU"/>
        </w:rPr>
      </w:pPr>
    </w:p>
    <w:p w14:paraId="720E81BD" w14:textId="77777777" w:rsidR="008B28F8" w:rsidRDefault="008B28F8" w:rsidP="0095005B">
      <w:pPr>
        <w:shd w:val="clear" w:color="auto" w:fill="FFFFFF"/>
        <w:spacing w:after="0"/>
        <w:jc w:val="both"/>
        <w:rPr>
          <w:rFonts w:eastAsia="Times New Roman" w:cs="Times New Roman"/>
          <w:color w:val="181818"/>
          <w:sz w:val="24"/>
          <w:szCs w:val="24"/>
          <w:lang w:eastAsia="ru-RU"/>
        </w:rPr>
      </w:pPr>
    </w:p>
    <w:p w14:paraId="1A22E3E2" w14:textId="77777777" w:rsidR="008B28F8" w:rsidRDefault="008B28F8" w:rsidP="0095005B">
      <w:pPr>
        <w:shd w:val="clear" w:color="auto" w:fill="FFFFFF"/>
        <w:spacing w:after="0"/>
        <w:jc w:val="both"/>
        <w:rPr>
          <w:rFonts w:eastAsia="Times New Roman" w:cs="Times New Roman"/>
          <w:color w:val="181818"/>
          <w:sz w:val="24"/>
          <w:szCs w:val="24"/>
          <w:lang w:eastAsia="ru-RU"/>
        </w:rPr>
      </w:pPr>
    </w:p>
    <w:p w14:paraId="0B2CA94F" w14:textId="77777777" w:rsidR="008B28F8" w:rsidRDefault="008B28F8" w:rsidP="0095005B">
      <w:pPr>
        <w:shd w:val="clear" w:color="auto" w:fill="FFFFFF"/>
        <w:spacing w:after="0"/>
        <w:jc w:val="both"/>
        <w:rPr>
          <w:rFonts w:eastAsia="Times New Roman" w:cs="Times New Roman"/>
          <w:color w:val="181818"/>
          <w:sz w:val="24"/>
          <w:szCs w:val="24"/>
          <w:lang w:eastAsia="ru-RU"/>
        </w:rPr>
      </w:pPr>
    </w:p>
    <w:p w14:paraId="727945B2" w14:textId="77777777" w:rsidR="0095005B" w:rsidRPr="0095005B" w:rsidRDefault="0095005B" w:rsidP="0095005B">
      <w:pPr>
        <w:shd w:val="clear" w:color="auto" w:fill="FFFFFF"/>
        <w:spacing w:after="0"/>
        <w:jc w:val="both"/>
        <w:rPr>
          <w:rFonts w:eastAsia="Times New Roman" w:cs="Times New Roman"/>
          <w:color w:val="181818"/>
          <w:sz w:val="24"/>
          <w:szCs w:val="24"/>
          <w:lang w:eastAsia="ru-RU"/>
        </w:rPr>
      </w:pPr>
    </w:p>
    <w:p w14:paraId="6F52BF35" w14:textId="5AE93A60" w:rsidR="00533018" w:rsidRPr="00F637D0" w:rsidRDefault="00111EA8" w:rsidP="00111EA8">
      <w:pPr>
        <w:shd w:val="clear" w:color="auto" w:fill="FFFFFF"/>
        <w:spacing w:after="0"/>
        <w:ind w:firstLine="709"/>
        <w:rPr>
          <w:rFonts w:eastAsia="Calibri" w:cs="Times New Roman"/>
          <w:b/>
          <w:szCs w:val="28"/>
        </w:rPr>
      </w:pPr>
      <w:bookmarkStart w:id="25" w:name="_Hlk136212699"/>
      <w:r>
        <w:rPr>
          <w:rFonts w:eastAsia="Calibri" w:cs="Times New Roman"/>
          <w:b/>
          <w:szCs w:val="28"/>
        </w:rPr>
        <w:lastRenderedPageBreak/>
        <w:t xml:space="preserve">                                         </w:t>
      </w:r>
      <w:r w:rsidR="00533018" w:rsidRPr="00F637D0">
        <w:rPr>
          <w:rFonts w:eastAsia="Calibri" w:cs="Times New Roman"/>
          <w:b/>
          <w:szCs w:val="28"/>
        </w:rPr>
        <w:t>3. Приложения</w:t>
      </w:r>
    </w:p>
    <w:p w14:paraId="699E0CCE" w14:textId="77777777" w:rsidR="00111EA8" w:rsidRPr="00F637D0" w:rsidRDefault="00111EA8" w:rsidP="00111EA8">
      <w:pPr>
        <w:spacing w:after="0"/>
        <w:ind w:left="-567" w:right="-285"/>
        <w:jc w:val="center"/>
        <w:rPr>
          <w:rFonts w:cs="Times New Roman"/>
          <w:b/>
          <w:szCs w:val="28"/>
        </w:rPr>
      </w:pPr>
      <w:bookmarkStart w:id="26" w:name="_Hlk200546939"/>
      <w:bookmarkStart w:id="27" w:name="_Hlk200559034"/>
      <w:r w:rsidRPr="00F637D0">
        <w:rPr>
          <w:rFonts w:cs="Times New Roman"/>
          <w:b/>
          <w:szCs w:val="28"/>
        </w:rPr>
        <w:t>3.1. Оценочные материалы</w:t>
      </w:r>
    </w:p>
    <w:p w14:paraId="1A7202FC" w14:textId="77777777" w:rsidR="00111EA8" w:rsidRDefault="00111EA8" w:rsidP="00533018">
      <w:pPr>
        <w:shd w:val="clear" w:color="auto" w:fill="FFFFFF"/>
        <w:spacing w:after="0"/>
        <w:ind w:firstLine="709"/>
        <w:jc w:val="center"/>
        <w:rPr>
          <w:rFonts w:eastAsia="Calibri" w:cs="Times New Roman"/>
          <w:b/>
          <w:szCs w:val="28"/>
        </w:rPr>
      </w:pPr>
    </w:p>
    <w:p w14:paraId="4462243F" w14:textId="77777777" w:rsidR="00111EA8" w:rsidRPr="00111EA8" w:rsidRDefault="00111EA8" w:rsidP="00111EA8">
      <w:pPr>
        <w:shd w:val="clear" w:color="auto" w:fill="FFFFFF"/>
        <w:suppressAutoHyphens/>
        <w:autoSpaceDN w:val="0"/>
        <w:spacing w:after="0"/>
        <w:ind w:firstLine="720"/>
        <w:jc w:val="both"/>
        <w:textAlignment w:val="baseline"/>
        <w:rPr>
          <w:rFonts w:eastAsia="Times New Roman" w:cs="Times New Roman"/>
          <w:sz w:val="24"/>
          <w:szCs w:val="24"/>
          <w:lang w:eastAsia="ru-RU"/>
        </w:rPr>
      </w:pPr>
      <w:bookmarkStart w:id="28" w:name="_Hlk200540648"/>
      <w:bookmarkStart w:id="29" w:name="_Hlk200532647"/>
      <w:r w:rsidRPr="00111EA8">
        <w:rPr>
          <w:rFonts w:eastAsia="Times New Roman" w:cs="Times New Roman"/>
          <w:sz w:val="24"/>
          <w:szCs w:val="24"/>
          <w:lang w:eastAsia="ru-RU"/>
        </w:rPr>
        <w:t>Успешность усвоения содержания программы контролируется с помощью таблицы мониторинга результатов, где результаты отмечаются в виде уровней.</w:t>
      </w:r>
    </w:p>
    <w:p w14:paraId="04156579" w14:textId="77777777" w:rsidR="00111EA8" w:rsidRPr="00111EA8" w:rsidRDefault="00111EA8" w:rsidP="00111EA8">
      <w:pPr>
        <w:suppressAutoHyphens/>
        <w:autoSpaceDN w:val="0"/>
        <w:spacing w:after="0"/>
        <w:textAlignment w:val="baseline"/>
        <w:rPr>
          <w:rFonts w:eastAsia="Times New Roman" w:cs="Times New Roman"/>
          <w:b/>
          <w:sz w:val="24"/>
          <w:szCs w:val="24"/>
          <w:lang w:eastAsia="ru-RU"/>
        </w:rPr>
      </w:pPr>
      <w:r w:rsidRPr="00111EA8">
        <w:rPr>
          <w:rFonts w:eastAsia="Times New Roman" w:cs="Times New Roman"/>
          <w:b/>
          <w:sz w:val="24"/>
          <w:szCs w:val="24"/>
          <w:lang w:eastAsia="ru-RU"/>
        </w:rPr>
        <w:t>Характеристика уровней оценивания таблицы мониторинга:</w:t>
      </w:r>
    </w:p>
    <w:p w14:paraId="43E28B9A" w14:textId="77777777" w:rsidR="00111EA8" w:rsidRPr="00111EA8" w:rsidRDefault="00111EA8" w:rsidP="00111EA8">
      <w:pPr>
        <w:suppressAutoHyphens/>
        <w:autoSpaceDN w:val="0"/>
        <w:spacing w:after="0"/>
        <w:textAlignment w:val="baseline"/>
        <w:rPr>
          <w:rFonts w:eastAsia="Times New Roman" w:cs="Times New Roman"/>
          <w:b/>
          <w:sz w:val="24"/>
          <w:szCs w:val="24"/>
          <w:lang w:eastAsia="ru-RU"/>
        </w:rPr>
      </w:pPr>
      <w:r w:rsidRPr="00111EA8">
        <w:rPr>
          <w:rFonts w:eastAsia="Times New Roman" w:cs="Times New Roman"/>
          <w:b/>
          <w:sz w:val="24"/>
          <w:szCs w:val="24"/>
          <w:lang w:eastAsia="ru-RU"/>
        </w:rPr>
        <w:t>Высокий уровень</w:t>
      </w:r>
    </w:p>
    <w:p w14:paraId="65127912" w14:textId="77777777" w:rsidR="00111EA8" w:rsidRPr="00111EA8" w:rsidRDefault="00111EA8" w:rsidP="00111EA8">
      <w:pPr>
        <w:suppressAutoHyphens/>
        <w:autoSpaceDN w:val="0"/>
        <w:spacing w:after="0"/>
        <w:textAlignment w:val="baseline"/>
        <w:rPr>
          <w:rFonts w:eastAsia="Times New Roman" w:cs="Times New Roman"/>
          <w:sz w:val="24"/>
          <w:szCs w:val="24"/>
          <w:lang w:eastAsia="ru-RU"/>
        </w:rPr>
      </w:pPr>
      <w:r w:rsidRPr="00111EA8">
        <w:rPr>
          <w:rFonts w:eastAsia="Times New Roman" w:cs="Times New Roman"/>
          <w:sz w:val="24"/>
          <w:szCs w:val="24"/>
          <w:lang w:eastAsia="ru-RU"/>
        </w:rPr>
        <w:t>1. Доступность изложения. Не читать по тексту.</w:t>
      </w:r>
      <w:r w:rsidRPr="00111EA8">
        <w:rPr>
          <w:rFonts w:eastAsia="Times New Roman" w:cs="Times New Roman"/>
          <w:sz w:val="24"/>
          <w:szCs w:val="24"/>
          <w:lang w:eastAsia="ru-RU"/>
        </w:rPr>
        <w:br/>
        <w:t>2. Контакт с группой</w:t>
      </w:r>
      <w:r w:rsidRPr="00111EA8">
        <w:rPr>
          <w:rFonts w:eastAsia="Times New Roman" w:cs="Times New Roman"/>
          <w:sz w:val="24"/>
          <w:szCs w:val="24"/>
          <w:lang w:eastAsia="ru-RU"/>
        </w:rPr>
        <w:br/>
        <w:t>3. Наличие грамотных логических переходов</w:t>
      </w:r>
      <w:r w:rsidRPr="00111EA8">
        <w:rPr>
          <w:rFonts w:eastAsia="Times New Roman" w:cs="Times New Roman"/>
          <w:sz w:val="24"/>
          <w:szCs w:val="24"/>
          <w:lang w:eastAsia="ru-RU"/>
        </w:rPr>
        <w:br/>
        <w:t>4. Сочетание показа и рассказа. Использование других приемов, в том числе и диалога.</w:t>
      </w:r>
      <w:r w:rsidRPr="00111EA8">
        <w:rPr>
          <w:rFonts w:eastAsia="Times New Roman" w:cs="Times New Roman"/>
          <w:sz w:val="24"/>
          <w:szCs w:val="24"/>
          <w:lang w:eastAsia="ru-RU"/>
        </w:rPr>
        <w:br/>
        <w:t>5. Грамотная речь</w:t>
      </w:r>
      <w:r w:rsidRPr="00111EA8">
        <w:rPr>
          <w:rFonts w:eastAsia="Times New Roman" w:cs="Times New Roman"/>
          <w:sz w:val="24"/>
          <w:szCs w:val="24"/>
          <w:lang w:eastAsia="ru-RU"/>
        </w:rPr>
        <w:br/>
        <w:t>6. Эмоциональность</w:t>
      </w:r>
      <w:r w:rsidRPr="00111EA8">
        <w:rPr>
          <w:rFonts w:eastAsia="Times New Roman" w:cs="Times New Roman"/>
          <w:sz w:val="24"/>
          <w:szCs w:val="24"/>
          <w:lang w:eastAsia="ru-RU"/>
        </w:rPr>
        <w:br/>
        <w:t>7. Четкие ответы на вопросы</w:t>
      </w:r>
      <w:r w:rsidRPr="00111EA8">
        <w:rPr>
          <w:rFonts w:eastAsia="Times New Roman" w:cs="Times New Roman"/>
          <w:sz w:val="24"/>
          <w:szCs w:val="24"/>
          <w:lang w:eastAsia="ru-RU"/>
        </w:rPr>
        <w:br/>
        <w:t>8. Использование дополнительных наглядных средств и рабочих листов.</w:t>
      </w:r>
      <w:r w:rsidRPr="00111EA8">
        <w:rPr>
          <w:rFonts w:eastAsia="Times New Roman" w:cs="Times New Roman"/>
          <w:sz w:val="24"/>
          <w:szCs w:val="24"/>
          <w:lang w:eastAsia="ru-RU"/>
        </w:rPr>
        <w:br/>
      </w:r>
      <w:r w:rsidRPr="00111EA8">
        <w:rPr>
          <w:rFonts w:eastAsia="Times New Roman" w:cs="Times New Roman"/>
          <w:b/>
          <w:sz w:val="24"/>
          <w:szCs w:val="24"/>
          <w:lang w:eastAsia="ru-RU"/>
        </w:rPr>
        <w:t>Средний уровень</w:t>
      </w:r>
    </w:p>
    <w:p w14:paraId="10BB977C" w14:textId="77777777" w:rsidR="00111EA8" w:rsidRPr="00111EA8" w:rsidRDefault="00111EA8" w:rsidP="00111EA8">
      <w:pPr>
        <w:suppressAutoHyphens/>
        <w:autoSpaceDN w:val="0"/>
        <w:spacing w:after="0"/>
        <w:textAlignment w:val="baseline"/>
        <w:rPr>
          <w:rFonts w:eastAsia="Times New Roman" w:cs="Times New Roman"/>
          <w:sz w:val="24"/>
          <w:szCs w:val="24"/>
          <w:lang w:eastAsia="ru-RU"/>
        </w:rPr>
      </w:pPr>
      <w:r w:rsidRPr="00111EA8">
        <w:rPr>
          <w:rFonts w:eastAsia="Times New Roman" w:cs="Times New Roman"/>
          <w:sz w:val="24"/>
          <w:szCs w:val="24"/>
          <w:lang w:eastAsia="ru-RU"/>
        </w:rPr>
        <w:t>1. Доступность изложения.</w:t>
      </w:r>
      <w:r w:rsidRPr="00111EA8">
        <w:rPr>
          <w:rFonts w:eastAsia="Times New Roman" w:cs="Times New Roman"/>
          <w:sz w:val="24"/>
          <w:szCs w:val="24"/>
          <w:lang w:eastAsia="ru-RU"/>
        </w:rPr>
        <w:br/>
        <w:t>2. Контакт с группой</w:t>
      </w:r>
      <w:r w:rsidRPr="00111EA8">
        <w:rPr>
          <w:rFonts w:eastAsia="Times New Roman" w:cs="Times New Roman"/>
          <w:sz w:val="24"/>
          <w:szCs w:val="24"/>
          <w:lang w:eastAsia="ru-RU"/>
        </w:rPr>
        <w:br/>
        <w:t>3. Наличие грамотных логических переходов</w:t>
      </w:r>
      <w:r w:rsidRPr="00111EA8">
        <w:rPr>
          <w:rFonts w:eastAsia="Times New Roman" w:cs="Times New Roman"/>
          <w:sz w:val="24"/>
          <w:szCs w:val="24"/>
          <w:lang w:eastAsia="ru-RU"/>
        </w:rPr>
        <w:br/>
        <w:t>4. Сочетание показа и рассказа. Использование других приемов, в том числе и диалога.</w:t>
      </w:r>
      <w:r w:rsidRPr="00111EA8">
        <w:rPr>
          <w:rFonts w:eastAsia="Times New Roman" w:cs="Times New Roman"/>
          <w:sz w:val="24"/>
          <w:szCs w:val="24"/>
          <w:lang w:eastAsia="ru-RU"/>
        </w:rPr>
        <w:br/>
        <w:t>5. Грамотная речь</w:t>
      </w:r>
      <w:r w:rsidRPr="00111EA8">
        <w:rPr>
          <w:rFonts w:eastAsia="Times New Roman" w:cs="Times New Roman"/>
          <w:sz w:val="24"/>
          <w:szCs w:val="24"/>
          <w:lang w:eastAsia="ru-RU"/>
        </w:rPr>
        <w:br/>
        <w:t>6. Эмоциональность</w:t>
      </w:r>
      <w:r w:rsidRPr="00111EA8">
        <w:rPr>
          <w:rFonts w:eastAsia="Times New Roman" w:cs="Times New Roman"/>
          <w:sz w:val="24"/>
          <w:szCs w:val="24"/>
          <w:lang w:eastAsia="ru-RU"/>
        </w:rPr>
        <w:br/>
        <w:t>7. Четкие ответы на вопросы</w:t>
      </w:r>
      <w:r w:rsidRPr="00111EA8">
        <w:rPr>
          <w:rFonts w:eastAsia="Times New Roman" w:cs="Times New Roman"/>
          <w:sz w:val="24"/>
          <w:szCs w:val="24"/>
          <w:lang w:eastAsia="ru-RU"/>
        </w:rPr>
        <w:br/>
        <w:t>8. Использование дополнительных наглядных средств и рабочих листов</w:t>
      </w:r>
      <w:r w:rsidRPr="00111EA8">
        <w:rPr>
          <w:rFonts w:eastAsia="Times New Roman" w:cs="Times New Roman"/>
          <w:sz w:val="24"/>
          <w:szCs w:val="24"/>
          <w:lang w:eastAsia="ru-RU"/>
        </w:rPr>
        <w:br/>
      </w:r>
      <w:r w:rsidRPr="00111EA8">
        <w:rPr>
          <w:rFonts w:eastAsia="Times New Roman" w:cs="Times New Roman"/>
          <w:b/>
          <w:sz w:val="24"/>
          <w:szCs w:val="24"/>
          <w:lang w:eastAsia="ru-RU"/>
        </w:rPr>
        <w:t>Низкий уровень</w:t>
      </w:r>
    </w:p>
    <w:p w14:paraId="07AF31C3" w14:textId="77777777" w:rsidR="00111EA8" w:rsidRPr="00111EA8" w:rsidRDefault="00111EA8" w:rsidP="00111EA8">
      <w:pPr>
        <w:widowControl w:val="0"/>
        <w:suppressAutoHyphens/>
        <w:autoSpaceDN w:val="0"/>
        <w:spacing w:after="0"/>
        <w:textAlignment w:val="baseline"/>
        <w:rPr>
          <w:rFonts w:eastAsia="PT Astra Serif" w:cs="Times New Roman"/>
          <w:kern w:val="3"/>
          <w:sz w:val="24"/>
          <w:szCs w:val="24"/>
          <w:lang w:eastAsia="ru-RU"/>
        </w:rPr>
      </w:pPr>
      <w:r w:rsidRPr="00111EA8">
        <w:rPr>
          <w:rFonts w:eastAsia="PT Astra Serif" w:cs="Times New Roman"/>
          <w:kern w:val="3"/>
          <w:sz w:val="24"/>
          <w:szCs w:val="24"/>
          <w:lang w:eastAsia="ru-RU"/>
        </w:rPr>
        <w:t>1. Доступность изложения.</w:t>
      </w:r>
      <w:r w:rsidRPr="00111EA8">
        <w:rPr>
          <w:rFonts w:eastAsia="PT Astra Serif" w:cs="Times New Roman"/>
          <w:kern w:val="3"/>
          <w:sz w:val="24"/>
          <w:szCs w:val="24"/>
          <w:lang w:eastAsia="ru-RU"/>
        </w:rPr>
        <w:br/>
        <w:t>2. Контакт с группой</w:t>
      </w:r>
      <w:r w:rsidRPr="00111EA8">
        <w:rPr>
          <w:rFonts w:eastAsia="PT Astra Serif" w:cs="Times New Roman"/>
          <w:kern w:val="3"/>
          <w:sz w:val="24"/>
          <w:szCs w:val="24"/>
          <w:lang w:eastAsia="ru-RU"/>
        </w:rPr>
        <w:br/>
        <w:t>3. Наличие грамотных логических переходов</w:t>
      </w:r>
      <w:r w:rsidRPr="00111EA8">
        <w:rPr>
          <w:rFonts w:eastAsia="PT Astra Serif" w:cs="Times New Roman"/>
          <w:kern w:val="3"/>
          <w:sz w:val="24"/>
          <w:szCs w:val="24"/>
          <w:lang w:eastAsia="ru-RU"/>
        </w:rPr>
        <w:br/>
        <w:t>4. Сочетание показа и рассказа</w:t>
      </w:r>
      <w:r w:rsidRPr="00111EA8">
        <w:rPr>
          <w:rFonts w:eastAsia="PT Astra Serif" w:cs="Times New Roman"/>
          <w:kern w:val="3"/>
          <w:sz w:val="24"/>
          <w:szCs w:val="24"/>
          <w:lang w:eastAsia="ru-RU"/>
        </w:rPr>
        <w:br/>
        <w:t>5. Грамотная речь</w:t>
      </w:r>
      <w:r w:rsidRPr="00111EA8">
        <w:rPr>
          <w:rFonts w:eastAsia="PT Astra Serif" w:cs="Times New Roman"/>
          <w:kern w:val="3"/>
          <w:sz w:val="24"/>
          <w:szCs w:val="24"/>
          <w:lang w:eastAsia="ru-RU"/>
        </w:rPr>
        <w:br/>
        <w:t>6. Ответы на вопросы</w:t>
      </w:r>
    </w:p>
    <w:p w14:paraId="6714C4C7" w14:textId="77777777" w:rsidR="00111EA8" w:rsidRPr="00111EA8" w:rsidRDefault="00111EA8" w:rsidP="00111EA8">
      <w:pPr>
        <w:widowControl w:val="0"/>
        <w:suppressAutoHyphens/>
        <w:autoSpaceDN w:val="0"/>
        <w:spacing w:after="0"/>
        <w:textAlignment w:val="baseline"/>
        <w:rPr>
          <w:rFonts w:eastAsia="PT Astra Serif" w:cs="Times New Roman"/>
          <w:kern w:val="3"/>
          <w:sz w:val="24"/>
          <w:szCs w:val="24"/>
          <w:lang w:eastAsia="ru-RU"/>
        </w:rPr>
      </w:pPr>
      <w:r w:rsidRPr="00111EA8">
        <w:rPr>
          <w:rFonts w:eastAsia="PT Astra Serif" w:cs="Times New Roman"/>
          <w:kern w:val="3"/>
          <w:sz w:val="24"/>
          <w:szCs w:val="24"/>
          <w:lang w:eastAsia="ru-RU"/>
        </w:rPr>
        <w:t>Уровни освоения программы:</w:t>
      </w:r>
    </w:p>
    <w:p w14:paraId="22CDF650" w14:textId="77777777" w:rsidR="00111EA8" w:rsidRPr="00111EA8" w:rsidRDefault="00111EA8" w:rsidP="00111EA8">
      <w:pPr>
        <w:widowControl w:val="0"/>
        <w:suppressAutoHyphens/>
        <w:autoSpaceDN w:val="0"/>
        <w:spacing w:after="0"/>
        <w:textAlignment w:val="baseline"/>
        <w:rPr>
          <w:rFonts w:eastAsia="PT Astra Serif" w:cs="Times New Roman"/>
          <w:kern w:val="3"/>
          <w:sz w:val="24"/>
          <w:szCs w:val="24"/>
          <w:lang w:eastAsia="ru-RU"/>
        </w:rPr>
      </w:pPr>
      <w:r w:rsidRPr="00111EA8">
        <w:rPr>
          <w:rFonts w:eastAsia="PT Astra Serif" w:cs="Times New Roman"/>
          <w:kern w:val="3"/>
          <w:sz w:val="24"/>
          <w:szCs w:val="24"/>
          <w:lang w:eastAsia="ru-RU"/>
        </w:rPr>
        <w:t>Н – низкий</w:t>
      </w:r>
    </w:p>
    <w:p w14:paraId="526F23BE" w14:textId="77777777" w:rsidR="00111EA8" w:rsidRPr="00111EA8" w:rsidRDefault="00111EA8" w:rsidP="00111EA8">
      <w:pPr>
        <w:widowControl w:val="0"/>
        <w:suppressAutoHyphens/>
        <w:autoSpaceDN w:val="0"/>
        <w:spacing w:after="0"/>
        <w:textAlignment w:val="baseline"/>
        <w:rPr>
          <w:rFonts w:eastAsia="PT Astra Serif" w:cs="Times New Roman"/>
          <w:kern w:val="3"/>
          <w:sz w:val="24"/>
          <w:szCs w:val="24"/>
          <w:lang w:eastAsia="ru-RU"/>
        </w:rPr>
      </w:pPr>
      <w:r w:rsidRPr="00111EA8">
        <w:rPr>
          <w:rFonts w:eastAsia="PT Astra Serif" w:cs="Times New Roman"/>
          <w:kern w:val="3"/>
          <w:sz w:val="24"/>
          <w:szCs w:val="24"/>
          <w:lang w:eastAsia="ru-RU"/>
        </w:rPr>
        <w:t>С – средний</w:t>
      </w:r>
    </w:p>
    <w:p w14:paraId="6FEFB998" w14:textId="40716185" w:rsidR="00111EA8" w:rsidRPr="00111EA8" w:rsidRDefault="00111EA8" w:rsidP="00111EA8">
      <w:pPr>
        <w:widowControl w:val="0"/>
        <w:suppressAutoHyphens/>
        <w:autoSpaceDN w:val="0"/>
        <w:spacing w:after="0"/>
        <w:textAlignment w:val="baseline"/>
        <w:rPr>
          <w:rFonts w:eastAsia="PT Astra Serif" w:cs="Times New Roman"/>
          <w:kern w:val="3"/>
          <w:sz w:val="24"/>
          <w:szCs w:val="24"/>
          <w:lang w:eastAsia="ru-RU"/>
        </w:rPr>
      </w:pPr>
      <w:r w:rsidRPr="00111EA8">
        <w:rPr>
          <w:rFonts w:eastAsia="PT Astra Serif" w:cs="Times New Roman"/>
          <w:kern w:val="3"/>
          <w:sz w:val="24"/>
          <w:szCs w:val="24"/>
          <w:lang w:eastAsia="ru-RU"/>
        </w:rPr>
        <w:t>В – высокий.</w:t>
      </w:r>
    </w:p>
    <w:p w14:paraId="0B1F0E1E" w14:textId="04AF88A7" w:rsidR="00533018" w:rsidRPr="00111EA8" w:rsidRDefault="00533018" w:rsidP="00111EA8">
      <w:pPr>
        <w:jc w:val="center"/>
        <w:rPr>
          <w:rFonts w:cs="Times New Roman"/>
          <w:b/>
          <w:i/>
          <w:sz w:val="24"/>
          <w:szCs w:val="24"/>
        </w:rPr>
      </w:pPr>
      <w:r w:rsidRPr="00111EA8">
        <w:rPr>
          <w:rFonts w:cs="Times New Roman"/>
          <w:b/>
          <w:i/>
          <w:sz w:val="24"/>
          <w:szCs w:val="24"/>
        </w:rPr>
        <w:t>Мониторинг результатов</w:t>
      </w:r>
      <w:r w:rsidRPr="00111EA8">
        <w:rPr>
          <w:rFonts w:cs="Times New Roman"/>
          <w:sz w:val="24"/>
          <w:szCs w:val="24"/>
        </w:rPr>
        <w:t xml:space="preserve"> </w:t>
      </w:r>
      <w:r w:rsidRPr="00111EA8">
        <w:rPr>
          <w:rFonts w:cs="Times New Roman"/>
          <w:b/>
          <w:i/>
          <w:sz w:val="24"/>
          <w:szCs w:val="24"/>
        </w:rPr>
        <w:t>освоения образовательной программы</w:t>
      </w:r>
    </w:p>
    <w:tbl>
      <w:tblPr>
        <w:tblStyle w:val="aa"/>
        <w:tblW w:w="10397" w:type="dxa"/>
        <w:tblInd w:w="-743" w:type="dxa"/>
        <w:tblLayout w:type="fixed"/>
        <w:tblLook w:val="04A0" w:firstRow="1" w:lastRow="0" w:firstColumn="1" w:lastColumn="0" w:noHBand="0" w:noVBand="1"/>
      </w:tblPr>
      <w:tblGrid>
        <w:gridCol w:w="539"/>
        <w:gridCol w:w="2150"/>
        <w:gridCol w:w="434"/>
        <w:gridCol w:w="392"/>
        <w:gridCol w:w="393"/>
        <w:gridCol w:w="394"/>
        <w:gridCol w:w="394"/>
        <w:gridCol w:w="394"/>
        <w:gridCol w:w="394"/>
        <w:gridCol w:w="394"/>
        <w:gridCol w:w="397"/>
        <w:gridCol w:w="425"/>
        <w:gridCol w:w="459"/>
        <w:gridCol w:w="397"/>
        <w:gridCol w:w="397"/>
        <w:gridCol w:w="397"/>
        <w:gridCol w:w="397"/>
        <w:gridCol w:w="397"/>
        <w:gridCol w:w="397"/>
        <w:gridCol w:w="419"/>
        <w:gridCol w:w="437"/>
      </w:tblGrid>
      <w:tr w:rsidR="00533018" w:rsidRPr="00111EA8" w14:paraId="34A65529" w14:textId="77777777" w:rsidTr="00111EA8">
        <w:tc>
          <w:tcPr>
            <w:tcW w:w="2689" w:type="dxa"/>
            <w:gridSpan w:val="2"/>
            <w:vMerge w:val="restart"/>
          </w:tcPr>
          <w:p w14:paraId="416D52B7" w14:textId="77777777" w:rsidR="00533018" w:rsidRPr="00111EA8" w:rsidRDefault="00533018" w:rsidP="00D04662">
            <w:pPr>
              <w:jc w:val="center"/>
              <w:rPr>
                <w:sz w:val="24"/>
                <w:szCs w:val="24"/>
              </w:rPr>
            </w:pPr>
          </w:p>
        </w:tc>
        <w:tc>
          <w:tcPr>
            <w:tcW w:w="7708" w:type="dxa"/>
            <w:gridSpan w:val="19"/>
          </w:tcPr>
          <w:p w14:paraId="1A0B0AB4" w14:textId="77777777" w:rsidR="00533018" w:rsidRPr="00111EA8" w:rsidRDefault="00533018" w:rsidP="00D04662">
            <w:pPr>
              <w:jc w:val="center"/>
              <w:rPr>
                <w:sz w:val="24"/>
                <w:szCs w:val="24"/>
              </w:rPr>
            </w:pPr>
            <w:r w:rsidRPr="00111EA8">
              <w:rPr>
                <w:sz w:val="24"/>
                <w:szCs w:val="24"/>
              </w:rPr>
              <w:t>Виды контроля</w:t>
            </w:r>
          </w:p>
        </w:tc>
      </w:tr>
      <w:tr w:rsidR="00533018" w:rsidRPr="00111EA8" w14:paraId="69E047C1" w14:textId="77777777" w:rsidTr="00111EA8">
        <w:trPr>
          <w:trHeight w:val="1282"/>
        </w:trPr>
        <w:tc>
          <w:tcPr>
            <w:tcW w:w="2689" w:type="dxa"/>
            <w:gridSpan w:val="2"/>
            <w:vMerge/>
            <w:tcBorders>
              <w:bottom w:val="single" w:sz="4" w:space="0" w:color="auto"/>
            </w:tcBorders>
          </w:tcPr>
          <w:p w14:paraId="6C1DE174" w14:textId="77777777" w:rsidR="00533018" w:rsidRPr="00111EA8" w:rsidRDefault="00533018" w:rsidP="00D04662">
            <w:pPr>
              <w:rPr>
                <w:sz w:val="24"/>
                <w:szCs w:val="24"/>
              </w:rPr>
            </w:pPr>
          </w:p>
        </w:tc>
        <w:tc>
          <w:tcPr>
            <w:tcW w:w="434" w:type="dxa"/>
            <w:tcBorders>
              <w:bottom w:val="single" w:sz="4" w:space="0" w:color="auto"/>
            </w:tcBorders>
            <w:textDirection w:val="btLr"/>
          </w:tcPr>
          <w:p w14:paraId="515F1DFE" w14:textId="77777777" w:rsidR="00533018" w:rsidRPr="00111EA8" w:rsidRDefault="00533018" w:rsidP="00D04662">
            <w:pPr>
              <w:ind w:left="113" w:right="113" w:hanging="213"/>
              <w:jc w:val="center"/>
              <w:rPr>
                <w:sz w:val="24"/>
                <w:szCs w:val="24"/>
              </w:rPr>
            </w:pPr>
            <w:r w:rsidRPr="00111EA8">
              <w:rPr>
                <w:sz w:val="24"/>
                <w:szCs w:val="24"/>
              </w:rPr>
              <w:t>Входной</w:t>
            </w:r>
          </w:p>
        </w:tc>
        <w:tc>
          <w:tcPr>
            <w:tcW w:w="3152" w:type="dxa"/>
            <w:gridSpan w:val="8"/>
            <w:tcBorders>
              <w:bottom w:val="single" w:sz="4" w:space="0" w:color="auto"/>
            </w:tcBorders>
          </w:tcPr>
          <w:p w14:paraId="490E870B" w14:textId="77777777" w:rsidR="00533018" w:rsidRPr="00111EA8" w:rsidRDefault="00533018" w:rsidP="00D04662">
            <w:pPr>
              <w:jc w:val="center"/>
              <w:rPr>
                <w:sz w:val="24"/>
                <w:szCs w:val="24"/>
              </w:rPr>
            </w:pPr>
          </w:p>
          <w:p w14:paraId="4D5F8ECE" w14:textId="77777777" w:rsidR="00533018" w:rsidRPr="00111EA8" w:rsidRDefault="00533018" w:rsidP="00D04662">
            <w:pPr>
              <w:jc w:val="center"/>
              <w:rPr>
                <w:sz w:val="24"/>
                <w:szCs w:val="24"/>
              </w:rPr>
            </w:pPr>
          </w:p>
          <w:p w14:paraId="65F65E8F" w14:textId="77777777" w:rsidR="00533018" w:rsidRPr="00111EA8" w:rsidRDefault="00533018" w:rsidP="00D04662">
            <w:pPr>
              <w:jc w:val="center"/>
              <w:rPr>
                <w:sz w:val="24"/>
                <w:szCs w:val="24"/>
              </w:rPr>
            </w:pPr>
            <w:r w:rsidRPr="00111EA8">
              <w:rPr>
                <w:sz w:val="24"/>
                <w:szCs w:val="24"/>
              </w:rPr>
              <w:t>Текущий</w:t>
            </w:r>
          </w:p>
        </w:tc>
        <w:tc>
          <w:tcPr>
            <w:tcW w:w="425" w:type="dxa"/>
            <w:tcBorders>
              <w:bottom w:val="single" w:sz="4" w:space="0" w:color="auto"/>
            </w:tcBorders>
            <w:textDirection w:val="btLr"/>
          </w:tcPr>
          <w:p w14:paraId="3796791A" w14:textId="77777777" w:rsidR="00533018" w:rsidRPr="00111EA8" w:rsidRDefault="00533018" w:rsidP="00D04662">
            <w:pPr>
              <w:ind w:left="113" w:right="113"/>
              <w:rPr>
                <w:b/>
                <w:sz w:val="24"/>
                <w:szCs w:val="24"/>
              </w:rPr>
            </w:pPr>
            <w:proofErr w:type="spellStart"/>
            <w:r w:rsidRPr="00111EA8">
              <w:rPr>
                <w:b/>
                <w:sz w:val="24"/>
                <w:szCs w:val="24"/>
              </w:rPr>
              <w:t>Промежуточый</w:t>
            </w:r>
            <w:proofErr w:type="spellEnd"/>
          </w:p>
        </w:tc>
        <w:tc>
          <w:tcPr>
            <w:tcW w:w="3260" w:type="dxa"/>
            <w:gridSpan w:val="8"/>
            <w:tcBorders>
              <w:bottom w:val="single" w:sz="4" w:space="0" w:color="auto"/>
            </w:tcBorders>
          </w:tcPr>
          <w:p w14:paraId="22B0BC87" w14:textId="77777777" w:rsidR="00533018" w:rsidRPr="00111EA8" w:rsidRDefault="00533018" w:rsidP="00D04662">
            <w:pPr>
              <w:rPr>
                <w:sz w:val="24"/>
                <w:szCs w:val="24"/>
              </w:rPr>
            </w:pPr>
          </w:p>
          <w:p w14:paraId="713D57F6" w14:textId="77777777" w:rsidR="00533018" w:rsidRPr="00111EA8" w:rsidRDefault="00533018" w:rsidP="00D04662">
            <w:pPr>
              <w:rPr>
                <w:sz w:val="24"/>
                <w:szCs w:val="24"/>
              </w:rPr>
            </w:pPr>
          </w:p>
          <w:p w14:paraId="59647F29" w14:textId="77777777" w:rsidR="00533018" w:rsidRPr="00111EA8" w:rsidRDefault="00533018" w:rsidP="00D04662">
            <w:pPr>
              <w:jc w:val="center"/>
              <w:rPr>
                <w:sz w:val="24"/>
                <w:szCs w:val="24"/>
              </w:rPr>
            </w:pPr>
            <w:r w:rsidRPr="00111EA8">
              <w:rPr>
                <w:sz w:val="24"/>
                <w:szCs w:val="24"/>
              </w:rPr>
              <w:t>Текущий</w:t>
            </w:r>
          </w:p>
        </w:tc>
        <w:tc>
          <w:tcPr>
            <w:tcW w:w="437" w:type="dxa"/>
            <w:tcBorders>
              <w:bottom w:val="single" w:sz="4" w:space="0" w:color="auto"/>
            </w:tcBorders>
            <w:textDirection w:val="btLr"/>
          </w:tcPr>
          <w:p w14:paraId="7F6F3F67" w14:textId="77777777" w:rsidR="00533018" w:rsidRPr="00111EA8" w:rsidRDefault="00533018" w:rsidP="00D04662">
            <w:pPr>
              <w:ind w:left="113" w:right="113"/>
              <w:jc w:val="center"/>
              <w:rPr>
                <w:sz w:val="24"/>
                <w:szCs w:val="24"/>
              </w:rPr>
            </w:pPr>
            <w:r w:rsidRPr="00111EA8">
              <w:rPr>
                <w:sz w:val="24"/>
                <w:szCs w:val="24"/>
              </w:rPr>
              <w:t>Итоговый</w:t>
            </w:r>
          </w:p>
        </w:tc>
      </w:tr>
      <w:tr w:rsidR="00533018" w:rsidRPr="00111EA8" w14:paraId="33DC1980" w14:textId="77777777" w:rsidTr="00111EA8">
        <w:trPr>
          <w:trHeight w:val="711"/>
        </w:trPr>
        <w:tc>
          <w:tcPr>
            <w:tcW w:w="539" w:type="dxa"/>
          </w:tcPr>
          <w:p w14:paraId="5C2DA256" w14:textId="7D781414" w:rsidR="00533018" w:rsidRPr="00111EA8" w:rsidRDefault="00585447" w:rsidP="00D04662">
            <w:pPr>
              <w:rPr>
                <w:sz w:val="24"/>
                <w:szCs w:val="24"/>
              </w:rPr>
            </w:pPr>
            <w:r w:rsidRPr="00111EA8">
              <w:rPr>
                <w:noProof/>
                <w:sz w:val="24"/>
                <w:szCs w:val="24"/>
                <w:lang w:eastAsia="ru-RU"/>
              </w:rPr>
              <mc:AlternateContent>
                <mc:Choice Requires="wps">
                  <w:drawing>
                    <wp:anchor distT="0" distB="0" distL="114300" distR="114300" simplePos="0" relativeHeight="251663360" behindDoc="0" locked="0" layoutInCell="1" allowOverlap="1" wp14:anchorId="5B6F08F7" wp14:editId="1B935030">
                      <wp:simplePos x="0" y="0"/>
                      <wp:positionH relativeFrom="column">
                        <wp:posOffset>252730</wp:posOffset>
                      </wp:positionH>
                      <wp:positionV relativeFrom="paragraph">
                        <wp:posOffset>17145</wp:posOffset>
                      </wp:positionV>
                      <wp:extent cx="1386840" cy="419100"/>
                      <wp:effectExtent l="0" t="0" r="3810" b="0"/>
                      <wp:wrapNone/>
                      <wp:docPr id="5"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684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69817E"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1.35pt" to="129.1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" strokecolor="black [3040]">
                      <o:lock v:ext="edit" shapetype="f"/>
                    </v:line>
                  </w:pict>
                </mc:Fallback>
              </mc:AlternateContent>
            </w:r>
            <w:r w:rsidR="00533018" w:rsidRPr="00111EA8">
              <w:rPr>
                <w:sz w:val="24"/>
                <w:szCs w:val="24"/>
              </w:rPr>
              <w:t>№</w:t>
            </w:r>
          </w:p>
          <w:p w14:paraId="5DB9944F" w14:textId="77777777" w:rsidR="00533018" w:rsidRPr="00111EA8" w:rsidRDefault="00533018" w:rsidP="00D04662">
            <w:pPr>
              <w:rPr>
                <w:sz w:val="24"/>
                <w:szCs w:val="24"/>
              </w:rPr>
            </w:pPr>
          </w:p>
        </w:tc>
        <w:tc>
          <w:tcPr>
            <w:tcW w:w="2150" w:type="dxa"/>
          </w:tcPr>
          <w:p w14:paraId="337B7716" w14:textId="77777777" w:rsidR="00533018" w:rsidRPr="00111EA8" w:rsidRDefault="00533018" w:rsidP="00D04662">
            <w:pPr>
              <w:rPr>
                <w:sz w:val="24"/>
                <w:szCs w:val="24"/>
              </w:rPr>
            </w:pPr>
            <w:r w:rsidRPr="00111EA8">
              <w:rPr>
                <w:sz w:val="24"/>
                <w:szCs w:val="24"/>
              </w:rPr>
              <w:t xml:space="preserve">                        Дата</w:t>
            </w:r>
          </w:p>
          <w:p w14:paraId="22945F69" w14:textId="77777777" w:rsidR="00533018" w:rsidRPr="00111EA8" w:rsidRDefault="00533018" w:rsidP="00D04662">
            <w:pPr>
              <w:rPr>
                <w:sz w:val="24"/>
                <w:szCs w:val="24"/>
              </w:rPr>
            </w:pPr>
            <w:r w:rsidRPr="00111EA8">
              <w:rPr>
                <w:sz w:val="24"/>
                <w:szCs w:val="24"/>
              </w:rPr>
              <w:t>ФИО</w:t>
            </w:r>
          </w:p>
        </w:tc>
        <w:tc>
          <w:tcPr>
            <w:tcW w:w="434" w:type="dxa"/>
          </w:tcPr>
          <w:p w14:paraId="311CFF82" w14:textId="77777777" w:rsidR="00533018" w:rsidRPr="00111EA8" w:rsidRDefault="00533018" w:rsidP="00D04662">
            <w:pPr>
              <w:rPr>
                <w:sz w:val="24"/>
                <w:szCs w:val="24"/>
              </w:rPr>
            </w:pPr>
          </w:p>
        </w:tc>
        <w:tc>
          <w:tcPr>
            <w:tcW w:w="392" w:type="dxa"/>
          </w:tcPr>
          <w:p w14:paraId="4082F931" w14:textId="77777777" w:rsidR="00533018" w:rsidRPr="00111EA8" w:rsidRDefault="00533018" w:rsidP="00D04662">
            <w:pPr>
              <w:rPr>
                <w:sz w:val="24"/>
                <w:szCs w:val="24"/>
              </w:rPr>
            </w:pPr>
            <w:r w:rsidRPr="00111EA8">
              <w:rPr>
                <w:sz w:val="24"/>
                <w:szCs w:val="24"/>
              </w:rPr>
              <w:t xml:space="preserve"> </w:t>
            </w:r>
          </w:p>
        </w:tc>
        <w:tc>
          <w:tcPr>
            <w:tcW w:w="393" w:type="dxa"/>
          </w:tcPr>
          <w:p w14:paraId="7B9E93E8" w14:textId="77777777" w:rsidR="00533018" w:rsidRPr="00111EA8" w:rsidRDefault="00533018" w:rsidP="00D04662">
            <w:pPr>
              <w:rPr>
                <w:sz w:val="24"/>
                <w:szCs w:val="24"/>
              </w:rPr>
            </w:pPr>
          </w:p>
        </w:tc>
        <w:tc>
          <w:tcPr>
            <w:tcW w:w="394" w:type="dxa"/>
          </w:tcPr>
          <w:p w14:paraId="0D9D1396" w14:textId="77777777" w:rsidR="00533018" w:rsidRPr="00111EA8" w:rsidRDefault="00533018" w:rsidP="00D04662">
            <w:pPr>
              <w:rPr>
                <w:sz w:val="24"/>
                <w:szCs w:val="24"/>
              </w:rPr>
            </w:pPr>
          </w:p>
        </w:tc>
        <w:tc>
          <w:tcPr>
            <w:tcW w:w="394" w:type="dxa"/>
          </w:tcPr>
          <w:p w14:paraId="5E050EF9" w14:textId="77777777" w:rsidR="00533018" w:rsidRPr="00111EA8" w:rsidRDefault="00533018" w:rsidP="00D04662">
            <w:pPr>
              <w:rPr>
                <w:sz w:val="24"/>
                <w:szCs w:val="24"/>
              </w:rPr>
            </w:pPr>
          </w:p>
        </w:tc>
        <w:tc>
          <w:tcPr>
            <w:tcW w:w="394" w:type="dxa"/>
          </w:tcPr>
          <w:p w14:paraId="031C4A1E" w14:textId="77777777" w:rsidR="00533018" w:rsidRPr="00111EA8" w:rsidRDefault="00533018" w:rsidP="00D04662">
            <w:pPr>
              <w:rPr>
                <w:sz w:val="24"/>
                <w:szCs w:val="24"/>
              </w:rPr>
            </w:pPr>
          </w:p>
        </w:tc>
        <w:tc>
          <w:tcPr>
            <w:tcW w:w="394" w:type="dxa"/>
          </w:tcPr>
          <w:p w14:paraId="6F540456" w14:textId="77777777" w:rsidR="00533018" w:rsidRPr="00111EA8" w:rsidRDefault="00533018" w:rsidP="00D04662">
            <w:pPr>
              <w:rPr>
                <w:sz w:val="24"/>
                <w:szCs w:val="24"/>
              </w:rPr>
            </w:pPr>
          </w:p>
        </w:tc>
        <w:tc>
          <w:tcPr>
            <w:tcW w:w="394" w:type="dxa"/>
          </w:tcPr>
          <w:p w14:paraId="0537543B" w14:textId="77777777" w:rsidR="00533018" w:rsidRPr="00111EA8" w:rsidRDefault="00533018" w:rsidP="00D04662">
            <w:pPr>
              <w:rPr>
                <w:sz w:val="24"/>
                <w:szCs w:val="24"/>
              </w:rPr>
            </w:pPr>
          </w:p>
        </w:tc>
        <w:tc>
          <w:tcPr>
            <w:tcW w:w="397" w:type="dxa"/>
          </w:tcPr>
          <w:p w14:paraId="36A6FEBA" w14:textId="77777777" w:rsidR="00533018" w:rsidRPr="00111EA8" w:rsidRDefault="00533018" w:rsidP="00D04662">
            <w:pPr>
              <w:rPr>
                <w:sz w:val="24"/>
                <w:szCs w:val="24"/>
              </w:rPr>
            </w:pPr>
          </w:p>
        </w:tc>
        <w:tc>
          <w:tcPr>
            <w:tcW w:w="425" w:type="dxa"/>
          </w:tcPr>
          <w:p w14:paraId="3F86EE40" w14:textId="77777777" w:rsidR="00533018" w:rsidRPr="00111EA8" w:rsidRDefault="00533018" w:rsidP="00D04662">
            <w:pPr>
              <w:rPr>
                <w:sz w:val="24"/>
                <w:szCs w:val="24"/>
              </w:rPr>
            </w:pPr>
          </w:p>
        </w:tc>
        <w:tc>
          <w:tcPr>
            <w:tcW w:w="459" w:type="dxa"/>
          </w:tcPr>
          <w:p w14:paraId="366EEE6F" w14:textId="77777777" w:rsidR="00533018" w:rsidRPr="00111EA8" w:rsidRDefault="00533018" w:rsidP="00D04662">
            <w:pPr>
              <w:rPr>
                <w:sz w:val="24"/>
                <w:szCs w:val="24"/>
              </w:rPr>
            </w:pPr>
          </w:p>
        </w:tc>
        <w:tc>
          <w:tcPr>
            <w:tcW w:w="397" w:type="dxa"/>
          </w:tcPr>
          <w:p w14:paraId="58BDE25A" w14:textId="77777777" w:rsidR="00533018" w:rsidRPr="00111EA8" w:rsidRDefault="00533018" w:rsidP="00D04662">
            <w:pPr>
              <w:rPr>
                <w:sz w:val="24"/>
                <w:szCs w:val="24"/>
              </w:rPr>
            </w:pPr>
          </w:p>
        </w:tc>
        <w:tc>
          <w:tcPr>
            <w:tcW w:w="397" w:type="dxa"/>
          </w:tcPr>
          <w:p w14:paraId="07A18239" w14:textId="77777777" w:rsidR="00533018" w:rsidRPr="00111EA8" w:rsidRDefault="00533018" w:rsidP="00D04662">
            <w:pPr>
              <w:rPr>
                <w:sz w:val="24"/>
                <w:szCs w:val="24"/>
              </w:rPr>
            </w:pPr>
          </w:p>
        </w:tc>
        <w:tc>
          <w:tcPr>
            <w:tcW w:w="397" w:type="dxa"/>
          </w:tcPr>
          <w:p w14:paraId="5A0D6AEB" w14:textId="77777777" w:rsidR="00533018" w:rsidRPr="00111EA8" w:rsidRDefault="00533018" w:rsidP="00D04662">
            <w:pPr>
              <w:rPr>
                <w:sz w:val="24"/>
                <w:szCs w:val="24"/>
              </w:rPr>
            </w:pPr>
          </w:p>
        </w:tc>
        <w:tc>
          <w:tcPr>
            <w:tcW w:w="397" w:type="dxa"/>
          </w:tcPr>
          <w:p w14:paraId="4FCBABA3" w14:textId="77777777" w:rsidR="00533018" w:rsidRPr="00111EA8" w:rsidRDefault="00533018" w:rsidP="00D04662">
            <w:pPr>
              <w:rPr>
                <w:sz w:val="24"/>
                <w:szCs w:val="24"/>
              </w:rPr>
            </w:pPr>
          </w:p>
        </w:tc>
        <w:tc>
          <w:tcPr>
            <w:tcW w:w="397" w:type="dxa"/>
          </w:tcPr>
          <w:p w14:paraId="53846621" w14:textId="77777777" w:rsidR="00533018" w:rsidRPr="00111EA8" w:rsidRDefault="00533018" w:rsidP="00D04662">
            <w:pPr>
              <w:rPr>
                <w:sz w:val="24"/>
                <w:szCs w:val="24"/>
              </w:rPr>
            </w:pPr>
          </w:p>
        </w:tc>
        <w:tc>
          <w:tcPr>
            <w:tcW w:w="397" w:type="dxa"/>
          </w:tcPr>
          <w:p w14:paraId="194ED8A2" w14:textId="77777777" w:rsidR="00533018" w:rsidRPr="00111EA8" w:rsidRDefault="00533018" w:rsidP="00D04662">
            <w:pPr>
              <w:rPr>
                <w:sz w:val="24"/>
                <w:szCs w:val="24"/>
              </w:rPr>
            </w:pPr>
          </w:p>
        </w:tc>
        <w:tc>
          <w:tcPr>
            <w:tcW w:w="419" w:type="dxa"/>
          </w:tcPr>
          <w:p w14:paraId="00D96DC3" w14:textId="77777777" w:rsidR="00533018" w:rsidRPr="00111EA8" w:rsidRDefault="00533018" w:rsidP="00D04662">
            <w:pPr>
              <w:rPr>
                <w:sz w:val="24"/>
                <w:szCs w:val="24"/>
              </w:rPr>
            </w:pPr>
          </w:p>
        </w:tc>
        <w:tc>
          <w:tcPr>
            <w:tcW w:w="437" w:type="dxa"/>
          </w:tcPr>
          <w:p w14:paraId="30547A14" w14:textId="77777777" w:rsidR="00533018" w:rsidRPr="00111EA8" w:rsidRDefault="00533018" w:rsidP="00D04662">
            <w:pPr>
              <w:rPr>
                <w:sz w:val="24"/>
                <w:szCs w:val="24"/>
              </w:rPr>
            </w:pPr>
          </w:p>
        </w:tc>
      </w:tr>
      <w:tr w:rsidR="00533018" w:rsidRPr="00111EA8" w14:paraId="5D1AA707" w14:textId="77777777" w:rsidTr="00111EA8">
        <w:trPr>
          <w:trHeight w:val="397"/>
        </w:trPr>
        <w:tc>
          <w:tcPr>
            <w:tcW w:w="539" w:type="dxa"/>
          </w:tcPr>
          <w:p w14:paraId="1DCB0660" w14:textId="77777777" w:rsidR="00533018" w:rsidRPr="00111EA8" w:rsidRDefault="00533018" w:rsidP="00D04662">
            <w:pPr>
              <w:rPr>
                <w:sz w:val="24"/>
                <w:szCs w:val="24"/>
              </w:rPr>
            </w:pPr>
            <w:r w:rsidRPr="00111EA8">
              <w:rPr>
                <w:sz w:val="24"/>
                <w:szCs w:val="24"/>
              </w:rPr>
              <w:t>1</w:t>
            </w:r>
          </w:p>
        </w:tc>
        <w:tc>
          <w:tcPr>
            <w:tcW w:w="2150" w:type="dxa"/>
          </w:tcPr>
          <w:p w14:paraId="10C05BEB" w14:textId="77777777" w:rsidR="00533018" w:rsidRPr="00111EA8" w:rsidRDefault="00533018" w:rsidP="00D04662">
            <w:pPr>
              <w:rPr>
                <w:sz w:val="24"/>
                <w:szCs w:val="24"/>
              </w:rPr>
            </w:pPr>
          </w:p>
        </w:tc>
        <w:tc>
          <w:tcPr>
            <w:tcW w:w="434" w:type="dxa"/>
          </w:tcPr>
          <w:p w14:paraId="3E9309B2" w14:textId="77777777" w:rsidR="00533018" w:rsidRPr="00111EA8" w:rsidRDefault="00533018" w:rsidP="00D04662">
            <w:pPr>
              <w:rPr>
                <w:sz w:val="24"/>
                <w:szCs w:val="24"/>
              </w:rPr>
            </w:pPr>
          </w:p>
        </w:tc>
        <w:tc>
          <w:tcPr>
            <w:tcW w:w="392" w:type="dxa"/>
          </w:tcPr>
          <w:p w14:paraId="29E7C027" w14:textId="77777777" w:rsidR="00533018" w:rsidRPr="00111EA8" w:rsidRDefault="00533018" w:rsidP="00D04662">
            <w:pPr>
              <w:rPr>
                <w:sz w:val="24"/>
                <w:szCs w:val="24"/>
              </w:rPr>
            </w:pPr>
          </w:p>
        </w:tc>
        <w:tc>
          <w:tcPr>
            <w:tcW w:w="393" w:type="dxa"/>
          </w:tcPr>
          <w:p w14:paraId="3AC36917" w14:textId="77777777" w:rsidR="00533018" w:rsidRPr="00111EA8" w:rsidRDefault="00533018" w:rsidP="00D04662">
            <w:pPr>
              <w:rPr>
                <w:sz w:val="24"/>
                <w:szCs w:val="24"/>
              </w:rPr>
            </w:pPr>
          </w:p>
        </w:tc>
        <w:tc>
          <w:tcPr>
            <w:tcW w:w="394" w:type="dxa"/>
          </w:tcPr>
          <w:p w14:paraId="75A377C9" w14:textId="77777777" w:rsidR="00533018" w:rsidRPr="00111EA8" w:rsidRDefault="00533018" w:rsidP="00D04662">
            <w:pPr>
              <w:rPr>
                <w:sz w:val="24"/>
                <w:szCs w:val="24"/>
              </w:rPr>
            </w:pPr>
          </w:p>
        </w:tc>
        <w:tc>
          <w:tcPr>
            <w:tcW w:w="394" w:type="dxa"/>
          </w:tcPr>
          <w:p w14:paraId="1B375175" w14:textId="77777777" w:rsidR="00533018" w:rsidRPr="00111EA8" w:rsidRDefault="00533018" w:rsidP="00D04662">
            <w:pPr>
              <w:rPr>
                <w:sz w:val="24"/>
                <w:szCs w:val="24"/>
              </w:rPr>
            </w:pPr>
          </w:p>
        </w:tc>
        <w:tc>
          <w:tcPr>
            <w:tcW w:w="394" w:type="dxa"/>
          </w:tcPr>
          <w:p w14:paraId="343CBDA9" w14:textId="77777777" w:rsidR="00533018" w:rsidRPr="00111EA8" w:rsidRDefault="00533018" w:rsidP="00D04662">
            <w:pPr>
              <w:rPr>
                <w:sz w:val="24"/>
                <w:szCs w:val="24"/>
              </w:rPr>
            </w:pPr>
          </w:p>
        </w:tc>
        <w:tc>
          <w:tcPr>
            <w:tcW w:w="394" w:type="dxa"/>
          </w:tcPr>
          <w:p w14:paraId="1944D32A" w14:textId="77777777" w:rsidR="00533018" w:rsidRPr="00111EA8" w:rsidRDefault="00533018" w:rsidP="00D04662">
            <w:pPr>
              <w:rPr>
                <w:sz w:val="24"/>
                <w:szCs w:val="24"/>
              </w:rPr>
            </w:pPr>
          </w:p>
        </w:tc>
        <w:tc>
          <w:tcPr>
            <w:tcW w:w="394" w:type="dxa"/>
          </w:tcPr>
          <w:p w14:paraId="0065B2C6" w14:textId="77777777" w:rsidR="00533018" w:rsidRPr="00111EA8" w:rsidRDefault="00533018" w:rsidP="00D04662">
            <w:pPr>
              <w:rPr>
                <w:sz w:val="24"/>
                <w:szCs w:val="24"/>
              </w:rPr>
            </w:pPr>
          </w:p>
        </w:tc>
        <w:tc>
          <w:tcPr>
            <w:tcW w:w="397" w:type="dxa"/>
          </w:tcPr>
          <w:p w14:paraId="58881877" w14:textId="77777777" w:rsidR="00533018" w:rsidRPr="00111EA8" w:rsidRDefault="00533018" w:rsidP="00D04662">
            <w:pPr>
              <w:rPr>
                <w:sz w:val="24"/>
                <w:szCs w:val="24"/>
              </w:rPr>
            </w:pPr>
          </w:p>
        </w:tc>
        <w:tc>
          <w:tcPr>
            <w:tcW w:w="425" w:type="dxa"/>
          </w:tcPr>
          <w:p w14:paraId="781F7275" w14:textId="77777777" w:rsidR="00533018" w:rsidRPr="00111EA8" w:rsidRDefault="00533018" w:rsidP="00D04662">
            <w:pPr>
              <w:rPr>
                <w:sz w:val="24"/>
                <w:szCs w:val="24"/>
              </w:rPr>
            </w:pPr>
          </w:p>
        </w:tc>
        <w:tc>
          <w:tcPr>
            <w:tcW w:w="459" w:type="dxa"/>
          </w:tcPr>
          <w:p w14:paraId="6976E9F0" w14:textId="77777777" w:rsidR="00533018" w:rsidRPr="00111EA8" w:rsidRDefault="00533018" w:rsidP="00D04662">
            <w:pPr>
              <w:rPr>
                <w:sz w:val="24"/>
                <w:szCs w:val="24"/>
              </w:rPr>
            </w:pPr>
          </w:p>
        </w:tc>
        <w:tc>
          <w:tcPr>
            <w:tcW w:w="397" w:type="dxa"/>
          </w:tcPr>
          <w:p w14:paraId="11F98AB6" w14:textId="77777777" w:rsidR="00533018" w:rsidRPr="00111EA8" w:rsidRDefault="00533018" w:rsidP="00D04662">
            <w:pPr>
              <w:rPr>
                <w:sz w:val="24"/>
                <w:szCs w:val="24"/>
              </w:rPr>
            </w:pPr>
          </w:p>
        </w:tc>
        <w:tc>
          <w:tcPr>
            <w:tcW w:w="397" w:type="dxa"/>
          </w:tcPr>
          <w:p w14:paraId="2D4B1886" w14:textId="77777777" w:rsidR="00533018" w:rsidRPr="00111EA8" w:rsidRDefault="00533018" w:rsidP="00D04662">
            <w:pPr>
              <w:rPr>
                <w:sz w:val="24"/>
                <w:szCs w:val="24"/>
              </w:rPr>
            </w:pPr>
          </w:p>
        </w:tc>
        <w:tc>
          <w:tcPr>
            <w:tcW w:w="397" w:type="dxa"/>
          </w:tcPr>
          <w:p w14:paraId="34F88D32" w14:textId="77777777" w:rsidR="00533018" w:rsidRPr="00111EA8" w:rsidRDefault="00533018" w:rsidP="00D04662">
            <w:pPr>
              <w:rPr>
                <w:sz w:val="24"/>
                <w:szCs w:val="24"/>
              </w:rPr>
            </w:pPr>
          </w:p>
        </w:tc>
        <w:tc>
          <w:tcPr>
            <w:tcW w:w="397" w:type="dxa"/>
          </w:tcPr>
          <w:p w14:paraId="3E4D79B3" w14:textId="77777777" w:rsidR="00533018" w:rsidRPr="00111EA8" w:rsidRDefault="00533018" w:rsidP="00D04662">
            <w:pPr>
              <w:rPr>
                <w:sz w:val="24"/>
                <w:szCs w:val="24"/>
              </w:rPr>
            </w:pPr>
          </w:p>
        </w:tc>
        <w:tc>
          <w:tcPr>
            <w:tcW w:w="397" w:type="dxa"/>
          </w:tcPr>
          <w:p w14:paraId="3D42AD42" w14:textId="77777777" w:rsidR="00533018" w:rsidRPr="00111EA8" w:rsidRDefault="00533018" w:rsidP="00D04662">
            <w:pPr>
              <w:rPr>
                <w:sz w:val="24"/>
                <w:szCs w:val="24"/>
              </w:rPr>
            </w:pPr>
          </w:p>
        </w:tc>
        <w:tc>
          <w:tcPr>
            <w:tcW w:w="397" w:type="dxa"/>
          </w:tcPr>
          <w:p w14:paraId="41FD7FAA" w14:textId="77777777" w:rsidR="00533018" w:rsidRPr="00111EA8" w:rsidRDefault="00533018" w:rsidP="00D04662">
            <w:pPr>
              <w:rPr>
                <w:sz w:val="24"/>
                <w:szCs w:val="24"/>
              </w:rPr>
            </w:pPr>
          </w:p>
        </w:tc>
        <w:tc>
          <w:tcPr>
            <w:tcW w:w="419" w:type="dxa"/>
          </w:tcPr>
          <w:p w14:paraId="3517698F" w14:textId="77777777" w:rsidR="00533018" w:rsidRPr="00111EA8" w:rsidRDefault="00533018" w:rsidP="00D04662">
            <w:pPr>
              <w:rPr>
                <w:sz w:val="24"/>
                <w:szCs w:val="24"/>
              </w:rPr>
            </w:pPr>
          </w:p>
        </w:tc>
        <w:tc>
          <w:tcPr>
            <w:tcW w:w="437" w:type="dxa"/>
          </w:tcPr>
          <w:p w14:paraId="5E3973C1" w14:textId="77777777" w:rsidR="00533018" w:rsidRPr="00111EA8" w:rsidRDefault="00533018" w:rsidP="00D04662">
            <w:pPr>
              <w:rPr>
                <w:sz w:val="24"/>
                <w:szCs w:val="24"/>
              </w:rPr>
            </w:pPr>
          </w:p>
        </w:tc>
      </w:tr>
      <w:tr w:rsidR="00533018" w:rsidRPr="00111EA8" w14:paraId="05660542" w14:textId="77777777" w:rsidTr="00111EA8">
        <w:trPr>
          <w:trHeight w:val="397"/>
        </w:trPr>
        <w:tc>
          <w:tcPr>
            <w:tcW w:w="539" w:type="dxa"/>
          </w:tcPr>
          <w:p w14:paraId="6286914E" w14:textId="77777777" w:rsidR="00533018" w:rsidRPr="00111EA8" w:rsidRDefault="00533018" w:rsidP="00D04662">
            <w:pPr>
              <w:rPr>
                <w:sz w:val="24"/>
                <w:szCs w:val="24"/>
              </w:rPr>
            </w:pPr>
            <w:r w:rsidRPr="00111EA8">
              <w:rPr>
                <w:sz w:val="24"/>
                <w:szCs w:val="24"/>
              </w:rPr>
              <w:t>2</w:t>
            </w:r>
          </w:p>
        </w:tc>
        <w:tc>
          <w:tcPr>
            <w:tcW w:w="2150" w:type="dxa"/>
          </w:tcPr>
          <w:p w14:paraId="5F814E67" w14:textId="77777777" w:rsidR="00533018" w:rsidRPr="00111EA8" w:rsidRDefault="00533018" w:rsidP="00D04662">
            <w:pPr>
              <w:rPr>
                <w:sz w:val="24"/>
                <w:szCs w:val="24"/>
              </w:rPr>
            </w:pPr>
          </w:p>
        </w:tc>
        <w:tc>
          <w:tcPr>
            <w:tcW w:w="434" w:type="dxa"/>
          </w:tcPr>
          <w:p w14:paraId="7EA9A2ED" w14:textId="77777777" w:rsidR="00533018" w:rsidRPr="00111EA8" w:rsidRDefault="00533018" w:rsidP="00D04662">
            <w:pPr>
              <w:rPr>
                <w:sz w:val="24"/>
                <w:szCs w:val="24"/>
              </w:rPr>
            </w:pPr>
          </w:p>
        </w:tc>
        <w:tc>
          <w:tcPr>
            <w:tcW w:w="392" w:type="dxa"/>
          </w:tcPr>
          <w:p w14:paraId="4CDC5250" w14:textId="77777777" w:rsidR="00533018" w:rsidRPr="00111EA8" w:rsidRDefault="00533018" w:rsidP="00D04662">
            <w:pPr>
              <w:rPr>
                <w:sz w:val="24"/>
                <w:szCs w:val="24"/>
              </w:rPr>
            </w:pPr>
          </w:p>
        </w:tc>
        <w:tc>
          <w:tcPr>
            <w:tcW w:w="393" w:type="dxa"/>
          </w:tcPr>
          <w:p w14:paraId="3B4E966A" w14:textId="77777777" w:rsidR="00533018" w:rsidRPr="00111EA8" w:rsidRDefault="00533018" w:rsidP="00D04662">
            <w:pPr>
              <w:rPr>
                <w:sz w:val="24"/>
                <w:szCs w:val="24"/>
              </w:rPr>
            </w:pPr>
          </w:p>
        </w:tc>
        <w:tc>
          <w:tcPr>
            <w:tcW w:w="394" w:type="dxa"/>
          </w:tcPr>
          <w:p w14:paraId="50ED21B2" w14:textId="77777777" w:rsidR="00533018" w:rsidRPr="00111EA8" w:rsidRDefault="00533018" w:rsidP="00D04662">
            <w:pPr>
              <w:rPr>
                <w:sz w:val="24"/>
                <w:szCs w:val="24"/>
              </w:rPr>
            </w:pPr>
          </w:p>
        </w:tc>
        <w:tc>
          <w:tcPr>
            <w:tcW w:w="394" w:type="dxa"/>
          </w:tcPr>
          <w:p w14:paraId="3432848E" w14:textId="77777777" w:rsidR="00533018" w:rsidRPr="00111EA8" w:rsidRDefault="00533018" w:rsidP="00D04662">
            <w:pPr>
              <w:rPr>
                <w:sz w:val="24"/>
                <w:szCs w:val="24"/>
              </w:rPr>
            </w:pPr>
          </w:p>
        </w:tc>
        <w:tc>
          <w:tcPr>
            <w:tcW w:w="394" w:type="dxa"/>
          </w:tcPr>
          <w:p w14:paraId="1113FBBA" w14:textId="77777777" w:rsidR="00533018" w:rsidRPr="00111EA8" w:rsidRDefault="00533018" w:rsidP="00D04662">
            <w:pPr>
              <w:rPr>
                <w:sz w:val="24"/>
                <w:szCs w:val="24"/>
              </w:rPr>
            </w:pPr>
          </w:p>
        </w:tc>
        <w:tc>
          <w:tcPr>
            <w:tcW w:w="394" w:type="dxa"/>
          </w:tcPr>
          <w:p w14:paraId="46ACD4A1" w14:textId="77777777" w:rsidR="00533018" w:rsidRPr="00111EA8" w:rsidRDefault="00533018" w:rsidP="00D04662">
            <w:pPr>
              <w:rPr>
                <w:sz w:val="24"/>
                <w:szCs w:val="24"/>
              </w:rPr>
            </w:pPr>
          </w:p>
        </w:tc>
        <w:tc>
          <w:tcPr>
            <w:tcW w:w="394" w:type="dxa"/>
          </w:tcPr>
          <w:p w14:paraId="6F65F7F5" w14:textId="77777777" w:rsidR="00533018" w:rsidRPr="00111EA8" w:rsidRDefault="00533018" w:rsidP="00D04662">
            <w:pPr>
              <w:rPr>
                <w:sz w:val="24"/>
                <w:szCs w:val="24"/>
              </w:rPr>
            </w:pPr>
          </w:p>
        </w:tc>
        <w:tc>
          <w:tcPr>
            <w:tcW w:w="397" w:type="dxa"/>
          </w:tcPr>
          <w:p w14:paraId="35E6592E" w14:textId="77777777" w:rsidR="00533018" w:rsidRPr="00111EA8" w:rsidRDefault="00533018" w:rsidP="00D04662">
            <w:pPr>
              <w:rPr>
                <w:sz w:val="24"/>
                <w:szCs w:val="24"/>
              </w:rPr>
            </w:pPr>
          </w:p>
        </w:tc>
        <w:tc>
          <w:tcPr>
            <w:tcW w:w="425" w:type="dxa"/>
          </w:tcPr>
          <w:p w14:paraId="60F81832" w14:textId="77777777" w:rsidR="00533018" w:rsidRPr="00111EA8" w:rsidRDefault="00533018" w:rsidP="00D04662">
            <w:pPr>
              <w:rPr>
                <w:sz w:val="24"/>
                <w:szCs w:val="24"/>
              </w:rPr>
            </w:pPr>
          </w:p>
        </w:tc>
        <w:tc>
          <w:tcPr>
            <w:tcW w:w="459" w:type="dxa"/>
          </w:tcPr>
          <w:p w14:paraId="28C511E1" w14:textId="77777777" w:rsidR="00533018" w:rsidRPr="00111EA8" w:rsidRDefault="00533018" w:rsidP="00D04662">
            <w:pPr>
              <w:rPr>
                <w:sz w:val="24"/>
                <w:szCs w:val="24"/>
              </w:rPr>
            </w:pPr>
          </w:p>
        </w:tc>
        <w:tc>
          <w:tcPr>
            <w:tcW w:w="397" w:type="dxa"/>
          </w:tcPr>
          <w:p w14:paraId="2B4BA4CE" w14:textId="77777777" w:rsidR="00533018" w:rsidRPr="00111EA8" w:rsidRDefault="00533018" w:rsidP="00D04662">
            <w:pPr>
              <w:rPr>
                <w:sz w:val="24"/>
                <w:szCs w:val="24"/>
              </w:rPr>
            </w:pPr>
          </w:p>
        </w:tc>
        <w:tc>
          <w:tcPr>
            <w:tcW w:w="397" w:type="dxa"/>
          </w:tcPr>
          <w:p w14:paraId="0FFE31EE" w14:textId="77777777" w:rsidR="00533018" w:rsidRPr="00111EA8" w:rsidRDefault="00533018" w:rsidP="00D04662">
            <w:pPr>
              <w:rPr>
                <w:sz w:val="24"/>
                <w:szCs w:val="24"/>
              </w:rPr>
            </w:pPr>
          </w:p>
        </w:tc>
        <w:tc>
          <w:tcPr>
            <w:tcW w:w="397" w:type="dxa"/>
          </w:tcPr>
          <w:p w14:paraId="25CE28B1" w14:textId="77777777" w:rsidR="00533018" w:rsidRPr="00111EA8" w:rsidRDefault="00533018" w:rsidP="00D04662">
            <w:pPr>
              <w:rPr>
                <w:sz w:val="24"/>
                <w:szCs w:val="24"/>
              </w:rPr>
            </w:pPr>
          </w:p>
        </w:tc>
        <w:tc>
          <w:tcPr>
            <w:tcW w:w="397" w:type="dxa"/>
          </w:tcPr>
          <w:p w14:paraId="70FBCEBD" w14:textId="77777777" w:rsidR="00533018" w:rsidRPr="00111EA8" w:rsidRDefault="00533018" w:rsidP="00D04662">
            <w:pPr>
              <w:rPr>
                <w:sz w:val="24"/>
                <w:szCs w:val="24"/>
              </w:rPr>
            </w:pPr>
          </w:p>
        </w:tc>
        <w:tc>
          <w:tcPr>
            <w:tcW w:w="397" w:type="dxa"/>
          </w:tcPr>
          <w:p w14:paraId="07370A98" w14:textId="77777777" w:rsidR="00533018" w:rsidRPr="00111EA8" w:rsidRDefault="00533018" w:rsidP="00D04662">
            <w:pPr>
              <w:rPr>
                <w:sz w:val="24"/>
                <w:szCs w:val="24"/>
              </w:rPr>
            </w:pPr>
          </w:p>
        </w:tc>
        <w:tc>
          <w:tcPr>
            <w:tcW w:w="397" w:type="dxa"/>
          </w:tcPr>
          <w:p w14:paraId="659E2C47" w14:textId="77777777" w:rsidR="00533018" w:rsidRPr="00111EA8" w:rsidRDefault="00533018" w:rsidP="00D04662">
            <w:pPr>
              <w:rPr>
                <w:sz w:val="24"/>
                <w:szCs w:val="24"/>
              </w:rPr>
            </w:pPr>
          </w:p>
        </w:tc>
        <w:tc>
          <w:tcPr>
            <w:tcW w:w="419" w:type="dxa"/>
          </w:tcPr>
          <w:p w14:paraId="00158F71" w14:textId="77777777" w:rsidR="00533018" w:rsidRPr="00111EA8" w:rsidRDefault="00533018" w:rsidP="00D04662">
            <w:pPr>
              <w:rPr>
                <w:sz w:val="24"/>
                <w:szCs w:val="24"/>
              </w:rPr>
            </w:pPr>
          </w:p>
        </w:tc>
        <w:tc>
          <w:tcPr>
            <w:tcW w:w="437" w:type="dxa"/>
          </w:tcPr>
          <w:p w14:paraId="562C87E3" w14:textId="77777777" w:rsidR="00533018" w:rsidRPr="00111EA8" w:rsidRDefault="00533018" w:rsidP="00D04662">
            <w:pPr>
              <w:rPr>
                <w:sz w:val="24"/>
                <w:szCs w:val="24"/>
              </w:rPr>
            </w:pPr>
          </w:p>
        </w:tc>
      </w:tr>
      <w:tr w:rsidR="00533018" w:rsidRPr="00111EA8" w14:paraId="5E8B13C9" w14:textId="77777777" w:rsidTr="00111EA8">
        <w:trPr>
          <w:trHeight w:val="397"/>
        </w:trPr>
        <w:tc>
          <w:tcPr>
            <w:tcW w:w="539" w:type="dxa"/>
          </w:tcPr>
          <w:p w14:paraId="35E46468" w14:textId="77777777" w:rsidR="00533018" w:rsidRPr="00111EA8" w:rsidRDefault="00533018" w:rsidP="00D04662">
            <w:pPr>
              <w:rPr>
                <w:sz w:val="24"/>
                <w:szCs w:val="24"/>
              </w:rPr>
            </w:pPr>
            <w:r w:rsidRPr="00111EA8">
              <w:rPr>
                <w:sz w:val="24"/>
                <w:szCs w:val="24"/>
              </w:rPr>
              <w:t>3</w:t>
            </w:r>
          </w:p>
        </w:tc>
        <w:tc>
          <w:tcPr>
            <w:tcW w:w="2150" w:type="dxa"/>
          </w:tcPr>
          <w:p w14:paraId="15ECC2CD" w14:textId="77777777" w:rsidR="00533018" w:rsidRPr="00111EA8" w:rsidRDefault="00533018" w:rsidP="00D04662">
            <w:pPr>
              <w:rPr>
                <w:sz w:val="24"/>
                <w:szCs w:val="24"/>
              </w:rPr>
            </w:pPr>
          </w:p>
        </w:tc>
        <w:tc>
          <w:tcPr>
            <w:tcW w:w="434" w:type="dxa"/>
          </w:tcPr>
          <w:p w14:paraId="36F9DDDB" w14:textId="77777777" w:rsidR="00533018" w:rsidRPr="00111EA8" w:rsidRDefault="00533018" w:rsidP="00D04662">
            <w:pPr>
              <w:rPr>
                <w:sz w:val="24"/>
                <w:szCs w:val="24"/>
              </w:rPr>
            </w:pPr>
          </w:p>
        </w:tc>
        <w:tc>
          <w:tcPr>
            <w:tcW w:w="392" w:type="dxa"/>
          </w:tcPr>
          <w:p w14:paraId="2AC0FAEB" w14:textId="77777777" w:rsidR="00533018" w:rsidRPr="00111EA8" w:rsidRDefault="00533018" w:rsidP="00D04662">
            <w:pPr>
              <w:rPr>
                <w:sz w:val="24"/>
                <w:szCs w:val="24"/>
              </w:rPr>
            </w:pPr>
          </w:p>
        </w:tc>
        <w:tc>
          <w:tcPr>
            <w:tcW w:w="393" w:type="dxa"/>
          </w:tcPr>
          <w:p w14:paraId="4866D37A" w14:textId="77777777" w:rsidR="00533018" w:rsidRPr="00111EA8" w:rsidRDefault="00533018" w:rsidP="00D04662">
            <w:pPr>
              <w:rPr>
                <w:sz w:val="24"/>
                <w:szCs w:val="24"/>
              </w:rPr>
            </w:pPr>
          </w:p>
        </w:tc>
        <w:tc>
          <w:tcPr>
            <w:tcW w:w="394" w:type="dxa"/>
          </w:tcPr>
          <w:p w14:paraId="2BCBBB73" w14:textId="77777777" w:rsidR="00533018" w:rsidRPr="00111EA8" w:rsidRDefault="00533018" w:rsidP="00D04662">
            <w:pPr>
              <w:rPr>
                <w:sz w:val="24"/>
                <w:szCs w:val="24"/>
              </w:rPr>
            </w:pPr>
          </w:p>
        </w:tc>
        <w:tc>
          <w:tcPr>
            <w:tcW w:w="394" w:type="dxa"/>
          </w:tcPr>
          <w:p w14:paraId="41E2F33C" w14:textId="77777777" w:rsidR="00533018" w:rsidRPr="00111EA8" w:rsidRDefault="00533018" w:rsidP="00D04662">
            <w:pPr>
              <w:rPr>
                <w:sz w:val="24"/>
                <w:szCs w:val="24"/>
              </w:rPr>
            </w:pPr>
          </w:p>
        </w:tc>
        <w:tc>
          <w:tcPr>
            <w:tcW w:w="394" w:type="dxa"/>
          </w:tcPr>
          <w:p w14:paraId="3A9A1113" w14:textId="77777777" w:rsidR="00533018" w:rsidRPr="00111EA8" w:rsidRDefault="00533018" w:rsidP="00D04662">
            <w:pPr>
              <w:rPr>
                <w:sz w:val="24"/>
                <w:szCs w:val="24"/>
              </w:rPr>
            </w:pPr>
          </w:p>
        </w:tc>
        <w:tc>
          <w:tcPr>
            <w:tcW w:w="394" w:type="dxa"/>
          </w:tcPr>
          <w:p w14:paraId="438DDC4B" w14:textId="77777777" w:rsidR="00533018" w:rsidRPr="00111EA8" w:rsidRDefault="00533018" w:rsidP="00D04662">
            <w:pPr>
              <w:rPr>
                <w:sz w:val="24"/>
                <w:szCs w:val="24"/>
              </w:rPr>
            </w:pPr>
          </w:p>
        </w:tc>
        <w:tc>
          <w:tcPr>
            <w:tcW w:w="394" w:type="dxa"/>
          </w:tcPr>
          <w:p w14:paraId="344913A5" w14:textId="77777777" w:rsidR="00533018" w:rsidRPr="00111EA8" w:rsidRDefault="00533018" w:rsidP="00D04662">
            <w:pPr>
              <w:rPr>
                <w:sz w:val="24"/>
                <w:szCs w:val="24"/>
              </w:rPr>
            </w:pPr>
          </w:p>
        </w:tc>
        <w:tc>
          <w:tcPr>
            <w:tcW w:w="397" w:type="dxa"/>
          </w:tcPr>
          <w:p w14:paraId="72837815" w14:textId="77777777" w:rsidR="00533018" w:rsidRPr="00111EA8" w:rsidRDefault="00533018" w:rsidP="00D04662">
            <w:pPr>
              <w:rPr>
                <w:sz w:val="24"/>
                <w:szCs w:val="24"/>
              </w:rPr>
            </w:pPr>
          </w:p>
        </w:tc>
        <w:tc>
          <w:tcPr>
            <w:tcW w:w="425" w:type="dxa"/>
          </w:tcPr>
          <w:p w14:paraId="38A2A0FC" w14:textId="77777777" w:rsidR="00533018" w:rsidRPr="00111EA8" w:rsidRDefault="00533018" w:rsidP="00D04662">
            <w:pPr>
              <w:rPr>
                <w:sz w:val="24"/>
                <w:szCs w:val="24"/>
              </w:rPr>
            </w:pPr>
          </w:p>
        </w:tc>
        <w:tc>
          <w:tcPr>
            <w:tcW w:w="459" w:type="dxa"/>
          </w:tcPr>
          <w:p w14:paraId="5206B7FE" w14:textId="77777777" w:rsidR="00533018" w:rsidRPr="00111EA8" w:rsidRDefault="00533018" w:rsidP="00D04662">
            <w:pPr>
              <w:rPr>
                <w:sz w:val="24"/>
                <w:szCs w:val="24"/>
              </w:rPr>
            </w:pPr>
          </w:p>
        </w:tc>
        <w:tc>
          <w:tcPr>
            <w:tcW w:w="397" w:type="dxa"/>
          </w:tcPr>
          <w:p w14:paraId="66CD59F2" w14:textId="77777777" w:rsidR="00533018" w:rsidRPr="00111EA8" w:rsidRDefault="00533018" w:rsidP="00D04662">
            <w:pPr>
              <w:rPr>
                <w:sz w:val="24"/>
                <w:szCs w:val="24"/>
              </w:rPr>
            </w:pPr>
          </w:p>
        </w:tc>
        <w:tc>
          <w:tcPr>
            <w:tcW w:w="397" w:type="dxa"/>
          </w:tcPr>
          <w:p w14:paraId="6F008E79" w14:textId="77777777" w:rsidR="00533018" w:rsidRPr="00111EA8" w:rsidRDefault="00533018" w:rsidP="00D04662">
            <w:pPr>
              <w:rPr>
                <w:sz w:val="24"/>
                <w:szCs w:val="24"/>
              </w:rPr>
            </w:pPr>
          </w:p>
        </w:tc>
        <w:tc>
          <w:tcPr>
            <w:tcW w:w="397" w:type="dxa"/>
          </w:tcPr>
          <w:p w14:paraId="0366B7F0" w14:textId="77777777" w:rsidR="00533018" w:rsidRPr="00111EA8" w:rsidRDefault="00533018" w:rsidP="00D04662">
            <w:pPr>
              <w:rPr>
                <w:sz w:val="24"/>
                <w:szCs w:val="24"/>
              </w:rPr>
            </w:pPr>
          </w:p>
        </w:tc>
        <w:tc>
          <w:tcPr>
            <w:tcW w:w="397" w:type="dxa"/>
          </w:tcPr>
          <w:p w14:paraId="16AB2EF5" w14:textId="77777777" w:rsidR="00533018" w:rsidRPr="00111EA8" w:rsidRDefault="00533018" w:rsidP="00D04662">
            <w:pPr>
              <w:rPr>
                <w:sz w:val="24"/>
                <w:szCs w:val="24"/>
              </w:rPr>
            </w:pPr>
          </w:p>
        </w:tc>
        <w:tc>
          <w:tcPr>
            <w:tcW w:w="397" w:type="dxa"/>
          </w:tcPr>
          <w:p w14:paraId="40352C65" w14:textId="77777777" w:rsidR="00533018" w:rsidRPr="00111EA8" w:rsidRDefault="00533018" w:rsidP="00D04662">
            <w:pPr>
              <w:rPr>
                <w:sz w:val="24"/>
                <w:szCs w:val="24"/>
              </w:rPr>
            </w:pPr>
          </w:p>
        </w:tc>
        <w:tc>
          <w:tcPr>
            <w:tcW w:w="397" w:type="dxa"/>
          </w:tcPr>
          <w:p w14:paraId="52F4EBCB" w14:textId="77777777" w:rsidR="00533018" w:rsidRPr="00111EA8" w:rsidRDefault="00533018" w:rsidP="00D04662">
            <w:pPr>
              <w:rPr>
                <w:sz w:val="24"/>
                <w:szCs w:val="24"/>
              </w:rPr>
            </w:pPr>
          </w:p>
        </w:tc>
        <w:tc>
          <w:tcPr>
            <w:tcW w:w="419" w:type="dxa"/>
          </w:tcPr>
          <w:p w14:paraId="1906A111" w14:textId="77777777" w:rsidR="00533018" w:rsidRPr="00111EA8" w:rsidRDefault="00533018" w:rsidP="00D04662">
            <w:pPr>
              <w:rPr>
                <w:sz w:val="24"/>
                <w:szCs w:val="24"/>
              </w:rPr>
            </w:pPr>
          </w:p>
        </w:tc>
        <w:tc>
          <w:tcPr>
            <w:tcW w:w="437" w:type="dxa"/>
          </w:tcPr>
          <w:p w14:paraId="2E5DC63E" w14:textId="77777777" w:rsidR="00533018" w:rsidRPr="00111EA8" w:rsidRDefault="00533018" w:rsidP="00D04662">
            <w:pPr>
              <w:rPr>
                <w:sz w:val="24"/>
                <w:szCs w:val="24"/>
              </w:rPr>
            </w:pPr>
          </w:p>
        </w:tc>
      </w:tr>
    </w:tbl>
    <w:p w14:paraId="2D906056" w14:textId="77777777" w:rsidR="00533018" w:rsidRPr="00F637D0" w:rsidRDefault="00533018" w:rsidP="00533018">
      <w:pPr>
        <w:spacing w:after="0"/>
        <w:ind w:left="-567" w:right="-285"/>
        <w:jc w:val="center"/>
        <w:rPr>
          <w:rFonts w:cs="Times New Roman"/>
          <w:b/>
          <w:szCs w:val="28"/>
        </w:rPr>
      </w:pPr>
    </w:p>
    <w:p w14:paraId="29BED381" w14:textId="77777777" w:rsidR="00C33372" w:rsidRPr="00111EA8" w:rsidRDefault="00533018" w:rsidP="00C33372">
      <w:pPr>
        <w:pStyle w:val="1"/>
        <w:shd w:val="clear" w:color="auto" w:fill="FFFFFF"/>
        <w:spacing w:before="0"/>
        <w:rPr>
          <w:rFonts w:ascii="Times New Roman" w:hAnsi="Times New Roman" w:cs="Times New Roman"/>
          <w:color w:val="181818"/>
          <w:sz w:val="24"/>
          <w:szCs w:val="24"/>
        </w:rPr>
      </w:pPr>
      <w:r w:rsidRPr="00111EA8">
        <w:rPr>
          <w:rFonts w:ascii="Times New Roman" w:eastAsia="Times New Roman" w:hAnsi="Times New Roman" w:cs="Times New Roman"/>
          <w:color w:val="000000"/>
          <w:sz w:val="24"/>
          <w:szCs w:val="24"/>
          <w:lang w:eastAsia="ru-RU"/>
        </w:rPr>
        <w:t>Критерии оценивания, анализ выполненных работ учащихся:</w:t>
      </w:r>
      <w:bookmarkStart w:id="30" w:name="_Toc89793422"/>
      <w:r w:rsidR="00C33372" w:rsidRPr="00111EA8">
        <w:rPr>
          <w:rFonts w:ascii="Times New Roman" w:hAnsi="Times New Roman" w:cs="Times New Roman"/>
          <w:color w:val="000000"/>
          <w:sz w:val="24"/>
          <w:szCs w:val="24"/>
        </w:rPr>
        <w:t xml:space="preserve"> </w:t>
      </w:r>
      <w:bookmarkEnd w:id="30"/>
    </w:p>
    <w:p w14:paraId="18C4D1CF" w14:textId="77777777" w:rsidR="00C33372" w:rsidRPr="00111EA8" w:rsidRDefault="00C33372" w:rsidP="00C33372">
      <w:pPr>
        <w:shd w:val="clear" w:color="auto" w:fill="FFFFFF"/>
        <w:rPr>
          <w:rFonts w:cs="Times New Roman"/>
          <w:color w:val="181818"/>
          <w:sz w:val="24"/>
          <w:szCs w:val="24"/>
        </w:rPr>
      </w:pPr>
      <w:r w:rsidRPr="00111EA8">
        <w:rPr>
          <w:rFonts w:cs="Times New Roman"/>
          <w:color w:val="181818"/>
          <w:sz w:val="24"/>
          <w:szCs w:val="24"/>
        </w:rPr>
        <w:t>    В дополнительном образовании нет единых образовательных стандартов диагностики освоения образовательных программ. В силу их индивидуального характера, каждый педагог разрабатывает свой пакет диагностических методик, отражающих её цели и задачи.</w:t>
      </w:r>
    </w:p>
    <w:p w14:paraId="51B1B2C9" w14:textId="77777777" w:rsidR="00C33372" w:rsidRPr="00111EA8" w:rsidRDefault="00C33372" w:rsidP="00C33372">
      <w:pPr>
        <w:shd w:val="clear" w:color="auto" w:fill="FFFFFF"/>
        <w:ind w:firstLine="709"/>
        <w:jc w:val="both"/>
        <w:rPr>
          <w:rFonts w:cs="Times New Roman"/>
          <w:color w:val="181818"/>
          <w:sz w:val="24"/>
          <w:szCs w:val="24"/>
        </w:rPr>
      </w:pPr>
      <w:r w:rsidRPr="00111EA8">
        <w:rPr>
          <w:rFonts w:cs="Times New Roman"/>
          <w:color w:val="181818"/>
          <w:sz w:val="24"/>
          <w:szCs w:val="24"/>
        </w:rPr>
        <w:t>Контрольно-оценочная деятельность – это оценка качества усвоения обучающимися содержания конкретной программы по окончании её изучения. Контроль учебной деятельности обучающихся обеспечивает получение информации о результатах их учебной деятельности. Способствует установлению внешней обратной связи (контроль педагога), и внутренней обратной связи (самоконтроль обучающегося). Оценивание – процесс интерпретации полученных результатов.</w:t>
      </w:r>
    </w:p>
    <w:p w14:paraId="2924B8E4" w14:textId="77777777" w:rsidR="00C33372" w:rsidRPr="00111EA8" w:rsidRDefault="00C33372" w:rsidP="00C33372">
      <w:pPr>
        <w:shd w:val="clear" w:color="auto" w:fill="FFFFFF"/>
        <w:spacing w:after="0"/>
        <w:ind w:firstLine="709"/>
        <w:jc w:val="both"/>
        <w:rPr>
          <w:rFonts w:cs="Times New Roman"/>
          <w:color w:val="181818"/>
          <w:sz w:val="24"/>
          <w:szCs w:val="24"/>
        </w:rPr>
      </w:pPr>
      <w:r w:rsidRPr="00111EA8">
        <w:rPr>
          <w:rFonts w:cs="Times New Roman"/>
          <w:color w:val="181818"/>
          <w:sz w:val="24"/>
          <w:szCs w:val="24"/>
        </w:rPr>
        <w:t>Задачи контрольно-оценочных материалов:</w:t>
      </w:r>
    </w:p>
    <w:p w14:paraId="00D5BD93" w14:textId="77777777" w:rsidR="00C33372" w:rsidRPr="00111EA8" w:rsidRDefault="00C33372" w:rsidP="00C33372">
      <w:pPr>
        <w:shd w:val="clear" w:color="auto" w:fill="FFFFFF"/>
        <w:spacing w:after="0"/>
        <w:ind w:firstLine="709"/>
        <w:jc w:val="both"/>
        <w:rPr>
          <w:rFonts w:cs="Times New Roman"/>
          <w:color w:val="181818"/>
          <w:sz w:val="24"/>
          <w:szCs w:val="24"/>
        </w:rPr>
      </w:pPr>
      <w:r w:rsidRPr="00111EA8">
        <w:rPr>
          <w:rFonts w:cs="Times New Roman"/>
          <w:color w:val="181818"/>
          <w:sz w:val="24"/>
          <w:szCs w:val="24"/>
        </w:rPr>
        <w:t>- установление фактического уровня предметных знаний (теоретического, терминологического, практического) и личностного развития, обучающегося по программе для дальнейшего проектирования индивидуального обучения и развития;</w:t>
      </w:r>
    </w:p>
    <w:p w14:paraId="22D67377" w14:textId="77777777" w:rsidR="00C33372" w:rsidRPr="00111EA8" w:rsidRDefault="00C33372" w:rsidP="00C33372">
      <w:pPr>
        <w:shd w:val="clear" w:color="auto" w:fill="FFFFFF"/>
        <w:spacing w:after="0"/>
        <w:ind w:firstLine="709"/>
        <w:jc w:val="both"/>
        <w:rPr>
          <w:rFonts w:cs="Times New Roman"/>
          <w:color w:val="181818"/>
          <w:sz w:val="24"/>
          <w:szCs w:val="24"/>
        </w:rPr>
      </w:pPr>
      <w:r w:rsidRPr="00111EA8">
        <w:rPr>
          <w:rFonts w:cs="Times New Roman"/>
          <w:color w:val="181818"/>
          <w:sz w:val="24"/>
          <w:szCs w:val="24"/>
        </w:rPr>
        <w:t>- повышение мотивации обучающихся к саморазвитию, самопознанию, самоанализу, умению планировать свою дальнейшую деятельность;</w:t>
      </w:r>
    </w:p>
    <w:p w14:paraId="18186584" w14:textId="77777777" w:rsidR="00C33372" w:rsidRPr="00111EA8" w:rsidRDefault="00C33372" w:rsidP="00C33372">
      <w:pPr>
        <w:shd w:val="clear" w:color="auto" w:fill="FFFFFF"/>
        <w:spacing w:after="0"/>
        <w:ind w:firstLine="709"/>
        <w:jc w:val="both"/>
        <w:rPr>
          <w:rFonts w:cs="Times New Roman"/>
          <w:color w:val="181818"/>
          <w:sz w:val="24"/>
          <w:szCs w:val="24"/>
        </w:rPr>
      </w:pPr>
      <w:r w:rsidRPr="00111EA8">
        <w:rPr>
          <w:rFonts w:cs="Times New Roman"/>
          <w:color w:val="181818"/>
          <w:sz w:val="24"/>
          <w:szCs w:val="24"/>
        </w:rPr>
        <w:t xml:space="preserve">- принятие педагогических решений по коррекции </w:t>
      </w:r>
      <w:proofErr w:type="spellStart"/>
      <w:r w:rsidRPr="00111EA8">
        <w:rPr>
          <w:rFonts w:cs="Times New Roman"/>
          <w:color w:val="181818"/>
          <w:sz w:val="24"/>
          <w:szCs w:val="24"/>
        </w:rPr>
        <w:t>учебновоспитательного</w:t>
      </w:r>
      <w:proofErr w:type="spellEnd"/>
      <w:r w:rsidRPr="00111EA8">
        <w:rPr>
          <w:rFonts w:cs="Times New Roman"/>
          <w:color w:val="181818"/>
          <w:sz w:val="24"/>
          <w:szCs w:val="24"/>
        </w:rPr>
        <w:t xml:space="preserve"> процесса.</w:t>
      </w:r>
    </w:p>
    <w:p w14:paraId="7AFB2A4A" w14:textId="77777777" w:rsidR="00C33372" w:rsidRPr="00111EA8" w:rsidRDefault="00C33372" w:rsidP="00C33372">
      <w:pPr>
        <w:pStyle w:val="100"/>
        <w:shd w:val="clear" w:color="auto" w:fill="FFFFFF"/>
        <w:spacing w:before="0" w:beforeAutospacing="0" w:after="0" w:afterAutospacing="0"/>
        <w:ind w:firstLine="709"/>
        <w:jc w:val="both"/>
        <w:rPr>
          <w:color w:val="181818"/>
        </w:rPr>
      </w:pPr>
      <w:r w:rsidRPr="00111EA8">
        <w:rPr>
          <w:color w:val="181818"/>
        </w:rPr>
        <w:t>Таблица, приведенная ниже, демонстрирует технологию определения результатов личностного развития обучающихся по дополнительной образовательной программе за каждый год обучения</w:t>
      </w:r>
      <w:r w:rsidRPr="00111EA8">
        <w:rPr>
          <w:b/>
          <w:bCs/>
          <w:color w:val="181818"/>
        </w:rPr>
        <w:t>. </w:t>
      </w:r>
    </w:p>
    <w:p w14:paraId="10925D52" w14:textId="77777777" w:rsidR="00533018" w:rsidRPr="00111EA8" w:rsidRDefault="00C33372" w:rsidP="00533018">
      <w:pPr>
        <w:rPr>
          <w:rFonts w:eastAsia="Times New Roman" w:cs="Times New Roman"/>
          <w:b/>
          <w:i/>
          <w:sz w:val="24"/>
          <w:szCs w:val="24"/>
        </w:rPr>
      </w:pPr>
      <w:r w:rsidRPr="00111EA8">
        <w:rPr>
          <w:rFonts w:cs="Times New Roman"/>
          <w:color w:val="181818"/>
          <w:sz w:val="24"/>
          <w:szCs w:val="24"/>
          <w:shd w:val="clear" w:color="auto" w:fill="FFFFFF"/>
        </w:rPr>
        <w:br w:type="textWrapping" w:clear="all"/>
      </w:r>
      <w:r w:rsidR="00533018" w:rsidRPr="00111EA8">
        <w:rPr>
          <w:rFonts w:eastAsia="Times New Roman" w:cs="Times New Roman"/>
          <w:b/>
          <w:bCs/>
          <w:i/>
          <w:sz w:val="24"/>
          <w:szCs w:val="24"/>
        </w:rPr>
        <w:t>Предварительная аттестация</w:t>
      </w:r>
    </w:p>
    <w:p w14:paraId="5A12DB65" w14:textId="77777777" w:rsidR="00533018" w:rsidRPr="00111EA8" w:rsidRDefault="00533018" w:rsidP="00533018">
      <w:pPr>
        <w:spacing w:after="0" w:line="242" w:lineRule="auto"/>
        <w:ind w:right="264"/>
        <w:jc w:val="both"/>
        <w:rPr>
          <w:rFonts w:eastAsia="Times New Roman" w:cs="Times New Roman"/>
          <w:sz w:val="24"/>
          <w:szCs w:val="24"/>
        </w:rPr>
      </w:pPr>
      <w:r w:rsidRPr="00111EA8">
        <w:rPr>
          <w:rFonts w:eastAsia="Times New Roman" w:cs="Times New Roman"/>
          <w:bCs/>
          <w:i/>
          <w:sz w:val="24"/>
          <w:szCs w:val="24"/>
        </w:rPr>
        <w:t>Срок проведения</w:t>
      </w:r>
      <w:r w:rsidRPr="00111EA8">
        <w:rPr>
          <w:rFonts w:eastAsia="Times New Roman" w:cs="Times New Roman"/>
          <w:i/>
          <w:sz w:val="24"/>
          <w:szCs w:val="24"/>
        </w:rPr>
        <w:t>:</w:t>
      </w:r>
      <w:r w:rsidRPr="00111EA8">
        <w:rPr>
          <w:rFonts w:eastAsia="Times New Roman" w:cs="Times New Roman"/>
          <w:b/>
          <w:bCs/>
          <w:sz w:val="24"/>
          <w:szCs w:val="24"/>
        </w:rPr>
        <w:t xml:space="preserve"> </w:t>
      </w:r>
      <w:proofErr w:type="gramStart"/>
      <w:r w:rsidRPr="00111EA8">
        <w:rPr>
          <w:rFonts w:eastAsia="Times New Roman" w:cs="Times New Roman"/>
          <w:sz w:val="24"/>
          <w:szCs w:val="24"/>
        </w:rPr>
        <w:t>сентябрь</w:t>
      </w:r>
      <w:r w:rsidRPr="00111EA8">
        <w:rPr>
          <w:rFonts w:eastAsia="Times New Roman" w:cs="Times New Roman"/>
          <w:b/>
          <w:bCs/>
          <w:sz w:val="24"/>
          <w:szCs w:val="24"/>
        </w:rPr>
        <w:t xml:space="preserve"> </w:t>
      </w:r>
      <w:r w:rsidRPr="00111EA8">
        <w:rPr>
          <w:rFonts w:eastAsia="Times New Roman" w:cs="Times New Roman"/>
          <w:sz w:val="24"/>
          <w:szCs w:val="24"/>
        </w:rPr>
        <w:t xml:space="preserve"> и</w:t>
      </w:r>
      <w:proofErr w:type="gramEnd"/>
      <w:r w:rsidRPr="00111EA8">
        <w:rPr>
          <w:rFonts w:eastAsia="Times New Roman" w:cs="Times New Roman"/>
          <w:sz w:val="24"/>
          <w:szCs w:val="24"/>
        </w:rPr>
        <w:t xml:space="preserve"> первое занятие</w:t>
      </w:r>
      <w:r w:rsidRPr="00111EA8">
        <w:rPr>
          <w:rFonts w:eastAsia="Times New Roman" w:cs="Times New Roman"/>
          <w:b/>
          <w:bCs/>
          <w:sz w:val="24"/>
          <w:szCs w:val="24"/>
        </w:rPr>
        <w:t xml:space="preserve"> </w:t>
      </w:r>
      <w:r w:rsidRPr="00111EA8">
        <w:rPr>
          <w:rFonts w:eastAsia="Times New Roman" w:cs="Times New Roman"/>
          <w:sz w:val="24"/>
          <w:szCs w:val="24"/>
        </w:rPr>
        <w:t>для вновь пришедшего обучаемого в течение учебного года.</w:t>
      </w:r>
    </w:p>
    <w:p w14:paraId="20778BE8" w14:textId="77777777" w:rsidR="00533018" w:rsidRPr="00111EA8" w:rsidRDefault="00533018" w:rsidP="00533018">
      <w:pPr>
        <w:spacing w:after="0" w:line="1" w:lineRule="exact"/>
        <w:jc w:val="both"/>
        <w:rPr>
          <w:rFonts w:eastAsia="Times New Roman" w:cs="Times New Roman"/>
          <w:sz w:val="24"/>
          <w:szCs w:val="24"/>
        </w:rPr>
      </w:pPr>
    </w:p>
    <w:p w14:paraId="253F116F" w14:textId="77777777" w:rsidR="00533018" w:rsidRPr="00111EA8" w:rsidRDefault="00533018" w:rsidP="00533018">
      <w:pPr>
        <w:spacing w:after="0"/>
        <w:ind w:right="264"/>
        <w:jc w:val="both"/>
        <w:rPr>
          <w:rFonts w:eastAsia="Times New Roman" w:cs="Times New Roman"/>
          <w:sz w:val="24"/>
          <w:szCs w:val="24"/>
        </w:rPr>
      </w:pPr>
      <w:r w:rsidRPr="00111EA8">
        <w:rPr>
          <w:rFonts w:eastAsia="Times New Roman" w:cs="Times New Roman"/>
          <w:bCs/>
          <w:i/>
          <w:sz w:val="24"/>
          <w:szCs w:val="24"/>
        </w:rPr>
        <w:t>Цель:</w:t>
      </w:r>
      <w:r w:rsidRPr="00111EA8">
        <w:rPr>
          <w:rFonts w:eastAsia="Times New Roman" w:cs="Times New Roman"/>
          <w:b/>
          <w:bCs/>
          <w:sz w:val="24"/>
          <w:szCs w:val="24"/>
        </w:rPr>
        <w:t xml:space="preserve"> </w:t>
      </w:r>
      <w:r w:rsidRPr="00111EA8">
        <w:rPr>
          <w:rFonts w:eastAsia="Times New Roman" w:cs="Times New Roman"/>
          <w:sz w:val="24"/>
          <w:szCs w:val="24"/>
        </w:rPr>
        <w:t>оценка исходного</w:t>
      </w:r>
      <w:r w:rsidRPr="00111EA8">
        <w:rPr>
          <w:rFonts w:eastAsia="Times New Roman" w:cs="Times New Roman"/>
          <w:b/>
          <w:bCs/>
          <w:sz w:val="24"/>
          <w:szCs w:val="24"/>
        </w:rPr>
        <w:t xml:space="preserve"> </w:t>
      </w:r>
      <w:r w:rsidRPr="00111EA8">
        <w:rPr>
          <w:rFonts w:eastAsia="Times New Roman" w:cs="Times New Roman"/>
          <w:sz w:val="24"/>
          <w:szCs w:val="24"/>
        </w:rPr>
        <w:t>(начального)</w:t>
      </w:r>
      <w:r w:rsidRPr="00111EA8">
        <w:rPr>
          <w:rFonts w:eastAsia="Times New Roman" w:cs="Times New Roman"/>
          <w:b/>
          <w:bCs/>
          <w:sz w:val="24"/>
          <w:szCs w:val="24"/>
        </w:rPr>
        <w:t xml:space="preserve"> </w:t>
      </w:r>
      <w:r w:rsidRPr="00111EA8">
        <w:rPr>
          <w:rFonts w:eastAsia="Times New Roman" w:cs="Times New Roman"/>
          <w:sz w:val="24"/>
          <w:szCs w:val="24"/>
        </w:rPr>
        <w:t>уровня знаний учащихся перед началом</w:t>
      </w:r>
      <w:r w:rsidRPr="00111EA8">
        <w:rPr>
          <w:rFonts w:eastAsia="Times New Roman" w:cs="Times New Roman"/>
          <w:b/>
          <w:bCs/>
          <w:sz w:val="24"/>
          <w:szCs w:val="24"/>
        </w:rPr>
        <w:t xml:space="preserve"> </w:t>
      </w:r>
      <w:r w:rsidRPr="00111EA8">
        <w:rPr>
          <w:rFonts w:eastAsia="Times New Roman" w:cs="Times New Roman"/>
          <w:sz w:val="24"/>
          <w:szCs w:val="24"/>
        </w:rPr>
        <w:t>образовательного процесса по программе.</w:t>
      </w:r>
    </w:p>
    <w:p w14:paraId="7F8C941B" w14:textId="77777777" w:rsidR="00533018" w:rsidRPr="00111EA8" w:rsidRDefault="00533018" w:rsidP="00533018">
      <w:pPr>
        <w:spacing w:after="0"/>
        <w:rPr>
          <w:rFonts w:eastAsia="Times New Roman" w:cs="Times New Roman"/>
          <w:sz w:val="24"/>
          <w:szCs w:val="24"/>
        </w:rPr>
      </w:pPr>
      <w:r w:rsidRPr="00111EA8">
        <w:rPr>
          <w:rFonts w:eastAsia="Times New Roman" w:cs="Times New Roman"/>
          <w:bCs/>
          <w:i/>
          <w:sz w:val="24"/>
          <w:szCs w:val="24"/>
        </w:rPr>
        <w:t>Форма проведения:</w:t>
      </w:r>
      <w:r w:rsidRPr="00111EA8">
        <w:rPr>
          <w:rFonts w:eastAsia="Times New Roman" w:cs="Times New Roman"/>
          <w:b/>
          <w:bCs/>
          <w:sz w:val="24"/>
          <w:szCs w:val="24"/>
        </w:rPr>
        <w:t xml:space="preserve"> </w:t>
      </w:r>
      <w:r w:rsidRPr="00111EA8">
        <w:rPr>
          <w:rFonts w:eastAsia="Times New Roman" w:cs="Times New Roman"/>
          <w:sz w:val="24"/>
          <w:szCs w:val="24"/>
        </w:rPr>
        <w:t>беседа.</w:t>
      </w:r>
    </w:p>
    <w:p w14:paraId="4F1AC645" w14:textId="77777777" w:rsidR="00533018" w:rsidRPr="00111EA8" w:rsidRDefault="00533018" w:rsidP="00533018">
      <w:pPr>
        <w:spacing w:after="0" w:line="1" w:lineRule="exact"/>
        <w:rPr>
          <w:rFonts w:eastAsia="Times New Roman" w:cs="Times New Roman"/>
          <w:sz w:val="24"/>
          <w:szCs w:val="24"/>
        </w:rPr>
      </w:pPr>
    </w:p>
    <w:p w14:paraId="513525A6" w14:textId="77777777" w:rsidR="00533018" w:rsidRPr="00111EA8" w:rsidRDefault="00533018" w:rsidP="00533018">
      <w:pPr>
        <w:tabs>
          <w:tab w:val="left" w:pos="284"/>
        </w:tabs>
        <w:spacing w:after="0" w:line="241" w:lineRule="auto"/>
        <w:ind w:right="284"/>
        <w:rPr>
          <w:rFonts w:eastAsia="Times New Roman" w:cs="Times New Roman"/>
          <w:sz w:val="24"/>
          <w:szCs w:val="24"/>
        </w:rPr>
      </w:pPr>
      <w:r w:rsidRPr="00111EA8">
        <w:rPr>
          <w:rFonts w:eastAsia="Times New Roman" w:cs="Times New Roman"/>
          <w:bCs/>
          <w:i/>
          <w:sz w:val="24"/>
          <w:szCs w:val="24"/>
        </w:rPr>
        <w:t>Форма оценки:</w:t>
      </w:r>
      <w:r w:rsidRPr="00111EA8">
        <w:rPr>
          <w:rFonts w:eastAsia="Times New Roman" w:cs="Times New Roman"/>
          <w:b/>
          <w:bCs/>
          <w:sz w:val="24"/>
          <w:szCs w:val="24"/>
        </w:rPr>
        <w:t xml:space="preserve"> </w:t>
      </w:r>
      <w:r w:rsidRPr="00111EA8">
        <w:rPr>
          <w:rFonts w:eastAsia="Times New Roman" w:cs="Times New Roman"/>
          <w:sz w:val="24"/>
          <w:szCs w:val="24"/>
        </w:rPr>
        <w:t>балл</w:t>
      </w:r>
      <w:r w:rsidRPr="00111EA8">
        <w:rPr>
          <w:rFonts w:eastAsia="Times New Roman" w:cs="Times New Roman"/>
          <w:b/>
          <w:bCs/>
          <w:sz w:val="24"/>
          <w:szCs w:val="24"/>
        </w:rPr>
        <w:t xml:space="preserve"> </w:t>
      </w:r>
      <w:r w:rsidRPr="00111EA8">
        <w:rPr>
          <w:rFonts w:eastAsia="Times New Roman" w:cs="Times New Roman"/>
          <w:sz w:val="24"/>
          <w:szCs w:val="24"/>
        </w:rPr>
        <w:t>(0-1)</w:t>
      </w:r>
      <w:r w:rsidRPr="00111EA8">
        <w:rPr>
          <w:rFonts w:eastAsia="Times New Roman" w:cs="Times New Roman"/>
          <w:b/>
          <w:bCs/>
          <w:sz w:val="24"/>
          <w:szCs w:val="24"/>
        </w:rPr>
        <w:t xml:space="preserve"> </w:t>
      </w:r>
      <w:r w:rsidRPr="00111EA8">
        <w:rPr>
          <w:rFonts w:eastAsia="Times New Roman" w:cs="Times New Roman"/>
          <w:sz w:val="24"/>
          <w:szCs w:val="24"/>
        </w:rPr>
        <w:t>и уровень</w:t>
      </w:r>
      <w:r w:rsidRPr="00111EA8">
        <w:rPr>
          <w:rFonts w:eastAsia="Times New Roman" w:cs="Times New Roman"/>
          <w:b/>
          <w:bCs/>
          <w:sz w:val="24"/>
          <w:szCs w:val="24"/>
        </w:rPr>
        <w:t xml:space="preserve"> </w:t>
      </w:r>
      <w:r w:rsidRPr="00111EA8">
        <w:rPr>
          <w:rFonts w:eastAsia="Times New Roman" w:cs="Times New Roman"/>
          <w:sz w:val="24"/>
          <w:szCs w:val="24"/>
        </w:rPr>
        <w:t>(высокий,</w:t>
      </w:r>
      <w:r w:rsidRPr="00111EA8">
        <w:rPr>
          <w:rFonts w:eastAsia="Times New Roman" w:cs="Times New Roman"/>
          <w:b/>
          <w:bCs/>
          <w:sz w:val="24"/>
          <w:szCs w:val="24"/>
        </w:rPr>
        <w:t xml:space="preserve"> </w:t>
      </w:r>
      <w:r w:rsidRPr="00111EA8">
        <w:rPr>
          <w:rFonts w:eastAsia="Times New Roman" w:cs="Times New Roman"/>
          <w:sz w:val="24"/>
          <w:szCs w:val="24"/>
        </w:rPr>
        <w:t>средний,</w:t>
      </w:r>
      <w:r w:rsidRPr="00111EA8">
        <w:rPr>
          <w:rFonts w:eastAsia="Times New Roman" w:cs="Times New Roman"/>
          <w:b/>
          <w:bCs/>
          <w:sz w:val="24"/>
          <w:szCs w:val="24"/>
        </w:rPr>
        <w:t xml:space="preserve"> </w:t>
      </w:r>
      <w:r w:rsidRPr="00111EA8">
        <w:rPr>
          <w:rFonts w:eastAsia="Times New Roman" w:cs="Times New Roman"/>
          <w:sz w:val="24"/>
          <w:szCs w:val="24"/>
        </w:rPr>
        <w:t>низкий).</w:t>
      </w:r>
    </w:p>
    <w:p w14:paraId="7EF2304F" w14:textId="77777777" w:rsidR="00533018" w:rsidRPr="00111EA8" w:rsidRDefault="00533018" w:rsidP="00533018">
      <w:pPr>
        <w:spacing w:after="0"/>
        <w:rPr>
          <w:rFonts w:eastAsia="Times New Roman" w:cs="Times New Roman"/>
          <w:i/>
          <w:sz w:val="24"/>
          <w:szCs w:val="24"/>
        </w:rPr>
      </w:pPr>
      <w:r w:rsidRPr="00111EA8">
        <w:rPr>
          <w:rFonts w:eastAsia="Times New Roman" w:cs="Times New Roman"/>
          <w:bCs/>
          <w:i/>
          <w:sz w:val="24"/>
          <w:szCs w:val="24"/>
        </w:rPr>
        <w:t>Критерии оценки:</w:t>
      </w:r>
    </w:p>
    <w:p w14:paraId="2C345331" w14:textId="77777777" w:rsidR="00533018" w:rsidRPr="00111EA8" w:rsidRDefault="00533018" w:rsidP="00533018">
      <w:pPr>
        <w:spacing w:after="0" w:line="1" w:lineRule="exact"/>
        <w:rPr>
          <w:rFonts w:eastAsia="Times New Roman" w:cs="Times New Roman"/>
          <w:sz w:val="24"/>
          <w:szCs w:val="24"/>
        </w:rPr>
      </w:pPr>
    </w:p>
    <w:p w14:paraId="6E684874" w14:textId="77777777" w:rsidR="00533018" w:rsidRPr="00111EA8" w:rsidRDefault="00533018" w:rsidP="00533018">
      <w:pPr>
        <w:spacing w:after="0"/>
        <w:rPr>
          <w:rFonts w:eastAsia="Times New Roman" w:cs="Times New Roman"/>
          <w:sz w:val="24"/>
          <w:szCs w:val="24"/>
        </w:rPr>
      </w:pPr>
      <w:r w:rsidRPr="00111EA8">
        <w:rPr>
          <w:rFonts w:eastAsia="Times New Roman" w:cs="Times New Roman"/>
          <w:sz w:val="24"/>
          <w:szCs w:val="24"/>
        </w:rPr>
        <w:t>За каждое правильно выполненное задание воспитанник получает 1 балл, за</w:t>
      </w:r>
      <w:r w:rsidR="00DD303C" w:rsidRPr="00111EA8">
        <w:rPr>
          <w:rFonts w:eastAsia="Times New Roman" w:cs="Times New Roman"/>
          <w:sz w:val="24"/>
          <w:szCs w:val="24"/>
        </w:rPr>
        <w:t xml:space="preserve"> </w:t>
      </w:r>
      <w:r w:rsidRPr="00111EA8">
        <w:rPr>
          <w:rFonts w:eastAsia="Times New Roman" w:cs="Times New Roman"/>
          <w:sz w:val="24"/>
          <w:szCs w:val="24"/>
        </w:rPr>
        <w:t>неправильно выполненное задание – 0 баллов.</w:t>
      </w:r>
    </w:p>
    <w:p w14:paraId="31B07930" w14:textId="77777777" w:rsidR="00533018" w:rsidRPr="00111EA8" w:rsidRDefault="00533018" w:rsidP="00533018">
      <w:pPr>
        <w:spacing w:after="0"/>
        <w:rPr>
          <w:rFonts w:eastAsia="Times New Roman" w:cs="Times New Roman"/>
          <w:bCs/>
          <w:i/>
          <w:sz w:val="24"/>
          <w:szCs w:val="24"/>
        </w:rPr>
      </w:pPr>
      <w:r w:rsidRPr="00111EA8">
        <w:rPr>
          <w:rFonts w:eastAsia="Times New Roman" w:cs="Times New Roman"/>
          <w:bCs/>
          <w:i/>
          <w:sz w:val="24"/>
          <w:szCs w:val="24"/>
        </w:rPr>
        <w:t>Методика определения результата</w:t>
      </w:r>
    </w:p>
    <w:p w14:paraId="5A25E168" w14:textId="77777777" w:rsidR="00533018" w:rsidRPr="00111EA8" w:rsidRDefault="00533018" w:rsidP="00533018">
      <w:pPr>
        <w:spacing w:after="0"/>
        <w:rPr>
          <w:rFonts w:eastAsia="Times New Roman" w:cs="Times New Roman"/>
          <w:sz w:val="24"/>
          <w:szCs w:val="24"/>
        </w:rPr>
      </w:pPr>
      <w:r w:rsidRPr="00111EA8">
        <w:rPr>
          <w:rFonts w:eastAsia="Times New Roman" w:cs="Times New Roman"/>
          <w:sz w:val="24"/>
          <w:szCs w:val="24"/>
        </w:rPr>
        <w:t>Уровень воспитанника определяется по</w:t>
      </w:r>
      <w:r w:rsidRPr="00111EA8">
        <w:rPr>
          <w:rFonts w:eastAsia="Times New Roman" w:cs="Times New Roman"/>
          <w:b/>
          <w:bCs/>
          <w:sz w:val="24"/>
          <w:szCs w:val="24"/>
        </w:rPr>
        <w:t xml:space="preserve"> </w:t>
      </w:r>
      <w:r w:rsidRPr="00111EA8">
        <w:rPr>
          <w:rFonts w:eastAsia="Times New Roman" w:cs="Times New Roman"/>
          <w:sz w:val="24"/>
          <w:szCs w:val="24"/>
        </w:rPr>
        <w:t>количеству набранных баллов:</w:t>
      </w:r>
    </w:p>
    <w:p w14:paraId="7A452ABE" w14:textId="77777777" w:rsidR="00533018" w:rsidRPr="00111EA8" w:rsidRDefault="00533018" w:rsidP="00DD303C">
      <w:pPr>
        <w:spacing w:after="0"/>
        <w:rPr>
          <w:rFonts w:eastAsia="Times New Roman" w:cs="Times New Roman"/>
          <w:sz w:val="24"/>
          <w:szCs w:val="24"/>
        </w:rPr>
      </w:pPr>
      <w:r w:rsidRPr="00111EA8">
        <w:rPr>
          <w:rFonts w:eastAsia="Times New Roman" w:cs="Times New Roman"/>
          <w:sz w:val="24"/>
          <w:szCs w:val="24"/>
        </w:rPr>
        <w:t>высокий уровень – 3 балла,</w:t>
      </w:r>
    </w:p>
    <w:p w14:paraId="4A85C4AB" w14:textId="77777777" w:rsidR="00533018" w:rsidRPr="00111EA8" w:rsidRDefault="00533018" w:rsidP="00DD303C">
      <w:pPr>
        <w:spacing w:after="0"/>
        <w:rPr>
          <w:rFonts w:eastAsia="Times New Roman" w:cs="Times New Roman"/>
          <w:sz w:val="24"/>
          <w:szCs w:val="24"/>
        </w:rPr>
      </w:pPr>
      <w:r w:rsidRPr="00111EA8">
        <w:rPr>
          <w:rFonts w:eastAsia="Times New Roman" w:cs="Times New Roman"/>
          <w:sz w:val="24"/>
          <w:szCs w:val="24"/>
        </w:rPr>
        <w:t>средний уровень – 2 балла,</w:t>
      </w:r>
    </w:p>
    <w:p w14:paraId="08D6A187" w14:textId="77777777" w:rsidR="00533018" w:rsidRPr="00111EA8" w:rsidRDefault="00533018" w:rsidP="00DD303C">
      <w:pPr>
        <w:spacing w:after="0"/>
        <w:rPr>
          <w:rFonts w:eastAsia="Times New Roman" w:cs="Times New Roman"/>
          <w:sz w:val="24"/>
          <w:szCs w:val="24"/>
        </w:rPr>
      </w:pPr>
      <w:r w:rsidRPr="00111EA8">
        <w:rPr>
          <w:rFonts w:eastAsia="Times New Roman" w:cs="Times New Roman"/>
          <w:sz w:val="24"/>
          <w:szCs w:val="24"/>
        </w:rPr>
        <w:t>низкий уровень – менее 2 баллов.</w:t>
      </w:r>
    </w:p>
    <w:p w14:paraId="2CFF5D82" w14:textId="77777777" w:rsidR="00533018" w:rsidRPr="00111EA8" w:rsidRDefault="00533018" w:rsidP="00533018">
      <w:pPr>
        <w:spacing w:after="0"/>
        <w:rPr>
          <w:rFonts w:eastAsia="Times New Roman" w:cs="Times New Roman"/>
          <w:sz w:val="24"/>
          <w:szCs w:val="24"/>
        </w:rPr>
      </w:pPr>
      <w:r w:rsidRPr="00111EA8">
        <w:rPr>
          <w:rFonts w:eastAsia="Times New Roman" w:cs="Times New Roman"/>
          <w:bCs/>
          <w:i/>
          <w:sz w:val="24"/>
          <w:szCs w:val="24"/>
        </w:rPr>
        <w:t>Форма фиксации результата:</w:t>
      </w:r>
      <w:r w:rsidRPr="00111EA8">
        <w:rPr>
          <w:rFonts w:eastAsia="Times New Roman" w:cs="Times New Roman"/>
          <w:b/>
          <w:bCs/>
          <w:sz w:val="24"/>
          <w:szCs w:val="24"/>
        </w:rPr>
        <w:t xml:space="preserve"> </w:t>
      </w:r>
      <w:r w:rsidRPr="00111EA8">
        <w:rPr>
          <w:rFonts w:eastAsia="Times New Roman" w:cs="Times New Roman"/>
          <w:sz w:val="24"/>
          <w:szCs w:val="24"/>
        </w:rPr>
        <w:t>протокол</w:t>
      </w:r>
      <w:r w:rsidRPr="00111EA8">
        <w:rPr>
          <w:rFonts w:eastAsia="Times New Roman" w:cs="Times New Roman"/>
          <w:b/>
          <w:bCs/>
          <w:sz w:val="24"/>
          <w:szCs w:val="24"/>
        </w:rPr>
        <w:t xml:space="preserve"> </w:t>
      </w:r>
      <w:r w:rsidRPr="00111EA8">
        <w:rPr>
          <w:rFonts w:eastAsia="Times New Roman" w:cs="Times New Roman"/>
          <w:sz w:val="24"/>
          <w:szCs w:val="24"/>
        </w:rPr>
        <w:t>(Приложение</w:t>
      </w:r>
      <w:r w:rsidRPr="00111EA8">
        <w:rPr>
          <w:rFonts w:eastAsia="Times New Roman" w:cs="Times New Roman"/>
          <w:b/>
          <w:bCs/>
          <w:sz w:val="24"/>
          <w:szCs w:val="24"/>
        </w:rPr>
        <w:t xml:space="preserve"> </w:t>
      </w:r>
      <w:r w:rsidRPr="00111EA8">
        <w:rPr>
          <w:rFonts w:eastAsia="Times New Roman" w:cs="Times New Roman"/>
          <w:sz w:val="24"/>
          <w:szCs w:val="24"/>
        </w:rPr>
        <w:t>1).</w:t>
      </w:r>
    </w:p>
    <w:p w14:paraId="5BB3172C" w14:textId="77777777" w:rsidR="00533018" w:rsidRPr="00111EA8" w:rsidRDefault="00533018" w:rsidP="00533018">
      <w:pPr>
        <w:spacing w:before="120" w:after="0"/>
        <w:ind w:left="482"/>
        <w:jc w:val="center"/>
        <w:rPr>
          <w:rFonts w:eastAsia="Times New Roman" w:cs="Times New Roman"/>
          <w:i/>
          <w:sz w:val="24"/>
          <w:szCs w:val="24"/>
        </w:rPr>
      </w:pPr>
      <w:r w:rsidRPr="00111EA8">
        <w:rPr>
          <w:rFonts w:eastAsia="Times New Roman" w:cs="Times New Roman"/>
          <w:b/>
          <w:bCs/>
          <w:i/>
          <w:sz w:val="24"/>
          <w:szCs w:val="24"/>
        </w:rPr>
        <w:t>Текущая, промежуточная и итоговая аттестация</w:t>
      </w:r>
    </w:p>
    <w:p w14:paraId="008CCFC0" w14:textId="77777777" w:rsidR="00533018" w:rsidRPr="00111EA8" w:rsidRDefault="00533018" w:rsidP="00DD303C">
      <w:pPr>
        <w:spacing w:after="0"/>
        <w:jc w:val="both"/>
        <w:rPr>
          <w:rFonts w:eastAsia="Times New Roman" w:cs="Times New Roman"/>
          <w:bCs/>
          <w:i/>
          <w:sz w:val="24"/>
          <w:szCs w:val="24"/>
        </w:rPr>
      </w:pPr>
      <w:r w:rsidRPr="00111EA8">
        <w:rPr>
          <w:rFonts w:eastAsia="Times New Roman" w:cs="Times New Roman"/>
          <w:bCs/>
          <w:i/>
          <w:sz w:val="24"/>
          <w:szCs w:val="24"/>
        </w:rPr>
        <w:t>Срок проведения</w:t>
      </w:r>
      <w:r w:rsidRPr="00111EA8">
        <w:rPr>
          <w:rFonts w:eastAsia="Times New Roman" w:cs="Times New Roman"/>
          <w:i/>
          <w:sz w:val="24"/>
          <w:szCs w:val="24"/>
        </w:rPr>
        <w:t>:</w:t>
      </w:r>
      <w:r w:rsidRPr="00111EA8">
        <w:rPr>
          <w:rFonts w:eastAsia="Times New Roman" w:cs="Times New Roman"/>
          <w:bCs/>
          <w:i/>
          <w:sz w:val="24"/>
          <w:szCs w:val="24"/>
        </w:rPr>
        <w:t xml:space="preserve"> </w:t>
      </w:r>
    </w:p>
    <w:p w14:paraId="350AA748" w14:textId="77777777" w:rsidR="00533018" w:rsidRPr="00111EA8" w:rsidRDefault="00533018" w:rsidP="00DD303C">
      <w:pPr>
        <w:spacing w:after="0"/>
        <w:jc w:val="both"/>
        <w:rPr>
          <w:rFonts w:eastAsia="Times New Roman" w:cs="Times New Roman"/>
          <w:b/>
          <w:bCs/>
          <w:sz w:val="24"/>
          <w:szCs w:val="24"/>
        </w:rPr>
      </w:pPr>
      <w:r w:rsidRPr="00111EA8">
        <w:rPr>
          <w:rFonts w:eastAsia="Times New Roman" w:cs="Times New Roman"/>
          <w:sz w:val="24"/>
          <w:szCs w:val="24"/>
        </w:rPr>
        <w:t>текущая аттестация</w:t>
      </w:r>
      <w:r w:rsidRPr="00111EA8">
        <w:rPr>
          <w:rFonts w:eastAsia="Times New Roman" w:cs="Times New Roman"/>
          <w:b/>
          <w:bCs/>
          <w:sz w:val="24"/>
          <w:szCs w:val="24"/>
        </w:rPr>
        <w:t xml:space="preserve"> </w:t>
      </w:r>
      <w:r w:rsidRPr="00111EA8">
        <w:rPr>
          <w:rFonts w:eastAsia="Times New Roman" w:cs="Times New Roman"/>
          <w:sz w:val="24"/>
          <w:szCs w:val="24"/>
        </w:rPr>
        <w:t>–</w:t>
      </w:r>
      <w:r w:rsidRPr="00111EA8">
        <w:rPr>
          <w:rFonts w:eastAsia="Times New Roman" w:cs="Times New Roman"/>
          <w:b/>
          <w:bCs/>
          <w:sz w:val="24"/>
          <w:szCs w:val="24"/>
        </w:rPr>
        <w:t xml:space="preserve"> </w:t>
      </w:r>
      <w:r w:rsidRPr="00111EA8">
        <w:rPr>
          <w:rFonts w:eastAsia="Times New Roman" w:cs="Times New Roman"/>
          <w:sz w:val="24"/>
          <w:szCs w:val="24"/>
        </w:rPr>
        <w:t>декабрь,</w:t>
      </w:r>
      <w:r w:rsidRPr="00111EA8">
        <w:rPr>
          <w:rFonts w:eastAsia="Times New Roman" w:cs="Times New Roman"/>
          <w:b/>
          <w:bCs/>
          <w:sz w:val="24"/>
          <w:szCs w:val="24"/>
        </w:rPr>
        <w:t xml:space="preserve"> </w:t>
      </w:r>
    </w:p>
    <w:p w14:paraId="74C04747"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sz w:val="24"/>
          <w:szCs w:val="24"/>
        </w:rPr>
        <w:t>промежуточная</w:t>
      </w:r>
      <w:r w:rsidRPr="00111EA8">
        <w:rPr>
          <w:rFonts w:eastAsia="Times New Roman" w:cs="Times New Roman"/>
          <w:b/>
          <w:bCs/>
          <w:sz w:val="24"/>
          <w:szCs w:val="24"/>
        </w:rPr>
        <w:t xml:space="preserve"> </w:t>
      </w:r>
      <w:r w:rsidRPr="00111EA8">
        <w:rPr>
          <w:rFonts w:eastAsia="Times New Roman" w:cs="Times New Roman"/>
          <w:sz w:val="24"/>
          <w:szCs w:val="24"/>
        </w:rPr>
        <w:t>(итоговая)</w:t>
      </w:r>
      <w:r w:rsidRPr="00111EA8">
        <w:rPr>
          <w:rFonts w:eastAsia="Times New Roman" w:cs="Times New Roman"/>
          <w:b/>
          <w:bCs/>
          <w:sz w:val="24"/>
          <w:szCs w:val="24"/>
        </w:rPr>
        <w:t xml:space="preserve"> </w:t>
      </w:r>
      <w:r w:rsidRPr="00111EA8">
        <w:rPr>
          <w:rFonts w:eastAsia="Times New Roman" w:cs="Times New Roman"/>
          <w:sz w:val="24"/>
          <w:szCs w:val="24"/>
        </w:rPr>
        <w:t>аттестация – апрель-май.</w:t>
      </w:r>
    </w:p>
    <w:p w14:paraId="0F7B5722" w14:textId="77777777" w:rsidR="00533018" w:rsidRPr="00111EA8" w:rsidRDefault="00533018" w:rsidP="00DD303C">
      <w:pPr>
        <w:spacing w:after="0"/>
        <w:jc w:val="both"/>
        <w:rPr>
          <w:rFonts w:eastAsia="Times New Roman" w:cs="Times New Roman"/>
          <w:i/>
          <w:sz w:val="24"/>
          <w:szCs w:val="24"/>
        </w:rPr>
      </w:pPr>
      <w:r w:rsidRPr="00111EA8">
        <w:rPr>
          <w:rFonts w:eastAsia="Times New Roman" w:cs="Times New Roman"/>
          <w:bCs/>
          <w:i/>
          <w:sz w:val="24"/>
          <w:szCs w:val="24"/>
        </w:rPr>
        <w:t>Цель:</w:t>
      </w:r>
    </w:p>
    <w:p w14:paraId="09CA779D"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sz w:val="24"/>
          <w:szCs w:val="24"/>
        </w:rPr>
        <w:t>Текущая аттестация – это оценка качества усвоения учащимися содержания образовательной программы в середине учебного года.</w:t>
      </w:r>
    </w:p>
    <w:p w14:paraId="375B87B8"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sz w:val="24"/>
          <w:szCs w:val="24"/>
        </w:rPr>
        <w:t>Промежуточная аттестация – это оценка качества усвоения учащимися содержания образовательной программы в конце учебного года.</w:t>
      </w:r>
    </w:p>
    <w:p w14:paraId="4D7274D6"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sz w:val="24"/>
          <w:szCs w:val="24"/>
        </w:rPr>
        <w:lastRenderedPageBreak/>
        <w:t>Итоговая аттестация – это оценка учащимися уровня достижений, заявленных в образовательной программе по завершении всего образовательного курса программы.</w:t>
      </w:r>
    </w:p>
    <w:p w14:paraId="3AF90B29"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bCs/>
          <w:i/>
          <w:sz w:val="24"/>
          <w:szCs w:val="24"/>
        </w:rPr>
        <w:t xml:space="preserve">Форма </w:t>
      </w:r>
      <w:proofErr w:type="gramStart"/>
      <w:r w:rsidRPr="00111EA8">
        <w:rPr>
          <w:rFonts w:eastAsia="Times New Roman" w:cs="Times New Roman"/>
          <w:bCs/>
          <w:i/>
          <w:sz w:val="24"/>
          <w:szCs w:val="24"/>
        </w:rPr>
        <w:t>проведения:</w:t>
      </w:r>
      <w:r w:rsidRPr="00111EA8">
        <w:rPr>
          <w:rFonts w:eastAsia="Times New Roman" w:cs="Times New Roman"/>
          <w:b/>
          <w:bCs/>
          <w:sz w:val="24"/>
          <w:szCs w:val="24"/>
        </w:rPr>
        <w:t xml:space="preserve">  </w:t>
      </w:r>
      <w:r w:rsidRPr="00111EA8">
        <w:rPr>
          <w:rFonts w:eastAsia="Times New Roman" w:cs="Times New Roman"/>
          <w:bCs/>
          <w:sz w:val="24"/>
          <w:szCs w:val="24"/>
        </w:rPr>
        <w:t>проведение</w:t>
      </w:r>
      <w:proofErr w:type="gramEnd"/>
      <w:r w:rsidRPr="00111EA8">
        <w:rPr>
          <w:rFonts w:eastAsia="Times New Roman" w:cs="Times New Roman"/>
          <w:bCs/>
          <w:sz w:val="24"/>
          <w:szCs w:val="24"/>
        </w:rPr>
        <w:t xml:space="preserve"> </w:t>
      </w:r>
      <w:r w:rsidRPr="00111EA8">
        <w:rPr>
          <w:rFonts w:eastAsia="Times New Roman" w:cs="Times New Roman"/>
          <w:color w:val="000000"/>
          <w:sz w:val="24"/>
          <w:szCs w:val="24"/>
          <w:shd w:val="clear" w:color="auto" w:fill="FFFFFF"/>
          <w:lang w:eastAsia="ru-RU"/>
        </w:rPr>
        <w:t>турниров, эстафет, викторин, соревнований</w:t>
      </w:r>
    </w:p>
    <w:p w14:paraId="7F2E006D"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bCs/>
          <w:i/>
          <w:sz w:val="24"/>
          <w:szCs w:val="24"/>
        </w:rPr>
        <w:t xml:space="preserve">Форма оценки: </w:t>
      </w:r>
      <w:r w:rsidRPr="00111EA8">
        <w:rPr>
          <w:rFonts w:eastAsia="Times New Roman" w:cs="Times New Roman"/>
          <w:sz w:val="24"/>
          <w:szCs w:val="24"/>
        </w:rPr>
        <w:t>балл</w:t>
      </w:r>
      <w:r w:rsidRPr="00111EA8">
        <w:rPr>
          <w:rFonts w:eastAsia="Times New Roman" w:cs="Times New Roman"/>
          <w:bCs/>
          <w:sz w:val="24"/>
          <w:szCs w:val="24"/>
        </w:rPr>
        <w:t xml:space="preserve"> </w:t>
      </w:r>
      <w:r w:rsidRPr="00111EA8">
        <w:rPr>
          <w:rFonts w:eastAsia="Times New Roman" w:cs="Times New Roman"/>
          <w:sz w:val="24"/>
          <w:szCs w:val="24"/>
        </w:rPr>
        <w:t>(1-3)</w:t>
      </w:r>
      <w:r w:rsidRPr="00111EA8">
        <w:rPr>
          <w:rFonts w:eastAsia="Times New Roman" w:cs="Times New Roman"/>
          <w:bCs/>
          <w:sz w:val="24"/>
          <w:szCs w:val="24"/>
        </w:rPr>
        <w:t xml:space="preserve"> </w:t>
      </w:r>
      <w:r w:rsidRPr="00111EA8">
        <w:rPr>
          <w:rFonts w:eastAsia="Times New Roman" w:cs="Times New Roman"/>
          <w:sz w:val="24"/>
          <w:szCs w:val="24"/>
        </w:rPr>
        <w:t>и уровень</w:t>
      </w:r>
      <w:r w:rsidRPr="00111EA8">
        <w:rPr>
          <w:rFonts w:eastAsia="Times New Roman" w:cs="Times New Roman"/>
          <w:bCs/>
          <w:sz w:val="24"/>
          <w:szCs w:val="24"/>
        </w:rPr>
        <w:t xml:space="preserve"> </w:t>
      </w:r>
      <w:r w:rsidRPr="00111EA8">
        <w:rPr>
          <w:rFonts w:eastAsia="Times New Roman" w:cs="Times New Roman"/>
          <w:sz w:val="24"/>
          <w:szCs w:val="24"/>
        </w:rPr>
        <w:t>(высокий,</w:t>
      </w:r>
      <w:r w:rsidRPr="00111EA8">
        <w:rPr>
          <w:rFonts w:eastAsia="Times New Roman" w:cs="Times New Roman"/>
          <w:bCs/>
          <w:sz w:val="24"/>
          <w:szCs w:val="24"/>
        </w:rPr>
        <w:t xml:space="preserve"> </w:t>
      </w:r>
      <w:r w:rsidRPr="00111EA8">
        <w:rPr>
          <w:rFonts w:eastAsia="Times New Roman" w:cs="Times New Roman"/>
          <w:sz w:val="24"/>
          <w:szCs w:val="24"/>
        </w:rPr>
        <w:t>средний,</w:t>
      </w:r>
      <w:r w:rsidRPr="00111EA8">
        <w:rPr>
          <w:rFonts w:eastAsia="Times New Roman" w:cs="Times New Roman"/>
          <w:bCs/>
          <w:sz w:val="24"/>
          <w:szCs w:val="24"/>
        </w:rPr>
        <w:t xml:space="preserve"> </w:t>
      </w:r>
      <w:r w:rsidRPr="00111EA8">
        <w:rPr>
          <w:rFonts w:eastAsia="Times New Roman" w:cs="Times New Roman"/>
          <w:sz w:val="24"/>
          <w:szCs w:val="24"/>
        </w:rPr>
        <w:t>низкий).</w:t>
      </w:r>
    </w:p>
    <w:p w14:paraId="22D36251"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sz w:val="24"/>
          <w:szCs w:val="24"/>
        </w:rPr>
        <w:t>Соотношение:</w:t>
      </w:r>
    </w:p>
    <w:p w14:paraId="226F75B3"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sz w:val="24"/>
          <w:szCs w:val="24"/>
        </w:rPr>
        <w:t>высокий уровень – 3 балла</w:t>
      </w:r>
    </w:p>
    <w:p w14:paraId="29031751"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sz w:val="24"/>
          <w:szCs w:val="24"/>
        </w:rPr>
        <w:t>средний уровень – 2 балла</w:t>
      </w:r>
    </w:p>
    <w:p w14:paraId="76A2363F" w14:textId="77777777" w:rsidR="00533018" w:rsidRPr="00111EA8" w:rsidRDefault="00533018" w:rsidP="00DD303C">
      <w:pPr>
        <w:spacing w:after="0"/>
        <w:jc w:val="both"/>
        <w:rPr>
          <w:rFonts w:eastAsia="Times New Roman" w:cs="Times New Roman"/>
          <w:sz w:val="24"/>
          <w:szCs w:val="24"/>
        </w:rPr>
      </w:pPr>
      <w:r w:rsidRPr="00111EA8">
        <w:rPr>
          <w:rFonts w:eastAsia="Times New Roman" w:cs="Times New Roman"/>
          <w:sz w:val="24"/>
          <w:szCs w:val="24"/>
        </w:rPr>
        <w:t>низкий уровень – 1 балл</w:t>
      </w:r>
    </w:p>
    <w:bookmarkEnd w:id="27"/>
    <w:p w14:paraId="4807F517" w14:textId="77777777" w:rsidR="00533018" w:rsidRPr="00111EA8" w:rsidRDefault="00533018" w:rsidP="00533018">
      <w:pPr>
        <w:spacing w:after="0"/>
        <w:jc w:val="center"/>
        <w:rPr>
          <w:rFonts w:cs="Times New Roman"/>
          <w:b/>
          <w:bCs/>
          <w:i/>
          <w:sz w:val="24"/>
          <w:szCs w:val="24"/>
        </w:rPr>
      </w:pPr>
      <w:r w:rsidRPr="00111EA8">
        <w:rPr>
          <w:rFonts w:cs="Times New Roman"/>
          <w:b/>
          <w:bCs/>
          <w:i/>
          <w:sz w:val="24"/>
          <w:szCs w:val="24"/>
        </w:rPr>
        <w:t>Критерии и показатели оценки результатов освоения программы</w:t>
      </w:r>
    </w:p>
    <w:p w14:paraId="745243E7" w14:textId="77777777" w:rsidR="00533018" w:rsidRPr="00111EA8" w:rsidRDefault="00533018" w:rsidP="00DD303C">
      <w:pPr>
        <w:shd w:val="clear" w:color="auto" w:fill="FFFFFF"/>
        <w:spacing w:after="0"/>
        <w:jc w:val="both"/>
        <w:rPr>
          <w:rFonts w:eastAsia="Times New Roman" w:cs="Times New Roman"/>
          <w:color w:val="000000"/>
          <w:sz w:val="24"/>
          <w:szCs w:val="24"/>
          <w:lang w:eastAsia="ru-RU"/>
        </w:rPr>
      </w:pPr>
      <w:r w:rsidRPr="00111EA8">
        <w:rPr>
          <w:rFonts w:eastAsia="Times New Roman" w:cs="Times New Roman"/>
          <w:b/>
          <w:bCs/>
          <w:color w:val="000000"/>
          <w:sz w:val="24"/>
          <w:szCs w:val="24"/>
          <w:lang w:eastAsia="ru-RU"/>
        </w:rPr>
        <w:t>Высокий</w:t>
      </w:r>
      <w:r w:rsidRPr="00111EA8">
        <w:rPr>
          <w:rFonts w:eastAsia="Times New Roman" w:cs="Times New Roman"/>
          <w:color w:val="000000"/>
          <w:sz w:val="24"/>
          <w:szCs w:val="24"/>
          <w:lang w:eastAsia="ru-RU"/>
        </w:rPr>
        <w:t> (2 балла): Ребенок имеет представление о «шахматном королевстве»., 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14:paraId="1303D8E0" w14:textId="77777777" w:rsidR="00533018" w:rsidRPr="00111EA8" w:rsidRDefault="00533018" w:rsidP="00DD303C">
      <w:pPr>
        <w:shd w:val="clear" w:color="auto" w:fill="FFFFFF"/>
        <w:spacing w:after="0"/>
        <w:jc w:val="both"/>
        <w:rPr>
          <w:rFonts w:eastAsia="Times New Roman" w:cs="Times New Roman"/>
          <w:color w:val="000000"/>
          <w:sz w:val="24"/>
          <w:szCs w:val="24"/>
          <w:lang w:eastAsia="ru-RU"/>
        </w:rPr>
      </w:pPr>
      <w:r w:rsidRPr="00111EA8">
        <w:rPr>
          <w:rFonts w:eastAsia="Times New Roman" w:cs="Times New Roman"/>
          <w:b/>
          <w:bCs/>
          <w:color w:val="000000"/>
          <w:sz w:val="24"/>
          <w:szCs w:val="24"/>
          <w:lang w:eastAsia="ru-RU"/>
        </w:rPr>
        <w:t>Средний </w:t>
      </w:r>
      <w:r w:rsidRPr="00111EA8">
        <w:rPr>
          <w:rFonts w:eastAsia="Times New Roman" w:cs="Times New Roman"/>
          <w:color w:val="000000"/>
          <w:sz w:val="24"/>
          <w:szCs w:val="24"/>
          <w:lang w:eastAsia="ru-RU"/>
        </w:rPr>
        <w:t>(1 балл): Ребенок имеет представление о «шахматном королевстве»., 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 «больше», «меньше».</w:t>
      </w:r>
    </w:p>
    <w:p w14:paraId="7E1F4DA9" w14:textId="66F5B972" w:rsidR="00463326" w:rsidRPr="00111EA8" w:rsidRDefault="00533018" w:rsidP="00B87EC1">
      <w:pPr>
        <w:pStyle w:val="a5"/>
        <w:spacing w:before="0" w:beforeAutospacing="0" w:after="0" w:afterAutospacing="0" w:line="294" w:lineRule="atLeast"/>
        <w:jc w:val="both"/>
        <w:rPr>
          <w:b/>
          <w:bCs/>
          <w:color w:val="000000"/>
        </w:rPr>
      </w:pPr>
      <w:r w:rsidRPr="00111EA8">
        <w:rPr>
          <w:b/>
          <w:bCs/>
          <w:color w:val="000000"/>
        </w:rPr>
        <w:t>Низкий </w:t>
      </w:r>
      <w:r w:rsidRPr="00111EA8">
        <w:rPr>
          <w:color w:val="000000"/>
        </w:rPr>
        <w:t xml:space="preserve">(0 баллов): ребенок не умеет быстро и правильно находить поля, вертикали и диагонали, показывать и называть их вслух. Не знает, не различает и не называет </w:t>
      </w:r>
      <w:bookmarkEnd w:id="28"/>
      <w:r w:rsidRPr="00111EA8">
        <w:rPr>
          <w:color w:val="000000"/>
        </w:rPr>
        <w:t>шахматные фигуры. Не знает ходов шахматных фигур и их отличия.</w:t>
      </w:r>
      <w:r w:rsidRPr="00111EA8">
        <w:rPr>
          <w:b/>
          <w:bCs/>
          <w:color w:val="000000"/>
        </w:rPr>
        <w:t xml:space="preserve"> </w:t>
      </w:r>
      <w:bookmarkEnd w:id="25"/>
    </w:p>
    <w:bookmarkEnd w:id="26"/>
    <w:bookmarkEnd w:id="29"/>
    <w:p w14:paraId="147BB240" w14:textId="77777777" w:rsidR="003A2737" w:rsidRPr="00F637D0" w:rsidRDefault="003A2737" w:rsidP="00DD303C">
      <w:pPr>
        <w:spacing w:after="0" w:line="294" w:lineRule="atLeast"/>
        <w:jc w:val="center"/>
        <w:rPr>
          <w:rFonts w:eastAsia="Times New Roman" w:cs="Times New Roman"/>
          <w:color w:val="000000"/>
          <w:szCs w:val="28"/>
          <w:lang w:eastAsia="ru-RU"/>
        </w:rPr>
      </w:pPr>
    </w:p>
    <w:p w14:paraId="687204FC" w14:textId="77777777" w:rsidR="003A2737" w:rsidRPr="00F637D0" w:rsidRDefault="003A2737" w:rsidP="00DD303C">
      <w:pPr>
        <w:numPr>
          <w:ilvl w:val="0"/>
          <w:numId w:val="6"/>
        </w:numPr>
        <w:spacing w:after="0" w:line="294" w:lineRule="atLeast"/>
        <w:ind w:left="0"/>
        <w:rPr>
          <w:rFonts w:eastAsia="Times New Roman" w:cs="Times New Roman"/>
          <w:color w:val="000000"/>
          <w:szCs w:val="28"/>
          <w:lang w:eastAsia="ru-RU"/>
        </w:rPr>
      </w:pPr>
      <w:r w:rsidRPr="00F637D0">
        <w:rPr>
          <w:rFonts w:eastAsia="Times New Roman" w:cs="Times New Roman"/>
          <w:b/>
          <w:bCs/>
          <w:color w:val="000000"/>
          <w:szCs w:val="28"/>
          <w:lang w:eastAsia="ru-RU"/>
        </w:rPr>
        <w:t>Знание понятия «шах».</w:t>
      </w:r>
    </w:p>
    <w:p w14:paraId="7936192D"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 xml:space="preserve">«Шах» </w:t>
      </w: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w:t>
      </w:r>
    </w:p>
    <w:p w14:paraId="2B70C730"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 xml:space="preserve"> нападение на любую фигуру;</w:t>
      </w:r>
    </w:p>
    <w:p w14:paraId="20964F63"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i/>
          <w:iCs/>
          <w:color w:val="000000"/>
          <w:szCs w:val="28"/>
          <w:lang w:eastAsia="ru-RU"/>
        </w:rPr>
        <w:t>- это</w:t>
      </w:r>
      <w:proofErr w:type="gramEnd"/>
      <w:r w:rsidRPr="00F637D0">
        <w:rPr>
          <w:rFonts w:eastAsia="Times New Roman" w:cs="Times New Roman"/>
          <w:i/>
          <w:iCs/>
          <w:color w:val="000000"/>
          <w:szCs w:val="28"/>
          <w:lang w:eastAsia="ru-RU"/>
        </w:rPr>
        <w:t xml:space="preserve"> нападение на короля;</w:t>
      </w:r>
    </w:p>
    <w:p w14:paraId="41703F5D"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 xml:space="preserve"> нападение на короля, от которого нет спасения.</w:t>
      </w:r>
    </w:p>
    <w:p w14:paraId="0A3BA7AF" w14:textId="77777777" w:rsidR="003A2737" w:rsidRPr="00F637D0" w:rsidRDefault="003A2737" w:rsidP="00DD303C">
      <w:pPr>
        <w:numPr>
          <w:ilvl w:val="0"/>
          <w:numId w:val="7"/>
        </w:numPr>
        <w:spacing w:after="0" w:line="294" w:lineRule="atLeast"/>
        <w:ind w:left="0"/>
        <w:rPr>
          <w:rFonts w:eastAsia="Times New Roman" w:cs="Times New Roman"/>
          <w:color w:val="000000"/>
          <w:szCs w:val="28"/>
          <w:lang w:eastAsia="ru-RU"/>
        </w:rPr>
      </w:pPr>
      <w:r w:rsidRPr="00F637D0">
        <w:rPr>
          <w:rFonts w:eastAsia="Times New Roman" w:cs="Times New Roman"/>
          <w:b/>
          <w:bCs/>
          <w:color w:val="000000"/>
          <w:szCs w:val="28"/>
          <w:lang w:eastAsia="ru-RU"/>
        </w:rPr>
        <w:t>Знание понятия «мат».</w:t>
      </w:r>
    </w:p>
    <w:p w14:paraId="2D9C9055"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 xml:space="preserve">«Мат» </w:t>
      </w: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w:t>
      </w:r>
    </w:p>
    <w:p w14:paraId="6A59E9B6"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 xml:space="preserve"> нападение на любую фигуру;</w:t>
      </w:r>
    </w:p>
    <w:p w14:paraId="1667ED58"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 xml:space="preserve"> нападение на короля;</w:t>
      </w:r>
    </w:p>
    <w:p w14:paraId="2C0916F8"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i/>
          <w:iCs/>
          <w:color w:val="000000"/>
          <w:szCs w:val="28"/>
          <w:lang w:eastAsia="ru-RU"/>
        </w:rPr>
        <w:t>- это</w:t>
      </w:r>
      <w:proofErr w:type="gramEnd"/>
      <w:r w:rsidRPr="00F637D0">
        <w:rPr>
          <w:rFonts w:eastAsia="Times New Roman" w:cs="Times New Roman"/>
          <w:i/>
          <w:iCs/>
          <w:color w:val="000000"/>
          <w:szCs w:val="28"/>
          <w:lang w:eastAsia="ru-RU"/>
        </w:rPr>
        <w:t xml:space="preserve"> нападение на короля, от которого нет спасения.</w:t>
      </w:r>
    </w:p>
    <w:p w14:paraId="73C3054D" w14:textId="77777777" w:rsidR="003A2737" w:rsidRPr="00F637D0" w:rsidRDefault="003A2737" w:rsidP="00DD303C">
      <w:pPr>
        <w:numPr>
          <w:ilvl w:val="0"/>
          <w:numId w:val="8"/>
        </w:numPr>
        <w:spacing w:after="0" w:line="294" w:lineRule="atLeast"/>
        <w:ind w:left="0"/>
        <w:rPr>
          <w:rFonts w:eastAsia="Times New Roman" w:cs="Times New Roman"/>
          <w:color w:val="000000"/>
          <w:szCs w:val="28"/>
          <w:lang w:eastAsia="ru-RU"/>
        </w:rPr>
      </w:pPr>
      <w:r w:rsidRPr="00F637D0">
        <w:rPr>
          <w:rFonts w:eastAsia="Times New Roman" w:cs="Times New Roman"/>
          <w:b/>
          <w:bCs/>
          <w:color w:val="000000"/>
          <w:szCs w:val="28"/>
          <w:lang w:eastAsia="ru-RU"/>
        </w:rPr>
        <w:t>Знание понятия «пат».</w:t>
      </w:r>
    </w:p>
    <w:p w14:paraId="1BAF59AE"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 xml:space="preserve">«Пат» </w:t>
      </w: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w:t>
      </w:r>
    </w:p>
    <w:p w14:paraId="311021AF"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b/>
          <w:bCs/>
          <w:color w:val="000000"/>
          <w:szCs w:val="28"/>
          <w:lang w:eastAsia="ru-RU"/>
        </w:rPr>
        <w:t>- </w:t>
      </w:r>
      <w:r w:rsidRPr="00F637D0">
        <w:rPr>
          <w:rFonts w:eastAsia="Times New Roman" w:cs="Times New Roman"/>
          <w:color w:val="000000"/>
          <w:szCs w:val="28"/>
          <w:lang w:eastAsia="ru-RU"/>
        </w:rPr>
        <w:t>это</w:t>
      </w:r>
      <w:proofErr w:type="gramEnd"/>
      <w:r w:rsidRPr="00F637D0">
        <w:rPr>
          <w:rFonts w:eastAsia="Times New Roman" w:cs="Times New Roman"/>
          <w:color w:val="000000"/>
          <w:szCs w:val="28"/>
          <w:lang w:eastAsia="ru-RU"/>
        </w:rPr>
        <w:t xml:space="preserve"> нападение на короля, от которого нет спасения;</w:t>
      </w:r>
    </w:p>
    <w:p w14:paraId="52E8F643"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b/>
          <w:bCs/>
          <w:i/>
          <w:iCs/>
          <w:color w:val="000000"/>
          <w:szCs w:val="28"/>
          <w:lang w:eastAsia="ru-RU"/>
        </w:rPr>
        <w:t>-</w:t>
      </w:r>
      <w:r w:rsidRPr="00F637D0">
        <w:rPr>
          <w:rFonts w:eastAsia="Times New Roman" w:cs="Times New Roman"/>
          <w:i/>
          <w:iCs/>
          <w:color w:val="000000"/>
          <w:szCs w:val="28"/>
          <w:lang w:eastAsia="ru-RU"/>
        </w:rPr>
        <w:t> это</w:t>
      </w:r>
      <w:proofErr w:type="gramEnd"/>
      <w:r w:rsidRPr="00F637D0">
        <w:rPr>
          <w:rFonts w:eastAsia="Times New Roman" w:cs="Times New Roman"/>
          <w:i/>
          <w:iCs/>
          <w:color w:val="000000"/>
          <w:szCs w:val="28"/>
          <w:lang w:eastAsia="ru-RU"/>
        </w:rPr>
        <w:t xml:space="preserve"> положение в шахматной партии, при котором сторона, имеющая право хода, не может им воспользоваться;</w:t>
      </w:r>
    </w:p>
    <w:p w14:paraId="49123C88" w14:textId="348E31B7" w:rsidR="00111EA8"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b/>
          <w:bCs/>
          <w:color w:val="000000"/>
          <w:szCs w:val="28"/>
          <w:lang w:eastAsia="ru-RU"/>
        </w:rPr>
        <w:t>-</w:t>
      </w:r>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 xml:space="preserve"> нападение на короля.</w:t>
      </w:r>
    </w:p>
    <w:p w14:paraId="7B085641"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b/>
          <w:bCs/>
          <w:color w:val="000000"/>
          <w:szCs w:val="28"/>
          <w:lang w:eastAsia="ru-RU"/>
        </w:rPr>
        <w:t>4.Знание понятия «вилка».</w:t>
      </w:r>
    </w:p>
    <w:p w14:paraId="09E206E9"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 xml:space="preserve">«Вилка» </w:t>
      </w: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w:t>
      </w:r>
    </w:p>
    <w:p w14:paraId="3F2FBF88"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 xml:space="preserve"> двойной удар любой из фигур;</w:t>
      </w:r>
    </w:p>
    <w:p w14:paraId="25D3A8AA"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i/>
          <w:iCs/>
          <w:color w:val="000000"/>
          <w:szCs w:val="28"/>
          <w:lang w:eastAsia="ru-RU"/>
        </w:rPr>
        <w:t>- это</w:t>
      </w:r>
      <w:proofErr w:type="gramEnd"/>
      <w:r w:rsidRPr="00F637D0">
        <w:rPr>
          <w:rFonts w:eastAsia="Times New Roman" w:cs="Times New Roman"/>
          <w:i/>
          <w:iCs/>
          <w:color w:val="000000"/>
          <w:szCs w:val="28"/>
          <w:lang w:eastAsia="ru-RU"/>
        </w:rPr>
        <w:t xml:space="preserve"> двойной удар, который делает конь или пешка;</w:t>
      </w:r>
    </w:p>
    <w:p w14:paraId="43FA3695" w14:textId="77777777" w:rsidR="003A2737" w:rsidRPr="00F637D0" w:rsidRDefault="003A2737" w:rsidP="00DD303C">
      <w:pPr>
        <w:spacing w:after="0" w:line="294" w:lineRule="atLeast"/>
        <w:rPr>
          <w:rFonts w:eastAsia="Times New Roman" w:cs="Times New Roman"/>
          <w:color w:val="000000"/>
          <w:szCs w:val="28"/>
          <w:lang w:eastAsia="ru-RU"/>
        </w:rPr>
      </w:pPr>
      <w:proofErr w:type="gramStart"/>
      <w:r w:rsidRPr="00F637D0">
        <w:rPr>
          <w:rFonts w:eastAsia="Times New Roman" w:cs="Times New Roman"/>
          <w:color w:val="000000"/>
          <w:szCs w:val="28"/>
          <w:lang w:eastAsia="ru-RU"/>
        </w:rPr>
        <w:t>- это</w:t>
      </w:r>
      <w:proofErr w:type="gramEnd"/>
      <w:r w:rsidRPr="00F637D0">
        <w:rPr>
          <w:rFonts w:eastAsia="Times New Roman" w:cs="Times New Roman"/>
          <w:color w:val="000000"/>
          <w:szCs w:val="28"/>
          <w:lang w:eastAsia="ru-RU"/>
        </w:rPr>
        <w:t xml:space="preserve"> нападение дальнобойной фигуры на неприятельскую фигуру или пешку, за которой спрятана другая фигура.</w:t>
      </w:r>
    </w:p>
    <w:p w14:paraId="710CCE23" w14:textId="77777777" w:rsidR="003A2737" w:rsidRPr="00F637D0" w:rsidRDefault="003A2737" w:rsidP="00DD303C">
      <w:pPr>
        <w:numPr>
          <w:ilvl w:val="0"/>
          <w:numId w:val="9"/>
        </w:numPr>
        <w:spacing w:after="0" w:line="294" w:lineRule="atLeast"/>
        <w:ind w:left="0"/>
        <w:rPr>
          <w:rFonts w:eastAsia="Times New Roman" w:cs="Times New Roman"/>
          <w:color w:val="000000"/>
          <w:szCs w:val="28"/>
          <w:lang w:eastAsia="ru-RU"/>
        </w:rPr>
      </w:pPr>
      <w:r w:rsidRPr="00F637D0">
        <w:rPr>
          <w:rFonts w:eastAsia="Times New Roman" w:cs="Times New Roman"/>
          <w:b/>
          <w:bCs/>
          <w:color w:val="000000"/>
          <w:szCs w:val="28"/>
          <w:lang w:eastAsia="ru-RU"/>
        </w:rPr>
        <w:t>Умение определить, когда партия закончилась выигрышем белых.</w:t>
      </w:r>
    </w:p>
    <w:p w14:paraId="134D1705"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lastRenderedPageBreak/>
        <w:t>Выбрать тот ответ, который доказывает, что партия закончилась выигрышем белых:</w:t>
      </w:r>
    </w:p>
    <w:p w14:paraId="3D70CE17" w14:textId="77777777" w:rsidR="003A2737" w:rsidRPr="00F637D0" w:rsidRDefault="003A2737" w:rsidP="00DD303C">
      <w:pPr>
        <w:spacing w:after="0" w:line="294" w:lineRule="atLeast"/>
        <w:jc w:val="center"/>
        <w:rPr>
          <w:rFonts w:eastAsia="Times New Roman" w:cs="Times New Roman"/>
          <w:color w:val="000000"/>
          <w:szCs w:val="28"/>
          <w:lang w:eastAsia="ru-RU"/>
        </w:rPr>
      </w:pPr>
      <w:r w:rsidRPr="00F637D0">
        <w:rPr>
          <w:rFonts w:eastAsia="Times New Roman" w:cs="Times New Roman"/>
          <w:b/>
          <w:bCs/>
          <w:color w:val="000000"/>
          <w:szCs w:val="28"/>
          <w:lang w:eastAsia="ru-RU"/>
        </w:rPr>
        <w:t>Практические задания.</w:t>
      </w:r>
    </w:p>
    <w:p w14:paraId="2B9F0F50" w14:textId="77777777" w:rsidR="003A2737" w:rsidRPr="00F637D0" w:rsidRDefault="003A2737" w:rsidP="00DD303C">
      <w:pPr>
        <w:numPr>
          <w:ilvl w:val="0"/>
          <w:numId w:val="10"/>
        </w:numPr>
        <w:spacing w:after="0" w:line="294" w:lineRule="atLeast"/>
        <w:ind w:left="0"/>
        <w:rPr>
          <w:rFonts w:eastAsia="Times New Roman" w:cs="Times New Roman"/>
          <w:color w:val="000000"/>
          <w:szCs w:val="28"/>
          <w:lang w:eastAsia="ru-RU"/>
        </w:rPr>
      </w:pPr>
      <w:r w:rsidRPr="00F637D0">
        <w:rPr>
          <w:rFonts w:eastAsia="Times New Roman" w:cs="Times New Roman"/>
          <w:b/>
          <w:bCs/>
          <w:color w:val="000000"/>
          <w:szCs w:val="28"/>
          <w:lang w:eastAsia="ru-RU"/>
        </w:rPr>
        <w:t>Умение ходить фигурами.</w:t>
      </w:r>
    </w:p>
    <w:p w14:paraId="101B4A6E"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Показать ход той или иной фигуры на доске из положения, которое поставил педагог.</w:t>
      </w:r>
    </w:p>
    <w:p w14:paraId="020313B0" w14:textId="77777777" w:rsidR="003A2737" w:rsidRPr="00F637D0" w:rsidRDefault="003A2737" w:rsidP="00DD303C">
      <w:pPr>
        <w:numPr>
          <w:ilvl w:val="0"/>
          <w:numId w:val="11"/>
        </w:numPr>
        <w:spacing w:after="0" w:line="294" w:lineRule="atLeast"/>
        <w:ind w:left="0"/>
        <w:rPr>
          <w:rFonts w:eastAsia="Times New Roman" w:cs="Times New Roman"/>
          <w:color w:val="000000"/>
          <w:szCs w:val="28"/>
          <w:lang w:eastAsia="ru-RU"/>
        </w:rPr>
      </w:pPr>
      <w:r w:rsidRPr="00F637D0">
        <w:rPr>
          <w:rFonts w:eastAsia="Times New Roman" w:cs="Times New Roman"/>
          <w:b/>
          <w:bCs/>
          <w:color w:val="000000"/>
          <w:szCs w:val="28"/>
          <w:lang w:eastAsia="ru-RU"/>
        </w:rPr>
        <w:t>Умение убивать шахматные фигуры соперника.</w:t>
      </w:r>
    </w:p>
    <w:p w14:paraId="4B17037B"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 xml:space="preserve">Учащимся предлагается простая позиция на доске, где они должны выяснить, можно ли убить какую-нибудь фигуру соперника или нет, например, может ли белая ладья убить </w:t>
      </w:r>
      <w:proofErr w:type="gramStart"/>
      <w:r w:rsidRPr="00F637D0">
        <w:rPr>
          <w:rFonts w:eastAsia="Times New Roman" w:cs="Times New Roman"/>
          <w:color w:val="000000"/>
          <w:szCs w:val="28"/>
          <w:lang w:eastAsia="ru-RU"/>
        </w:rPr>
        <w:t>слона?:</w:t>
      </w:r>
      <w:proofErr w:type="gramEnd"/>
    </w:p>
    <w:p w14:paraId="4CED5688" w14:textId="77777777" w:rsidR="00DD303C"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noProof/>
          <w:color w:val="000000"/>
          <w:szCs w:val="28"/>
          <w:lang w:eastAsia="ru-RU"/>
        </w:rPr>
        <w:drawing>
          <wp:inline distT="0" distB="0" distL="0" distR="0" wp14:anchorId="4DB7CE43" wp14:editId="1F70B4B6">
            <wp:extent cx="1422400" cy="1445260"/>
            <wp:effectExtent l="0" t="0" r="6350" b="2540"/>
            <wp:docPr id="3" name="Рисунок 3" descr="hello_html_m5323b1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323b18f.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2400" cy="1445260"/>
                    </a:xfrm>
                    <a:prstGeom prst="rect">
                      <a:avLst/>
                    </a:prstGeom>
                    <a:noFill/>
                    <a:ln>
                      <a:noFill/>
                    </a:ln>
                  </pic:spPr>
                </pic:pic>
              </a:graphicData>
            </a:graphic>
          </wp:inline>
        </w:drawing>
      </w:r>
      <w:r w:rsidRPr="00F637D0">
        <w:rPr>
          <w:rFonts w:eastAsia="Times New Roman" w:cs="Times New Roman"/>
          <w:noProof/>
          <w:color w:val="000000"/>
          <w:szCs w:val="28"/>
          <w:lang w:eastAsia="ru-RU"/>
        </w:rPr>
        <w:drawing>
          <wp:inline distT="0" distB="0" distL="0" distR="0" wp14:anchorId="41D171D3" wp14:editId="1B087EFA">
            <wp:extent cx="1377315" cy="1399540"/>
            <wp:effectExtent l="0" t="0" r="0" b="0"/>
            <wp:docPr id="2" name="Рисунок 2" descr="hello_html_m5323b1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323b18f.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7315" cy="1399540"/>
                    </a:xfrm>
                    <a:prstGeom prst="rect">
                      <a:avLst/>
                    </a:prstGeom>
                    <a:noFill/>
                    <a:ln>
                      <a:noFill/>
                    </a:ln>
                  </pic:spPr>
                </pic:pic>
              </a:graphicData>
            </a:graphic>
          </wp:inline>
        </w:drawing>
      </w:r>
      <w:r w:rsidRPr="00F637D0">
        <w:rPr>
          <w:rFonts w:eastAsia="Times New Roman" w:cs="Times New Roman"/>
          <w:noProof/>
          <w:color w:val="000000"/>
          <w:szCs w:val="28"/>
          <w:lang w:eastAsia="ru-RU"/>
        </w:rPr>
        <w:drawing>
          <wp:inline distT="0" distB="0" distL="0" distR="0" wp14:anchorId="2FFBEFB3" wp14:editId="6F276650">
            <wp:extent cx="1368000" cy="1400110"/>
            <wp:effectExtent l="0" t="0" r="3810" b="0"/>
            <wp:docPr id="1" name="Рисунок 1" descr="hello_html_214fc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14fce0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8000" cy="1400110"/>
                    </a:xfrm>
                    <a:prstGeom prst="rect">
                      <a:avLst/>
                    </a:prstGeom>
                    <a:noFill/>
                    <a:ln>
                      <a:noFill/>
                    </a:ln>
                  </pic:spPr>
                </pic:pic>
              </a:graphicData>
            </a:graphic>
          </wp:inline>
        </w:drawing>
      </w:r>
    </w:p>
    <w:p w14:paraId="481D8FE0" w14:textId="77777777" w:rsidR="00DD303C" w:rsidRDefault="00DD303C" w:rsidP="00DD303C">
      <w:pPr>
        <w:spacing w:after="0" w:line="294" w:lineRule="atLeast"/>
        <w:ind w:left="-426"/>
        <w:rPr>
          <w:rFonts w:eastAsia="Times New Roman" w:cs="Times New Roman"/>
          <w:color w:val="000000"/>
          <w:szCs w:val="28"/>
          <w:lang w:eastAsia="ru-RU"/>
        </w:rPr>
      </w:pPr>
      <w:r>
        <w:rPr>
          <w:rFonts w:eastAsia="Times New Roman" w:cs="Times New Roman"/>
          <w:color w:val="000000"/>
          <w:szCs w:val="28"/>
          <w:lang w:eastAsia="ru-RU"/>
        </w:rPr>
        <w:t xml:space="preserve"> </w:t>
      </w:r>
      <w:r>
        <w:rPr>
          <w:rFonts w:eastAsia="Times New Roman" w:cs="Times New Roman"/>
          <w:b/>
          <w:bCs/>
          <w:color w:val="000000"/>
          <w:szCs w:val="28"/>
          <w:lang w:eastAsia="ru-RU"/>
        </w:rPr>
        <w:t xml:space="preserve">3.  </w:t>
      </w:r>
      <w:r w:rsidR="003A2737" w:rsidRPr="00F637D0">
        <w:rPr>
          <w:rFonts w:eastAsia="Times New Roman" w:cs="Times New Roman"/>
          <w:b/>
          <w:bCs/>
          <w:color w:val="000000"/>
          <w:szCs w:val="28"/>
          <w:lang w:eastAsia="ru-RU"/>
        </w:rPr>
        <w:t>Умение ставить «шах».</w:t>
      </w:r>
      <w:r>
        <w:rPr>
          <w:rFonts w:eastAsia="Times New Roman" w:cs="Times New Roman"/>
          <w:color w:val="000000"/>
          <w:szCs w:val="28"/>
          <w:lang w:eastAsia="ru-RU"/>
        </w:rPr>
        <w:t xml:space="preserve">     </w:t>
      </w:r>
      <w:r w:rsidR="003A2737" w:rsidRPr="00F637D0">
        <w:rPr>
          <w:rFonts w:eastAsia="Times New Roman" w:cs="Times New Roman"/>
          <w:color w:val="000000"/>
          <w:szCs w:val="28"/>
          <w:lang w:eastAsia="ru-RU"/>
        </w:rPr>
        <w:t xml:space="preserve"> </w:t>
      </w:r>
    </w:p>
    <w:p w14:paraId="31255081" w14:textId="77777777" w:rsidR="003A2737" w:rsidRPr="00F637D0" w:rsidRDefault="003A2737" w:rsidP="00DD303C">
      <w:pPr>
        <w:numPr>
          <w:ilvl w:val="0"/>
          <w:numId w:val="12"/>
        </w:numPr>
        <w:spacing w:after="0" w:line="294" w:lineRule="atLeast"/>
        <w:ind w:left="0"/>
        <w:rPr>
          <w:rFonts w:eastAsia="Times New Roman" w:cs="Times New Roman"/>
          <w:color w:val="000000"/>
          <w:szCs w:val="28"/>
          <w:lang w:eastAsia="ru-RU"/>
        </w:rPr>
      </w:pPr>
      <w:r w:rsidRPr="00F637D0">
        <w:rPr>
          <w:rFonts w:eastAsia="Times New Roman" w:cs="Times New Roman"/>
          <w:b/>
          <w:bCs/>
          <w:color w:val="000000"/>
          <w:szCs w:val="28"/>
          <w:lang w:eastAsia="ru-RU"/>
        </w:rPr>
        <w:t>Умение ставить «мат».</w:t>
      </w:r>
      <w:r w:rsidRPr="00F637D0">
        <w:rPr>
          <w:rFonts w:eastAsia="Times New Roman" w:cs="Times New Roman"/>
          <w:color w:val="000000"/>
          <w:szCs w:val="28"/>
          <w:lang w:eastAsia="ru-RU"/>
        </w:rPr>
        <w:t xml:space="preserve">     </w:t>
      </w:r>
    </w:p>
    <w:p w14:paraId="7F8E2D51" w14:textId="77777777" w:rsidR="003A2737" w:rsidRPr="00F637D0" w:rsidRDefault="003A2737" w:rsidP="00DD303C">
      <w:pPr>
        <w:numPr>
          <w:ilvl w:val="0"/>
          <w:numId w:val="13"/>
        </w:numPr>
        <w:spacing w:after="0" w:line="294" w:lineRule="atLeast"/>
        <w:ind w:left="0"/>
        <w:rPr>
          <w:rFonts w:eastAsia="Times New Roman" w:cs="Times New Roman"/>
          <w:color w:val="000000"/>
          <w:szCs w:val="28"/>
          <w:lang w:eastAsia="ru-RU"/>
        </w:rPr>
      </w:pPr>
      <w:r w:rsidRPr="00F637D0">
        <w:rPr>
          <w:rFonts w:eastAsia="Times New Roman" w:cs="Times New Roman"/>
          <w:b/>
          <w:bCs/>
          <w:color w:val="000000"/>
          <w:szCs w:val="28"/>
          <w:lang w:eastAsia="ru-RU"/>
        </w:rPr>
        <w:t>Умение видеть «пат».</w:t>
      </w:r>
    </w:p>
    <w:p w14:paraId="0C6D6F12"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Определить шах или мат на доске.</w:t>
      </w:r>
    </w:p>
    <w:p w14:paraId="5D4AB5B7" w14:textId="77777777" w:rsidR="003A2737" w:rsidRPr="00F637D0" w:rsidRDefault="003A2737" w:rsidP="00DD303C">
      <w:pPr>
        <w:spacing w:after="0" w:line="294" w:lineRule="atLeast"/>
        <w:rPr>
          <w:rFonts w:eastAsia="Times New Roman" w:cs="Times New Roman"/>
          <w:color w:val="000000"/>
          <w:szCs w:val="28"/>
          <w:lang w:eastAsia="ru-RU"/>
        </w:rPr>
      </w:pPr>
    </w:p>
    <w:p w14:paraId="162A25D1"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b/>
          <w:bCs/>
          <w:color w:val="000000"/>
          <w:szCs w:val="28"/>
          <w:lang w:eastAsia="ru-RU"/>
        </w:rPr>
        <w:t>Оценка результатов:</w:t>
      </w:r>
    </w:p>
    <w:p w14:paraId="69F991D3"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За одно правильное решение 1 балл. Всего 10 баллов.</w:t>
      </w:r>
    </w:p>
    <w:p w14:paraId="265C2FC2"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8-10 баллов – высокий уровень;</w:t>
      </w:r>
    </w:p>
    <w:p w14:paraId="39A0F2BA" w14:textId="77777777" w:rsidR="003A2737" w:rsidRPr="00F637D0"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5-7 баллов – средний уровень;</w:t>
      </w:r>
    </w:p>
    <w:p w14:paraId="6E8CADD2" w14:textId="77777777" w:rsidR="000B2A9D" w:rsidRDefault="003A2737" w:rsidP="00DD303C">
      <w:pPr>
        <w:spacing w:after="0" w:line="294" w:lineRule="atLeast"/>
        <w:rPr>
          <w:rFonts w:eastAsia="Times New Roman" w:cs="Times New Roman"/>
          <w:color w:val="000000"/>
          <w:szCs w:val="28"/>
          <w:lang w:eastAsia="ru-RU"/>
        </w:rPr>
      </w:pPr>
      <w:r w:rsidRPr="00F637D0">
        <w:rPr>
          <w:rFonts w:eastAsia="Times New Roman" w:cs="Times New Roman"/>
          <w:color w:val="000000"/>
          <w:szCs w:val="28"/>
          <w:lang w:eastAsia="ru-RU"/>
        </w:rPr>
        <w:t>0-4 балла – низкий уровень.</w:t>
      </w:r>
    </w:p>
    <w:p w14:paraId="19F94A80" w14:textId="77777777" w:rsidR="00111EA8" w:rsidRDefault="00111EA8" w:rsidP="00DD303C">
      <w:pPr>
        <w:spacing w:after="0" w:line="294" w:lineRule="atLeast"/>
        <w:rPr>
          <w:rFonts w:eastAsia="Times New Roman" w:cs="Times New Roman"/>
          <w:color w:val="000000"/>
          <w:szCs w:val="28"/>
          <w:lang w:eastAsia="ru-RU"/>
        </w:rPr>
      </w:pPr>
    </w:p>
    <w:p w14:paraId="4660E298" w14:textId="77777777" w:rsidR="0018227B" w:rsidRPr="0018227B" w:rsidRDefault="0018227B" w:rsidP="0018227B">
      <w:pPr>
        <w:spacing w:line="259" w:lineRule="auto"/>
        <w:jc w:val="center"/>
        <w:rPr>
          <w:rFonts w:eastAsia="Calibri" w:cs="Times New Roman"/>
          <w:b/>
          <w:sz w:val="24"/>
          <w:szCs w:val="24"/>
          <w:shd w:val="clear" w:color="auto" w:fill="FFFFFF"/>
        </w:rPr>
      </w:pPr>
      <w:r w:rsidRPr="0018227B">
        <w:rPr>
          <w:rFonts w:eastAsia="Calibri" w:cs="Times New Roman"/>
          <w:b/>
          <w:sz w:val="24"/>
          <w:szCs w:val="24"/>
          <w:shd w:val="clear" w:color="auto" w:fill="FFFFFF"/>
        </w:rPr>
        <w:t>Классный час «Шахматный мир» в 5 классе</w:t>
      </w:r>
    </w:p>
    <w:p w14:paraId="0DE1B990" w14:textId="77777777" w:rsidR="0018227B" w:rsidRPr="0018227B" w:rsidRDefault="0018227B" w:rsidP="0018227B">
      <w:pPr>
        <w:shd w:val="clear" w:color="auto" w:fill="FFFFFF"/>
        <w:spacing w:after="0" w:line="270" w:lineRule="atLeast"/>
        <w:rPr>
          <w:rFonts w:eastAsia="Times New Roman" w:cs="Times New Roman"/>
          <w:b/>
          <w:bCs/>
          <w:sz w:val="24"/>
          <w:szCs w:val="24"/>
          <w:lang w:eastAsia="ru-RU"/>
        </w:rPr>
      </w:pPr>
    </w:p>
    <w:p w14:paraId="27988E2C" w14:textId="77777777" w:rsidR="0018227B" w:rsidRPr="0018227B" w:rsidRDefault="0018227B" w:rsidP="0018227B">
      <w:pPr>
        <w:shd w:val="clear" w:color="auto" w:fill="FFFFFF"/>
        <w:spacing w:after="0" w:line="270" w:lineRule="atLeast"/>
        <w:rPr>
          <w:rFonts w:eastAsia="Times New Roman" w:cs="Times New Roman"/>
          <w:sz w:val="24"/>
          <w:szCs w:val="24"/>
          <w:lang w:eastAsia="ru-RU"/>
        </w:rPr>
      </w:pPr>
      <w:r w:rsidRPr="0018227B">
        <w:rPr>
          <w:rFonts w:eastAsia="Times New Roman" w:cs="Times New Roman"/>
          <w:b/>
          <w:bCs/>
          <w:sz w:val="24"/>
          <w:szCs w:val="24"/>
          <w:lang w:eastAsia="ru-RU"/>
        </w:rPr>
        <w:t>Цель:</w:t>
      </w:r>
    </w:p>
    <w:p w14:paraId="2293050E" w14:textId="77777777" w:rsidR="0018227B" w:rsidRPr="0018227B" w:rsidRDefault="0018227B" w:rsidP="0018227B">
      <w:pPr>
        <w:shd w:val="clear" w:color="auto" w:fill="FFFFFF"/>
        <w:spacing w:after="0" w:line="270" w:lineRule="atLeast"/>
        <w:ind w:firstLine="708"/>
        <w:rPr>
          <w:rFonts w:eastAsia="Times New Roman" w:cs="Times New Roman"/>
          <w:sz w:val="24"/>
          <w:szCs w:val="24"/>
          <w:lang w:eastAsia="ru-RU"/>
        </w:rPr>
      </w:pPr>
      <w:r w:rsidRPr="0018227B">
        <w:rPr>
          <w:rFonts w:eastAsia="Times New Roman" w:cs="Times New Roman"/>
          <w:bCs/>
          <w:sz w:val="24"/>
          <w:szCs w:val="24"/>
          <w:lang w:eastAsia="ru-RU"/>
        </w:rPr>
        <w:t>Развитие шахматного образования и воспитание у них интереса и любви к этой игре. </w:t>
      </w:r>
    </w:p>
    <w:p w14:paraId="7D35A01B" w14:textId="77777777" w:rsidR="0018227B" w:rsidRPr="0018227B" w:rsidRDefault="0018227B" w:rsidP="0018227B">
      <w:pPr>
        <w:shd w:val="clear" w:color="auto" w:fill="FFFFFF"/>
        <w:spacing w:after="0" w:line="270" w:lineRule="atLeast"/>
        <w:rPr>
          <w:rFonts w:eastAsia="Times New Roman" w:cs="Times New Roman"/>
          <w:sz w:val="24"/>
          <w:szCs w:val="24"/>
          <w:lang w:eastAsia="ru-RU"/>
        </w:rPr>
      </w:pPr>
      <w:r w:rsidRPr="0018227B">
        <w:rPr>
          <w:rFonts w:eastAsia="Times New Roman" w:cs="Times New Roman"/>
          <w:b/>
          <w:bCs/>
          <w:sz w:val="24"/>
          <w:szCs w:val="24"/>
          <w:u w:val="single"/>
          <w:lang w:eastAsia="ru-RU"/>
        </w:rPr>
        <w:t>Задачи:</w:t>
      </w:r>
    </w:p>
    <w:p w14:paraId="0D4C2A97" w14:textId="77777777" w:rsidR="0018227B" w:rsidRPr="0018227B" w:rsidRDefault="0018227B" w:rsidP="0018227B">
      <w:pPr>
        <w:shd w:val="clear" w:color="auto" w:fill="FFFFFF"/>
        <w:spacing w:after="0" w:line="270" w:lineRule="atLeast"/>
        <w:rPr>
          <w:rFonts w:eastAsia="Times New Roman" w:cs="Times New Roman"/>
          <w:sz w:val="24"/>
          <w:szCs w:val="24"/>
          <w:lang w:eastAsia="ru-RU"/>
        </w:rPr>
      </w:pPr>
      <w:r w:rsidRPr="0018227B">
        <w:rPr>
          <w:rFonts w:eastAsia="Times New Roman" w:cs="Times New Roman"/>
          <w:bCs/>
          <w:sz w:val="24"/>
          <w:szCs w:val="24"/>
          <w:lang w:eastAsia="ru-RU"/>
        </w:rPr>
        <w:t>·                   </w:t>
      </w:r>
      <w:r w:rsidRPr="0018227B">
        <w:rPr>
          <w:rFonts w:eastAsia="Times New Roman" w:cs="Times New Roman"/>
          <w:b/>
          <w:bCs/>
          <w:i/>
          <w:iCs/>
          <w:sz w:val="24"/>
          <w:szCs w:val="24"/>
          <w:lang w:eastAsia="ru-RU"/>
        </w:rPr>
        <w:t>образовательна</w:t>
      </w:r>
      <w:r w:rsidRPr="0018227B">
        <w:rPr>
          <w:rFonts w:eastAsia="Times New Roman" w:cs="Times New Roman"/>
          <w:bCs/>
          <w:i/>
          <w:iCs/>
          <w:sz w:val="24"/>
          <w:szCs w:val="24"/>
          <w:lang w:eastAsia="ru-RU"/>
        </w:rPr>
        <w:t>я</w:t>
      </w:r>
      <w:r w:rsidRPr="0018227B">
        <w:rPr>
          <w:rFonts w:eastAsia="Times New Roman" w:cs="Times New Roman"/>
          <w:bCs/>
          <w:sz w:val="24"/>
          <w:szCs w:val="24"/>
          <w:lang w:eastAsia="ru-RU"/>
        </w:rPr>
        <w:t> – расширять кругозор, пополнять знания, активизировать мыслительную деятельность школьника, учить ориентироваться на плоскости.</w:t>
      </w:r>
    </w:p>
    <w:p w14:paraId="3E0AA338" w14:textId="77777777" w:rsidR="0018227B" w:rsidRPr="0018227B" w:rsidRDefault="0018227B" w:rsidP="0018227B">
      <w:pPr>
        <w:shd w:val="clear" w:color="auto" w:fill="FFFFFF"/>
        <w:spacing w:after="0" w:line="270" w:lineRule="atLeast"/>
        <w:rPr>
          <w:rFonts w:eastAsia="Times New Roman" w:cs="Times New Roman"/>
          <w:b/>
          <w:bCs/>
          <w:sz w:val="24"/>
          <w:szCs w:val="24"/>
          <w:lang w:eastAsia="ru-RU"/>
        </w:rPr>
      </w:pPr>
      <w:r w:rsidRPr="0018227B">
        <w:rPr>
          <w:rFonts w:eastAsia="Times New Roman" w:cs="Times New Roman"/>
          <w:b/>
          <w:bCs/>
          <w:sz w:val="24"/>
          <w:szCs w:val="24"/>
          <w:lang w:eastAsia="ru-RU"/>
        </w:rPr>
        <w:t>·                   </w:t>
      </w:r>
      <w:r w:rsidRPr="0018227B">
        <w:rPr>
          <w:rFonts w:eastAsia="Times New Roman" w:cs="Times New Roman"/>
          <w:b/>
          <w:bCs/>
          <w:i/>
          <w:iCs/>
          <w:sz w:val="24"/>
          <w:szCs w:val="24"/>
          <w:lang w:eastAsia="ru-RU"/>
        </w:rPr>
        <w:t>воспитательная </w:t>
      </w:r>
      <w:r w:rsidRPr="0018227B">
        <w:rPr>
          <w:rFonts w:eastAsia="Times New Roman" w:cs="Times New Roman"/>
          <w:b/>
          <w:bCs/>
          <w:sz w:val="24"/>
          <w:szCs w:val="24"/>
          <w:lang w:eastAsia="ru-RU"/>
        </w:rPr>
        <w:t xml:space="preserve">– </w:t>
      </w:r>
      <w:r w:rsidRPr="0018227B">
        <w:rPr>
          <w:rFonts w:eastAsia="Times New Roman" w:cs="Times New Roman"/>
          <w:bCs/>
          <w:sz w:val="24"/>
          <w:szCs w:val="24"/>
          <w:lang w:eastAsia="ru-RU"/>
        </w:rPr>
        <w:t>вырабатывать у ребенка настойчивость, выдержку, волю, спокойствие, уверенность в своих силах, стойкий характер; работать над формированием патриотических чувств, посредством знакомства с чемпионами села и школы</w:t>
      </w:r>
      <w:r w:rsidRPr="0018227B">
        <w:rPr>
          <w:rFonts w:eastAsia="Times New Roman" w:cs="Times New Roman"/>
          <w:b/>
          <w:bCs/>
          <w:sz w:val="24"/>
          <w:szCs w:val="24"/>
          <w:lang w:eastAsia="ru-RU"/>
        </w:rPr>
        <w:t>.</w:t>
      </w:r>
    </w:p>
    <w:p w14:paraId="3924764F" w14:textId="77777777" w:rsidR="0018227B" w:rsidRPr="0018227B" w:rsidRDefault="0018227B" w:rsidP="0018227B">
      <w:pPr>
        <w:shd w:val="clear" w:color="auto" w:fill="FFFFFF"/>
        <w:spacing w:after="0" w:line="270" w:lineRule="atLeast"/>
        <w:rPr>
          <w:rFonts w:eastAsia="Times New Roman" w:cs="Times New Roman"/>
          <w:sz w:val="24"/>
          <w:szCs w:val="24"/>
          <w:lang w:eastAsia="ru-RU"/>
        </w:rPr>
      </w:pPr>
      <w:r w:rsidRPr="0018227B">
        <w:rPr>
          <w:rFonts w:eastAsia="Times New Roman" w:cs="Times New Roman"/>
          <w:b/>
          <w:bCs/>
          <w:sz w:val="24"/>
          <w:szCs w:val="24"/>
          <w:lang w:eastAsia="ru-RU"/>
        </w:rPr>
        <w:t>                   </w:t>
      </w:r>
      <w:r w:rsidRPr="0018227B">
        <w:rPr>
          <w:rFonts w:eastAsia="Times New Roman" w:cs="Times New Roman"/>
          <w:b/>
          <w:bCs/>
          <w:i/>
          <w:iCs/>
          <w:sz w:val="24"/>
          <w:szCs w:val="24"/>
          <w:lang w:eastAsia="ru-RU"/>
        </w:rPr>
        <w:t>развивающая </w:t>
      </w:r>
      <w:r w:rsidRPr="0018227B">
        <w:rPr>
          <w:rFonts w:eastAsia="Times New Roman" w:cs="Times New Roman"/>
          <w:b/>
          <w:bCs/>
          <w:sz w:val="24"/>
          <w:szCs w:val="24"/>
          <w:lang w:eastAsia="ru-RU"/>
        </w:rPr>
        <w:t xml:space="preserve">- </w:t>
      </w:r>
      <w:r w:rsidRPr="0018227B">
        <w:rPr>
          <w:rFonts w:eastAsia="Times New Roman" w:cs="Times New Roman"/>
          <w:bCs/>
          <w:sz w:val="24"/>
          <w:szCs w:val="24"/>
          <w:lang w:eastAsia="ru-RU"/>
        </w:rPr>
        <w:t xml:space="preserve">развивать </w:t>
      </w:r>
      <w:proofErr w:type="gramStart"/>
      <w:r w:rsidRPr="0018227B">
        <w:rPr>
          <w:rFonts w:eastAsia="Times New Roman" w:cs="Times New Roman"/>
          <w:bCs/>
          <w:sz w:val="24"/>
          <w:szCs w:val="24"/>
          <w:lang w:eastAsia="ru-RU"/>
        </w:rPr>
        <w:t>все  сферы</w:t>
      </w:r>
      <w:proofErr w:type="gramEnd"/>
      <w:r w:rsidRPr="0018227B">
        <w:rPr>
          <w:rFonts w:eastAsia="Times New Roman" w:cs="Times New Roman"/>
          <w:bCs/>
          <w:sz w:val="24"/>
          <w:szCs w:val="24"/>
          <w:lang w:eastAsia="ru-RU"/>
        </w:rPr>
        <w:t xml:space="preserve"> мышления, память, внимание, наблюдательность, воображение; способствовать </w:t>
      </w:r>
      <w:proofErr w:type="gramStart"/>
      <w:r w:rsidRPr="0018227B">
        <w:rPr>
          <w:rFonts w:eastAsia="Times New Roman" w:cs="Times New Roman"/>
          <w:bCs/>
          <w:sz w:val="24"/>
          <w:szCs w:val="24"/>
          <w:lang w:eastAsia="ru-RU"/>
        </w:rPr>
        <w:t>активизации  мыслительной</w:t>
      </w:r>
      <w:proofErr w:type="gramEnd"/>
      <w:r w:rsidRPr="0018227B">
        <w:rPr>
          <w:rFonts w:eastAsia="Times New Roman" w:cs="Times New Roman"/>
          <w:bCs/>
          <w:sz w:val="24"/>
          <w:szCs w:val="24"/>
          <w:lang w:eastAsia="ru-RU"/>
        </w:rPr>
        <w:t xml:space="preserve"> деятельности школьника;</w:t>
      </w:r>
    </w:p>
    <w:p w14:paraId="46DB7BCE" w14:textId="77777777" w:rsidR="0018227B" w:rsidRPr="0018227B" w:rsidRDefault="0018227B" w:rsidP="0018227B">
      <w:pPr>
        <w:shd w:val="clear" w:color="auto" w:fill="FFFFFF"/>
        <w:spacing w:after="0" w:line="270" w:lineRule="atLeast"/>
        <w:rPr>
          <w:rFonts w:eastAsia="Times New Roman" w:cs="Times New Roman"/>
          <w:sz w:val="24"/>
          <w:szCs w:val="24"/>
          <w:lang w:eastAsia="ru-RU"/>
        </w:rPr>
      </w:pPr>
      <w:r w:rsidRPr="0018227B">
        <w:rPr>
          <w:rFonts w:eastAsia="Times New Roman" w:cs="Times New Roman"/>
          <w:b/>
          <w:bCs/>
          <w:sz w:val="24"/>
          <w:szCs w:val="24"/>
          <w:lang w:eastAsia="ru-RU"/>
        </w:rPr>
        <w:t>·                   </w:t>
      </w:r>
      <w:r w:rsidRPr="0018227B">
        <w:rPr>
          <w:rFonts w:eastAsia="Times New Roman" w:cs="Times New Roman"/>
          <w:b/>
          <w:bCs/>
          <w:i/>
          <w:iCs/>
          <w:sz w:val="24"/>
          <w:szCs w:val="24"/>
          <w:lang w:eastAsia="ru-RU"/>
        </w:rPr>
        <w:t>физическая </w:t>
      </w:r>
      <w:r w:rsidRPr="0018227B">
        <w:rPr>
          <w:rFonts w:eastAsia="Times New Roman" w:cs="Times New Roman"/>
          <w:b/>
          <w:bCs/>
          <w:sz w:val="24"/>
          <w:szCs w:val="24"/>
          <w:lang w:eastAsia="ru-RU"/>
        </w:rPr>
        <w:t xml:space="preserve">– </w:t>
      </w:r>
      <w:r w:rsidRPr="0018227B">
        <w:rPr>
          <w:rFonts w:eastAsia="Times New Roman" w:cs="Times New Roman"/>
          <w:bCs/>
          <w:sz w:val="24"/>
          <w:szCs w:val="24"/>
          <w:lang w:eastAsia="ru-RU"/>
        </w:rPr>
        <w:t>чтобы хорошо играть в шахматы, надо быть физически здоровым, воспитывать потребность в здоровом образе жизни.</w:t>
      </w:r>
    </w:p>
    <w:p w14:paraId="6D297622" w14:textId="77777777" w:rsidR="0018227B" w:rsidRPr="0018227B" w:rsidRDefault="0018227B" w:rsidP="0018227B">
      <w:pPr>
        <w:shd w:val="clear" w:color="auto" w:fill="FFFFFF"/>
        <w:spacing w:after="120" w:line="240" w:lineRule="atLeast"/>
        <w:rPr>
          <w:rFonts w:eastAsia="Times New Roman" w:cs="Times New Roman"/>
          <w:b/>
          <w:bCs/>
          <w:i/>
          <w:iCs/>
          <w:sz w:val="24"/>
          <w:szCs w:val="24"/>
          <w:lang w:eastAsia="ru-RU"/>
        </w:rPr>
      </w:pPr>
    </w:p>
    <w:p w14:paraId="6AA5F08F" w14:textId="77777777" w:rsidR="0018227B" w:rsidRPr="0018227B" w:rsidRDefault="0018227B" w:rsidP="0018227B">
      <w:pPr>
        <w:shd w:val="clear" w:color="auto" w:fill="FFFFFF"/>
        <w:spacing w:after="120" w:line="240" w:lineRule="atLeast"/>
        <w:rPr>
          <w:rFonts w:eastAsia="Times New Roman" w:cs="Times New Roman"/>
          <w:sz w:val="24"/>
          <w:szCs w:val="24"/>
          <w:lang w:eastAsia="ru-RU"/>
        </w:rPr>
      </w:pPr>
      <w:r w:rsidRPr="0018227B">
        <w:rPr>
          <w:rFonts w:eastAsia="Times New Roman" w:cs="Times New Roman"/>
          <w:b/>
          <w:bCs/>
          <w:iCs/>
          <w:sz w:val="24"/>
          <w:szCs w:val="24"/>
          <w:lang w:eastAsia="ru-RU"/>
        </w:rPr>
        <w:lastRenderedPageBreak/>
        <w:t>Методы и приёмы</w:t>
      </w:r>
      <w:r w:rsidRPr="0018227B">
        <w:rPr>
          <w:rFonts w:eastAsia="Times New Roman" w:cs="Times New Roman"/>
          <w:sz w:val="24"/>
          <w:szCs w:val="24"/>
          <w:lang w:eastAsia="ru-RU"/>
        </w:rPr>
        <w:t>: словесный, наглядный, практический, демонстрационный.</w:t>
      </w:r>
    </w:p>
    <w:p w14:paraId="7B0A81AD" w14:textId="77777777" w:rsidR="0018227B" w:rsidRPr="0018227B" w:rsidRDefault="0018227B" w:rsidP="0018227B">
      <w:pPr>
        <w:shd w:val="clear" w:color="auto" w:fill="FFFFFF"/>
        <w:spacing w:after="120" w:line="240" w:lineRule="atLeast"/>
        <w:rPr>
          <w:rFonts w:eastAsia="Times New Roman" w:cs="Times New Roman"/>
          <w:sz w:val="24"/>
          <w:szCs w:val="24"/>
          <w:lang w:eastAsia="ru-RU"/>
        </w:rPr>
      </w:pPr>
      <w:r w:rsidRPr="0018227B">
        <w:rPr>
          <w:rFonts w:eastAsia="Times New Roman" w:cs="Times New Roman"/>
          <w:b/>
          <w:bCs/>
          <w:iCs/>
          <w:sz w:val="24"/>
          <w:szCs w:val="24"/>
          <w:lang w:eastAsia="ru-RU"/>
        </w:rPr>
        <w:t>Форма проведения</w:t>
      </w:r>
      <w:r w:rsidRPr="0018227B">
        <w:rPr>
          <w:rFonts w:eastAsia="Times New Roman" w:cs="Times New Roman"/>
          <w:sz w:val="24"/>
          <w:szCs w:val="24"/>
          <w:lang w:eastAsia="ru-RU"/>
        </w:rPr>
        <w:t>: классный час</w:t>
      </w:r>
    </w:p>
    <w:p w14:paraId="5D1DC0FB" w14:textId="77777777" w:rsidR="0018227B" w:rsidRPr="0018227B" w:rsidRDefault="0018227B" w:rsidP="0018227B">
      <w:pPr>
        <w:spacing w:after="0"/>
        <w:rPr>
          <w:rFonts w:eastAsia="Calibri" w:cs="Times New Roman"/>
          <w:sz w:val="24"/>
          <w:szCs w:val="24"/>
        </w:rPr>
      </w:pPr>
      <w:r w:rsidRPr="0018227B">
        <w:rPr>
          <w:rFonts w:eastAsia="Calibri" w:cs="Times New Roman"/>
          <w:b/>
          <w:sz w:val="24"/>
          <w:szCs w:val="24"/>
        </w:rPr>
        <w:t>Оборудование и материалы</w:t>
      </w:r>
      <w:r w:rsidRPr="0018227B">
        <w:rPr>
          <w:rFonts w:eastAsia="Calibri" w:cs="Times New Roman"/>
          <w:b/>
          <w:sz w:val="24"/>
          <w:szCs w:val="24"/>
          <w:u w:val="single"/>
        </w:rPr>
        <w:t>:</w:t>
      </w:r>
      <w:r w:rsidRPr="0018227B">
        <w:rPr>
          <w:rFonts w:eastAsia="Calibri" w:cs="Times New Roman"/>
          <w:sz w:val="24"/>
          <w:szCs w:val="24"/>
        </w:rPr>
        <w:t xml:space="preserve"> мультимедийная доска (слайды, фотографии), фотостенд «Шахматисты нашей школы», выставка литературы, шахматы.</w:t>
      </w:r>
    </w:p>
    <w:p w14:paraId="59815631" w14:textId="77777777" w:rsidR="0018227B" w:rsidRPr="0018227B" w:rsidRDefault="0018227B" w:rsidP="0018227B">
      <w:pPr>
        <w:spacing w:after="0" w:line="259" w:lineRule="auto"/>
        <w:rPr>
          <w:rFonts w:eastAsia="Calibri" w:cs="Times New Roman"/>
          <w:b/>
          <w:sz w:val="24"/>
          <w:szCs w:val="24"/>
          <w:shd w:val="clear" w:color="auto" w:fill="FFFFFF"/>
        </w:rPr>
      </w:pPr>
      <w:r w:rsidRPr="0018227B">
        <w:rPr>
          <w:rFonts w:eastAsia="Calibri" w:cs="Times New Roman"/>
          <w:b/>
          <w:sz w:val="24"/>
          <w:szCs w:val="24"/>
          <w:shd w:val="clear" w:color="auto" w:fill="FFFFFF"/>
        </w:rPr>
        <w:t xml:space="preserve">Организационный момент. </w:t>
      </w:r>
    </w:p>
    <w:p w14:paraId="51D47D0D" w14:textId="77777777" w:rsidR="0018227B" w:rsidRPr="0018227B" w:rsidRDefault="0018227B" w:rsidP="0018227B">
      <w:pPr>
        <w:spacing w:after="0" w:line="259" w:lineRule="auto"/>
        <w:rPr>
          <w:rFonts w:eastAsia="Calibri" w:cs="Times New Roman"/>
          <w:sz w:val="24"/>
          <w:szCs w:val="24"/>
          <w:shd w:val="clear" w:color="auto" w:fill="FFFFFF"/>
        </w:rPr>
      </w:pPr>
      <w:r w:rsidRPr="0018227B">
        <w:rPr>
          <w:rFonts w:eastAsia="Calibri" w:cs="Times New Roman"/>
          <w:b/>
          <w:sz w:val="24"/>
          <w:szCs w:val="24"/>
          <w:shd w:val="clear" w:color="auto" w:fill="FFFFFF"/>
        </w:rPr>
        <w:t xml:space="preserve">Вопрос.  </w:t>
      </w:r>
      <w:r w:rsidRPr="0018227B">
        <w:rPr>
          <w:rFonts w:eastAsia="Calibri" w:cs="Times New Roman"/>
          <w:sz w:val="24"/>
          <w:szCs w:val="24"/>
          <w:shd w:val="clear" w:color="auto" w:fill="FFFFFF"/>
        </w:rPr>
        <w:t>Название какой игры в переводе с персидского означает «Властитель умер»?</w:t>
      </w:r>
    </w:p>
    <w:p w14:paraId="5FCE4119" w14:textId="77777777" w:rsidR="0018227B" w:rsidRPr="0018227B" w:rsidRDefault="0018227B" w:rsidP="0018227B">
      <w:pPr>
        <w:spacing w:after="0"/>
        <w:rPr>
          <w:rFonts w:eastAsia="Calibri" w:cs="Times New Roman"/>
          <w:sz w:val="24"/>
          <w:szCs w:val="24"/>
        </w:rPr>
      </w:pPr>
      <w:r w:rsidRPr="0018227B">
        <w:rPr>
          <w:rFonts w:eastAsia="Calibri" w:cs="Times New Roman"/>
          <w:sz w:val="24"/>
          <w:szCs w:val="24"/>
          <w:shd w:val="clear" w:color="auto" w:fill="FFFFFF"/>
        </w:rPr>
        <w:t xml:space="preserve"> </w:t>
      </w:r>
      <w:r w:rsidRPr="0018227B">
        <w:rPr>
          <w:rFonts w:eastAsia="Calibri" w:cs="Times New Roman"/>
          <w:b/>
          <w:sz w:val="24"/>
          <w:szCs w:val="24"/>
          <w:shd w:val="clear" w:color="auto" w:fill="FFFFFF"/>
        </w:rPr>
        <w:t>Подсказка – загадка</w:t>
      </w:r>
      <w:r w:rsidRPr="0018227B">
        <w:rPr>
          <w:rFonts w:eastAsia="Calibri" w:cs="Times New Roman"/>
          <w:sz w:val="24"/>
          <w:szCs w:val="24"/>
          <w:shd w:val="clear" w:color="auto" w:fill="FFFFFF"/>
        </w:rPr>
        <w:t>. Вся в квадратах – белых, черных –</w:t>
      </w:r>
      <w:r w:rsidRPr="0018227B">
        <w:rPr>
          <w:rFonts w:eastAsia="Calibri" w:cs="Times New Roman"/>
          <w:sz w:val="24"/>
          <w:szCs w:val="24"/>
        </w:rPr>
        <w:br/>
      </w:r>
      <w:r w:rsidRPr="0018227B">
        <w:rPr>
          <w:rFonts w:eastAsia="Calibri" w:cs="Times New Roman"/>
          <w:sz w:val="24"/>
          <w:szCs w:val="24"/>
          <w:shd w:val="clear" w:color="auto" w:fill="FFFFFF"/>
        </w:rPr>
        <w:t>Деревянная доска,</w:t>
      </w:r>
      <w:r w:rsidRPr="0018227B">
        <w:rPr>
          <w:rFonts w:eastAsia="Calibri" w:cs="Times New Roman"/>
          <w:sz w:val="24"/>
          <w:szCs w:val="24"/>
        </w:rPr>
        <w:t xml:space="preserve"> </w:t>
      </w:r>
    </w:p>
    <w:p w14:paraId="06A45312" w14:textId="77777777" w:rsidR="0018227B" w:rsidRPr="0018227B" w:rsidRDefault="0018227B" w:rsidP="0018227B">
      <w:pPr>
        <w:spacing w:after="0"/>
        <w:rPr>
          <w:rFonts w:eastAsia="Calibri" w:cs="Times New Roman"/>
          <w:sz w:val="24"/>
          <w:szCs w:val="24"/>
        </w:rPr>
      </w:pPr>
      <w:r w:rsidRPr="0018227B">
        <w:rPr>
          <w:rFonts w:eastAsia="Calibri" w:cs="Times New Roman"/>
          <w:sz w:val="24"/>
          <w:szCs w:val="24"/>
        </w:rPr>
        <w:t>А</w:t>
      </w:r>
      <w:r w:rsidRPr="0018227B">
        <w:rPr>
          <w:rFonts w:eastAsia="Calibri" w:cs="Times New Roman"/>
          <w:sz w:val="24"/>
          <w:szCs w:val="24"/>
          <w:shd w:val="clear" w:color="auto" w:fill="FFFFFF"/>
        </w:rPr>
        <w:t xml:space="preserve"> ряды фигур точеных –</w:t>
      </w:r>
      <w:r w:rsidRPr="0018227B">
        <w:rPr>
          <w:rFonts w:eastAsia="Calibri" w:cs="Times New Roman"/>
          <w:sz w:val="24"/>
          <w:szCs w:val="24"/>
        </w:rPr>
        <w:br/>
      </w:r>
      <w:r w:rsidRPr="0018227B">
        <w:rPr>
          <w:rFonts w:eastAsia="Calibri" w:cs="Times New Roman"/>
          <w:sz w:val="24"/>
          <w:szCs w:val="24"/>
          <w:shd w:val="clear" w:color="auto" w:fill="FFFFFF"/>
        </w:rPr>
        <w:t>Деревянные войска.</w:t>
      </w:r>
      <w:r w:rsidRPr="0018227B">
        <w:rPr>
          <w:rFonts w:eastAsia="Calibri" w:cs="Times New Roman"/>
          <w:sz w:val="24"/>
          <w:szCs w:val="24"/>
        </w:rPr>
        <w:br/>
      </w:r>
      <w:r w:rsidRPr="0018227B">
        <w:rPr>
          <w:rFonts w:eastAsia="Calibri" w:cs="Times New Roman"/>
          <w:sz w:val="24"/>
          <w:szCs w:val="24"/>
          <w:shd w:val="clear" w:color="auto" w:fill="FFFFFF"/>
        </w:rPr>
        <w:t>Люди их передвигают,</w:t>
      </w:r>
      <w:r w:rsidRPr="0018227B">
        <w:rPr>
          <w:rFonts w:eastAsia="Calibri" w:cs="Times New Roman"/>
          <w:sz w:val="24"/>
          <w:szCs w:val="24"/>
        </w:rPr>
        <w:t xml:space="preserve"> </w:t>
      </w:r>
    </w:p>
    <w:p w14:paraId="69139E19" w14:textId="77777777" w:rsidR="0018227B" w:rsidRPr="0018227B" w:rsidRDefault="0018227B" w:rsidP="0018227B">
      <w:pPr>
        <w:spacing w:after="0"/>
        <w:rPr>
          <w:rFonts w:eastAsia="Calibri" w:cs="Times New Roman"/>
          <w:sz w:val="24"/>
          <w:szCs w:val="24"/>
          <w:shd w:val="clear" w:color="auto" w:fill="FFFFFF"/>
        </w:rPr>
      </w:pPr>
      <w:r w:rsidRPr="0018227B">
        <w:rPr>
          <w:rFonts w:eastAsia="Calibri" w:cs="Times New Roman"/>
          <w:sz w:val="24"/>
          <w:szCs w:val="24"/>
        </w:rPr>
        <w:t>Коротают</w:t>
      </w:r>
      <w:r w:rsidRPr="0018227B">
        <w:rPr>
          <w:rFonts w:eastAsia="Calibri" w:cs="Times New Roman"/>
          <w:sz w:val="24"/>
          <w:szCs w:val="24"/>
          <w:shd w:val="clear" w:color="auto" w:fill="FFFFFF"/>
        </w:rPr>
        <w:t xml:space="preserve"> вечера  </w:t>
      </w:r>
    </w:p>
    <w:p w14:paraId="30A506A4" w14:textId="77777777" w:rsidR="0018227B" w:rsidRPr="0018227B" w:rsidRDefault="0018227B" w:rsidP="0018227B">
      <w:pPr>
        <w:spacing w:after="0"/>
        <w:rPr>
          <w:rFonts w:eastAsia="Calibri" w:cs="Times New Roman"/>
          <w:sz w:val="24"/>
          <w:szCs w:val="24"/>
          <w:shd w:val="clear" w:color="auto" w:fill="FFFFFF"/>
        </w:rPr>
      </w:pPr>
      <w:proofErr w:type="gramStart"/>
      <w:r w:rsidRPr="0018227B">
        <w:rPr>
          <w:rFonts w:eastAsia="Calibri" w:cs="Times New Roman"/>
          <w:sz w:val="24"/>
          <w:szCs w:val="24"/>
        </w:rPr>
        <w:t>Люди</w:t>
      </w:r>
      <w:proofErr w:type="gramEnd"/>
      <w:r w:rsidRPr="0018227B">
        <w:rPr>
          <w:rFonts w:eastAsia="Calibri" w:cs="Times New Roman"/>
          <w:sz w:val="24"/>
          <w:szCs w:val="24"/>
        </w:rPr>
        <w:t xml:space="preserve"> думая играют-</w:t>
      </w:r>
    </w:p>
    <w:p w14:paraId="45FC8816" w14:textId="77777777" w:rsidR="0018227B" w:rsidRPr="0018227B" w:rsidRDefault="0018227B" w:rsidP="0018227B">
      <w:pPr>
        <w:spacing w:after="0"/>
        <w:rPr>
          <w:rFonts w:eastAsia="Calibri" w:cs="Times New Roman"/>
          <w:sz w:val="24"/>
          <w:szCs w:val="24"/>
        </w:rPr>
      </w:pPr>
      <w:r w:rsidRPr="0018227B">
        <w:rPr>
          <w:rFonts w:eastAsia="Calibri" w:cs="Times New Roman"/>
          <w:sz w:val="24"/>
          <w:szCs w:val="24"/>
        </w:rPr>
        <w:t xml:space="preserve">Интересная игра   </w:t>
      </w:r>
      <w:proofErr w:type="gramStart"/>
      <w:r w:rsidRPr="0018227B">
        <w:rPr>
          <w:rFonts w:eastAsia="Calibri" w:cs="Times New Roman"/>
          <w:sz w:val="24"/>
          <w:szCs w:val="24"/>
        </w:rPr>
        <w:t xml:space="preserve">  </w:t>
      </w:r>
      <w:r w:rsidRPr="0018227B">
        <w:rPr>
          <w:rFonts w:eastAsia="Calibri" w:cs="Times New Roman"/>
          <w:sz w:val="24"/>
          <w:szCs w:val="24"/>
          <w:shd w:val="clear" w:color="auto" w:fill="FFFFFF"/>
        </w:rPr>
        <w:t xml:space="preserve"> (</w:t>
      </w:r>
      <w:proofErr w:type="gramEnd"/>
      <w:r w:rsidRPr="0018227B">
        <w:rPr>
          <w:rFonts w:eastAsia="Calibri" w:cs="Times New Roman"/>
          <w:sz w:val="24"/>
          <w:szCs w:val="24"/>
          <w:shd w:val="clear" w:color="auto" w:fill="FFFFFF"/>
        </w:rPr>
        <w:t>Шахматы)</w:t>
      </w:r>
    </w:p>
    <w:p w14:paraId="03FD8AEA" w14:textId="77777777" w:rsidR="0018227B" w:rsidRPr="0018227B" w:rsidRDefault="0018227B" w:rsidP="0018227B">
      <w:pPr>
        <w:spacing w:after="0" w:line="259" w:lineRule="auto"/>
        <w:rPr>
          <w:rFonts w:eastAsia="Calibri" w:cs="Times New Roman"/>
          <w:color w:val="FF0000"/>
          <w:sz w:val="24"/>
          <w:szCs w:val="24"/>
          <w:shd w:val="clear" w:color="auto" w:fill="FFFFFF"/>
        </w:rPr>
      </w:pPr>
      <w:r w:rsidRPr="0018227B">
        <w:rPr>
          <w:rFonts w:eastAsia="Calibri" w:cs="Times New Roman"/>
          <w:color w:val="FF0000"/>
          <w:sz w:val="24"/>
          <w:szCs w:val="24"/>
          <w:shd w:val="clear" w:color="auto" w:fill="FFFFFF"/>
        </w:rPr>
        <w:t xml:space="preserve">Слайд №1 </w:t>
      </w:r>
      <w:r w:rsidRPr="0018227B">
        <w:rPr>
          <w:rFonts w:eastAsia="Calibri" w:cs="Times New Roman"/>
          <w:sz w:val="24"/>
          <w:szCs w:val="24"/>
          <w:shd w:val="clear" w:color="auto" w:fill="FFFFFF"/>
        </w:rPr>
        <w:t>Тема мероприятия</w:t>
      </w:r>
    </w:p>
    <w:p w14:paraId="30C6DB19" w14:textId="77777777" w:rsidR="0018227B" w:rsidRPr="0018227B" w:rsidRDefault="0018227B" w:rsidP="0018227B">
      <w:pPr>
        <w:spacing w:after="0" w:line="259" w:lineRule="auto"/>
        <w:rPr>
          <w:rFonts w:eastAsia="Calibri" w:cs="Times New Roman"/>
          <w:sz w:val="24"/>
          <w:szCs w:val="24"/>
          <w:shd w:val="clear" w:color="auto" w:fill="FFFFFF"/>
        </w:rPr>
      </w:pPr>
      <w:r w:rsidRPr="0018227B">
        <w:rPr>
          <w:rFonts w:eastAsia="Calibri" w:cs="Times New Roman"/>
          <w:sz w:val="24"/>
          <w:szCs w:val="24"/>
          <w:shd w:val="clear" w:color="auto" w:fill="FFFFFF"/>
        </w:rPr>
        <w:t xml:space="preserve"> - Я хочу наше мероприятие начать с этой цитаты</w:t>
      </w:r>
    </w:p>
    <w:p w14:paraId="57D00860" w14:textId="77777777" w:rsidR="0018227B" w:rsidRPr="0018227B" w:rsidRDefault="0018227B" w:rsidP="0018227B">
      <w:pPr>
        <w:shd w:val="clear" w:color="auto" w:fill="FFFFFF"/>
        <w:spacing w:after="0"/>
        <w:rPr>
          <w:rFonts w:eastAsia="Times New Roman" w:cs="Times New Roman"/>
          <w:iCs/>
          <w:color w:val="000000"/>
          <w:sz w:val="24"/>
          <w:szCs w:val="24"/>
          <w:lang w:eastAsia="ru-RU"/>
        </w:rPr>
      </w:pPr>
      <w:r w:rsidRPr="0018227B">
        <w:rPr>
          <w:rFonts w:eastAsia="Times New Roman" w:cs="Times New Roman"/>
          <w:iCs/>
          <w:color w:val="FF0000"/>
          <w:sz w:val="24"/>
          <w:szCs w:val="24"/>
          <w:lang w:eastAsia="ru-RU"/>
        </w:rPr>
        <w:t xml:space="preserve">Слайд №2 </w:t>
      </w:r>
    </w:p>
    <w:p w14:paraId="62DE30DA" w14:textId="77777777" w:rsidR="0018227B" w:rsidRPr="0018227B" w:rsidRDefault="0018227B" w:rsidP="0018227B">
      <w:pPr>
        <w:shd w:val="clear" w:color="auto" w:fill="FFFFFF"/>
        <w:spacing w:before="150" w:after="0"/>
        <w:jc w:val="right"/>
        <w:rPr>
          <w:rFonts w:ascii="Tahoma" w:eastAsia="Times New Roman" w:hAnsi="Tahoma" w:cs="Tahoma"/>
          <w:color w:val="000000"/>
          <w:sz w:val="24"/>
          <w:szCs w:val="24"/>
          <w:lang w:eastAsia="ru-RU"/>
        </w:rPr>
      </w:pPr>
      <w:r w:rsidRPr="0018227B">
        <w:rPr>
          <w:rFonts w:ascii="Tahoma" w:eastAsia="Times New Roman" w:hAnsi="Tahoma" w:cs="Tahoma"/>
          <w:i/>
          <w:iCs/>
          <w:color w:val="000000"/>
          <w:sz w:val="24"/>
          <w:szCs w:val="24"/>
          <w:lang w:eastAsia="ru-RU"/>
        </w:rPr>
        <w:t xml:space="preserve"> «Шахматы – нечто большее, чем просто игра. Это интеллектуальное времяпрепровождение, в котором есть определённые художественные свойства и много элементов научного. Для умственной работы шахматы значат то же, что спорт для физического совершенствования: приятный путь упражнения и развития отдельных свойств человеческой натуры…» </w:t>
      </w:r>
    </w:p>
    <w:p w14:paraId="0104FD35" w14:textId="77777777" w:rsidR="0018227B" w:rsidRPr="0018227B" w:rsidRDefault="0018227B" w:rsidP="0018227B">
      <w:pPr>
        <w:shd w:val="clear" w:color="auto" w:fill="FFFFFF"/>
        <w:spacing w:before="150" w:after="0"/>
        <w:jc w:val="right"/>
        <w:rPr>
          <w:rFonts w:ascii="Tahoma" w:eastAsia="Times New Roman" w:hAnsi="Tahoma" w:cs="Tahoma"/>
          <w:i/>
          <w:iCs/>
          <w:color w:val="000000"/>
          <w:sz w:val="24"/>
          <w:szCs w:val="24"/>
          <w:lang w:eastAsia="ru-RU"/>
        </w:rPr>
      </w:pPr>
      <w:r w:rsidRPr="0018227B">
        <w:rPr>
          <w:rFonts w:ascii="Tahoma" w:eastAsia="Times New Roman" w:hAnsi="Tahoma" w:cs="Tahoma"/>
          <w:i/>
          <w:iCs/>
          <w:color w:val="000000"/>
          <w:sz w:val="24"/>
          <w:szCs w:val="24"/>
          <w:lang w:eastAsia="ru-RU"/>
        </w:rPr>
        <w:t>Рауль Капабланка.</w:t>
      </w:r>
    </w:p>
    <w:p w14:paraId="37727DD8" w14:textId="77777777" w:rsidR="0018227B" w:rsidRPr="0018227B" w:rsidRDefault="0018227B" w:rsidP="0018227B">
      <w:pPr>
        <w:numPr>
          <w:ilvl w:val="0"/>
          <w:numId w:val="37"/>
        </w:numPr>
        <w:shd w:val="clear" w:color="auto" w:fill="FFFFFF"/>
        <w:spacing w:before="150" w:after="0" w:line="259" w:lineRule="auto"/>
        <w:contextualSpacing/>
        <w:rPr>
          <w:rFonts w:eastAsia="Times New Roman" w:cs="Times New Roman"/>
          <w:b/>
          <w:color w:val="000000"/>
          <w:sz w:val="24"/>
          <w:szCs w:val="24"/>
          <w:lang w:eastAsia="ru-RU"/>
        </w:rPr>
      </w:pPr>
      <w:r w:rsidRPr="0018227B">
        <w:rPr>
          <w:rFonts w:eastAsia="Times New Roman" w:cs="Times New Roman"/>
          <w:b/>
          <w:color w:val="000000"/>
          <w:sz w:val="24"/>
          <w:szCs w:val="24"/>
          <w:lang w:eastAsia="ru-RU"/>
        </w:rPr>
        <w:t xml:space="preserve">Информация: </w:t>
      </w:r>
    </w:p>
    <w:p w14:paraId="3E52AC06" w14:textId="77777777" w:rsidR="0018227B" w:rsidRPr="0018227B" w:rsidRDefault="0018227B" w:rsidP="0018227B">
      <w:pPr>
        <w:spacing w:after="0" w:line="259" w:lineRule="auto"/>
        <w:rPr>
          <w:rFonts w:eastAsia="Calibri" w:cs="Times New Roman"/>
          <w:sz w:val="24"/>
          <w:szCs w:val="24"/>
        </w:rPr>
      </w:pPr>
      <w:r w:rsidRPr="0018227B">
        <w:rPr>
          <w:rFonts w:eastAsia="Calibri" w:cs="Times New Roman"/>
          <w:b/>
          <w:bCs/>
          <w:sz w:val="24"/>
          <w:szCs w:val="24"/>
        </w:rPr>
        <w:t>Шахматы</w:t>
      </w:r>
      <w:r w:rsidRPr="0018227B">
        <w:rPr>
          <w:rFonts w:eastAsia="Calibri" w:cs="Times New Roman"/>
          <w:sz w:val="24"/>
          <w:szCs w:val="24"/>
        </w:rPr>
        <w:t> – великолепная игра с древнейшей историей, сегодня это популярный вид спорта, которым увлекаются миллионы человек во всех уголках планеты, наряду с этим это прекрасный тренажер для мозга, значительно увеличивающий его интеллектуальные способности.</w:t>
      </w:r>
    </w:p>
    <w:p w14:paraId="049E3E58" w14:textId="77777777" w:rsidR="0018227B" w:rsidRPr="0018227B" w:rsidRDefault="0018227B" w:rsidP="0018227B">
      <w:pPr>
        <w:spacing w:after="0" w:line="259" w:lineRule="auto"/>
        <w:rPr>
          <w:rFonts w:eastAsia="Calibri" w:cs="Times New Roman"/>
          <w:sz w:val="24"/>
          <w:szCs w:val="24"/>
        </w:rPr>
      </w:pPr>
      <w:r w:rsidRPr="0018227B">
        <w:rPr>
          <w:rFonts w:eastAsia="Calibri" w:cs="Times New Roman"/>
          <w:b/>
          <w:bCs/>
          <w:sz w:val="24"/>
          <w:szCs w:val="24"/>
        </w:rPr>
        <w:t>Польза игры в шахматы</w:t>
      </w:r>
      <w:r w:rsidRPr="0018227B">
        <w:rPr>
          <w:rFonts w:eastAsia="Calibri" w:cs="Times New Roman"/>
          <w:sz w:val="24"/>
          <w:szCs w:val="24"/>
        </w:rPr>
        <w:t xml:space="preserve"> значительна и многогранна, это отмечали многие выдающиеся деятели на протяжении многих веков. В шахматы играли известные политики, философы и ученые, ими увлекались писатели, художники и музыканты. </w:t>
      </w:r>
    </w:p>
    <w:p w14:paraId="45CA797B" w14:textId="77777777" w:rsidR="0018227B" w:rsidRPr="0018227B" w:rsidRDefault="0018227B" w:rsidP="0018227B">
      <w:pPr>
        <w:spacing w:after="0" w:line="259" w:lineRule="auto"/>
        <w:ind w:firstLine="708"/>
        <w:rPr>
          <w:rFonts w:eastAsia="Calibri" w:cs="Times New Roman"/>
          <w:sz w:val="24"/>
          <w:szCs w:val="24"/>
        </w:rPr>
      </w:pPr>
      <w:r w:rsidRPr="0018227B">
        <w:rPr>
          <w:rFonts w:eastAsia="Calibri" w:cs="Times New Roman"/>
          <w:sz w:val="24"/>
          <w:szCs w:val="24"/>
        </w:rPr>
        <w:t xml:space="preserve">В процессе занятия шахматами идет активное развитие как логического, так и абстрактного мышления. В работу включается левое полушарие мозга, отвечающее за логический компонент, построение грамотных и последовательных цепочек, не менее значима и работа правого полушария, которое отвечает за моделирование и создание возможных ситуаций. </w:t>
      </w:r>
      <w:r w:rsidRPr="0018227B">
        <w:rPr>
          <w:rFonts w:eastAsia="Calibri" w:cs="Times New Roman"/>
          <w:sz w:val="24"/>
          <w:szCs w:val="24"/>
        </w:rPr>
        <w:tab/>
      </w:r>
    </w:p>
    <w:p w14:paraId="03A3306A" w14:textId="77777777" w:rsidR="0018227B" w:rsidRPr="0018227B" w:rsidRDefault="0018227B" w:rsidP="0018227B">
      <w:pPr>
        <w:spacing w:after="0" w:line="259" w:lineRule="auto"/>
        <w:ind w:firstLine="708"/>
        <w:rPr>
          <w:rFonts w:eastAsia="Calibri" w:cs="Times New Roman"/>
          <w:sz w:val="24"/>
          <w:szCs w:val="24"/>
        </w:rPr>
      </w:pPr>
      <w:proofErr w:type="spellStart"/>
      <w:r w:rsidRPr="0018227B">
        <w:rPr>
          <w:rFonts w:eastAsia="Calibri" w:cs="Times New Roman"/>
          <w:sz w:val="24"/>
          <w:szCs w:val="24"/>
        </w:rPr>
        <w:t>Мнемические</w:t>
      </w:r>
      <w:proofErr w:type="spellEnd"/>
      <w:r w:rsidRPr="0018227B">
        <w:rPr>
          <w:rFonts w:eastAsia="Calibri" w:cs="Times New Roman"/>
          <w:sz w:val="24"/>
          <w:szCs w:val="24"/>
        </w:rPr>
        <w:t xml:space="preserve"> процессы также интенсивно используются в шахматах, игрок использует как долговременную, так и оперативную память, используя при этом визуальную, цифровую, цветовую стимульную информацию.</w:t>
      </w:r>
    </w:p>
    <w:p w14:paraId="268505FC" w14:textId="77777777" w:rsidR="0018227B" w:rsidRPr="0018227B" w:rsidRDefault="0018227B" w:rsidP="0018227B">
      <w:pPr>
        <w:spacing w:after="0" w:line="259" w:lineRule="auto"/>
        <w:ind w:firstLine="376"/>
        <w:rPr>
          <w:rFonts w:eastAsia="Calibri" w:cs="Times New Roman"/>
          <w:sz w:val="24"/>
          <w:szCs w:val="24"/>
        </w:rPr>
      </w:pPr>
      <w:r w:rsidRPr="0018227B">
        <w:rPr>
          <w:rFonts w:eastAsia="Calibri" w:cs="Times New Roman"/>
          <w:b/>
          <w:bCs/>
          <w:sz w:val="24"/>
          <w:szCs w:val="24"/>
        </w:rPr>
        <w:t>Умение предугадывать и прогнозировать события, стремление просчитать все возможные варианты и исходы игры, умение принимать оперативные решения и делать значительные решающие ходы – вот основные навыки, которые получает шахматист.</w:t>
      </w:r>
    </w:p>
    <w:p w14:paraId="58436638" w14:textId="77777777" w:rsidR="0018227B" w:rsidRPr="0018227B" w:rsidRDefault="0018227B" w:rsidP="0018227B">
      <w:pPr>
        <w:spacing w:after="0" w:line="259" w:lineRule="auto"/>
        <w:ind w:firstLine="376"/>
        <w:rPr>
          <w:rFonts w:eastAsia="Calibri" w:cs="Times New Roman"/>
          <w:sz w:val="24"/>
          <w:szCs w:val="24"/>
        </w:rPr>
      </w:pPr>
      <w:r w:rsidRPr="0018227B">
        <w:rPr>
          <w:rFonts w:eastAsia="Calibri" w:cs="Times New Roman"/>
          <w:sz w:val="24"/>
          <w:szCs w:val="24"/>
        </w:rPr>
        <w:t xml:space="preserve">Неоспорима польза игры в шахматы для детей, начиная увлекаться этой игрой в раннем возрасте, ребенок получает мощный толчок развития, как в интеллектуальном, так и в личностном плане. Помимо того, что у ребенка активно развивается мышление, вырастает способность концентрироваться и улучшается память, у него формируются </w:t>
      </w:r>
      <w:r w:rsidRPr="0018227B">
        <w:rPr>
          <w:rFonts w:eastAsia="Calibri" w:cs="Times New Roman"/>
          <w:sz w:val="24"/>
          <w:szCs w:val="24"/>
        </w:rPr>
        <w:lastRenderedPageBreak/>
        <w:t>такие важные черты характера как эмоциональная устойчивость, твердая воля, решимость и стремление к победе. </w:t>
      </w:r>
    </w:p>
    <w:p w14:paraId="2CB54BBC" w14:textId="77777777" w:rsidR="0018227B" w:rsidRPr="0018227B" w:rsidRDefault="0018227B" w:rsidP="0018227B">
      <w:pPr>
        <w:spacing w:after="0" w:line="259" w:lineRule="auto"/>
        <w:ind w:firstLine="376"/>
        <w:rPr>
          <w:rFonts w:eastAsia="Calibri" w:cs="Times New Roman"/>
          <w:sz w:val="24"/>
          <w:szCs w:val="24"/>
        </w:rPr>
      </w:pPr>
      <w:r w:rsidRPr="0018227B">
        <w:rPr>
          <w:rFonts w:eastAsia="Calibri" w:cs="Times New Roman"/>
          <w:b/>
          <w:bCs/>
          <w:sz w:val="24"/>
          <w:szCs w:val="24"/>
        </w:rPr>
        <w:t>При этом поражения, которые постигают игрока, учат его стойко и достойно переживать проигрыш, относиться к себе самокритично и анализировать собственные поступки, извлекая нужный и ценный опыт.</w:t>
      </w:r>
    </w:p>
    <w:p w14:paraId="42273986" w14:textId="77777777" w:rsidR="0018227B" w:rsidRPr="0018227B" w:rsidRDefault="0018227B" w:rsidP="0018227B">
      <w:pPr>
        <w:spacing w:after="0" w:line="259" w:lineRule="auto"/>
        <w:ind w:firstLine="376"/>
        <w:rPr>
          <w:rFonts w:eastAsia="Calibri" w:cs="Times New Roman"/>
          <w:sz w:val="24"/>
          <w:szCs w:val="24"/>
          <w:shd w:val="clear" w:color="auto" w:fill="FFFFFF"/>
        </w:rPr>
      </w:pPr>
      <w:r w:rsidRPr="0018227B">
        <w:rPr>
          <w:rFonts w:eastAsia="Calibri" w:cs="Times New Roman"/>
          <w:sz w:val="24"/>
          <w:szCs w:val="24"/>
          <w:shd w:val="clear" w:color="auto" w:fill="FFFFFF"/>
        </w:rPr>
        <w:t xml:space="preserve">Шахматы появились в Индии приблизительно в 570 году нашей эры. Через арабов игра попала в Европу, но еще раньше, через Среднюю Азию, — в Киевскую Русь. Известны былины, в которых Добрыня Никитич сражается в шахматы с царем Калином, а Садко — с морским царем. Наверное, не случайно, из тринадцати официальных чемпионов мира восемь — наши с вами соотечественники. А первым чемпионом мира стал в 1866 году уроженец Праги, живший в то время в Лондоне. </w:t>
      </w:r>
    </w:p>
    <w:p w14:paraId="75D6956E" w14:textId="77777777" w:rsidR="0018227B" w:rsidRPr="0018227B" w:rsidRDefault="0018227B" w:rsidP="0018227B">
      <w:pPr>
        <w:spacing w:after="0" w:line="476" w:lineRule="atLeast"/>
        <w:ind w:left="376" w:right="250"/>
        <w:textAlignment w:val="baseline"/>
        <w:outlineLvl w:val="0"/>
        <w:rPr>
          <w:rFonts w:eastAsia="Times New Roman" w:cs="Times New Roman"/>
          <w:b/>
          <w:bCs/>
          <w:color w:val="FF0000"/>
          <w:kern w:val="36"/>
          <w:sz w:val="24"/>
          <w:szCs w:val="24"/>
          <w:lang w:eastAsia="ru-RU"/>
        </w:rPr>
      </w:pPr>
      <w:r w:rsidRPr="0018227B">
        <w:rPr>
          <w:rFonts w:eastAsia="Times New Roman" w:cs="Times New Roman"/>
          <w:b/>
          <w:bCs/>
          <w:color w:val="FF0000"/>
          <w:kern w:val="36"/>
          <w:sz w:val="24"/>
          <w:szCs w:val="24"/>
          <w:lang w:eastAsia="ru-RU"/>
        </w:rPr>
        <w:t>Слайд №3,4,5</w:t>
      </w:r>
    </w:p>
    <w:p w14:paraId="442F8F4D" w14:textId="77777777" w:rsidR="0018227B" w:rsidRPr="0018227B" w:rsidRDefault="0018227B" w:rsidP="0018227B">
      <w:pPr>
        <w:shd w:val="clear" w:color="auto" w:fill="FFFFFF"/>
        <w:spacing w:after="120" w:line="240" w:lineRule="atLeast"/>
        <w:rPr>
          <w:rFonts w:eastAsia="Times New Roman" w:cs="Times New Roman"/>
          <w:sz w:val="24"/>
          <w:szCs w:val="24"/>
          <w:lang w:eastAsia="ru-RU"/>
        </w:rPr>
      </w:pPr>
      <w:r w:rsidRPr="0018227B">
        <w:rPr>
          <w:rFonts w:eastAsia="Times New Roman" w:cs="Times New Roman"/>
          <w:b/>
          <w:bCs/>
          <w:sz w:val="24"/>
          <w:szCs w:val="24"/>
          <w:lang w:eastAsia="ru-RU"/>
        </w:rPr>
        <w:t>Чемпионы мира по шахматам (произносят участники мероприятия)</w:t>
      </w:r>
    </w:p>
    <w:p w14:paraId="6F995E01" w14:textId="77777777" w:rsidR="0018227B" w:rsidRPr="0018227B" w:rsidRDefault="0018227B" w:rsidP="0018227B">
      <w:pPr>
        <w:shd w:val="clear" w:color="auto" w:fill="FFFFFF"/>
        <w:spacing w:after="120" w:line="240" w:lineRule="atLeast"/>
        <w:rPr>
          <w:rFonts w:eastAsia="Times New Roman" w:cs="Times New Roman"/>
          <w:sz w:val="24"/>
          <w:szCs w:val="24"/>
          <w:lang w:eastAsia="ru-RU"/>
        </w:rPr>
      </w:pPr>
      <w:r w:rsidRPr="0018227B">
        <w:rPr>
          <w:rFonts w:eastAsia="Times New Roman" w:cs="Times New Roman"/>
          <w:sz w:val="24"/>
          <w:szCs w:val="24"/>
          <w:lang w:eastAsia="ru-RU"/>
        </w:rPr>
        <w:t xml:space="preserve">Александр Александрович Алехин — ЧМ с 1927 по 1935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 xml:space="preserve">. и с 1937 по 1946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w:t>
      </w:r>
      <w:r w:rsidRPr="0018227B">
        <w:rPr>
          <w:rFonts w:eastAsia="Times New Roman" w:cs="Times New Roman"/>
          <w:sz w:val="24"/>
          <w:szCs w:val="24"/>
          <w:lang w:eastAsia="ru-RU"/>
        </w:rPr>
        <w:br/>
        <w:t xml:space="preserve">Михаил Моисеевич Ботвинник — ЧМ с 1948 по 1957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 xml:space="preserve">., с 1958 по 1960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 xml:space="preserve">. и с 1961 по 1963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w:t>
      </w:r>
      <w:r w:rsidRPr="0018227B">
        <w:rPr>
          <w:rFonts w:eastAsia="Times New Roman" w:cs="Times New Roman"/>
          <w:sz w:val="24"/>
          <w:szCs w:val="24"/>
          <w:lang w:eastAsia="ru-RU"/>
        </w:rPr>
        <w:br/>
        <w:t xml:space="preserve">Василий Васильевич Смыслов — ЧМ с 1957 по 1958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w:t>
      </w:r>
      <w:r w:rsidRPr="0018227B">
        <w:rPr>
          <w:rFonts w:eastAsia="Times New Roman" w:cs="Times New Roman"/>
          <w:sz w:val="24"/>
          <w:szCs w:val="24"/>
          <w:lang w:eastAsia="ru-RU"/>
        </w:rPr>
        <w:br/>
        <w:t xml:space="preserve">Михаил </w:t>
      </w:r>
      <w:proofErr w:type="spellStart"/>
      <w:r w:rsidRPr="0018227B">
        <w:rPr>
          <w:rFonts w:eastAsia="Times New Roman" w:cs="Times New Roman"/>
          <w:sz w:val="24"/>
          <w:szCs w:val="24"/>
          <w:lang w:eastAsia="ru-RU"/>
        </w:rPr>
        <w:t>Нехемьевич</w:t>
      </w:r>
      <w:proofErr w:type="spellEnd"/>
      <w:r w:rsidRPr="0018227B">
        <w:rPr>
          <w:rFonts w:eastAsia="Times New Roman" w:cs="Times New Roman"/>
          <w:sz w:val="24"/>
          <w:szCs w:val="24"/>
          <w:lang w:eastAsia="ru-RU"/>
        </w:rPr>
        <w:t xml:space="preserve"> Таль — ЧМ с 1960 по 1961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w:t>
      </w:r>
      <w:r w:rsidRPr="0018227B">
        <w:rPr>
          <w:rFonts w:eastAsia="Times New Roman" w:cs="Times New Roman"/>
          <w:sz w:val="24"/>
          <w:szCs w:val="24"/>
          <w:lang w:eastAsia="ru-RU"/>
        </w:rPr>
        <w:br/>
        <w:t xml:space="preserve">Борис Васильевич Спасский — ЧМ с 1969 по 1972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w:t>
      </w:r>
      <w:r w:rsidRPr="0018227B">
        <w:rPr>
          <w:rFonts w:eastAsia="Times New Roman" w:cs="Times New Roman"/>
          <w:sz w:val="24"/>
          <w:szCs w:val="24"/>
          <w:lang w:eastAsia="ru-RU"/>
        </w:rPr>
        <w:br/>
        <w:t xml:space="preserve">Анатолий Евгеньевич Карпов — ЧМ с 1975 по 1985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br/>
        <w:t xml:space="preserve">Гарри Кимович Каспаров — ЧМ с 1985 по 1993 </w:t>
      </w:r>
      <w:proofErr w:type="spellStart"/>
      <w:r w:rsidRPr="0018227B">
        <w:rPr>
          <w:rFonts w:eastAsia="Times New Roman" w:cs="Times New Roman"/>
          <w:sz w:val="24"/>
          <w:szCs w:val="24"/>
          <w:lang w:eastAsia="ru-RU"/>
        </w:rPr>
        <w:t>г.г</w:t>
      </w:r>
      <w:proofErr w:type="spellEnd"/>
      <w:r w:rsidRPr="0018227B">
        <w:rPr>
          <w:rFonts w:eastAsia="Times New Roman" w:cs="Times New Roman"/>
          <w:sz w:val="24"/>
          <w:szCs w:val="24"/>
          <w:lang w:eastAsia="ru-RU"/>
        </w:rPr>
        <w:t>.</w:t>
      </w:r>
    </w:p>
    <w:p w14:paraId="69B82ED1" w14:textId="77777777" w:rsidR="0018227B" w:rsidRPr="0018227B" w:rsidRDefault="0018227B" w:rsidP="0018227B">
      <w:pPr>
        <w:shd w:val="clear" w:color="auto" w:fill="FFFFFF"/>
        <w:spacing w:after="0" w:line="240" w:lineRule="atLeast"/>
        <w:ind w:firstLine="708"/>
        <w:rPr>
          <w:rFonts w:eastAsia="Times New Roman" w:cs="Times New Roman"/>
          <w:sz w:val="24"/>
          <w:szCs w:val="24"/>
          <w:lang w:eastAsia="ru-RU"/>
        </w:rPr>
      </w:pPr>
      <w:r w:rsidRPr="0018227B">
        <w:rPr>
          <w:rFonts w:eastAsia="Times New Roman" w:cs="Times New Roman"/>
          <w:sz w:val="24"/>
          <w:szCs w:val="24"/>
          <w:lang w:eastAsia="ru-RU"/>
        </w:rPr>
        <w:t>Шахматы – одна из самых древних игр. Она существует уже многие века, и не удивительно, что с нею связаны различные предания, правдивость которых, за давностью времени, невозможно проверить.  Когда индусский царь познакомился с нею, он был восхищён её остроумием и разнообразием возможных положений в ней.</w:t>
      </w:r>
    </w:p>
    <w:p w14:paraId="59E8FBD7" w14:textId="77777777" w:rsidR="0018227B" w:rsidRPr="0018227B" w:rsidRDefault="0018227B" w:rsidP="0018227B">
      <w:pPr>
        <w:shd w:val="clear" w:color="auto" w:fill="FFFFFF"/>
        <w:spacing w:after="120" w:line="240" w:lineRule="atLeast"/>
        <w:ind w:firstLine="708"/>
        <w:rPr>
          <w:rFonts w:eastAsia="Times New Roman" w:cs="Times New Roman"/>
          <w:sz w:val="24"/>
          <w:szCs w:val="24"/>
          <w:lang w:eastAsia="ru-RU"/>
        </w:rPr>
      </w:pPr>
      <w:r w:rsidRPr="0018227B">
        <w:rPr>
          <w:rFonts w:eastAsia="Times New Roman" w:cs="Times New Roman"/>
          <w:sz w:val="24"/>
          <w:szCs w:val="24"/>
          <w:lang w:eastAsia="ru-RU"/>
        </w:rPr>
        <w:t xml:space="preserve">Родиной шахмат считается Индия. Там ее когда-то называли </w:t>
      </w:r>
      <w:proofErr w:type="spellStart"/>
      <w:r w:rsidRPr="0018227B">
        <w:rPr>
          <w:rFonts w:eastAsia="Times New Roman" w:cs="Times New Roman"/>
          <w:sz w:val="24"/>
          <w:szCs w:val="24"/>
          <w:lang w:eastAsia="ru-RU"/>
        </w:rPr>
        <w:t>чаттураджа</w:t>
      </w:r>
      <w:proofErr w:type="spellEnd"/>
      <w:r w:rsidRPr="0018227B">
        <w:rPr>
          <w:rFonts w:eastAsia="Times New Roman" w:cs="Times New Roman"/>
          <w:sz w:val="24"/>
          <w:szCs w:val="24"/>
          <w:lang w:eastAsia="ru-RU"/>
        </w:rPr>
        <w:t>. Шахматная доска изображает поле сражения, на котором борются две армии. В давние времена армия не могла выступить в поход до тех пор, пока не была сыграна партия в шахматы. Тогда шахматных фигур не было, и по размеченным шахматным полям по знаку правителя передвигались специально назначенные для этого люди. Позже людей заменили фигуры.</w:t>
      </w:r>
    </w:p>
    <w:p w14:paraId="5A1240DE" w14:textId="77777777" w:rsidR="0018227B" w:rsidRPr="0018227B" w:rsidRDefault="0018227B" w:rsidP="0018227B">
      <w:pPr>
        <w:spacing w:after="0"/>
        <w:rPr>
          <w:rFonts w:eastAsia="Calibri" w:cs="Times New Roman"/>
          <w:b/>
          <w:sz w:val="24"/>
          <w:szCs w:val="24"/>
        </w:rPr>
      </w:pPr>
      <w:r w:rsidRPr="0018227B">
        <w:rPr>
          <w:rFonts w:eastAsia="Times New Roman" w:cs="Times New Roman"/>
          <w:b/>
          <w:color w:val="000000"/>
          <w:kern w:val="36"/>
          <w:sz w:val="24"/>
          <w:szCs w:val="24"/>
          <w:lang w:eastAsia="ru-RU"/>
        </w:rPr>
        <w:t>Загадки о шахматных фигурах</w:t>
      </w:r>
    </w:p>
    <w:p w14:paraId="094F75B8" w14:textId="77777777" w:rsidR="0018227B" w:rsidRPr="0018227B" w:rsidRDefault="0018227B" w:rsidP="0018227B">
      <w:pPr>
        <w:shd w:val="clear" w:color="auto" w:fill="FFFFFF"/>
        <w:spacing w:after="0" w:line="360" w:lineRule="atLeast"/>
        <w:rPr>
          <w:rFonts w:eastAsia="Times New Roman" w:cs="Times New Roman"/>
          <w:i/>
          <w:color w:val="000000"/>
          <w:sz w:val="24"/>
          <w:szCs w:val="24"/>
          <w:lang w:eastAsia="ru-RU"/>
        </w:rPr>
      </w:pPr>
      <w:r w:rsidRPr="0018227B">
        <w:rPr>
          <w:rFonts w:eastAsia="Times New Roman" w:cs="Times New Roman"/>
          <w:color w:val="000000"/>
          <w:sz w:val="24"/>
          <w:szCs w:val="24"/>
          <w:lang w:eastAsia="ru-RU"/>
        </w:rPr>
        <w:t>1. Фигура эта так упряма, </w:t>
      </w:r>
      <w:r w:rsidRPr="0018227B">
        <w:rPr>
          <w:rFonts w:eastAsia="Times New Roman" w:cs="Times New Roman"/>
          <w:color w:val="000000"/>
          <w:sz w:val="24"/>
          <w:szCs w:val="24"/>
          <w:lang w:eastAsia="ru-RU"/>
        </w:rPr>
        <w:br/>
        <w:t>Что из угла идёт лишь прямо. </w:t>
      </w:r>
      <w:r w:rsidRPr="0018227B">
        <w:rPr>
          <w:rFonts w:eastAsia="Times New Roman" w:cs="Times New Roman"/>
          <w:color w:val="000000"/>
          <w:sz w:val="24"/>
          <w:szCs w:val="24"/>
          <w:lang w:eastAsia="ru-RU"/>
        </w:rPr>
        <w:br/>
        <w:t>Ходить умеет по вертикали </w:t>
      </w:r>
      <w:r w:rsidRPr="0018227B">
        <w:rPr>
          <w:rFonts w:eastAsia="Times New Roman" w:cs="Times New Roman"/>
          <w:color w:val="000000"/>
          <w:sz w:val="24"/>
          <w:szCs w:val="24"/>
          <w:lang w:eastAsia="ru-RU"/>
        </w:rPr>
        <w:br/>
        <w:t xml:space="preserve">И ещё по горизонтали. </w:t>
      </w:r>
      <w:r w:rsidRPr="0018227B">
        <w:rPr>
          <w:rFonts w:eastAsia="Times New Roman" w:cs="Times New Roman"/>
          <w:i/>
          <w:color w:val="000000"/>
          <w:sz w:val="24"/>
          <w:szCs w:val="24"/>
          <w:lang w:eastAsia="ru-RU"/>
        </w:rPr>
        <w:t>Ферзь</w:t>
      </w:r>
    </w:p>
    <w:p w14:paraId="4863CAFE" w14:textId="77777777" w:rsidR="0018227B" w:rsidRPr="0018227B" w:rsidRDefault="0018227B" w:rsidP="0018227B">
      <w:pPr>
        <w:shd w:val="clear" w:color="auto" w:fill="FFFFFF"/>
        <w:spacing w:after="0" w:line="360" w:lineRule="atLeast"/>
        <w:rPr>
          <w:rFonts w:eastAsia="Times New Roman" w:cs="Times New Roman"/>
          <w:color w:val="000000"/>
          <w:sz w:val="24"/>
          <w:szCs w:val="24"/>
          <w:lang w:eastAsia="ru-RU"/>
        </w:rPr>
      </w:pPr>
      <w:r w:rsidRPr="0018227B">
        <w:rPr>
          <w:rFonts w:eastAsia="Times New Roman" w:cs="Times New Roman"/>
          <w:color w:val="000000"/>
          <w:sz w:val="24"/>
          <w:szCs w:val="24"/>
          <w:lang w:eastAsia="ru-RU"/>
        </w:rPr>
        <w:t>2. Хоть важная фигура - трусливая натура, </w:t>
      </w:r>
      <w:r w:rsidRPr="0018227B">
        <w:rPr>
          <w:rFonts w:eastAsia="Times New Roman" w:cs="Times New Roman"/>
          <w:color w:val="000000"/>
          <w:sz w:val="24"/>
          <w:szCs w:val="24"/>
          <w:lang w:eastAsia="ru-RU"/>
        </w:rPr>
        <w:br/>
        <w:t>И ходит лишь на клеточку одну. </w:t>
      </w:r>
      <w:r w:rsidRPr="0018227B">
        <w:rPr>
          <w:rFonts w:eastAsia="Times New Roman" w:cs="Times New Roman"/>
          <w:color w:val="000000"/>
          <w:sz w:val="24"/>
          <w:szCs w:val="24"/>
          <w:lang w:eastAsia="ru-RU"/>
        </w:rPr>
        <w:br/>
        <w:t>Других фигур работа - лишь на него охота. </w:t>
      </w:r>
      <w:r w:rsidRPr="0018227B">
        <w:rPr>
          <w:rFonts w:eastAsia="Times New Roman" w:cs="Times New Roman"/>
          <w:color w:val="000000"/>
          <w:sz w:val="24"/>
          <w:szCs w:val="24"/>
          <w:lang w:eastAsia="ru-RU"/>
        </w:rPr>
        <w:br/>
        <w:t xml:space="preserve">Его поймаю и закончу я игру. </w:t>
      </w:r>
      <w:r w:rsidRPr="0018227B">
        <w:rPr>
          <w:rFonts w:eastAsia="Times New Roman" w:cs="Times New Roman"/>
          <w:i/>
          <w:color w:val="000000"/>
          <w:sz w:val="24"/>
          <w:szCs w:val="24"/>
          <w:lang w:eastAsia="ru-RU"/>
        </w:rPr>
        <w:t>Король</w:t>
      </w:r>
    </w:p>
    <w:p w14:paraId="376F4020" w14:textId="77777777" w:rsidR="0018227B" w:rsidRPr="0018227B" w:rsidRDefault="0018227B" w:rsidP="0018227B">
      <w:pPr>
        <w:shd w:val="clear" w:color="auto" w:fill="FFFFFF"/>
        <w:spacing w:after="0" w:line="360" w:lineRule="atLeast"/>
        <w:rPr>
          <w:rFonts w:eastAsia="Times New Roman" w:cs="Times New Roman"/>
          <w:color w:val="000000"/>
          <w:sz w:val="24"/>
          <w:szCs w:val="24"/>
          <w:lang w:eastAsia="ru-RU"/>
        </w:rPr>
      </w:pPr>
      <w:r w:rsidRPr="0018227B">
        <w:rPr>
          <w:rFonts w:eastAsia="Times New Roman" w:cs="Times New Roman"/>
          <w:color w:val="000000"/>
          <w:sz w:val="24"/>
          <w:szCs w:val="24"/>
          <w:lang w:eastAsia="ru-RU"/>
        </w:rPr>
        <w:t>3. Этот воин очень смелый, </w:t>
      </w:r>
      <w:r w:rsidRPr="0018227B">
        <w:rPr>
          <w:rFonts w:eastAsia="Times New Roman" w:cs="Times New Roman"/>
          <w:color w:val="000000"/>
          <w:sz w:val="24"/>
          <w:szCs w:val="24"/>
          <w:lang w:eastAsia="ru-RU"/>
        </w:rPr>
        <w:br/>
        <w:t>Чуть ладью вчера не съел он. </w:t>
      </w:r>
      <w:r w:rsidRPr="0018227B">
        <w:rPr>
          <w:rFonts w:eastAsia="Times New Roman" w:cs="Times New Roman"/>
          <w:color w:val="000000"/>
          <w:sz w:val="24"/>
          <w:szCs w:val="24"/>
          <w:lang w:eastAsia="ru-RU"/>
        </w:rPr>
        <w:br/>
        <w:t>По диагонали строго ходит, </w:t>
      </w:r>
      <w:r w:rsidRPr="0018227B">
        <w:rPr>
          <w:rFonts w:eastAsia="Times New Roman" w:cs="Times New Roman"/>
          <w:color w:val="000000"/>
          <w:sz w:val="24"/>
          <w:szCs w:val="24"/>
          <w:lang w:eastAsia="ru-RU"/>
        </w:rPr>
        <w:br/>
        <w:t xml:space="preserve">Порядок на доске наводит. </w:t>
      </w:r>
      <w:r w:rsidRPr="0018227B">
        <w:rPr>
          <w:rFonts w:eastAsia="Times New Roman" w:cs="Times New Roman"/>
          <w:i/>
          <w:color w:val="000000"/>
          <w:sz w:val="24"/>
          <w:szCs w:val="24"/>
          <w:lang w:eastAsia="ru-RU"/>
        </w:rPr>
        <w:t>Слон</w:t>
      </w:r>
    </w:p>
    <w:p w14:paraId="41FBDAE6" w14:textId="77777777" w:rsidR="0018227B" w:rsidRPr="0018227B" w:rsidRDefault="0018227B" w:rsidP="0018227B">
      <w:pPr>
        <w:shd w:val="clear" w:color="auto" w:fill="FFFFFF"/>
        <w:spacing w:after="0" w:line="360" w:lineRule="atLeast"/>
        <w:rPr>
          <w:rFonts w:eastAsia="Times New Roman" w:cs="Times New Roman"/>
          <w:color w:val="000000"/>
          <w:sz w:val="24"/>
          <w:szCs w:val="24"/>
          <w:lang w:eastAsia="ru-RU"/>
        </w:rPr>
      </w:pPr>
      <w:r w:rsidRPr="0018227B">
        <w:rPr>
          <w:rFonts w:eastAsia="Times New Roman" w:cs="Times New Roman"/>
          <w:color w:val="000000"/>
          <w:sz w:val="24"/>
          <w:szCs w:val="24"/>
          <w:lang w:eastAsia="ru-RU"/>
        </w:rPr>
        <w:lastRenderedPageBreak/>
        <w:t>4. В начале боя встали в ряд </w:t>
      </w:r>
      <w:r w:rsidRPr="0018227B">
        <w:rPr>
          <w:rFonts w:eastAsia="Times New Roman" w:cs="Times New Roman"/>
          <w:color w:val="000000"/>
          <w:sz w:val="24"/>
          <w:szCs w:val="24"/>
          <w:lang w:eastAsia="ru-RU"/>
        </w:rPr>
        <w:br/>
        <w:t>Все восемь маленьких солдат. </w:t>
      </w:r>
      <w:r w:rsidRPr="0018227B">
        <w:rPr>
          <w:rFonts w:eastAsia="Times New Roman" w:cs="Times New Roman"/>
          <w:color w:val="000000"/>
          <w:sz w:val="24"/>
          <w:szCs w:val="24"/>
          <w:lang w:eastAsia="ru-RU"/>
        </w:rPr>
        <w:br/>
        <w:t>Когда свой первый ход свершают, </w:t>
      </w:r>
      <w:r w:rsidRPr="0018227B">
        <w:rPr>
          <w:rFonts w:eastAsia="Times New Roman" w:cs="Times New Roman"/>
          <w:color w:val="000000"/>
          <w:sz w:val="24"/>
          <w:szCs w:val="24"/>
          <w:lang w:eastAsia="ru-RU"/>
        </w:rPr>
        <w:br/>
        <w:t>То через клеточку шагают, </w:t>
      </w:r>
      <w:r w:rsidRPr="0018227B">
        <w:rPr>
          <w:rFonts w:eastAsia="Times New Roman" w:cs="Times New Roman"/>
          <w:color w:val="000000"/>
          <w:sz w:val="24"/>
          <w:szCs w:val="24"/>
          <w:lang w:eastAsia="ru-RU"/>
        </w:rPr>
        <w:br/>
        <w:t>Потом по клеточке одной </w:t>
      </w:r>
      <w:r w:rsidRPr="0018227B">
        <w:rPr>
          <w:rFonts w:eastAsia="Times New Roman" w:cs="Times New Roman"/>
          <w:color w:val="000000"/>
          <w:sz w:val="24"/>
          <w:szCs w:val="24"/>
          <w:lang w:eastAsia="ru-RU"/>
        </w:rPr>
        <w:br/>
        <w:t>Едят врагов лишь по косой. </w:t>
      </w:r>
      <w:r w:rsidRPr="0018227B">
        <w:rPr>
          <w:rFonts w:eastAsia="Times New Roman" w:cs="Times New Roman"/>
          <w:color w:val="000000"/>
          <w:sz w:val="24"/>
          <w:szCs w:val="24"/>
          <w:lang w:eastAsia="ru-RU"/>
        </w:rPr>
        <w:br/>
        <w:t>Они назад не отступают, </w:t>
      </w:r>
      <w:r w:rsidRPr="0018227B">
        <w:rPr>
          <w:rFonts w:eastAsia="Times New Roman" w:cs="Times New Roman"/>
          <w:color w:val="000000"/>
          <w:sz w:val="24"/>
          <w:szCs w:val="24"/>
          <w:lang w:eastAsia="ru-RU"/>
        </w:rPr>
        <w:br/>
        <w:t xml:space="preserve">И в бой их первыми бросают. </w:t>
      </w:r>
      <w:r w:rsidRPr="0018227B">
        <w:rPr>
          <w:rFonts w:eastAsia="Times New Roman" w:cs="Times New Roman"/>
          <w:i/>
          <w:color w:val="000000"/>
          <w:sz w:val="24"/>
          <w:szCs w:val="24"/>
          <w:lang w:eastAsia="ru-RU"/>
        </w:rPr>
        <w:t xml:space="preserve">Пешка </w:t>
      </w:r>
    </w:p>
    <w:p w14:paraId="76098A22" w14:textId="77777777" w:rsidR="0018227B" w:rsidRPr="0018227B" w:rsidRDefault="0018227B" w:rsidP="0018227B">
      <w:pPr>
        <w:shd w:val="clear" w:color="auto" w:fill="FFFFFF"/>
        <w:spacing w:after="0" w:line="360" w:lineRule="atLeast"/>
        <w:rPr>
          <w:rFonts w:eastAsia="Times New Roman" w:cs="Times New Roman"/>
          <w:color w:val="000000"/>
          <w:sz w:val="24"/>
          <w:szCs w:val="24"/>
          <w:lang w:eastAsia="ru-RU"/>
        </w:rPr>
      </w:pPr>
      <w:r w:rsidRPr="0018227B">
        <w:rPr>
          <w:rFonts w:eastAsia="Times New Roman" w:cs="Times New Roman"/>
          <w:color w:val="000000"/>
          <w:sz w:val="24"/>
          <w:szCs w:val="24"/>
          <w:lang w:eastAsia="ru-RU"/>
        </w:rPr>
        <w:t>5. Его травой кормить не надо. </w:t>
      </w:r>
      <w:r w:rsidRPr="0018227B">
        <w:rPr>
          <w:rFonts w:eastAsia="Times New Roman" w:cs="Times New Roman"/>
          <w:color w:val="000000"/>
          <w:sz w:val="24"/>
          <w:szCs w:val="24"/>
          <w:lang w:eastAsia="ru-RU"/>
        </w:rPr>
        <w:br/>
        <w:t>Он любит буквой "Г" ходить. </w:t>
      </w:r>
      <w:r w:rsidRPr="0018227B">
        <w:rPr>
          <w:rFonts w:eastAsia="Times New Roman" w:cs="Times New Roman"/>
          <w:color w:val="000000"/>
          <w:sz w:val="24"/>
          <w:szCs w:val="24"/>
          <w:lang w:eastAsia="ru-RU"/>
        </w:rPr>
        <w:br/>
        <w:t>Пусть пешки встали плотным рядом, </w:t>
      </w:r>
      <w:r w:rsidRPr="0018227B">
        <w:rPr>
          <w:rFonts w:eastAsia="Times New Roman" w:cs="Times New Roman"/>
          <w:color w:val="000000"/>
          <w:sz w:val="24"/>
          <w:szCs w:val="24"/>
          <w:lang w:eastAsia="ru-RU"/>
        </w:rPr>
        <w:br/>
        <w:t xml:space="preserve">Вперёд он сможет проскочить. </w:t>
      </w:r>
      <w:r w:rsidRPr="0018227B">
        <w:rPr>
          <w:rFonts w:eastAsia="Times New Roman" w:cs="Times New Roman"/>
          <w:i/>
          <w:color w:val="000000"/>
          <w:sz w:val="24"/>
          <w:szCs w:val="24"/>
          <w:lang w:eastAsia="ru-RU"/>
        </w:rPr>
        <w:t>Конь</w:t>
      </w:r>
      <w:r w:rsidRPr="0018227B">
        <w:rPr>
          <w:rFonts w:eastAsia="Times New Roman" w:cs="Times New Roman"/>
          <w:color w:val="000000"/>
          <w:sz w:val="24"/>
          <w:szCs w:val="24"/>
          <w:lang w:eastAsia="ru-RU"/>
        </w:rPr>
        <w:t xml:space="preserve"> </w:t>
      </w:r>
    </w:p>
    <w:p w14:paraId="67053FB9" w14:textId="77777777" w:rsidR="0018227B" w:rsidRPr="0018227B" w:rsidRDefault="0018227B" w:rsidP="0018227B">
      <w:pPr>
        <w:shd w:val="clear" w:color="auto" w:fill="FFFFFF"/>
        <w:spacing w:after="0" w:line="360" w:lineRule="atLeast"/>
        <w:rPr>
          <w:rFonts w:eastAsia="Times New Roman" w:cs="Times New Roman"/>
          <w:i/>
          <w:color w:val="000000"/>
          <w:sz w:val="24"/>
          <w:szCs w:val="24"/>
          <w:lang w:eastAsia="ru-RU"/>
        </w:rPr>
      </w:pPr>
      <w:r w:rsidRPr="0018227B">
        <w:rPr>
          <w:rFonts w:eastAsia="Times New Roman" w:cs="Times New Roman"/>
          <w:color w:val="000000"/>
          <w:sz w:val="24"/>
          <w:szCs w:val="24"/>
          <w:lang w:eastAsia="ru-RU"/>
        </w:rPr>
        <w:t>6. Фигура важная и сильная. </w:t>
      </w:r>
      <w:r w:rsidRPr="0018227B">
        <w:rPr>
          <w:rFonts w:eastAsia="Times New Roman" w:cs="Times New Roman"/>
          <w:color w:val="000000"/>
          <w:sz w:val="24"/>
          <w:szCs w:val="24"/>
          <w:lang w:eastAsia="ru-RU"/>
        </w:rPr>
        <w:br/>
        <w:t>Всегда в красивом платье стильном. </w:t>
      </w:r>
      <w:r w:rsidRPr="0018227B">
        <w:rPr>
          <w:rFonts w:eastAsia="Times New Roman" w:cs="Times New Roman"/>
          <w:color w:val="000000"/>
          <w:sz w:val="24"/>
          <w:szCs w:val="24"/>
          <w:lang w:eastAsia="ru-RU"/>
        </w:rPr>
        <w:br/>
        <w:t>Захочет, так пойдёт по вертикали. </w:t>
      </w:r>
      <w:r w:rsidRPr="0018227B">
        <w:rPr>
          <w:rFonts w:eastAsia="Times New Roman" w:cs="Times New Roman"/>
          <w:color w:val="000000"/>
          <w:sz w:val="24"/>
          <w:szCs w:val="24"/>
          <w:lang w:eastAsia="ru-RU"/>
        </w:rPr>
        <w:br/>
        <w:t xml:space="preserve">Ну, а захочет, так и по горизонтали.  </w:t>
      </w:r>
      <w:r w:rsidRPr="0018227B">
        <w:rPr>
          <w:rFonts w:eastAsia="Times New Roman" w:cs="Times New Roman"/>
          <w:color w:val="000000"/>
          <w:sz w:val="24"/>
          <w:szCs w:val="24"/>
          <w:lang w:eastAsia="ru-RU"/>
        </w:rPr>
        <w:br/>
        <w:t>Её ходы не просто угадать - </w:t>
      </w:r>
      <w:r w:rsidRPr="0018227B">
        <w:rPr>
          <w:rFonts w:eastAsia="Times New Roman" w:cs="Times New Roman"/>
          <w:color w:val="000000"/>
          <w:sz w:val="24"/>
          <w:szCs w:val="24"/>
          <w:lang w:eastAsia="ru-RU"/>
        </w:rPr>
        <w:br/>
        <w:t xml:space="preserve">И по диагонали может пошагать. </w:t>
      </w:r>
      <w:r w:rsidRPr="0018227B">
        <w:rPr>
          <w:rFonts w:eastAsia="Times New Roman" w:cs="Times New Roman"/>
          <w:i/>
          <w:color w:val="000000"/>
          <w:sz w:val="24"/>
          <w:szCs w:val="24"/>
          <w:lang w:eastAsia="ru-RU"/>
        </w:rPr>
        <w:t>Ферзь</w:t>
      </w:r>
    </w:p>
    <w:p w14:paraId="4F6A8255" w14:textId="77777777" w:rsidR="0018227B" w:rsidRPr="0018227B" w:rsidRDefault="0018227B" w:rsidP="0018227B">
      <w:pPr>
        <w:spacing w:after="0"/>
        <w:rPr>
          <w:rFonts w:eastAsia="Calibri" w:cs="Times New Roman"/>
          <w:sz w:val="24"/>
          <w:szCs w:val="24"/>
        </w:rPr>
      </w:pPr>
      <w:r w:rsidRPr="0018227B">
        <w:rPr>
          <w:rFonts w:eastAsia="Calibri" w:cs="Times New Roman"/>
          <w:sz w:val="24"/>
          <w:szCs w:val="24"/>
          <w:shd w:val="clear" w:color="auto" w:fill="FFFFFF"/>
        </w:rPr>
        <w:t>7. Стою на самом краю</w:t>
      </w:r>
      <w:r w:rsidRPr="0018227B">
        <w:rPr>
          <w:rFonts w:eastAsia="Calibri" w:cs="Times New Roman"/>
          <w:sz w:val="24"/>
          <w:szCs w:val="24"/>
        </w:rPr>
        <w:br/>
      </w:r>
      <w:r w:rsidRPr="0018227B">
        <w:rPr>
          <w:rFonts w:eastAsia="Calibri" w:cs="Times New Roman"/>
          <w:sz w:val="24"/>
          <w:szCs w:val="24"/>
          <w:shd w:val="clear" w:color="auto" w:fill="FFFFFF"/>
        </w:rPr>
        <w:t>Путь откроют – пойду.</w:t>
      </w:r>
      <w:r w:rsidRPr="0018227B">
        <w:rPr>
          <w:rFonts w:eastAsia="Calibri" w:cs="Times New Roman"/>
          <w:sz w:val="24"/>
          <w:szCs w:val="24"/>
        </w:rPr>
        <w:br/>
      </w:r>
      <w:r w:rsidRPr="0018227B">
        <w:rPr>
          <w:rFonts w:eastAsia="Calibri" w:cs="Times New Roman"/>
          <w:sz w:val="24"/>
          <w:szCs w:val="24"/>
          <w:shd w:val="clear" w:color="auto" w:fill="FFFFFF"/>
        </w:rPr>
        <w:t>Только прямо хожу,</w:t>
      </w:r>
      <w:r w:rsidRPr="0018227B">
        <w:rPr>
          <w:rFonts w:eastAsia="Calibri" w:cs="Times New Roman"/>
          <w:sz w:val="24"/>
          <w:szCs w:val="24"/>
        </w:rPr>
        <w:t xml:space="preserve"> </w:t>
      </w:r>
    </w:p>
    <w:p w14:paraId="4416E6D2" w14:textId="77777777" w:rsidR="0018227B" w:rsidRPr="0018227B" w:rsidRDefault="0018227B" w:rsidP="0018227B">
      <w:pPr>
        <w:spacing w:after="0"/>
        <w:rPr>
          <w:rFonts w:eastAsia="Calibri" w:cs="Times New Roman"/>
          <w:sz w:val="24"/>
          <w:szCs w:val="24"/>
        </w:rPr>
      </w:pPr>
      <w:r w:rsidRPr="0018227B">
        <w:rPr>
          <w:rFonts w:eastAsia="Calibri" w:cs="Times New Roman"/>
          <w:sz w:val="24"/>
          <w:szCs w:val="24"/>
        </w:rPr>
        <w:t>Как</w:t>
      </w:r>
      <w:r w:rsidRPr="0018227B">
        <w:rPr>
          <w:rFonts w:eastAsia="Calibri" w:cs="Times New Roman"/>
          <w:sz w:val="24"/>
          <w:szCs w:val="24"/>
          <w:shd w:val="clear" w:color="auto" w:fill="FFFFFF"/>
        </w:rPr>
        <w:t xml:space="preserve"> зовут, не скажу. </w:t>
      </w:r>
      <w:r w:rsidRPr="0018227B">
        <w:rPr>
          <w:rFonts w:eastAsia="Calibri" w:cs="Times New Roman"/>
          <w:i/>
          <w:sz w:val="24"/>
          <w:szCs w:val="24"/>
          <w:shd w:val="clear" w:color="auto" w:fill="FFFFFF"/>
        </w:rPr>
        <w:t>Ладья</w:t>
      </w:r>
      <w:r w:rsidRPr="0018227B">
        <w:rPr>
          <w:rFonts w:eastAsia="Calibri" w:cs="Times New Roman"/>
          <w:sz w:val="24"/>
          <w:szCs w:val="24"/>
        </w:rPr>
        <w:t xml:space="preserve"> </w:t>
      </w:r>
    </w:p>
    <w:p w14:paraId="3DA1EE5D" w14:textId="77777777" w:rsidR="0018227B" w:rsidRPr="0018227B" w:rsidRDefault="0018227B" w:rsidP="0018227B">
      <w:pPr>
        <w:spacing w:after="0"/>
        <w:rPr>
          <w:rFonts w:eastAsia="Calibri" w:cs="Times New Roman"/>
          <w:sz w:val="24"/>
          <w:szCs w:val="24"/>
        </w:rPr>
      </w:pPr>
    </w:p>
    <w:p w14:paraId="08424B18" w14:textId="77777777" w:rsidR="0018227B" w:rsidRPr="0018227B" w:rsidRDefault="0018227B" w:rsidP="0018227B">
      <w:pPr>
        <w:spacing w:after="0"/>
        <w:rPr>
          <w:rFonts w:eastAsia="Calibri" w:cs="Times New Roman"/>
          <w:b/>
          <w:sz w:val="24"/>
          <w:szCs w:val="24"/>
        </w:rPr>
      </w:pPr>
      <w:r w:rsidRPr="0018227B">
        <w:rPr>
          <w:rFonts w:eastAsia="Calibri" w:cs="Times New Roman"/>
          <w:b/>
          <w:sz w:val="24"/>
          <w:szCs w:val="24"/>
        </w:rPr>
        <w:t>«Викторина».</w:t>
      </w:r>
    </w:p>
    <w:p w14:paraId="72477B02" w14:textId="77777777" w:rsidR="0018227B" w:rsidRPr="0018227B" w:rsidRDefault="0018227B" w:rsidP="0018227B">
      <w:pPr>
        <w:spacing w:after="0"/>
        <w:rPr>
          <w:rFonts w:eastAsia="Calibri" w:cs="Times New Roman"/>
          <w:sz w:val="24"/>
          <w:szCs w:val="24"/>
          <w:shd w:val="clear" w:color="auto" w:fill="FFFFFF"/>
        </w:rPr>
      </w:pPr>
      <w:r w:rsidRPr="0018227B">
        <w:rPr>
          <w:rFonts w:eastAsia="Calibri" w:cs="Times New Roman"/>
          <w:sz w:val="24"/>
          <w:szCs w:val="24"/>
          <w:shd w:val="clear" w:color="auto" w:fill="FFFFFF"/>
        </w:rPr>
        <w:t xml:space="preserve">1. </w:t>
      </w:r>
      <w:r w:rsidRPr="0018227B">
        <w:rPr>
          <w:rFonts w:eastAsia="Calibri" w:cs="Times New Roman"/>
          <w:sz w:val="24"/>
          <w:szCs w:val="24"/>
        </w:rPr>
        <w:t>Как называется игровое </w:t>
      </w:r>
      <w:r w:rsidRPr="0018227B">
        <w:rPr>
          <w:rFonts w:eastAsia="Calibri" w:cs="Times New Roman"/>
          <w:bCs/>
          <w:sz w:val="24"/>
          <w:szCs w:val="24"/>
        </w:rPr>
        <w:t>шахматное</w:t>
      </w:r>
      <w:r w:rsidRPr="0018227B">
        <w:rPr>
          <w:rFonts w:eastAsia="Calibri" w:cs="Times New Roman"/>
          <w:sz w:val="24"/>
          <w:szCs w:val="24"/>
        </w:rPr>
        <w:t xml:space="preserve"> поле?                      </w:t>
      </w:r>
      <w:r w:rsidRPr="0018227B">
        <w:rPr>
          <w:rFonts w:eastAsia="Calibri" w:cs="Times New Roman"/>
          <w:i/>
          <w:sz w:val="24"/>
          <w:szCs w:val="24"/>
        </w:rPr>
        <w:t>доска</w:t>
      </w:r>
    </w:p>
    <w:p w14:paraId="3B46EAC5" w14:textId="77777777" w:rsidR="0018227B" w:rsidRPr="0018227B" w:rsidRDefault="0018227B" w:rsidP="0018227B">
      <w:pPr>
        <w:spacing w:after="0"/>
        <w:rPr>
          <w:rFonts w:eastAsia="Calibri" w:cs="Times New Roman"/>
          <w:sz w:val="24"/>
          <w:szCs w:val="24"/>
        </w:rPr>
      </w:pPr>
      <w:r w:rsidRPr="0018227B">
        <w:rPr>
          <w:rFonts w:eastAsia="Calibri" w:cs="Times New Roman"/>
          <w:sz w:val="24"/>
          <w:szCs w:val="24"/>
          <w:shd w:val="clear" w:color="auto" w:fill="FFFFFF"/>
        </w:rPr>
        <w:t>2. Какое количество клеток на шахматной доске?</w:t>
      </w:r>
      <w:r w:rsidRPr="0018227B">
        <w:rPr>
          <w:rFonts w:eastAsia="Calibri" w:cs="Times New Roman"/>
          <w:sz w:val="24"/>
          <w:szCs w:val="24"/>
        </w:rPr>
        <w:t xml:space="preserve">                  </w:t>
      </w:r>
      <w:r w:rsidRPr="0018227B">
        <w:rPr>
          <w:rFonts w:eastAsia="Calibri" w:cs="Times New Roman"/>
          <w:i/>
          <w:sz w:val="24"/>
          <w:szCs w:val="24"/>
          <w:shd w:val="clear" w:color="auto" w:fill="FFFFFF"/>
        </w:rPr>
        <w:t>64</w:t>
      </w:r>
      <w:r w:rsidRPr="0018227B">
        <w:rPr>
          <w:rFonts w:eastAsia="Calibri" w:cs="Times New Roman"/>
          <w:sz w:val="24"/>
          <w:szCs w:val="24"/>
        </w:rPr>
        <w:br/>
      </w:r>
      <w:r w:rsidRPr="0018227B">
        <w:rPr>
          <w:rFonts w:eastAsia="Calibri" w:cs="Times New Roman"/>
          <w:sz w:val="24"/>
          <w:szCs w:val="24"/>
          <w:shd w:val="clear" w:color="auto" w:fill="FFFFFF"/>
        </w:rPr>
        <w:t>3. Какая шахматная фигура ходит по диагонали?</w:t>
      </w:r>
      <w:r w:rsidRPr="0018227B">
        <w:rPr>
          <w:rFonts w:eastAsia="Calibri" w:cs="Times New Roman"/>
          <w:sz w:val="24"/>
          <w:szCs w:val="24"/>
        </w:rPr>
        <w:t xml:space="preserve">               </w:t>
      </w:r>
      <w:r w:rsidRPr="0018227B">
        <w:rPr>
          <w:rFonts w:eastAsia="Calibri" w:cs="Times New Roman"/>
          <w:i/>
          <w:sz w:val="24"/>
          <w:szCs w:val="24"/>
          <w:shd w:val="clear" w:color="auto" w:fill="FFFFFF"/>
        </w:rPr>
        <w:t>слон</w:t>
      </w:r>
      <w:r w:rsidRPr="0018227B">
        <w:rPr>
          <w:rFonts w:eastAsia="Calibri" w:cs="Times New Roman"/>
          <w:sz w:val="24"/>
          <w:szCs w:val="24"/>
        </w:rPr>
        <w:br/>
      </w:r>
      <w:r w:rsidRPr="0018227B">
        <w:rPr>
          <w:rFonts w:eastAsia="Calibri" w:cs="Times New Roman"/>
          <w:sz w:val="24"/>
          <w:szCs w:val="24"/>
          <w:shd w:val="clear" w:color="auto" w:fill="FFFFFF"/>
        </w:rPr>
        <w:t>4. Какие фигуры участвуют в рокировке?</w:t>
      </w:r>
      <w:r w:rsidRPr="0018227B">
        <w:rPr>
          <w:rFonts w:eastAsia="Calibri" w:cs="Times New Roman"/>
          <w:sz w:val="24"/>
          <w:szCs w:val="24"/>
        </w:rPr>
        <w:t xml:space="preserve">                          </w:t>
      </w:r>
      <w:r w:rsidRPr="0018227B">
        <w:rPr>
          <w:rFonts w:eastAsia="Calibri" w:cs="Times New Roman"/>
          <w:i/>
          <w:sz w:val="24"/>
          <w:szCs w:val="24"/>
          <w:shd w:val="clear" w:color="auto" w:fill="FFFFFF"/>
        </w:rPr>
        <w:t>король и ладья</w:t>
      </w:r>
    </w:p>
    <w:p w14:paraId="2AA968E6" w14:textId="77777777" w:rsidR="0018227B" w:rsidRPr="0018227B" w:rsidRDefault="0018227B" w:rsidP="0018227B">
      <w:pPr>
        <w:spacing w:after="0" w:line="259" w:lineRule="auto"/>
        <w:ind w:right="75"/>
        <w:rPr>
          <w:rFonts w:eastAsia="Times New Roman" w:cs="Times New Roman"/>
          <w:i/>
          <w:iCs/>
          <w:sz w:val="24"/>
          <w:szCs w:val="24"/>
          <w:lang w:eastAsia="ru-RU"/>
        </w:rPr>
      </w:pPr>
      <w:r w:rsidRPr="0018227B">
        <w:rPr>
          <w:rFonts w:eastAsia="Calibri" w:cs="Times New Roman"/>
          <w:sz w:val="24"/>
          <w:szCs w:val="24"/>
        </w:rPr>
        <w:t xml:space="preserve">5. Назовите книгу, в которой главная героиня путешествует по шахматной доске и становится королевой.                                           </w:t>
      </w:r>
      <w:r w:rsidRPr="0018227B">
        <w:rPr>
          <w:rFonts w:eastAsia="Calibri" w:cs="Times New Roman"/>
          <w:i/>
          <w:sz w:val="24"/>
          <w:szCs w:val="24"/>
        </w:rPr>
        <w:t xml:space="preserve">«Алиса в </w:t>
      </w:r>
      <w:proofErr w:type="gramStart"/>
      <w:r w:rsidRPr="0018227B">
        <w:rPr>
          <w:rFonts w:eastAsia="Calibri" w:cs="Times New Roman"/>
          <w:i/>
          <w:sz w:val="24"/>
          <w:szCs w:val="24"/>
        </w:rPr>
        <w:t>Зазеркалье»</w:t>
      </w:r>
      <w:r w:rsidRPr="0018227B">
        <w:rPr>
          <w:rFonts w:eastAsia="Calibri" w:cs="Times New Roman"/>
          <w:sz w:val="24"/>
          <w:szCs w:val="24"/>
        </w:rPr>
        <w:t xml:space="preserve">   </w:t>
      </w:r>
      <w:proofErr w:type="gramEnd"/>
      <w:r w:rsidRPr="0018227B">
        <w:rPr>
          <w:rFonts w:eastAsia="Calibri" w:cs="Times New Roman"/>
          <w:sz w:val="24"/>
          <w:szCs w:val="24"/>
        </w:rPr>
        <w:t xml:space="preserve">                         </w:t>
      </w:r>
      <w:r w:rsidRPr="0018227B">
        <w:rPr>
          <w:rFonts w:ascii="Calibri" w:eastAsia="Calibri" w:hAnsi="Calibri" w:cs="Times New Roman"/>
          <w:sz w:val="24"/>
          <w:szCs w:val="24"/>
        </w:rPr>
        <w:br/>
      </w:r>
      <w:r w:rsidRPr="0018227B">
        <w:rPr>
          <w:rFonts w:eastAsia="Times New Roman" w:cs="Times New Roman"/>
          <w:sz w:val="24"/>
          <w:szCs w:val="24"/>
          <w:lang w:eastAsia="ru-RU"/>
        </w:rPr>
        <w:t>6. Не только </w:t>
      </w:r>
      <w:r w:rsidRPr="0018227B">
        <w:rPr>
          <w:rFonts w:eastAsia="Times New Roman" w:cs="Times New Roman"/>
          <w:bCs/>
          <w:sz w:val="24"/>
          <w:szCs w:val="24"/>
          <w:lang w:eastAsia="ru-RU"/>
        </w:rPr>
        <w:t>шахматная</w:t>
      </w:r>
      <w:r w:rsidRPr="0018227B">
        <w:rPr>
          <w:rFonts w:eastAsia="Times New Roman" w:cs="Times New Roman"/>
          <w:sz w:val="24"/>
          <w:szCs w:val="24"/>
          <w:lang w:eastAsia="ru-RU"/>
        </w:rPr>
        <w:t xml:space="preserve"> фигура, но город России на реке Тобол.        </w:t>
      </w:r>
      <w:r w:rsidRPr="0018227B">
        <w:rPr>
          <w:rFonts w:eastAsia="Times New Roman" w:cs="Times New Roman"/>
          <w:i/>
          <w:iCs/>
          <w:sz w:val="24"/>
          <w:szCs w:val="24"/>
          <w:lang w:eastAsia="ru-RU"/>
        </w:rPr>
        <w:t>(Тура.)</w:t>
      </w:r>
    </w:p>
    <w:p w14:paraId="402A1785" w14:textId="77777777" w:rsidR="0018227B" w:rsidRPr="0018227B" w:rsidRDefault="0018227B" w:rsidP="0018227B">
      <w:pPr>
        <w:spacing w:after="0" w:line="259" w:lineRule="auto"/>
        <w:ind w:right="75"/>
        <w:rPr>
          <w:rFonts w:eastAsia="Times New Roman" w:cs="Times New Roman"/>
          <w:i/>
          <w:iCs/>
          <w:sz w:val="24"/>
          <w:szCs w:val="24"/>
          <w:lang w:eastAsia="ru-RU"/>
        </w:rPr>
      </w:pPr>
      <w:r w:rsidRPr="0018227B">
        <w:rPr>
          <w:rFonts w:eastAsia="Times New Roman" w:cs="Times New Roman"/>
          <w:sz w:val="24"/>
          <w:szCs w:val="24"/>
          <w:lang w:eastAsia="ru-RU"/>
        </w:rPr>
        <w:t>7. Когда отмечается </w:t>
      </w:r>
      <w:r w:rsidRPr="0018227B">
        <w:rPr>
          <w:rFonts w:eastAsia="Times New Roman" w:cs="Times New Roman"/>
          <w:b/>
          <w:bCs/>
          <w:sz w:val="24"/>
          <w:szCs w:val="24"/>
          <w:lang w:eastAsia="ru-RU"/>
        </w:rPr>
        <w:t>Международный день шахмат</w:t>
      </w:r>
      <w:r w:rsidRPr="0018227B">
        <w:rPr>
          <w:rFonts w:eastAsia="Times New Roman" w:cs="Times New Roman"/>
          <w:sz w:val="24"/>
          <w:szCs w:val="24"/>
          <w:lang w:eastAsia="ru-RU"/>
        </w:rPr>
        <w:t>?</w:t>
      </w:r>
    </w:p>
    <w:p w14:paraId="29D52C99" w14:textId="77777777" w:rsidR="0018227B" w:rsidRPr="0018227B" w:rsidRDefault="0018227B" w:rsidP="0018227B">
      <w:pPr>
        <w:spacing w:after="0"/>
        <w:ind w:left="75" w:right="75"/>
        <w:rPr>
          <w:rFonts w:eastAsia="Times New Roman" w:cs="Times New Roman"/>
          <w:sz w:val="24"/>
          <w:szCs w:val="24"/>
          <w:lang w:eastAsia="ru-RU"/>
        </w:rPr>
      </w:pPr>
      <w:r w:rsidRPr="0018227B">
        <w:rPr>
          <w:rFonts w:eastAsia="Times New Roman" w:cs="Times New Roman"/>
          <w:sz w:val="24"/>
          <w:szCs w:val="24"/>
          <w:lang w:eastAsia="ru-RU"/>
        </w:rPr>
        <w:t xml:space="preserve">а) 22 </w:t>
      </w:r>
      <w:proofErr w:type="gramStart"/>
      <w:r w:rsidRPr="0018227B">
        <w:rPr>
          <w:rFonts w:eastAsia="Times New Roman" w:cs="Times New Roman"/>
          <w:sz w:val="24"/>
          <w:szCs w:val="24"/>
          <w:lang w:eastAsia="ru-RU"/>
        </w:rPr>
        <w:t>июня;   </w:t>
      </w:r>
      <w:proofErr w:type="gramEnd"/>
      <w:r w:rsidRPr="0018227B">
        <w:rPr>
          <w:rFonts w:eastAsia="Times New Roman" w:cs="Times New Roman"/>
          <w:sz w:val="24"/>
          <w:szCs w:val="24"/>
          <w:lang w:eastAsia="ru-RU"/>
        </w:rPr>
        <w:t>                                          </w:t>
      </w:r>
      <w:r w:rsidRPr="0018227B">
        <w:rPr>
          <w:rFonts w:eastAsia="Times New Roman" w:cs="Times New Roman"/>
          <w:b/>
          <w:bCs/>
          <w:sz w:val="24"/>
          <w:szCs w:val="24"/>
          <w:lang w:eastAsia="ru-RU"/>
        </w:rPr>
        <w:t>б) 20 июля;</w:t>
      </w:r>
    </w:p>
    <w:p w14:paraId="721CB6E8" w14:textId="77777777" w:rsidR="0018227B" w:rsidRPr="0018227B" w:rsidRDefault="0018227B" w:rsidP="0018227B">
      <w:pPr>
        <w:spacing w:after="0"/>
        <w:ind w:left="75" w:right="75"/>
        <w:rPr>
          <w:rFonts w:eastAsia="Times New Roman" w:cs="Times New Roman"/>
          <w:color w:val="000080"/>
          <w:sz w:val="24"/>
          <w:szCs w:val="24"/>
          <w:lang w:eastAsia="ru-RU"/>
        </w:rPr>
      </w:pPr>
      <w:r w:rsidRPr="0018227B">
        <w:rPr>
          <w:rFonts w:eastAsia="Times New Roman" w:cs="Times New Roman"/>
          <w:sz w:val="24"/>
          <w:szCs w:val="24"/>
          <w:lang w:eastAsia="ru-RU"/>
        </w:rPr>
        <w:t xml:space="preserve">в) 10 </w:t>
      </w:r>
      <w:proofErr w:type="gramStart"/>
      <w:r w:rsidRPr="0018227B">
        <w:rPr>
          <w:rFonts w:eastAsia="Times New Roman" w:cs="Times New Roman"/>
          <w:sz w:val="24"/>
          <w:szCs w:val="24"/>
          <w:lang w:eastAsia="ru-RU"/>
        </w:rPr>
        <w:t>ноября;   </w:t>
      </w:r>
      <w:proofErr w:type="gramEnd"/>
      <w:r w:rsidRPr="0018227B">
        <w:rPr>
          <w:rFonts w:eastAsia="Times New Roman" w:cs="Times New Roman"/>
          <w:sz w:val="24"/>
          <w:szCs w:val="24"/>
          <w:lang w:eastAsia="ru-RU"/>
        </w:rPr>
        <w:t>                                       г) 12 декабря.</w:t>
      </w:r>
      <w:r w:rsidRPr="0018227B">
        <w:rPr>
          <w:rFonts w:eastAsia="Times New Roman" w:cs="Times New Roman"/>
          <w:color w:val="000080"/>
          <w:sz w:val="24"/>
          <w:szCs w:val="24"/>
          <w:lang w:eastAsia="ru-RU"/>
        </w:rPr>
        <w:t> </w:t>
      </w:r>
    </w:p>
    <w:p w14:paraId="52A1CD81" w14:textId="77777777" w:rsidR="0018227B" w:rsidRPr="0018227B" w:rsidRDefault="0018227B" w:rsidP="0018227B">
      <w:pPr>
        <w:spacing w:after="0"/>
        <w:ind w:right="75"/>
        <w:jc w:val="both"/>
        <w:rPr>
          <w:rFonts w:eastAsia="Times New Roman" w:cs="Times New Roman"/>
          <w:sz w:val="24"/>
          <w:szCs w:val="24"/>
          <w:lang w:eastAsia="ru-RU"/>
        </w:rPr>
      </w:pPr>
      <w:r w:rsidRPr="0018227B">
        <w:rPr>
          <w:rFonts w:eastAsia="Times New Roman" w:cs="Times New Roman"/>
          <w:sz w:val="24"/>
          <w:szCs w:val="24"/>
          <w:lang w:eastAsia="ru-RU"/>
        </w:rPr>
        <w:t>8. Что можно сказать о </w:t>
      </w:r>
      <w:r w:rsidRPr="0018227B">
        <w:rPr>
          <w:rFonts w:eastAsia="Times New Roman" w:cs="Times New Roman"/>
          <w:b/>
          <w:bCs/>
          <w:sz w:val="24"/>
          <w:szCs w:val="24"/>
          <w:lang w:eastAsia="ru-RU"/>
        </w:rPr>
        <w:t>шахматисте</w:t>
      </w:r>
      <w:r w:rsidRPr="0018227B">
        <w:rPr>
          <w:rFonts w:eastAsia="Times New Roman" w:cs="Times New Roman"/>
          <w:sz w:val="24"/>
          <w:szCs w:val="24"/>
          <w:lang w:eastAsia="ru-RU"/>
        </w:rPr>
        <w:t>?</w:t>
      </w:r>
    </w:p>
    <w:p w14:paraId="2455A502" w14:textId="77777777" w:rsidR="0018227B" w:rsidRPr="0018227B" w:rsidRDefault="0018227B" w:rsidP="0018227B">
      <w:pPr>
        <w:spacing w:after="0"/>
        <w:ind w:left="75" w:right="75"/>
        <w:jc w:val="both"/>
        <w:rPr>
          <w:rFonts w:eastAsia="Times New Roman" w:cs="Times New Roman"/>
          <w:sz w:val="24"/>
          <w:szCs w:val="24"/>
          <w:lang w:eastAsia="ru-RU"/>
        </w:rPr>
      </w:pPr>
      <w:r w:rsidRPr="0018227B">
        <w:rPr>
          <w:rFonts w:eastAsia="Times New Roman" w:cs="Times New Roman"/>
          <w:b/>
          <w:bCs/>
          <w:sz w:val="24"/>
          <w:szCs w:val="24"/>
          <w:lang w:eastAsia="ru-RU"/>
        </w:rPr>
        <w:t xml:space="preserve">а) Ходит </w:t>
      </w:r>
      <w:proofErr w:type="gramStart"/>
      <w:r w:rsidRPr="0018227B">
        <w:rPr>
          <w:rFonts w:eastAsia="Times New Roman" w:cs="Times New Roman"/>
          <w:b/>
          <w:bCs/>
          <w:sz w:val="24"/>
          <w:szCs w:val="24"/>
          <w:lang w:eastAsia="ru-RU"/>
        </w:rPr>
        <w:t>сидя</w:t>
      </w:r>
      <w:r w:rsidRPr="0018227B">
        <w:rPr>
          <w:rFonts w:eastAsia="Times New Roman" w:cs="Times New Roman"/>
          <w:sz w:val="24"/>
          <w:szCs w:val="24"/>
          <w:lang w:eastAsia="ru-RU"/>
        </w:rPr>
        <w:t>;   </w:t>
      </w:r>
      <w:proofErr w:type="gramEnd"/>
      <w:r w:rsidRPr="0018227B">
        <w:rPr>
          <w:rFonts w:eastAsia="Times New Roman" w:cs="Times New Roman"/>
          <w:sz w:val="24"/>
          <w:szCs w:val="24"/>
          <w:lang w:eastAsia="ru-RU"/>
        </w:rPr>
        <w:t>                                    б) Бежит лёжа;</w:t>
      </w:r>
    </w:p>
    <w:p w14:paraId="04A7FAB9" w14:textId="77777777" w:rsidR="0018227B" w:rsidRPr="0018227B" w:rsidRDefault="0018227B" w:rsidP="0018227B">
      <w:pPr>
        <w:spacing w:after="0"/>
        <w:ind w:left="75" w:right="75"/>
        <w:jc w:val="both"/>
        <w:rPr>
          <w:rFonts w:eastAsia="Times New Roman" w:cs="Times New Roman"/>
          <w:sz w:val="24"/>
          <w:szCs w:val="24"/>
          <w:lang w:eastAsia="ru-RU"/>
        </w:rPr>
      </w:pPr>
      <w:r w:rsidRPr="0018227B">
        <w:rPr>
          <w:rFonts w:eastAsia="Times New Roman" w:cs="Times New Roman"/>
          <w:sz w:val="24"/>
          <w:szCs w:val="24"/>
          <w:lang w:eastAsia="ru-RU"/>
        </w:rPr>
        <w:t xml:space="preserve">в) Ползает </w:t>
      </w:r>
      <w:proofErr w:type="gramStart"/>
      <w:r w:rsidRPr="0018227B">
        <w:rPr>
          <w:rFonts w:eastAsia="Times New Roman" w:cs="Times New Roman"/>
          <w:sz w:val="24"/>
          <w:szCs w:val="24"/>
          <w:lang w:eastAsia="ru-RU"/>
        </w:rPr>
        <w:t>стоя;   </w:t>
      </w:r>
      <w:proofErr w:type="gramEnd"/>
      <w:r w:rsidRPr="0018227B">
        <w:rPr>
          <w:rFonts w:eastAsia="Times New Roman" w:cs="Times New Roman"/>
          <w:sz w:val="24"/>
          <w:szCs w:val="24"/>
          <w:lang w:eastAsia="ru-RU"/>
        </w:rPr>
        <w:t>                                  г) Плывёт летая.</w:t>
      </w:r>
    </w:p>
    <w:p w14:paraId="3B4A3924" w14:textId="77777777" w:rsidR="0018227B" w:rsidRPr="0018227B" w:rsidRDefault="0018227B" w:rsidP="0018227B">
      <w:pPr>
        <w:spacing w:after="0"/>
        <w:rPr>
          <w:rFonts w:eastAsia="Calibri" w:cs="Times New Roman"/>
          <w:sz w:val="24"/>
          <w:szCs w:val="24"/>
          <w:lang w:eastAsia="ru-RU"/>
        </w:rPr>
      </w:pPr>
      <w:r w:rsidRPr="0018227B">
        <w:rPr>
          <w:rFonts w:ascii="Calibri" w:eastAsia="Calibri" w:hAnsi="Calibri" w:cs="Times New Roman"/>
          <w:sz w:val="24"/>
          <w:szCs w:val="24"/>
          <w:lang w:eastAsia="ru-RU"/>
        </w:rPr>
        <w:t>9</w:t>
      </w:r>
      <w:r w:rsidRPr="0018227B">
        <w:rPr>
          <w:rFonts w:eastAsia="Calibri" w:cs="Times New Roman"/>
          <w:sz w:val="24"/>
          <w:szCs w:val="24"/>
          <w:lang w:eastAsia="ru-RU"/>
        </w:rPr>
        <w:t>.  Назовите настоящую «</w:t>
      </w:r>
      <w:r w:rsidRPr="0018227B">
        <w:rPr>
          <w:rFonts w:eastAsia="Calibri" w:cs="Times New Roman"/>
          <w:b/>
          <w:bCs/>
          <w:sz w:val="24"/>
          <w:szCs w:val="24"/>
          <w:lang w:eastAsia="ru-RU"/>
        </w:rPr>
        <w:t>шахматную</w:t>
      </w:r>
      <w:r w:rsidRPr="0018227B">
        <w:rPr>
          <w:rFonts w:eastAsia="Calibri" w:cs="Times New Roman"/>
          <w:sz w:val="24"/>
          <w:szCs w:val="24"/>
          <w:lang w:eastAsia="ru-RU"/>
        </w:rPr>
        <w:t>» фамилию писателя Алексея Максимовича Горького.</w:t>
      </w:r>
    </w:p>
    <w:p w14:paraId="297EDAD1" w14:textId="77777777" w:rsidR="0018227B" w:rsidRPr="0018227B" w:rsidRDefault="0018227B" w:rsidP="0018227B">
      <w:pPr>
        <w:spacing w:after="0"/>
        <w:rPr>
          <w:rFonts w:eastAsia="Calibri" w:cs="Times New Roman"/>
          <w:sz w:val="24"/>
          <w:szCs w:val="24"/>
          <w:lang w:eastAsia="ru-RU"/>
        </w:rPr>
      </w:pPr>
      <w:r w:rsidRPr="0018227B">
        <w:rPr>
          <w:rFonts w:eastAsia="Calibri" w:cs="Times New Roman"/>
          <w:sz w:val="24"/>
          <w:szCs w:val="24"/>
          <w:lang w:eastAsia="ru-RU"/>
        </w:rPr>
        <w:t xml:space="preserve">а) </w:t>
      </w:r>
      <w:proofErr w:type="gramStart"/>
      <w:r w:rsidRPr="0018227B">
        <w:rPr>
          <w:rFonts w:eastAsia="Calibri" w:cs="Times New Roman"/>
          <w:sz w:val="24"/>
          <w:szCs w:val="24"/>
          <w:lang w:eastAsia="ru-RU"/>
        </w:rPr>
        <w:t>Конев;   </w:t>
      </w:r>
      <w:proofErr w:type="gramEnd"/>
      <w:r w:rsidRPr="0018227B">
        <w:rPr>
          <w:rFonts w:eastAsia="Calibri" w:cs="Times New Roman"/>
          <w:sz w:val="24"/>
          <w:szCs w:val="24"/>
          <w:lang w:eastAsia="ru-RU"/>
        </w:rPr>
        <w:t>                                              б) Слонов;</w:t>
      </w:r>
    </w:p>
    <w:p w14:paraId="029D5B5F" w14:textId="77777777" w:rsidR="0018227B" w:rsidRPr="0018227B" w:rsidRDefault="0018227B" w:rsidP="0018227B">
      <w:pPr>
        <w:spacing w:after="0"/>
        <w:ind w:right="75"/>
        <w:rPr>
          <w:rFonts w:eastAsia="Times New Roman" w:cs="Times New Roman"/>
          <w:sz w:val="24"/>
          <w:szCs w:val="24"/>
          <w:lang w:eastAsia="ru-RU"/>
        </w:rPr>
      </w:pPr>
      <w:r w:rsidRPr="0018227B">
        <w:rPr>
          <w:rFonts w:eastAsia="Times New Roman" w:cs="Times New Roman"/>
          <w:b/>
          <w:bCs/>
          <w:sz w:val="24"/>
          <w:szCs w:val="24"/>
          <w:lang w:eastAsia="ru-RU"/>
        </w:rPr>
        <w:t xml:space="preserve">в) </w:t>
      </w:r>
      <w:proofErr w:type="gramStart"/>
      <w:r w:rsidRPr="0018227B">
        <w:rPr>
          <w:rFonts w:eastAsia="Times New Roman" w:cs="Times New Roman"/>
          <w:b/>
          <w:bCs/>
          <w:sz w:val="24"/>
          <w:szCs w:val="24"/>
          <w:lang w:eastAsia="ru-RU"/>
        </w:rPr>
        <w:t>Пешков</w:t>
      </w:r>
      <w:r w:rsidRPr="0018227B">
        <w:rPr>
          <w:rFonts w:eastAsia="Times New Roman" w:cs="Times New Roman"/>
          <w:sz w:val="24"/>
          <w:szCs w:val="24"/>
          <w:lang w:eastAsia="ru-RU"/>
        </w:rPr>
        <w:t>;   </w:t>
      </w:r>
      <w:proofErr w:type="gramEnd"/>
      <w:r w:rsidRPr="0018227B">
        <w:rPr>
          <w:rFonts w:eastAsia="Times New Roman" w:cs="Times New Roman"/>
          <w:sz w:val="24"/>
          <w:szCs w:val="24"/>
          <w:lang w:eastAsia="ru-RU"/>
        </w:rPr>
        <w:t>                                          г) Королёв.</w:t>
      </w:r>
    </w:p>
    <w:p w14:paraId="69C6FE03" w14:textId="77777777" w:rsidR="0018227B" w:rsidRPr="0018227B" w:rsidRDefault="0018227B" w:rsidP="0018227B">
      <w:pPr>
        <w:spacing w:after="0"/>
        <w:ind w:right="75"/>
        <w:jc w:val="both"/>
        <w:rPr>
          <w:rFonts w:eastAsia="Times New Roman" w:cs="Times New Roman"/>
          <w:sz w:val="24"/>
          <w:szCs w:val="24"/>
          <w:lang w:eastAsia="ru-RU"/>
        </w:rPr>
      </w:pPr>
      <w:r w:rsidRPr="0018227B">
        <w:rPr>
          <w:rFonts w:eastAsia="Times New Roman" w:cs="Times New Roman"/>
          <w:sz w:val="24"/>
          <w:szCs w:val="24"/>
          <w:lang w:eastAsia="ru-RU"/>
        </w:rPr>
        <w:t>10. Как говорят о </w:t>
      </w:r>
      <w:r w:rsidRPr="0018227B">
        <w:rPr>
          <w:rFonts w:eastAsia="Times New Roman" w:cs="Times New Roman"/>
          <w:b/>
          <w:bCs/>
          <w:sz w:val="24"/>
          <w:szCs w:val="24"/>
          <w:lang w:eastAsia="ru-RU"/>
        </w:rPr>
        <w:t>шахматисте</w:t>
      </w:r>
      <w:r w:rsidRPr="0018227B">
        <w:rPr>
          <w:rFonts w:eastAsia="Times New Roman" w:cs="Times New Roman"/>
          <w:sz w:val="24"/>
          <w:szCs w:val="24"/>
          <w:lang w:eastAsia="ru-RU"/>
        </w:rPr>
        <w:t>, который стал чемпионом мира, обыграв предыдущего чемпиона?</w:t>
      </w:r>
    </w:p>
    <w:p w14:paraId="120BA345" w14:textId="77777777" w:rsidR="0018227B" w:rsidRPr="0018227B" w:rsidRDefault="0018227B" w:rsidP="0018227B">
      <w:pPr>
        <w:spacing w:after="0"/>
        <w:ind w:left="75" w:right="75"/>
        <w:rPr>
          <w:rFonts w:eastAsia="Times New Roman" w:cs="Times New Roman"/>
          <w:sz w:val="24"/>
          <w:szCs w:val="24"/>
          <w:lang w:eastAsia="ru-RU"/>
        </w:rPr>
      </w:pPr>
      <w:r w:rsidRPr="0018227B">
        <w:rPr>
          <w:rFonts w:eastAsia="Times New Roman" w:cs="Times New Roman"/>
          <w:b/>
          <w:bCs/>
          <w:sz w:val="24"/>
          <w:szCs w:val="24"/>
          <w:lang w:eastAsia="ru-RU"/>
        </w:rPr>
        <w:t xml:space="preserve">а) Отобрал </w:t>
      </w:r>
      <w:proofErr w:type="gramStart"/>
      <w:r w:rsidRPr="0018227B">
        <w:rPr>
          <w:rFonts w:eastAsia="Times New Roman" w:cs="Times New Roman"/>
          <w:b/>
          <w:bCs/>
          <w:sz w:val="24"/>
          <w:szCs w:val="24"/>
          <w:lang w:eastAsia="ru-RU"/>
        </w:rPr>
        <w:t>корону</w:t>
      </w:r>
      <w:r w:rsidRPr="0018227B">
        <w:rPr>
          <w:rFonts w:eastAsia="Times New Roman" w:cs="Times New Roman"/>
          <w:sz w:val="24"/>
          <w:szCs w:val="24"/>
          <w:lang w:eastAsia="ru-RU"/>
        </w:rPr>
        <w:t>;   </w:t>
      </w:r>
      <w:proofErr w:type="gramEnd"/>
      <w:r w:rsidRPr="0018227B">
        <w:rPr>
          <w:rFonts w:eastAsia="Times New Roman" w:cs="Times New Roman"/>
          <w:sz w:val="24"/>
          <w:szCs w:val="24"/>
          <w:lang w:eastAsia="ru-RU"/>
        </w:rPr>
        <w:t>                          б) Свергнул с трона;</w:t>
      </w:r>
    </w:p>
    <w:p w14:paraId="638340F1" w14:textId="77777777" w:rsidR="0018227B" w:rsidRPr="0018227B" w:rsidRDefault="0018227B" w:rsidP="0018227B">
      <w:pPr>
        <w:spacing w:after="0"/>
        <w:ind w:left="75" w:right="75"/>
        <w:rPr>
          <w:rFonts w:eastAsia="Times New Roman" w:cs="Times New Roman"/>
          <w:sz w:val="24"/>
          <w:szCs w:val="24"/>
          <w:lang w:eastAsia="ru-RU"/>
        </w:rPr>
      </w:pPr>
      <w:r w:rsidRPr="0018227B">
        <w:rPr>
          <w:rFonts w:eastAsia="Times New Roman" w:cs="Times New Roman"/>
          <w:sz w:val="24"/>
          <w:szCs w:val="24"/>
          <w:lang w:eastAsia="ru-RU"/>
        </w:rPr>
        <w:t xml:space="preserve">в) Вырвал </w:t>
      </w:r>
      <w:proofErr w:type="gramStart"/>
      <w:r w:rsidRPr="0018227B">
        <w:rPr>
          <w:rFonts w:eastAsia="Times New Roman" w:cs="Times New Roman"/>
          <w:sz w:val="24"/>
          <w:szCs w:val="24"/>
          <w:lang w:eastAsia="ru-RU"/>
        </w:rPr>
        <w:t>мантию;   </w:t>
      </w:r>
      <w:proofErr w:type="gramEnd"/>
      <w:r w:rsidRPr="0018227B">
        <w:rPr>
          <w:rFonts w:eastAsia="Times New Roman" w:cs="Times New Roman"/>
          <w:sz w:val="24"/>
          <w:szCs w:val="24"/>
          <w:lang w:eastAsia="ru-RU"/>
        </w:rPr>
        <w:t>                            г) Выхватил скипетр.</w:t>
      </w:r>
    </w:p>
    <w:p w14:paraId="3D5F4434" w14:textId="77777777" w:rsidR="0018227B" w:rsidRPr="0018227B" w:rsidRDefault="0018227B" w:rsidP="0018227B">
      <w:pPr>
        <w:spacing w:after="0"/>
        <w:ind w:left="75" w:right="75"/>
        <w:jc w:val="both"/>
        <w:rPr>
          <w:rFonts w:eastAsia="Times New Roman" w:cs="Times New Roman"/>
          <w:sz w:val="24"/>
          <w:szCs w:val="24"/>
          <w:lang w:eastAsia="ru-RU"/>
        </w:rPr>
      </w:pPr>
      <w:r w:rsidRPr="0018227B">
        <w:rPr>
          <w:rFonts w:eastAsia="Times New Roman" w:cs="Times New Roman"/>
          <w:sz w:val="24"/>
          <w:szCs w:val="24"/>
          <w:lang w:eastAsia="ru-RU"/>
        </w:rPr>
        <w:t> </w:t>
      </w:r>
    </w:p>
    <w:p w14:paraId="716DA352" w14:textId="77777777" w:rsidR="00D05A4B" w:rsidRDefault="0018227B" w:rsidP="0018227B">
      <w:pPr>
        <w:spacing w:after="0" w:line="259" w:lineRule="auto"/>
        <w:rPr>
          <w:rFonts w:eastAsia="Calibri" w:cs="Times New Roman"/>
          <w:i/>
          <w:sz w:val="24"/>
          <w:szCs w:val="24"/>
          <w:shd w:val="clear" w:color="auto" w:fill="FFFFFF"/>
        </w:rPr>
      </w:pPr>
      <w:r w:rsidRPr="0018227B">
        <w:rPr>
          <w:rFonts w:eastAsia="Calibri" w:cs="Times New Roman"/>
          <w:sz w:val="24"/>
          <w:szCs w:val="24"/>
          <w:shd w:val="clear" w:color="auto" w:fill="FFFFFF"/>
        </w:rPr>
        <w:lastRenderedPageBreak/>
        <w:t>Предлагаю угадать фильм по кадру, в котором герои играют в шахматы.</w:t>
      </w:r>
      <w:r w:rsidR="00D05A4B">
        <w:rPr>
          <w:rFonts w:eastAsia="Calibri" w:cs="Times New Roman"/>
          <w:i/>
          <w:sz w:val="24"/>
          <w:szCs w:val="24"/>
          <w:shd w:val="clear" w:color="auto" w:fill="FFFFFF"/>
        </w:rPr>
        <w:t xml:space="preserve"> </w:t>
      </w:r>
    </w:p>
    <w:p w14:paraId="0AC852E4" w14:textId="46136745" w:rsidR="0018227B" w:rsidRPr="0018227B" w:rsidRDefault="00D05A4B" w:rsidP="0018227B">
      <w:pPr>
        <w:spacing w:after="0" w:line="259" w:lineRule="auto"/>
        <w:rPr>
          <w:rFonts w:eastAsia="Calibri" w:cs="Times New Roman"/>
          <w:i/>
          <w:sz w:val="24"/>
          <w:szCs w:val="24"/>
          <w:shd w:val="clear" w:color="auto" w:fill="FFFFFF"/>
        </w:rPr>
      </w:pPr>
      <w:r w:rsidRPr="00D05A4B">
        <w:rPr>
          <w:rFonts w:eastAsia="Calibri" w:cs="Times New Roman"/>
          <w:i/>
          <w:sz w:val="24"/>
          <w:szCs w:val="24"/>
          <w:shd w:val="clear" w:color="auto" w:fill="FFFFFF"/>
        </w:rPr>
        <w:t>(Пр</w:t>
      </w:r>
      <w:r>
        <w:rPr>
          <w:rFonts w:eastAsia="Calibri" w:cs="Times New Roman"/>
          <w:i/>
          <w:sz w:val="24"/>
          <w:szCs w:val="24"/>
          <w:shd w:val="clear" w:color="auto" w:fill="FFFFFF"/>
        </w:rPr>
        <w:t>иложение 1</w:t>
      </w:r>
      <w:r w:rsidRPr="00D05A4B">
        <w:rPr>
          <w:rFonts w:eastAsia="Calibri" w:cs="Times New Roman"/>
          <w:i/>
          <w:sz w:val="24"/>
          <w:szCs w:val="24"/>
          <w:shd w:val="clear" w:color="auto" w:fill="FFFFFF"/>
        </w:rPr>
        <w:t>)</w:t>
      </w:r>
    </w:p>
    <w:p w14:paraId="422099B1" w14:textId="77777777" w:rsidR="0018227B" w:rsidRPr="0018227B" w:rsidRDefault="0018227B" w:rsidP="0018227B">
      <w:pPr>
        <w:spacing w:after="0" w:line="259" w:lineRule="auto"/>
        <w:ind w:firstLine="708"/>
        <w:rPr>
          <w:rFonts w:eastAsia="Calibri" w:cs="Times New Roman"/>
          <w:i/>
          <w:sz w:val="24"/>
          <w:szCs w:val="24"/>
          <w:shd w:val="clear" w:color="auto" w:fill="FFFFFF"/>
        </w:rPr>
      </w:pPr>
      <w:r w:rsidRPr="0018227B">
        <w:rPr>
          <w:rFonts w:eastAsia="Calibri" w:cs="Times New Roman"/>
          <w:sz w:val="24"/>
          <w:szCs w:val="24"/>
          <w:shd w:val="clear" w:color="auto" w:fill="FFFFFF"/>
        </w:rPr>
        <w:t>- Стремительное развитие электроники и компьютеров, интернета отразилось на шахматах. С помощью компьютеров стало легче готовиться к турнирам, компьютеры представляют реальную угрозу даже чемпионам мира.</w:t>
      </w:r>
    </w:p>
    <w:p w14:paraId="77B50339" w14:textId="77777777" w:rsidR="0018227B" w:rsidRPr="0018227B" w:rsidRDefault="0018227B" w:rsidP="0018227B">
      <w:pPr>
        <w:spacing w:after="0" w:line="259" w:lineRule="auto"/>
        <w:rPr>
          <w:rFonts w:eastAsia="Calibri" w:cs="Times New Roman"/>
          <w:color w:val="000000"/>
          <w:sz w:val="24"/>
          <w:szCs w:val="24"/>
          <w:shd w:val="clear" w:color="auto" w:fill="FFFFFF"/>
        </w:rPr>
      </w:pPr>
      <w:r w:rsidRPr="0018227B">
        <w:rPr>
          <w:rFonts w:eastAsia="Calibri" w:cs="Times New Roman"/>
          <w:color w:val="000000"/>
          <w:sz w:val="24"/>
          <w:szCs w:val="24"/>
          <w:shd w:val="clear" w:color="auto" w:fill="FFFFFF"/>
        </w:rPr>
        <w:t xml:space="preserve">– Ну, а теперь самых внимательных юных шахматистов ждёт шахматный турнир. Он и определит, кто же из вас является чемпионом </w:t>
      </w:r>
      <w:proofErr w:type="gramStart"/>
      <w:r w:rsidRPr="0018227B">
        <w:rPr>
          <w:rFonts w:eastAsia="Calibri" w:cs="Times New Roman"/>
          <w:color w:val="000000"/>
          <w:sz w:val="24"/>
          <w:szCs w:val="24"/>
          <w:shd w:val="clear" w:color="auto" w:fill="FFFFFF"/>
        </w:rPr>
        <w:t>класса ,а</w:t>
      </w:r>
      <w:proofErr w:type="gramEnd"/>
      <w:r w:rsidRPr="0018227B">
        <w:rPr>
          <w:rFonts w:eastAsia="Calibri" w:cs="Times New Roman"/>
          <w:color w:val="000000"/>
          <w:sz w:val="24"/>
          <w:szCs w:val="24"/>
          <w:shd w:val="clear" w:color="auto" w:fill="FFFFFF"/>
        </w:rPr>
        <w:t xml:space="preserve"> затем и школы. Желаем вам удачи в турнире!</w:t>
      </w:r>
    </w:p>
    <w:p w14:paraId="76499F6F" w14:textId="77777777" w:rsidR="0018227B" w:rsidRPr="0018227B" w:rsidRDefault="0018227B" w:rsidP="0018227B">
      <w:pPr>
        <w:spacing w:line="259" w:lineRule="auto"/>
        <w:rPr>
          <w:rFonts w:eastAsia="Calibri" w:cs="Times New Roman"/>
          <w:sz w:val="24"/>
          <w:szCs w:val="24"/>
        </w:rPr>
      </w:pPr>
      <w:r w:rsidRPr="0018227B">
        <w:rPr>
          <w:rFonts w:eastAsia="Calibri" w:cs="Times New Roman"/>
          <w:sz w:val="24"/>
          <w:szCs w:val="24"/>
        </w:rPr>
        <w:t xml:space="preserve">Подведение итогов, награждение победителей. </w:t>
      </w:r>
    </w:p>
    <w:p w14:paraId="01765DBD" w14:textId="77777777" w:rsidR="0018227B" w:rsidRPr="0018227B" w:rsidRDefault="0018227B" w:rsidP="0018227B">
      <w:pPr>
        <w:spacing w:line="259" w:lineRule="auto"/>
        <w:rPr>
          <w:rFonts w:eastAsia="Calibri" w:cs="Times New Roman"/>
          <w:b/>
          <w:sz w:val="24"/>
          <w:szCs w:val="24"/>
        </w:rPr>
      </w:pPr>
      <w:r w:rsidRPr="0018227B">
        <w:rPr>
          <w:rFonts w:eastAsia="Calibri" w:cs="Times New Roman"/>
          <w:sz w:val="24"/>
          <w:szCs w:val="24"/>
        </w:rPr>
        <w:t xml:space="preserve">  </w:t>
      </w:r>
      <w:r w:rsidRPr="0018227B">
        <w:rPr>
          <w:rFonts w:eastAsia="Calibri" w:cs="Times New Roman"/>
          <w:b/>
          <w:sz w:val="24"/>
          <w:szCs w:val="24"/>
        </w:rPr>
        <w:t>Список использованной литературы</w:t>
      </w:r>
    </w:p>
    <w:p w14:paraId="34F6CB3E" w14:textId="77777777" w:rsidR="0018227B" w:rsidRPr="0018227B" w:rsidRDefault="0018227B" w:rsidP="0018227B">
      <w:pPr>
        <w:numPr>
          <w:ilvl w:val="0"/>
          <w:numId w:val="38"/>
        </w:numPr>
        <w:shd w:val="clear" w:color="auto" w:fill="FFFFFF"/>
        <w:spacing w:line="259" w:lineRule="auto"/>
        <w:contextualSpacing/>
        <w:rPr>
          <w:rFonts w:eastAsia="Calibri" w:cs="Times New Roman"/>
          <w:sz w:val="24"/>
          <w:szCs w:val="24"/>
        </w:rPr>
      </w:pPr>
      <w:hyperlink r:id="rId11" w:history="1">
        <w:r w:rsidRPr="0018227B">
          <w:rPr>
            <w:rFonts w:eastAsia="Calibri" w:cs="Times New Roman"/>
            <w:color w:val="0563C1"/>
            <w:sz w:val="24"/>
            <w:szCs w:val="24"/>
            <w:u w:val="single"/>
          </w:rPr>
          <w:t>http://festival.1september.ru/articles/624206/</w:t>
        </w:r>
      </w:hyperlink>
    </w:p>
    <w:p w14:paraId="7ADFCA1C" w14:textId="77777777" w:rsidR="0018227B" w:rsidRPr="0018227B" w:rsidRDefault="0018227B" w:rsidP="0018227B">
      <w:pPr>
        <w:numPr>
          <w:ilvl w:val="0"/>
          <w:numId w:val="38"/>
        </w:numPr>
        <w:shd w:val="clear" w:color="auto" w:fill="FFFFFF"/>
        <w:spacing w:line="259" w:lineRule="auto"/>
        <w:contextualSpacing/>
        <w:rPr>
          <w:rFonts w:eastAsia="Calibri" w:cs="Times New Roman"/>
          <w:sz w:val="24"/>
          <w:szCs w:val="24"/>
        </w:rPr>
      </w:pPr>
      <w:hyperlink r:id="rId12" w:history="1">
        <w:r w:rsidRPr="0018227B">
          <w:rPr>
            <w:rFonts w:eastAsia="Calibri" w:cs="Times New Roman"/>
            <w:color w:val="0563C1"/>
            <w:sz w:val="24"/>
            <w:szCs w:val="24"/>
            <w:u w:val="single"/>
          </w:rPr>
          <w:t>http://2ls.ru/shahmatnye-stati/170-chempiony-mira-po-shahmatam.html</w:t>
        </w:r>
      </w:hyperlink>
    </w:p>
    <w:p w14:paraId="76598F8A" w14:textId="77777777" w:rsidR="0018227B" w:rsidRPr="0018227B" w:rsidRDefault="0018227B" w:rsidP="0018227B">
      <w:pPr>
        <w:numPr>
          <w:ilvl w:val="0"/>
          <w:numId w:val="38"/>
        </w:numPr>
        <w:shd w:val="clear" w:color="auto" w:fill="FFFFFF"/>
        <w:spacing w:line="259" w:lineRule="auto"/>
        <w:contextualSpacing/>
        <w:rPr>
          <w:rFonts w:eastAsia="Calibri" w:cs="Times New Roman"/>
          <w:sz w:val="24"/>
          <w:szCs w:val="24"/>
        </w:rPr>
      </w:pPr>
      <w:hyperlink r:id="rId13" w:history="1">
        <w:r w:rsidRPr="0018227B">
          <w:rPr>
            <w:rFonts w:eastAsia="Calibri" w:cs="Times New Roman"/>
            <w:color w:val="0563C1"/>
            <w:sz w:val="24"/>
            <w:szCs w:val="24"/>
            <w:u w:val="single"/>
          </w:rPr>
          <w:t>http://chess-advice.ru/shahmatnie-zadachi/mat-v-1-hod/</w:t>
        </w:r>
      </w:hyperlink>
    </w:p>
    <w:p w14:paraId="64E49100" w14:textId="77777777" w:rsidR="0018227B" w:rsidRPr="0018227B" w:rsidRDefault="0018227B" w:rsidP="0018227B">
      <w:pPr>
        <w:shd w:val="clear" w:color="auto" w:fill="FFFFFF"/>
        <w:spacing w:line="259" w:lineRule="auto"/>
        <w:ind w:left="720"/>
        <w:contextualSpacing/>
        <w:rPr>
          <w:rFonts w:eastAsia="Calibri" w:cs="Times New Roman"/>
          <w:sz w:val="24"/>
          <w:szCs w:val="24"/>
        </w:rPr>
      </w:pPr>
    </w:p>
    <w:p w14:paraId="2F9B8E2F" w14:textId="77777777" w:rsidR="0018227B" w:rsidRPr="0018227B" w:rsidRDefault="0018227B" w:rsidP="0018227B">
      <w:pPr>
        <w:spacing w:line="259" w:lineRule="auto"/>
        <w:rPr>
          <w:rFonts w:eastAsia="Calibri" w:cs="Times New Roman"/>
          <w:sz w:val="24"/>
          <w:szCs w:val="24"/>
        </w:rPr>
      </w:pPr>
    </w:p>
    <w:p w14:paraId="7DAA6B1A" w14:textId="77777777" w:rsidR="0018227B" w:rsidRPr="0018227B" w:rsidRDefault="0018227B" w:rsidP="0018227B">
      <w:pPr>
        <w:spacing w:line="259" w:lineRule="auto"/>
        <w:jc w:val="right"/>
        <w:rPr>
          <w:rFonts w:eastAsia="Calibri" w:cs="Times New Roman"/>
          <w:b/>
          <w:sz w:val="24"/>
          <w:szCs w:val="24"/>
        </w:rPr>
      </w:pPr>
    </w:p>
    <w:p w14:paraId="0DDBAFF9" w14:textId="77777777" w:rsidR="0018227B" w:rsidRPr="0018227B" w:rsidRDefault="0018227B" w:rsidP="0018227B">
      <w:pPr>
        <w:spacing w:line="259" w:lineRule="auto"/>
        <w:jc w:val="right"/>
        <w:rPr>
          <w:rFonts w:eastAsia="Calibri" w:cs="Times New Roman"/>
          <w:b/>
          <w:sz w:val="24"/>
          <w:szCs w:val="24"/>
        </w:rPr>
      </w:pPr>
    </w:p>
    <w:p w14:paraId="3FFA89BF" w14:textId="77777777" w:rsidR="0018227B" w:rsidRPr="0018227B" w:rsidRDefault="0018227B" w:rsidP="0018227B">
      <w:pPr>
        <w:spacing w:line="259" w:lineRule="auto"/>
        <w:jc w:val="right"/>
        <w:rPr>
          <w:rFonts w:eastAsia="Calibri" w:cs="Times New Roman"/>
          <w:b/>
          <w:sz w:val="24"/>
          <w:szCs w:val="24"/>
        </w:rPr>
      </w:pPr>
    </w:p>
    <w:p w14:paraId="09833743" w14:textId="77777777" w:rsidR="0018227B" w:rsidRPr="0018227B" w:rsidRDefault="0018227B" w:rsidP="0018227B">
      <w:pPr>
        <w:spacing w:line="259" w:lineRule="auto"/>
        <w:jc w:val="right"/>
        <w:rPr>
          <w:rFonts w:eastAsia="Calibri" w:cs="Times New Roman"/>
          <w:b/>
          <w:sz w:val="24"/>
          <w:szCs w:val="24"/>
        </w:rPr>
      </w:pPr>
    </w:p>
    <w:p w14:paraId="09EBB4C6" w14:textId="77777777" w:rsidR="0018227B" w:rsidRPr="0018227B" w:rsidRDefault="0018227B" w:rsidP="0018227B">
      <w:pPr>
        <w:spacing w:line="259" w:lineRule="auto"/>
        <w:rPr>
          <w:rFonts w:eastAsia="Calibri" w:cs="Times New Roman"/>
          <w:b/>
          <w:sz w:val="24"/>
          <w:szCs w:val="24"/>
        </w:rPr>
      </w:pPr>
    </w:p>
    <w:p w14:paraId="3282C295" w14:textId="77777777" w:rsidR="0018227B" w:rsidRPr="0018227B" w:rsidRDefault="0018227B" w:rsidP="0018227B">
      <w:pPr>
        <w:spacing w:line="259" w:lineRule="auto"/>
        <w:rPr>
          <w:rFonts w:eastAsia="Calibri" w:cs="Times New Roman"/>
          <w:b/>
          <w:sz w:val="24"/>
          <w:szCs w:val="24"/>
        </w:rPr>
      </w:pPr>
    </w:p>
    <w:p w14:paraId="5D6F9FE0" w14:textId="77777777" w:rsidR="0018227B" w:rsidRPr="0018227B" w:rsidRDefault="0018227B" w:rsidP="0018227B">
      <w:pPr>
        <w:spacing w:line="259" w:lineRule="auto"/>
        <w:rPr>
          <w:rFonts w:eastAsia="Calibri" w:cs="Times New Roman"/>
          <w:b/>
          <w:sz w:val="24"/>
          <w:szCs w:val="24"/>
        </w:rPr>
      </w:pPr>
    </w:p>
    <w:p w14:paraId="1E5534BC" w14:textId="77777777" w:rsidR="0018227B" w:rsidRPr="0018227B" w:rsidRDefault="0018227B" w:rsidP="0018227B">
      <w:pPr>
        <w:spacing w:line="259" w:lineRule="auto"/>
        <w:rPr>
          <w:rFonts w:eastAsia="Calibri" w:cs="Times New Roman"/>
          <w:b/>
          <w:sz w:val="24"/>
          <w:szCs w:val="24"/>
        </w:rPr>
      </w:pPr>
    </w:p>
    <w:p w14:paraId="45D4DA67" w14:textId="77777777" w:rsidR="0018227B" w:rsidRPr="0018227B" w:rsidRDefault="0018227B" w:rsidP="0018227B">
      <w:pPr>
        <w:spacing w:line="259" w:lineRule="auto"/>
        <w:rPr>
          <w:rFonts w:eastAsia="Calibri" w:cs="Times New Roman"/>
          <w:b/>
          <w:sz w:val="24"/>
          <w:szCs w:val="24"/>
        </w:rPr>
      </w:pPr>
    </w:p>
    <w:p w14:paraId="11CB6D8C" w14:textId="77777777" w:rsidR="0018227B" w:rsidRPr="0018227B" w:rsidRDefault="0018227B" w:rsidP="0018227B">
      <w:pPr>
        <w:spacing w:line="259" w:lineRule="auto"/>
        <w:rPr>
          <w:rFonts w:eastAsia="Calibri" w:cs="Times New Roman"/>
          <w:b/>
          <w:sz w:val="24"/>
          <w:szCs w:val="24"/>
        </w:rPr>
      </w:pPr>
    </w:p>
    <w:p w14:paraId="44365C51" w14:textId="77777777" w:rsidR="0018227B" w:rsidRPr="0018227B" w:rsidRDefault="0018227B" w:rsidP="0018227B">
      <w:pPr>
        <w:spacing w:line="259" w:lineRule="auto"/>
        <w:rPr>
          <w:rFonts w:eastAsia="Calibri" w:cs="Times New Roman"/>
          <w:b/>
          <w:sz w:val="24"/>
          <w:szCs w:val="24"/>
        </w:rPr>
      </w:pPr>
    </w:p>
    <w:p w14:paraId="74805BB3" w14:textId="77777777" w:rsidR="0018227B" w:rsidRPr="0018227B" w:rsidRDefault="0018227B" w:rsidP="0018227B">
      <w:pPr>
        <w:spacing w:line="259" w:lineRule="auto"/>
        <w:rPr>
          <w:rFonts w:eastAsia="Calibri" w:cs="Times New Roman"/>
          <w:b/>
          <w:sz w:val="24"/>
          <w:szCs w:val="24"/>
        </w:rPr>
      </w:pPr>
    </w:p>
    <w:p w14:paraId="7B4ADEC8" w14:textId="77777777" w:rsidR="0018227B" w:rsidRPr="0018227B" w:rsidRDefault="0018227B" w:rsidP="0018227B">
      <w:pPr>
        <w:spacing w:line="259" w:lineRule="auto"/>
        <w:rPr>
          <w:rFonts w:eastAsia="Calibri" w:cs="Times New Roman"/>
          <w:b/>
          <w:sz w:val="24"/>
          <w:szCs w:val="24"/>
        </w:rPr>
      </w:pPr>
    </w:p>
    <w:p w14:paraId="02518922" w14:textId="77777777" w:rsidR="0018227B" w:rsidRPr="0018227B" w:rsidRDefault="0018227B" w:rsidP="0018227B">
      <w:pPr>
        <w:spacing w:line="259" w:lineRule="auto"/>
        <w:rPr>
          <w:rFonts w:eastAsia="Calibri" w:cs="Times New Roman"/>
          <w:b/>
          <w:sz w:val="24"/>
          <w:szCs w:val="24"/>
        </w:rPr>
      </w:pPr>
    </w:p>
    <w:p w14:paraId="0D06952D" w14:textId="77777777" w:rsidR="0018227B" w:rsidRPr="0018227B" w:rsidRDefault="0018227B" w:rsidP="0018227B">
      <w:pPr>
        <w:spacing w:line="259" w:lineRule="auto"/>
        <w:rPr>
          <w:rFonts w:eastAsia="Calibri" w:cs="Times New Roman"/>
          <w:b/>
          <w:sz w:val="24"/>
          <w:szCs w:val="24"/>
        </w:rPr>
      </w:pPr>
    </w:p>
    <w:p w14:paraId="50959F30" w14:textId="77777777" w:rsidR="0018227B" w:rsidRDefault="0018227B" w:rsidP="0018227B">
      <w:pPr>
        <w:spacing w:line="259" w:lineRule="auto"/>
        <w:rPr>
          <w:rFonts w:eastAsia="Calibri" w:cs="Times New Roman"/>
          <w:b/>
          <w:sz w:val="24"/>
          <w:szCs w:val="24"/>
        </w:rPr>
      </w:pPr>
    </w:p>
    <w:p w14:paraId="493F8470" w14:textId="77777777" w:rsidR="0018227B" w:rsidRDefault="0018227B" w:rsidP="0018227B">
      <w:pPr>
        <w:spacing w:line="259" w:lineRule="auto"/>
        <w:rPr>
          <w:rFonts w:eastAsia="Calibri" w:cs="Times New Roman"/>
          <w:b/>
          <w:sz w:val="24"/>
          <w:szCs w:val="24"/>
        </w:rPr>
      </w:pPr>
    </w:p>
    <w:p w14:paraId="4F4C65DB" w14:textId="77777777" w:rsidR="00D05A4B" w:rsidRDefault="00D05A4B" w:rsidP="0018227B">
      <w:pPr>
        <w:spacing w:line="259" w:lineRule="auto"/>
        <w:rPr>
          <w:rFonts w:eastAsia="Calibri" w:cs="Times New Roman"/>
          <w:b/>
          <w:sz w:val="24"/>
          <w:szCs w:val="24"/>
        </w:rPr>
      </w:pPr>
    </w:p>
    <w:p w14:paraId="45939D5D" w14:textId="77777777" w:rsidR="007C1651" w:rsidRDefault="007C1651" w:rsidP="0018227B">
      <w:pPr>
        <w:spacing w:line="259" w:lineRule="auto"/>
        <w:rPr>
          <w:rFonts w:eastAsia="Calibri" w:cs="Times New Roman"/>
          <w:b/>
          <w:sz w:val="24"/>
          <w:szCs w:val="24"/>
        </w:rPr>
      </w:pPr>
    </w:p>
    <w:p w14:paraId="2AD95352" w14:textId="77777777" w:rsidR="007C1651" w:rsidRDefault="007C1651" w:rsidP="0018227B">
      <w:pPr>
        <w:spacing w:line="259" w:lineRule="auto"/>
        <w:rPr>
          <w:rFonts w:eastAsia="Calibri" w:cs="Times New Roman"/>
          <w:b/>
          <w:sz w:val="24"/>
          <w:szCs w:val="24"/>
        </w:rPr>
      </w:pPr>
    </w:p>
    <w:p w14:paraId="50513148" w14:textId="77777777" w:rsidR="00D05A4B" w:rsidRPr="0018227B" w:rsidRDefault="00D05A4B" w:rsidP="0018227B">
      <w:pPr>
        <w:spacing w:line="259" w:lineRule="auto"/>
        <w:rPr>
          <w:rFonts w:eastAsia="Calibri" w:cs="Times New Roman"/>
          <w:b/>
          <w:sz w:val="24"/>
          <w:szCs w:val="24"/>
        </w:rPr>
      </w:pPr>
    </w:p>
    <w:p w14:paraId="3BCDF16E" w14:textId="6583A5B6" w:rsidR="0018227B" w:rsidRPr="0018227B" w:rsidRDefault="0018227B" w:rsidP="00D05A4B">
      <w:pPr>
        <w:spacing w:line="259" w:lineRule="auto"/>
        <w:jc w:val="right"/>
        <w:rPr>
          <w:rFonts w:eastAsia="Calibri" w:cs="Times New Roman"/>
          <w:b/>
          <w:sz w:val="24"/>
          <w:szCs w:val="24"/>
        </w:rPr>
      </w:pPr>
      <w:r w:rsidRPr="0018227B">
        <w:rPr>
          <w:rFonts w:eastAsia="Calibri" w:cs="Times New Roman"/>
          <w:b/>
          <w:sz w:val="24"/>
          <w:szCs w:val="24"/>
        </w:rPr>
        <w:lastRenderedPageBreak/>
        <w:t xml:space="preserve">Приложение 1 </w:t>
      </w:r>
    </w:p>
    <w:p w14:paraId="1CB7B3AB" w14:textId="77777777" w:rsidR="0018227B" w:rsidRPr="0018227B" w:rsidRDefault="0018227B" w:rsidP="0018227B">
      <w:pPr>
        <w:spacing w:line="259" w:lineRule="auto"/>
        <w:rPr>
          <w:rFonts w:eastAsia="Calibri" w:cs="Times New Roman"/>
          <w:b/>
          <w:szCs w:val="28"/>
        </w:rPr>
      </w:pPr>
      <w:r w:rsidRPr="0018227B">
        <w:rPr>
          <w:rFonts w:ascii="Calibri" w:eastAsia="Calibri" w:hAnsi="Calibri" w:cs="Times New Roman"/>
          <w:noProof/>
          <w:sz w:val="22"/>
          <w:lang w:eastAsia="ru-RU"/>
        </w:rPr>
        <w:drawing>
          <wp:inline distT="0" distB="0" distL="0" distR="0" wp14:anchorId="75EC0D21" wp14:editId="577AC44B">
            <wp:extent cx="5172075" cy="2907530"/>
            <wp:effectExtent l="0" t="0" r="0" b="7620"/>
            <wp:docPr id="16" name="Рисунок 16" descr="http://www.movieforkids.it/wp-content/gallery/harry-potter-e-la-pietra-filosofale/f_47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ovieforkids.it/wp-content/gallery/harry-potter-e-la-pietra-filosofale/f_476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88189" cy="2916589"/>
                    </a:xfrm>
                    <a:prstGeom prst="rect">
                      <a:avLst/>
                    </a:prstGeom>
                    <a:noFill/>
                    <a:ln>
                      <a:noFill/>
                    </a:ln>
                  </pic:spPr>
                </pic:pic>
              </a:graphicData>
            </a:graphic>
          </wp:inline>
        </w:drawing>
      </w:r>
    </w:p>
    <w:p w14:paraId="60123945" w14:textId="1EA9029C" w:rsidR="0018227B" w:rsidRPr="0018227B" w:rsidRDefault="0018227B" w:rsidP="0018227B">
      <w:pPr>
        <w:spacing w:line="259" w:lineRule="auto"/>
        <w:rPr>
          <w:rFonts w:ascii="Calibri" w:eastAsia="Calibri" w:hAnsi="Calibri" w:cs="Times New Roman"/>
          <w:noProof/>
          <w:szCs w:val="28"/>
          <w:lang w:eastAsia="ru-RU"/>
        </w:rPr>
      </w:pPr>
      <w:r w:rsidRPr="0018227B">
        <w:rPr>
          <w:rFonts w:ascii="Calibri" w:eastAsia="Calibri" w:hAnsi="Calibri" w:cs="Times New Roman"/>
          <w:noProof/>
          <w:szCs w:val="28"/>
          <w:lang w:eastAsia="ru-RU"/>
        </w:rPr>
        <w:t>«Гарри Поттер»</w:t>
      </w:r>
    </w:p>
    <w:p w14:paraId="362BFEC8" w14:textId="77777777" w:rsidR="0018227B" w:rsidRPr="0018227B" w:rsidRDefault="0018227B" w:rsidP="0018227B">
      <w:pPr>
        <w:spacing w:line="259" w:lineRule="auto"/>
        <w:rPr>
          <w:rFonts w:ascii="Calibri" w:eastAsia="Calibri" w:hAnsi="Calibri" w:cs="Times New Roman"/>
          <w:noProof/>
          <w:sz w:val="22"/>
          <w:lang w:eastAsia="ru-RU"/>
        </w:rPr>
      </w:pPr>
      <w:r w:rsidRPr="0018227B">
        <w:rPr>
          <w:rFonts w:ascii="Calibri" w:eastAsia="Calibri" w:hAnsi="Calibri" w:cs="Times New Roman"/>
          <w:noProof/>
          <w:sz w:val="22"/>
          <w:lang w:eastAsia="ru-RU"/>
        </w:rPr>
        <w:drawing>
          <wp:inline distT="0" distB="0" distL="0" distR="0" wp14:anchorId="2A713D2B" wp14:editId="554469AB">
            <wp:extent cx="3086100" cy="1963052"/>
            <wp:effectExtent l="0" t="0" r="0" b="0"/>
            <wp:docPr id="1022620430" name="Рисунок 1022620430" descr="https://im2-tub-ru.yandex.net/i?id=8f0c584ee68f885eecad521c61628ef8&amp;n=33&amp;h=215&amp;w=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2-tub-ru.yandex.net/i?id=8f0c584ee68f885eecad521c61628ef8&amp;n=33&amp;h=215&amp;w=3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4928" cy="1987750"/>
                    </a:xfrm>
                    <a:prstGeom prst="rect">
                      <a:avLst/>
                    </a:prstGeom>
                    <a:noFill/>
                    <a:ln>
                      <a:noFill/>
                    </a:ln>
                  </pic:spPr>
                </pic:pic>
              </a:graphicData>
            </a:graphic>
          </wp:inline>
        </w:drawing>
      </w:r>
      <w:r w:rsidRPr="0018227B">
        <w:rPr>
          <w:rFonts w:ascii="Calibri" w:eastAsia="Calibri" w:hAnsi="Calibri" w:cs="Times New Roman"/>
          <w:noProof/>
          <w:sz w:val="22"/>
          <w:lang w:eastAsia="ru-RU"/>
        </w:rPr>
        <w:t xml:space="preserve">     </w:t>
      </w:r>
      <w:r w:rsidRPr="0018227B">
        <w:rPr>
          <w:rFonts w:ascii="Calibri" w:eastAsia="Calibri" w:hAnsi="Calibri" w:cs="Times New Roman"/>
          <w:noProof/>
          <w:sz w:val="22"/>
          <w:lang w:eastAsia="ru-RU"/>
        </w:rPr>
        <w:drawing>
          <wp:inline distT="0" distB="0" distL="0" distR="0" wp14:anchorId="3C96B72A" wp14:editId="0BAF19BB">
            <wp:extent cx="2276475" cy="1715743"/>
            <wp:effectExtent l="0" t="0" r="0" b="0"/>
            <wp:docPr id="15" name="Рисунок 15" descr="http://i.ytimg.com/vi/i0QZ3FwORY4/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ytimg.com/vi/i0QZ3FwORY4/maxresdefault.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570" r="12797"/>
                    <a:stretch/>
                  </pic:blipFill>
                  <pic:spPr bwMode="auto">
                    <a:xfrm>
                      <a:off x="0" y="0"/>
                      <a:ext cx="2282308" cy="1720140"/>
                    </a:xfrm>
                    <a:prstGeom prst="rect">
                      <a:avLst/>
                    </a:prstGeom>
                    <a:noFill/>
                    <a:ln>
                      <a:noFill/>
                    </a:ln>
                    <a:extLst>
                      <a:ext uri="{53640926-AAD7-44D8-BBD7-CCE9431645EC}">
                        <a14:shadowObscured xmlns:a14="http://schemas.microsoft.com/office/drawing/2010/main"/>
                      </a:ext>
                    </a:extLst>
                  </pic:spPr>
                </pic:pic>
              </a:graphicData>
            </a:graphic>
          </wp:inline>
        </w:drawing>
      </w:r>
    </w:p>
    <w:p w14:paraId="50DA1C04" w14:textId="77777777" w:rsidR="0018227B" w:rsidRPr="0018227B" w:rsidRDefault="0018227B" w:rsidP="0018227B">
      <w:pPr>
        <w:tabs>
          <w:tab w:val="left" w:pos="5535"/>
        </w:tabs>
        <w:spacing w:line="259" w:lineRule="auto"/>
        <w:rPr>
          <w:rFonts w:eastAsia="Calibri" w:cs="Times New Roman"/>
          <w:szCs w:val="28"/>
        </w:rPr>
      </w:pPr>
      <w:r w:rsidRPr="0018227B">
        <w:rPr>
          <w:rFonts w:eastAsia="Calibri" w:cs="Times New Roman"/>
          <w:szCs w:val="28"/>
        </w:rPr>
        <w:t>«Сумерки»</w:t>
      </w:r>
      <w:r w:rsidRPr="0018227B">
        <w:rPr>
          <w:rFonts w:eastAsia="Calibri" w:cs="Times New Roman"/>
          <w:szCs w:val="28"/>
        </w:rPr>
        <w:tab/>
        <w:t xml:space="preserve">«Ну-погоди!» </w:t>
      </w:r>
    </w:p>
    <w:p w14:paraId="5A71ABBB" w14:textId="77777777" w:rsidR="0018227B" w:rsidRPr="0018227B" w:rsidRDefault="0018227B" w:rsidP="0018227B">
      <w:pPr>
        <w:spacing w:line="259" w:lineRule="auto"/>
        <w:rPr>
          <w:rFonts w:eastAsia="Calibri" w:cs="Times New Roman"/>
          <w:szCs w:val="28"/>
        </w:rPr>
      </w:pPr>
      <w:r w:rsidRPr="0018227B">
        <w:rPr>
          <w:rFonts w:ascii="Calibri" w:eastAsia="Calibri" w:hAnsi="Calibri" w:cs="Times New Roman"/>
          <w:noProof/>
          <w:sz w:val="22"/>
          <w:lang w:eastAsia="ru-RU"/>
        </w:rPr>
        <w:drawing>
          <wp:inline distT="0" distB="0" distL="0" distR="0" wp14:anchorId="25D494B5" wp14:editId="6759B7E5">
            <wp:extent cx="4331546" cy="2436495"/>
            <wp:effectExtent l="0" t="0" r="0" b="1905"/>
            <wp:docPr id="14" name="Рисунок 14" descr="http://videoth.uloz.to/j/T/E/xjTEBC5Y.640x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ideoth.uloz.to/j/T/E/xjTEBC5Y.640x360.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40986" cy="2441805"/>
                    </a:xfrm>
                    <a:prstGeom prst="rect">
                      <a:avLst/>
                    </a:prstGeom>
                    <a:noFill/>
                    <a:ln>
                      <a:noFill/>
                    </a:ln>
                  </pic:spPr>
                </pic:pic>
              </a:graphicData>
            </a:graphic>
          </wp:inline>
        </w:drawing>
      </w:r>
    </w:p>
    <w:p w14:paraId="55D5FC73" w14:textId="77777777" w:rsidR="0018227B" w:rsidRPr="0018227B" w:rsidRDefault="0018227B" w:rsidP="0018227B">
      <w:pPr>
        <w:spacing w:line="259" w:lineRule="auto"/>
        <w:rPr>
          <w:rFonts w:eastAsia="Calibri" w:cs="Times New Roman"/>
          <w:szCs w:val="28"/>
        </w:rPr>
      </w:pPr>
      <w:r w:rsidRPr="0018227B">
        <w:rPr>
          <w:rFonts w:eastAsia="Calibri" w:cs="Times New Roman"/>
          <w:szCs w:val="28"/>
        </w:rPr>
        <w:t>«Маша и Медведь»</w:t>
      </w:r>
    </w:p>
    <w:p w14:paraId="0D42A79D" w14:textId="77777777" w:rsidR="0018227B" w:rsidRPr="0018227B" w:rsidRDefault="0018227B" w:rsidP="0018227B">
      <w:pPr>
        <w:shd w:val="clear" w:color="auto" w:fill="FFFFFF"/>
        <w:spacing w:line="259" w:lineRule="auto"/>
        <w:jc w:val="right"/>
        <w:rPr>
          <w:rFonts w:eastAsia="Calibri" w:cs="Times New Roman"/>
          <w:b/>
          <w:szCs w:val="28"/>
        </w:rPr>
      </w:pPr>
    </w:p>
    <w:p w14:paraId="5124F1B9" w14:textId="77777777" w:rsidR="0018227B" w:rsidRPr="0018227B" w:rsidRDefault="0018227B" w:rsidP="0018227B">
      <w:pPr>
        <w:shd w:val="clear" w:color="auto" w:fill="FFFFFF"/>
        <w:spacing w:line="259" w:lineRule="auto"/>
        <w:jc w:val="right"/>
        <w:rPr>
          <w:rFonts w:eastAsia="Calibri" w:cs="Times New Roman"/>
          <w:b/>
          <w:szCs w:val="28"/>
        </w:rPr>
      </w:pPr>
      <w:r w:rsidRPr="0018227B">
        <w:rPr>
          <w:rFonts w:eastAsia="Calibri" w:cs="Times New Roman"/>
          <w:b/>
          <w:szCs w:val="28"/>
        </w:rPr>
        <w:lastRenderedPageBreak/>
        <w:t>Приложение 2</w:t>
      </w:r>
    </w:p>
    <w:p w14:paraId="115A2F2F" w14:textId="77777777" w:rsidR="0018227B" w:rsidRPr="0018227B" w:rsidRDefault="0018227B" w:rsidP="0018227B">
      <w:pPr>
        <w:shd w:val="clear" w:color="auto" w:fill="FFFFFF"/>
        <w:spacing w:before="180" w:after="180"/>
        <w:jc w:val="center"/>
        <w:rPr>
          <w:rFonts w:eastAsia="Times New Roman" w:cs="Times New Roman"/>
          <w:b/>
          <w:color w:val="000000"/>
          <w:sz w:val="24"/>
          <w:szCs w:val="24"/>
          <w:lang w:eastAsia="ru-RU"/>
        </w:rPr>
      </w:pPr>
      <w:r w:rsidRPr="0018227B">
        <w:rPr>
          <w:rFonts w:eastAsia="Times New Roman" w:cs="Times New Roman"/>
          <w:b/>
          <w:color w:val="000000"/>
          <w:sz w:val="24"/>
          <w:szCs w:val="24"/>
          <w:lang w:eastAsia="ru-RU"/>
        </w:rPr>
        <w:t>МАТ В ОДИН ХОД</w:t>
      </w:r>
    </w:p>
    <w:p w14:paraId="4BD0E3E8" w14:textId="77777777" w:rsidR="0018227B" w:rsidRPr="0018227B" w:rsidRDefault="0018227B" w:rsidP="0018227B">
      <w:pPr>
        <w:shd w:val="clear" w:color="auto" w:fill="FFFFFF"/>
        <w:spacing w:before="180" w:after="180"/>
        <w:ind w:firstLine="708"/>
        <w:jc w:val="both"/>
        <w:rPr>
          <w:rFonts w:eastAsia="Times New Roman" w:cs="Times New Roman"/>
          <w:color w:val="000000"/>
          <w:sz w:val="24"/>
          <w:szCs w:val="24"/>
          <w:lang w:eastAsia="ru-RU"/>
        </w:rPr>
      </w:pPr>
      <w:r w:rsidRPr="0018227B">
        <w:rPr>
          <w:rFonts w:eastAsia="Times New Roman" w:cs="Times New Roman"/>
          <w:color w:val="000000"/>
          <w:sz w:val="24"/>
          <w:szCs w:val="24"/>
          <w:lang w:eastAsia="ru-RU"/>
        </w:rPr>
        <w:t xml:space="preserve">Данные задачи на мат в 1 ход предназначены для шахматистов, которые только начинают свой путь. </w:t>
      </w:r>
      <w:proofErr w:type="spellStart"/>
      <w:r w:rsidRPr="0018227B">
        <w:rPr>
          <w:rFonts w:eastAsia="Times New Roman" w:cs="Times New Roman"/>
          <w:color w:val="000000"/>
          <w:sz w:val="24"/>
          <w:szCs w:val="24"/>
          <w:lang w:eastAsia="ru-RU"/>
        </w:rPr>
        <w:t>Прорешав</w:t>
      </w:r>
      <w:proofErr w:type="spellEnd"/>
      <w:r w:rsidRPr="0018227B">
        <w:rPr>
          <w:rFonts w:eastAsia="Times New Roman" w:cs="Times New Roman"/>
          <w:color w:val="000000"/>
          <w:sz w:val="24"/>
          <w:szCs w:val="24"/>
          <w:lang w:eastAsia="ru-RU"/>
        </w:rPr>
        <w:t xml:space="preserve"> все эти задачи, Вы без труда сможете найти мат в 1 ход в своих партиях, что избавит Вас от многочисленных зевков и </w:t>
      </w:r>
      <w:proofErr w:type="spellStart"/>
      <w:proofErr w:type="gramStart"/>
      <w:r w:rsidRPr="0018227B">
        <w:rPr>
          <w:rFonts w:eastAsia="Times New Roman" w:cs="Times New Roman"/>
          <w:color w:val="000000"/>
          <w:sz w:val="24"/>
          <w:szCs w:val="24"/>
          <w:lang w:eastAsia="ru-RU"/>
        </w:rPr>
        <w:t>промахов.В</w:t>
      </w:r>
      <w:proofErr w:type="spellEnd"/>
      <w:proofErr w:type="gramEnd"/>
      <w:r w:rsidRPr="0018227B">
        <w:rPr>
          <w:rFonts w:eastAsia="Times New Roman" w:cs="Times New Roman"/>
          <w:color w:val="000000"/>
          <w:sz w:val="24"/>
          <w:szCs w:val="24"/>
          <w:lang w:eastAsia="ru-RU"/>
        </w:rPr>
        <w:t xml:space="preserve"> большинстве задач мат в 1 ход ставят БЕЛЫЕ.</w:t>
      </w:r>
    </w:p>
    <w:p w14:paraId="27C42036" w14:textId="77777777" w:rsidR="0018227B" w:rsidRPr="0018227B" w:rsidRDefault="0018227B" w:rsidP="0018227B">
      <w:pPr>
        <w:shd w:val="clear" w:color="auto" w:fill="FFFFFF"/>
        <w:spacing w:before="180" w:after="180"/>
        <w:jc w:val="both"/>
        <w:rPr>
          <w:rFonts w:eastAsia="Times New Roman" w:cs="Times New Roman"/>
          <w:color w:val="000000"/>
          <w:sz w:val="24"/>
          <w:szCs w:val="24"/>
          <w:lang w:eastAsia="ru-RU"/>
        </w:rPr>
      </w:pPr>
      <w:r w:rsidRPr="0018227B">
        <w:rPr>
          <w:rFonts w:eastAsia="Times New Roman" w:cs="Times New Roman"/>
          <w:noProof/>
          <w:color w:val="000000"/>
          <w:sz w:val="24"/>
          <w:szCs w:val="24"/>
          <w:lang w:eastAsia="ru-RU"/>
        </w:rPr>
        <w:drawing>
          <wp:inline distT="0" distB="0" distL="0" distR="0" wp14:anchorId="77F0CBB7" wp14:editId="09AEA2FA">
            <wp:extent cx="2433100" cy="2418386"/>
            <wp:effectExtent l="0" t="0" r="5715" b="1270"/>
            <wp:docPr id="9" name="Рисунок 9" descr="В этой задаче белые ставят мат в 1 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В этой задаче белые ставят мат в 1 ход"/>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4004" cy="2439164"/>
                    </a:xfrm>
                    <a:prstGeom prst="rect">
                      <a:avLst/>
                    </a:prstGeom>
                    <a:noFill/>
                    <a:ln>
                      <a:noFill/>
                    </a:ln>
                  </pic:spPr>
                </pic:pic>
              </a:graphicData>
            </a:graphic>
          </wp:inline>
        </w:drawing>
      </w:r>
      <w:r w:rsidRPr="0018227B">
        <w:rPr>
          <w:rFonts w:eastAsia="Times New Roman" w:cs="Times New Roman"/>
          <w:color w:val="000000"/>
          <w:sz w:val="24"/>
          <w:szCs w:val="24"/>
          <w:lang w:eastAsia="ru-RU"/>
        </w:rPr>
        <w:t>         </w:t>
      </w:r>
      <w:r w:rsidRPr="0018227B">
        <w:rPr>
          <w:rFonts w:eastAsia="Times New Roman" w:cs="Times New Roman"/>
          <w:noProof/>
          <w:color w:val="000000"/>
          <w:sz w:val="24"/>
          <w:szCs w:val="24"/>
          <w:lang w:eastAsia="ru-RU"/>
        </w:rPr>
        <w:drawing>
          <wp:inline distT="0" distB="0" distL="0" distR="0" wp14:anchorId="60ACE03B" wp14:editId="76E6A757">
            <wp:extent cx="2414298" cy="2437696"/>
            <wp:effectExtent l="0" t="0" r="5080" b="1270"/>
            <wp:docPr id="8" name="Рисунок 8" descr="Белые здесь ставят простой мат в 1 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елые здесь ставят простой мат в 1 ход"/>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5858" cy="2469561"/>
                    </a:xfrm>
                    <a:prstGeom prst="rect">
                      <a:avLst/>
                    </a:prstGeom>
                    <a:noFill/>
                    <a:ln>
                      <a:noFill/>
                    </a:ln>
                  </pic:spPr>
                </pic:pic>
              </a:graphicData>
            </a:graphic>
          </wp:inline>
        </w:drawing>
      </w:r>
    </w:p>
    <w:p w14:paraId="2A1484CC" w14:textId="77777777" w:rsidR="0018227B" w:rsidRPr="0018227B" w:rsidRDefault="0018227B" w:rsidP="0018227B">
      <w:pPr>
        <w:shd w:val="clear" w:color="auto" w:fill="FFFFFF"/>
        <w:spacing w:before="180" w:after="180"/>
        <w:jc w:val="both"/>
        <w:rPr>
          <w:rFonts w:eastAsia="Times New Roman" w:cs="Times New Roman"/>
          <w:color w:val="000000"/>
          <w:sz w:val="24"/>
          <w:szCs w:val="24"/>
          <w:lang w:eastAsia="ru-RU"/>
        </w:rPr>
      </w:pPr>
      <w:r w:rsidRPr="0018227B">
        <w:rPr>
          <w:rFonts w:eastAsia="Times New Roman" w:cs="Times New Roman"/>
          <w:noProof/>
          <w:color w:val="000000"/>
          <w:sz w:val="24"/>
          <w:szCs w:val="24"/>
          <w:lang w:eastAsia="ru-RU"/>
        </w:rPr>
        <w:drawing>
          <wp:inline distT="0" distB="0" distL="0" distR="0" wp14:anchorId="57E98798" wp14:editId="2718A109">
            <wp:extent cx="2477696" cy="2480807"/>
            <wp:effectExtent l="0" t="0" r="0" b="0"/>
            <wp:docPr id="7" name="Рисунок 7" descr="Простая задача на мат в 1 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стая задача на мат в 1 ход"/>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87565" cy="2490689"/>
                    </a:xfrm>
                    <a:prstGeom prst="rect">
                      <a:avLst/>
                    </a:prstGeom>
                    <a:noFill/>
                    <a:ln>
                      <a:noFill/>
                    </a:ln>
                  </pic:spPr>
                </pic:pic>
              </a:graphicData>
            </a:graphic>
          </wp:inline>
        </w:drawing>
      </w:r>
      <w:r w:rsidRPr="0018227B">
        <w:rPr>
          <w:rFonts w:eastAsia="Times New Roman" w:cs="Times New Roman"/>
          <w:color w:val="000000"/>
          <w:sz w:val="24"/>
          <w:szCs w:val="24"/>
          <w:lang w:eastAsia="ru-RU"/>
        </w:rPr>
        <w:t>         </w:t>
      </w:r>
      <w:r w:rsidRPr="0018227B">
        <w:rPr>
          <w:rFonts w:eastAsia="Times New Roman" w:cs="Times New Roman"/>
          <w:noProof/>
          <w:color w:val="000000"/>
          <w:sz w:val="24"/>
          <w:szCs w:val="24"/>
          <w:lang w:eastAsia="ru-RU"/>
        </w:rPr>
        <w:drawing>
          <wp:inline distT="0" distB="0" distL="0" distR="0" wp14:anchorId="6B14744A" wp14:editId="61DE4562">
            <wp:extent cx="2472211" cy="2478419"/>
            <wp:effectExtent l="0" t="0" r="4445" b="0"/>
            <wp:docPr id="6" name="Рисунок 6" descr="Мат в 1 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ат в 1 ход"/>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0712" cy="2486941"/>
                    </a:xfrm>
                    <a:prstGeom prst="rect">
                      <a:avLst/>
                    </a:prstGeom>
                    <a:noFill/>
                    <a:ln>
                      <a:noFill/>
                    </a:ln>
                  </pic:spPr>
                </pic:pic>
              </a:graphicData>
            </a:graphic>
          </wp:inline>
        </w:drawing>
      </w:r>
    </w:p>
    <w:p w14:paraId="70373D07" w14:textId="77777777" w:rsidR="0018227B" w:rsidRPr="0018227B" w:rsidRDefault="0018227B" w:rsidP="0018227B">
      <w:pPr>
        <w:shd w:val="clear" w:color="auto" w:fill="FFFFFF"/>
        <w:tabs>
          <w:tab w:val="right" w:pos="9355"/>
        </w:tabs>
        <w:spacing w:before="180" w:after="180"/>
        <w:jc w:val="both"/>
        <w:rPr>
          <w:rFonts w:eastAsia="Times New Roman" w:cs="Times New Roman"/>
          <w:color w:val="000000"/>
          <w:sz w:val="24"/>
          <w:szCs w:val="24"/>
          <w:lang w:eastAsia="ru-RU"/>
        </w:rPr>
      </w:pPr>
      <w:r w:rsidRPr="0018227B">
        <w:rPr>
          <w:rFonts w:eastAsia="Times New Roman" w:cs="Times New Roman"/>
          <w:noProof/>
          <w:color w:val="000000"/>
          <w:sz w:val="24"/>
          <w:szCs w:val="24"/>
          <w:lang w:eastAsia="ru-RU"/>
        </w:rPr>
        <w:drawing>
          <wp:inline distT="0" distB="0" distL="0" distR="0" wp14:anchorId="3B4476E6" wp14:editId="6F60710F">
            <wp:extent cx="2401184" cy="2401184"/>
            <wp:effectExtent l="0" t="0" r="0" b="0"/>
            <wp:docPr id="505085712" name="Рисунок 505085712" descr="Элементарный мат в один 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Элементарный мат в один ход"/>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9147" cy="2419147"/>
                    </a:xfrm>
                    <a:prstGeom prst="rect">
                      <a:avLst/>
                    </a:prstGeom>
                    <a:noFill/>
                    <a:ln>
                      <a:noFill/>
                    </a:ln>
                  </pic:spPr>
                </pic:pic>
              </a:graphicData>
            </a:graphic>
          </wp:inline>
        </w:drawing>
      </w:r>
      <w:r w:rsidRPr="0018227B">
        <w:rPr>
          <w:rFonts w:eastAsia="Times New Roman" w:cs="Times New Roman"/>
          <w:color w:val="000000"/>
          <w:sz w:val="24"/>
          <w:szCs w:val="24"/>
          <w:lang w:eastAsia="ru-RU"/>
        </w:rPr>
        <w:t>         </w:t>
      </w:r>
      <w:r w:rsidRPr="0018227B">
        <w:rPr>
          <w:rFonts w:eastAsia="Times New Roman" w:cs="Times New Roman"/>
          <w:noProof/>
          <w:color w:val="000000"/>
          <w:sz w:val="24"/>
          <w:szCs w:val="24"/>
          <w:lang w:eastAsia="ru-RU"/>
        </w:rPr>
        <w:drawing>
          <wp:inline distT="0" distB="0" distL="0" distR="0" wp14:anchorId="2047DAD2" wp14:editId="679C39C0">
            <wp:extent cx="2411481" cy="2414271"/>
            <wp:effectExtent l="0" t="0" r="8255" b="5080"/>
            <wp:docPr id="1238290848" name="Рисунок 1238290848" descr="мат в один ход  конем и ладьё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ат в один ход  конем и ладьёй"/>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2446948" cy="2449779"/>
                    </a:xfrm>
                    <a:prstGeom prst="rect">
                      <a:avLst/>
                    </a:prstGeom>
                    <a:noFill/>
                    <a:ln>
                      <a:noFill/>
                    </a:ln>
                  </pic:spPr>
                </pic:pic>
              </a:graphicData>
            </a:graphic>
          </wp:inline>
        </w:drawing>
      </w:r>
      <w:r w:rsidRPr="0018227B">
        <w:rPr>
          <w:rFonts w:eastAsia="Times New Roman" w:cs="Times New Roman"/>
          <w:color w:val="000000"/>
          <w:sz w:val="24"/>
          <w:szCs w:val="24"/>
          <w:lang w:eastAsia="ru-RU"/>
        </w:rPr>
        <w:t xml:space="preserve">  </w:t>
      </w:r>
      <w:r w:rsidRPr="0018227B">
        <w:rPr>
          <w:rFonts w:eastAsia="Times New Roman" w:cs="Times New Roman"/>
          <w:color w:val="000000"/>
          <w:sz w:val="24"/>
          <w:szCs w:val="24"/>
          <w:lang w:eastAsia="ru-RU"/>
        </w:rPr>
        <w:tab/>
      </w:r>
    </w:p>
    <w:p w14:paraId="122D3B38" w14:textId="77777777" w:rsidR="0018227B" w:rsidRPr="0018227B" w:rsidRDefault="0018227B" w:rsidP="0018227B">
      <w:pPr>
        <w:shd w:val="clear" w:color="auto" w:fill="FFFFFF"/>
        <w:tabs>
          <w:tab w:val="right" w:pos="9355"/>
        </w:tabs>
        <w:spacing w:before="180" w:after="180"/>
        <w:jc w:val="right"/>
        <w:rPr>
          <w:rFonts w:eastAsia="Times New Roman" w:cs="Times New Roman"/>
          <w:b/>
          <w:color w:val="000000"/>
          <w:sz w:val="24"/>
          <w:szCs w:val="24"/>
          <w:lang w:eastAsia="ru-RU"/>
        </w:rPr>
      </w:pPr>
      <w:r w:rsidRPr="0018227B">
        <w:rPr>
          <w:rFonts w:eastAsia="Times New Roman" w:cs="Times New Roman"/>
          <w:b/>
          <w:color w:val="000000"/>
          <w:sz w:val="24"/>
          <w:szCs w:val="24"/>
          <w:lang w:eastAsia="ru-RU"/>
        </w:rPr>
        <w:lastRenderedPageBreak/>
        <w:t>Приложение 3</w:t>
      </w:r>
    </w:p>
    <w:p w14:paraId="6C45889E" w14:textId="77777777" w:rsidR="0018227B" w:rsidRPr="0018227B" w:rsidRDefault="0018227B" w:rsidP="0018227B">
      <w:pPr>
        <w:shd w:val="clear" w:color="auto" w:fill="FFFFFF"/>
        <w:spacing w:before="180" w:after="180"/>
        <w:jc w:val="center"/>
        <w:rPr>
          <w:rFonts w:eastAsia="Times New Roman" w:cs="Times New Roman"/>
          <w:b/>
          <w:color w:val="000000"/>
          <w:sz w:val="24"/>
          <w:szCs w:val="24"/>
          <w:lang w:eastAsia="ru-RU"/>
        </w:rPr>
      </w:pPr>
    </w:p>
    <w:p w14:paraId="4296F4DB" w14:textId="77777777" w:rsidR="0018227B" w:rsidRPr="0018227B" w:rsidRDefault="0018227B" w:rsidP="0018227B">
      <w:pPr>
        <w:shd w:val="clear" w:color="auto" w:fill="FFFFFF"/>
        <w:spacing w:before="180" w:after="180"/>
        <w:jc w:val="center"/>
        <w:rPr>
          <w:rFonts w:eastAsia="Times New Roman" w:cs="Times New Roman"/>
          <w:b/>
          <w:color w:val="000000"/>
          <w:sz w:val="24"/>
          <w:szCs w:val="24"/>
          <w:lang w:eastAsia="ru-RU"/>
        </w:rPr>
      </w:pPr>
      <w:r w:rsidRPr="0018227B">
        <w:rPr>
          <w:rFonts w:eastAsia="Times New Roman" w:cs="Times New Roman"/>
          <w:b/>
          <w:color w:val="000000"/>
          <w:sz w:val="24"/>
          <w:szCs w:val="24"/>
          <w:lang w:eastAsia="ru-RU"/>
        </w:rPr>
        <w:t>МАТ в ДВА ХОДА</w:t>
      </w:r>
    </w:p>
    <w:p w14:paraId="343C5F49" w14:textId="77777777" w:rsidR="0018227B" w:rsidRPr="0018227B" w:rsidRDefault="0018227B" w:rsidP="0018227B">
      <w:pPr>
        <w:shd w:val="clear" w:color="auto" w:fill="FFFFFF"/>
        <w:spacing w:before="180" w:after="180"/>
        <w:jc w:val="both"/>
        <w:rPr>
          <w:rFonts w:eastAsia="Times New Roman" w:cs="Times New Roman"/>
          <w:color w:val="000000"/>
          <w:sz w:val="24"/>
          <w:szCs w:val="24"/>
          <w:lang w:eastAsia="ru-RU"/>
        </w:rPr>
      </w:pPr>
      <w:r w:rsidRPr="0018227B">
        <w:rPr>
          <w:rFonts w:eastAsia="Times New Roman" w:cs="Times New Roman"/>
          <w:color w:val="000000"/>
          <w:sz w:val="24"/>
          <w:szCs w:val="24"/>
          <w:lang w:eastAsia="ru-RU"/>
        </w:rPr>
        <w:t>Во всех задачах белые ставят мат в два хода. Решая задачу, постарайтесь сначала найти идею, а затем ее осуществление. Небольшая подсказка: как правило, такие задачи не начинаются с шаха. Удачи!</w:t>
      </w:r>
    </w:p>
    <w:p w14:paraId="0B203250" w14:textId="77777777" w:rsidR="0018227B" w:rsidRPr="0018227B" w:rsidRDefault="0018227B" w:rsidP="0018227B">
      <w:pPr>
        <w:shd w:val="clear" w:color="auto" w:fill="FFFFFF"/>
        <w:spacing w:before="180" w:after="180"/>
        <w:jc w:val="both"/>
        <w:rPr>
          <w:rFonts w:eastAsia="Times New Roman" w:cs="Times New Roman"/>
          <w:color w:val="000000"/>
          <w:sz w:val="24"/>
          <w:szCs w:val="24"/>
          <w:lang w:eastAsia="ru-RU"/>
        </w:rPr>
      </w:pPr>
      <w:r w:rsidRPr="0018227B">
        <w:rPr>
          <w:rFonts w:eastAsia="Times New Roman" w:cs="Times New Roman"/>
          <w:noProof/>
          <w:color w:val="000000"/>
          <w:sz w:val="24"/>
          <w:szCs w:val="24"/>
          <w:lang w:eastAsia="ru-RU"/>
        </w:rPr>
        <w:drawing>
          <wp:inline distT="0" distB="0" distL="0" distR="0" wp14:anchorId="1638743E" wp14:editId="0ED03E07">
            <wp:extent cx="2767330" cy="2751455"/>
            <wp:effectExtent l="0" t="0" r="0" b="0"/>
            <wp:docPr id="13" name="Рисунок 13" descr="Белые ставят мат в 2 хода, используя цугсванг против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Белые ставят мат в 2 хода, используя цугсванг противника"/>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7330" cy="2751455"/>
                    </a:xfrm>
                    <a:prstGeom prst="rect">
                      <a:avLst/>
                    </a:prstGeom>
                    <a:noFill/>
                    <a:ln>
                      <a:noFill/>
                    </a:ln>
                  </pic:spPr>
                </pic:pic>
              </a:graphicData>
            </a:graphic>
          </wp:inline>
        </w:drawing>
      </w:r>
      <w:r w:rsidRPr="0018227B">
        <w:rPr>
          <w:rFonts w:eastAsia="Times New Roman" w:cs="Times New Roman"/>
          <w:color w:val="000000"/>
          <w:sz w:val="24"/>
          <w:szCs w:val="24"/>
          <w:lang w:eastAsia="ru-RU"/>
        </w:rPr>
        <w:t>   </w:t>
      </w:r>
      <w:r w:rsidRPr="0018227B">
        <w:rPr>
          <w:rFonts w:eastAsia="Times New Roman" w:cs="Times New Roman"/>
          <w:noProof/>
          <w:color w:val="000000"/>
          <w:sz w:val="24"/>
          <w:szCs w:val="24"/>
          <w:lang w:eastAsia="ru-RU"/>
        </w:rPr>
        <w:drawing>
          <wp:inline distT="0" distB="0" distL="0" distR="0" wp14:anchorId="65E83B4D" wp14:editId="1937F1FC">
            <wp:extent cx="2751455" cy="2751455"/>
            <wp:effectExtent l="0" t="0" r="0" b="0"/>
            <wp:docPr id="12" name="Рисунок 12" descr="Сделав тихий ход, белые вынуждают черных пойти на ослабление пози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делав тихий ход, белые вынуждают черных пойти на ослабление позиции"/>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1455" cy="2751455"/>
                    </a:xfrm>
                    <a:prstGeom prst="rect">
                      <a:avLst/>
                    </a:prstGeom>
                    <a:noFill/>
                    <a:ln>
                      <a:noFill/>
                    </a:ln>
                  </pic:spPr>
                </pic:pic>
              </a:graphicData>
            </a:graphic>
          </wp:inline>
        </w:drawing>
      </w:r>
    </w:p>
    <w:p w14:paraId="6D36E2C7" w14:textId="77777777" w:rsidR="0018227B" w:rsidRPr="0018227B" w:rsidRDefault="0018227B" w:rsidP="0018227B">
      <w:pPr>
        <w:shd w:val="clear" w:color="auto" w:fill="FFFFFF"/>
        <w:spacing w:before="180" w:after="180"/>
        <w:jc w:val="both"/>
        <w:rPr>
          <w:rFonts w:eastAsia="Times New Roman" w:cs="Times New Roman"/>
          <w:color w:val="000000"/>
          <w:sz w:val="24"/>
          <w:szCs w:val="24"/>
          <w:lang w:eastAsia="ru-RU"/>
        </w:rPr>
      </w:pPr>
      <w:r w:rsidRPr="0018227B">
        <w:rPr>
          <w:rFonts w:eastAsia="Times New Roman" w:cs="Times New Roman"/>
          <w:noProof/>
          <w:color w:val="000000"/>
          <w:sz w:val="24"/>
          <w:szCs w:val="24"/>
          <w:lang w:eastAsia="ru-RU"/>
        </w:rPr>
        <w:drawing>
          <wp:inline distT="0" distB="0" distL="0" distR="0" wp14:anchorId="124B1170" wp14:editId="64E8B4B3">
            <wp:extent cx="2806700" cy="2806700"/>
            <wp:effectExtent l="0" t="0" r="0" b="0"/>
            <wp:docPr id="11" name="Рисунок 11" descr="Белые создают неотразимые угрозы м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Белые создают неотразимые угрозы мат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6700" cy="2806700"/>
                    </a:xfrm>
                    <a:prstGeom prst="rect">
                      <a:avLst/>
                    </a:prstGeom>
                    <a:noFill/>
                    <a:ln>
                      <a:noFill/>
                    </a:ln>
                  </pic:spPr>
                </pic:pic>
              </a:graphicData>
            </a:graphic>
          </wp:inline>
        </w:drawing>
      </w:r>
      <w:r w:rsidRPr="0018227B">
        <w:rPr>
          <w:rFonts w:eastAsia="Times New Roman" w:cs="Times New Roman"/>
          <w:color w:val="000000"/>
          <w:sz w:val="24"/>
          <w:szCs w:val="24"/>
          <w:lang w:eastAsia="ru-RU"/>
        </w:rPr>
        <w:t>   </w:t>
      </w:r>
      <w:r w:rsidRPr="0018227B">
        <w:rPr>
          <w:rFonts w:eastAsia="Times New Roman" w:cs="Times New Roman"/>
          <w:noProof/>
          <w:color w:val="000000"/>
          <w:sz w:val="24"/>
          <w:szCs w:val="24"/>
          <w:lang w:eastAsia="ru-RU"/>
        </w:rPr>
        <w:drawing>
          <wp:inline distT="0" distB="0" distL="0" distR="0" wp14:anchorId="4E692E03" wp14:editId="34171403">
            <wp:extent cx="2806700" cy="2806700"/>
            <wp:effectExtent l="0" t="0" r="0" b="0"/>
            <wp:docPr id="10" name="Рисунок 10" descr="Чтобы белым решить задачу, нужно чем то пожертвов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Чтобы белым решить задачу, нужно чем то пожертвовать..."/>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6700" cy="2806700"/>
                    </a:xfrm>
                    <a:prstGeom prst="rect">
                      <a:avLst/>
                    </a:prstGeom>
                    <a:noFill/>
                    <a:ln>
                      <a:noFill/>
                    </a:ln>
                  </pic:spPr>
                </pic:pic>
              </a:graphicData>
            </a:graphic>
          </wp:inline>
        </w:drawing>
      </w:r>
    </w:p>
    <w:p w14:paraId="6DA6E394" w14:textId="77777777" w:rsidR="0018227B" w:rsidRPr="0018227B" w:rsidRDefault="0018227B" w:rsidP="0018227B">
      <w:pPr>
        <w:shd w:val="clear" w:color="auto" w:fill="FFFFFF"/>
        <w:spacing w:before="180" w:after="180"/>
        <w:jc w:val="both"/>
        <w:rPr>
          <w:rFonts w:eastAsia="Times New Roman" w:cs="Times New Roman"/>
          <w:color w:val="000000"/>
          <w:sz w:val="24"/>
          <w:szCs w:val="24"/>
          <w:lang w:eastAsia="ru-RU"/>
        </w:rPr>
      </w:pPr>
      <w:r w:rsidRPr="0018227B">
        <w:rPr>
          <w:rFonts w:eastAsia="Times New Roman" w:cs="Times New Roman"/>
          <w:color w:val="000000"/>
          <w:sz w:val="24"/>
          <w:szCs w:val="24"/>
          <w:lang w:eastAsia="ru-RU"/>
        </w:rPr>
        <w:t>      </w:t>
      </w:r>
    </w:p>
    <w:p w14:paraId="36758533" w14:textId="77777777" w:rsidR="0018227B" w:rsidRPr="0018227B" w:rsidRDefault="0018227B" w:rsidP="0018227B">
      <w:pPr>
        <w:shd w:val="clear" w:color="auto" w:fill="FFFFFF"/>
        <w:spacing w:line="259" w:lineRule="auto"/>
        <w:rPr>
          <w:rFonts w:eastAsia="Calibri" w:cs="Times New Roman"/>
          <w:szCs w:val="28"/>
        </w:rPr>
      </w:pPr>
    </w:p>
    <w:p w14:paraId="5583C6AC" w14:textId="77777777" w:rsidR="0018227B" w:rsidRPr="0018227B" w:rsidRDefault="0018227B" w:rsidP="0018227B">
      <w:pPr>
        <w:shd w:val="clear" w:color="auto" w:fill="FFFFFF"/>
        <w:spacing w:line="259" w:lineRule="auto"/>
        <w:rPr>
          <w:rFonts w:eastAsia="Calibri" w:cs="Times New Roman"/>
          <w:szCs w:val="28"/>
        </w:rPr>
      </w:pPr>
    </w:p>
    <w:p w14:paraId="2395BEDF" w14:textId="77777777" w:rsidR="0018227B" w:rsidRPr="00F637D0" w:rsidRDefault="0018227B" w:rsidP="00DD303C">
      <w:pPr>
        <w:spacing w:after="0" w:line="294" w:lineRule="atLeast"/>
        <w:rPr>
          <w:rFonts w:eastAsia="Times New Roman" w:cs="Times New Roman"/>
          <w:color w:val="000000"/>
          <w:szCs w:val="28"/>
          <w:lang w:eastAsia="ru-RU"/>
        </w:rPr>
      </w:pPr>
    </w:p>
    <w:p w14:paraId="22431163" w14:textId="77777777" w:rsidR="00111EA8" w:rsidRDefault="00111EA8" w:rsidP="00B87EC1">
      <w:pPr>
        <w:spacing w:after="0"/>
        <w:rPr>
          <w:rFonts w:eastAsia="Times New Roman" w:cs="Times New Roman"/>
          <w:color w:val="000000"/>
          <w:szCs w:val="28"/>
          <w:lang w:eastAsia="ru-RU"/>
        </w:rPr>
      </w:pPr>
      <w:bookmarkStart w:id="31" w:name="_Hlk136215192"/>
    </w:p>
    <w:p w14:paraId="0404A287" w14:textId="77777777" w:rsidR="00D05A4B" w:rsidRDefault="00D05A4B" w:rsidP="00B87EC1">
      <w:pPr>
        <w:spacing w:after="0"/>
        <w:rPr>
          <w:rFonts w:cs="Times New Roman"/>
          <w:b/>
          <w:color w:val="0D0D0D" w:themeColor="text1" w:themeTint="F2"/>
          <w:szCs w:val="28"/>
        </w:rPr>
      </w:pPr>
    </w:p>
    <w:p w14:paraId="28138BE6" w14:textId="77777777" w:rsidR="00111EA8" w:rsidRDefault="00111EA8" w:rsidP="00B87EC1">
      <w:pPr>
        <w:spacing w:after="0"/>
        <w:rPr>
          <w:rFonts w:cs="Times New Roman"/>
          <w:b/>
          <w:color w:val="0D0D0D" w:themeColor="text1" w:themeTint="F2"/>
          <w:szCs w:val="28"/>
        </w:rPr>
      </w:pPr>
    </w:p>
    <w:p w14:paraId="78205099" w14:textId="6BDE76A3" w:rsidR="00D04662" w:rsidRDefault="00D04662" w:rsidP="00B87EC1">
      <w:pPr>
        <w:spacing w:after="0"/>
        <w:jc w:val="center"/>
        <w:rPr>
          <w:rFonts w:eastAsia="Times New Roman" w:cs="Times New Roman"/>
          <w:b/>
          <w:color w:val="000000"/>
          <w:szCs w:val="28"/>
          <w:lang w:eastAsia="ru-RU"/>
        </w:rPr>
      </w:pPr>
      <w:r w:rsidRPr="00F637D0">
        <w:rPr>
          <w:rFonts w:eastAsia="Times New Roman" w:cs="Times New Roman"/>
          <w:b/>
          <w:color w:val="000000"/>
          <w:szCs w:val="28"/>
          <w:lang w:eastAsia="ru-RU"/>
        </w:rPr>
        <w:lastRenderedPageBreak/>
        <w:t>3.3. Ка</w:t>
      </w:r>
      <w:r w:rsidR="00B87EC1">
        <w:rPr>
          <w:rFonts w:eastAsia="Times New Roman" w:cs="Times New Roman"/>
          <w:b/>
          <w:color w:val="000000"/>
          <w:szCs w:val="28"/>
          <w:lang w:eastAsia="ru-RU"/>
        </w:rPr>
        <w:t>л</w:t>
      </w:r>
      <w:r w:rsidRPr="00F637D0">
        <w:rPr>
          <w:rFonts w:eastAsia="Times New Roman" w:cs="Times New Roman"/>
          <w:b/>
          <w:color w:val="000000"/>
          <w:szCs w:val="28"/>
          <w:lang w:eastAsia="ru-RU"/>
        </w:rPr>
        <w:t>ендарно-тематическое планирование</w:t>
      </w:r>
    </w:p>
    <w:p w14:paraId="36DBF51B" w14:textId="3763E582" w:rsidR="00463326" w:rsidRPr="00F637D0" w:rsidRDefault="00463326" w:rsidP="00D04662">
      <w:pPr>
        <w:spacing w:after="0"/>
        <w:ind w:firstLine="567"/>
        <w:jc w:val="center"/>
        <w:rPr>
          <w:rFonts w:eastAsia="Times New Roman" w:cs="Times New Roman"/>
          <w:b/>
          <w:color w:val="000000"/>
          <w:szCs w:val="28"/>
          <w:lang w:eastAsia="ru-RU"/>
        </w:rPr>
      </w:pPr>
      <w:r>
        <w:rPr>
          <w:rFonts w:eastAsia="Times New Roman" w:cs="Times New Roman"/>
          <w:b/>
          <w:color w:val="000000"/>
          <w:szCs w:val="28"/>
          <w:lang w:eastAsia="ru-RU"/>
        </w:rPr>
        <w:t xml:space="preserve">группа </w:t>
      </w:r>
      <w:r w:rsidR="00EC71F1">
        <w:rPr>
          <w:rFonts w:eastAsia="Times New Roman" w:cs="Times New Roman"/>
          <w:b/>
          <w:color w:val="000000"/>
          <w:szCs w:val="28"/>
          <w:lang w:eastAsia="ru-RU"/>
        </w:rPr>
        <w:t>7</w:t>
      </w:r>
      <w:r>
        <w:rPr>
          <w:rFonts w:eastAsia="Times New Roman" w:cs="Times New Roman"/>
          <w:b/>
          <w:color w:val="000000"/>
          <w:szCs w:val="28"/>
          <w:lang w:eastAsia="ru-RU"/>
        </w:rPr>
        <w:t xml:space="preserve"> - </w:t>
      </w:r>
      <w:r w:rsidR="00EC71F1">
        <w:rPr>
          <w:rFonts w:eastAsia="Times New Roman" w:cs="Times New Roman"/>
          <w:b/>
          <w:color w:val="000000"/>
          <w:szCs w:val="28"/>
          <w:lang w:eastAsia="ru-RU"/>
        </w:rPr>
        <w:t>10</w:t>
      </w:r>
      <w:r>
        <w:rPr>
          <w:rFonts w:eastAsia="Times New Roman" w:cs="Times New Roman"/>
          <w:b/>
          <w:color w:val="000000"/>
          <w:szCs w:val="28"/>
          <w:lang w:eastAsia="ru-RU"/>
        </w:rPr>
        <w:t xml:space="preserve"> лет</w:t>
      </w:r>
      <w:r w:rsidR="00D05A4B">
        <w:rPr>
          <w:rFonts w:eastAsia="Times New Roman" w:cs="Times New Roman"/>
          <w:b/>
          <w:color w:val="000000"/>
          <w:szCs w:val="28"/>
          <w:lang w:eastAsia="ru-RU"/>
        </w:rPr>
        <w:t>, 11 – 13 лет, 14-16 лет</w:t>
      </w:r>
    </w:p>
    <w:tbl>
      <w:tblPr>
        <w:tblpPr w:leftFromText="180" w:rightFromText="180" w:vertAnchor="text" w:horzAnchor="margin" w:tblpXSpec="center" w:tblpY="336"/>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92"/>
        <w:gridCol w:w="4772"/>
        <w:gridCol w:w="1318"/>
        <w:gridCol w:w="1276"/>
        <w:gridCol w:w="1139"/>
      </w:tblGrid>
      <w:tr w:rsidR="00F637D0" w:rsidRPr="00111EA8" w14:paraId="01DB650B" w14:textId="77777777" w:rsidTr="00D05A4B">
        <w:trPr>
          <w:trHeight w:val="273"/>
        </w:trPr>
        <w:tc>
          <w:tcPr>
            <w:tcW w:w="851" w:type="dxa"/>
            <w:vMerge w:val="restart"/>
            <w:vAlign w:val="center"/>
          </w:tcPr>
          <w:p w14:paraId="0AC0FD6A" w14:textId="77777777" w:rsidR="00F637D0" w:rsidRPr="00111EA8" w:rsidRDefault="00F637D0" w:rsidP="00F637D0">
            <w:pPr>
              <w:pStyle w:val="a6"/>
              <w:rPr>
                <w:b/>
                <w:color w:val="0D0D0D" w:themeColor="text1" w:themeTint="F2"/>
              </w:rPr>
            </w:pPr>
            <w:r w:rsidRPr="00111EA8">
              <w:rPr>
                <w:b/>
                <w:color w:val="0D0D0D" w:themeColor="text1" w:themeTint="F2"/>
              </w:rPr>
              <w:t>№ п/п</w:t>
            </w:r>
          </w:p>
          <w:p w14:paraId="28C67A7D" w14:textId="77777777" w:rsidR="00F637D0" w:rsidRPr="00111EA8" w:rsidRDefault="00F637D0" w:rsidP="00F637D0">
            <w:pPr>
              <w:pStyle w:val="a6"/>
              <w:rPr>
                <w:b/>
                <w:i/>
                <w:color w:val="0D0D0D" w:themeColor="text1" w:themeTint="F2"/>
              </w:rPr>
            </w:pPr>
            <w:r w:rsidRPr="00111EA8">
              <w:rPr>
                <w:b/>
                <w:color w:val="0D0D0D" w:themeColor="text1" w:themeTint="F2"/>
              </w:rPr>
              <w:t>план</w:t>
            </w:r>
          </w:p>
        </w:tc>
        <w:tc>
          <w:tcPr>
            <w:tcW w:w="992" w:type="dxa"/>
            <w:vMerge w:val="restart"/>
          </w:tcPr>
          <w:p w14:paraId="6155E2FA" w14:textId="77777777" w:rsidR="00F637D0" w:rsidRPr="00111EA8" w:rsidRDefault="00F637D0" w:rsidP="00F637D0">
            <w:pPr>
              <w:pStyle w:val="a6"/>
              <w:jc w:val="center"/>
              <w:rPr>
                <w:b/>
                <w:color w:val="0D0D0D" w:themeColor="text1" w:themeTint="F2"/>
              </w:rPr>
            </w:pPr>
          </w:p>
          <w:p w14:paraId="36F17B4B" w14:textId="77777777" w:rsidR="00F637D0" w:rsidRPr="00111EA8" w:rsidRDefault="00F637D0" w:rsidP="00F637D0">
            <w:pPr>
              <w:pStyle w:val="a6"/>
              <w:jc w:val="center"/>
              <w:rPr>
                <w:b/>
                <w:color w:val="0D0D0D" w:themeColor="text1" w:themeTint="F2"/>
              </w:rPr>
            </w:pPr>
            <w:r w:rsidRPr="00111EA8">
              <w:rPr>
                <w:b/>
                <w:color w:val="0D0D0D" w:themeColor="text1" w:themeTint="F2"/>
              </w:rPr>
              <w:t>№ п/п</w:t>
            </w:r>
          </w:p>
          <w:p w14:paraId="6913CA5B" w14:textId="77777777" w:rsidR="00F637D0" w:rsidRPr="00111EA8" w:rsidRDefault="00F637D0" w:rsidP="00F637D0">
            <w:pPr>
              <w:pStyle w:val="a6"/>
              <w:jc w:val="center"/>
              <w:rPr>
                <w:b/>
                <w:color w:val="0D0D0D" w:themeColor="text1" w:themeTint="F2"/>
              </w:rPr>
            </w:pPr>
            <w:r w:rsidRPr="00111EA8">
              <w:rPr>
                <w:b/>
                <w:color w:val="0D0D0D" w:themeColor="text1" w:themeTint="F2"/>
              </w:rPr>
              <w:t>факт</w:t>
            </w:r>
          </w:p>
        </w:tc>
        <w:tc>
          <w:tcPr>
            <w:tcW w:w="4772" w:type="dxa"/>
            <w:vMerge w:val="restart"/>
            <w:tcBorders>
              <w:right w:val="nil"/>
            </w:tcBorders>
            <w:vAlign w:val="center"/>
          </w:tcPr>
          <w:p w14:paraId="3746E44B" w14:textId="77777777" w:rsidR="00F637D0" w:rsidRPr="00111EA8" w:rsidRDefault="00F637D0" w:rsidP="00F637D0">
            <w:pPr>
              <w:pStyle w:val="a6"/>
              <w:jc w:val="center"/>
              <w:rPr>
                <w:b/>
                <w:color w:val="0D0D0D" w:themeColor="text1" w:themeTint="F2"/>
              </w:rPr>
            </w:pPr>
            <w:r w:rsidRPr="00111EA8">
              <w:rPr>
                <w:b/>
                <w:color w:val="0D0D0D" w:themeColor="text1" w:themeTint="F2"/>
              </w:rPr>
              <w:t>Тема   занятия.</w:t>
            </w:r>
          </w:p>
        </w:tc>
        <w:tc>
          <w:tcPr>
            <w:tcW w:w="1318" w:type="dxa"/>
            <w:vMerge w:val="restart"/>
            <w:tcBorders>
              <w:left w:val="nil"/>
            </w:tcBorders>
            <w:vAlign w:val="center"/>
          </w:tcPr>
          <w:p w14:paraId="35B0E5EB" w14:textId="77777777" w:rsidR="00F637D0" w:rsidRPr="00111EA8" w:rsidRDefault="00F637D0" w:rsidP="00F637D0">
            <w:pPr>
              <w:pStyle w:val="a6"/>
              <w:rPr>
                <w:b/>
                <w:color w:val="0D0D0D" w:themeColor="text1" w:themeTint="F2"/>
              </w:rPr>
            </w:pPr>
          </w:p>
        </w:tc>
        <w:tc>
          <w:tcPr>
            <w:tcW w:w="1276" w:type="dxa"/>
            <w:tcBorders>
              <w:bottom w:val="nil"/>
            </w:tcBorders>
            <w:vAlign w:val="center"/>
          </w:tcPr>
          <w:p w14:paraId="5E712596" w14:textId="77777777" w:rsidR="00F637D0" w:rsidRPr="00111EA8" w:rsidRDefault="00F637D0" w:rsidP="00F637D0">
            <w:pPr>
              <w:pStyle w:val="a6"/>
              <w:rPr>
                <w:b/>
                <w:color w:val="0D0D0D" w:themeColor="text1" w:themeTint="F2"/>
              </w:rPr>
            </w:pPr>
          </w:p>
        </w:tc>
        <w:tc>
          <w:tcPr>
            <w:tcW w:w="1139" w:type="dxa"/>
            <w:tcBorders>
              <w:bottom w:val="nil"/>
            </w:tcBorders>
            <w:vAlign w:val="center"/>
          </w:tcPr>
          <w:p w14:paraId="35BBD4B1" w14:textId="77777777" w:rsidR="00F637D0" w:rsidRPr="00111EA8" w:rsidRDefault="00F637D0" w:rsidP="00F637D0">
            <w:pPr>
              <w:pStyle w:val="a6"/>
              <w:rPr>
                <w:b/>
                <w:color w:val="0D0D0D" w:themeColor="text1" w:themeTint="F2"/>
              </w:rPr>
            </w:pPr>
          </w:p>
        </w:tc>
      </w:tr>
      <w:tr w:rsidR="00F637D0" w:rsidRPr="00111EA8" w14:paraId="590420EA" w14:textId="77777777" w:rsidTr="00D05A4B">
        <w:trPr>
          <w:trHeight w:val="517"/>
        </w:trPr>
        <w:tc>
          <w:tcPr>
            <w:tcW w:w="851" w:type="dxa"/>
            <w:vMerge/>
          </w:tcPr>
          <w:p w14:paraId="58C00932" w14:textId="77777777" w:rsidR="00F637D0" w:rsidRPr="00111EA8" w:rsidRDefault="00F637D0" w:rsidP="00F637D0">
            <w:pPr>
              <w:spacing w:after="0"/>
              <w:jc w:val="center"/>
              <w:rPr>
                <w:rFonts w:cs="Times New Roman"/>
                <w:color w:val="0D0D0D" w:themeColor="text1" w:themeTint="F2"/>
                <w:sz w:val="24"/>
                <w:szCs w:val="24"/>
              </w:rPr>
            </w:pPr>
          </w:p>
        </w:tc>
        <w:tc>
          <w:tcPr>
            <w:tcW w:w="992" w:type="dxa"/>
            <w:vMerge/>
          </w:tcPr>
          <w:p w14:paraId="5A2DB7D4" w14:textId="77777777" w:rsidR="00F637D0" w:rsidRPr="00111EA8" w:rsidRDefault="00F637D0" w:rsidP="00F637D0">
            <w:pPr>
              <w:spacing w:after="0"/>
              <w:ind w:left="553" w:hanging="553"/>
              <w:jc w:val="center"/>
              <w:rPr>
                <w:rFonts w:cs="Times New Roman"/>
                <w:color w:val="0D0D0D" w:themeColor="text1" w:themeTint="F2"/>
                <w:sz w:val="24"/>
                <w:szCs w:val="24"/>
              </w:rPr>
            </w:pPr>
          </w:p>
        </w:tc>
        <w:tc>
          <w:tcPr>
            <w:tcW w:w="4772" w:type="dxa"/>
            <w:vMerge/>
            <w:tcBorders>
              <w:right w:val="nil"/>
            </w:tcBorders>
          </w:tcPr>
          <w:p w14:paraId="26F229BE" w14:textId="77777777" w:rsidR="00F637D0" w:rsidRPr="00111EA8" w:rsidRDefault="00F637D0" w:rsidP="00F637D0">
            <w:pPr>
              <w:spacing w:after="0"/>
              <w:ind w:left="553" w:hanging="553"/>
              <w:jc w:val="center"/>
              <w:rPr>
                <w:rFonts w:cs="Times New Roman"/>
                <w:color w:val="0D0D0D" w:themeColor="text1" w:themeTint="F2"/>
                <w:sz w:val="24"/>
                <w:szCs w:val="24"/>
              </w:rPr>
            </w:pPr>
          </w:p>
        </w:tc>
        <w:tc>
          <w:tcPr>
            <w:tcW w:w="1318" w:type="dxa"/>
            <w:vMerge/>
            <w:tcBorders>
              <w:left w:val="nil"/>
              <w:bottom w:val="nil"/>
            </w:tcBorders>
          </w:tcPr>
          <w:p w14:paraId="33381CD1" w14:textId="77777777" w:rsidR="00F637D0" w:rsidRPr="00111EA8" w:rsidRDefault="00F637D0" w:rsidP="00F637D0">
            <w:pPr>
              <w:spacing w:after="0"/>
              <w:jc w:val="center"/>
              <w:rPr>
                <w:rFonts w:cs="Times New Roman"/>
                <w:color w:val="0D0D0D" w:themeColor="text1" w:themeTint="F2"/>
                <w:sz w:val="24"/>
                <w:szCs w:val="24"/>
              </w:rPr>
            </w:pPr>
          </w:p>
        </w:tc>
        <w:tc>
          <w:tcPr>
            <w:tcW w:w="1276" w:type="dxa"/>
            <w:vMerge w:val="restart"/>
            <w:tcBorders>
              <w:top w:val="nil"/>
            </w:tcBorders>
          </w:tcPr>
          <w:p w14:paraId="0AB639A6" w14:textId="77777777" w:rsidR="00F637D0" w:rsidRPr="00111EA8" w:rsidRDefault="00F637D0" w:rsidP="00F637D0">
            <w:pPr>
              <w:pStyle w:val="a6"/>
              <w:rPr>
                <w:b/>
                <w:color w:val="0D0D0D" w:themeColor="text1" w:themeTint="F2"/>
              </w:rPr>
            </w:pPr>
            <w:r w:rsidRPr="00111EA8">
              <w:rPr>
                <w:b/>
                <w:color w:val="0D0D0D" w:themeColor="text1" w:themeTint="F2"/>
              </w:rPr>
              <w:t xml:space="preserve">Дата </w:t>
            </w:r>
          </w:p>
          <w:p w14:paraId="0BCE3FDE" w14:textId="77777777" w:rsidR="00F637D0" w:rsidRPr="00111EA8" w:rsidRDefault="00F637D0" w:rsidP="00F637D0">
            <w:pPr>
              <w:pStyle w:val="a6"/>
              <w:rPr>
                <w:b/>
                <w:color w:val="0D0D0D" w:themeColor="text1" w:themeTint="F2"/>
              </w:rPr>
            </w:pPr>
            <w:r w:rsidRPr="00111EA8">
              <w:rPr>
                <w:b/>
                <w:color w:val="0D0D0D" w:themeColor="text1" w:themeTint="F2"/>
              </w:rPr>
              <w:t>по плану</w:t>
            </w:r>
          </w:p>
        </w:tc>
        <w:tc>
          <w:tcPr>
            <w:tcW w:w="1139" w:type="dxa"/>
            <w:vMerge w:val="restart"/>
            <w:tcBorders>
              <w:top w:val="nil"/>
            </w:tcBorders>
          </w:tcPr>
          <w:p w14:paraId="0274E1B9" w14:textId="77777777" w:rsidR="00F637D0" w:rsidRPr="00111EA8" w:rsidRDefault="00F637D0" w:rsidP="00F637D0">
            <w:pPr>
              <w:pStyle w:val="a6"/>
              <w:rPr>
                <w:b/>
                <w:color w:val="0D0D0D" w:themeColor="text1" w:themeTint="F2"/>
              </w:rPr>
            </w:pPr>
            <w:r w:rsidRPr="00111EA8">
              <w:rPr>
                <w:b/>
                <w:color w:val="0D0D0D" w:themeColor="text1" w:themeTint="F2"/>
              </w:rPr>
              <w:t>Дата по факту</w:t>
            </w:r>
          </w:p>
        </w:tc>
      </w:tr>
      <w:tr w:rsidR="00F637D0" w:rsidRPr="00111EA8" w14:paraId="59B56E84" w14:textId="77777777" w:rsidTr="00D05A4B">
        <w:trPr>
          <w:trHeight w:val="567"/>
        </w:trPr>
        <w:tc>
          <w:tcPr>
            <w:tcW w:w="851" w:type="dxa"/>
            <w:vMerge/>
          </w:tcPr>
          <w:p w14:paraId="0E6F9F62" w14:textId="77777777" w:rsidR="00F637D0" w:rsidRPr="00111EA8" w:rsidRDefault="00F637D0" w:rsidP="00F637D0">
            <w:pPr>
              <w:spacing w:after="0"/>
              <w:jc w:val="center"/>
              <w:rPr>
                <w:rFonts w:cs="Times New Roman"/>
                <w:color w:val="0D0D0D" w:themeColor="text1" w:themeTint="F2"/>
                <w:sz w:val="24"/>
                <w:szCs w:val="24"/>
              </w:rPr>
            </w:pPr>
          </w:p>
        </w:tc>
        <w:tc>
          <w:tcPr>
            <w:tcW w:w="992" w:type="dxa"/>
            <w:vMerge/>
          </w:tcPr>
          <w:p w14:paraId="6B422C12" w14:textId="77777777" w:rsidR="00F637D0" w:rsidRPr="00111EA8" w:rsidRDefault="00F637D0" w:rsidP="00F637D0">
            <w:pPr>
              <w:spacing w:after="0"/>
              <w:ind w:left="553" w:hanging="553"/>
              <w:jc w:val="center"/>
              <w:rPr>
                <w:rFonts w:cs="Times New Roman"/>
                <w:color w:val="0D0D0D" w:themeColor="text1" w:themeTint="F2"/>
                <w:sz w:val="24"/>
                <w:szCs w:val="24"/>
              </w:rPr>
            </w:pPr>
          </w:p>
        </w:tc>
        <w:tc>
          <w:tcPr>
            <w:tcW w:w="4772" w:type="dxa"/>
            <w:vMerge/>
            <w:tcBorders>
              <w:right w:val="nil"/>
            </w:tcBorders>
          </w:tcPr>
          <w:p w14:paraId="64A19497" w14:textId="77777777" w:rsidR="00F637D0" w:rsidRPr="00111EA8" w:rsidRDefault="00F637D0" w:rsidP="00F637D0">
            <w:pPr>
              <w:spacing w:after="0"/>
              <w:ind w:left="553" w:hanging="553"/>
              <w:jc w:val="center"/>
              <w:rPr>
                <w:rFonts w:cs="Times New Roman"/>
                <w:color w:val="0D0D0D" w:themeColor="text1" w:themeTint="F2"/>
                <w:sz w:val="24"/>
                <w:szCs w:val="24"/>
              </w:rPr>
            </w:pPr>
          </w:p>
        </w:tc>
        <w:tc>
          <w:tcPr>
            <w:tcW w:w="1318" w:type="dxa"/>
            <w:tcBorders>
              <w:top w:val="nil"/>
              <w:left w:val="nil"/>
            </w:tcBorders>
          </w:tcPr>
          <w:p w14:paraId="25CE4DFB" w14:textId="77777777" w:rsidR="00F637D0" w:rsidRPr="00111EA8" w:rsidRDefault="00F637D0" w:rsidP="00F637D0">
            <w:pPr>
              <w:pStyle w:val="a6"/>
              <w:rPr>
                <w:color w:val="0D0D0D" w:themeColor="text1" w:themeTint="F2"/>
              </w:rPr>
            </w:pPr>
          </w:p>
        </w:tc>
        <w:tc>
          <w:tcPr>
            <w:tcW w:w="1276" w:type="dxa"/>
            <w:vMerge/>
          </w:tcPr>
          <w:p w14:paraId="769269F3" w14:textId="77777777" w:rsidR="00F637D0" w:rsidRPr="00111EA8" w:rsidRDefault="00F637D0" w:rsidP="00F637D0">
            <w:pPr>
              <w:pStyle w:val="a6"/>
              <w:rPr>
                <w:b/>
                <w:color w:val="0D0D0D" w:themeColor="text1" w:themeTint="F2"/>
              </w:rPr>
            </w:pPr>
          </w:p>
        </w:tc>
        <w:tc>
          <w:tcPr>
            <w:tcW w:w="1139" w:type="dxa"/>
            <w:vMerge/>
          </w:tcPr>
          <w:p w14:paraId="69F79253" w14:textId="77777777" w:rsidR="00F637D0" w:rsidRPr="00111EA8" w:rsidRDefault="00F637D0" w:rsidP="00F637D0">
            <w:pPr>
              <w:pStyle w:val="a6"/>
              <w:rPr>
                <w:b/>
                <w:color w:val="0D0D0D" w:themeColor="text1" w:themeTint="F2"/>
              </w:rPr>
            </w:pPr>
          </w:p>
        </w:tc>
      </w:tr>
      <w:tr w:rsidR="00F637D0" w:rsidRPr="00111EA8" w14:paraId="42167299" w14:textId="77777777" w:rsidTr="00F637D0">
        <w:trPr>
          <w:trHeight w:val="284"/>
        </w:trPr>
        <w:tc>
          <w:tcPr>
            <w:tcW w:w="10348" w:type="dxa"/>
            <w:gridSpan w:val="6"/>
            <w:shd w:val="clear" w:color="auto" w:fill="D9D9D9"/>
          </w:tcPr>
          <w:p w14:paraId="205D9B2B" w14:textId="77777777" w:rsidR="00F637D0" w:rsidRPr="00111EA8" w:rsidRDefault="00F637D0" w:rsidP="00F637D0">
            <w:pPr>
              <w:spacing w:after="0"/>
              <w:ind w:right="-108"/>
              <w:jc w:val="center"/>
              <w:rPr>
                <w:rFonts w:cs="Times New Roman"/>
                <w:bCs/>
                <w:color w:val="0D0D0D" w:themeColor="text1" w:themeTint="F2"/>
                <w:sz w:val="24"/>
                <w:szCs w:val="24"/>
              </w:rPr>
            </w:pPr>
            <w:r w:rsidRPr="00111EA8">
              <w:rPr>
                <w:rFonts w:cs="Times New Roman"/>
                <w:b/>
                <w:bCs/>
                <w:color w:val="0D0D0D" w:themeColor="text1" w:themeTint="F2"/>
                <w:sz w:val="24"/>
                <w:szCs w:val="24"/>
              </w:rPr>
              <w:t>Первое знакомство с Шахматным королевством(2ч.)</w:t>
            </w:r>
          </w:p>
        </w:tc>
      </w:tr>
      <w:tr w:rsidR="00F637D0" w:rsidRPr="00111EA8" w14:paraId="0102FBCE" w14:textId="77777777" w:rsidTr="00D05A4B">
        <w:trPr>
          <w:trHeight w:val="512"/>
        </w:trPr>
        <w:tc>
          <w:tcPr>
            <w:tcW w:w="851" w:type="dxa"/>
          </w:tcPr>
          <w:p w14:paraId="72373756" w14:textId="77777777" w:rsidR="00F637D0" w:rsidRPr="00111EA8" w:rsidRDefault="00F637D0" w:rsidP="00F637D0">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1</w:t>
            </w:r>
          </w:p>
        </w:tc>
        <w:tc>
          <w:tcPr>
            <w:tcW w:w="992" w:type="dxa"/>
          </w:tcPr>
          <w:p w14:paraId="4B52E3B0" w14:textId="77777777" w:rsidR="00F637D0" w:rsidRPr="00111EA8" w:rsidRDefault="00F637D0" w:rsidP="00F637D0">
            <w:pPr>
              <w:tabs>
                <w:tab w:val="left" w:pos="360"/>
              </w:tabs>
              <w:spacing w:after="0"/>
              <w:rPr>
                <w:rFonts w:cs="Times New Roman"/>
                <w:b/>
                <w:color w:val="0D0D0D" w:themeColor="text1" w:themeTint="F2"/>
                <w:sz w:val="24"/>
                <w:szCs w:val="24"/>
              </w:rPr>
            </w:pPr>
          </w:p>
        </w:tc>
        <w:tc>
          <w:tcPr>
            <w:tcW w:w="6090" w:type="dxa"/>
            <w:gridSpan w:val="2"/>
          </w:tcPr>
          <w:p w14:paraId="45F5C41C" w14:textId="77777777" w:rsidR="00F637D0" w:rsidRPr="00111EA8" w:rsidRDefault="00F637D0" w:rsidP="00F637D0">
            <w:pPr>
              <w:spacing w:after="0"/>
              <w:rPr>
                <w:rFonts w:cs="Times New Roman"/>
                <w:color w:val="0D0D0D" w:themeColor="text1" w:themeTint="F2"/>
                <w:sz w:val="24"/>
                <w:szCs w:val="24"/>
              </w:rPr>
            </w:pPr>
            <w:r w:rsidRPr="00111EA8">
              <w:rPr>
                <w:rFonts w:cs="Times New Roman"/>
                <w:color w:val="0D0D0D" w:themeColor="text1" w:themeTint="F2"/>
                <w:sz w:val="24"/>
                <w:szCs w:val="24"/>
              </w:rPr>
              <w:t>История шахмат. Возникновение и родина шахмат. Начальные сведения</w:t>
            </w:r>
          </w:p>
        </w:tc>
        <w:tc>
          <w:tcPr>
            <w:tcW w:w="1276" w:type="dxa"/>
          </w:tcPr>
          <w:p w14:paraId="0071329A" w14:textId="77777777" w:rsidR="00F637D0" w:rsidRPr="00111EA8" w:rsidRDefault="00F637D0" w:rsidP="00F637D0">
            <w:pPr>
              <w:spacing w:after="0"/>
              <w:jc w:val="center"/>
              <w:rPr>
                <w:rFonts w:cs="Times New Roman"/>
                <w:color w:val="0D0D0D" w:themeColor="text1" w:themeTint="F2"/>
                <w:sz w:val="24"/>
                <w:szCs w:val="24"/>
              </w:rPr>
            </w:pPr>
          </w:p>
        </w:tc>
        <w:tc>
          <w:tcPr>
            <w:tcW w:w="1139" w:type="dxa"/>
          </w:tcPr>
          <w:p w14:paraId="11AEFBEA" w14:textId="77777777" w:rsidR="00F637D0" w:rsidRPr="00111EA8" w:rsidRDefault="00F637D0" w:rsidP="00F637D0">
            <w:pPr>
              <w:spacing w:after="0"/>
              <w:jc w:val="center"/>
              <w:rPr>
                <w:rFonts w:cs="Times New Roman"/>
                <w:color w:val="0D0D0D" w:themeColor="text1" w:themeTint="F2"/>
                <w:sz w:val="24"/>
                <w:szCs w:val="24"/>
              </w:rPr>
            </w:pPr>
          </w:p>
        </w:tc>
      </w:tr>
      <w:tr w:rsidR="00F637D0" w:rsidRPr="00111EA8" w14:paraId="7BF015C2" w14:textId="77777777" w:rsidTr="00D05A4B">
        <w:trPr>
          <w:trHeight w:val="309"/>
        </w:trPr>
        <w:tc>
          <w:tcPr>
            <w:tcW w:w="851" w:type="dxa"/>
          </w:tcPr>
          <w:p w14:paraId="6A82CADD" w14:textId="77777777" w:rsidR="00F637D0" w:rsidRPr="00111EA8" w:rsidRDefault="00F637D0" w:rsidP="00F637D0">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2</w:t>
            </w:r>
          </w:p>
        </w:tc>
        <w:tc>
          <w:tcPr>
            <w:tcW w:w="992" w:type="dxa"/>
          </w:tcPr>
          <w:p w14:paraId="36AD6B3F" w14:textId="77777777" w:rsidR="00F637D0" w:rsidRPr="00111EA8" w:rsidRDefault="00F637D0" w:rsidP="00F637D0">
            <w:pPr>
              <w:tabs>
                <w:tab w:val="left" w:pos="360"/>
              </w:tabs>
              <w:spacing w:after="0"/>
              <w:rPr>
                <w:rFonts w:cs="Times New Roman"/>
                <w:b/>
                <w:color w:val="0D0D0D" w:themeColor="text1" w:themeTint="F2"/>
                <w:sz w:val="24"/>
                <w:szCs w:val="24"/>
              </w:rPr>
            </w:pPr>
          </w:p>
        </w:tc>
        <w:tc>
          <w:tcPr>
            <w:tcW w:w="6090" w:type="dxa"/>
            <w:gridSpan w:val="2"/>
          </w:tcPr>
          <w:p w14:paraId="35F82D40" w14:textId="77777777" w:rsidR="00F637D0" w:rsidRPr="00111EA8" w:rsidRDefault="00F637D0" w:rsidP="00F637D0">
            <w:pPr>
              <w:spacing w:after="0"/>
              <w:rPr>
                <w:rFonts w:cs="Times New Roman"/>
                <w:color w:val="0D0D0D" w:themeColor="text1" w:themeTint="F2"/>
                <w:sz w:val="24"/>
                <w:szCs w:val="24"/>
              </w:rPr>
            </w:pPr>
            <w:r w:rsidRPr="00111EA8">
              <w:rPr>
                <w:rFonts w:cs="Times New Roman"/>
                <w:color w:val="0D0D0D" w:themeColor="text1" w:themeTint="F2"/>
                <w:sz w:val="24"/>
                <w:szCs w:val="24"/>
              </w:rPr>
              <w:t>Начальные сведения</w:t>
            </w:r>
          </w:p>
        </w:tc>
        <w:tc>
          <w:tcPr>
            <w:tcW w:w="1276" w:type="dxa"/>
          </w:tcPr>
          <w:p w14:paraId="0CECB02B" w14:textId="77777777" w:rsidR="00F637D0" w:rsidRPr="00111EA8" w:rsidRDefault="00F637D0" w:rsidP="00F637D0">
            <w:pPr>
              <w:spacing w:after="0"/>
              <w:jc w:val="center"/>
              <w:rPr>
                <w:rFonts w:cs="Times New Roman"/>
                <w:color w:val="0D0D0D" w:themeColor="text1" w:themeTint="F2"/>
                <w:sz w:val="24"/>
                <w:szCs w:val="24"/>
              </w:rPr>
            </w:pPr>
          </w:p>
        </w:tc>
        <w:tc>
          <w:tcPr>
            <w:tcW w:w="1139" w:type="dxa"/>
          </w:tcPr>
          <w:p w14:paraId="6F2F12C6" w14:textId="77777777" w:rsidR="00F637D0" w:rsidRPr="00111EA8" w:rsidRDefault="00F637D0" w:rsidP="00F637D0">
            <w:pPr>
              <w:spacing w:after="0"/>
              <w:jc w:val="center"/>
              <w:rPr>
                <w:rFonts w:cs="Times New Roman"/>
                <w:color w:val="0D0D0D" w:themeColor="text1" w:themeTint="F2"/>
                <w:sz w:val="24"/>
                <w:szCs w:val="24"/>
              </w:rPr>
            </w:pPr>
          </w:p>
        </w:tc>
      </w:tr>
      <w:tr w:rsidR="00F637D0" w:rsidRPr="00111EA8" w14:paraId="7FB0CC6D" w14:textId="77777777" w:rsidTr="00D05A4B">
        <w:trPr>
          <w:trHeight w:val="353"/>
        </w:trPr>
        <w:tc>
          <w:tcPr>
            <w:tcW w:w="9209" w:type="dxa"/>
            <w:gridSpan w:val="5"/>
            <w:shd w:val="clear" w:color="auto" w:fill="D9D9D9" w:themeFill="background1" w:themeFillShade="D9"/>
          </w:tcPr>
          <w:p w14:paraId="447FBFF8" w14:textId="77777777" w:rsidR="00F637D0" w:rsidRPr="00111EA8" w:rsidRDefault="00F637D0" w:rsidP="00F637D0">
            <w:pPr>
              <w:pStyle w:val="a6"/>
              <w:jc w:val="center"/>
              <w:rPr>
                <w:b/>
                <w:color w:val="0D0D0D" w:themeColor="text1" w:themeTint="F2"/>
              </w:rPr>
            </w:pPr>
            <w:r w:rsidRPr="00111EA8">
              <w:rPr>
                <w:b/>
                <w:color w:val="0D0D0D" w:themeColor="text1" w:themeTint="F2"/>
              </w:rPr>
              <w:t>Шахматная доска(2ч.)</w:t>
            </w:r>
          </w:p>
        </w:tc>
        <w:tc>
          <w:tcPr>
            <w:tcW w:w="1139" w:type="dxa"/>
            <w:shd w:val="clear" w:color="auto" w:fill="D9D9D9" w:themeFill="background1" w:themeFillShade="D9"/>
          </w:tcPr>
          <w:p w14:paraId="73F456BF" w14:textId="77777777" w:rsidR="00F637D0" w:rsidRPr="00111EA8" w:rsidRDefault="00F637D0" w:rsidP="00F637D0">
            <w:pPr>
              <w:spacing w:after="0"/>
              <w:jc w:val="center"/>
              <w:rPr>
                <w:rFonts w:cs="Times New Roman"/>
                <w:color w:val="0D0D0D" w:themeColor="text1" w:themeTint="F2"/>
                <w:sz w:val="24"/>
                <w:szCs w:val="24"/>
              </w:rPr>
            </w:pPr>
          </w:p>
        </w:tc>
      </w:tr>
      <w:tr w:rsidR="00F637D0" w:rsidRPr="00111EA8" w14:paraId="4973D5CD" w14:textId="77777777" w:rsidTr="00D05A4B">
        <w:trPr>
          <w:trHeight w:val="403"/>
        </w:trPr>
        <w:tc>
          <w:tcPr>
            <w:tcW w:w="851" w:type="dxa"/>
          </w:tcPr>
          <w:p w14:paraId="3C9F794B" w14:textId="77777777" w:rsidR="00F637D0" w:rsidRPr="00111EA8" w:rsidRDefault="00F637D0" w:rsidP="00F637D0">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3</w:t>
            </w:r>
          </w:p>
        </w:tc>
        <w:tc>
          <w:tcPr>
            <w:tcW w:w="992" w:type="dxa"/>
          </w:tcPr>
          <w:p w14:paraId="4CFD0A49" w14:textId="77777777" w:rsidR="00F637D0" w:rsidRPr="00111EA8" w:rsidRDefault="00F637D0" w:rsidP="00F637D0">
            <w:pPr>
              <w:pStyle w:val="a6"/>
              <w:rPr>
                <w:color w:val="0D0D0D" w:themeColor="text1" w:themeTint="F2"/>
              </w:rPr>
            </w:pPr>
          </w:p>
        </w:tc>
        <w:tc>
          <w:tcPr>
            <w:tcW w:w="6090" w:type="dxa"/>
            <w:gridSpan w:val="2"/>
          </w:tcPr>
          <w:p w14:paraId="22807CC5" w14:textId="77777777" w:rsidR="00F637D0" w:rsidRPr="00111EA8" w:rsidRDefault="00F637D0" w:rsidP="00F637D0">
            <w:pPr>
              <w:pStyle w:val="a6"/>
              <w:rPr>
                <w:color w:val="0D0D0D" w:themeColor="text1" w:themeTint="F2"/>
              </w:rPr>
            </w:pPr>
            <w:r w:rsidRPr="00111EA8">
              <w:rPr>
                <w:color w:val="0D0D0D" w:themeColor="text1" w:themeTint="F2"/>
              </w:rPr>
              <w:t xml:space="preserve">Горизонтали. Вертикали. Диагонали. Центр. Фланги. </w:t>
            </w:r>
          </w:p>
        </w:tc>
        <w:tc>
          <w:tcPr>
            <w:tcW w:w="1276" w:type="dxa"/>
          </w:tcPr>
          <w:p w14:paraId="363F5AC6" w14:textId="77777777" w:rsidR="00F637D0" w:rsidRPr="00111EA8" w:rsidRDefault="00F637D0" w:rsidP="00F637D0">
            <w:pPr>
              <w:spacing w:after="0"/>
              <w:jc w:val="center"/>
              <w:rPr>
                <w:rFonts w:cs="Times New Roman"/>
                <w:color w:val="0D0D0D" w:themeColor="text1" w:themeTint="F2"/>
                <w:sz w:val="24"/>
                <w:szCs w:val="24"/>
              </w:rPr>
            </w:pPr>
          </w:p>
        </w:tc>
        <w:tc>
          <w:tcPr>
            <w:tcW w:w="1139" w:type="dxa"/>
          </w:tcPr>
          <w:p w14:paraId="378A232A" w14:textId="77777777" w:rsidR="00F637D0" w:rsidRPr="00111EA8" w:rsidRDefault="00F637D0" w:rsidP="00F637D0">
            <w:pPr>
              <w:spacing w:after="0"/>
              <w:jc w:val="center"/>
              <w:rPr>
                <w:rFonts w:cs="Times New Roman"/>
                <w:color w:val="0D0D0D" w:themeColor="text1" w:themeTint="F2"/>
                <w:sz w:val="24"/>
                <w:szCs w:val="24"/>
              </w:rPr>
            </w:pPr>
          </w:p>
        </w:tc>
      </w:tr>
      <w:tr w:rsidR="00F637D0" w:rsidRPr="00111EA8" w14:paraId="607219FD" w14:textId="77777777" w:rsidTr="00D05A4B">
        <w:trPr>
          <w:trHeight w:val="409"/>
        </w:trPr>
        <w:tc>
          <w:tcPr>
            <w:tcW w:w="851" w:type="dxa"/>
          </w:tcPr>
          <w:p w14:paraId="7BDE079D" w14:textId="77777777" w:rsidR="00F637D0" w:rsidRPr="00111EA8" w:rsidRDefault="00F637D0" w:rsidP="00F637D0">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4</w:t>
            </w:r>
          </w:p>
        </w:tc>
        <w:tc>
          <w:tcPr>
            <w:tcW w:w="992" w:type="dxa"/>
          </w:tcPr>
          <w:p w14:paraId="0FD712B1" w14:textId="77777777" w:rsidR="00F637D0" w:rsidRPr="00111EA8" w:rsidRDefault="00F637D0" w:rsidP="00F637D0">
            <w:pPr>
              <w:pStyle w:val="a6"/>
              <w:rPr>
                <w:color w:val="0D0D0D" w:themeColor="text1" w:themeTint="F2"/>
              </w:rPr>
            </w:pPr>
          </w:p>
        </w:tc>
        <w:tc>
          <w:tcPr>
            <w:tcW w:w="6090" w:type="dxa"/>
            <w:gridSpan w:val="2"/>
          </w:tcPr>
          <w:p w14:paraId="48F4BF21" w14:textId="77777777" w:rsidR="00F637D0" w:rsidRPr="00111EA8" w:rsidRDefault="00F637D0" w:rsidP="00F637D0">
            <w:pPr>
              <w:pStyle w:val="a6"/>
              <w:rPr>
                <w:color w:val="0D0D0D" w:themeColor="text1" w:themeTint="F2"/>
              </w:rPr>
            </w:pPr>
            <w:r w:rsidRPr="00111EA8">
              <w:rPr>
                <w:color w:val="0D0D0D" w:themeColor="text1" w:themeTint="F2"/>
              </w:rPr>
              <w:t>Дидактические игры и задания</w:t>
            </w:r>
          </w:p>
        </w:tc>
        <w:tc>
          <w:tcPr>
            <w:tcW w:w="1276" w:type="dxa"/>
          </w:tcPr>
          <w:p w14:paraId="705542FB" w14:textId="77777777" w:rsidR="00F637D0" w:rsidRPr="00111EA8" w:rsidRDefault="00F637D0" w:rsidP="00F637D0">
            <w:pPr>
              <w:spacing w:after="0"/>
              <w:jc w:val="center"/>
              <w:rPr>
                <w:rFonts w:cs="Times New Roman"/>
                <w:color w:val="0D0D0D" w:themeColor="text1" w:themeTint="F2"/>
                <w:sz w:val="24"/>
                <w:szCs w:val="24"/>
              </w:rPr>
            </w:pPr>
          </w:p>
        </w:tc>
        <w:tc>
          <w:tcPr>
            <w:tcW w:w="1139" w:type="dxa"/>
          </w:tcPr>
          <w:p w14:paraId="11F789E7" w14:textId="77777777" w:rsidR="00F637D0" w:rsidRPr="00111EA8" w:rsidRDefault="00F637D0" w:rsidP="00F637D0">
            <w:pPr>
              <w:spacing w:after="0"/>
              <w:jc w:val="center"/>
              <w:rPr>
                <w:rFonts w:cs="Times New Roman"/>
                <w:color w:val="0D0D0D" w:themeColor="text1" w:themeTint="F2"/>
                <w:sz w:val="24"/>
                <w:szCs w:val="24"/>
              </w:rPr>
            </w:pPr>
          </w:p>
        </w:tc>
      </w:tr>
      <w:bookmarkEnd w:id="31"/>
      <w:tr w:rsidR="00F637D0" w:rsidRPr="00111EA8" w14:paraId="257F8DEE" w14:textId="77777777" w:rsidTr="00F637D0">
        <w:trPr>
          <w:trHeight w:val="284"/>
        </w:trPr>
        <w:tc>
          <w:tcPr>
            <w:tcW w:w="10348" w:type="dxa"/>
            <w:gridSpan w:val="6"/>
            <w:shd w:val="clear" w:color="auto" w:fill="D9D9D9" w:themeFill="background1" w:themeFillShade="D9"/>
          </w:tcPr>
          <w:p w14:paraId="145BEC29" w14:textId="77777777" w:rsidR="00F637D0" w:rsidRPr="00111EA8" w:rsidRDefault="00F637D0" w:rsidP="00F637D0">
            <w:pPr>
              <w:pStyle w:val="a6"/>
              <w:jc w:val="center"/>
              <w:rPr>
                <w:b/>
                <w:color w:val="0D0D0D" w:themeColor="text1" w:themeTint="F2"/>
              </w:rPr>
            </w:pPr>
            <w:r w:rsidRPr="00111EA8">
              <w:rPr>
                <w:b/>
                <w:color w:val="0D0D0D" w:themeColor="text1" w:themeTint="F2"/>
              </w:rPr>
              <w:t>Шахматные фигуры (26ч.)</w:t>
            </w:r>
          </w:p>
        </w:tc>
      </w:tr>
      <w:tr w:rsidR="00F637D0" w:rsidRPr="00111EA8" w14:paraId="4AC4FC2C" w14:textId="77777777" w:rsidTr="00D05A4B">
        <w:trPr>
          <w:trHeight w:val="406"/>
        </w:trPr>
        <w:tc>
          <w:tcPr>
            <w:tcW w:w="851" w:type="dxa"/>
            <w:vAlign w:val="center"/>
          </w:tcPr>
          <w:p w14:paraId="29749D4F" w14:textId="77777777" w:rsidR="00F637D0" w:rsidRPr="00111EA8" w:rsidRDefault="00F637D0" w:rsidP="008250BC">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5</w:t>
            </w:r>
          </w:p>
        </w:tc>
        <w:tc>
          <w:tcPr>
            <w:tcW w:w="992" w:type="dxa"/>
          </w:tcPr>
          <w:p w14:paraId="79C39BDD" w14:textId="77777777" w:rsidR="00F637D0" w:rsidRPr="00111EA8" w:rsidRDefault="00F637D0" w:rsidP="00F637D0">
            <w:pPr>
              <w:pStyle w:val="a6"/>
              <w:jc w:val="both"/>
              <w:rPr>
                <w:color w:val="0D0D0D" w:themeColor="text1" w:themeTint="F2"/>
              </w:rPr>
            </w:pPr>
          </w:p>
        </w:tc>
        <w:tc>
          <w:tcPr>
            <w:tcW w:w="6090" w:type="dxa"/>
            <w:gridSpan w:val="2"/>
          </w:tcPr>
          <w:p w14:paraId="603F6804"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Благородные пешки черно-белой доски. Ход и взятие пешки.</w:t>
            </w:r>
          </w:p>
        </w:tc>
        <w:tc>
          <w:tcPr>
            <w:tcW w:w="1276" w:type="dxa"/>
          </w:tcPr>
          <w:p w14:paraId="7B864FAB"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6AAB5ABD"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1725663D" w14:textId="77777777" w:rsidTr="00D05A4B">
        <w:trPr>
          <w:trHeight w:val="415"/>
        </w:trPr>
        <w:tc>
          <w:tcPr>
            <w:tcW w:w="851" w:type="dxa"/>
            <w:vAlign w:val="center"/>
          </w:tcPr>
          <w:p w14:paraId="020AF2F7" w14:textId="77777777" w:rsidR="00F637D0" w:rsidRPr="00111EA8" w:rsidRDefault="00F637D0" w:rsidP="008250BC">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6</w:t>
            </w:r>
          </w:p>
        </w:tc>
        <w:tc>
          <w:tcPr>
            <w:tcW w:w="992" w:type="dxa"/>
          </w:tcPr>
          <w:p w14:paraId="79178C13" w14:textId="77777777" w:rsidR="00F637D0" w:rsidRPr="00111EA8" w:rsidRDefault="00F637D0" w:rsidP="00F637D0">
            <w:pPr>
              <w:pStyle w:val="a6"/>
              <w:jc w:val="both"/>
              <w:rPr>
                <w:color w:val="0D0D0D" w:themeColor="text1" w:themeTint="F2"/>
              </w:rPr>
            </w:pPr>
          </w:p>
        </w:tc>
        <w:tc>
          <w:tcPr>
            <w:tcW w:w="6090" w:type="dxa"/>
            <w:gridSpan w:val="2"/>
          </w:tcPr>
          <w:p w14:paraId="1765A467"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Дидактические игры и задания</w:t>
            </w:r>
          </w:p>
        </w:tc>
        <w:tc>
          <w:tcPr>
            <w:tcW w:w="1276" w:type="dxa"/>
          </w:tcPr>
          <w:p w14:paraId="3160B266"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65A8C89F"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31062693" w14:textId="77777777" w:rsidTr="00D05A4B">
        <w:trPr>
          <w:trHeight w:val="429"/>
        </w:trPr>
        <w:tc>
          <w:tcPr>
            <w:tcW w:w="851" w:type="dxa"/>
            <w:vAlign w:val="center"/>
          </w:tcPr>
          <w:p w14:paraId="10CFE9E9" w14:textId="77777777" w:rsidR="00F637D0" w:rsidRPr="00111EA8" w:rsidRDefault="00F637D0" w:rsidP="008250BC">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7</w:t>
            </w:r>
          </w:p>
        </w:tc>
        <w:tc>
          <w:tcPr>
            <w:tcW w:w="992" w:type="dxa"/>
          </w:tcPr>
          <w:p w14:paraId="134D4885" w14:textId="77777777" w:rsidR="00F637D0" w:rsidRPr="00111EA8" w:rsidRDefault="00F637D0" w:rsidP="00F637D0">
            <w:pPr>
              <w:pStyle w:val="a6"/>
              <w:jc w:val="both"/>
              <w:rPr>
                <w:color w:val="0D0D0D" w:themeColor="text1" w:themeTint="F2"/>
              </w:rPr>
            </w:pPr>
          </w:p>
        </w:tc>
        <w:tc>
          <w:tcPr>
            <w:tcW w:w="6090" w:type="dxa"/>
            <w:gridSpan w:val="2"/>
          </w:tcPr>
          <w:p w14:paraId="16E3C4A0"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«Тронул – ходи!» Превращение – сила. Белая и черная армии.</w:t>
            </w:r>
          </w:p>
        </w:tc>
        <w:tc>
          <w:tcPr>
            <w:tcW w:w="1276" w:type="dxa"/>
          </w:tcPr>
          <w:p w14:paraId="3AFAEB58"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472351CE"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27E347FF" w14:textId="77777777" w:rsidTr="00D05A4B">
        <w:trPr>
          <w:trHeight w:val="392"/>
        </w:trPr>
        <w:tc>
          <w:tcPr>
            <w:tcW w:w="851" w:type="dxa"/>
            <w:vAlign w:val="center"/>
          </w:tcPr>
          <w:p w14:paraId="5402ADF7" w14:textId="77777777" w:rsidR="00F637D0" w:rsidRPr="00111EA8" w:rsidRDefault="00F637D0" w:rsidP="008250BC">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8</w:t>
            </w:r>
          </w:p>
        </w:tc>
        <w:tc>
          <w:tcPr>
            <w:tcW w:w="992" w:type="dxa"/>
          </w:tcPr>
          <w:p w14:paraId="05D8D166" w14:textId="77777777" w:rsidR="00F637D0" w:rsidRPr="00111EA8" w:rsidRDefault="00F637D0" w:rsidP="00F637D0">
            <w:pPr>
              <w:pStyle w:val="a6"/>
              <w:jc w:val="both"/>
              <w:rPr>
                <w:color w:val="0D0D0D" w:themeColor="text1" w:themeTint="F2"/>
              </w:rPr>
            </w:pPr>
          </w:p>
        </w:tc>
        <w:tc>
          <w:tcPr>
            <w:tcW w:w="6090" w:type="dxa"/>
            <w:gridSpan w:val="2"/>
          </w:tcPr>
          <w:p w14:paraId="69E5E269"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Дидактические игры и задания</w:t>
            </w:r>
          </w:p>
        </w:tc>
        <w:tc>
          <w:tcPr>
            <w:tcW w:w="1276" w:type="dxa"/>
          </w:tcPr>
          <w:p w14:paraId="332BC45D"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3119050B"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0E513AEC" w14:textId="77777777" w:rsidTr="00D05A4B">
        <w:trPr>
          <w:trHeight w:val="540"/>
        </w:trPr>
        <w:tc>
          <w:tcPr>
            <w:tcW w:w="851" w:type="dxa"/>
            <w:vAlign w:val="center"/>
          </w:tcPr>
          <w:p w14:paraId="554DC2AC"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9</w:t>
            </w:r>
          </w:p>
        </w:tc>
        <w:tc>
          <w:tcPr>
            <w:tcW w:w="992" w:type="dxa"/>
          </w:tcPr>
          <w:p w14:paraId="233233CD" w14:textId="77777777" w:rsidR="00F637D0" w:rsidRPr="00111EA8" w:rsidRDefault="00F637D0" w:rsidP="00F637D0">
            <w:pPr>
              <w:pStyle w:val="a6"/>
              <w:jc w:val="both"/>
              <w:rPr>
                <w:color w:val="0D0D0D" w:themeColor="text1" w:themeTint="F2"/>
              </w:rPr>
            </w:pPr>
          </w:p>
        </w:tc>
        <w:tc>
          <w:tcPr>
            <w:tcW w:w="6090" w:type="dxa"/>
            <w:gridSpan w:val="2"/>
          </w:tcPr>
          <w:p w14:paraId="57FA07DA"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«Подножка» (правило взятия на проходе. Дидактические игры и задания</w:t>
            </w:r>
          </w:p>
        </w:tc>
        <w:tc>
          <w:tcPr>
            <w:tcW w:w="1276" w:type="dxa"/>
          </w:tcPr>
          <w:p w14:paraId="2E0C21DE"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227C1C2A"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2029A37" w14:textId="77777777" w:rsidTr="00D05A4B">
        <w:trPr>
          <w:trHeight w:val="281"/>
        </w:trPr>
        <w:tc>
          <w:tcPr>
            <w:tcW w:w="851" w:type="dxa"/>
            <w:vAlign w:val="center"/>
          </w:tcPr>
          <w:p w14:paraId="5D4E2408"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10</w:t>
            </w:r>
          </w:p>
        </w:tc>
        <w:tc>
          <w:tcPr>
            <w:tcW w:w="992" w:type="dxa"/>
          </w:tcPr>
          <w:p w14:paraId="19C93EDE" w14:textId="77777777" w:rsidR="00F637D0" w:rsidRPr="00111EA8" w:rsidRDefault="00F637D0" w:rsidP="00F637D0">
            <w:pPr>
              <w:pStyle w:val="a6"/>
              <w:jc w:val="both"/>
              <w:rPr>
                <w:color w:val="0D0D0D" w:themeColor="text1" w:themeTint="F2"/>
              </w:rPr>
            </w:pPr>
          </w:p>
        </w:tc>
        <w:tc>
          <w:tcPr>
            <w:tcW w:w="6090" w:type="dxa"/>
            <w:gridSpan w:val="2"/>
          </w:tcPr>
          <w:p w14:paraId="587D9D12"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65FF8DE2"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17F308D8"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61A715F7"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47AAFD93" w14:textId="77777777" w:rsidTr="00D05A4B">
        <w:trPr>
          <w:trHeight w:val="332"/>
        </w:trPr>
        <w:tc>
          <w:tcPr>
            <w:tcW w:w="851" w:type="dxa"/>
            <w:vAlign w:val="center"/>
          </w:tcPr>
          <w:p w14:paraId="18E328FE"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11</w:t>
            </w:r>
          </w:p>
        </w:tc>
        <w:tc>
          <w:tcPr>
            <w:tcW w:w="992" w:type="dxa"/>
          </w:tcPr>
          <w:p w14:paraId="5DA85929"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1E715F46"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Самая важная, главная фигура. Дидактические игры и задания</w:t>
            </w:r>
          </w:p>
        </w:tc>
        <w:tc>
          <w:tcPr>
            <w:tcW w:w="1276" w:type="dxa"/>
          </w:tcPr>
          <w:p w14:paraId="7E60D10D"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6340CAA5"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7330E8E" w14:textId="77777777" w:rsidTr="00D05A4B">
        <w:trPr>
          <w:trHeight w:val="171"/>
        </w:trPr>
        <w:tc>
          <w:tcPr>
            <w:tcW w:w="851" w:type="dxa"/>
            <w:vAlign w:val="center"/>
          </w:tcPr>
          <w:p w14:paraId="05CEBDE2"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12</w:t>
            </w:r>
          </w:p>
        </w:tc>
        <w:tc>
          <w:tcPr>
            <w:tcW w:w="992" w:type="dxa"/>
          </w:tcPr>
          <w:p w14:paraId="67573388"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1760DD99"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7A21ED5A"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029B8D6F"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248D98FE"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7714410A" w14:textId="77777777" w:rsidTr="00D05A4B">
        <w:trPr>
          <w:trHeight w:val="512"/>
        </w:trPr>
        <w:tc>
          <w:tcPr>
            <w:tcW w:w="851" w:type="dxa"/>
            <w:vAlign w:val="center"/>
          </w:tcPr>
          <w:p w14:paraId="2CC25CF7"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13</w:t>
            </w:r>
          </w:p>
        </w:tc>
        <w:tc>
          <w:tcPr>
            <w:tcW w:w="992" w:type="dxa"/>
          </w:tcPr>
          <w:p w14:paraId="3775417A"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285DC5AE"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«И Король в поле воин!» (взятие). Дидактические игры и задания</w:t>
            </w:r>
          </w:p>
        </w:tc>
        <w:tc>
          <w:tcPr>
            <w:tcW w:w="1276" w:type="dxa"/>
          </w:tcPr>
          <w:p w14:paraId="30756E51"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2415E58E"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1A226301" w14:textId="77777777" w:rsidTr="00D05A4B">
        <w:trPr>
          <w:trHeight w:val="309"/>
        </w:trPr>
        <w:tc>
          <w:tcPr>
            <w:tcW w:w="851" w:type="dxa"/>
            <w:vAlign w:val="center"/>
          </w:tcPr>
          <w:p w14:paraId="5F100F46"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14</w:t>
            </w:r>
          </w:p>
        </w:tc>
        <w:tc>
          <w:tcPr>
            <w:tcW w:w="992" w:type="dxa"/>
          </w:tcPr>
          <w:p w14:paraId="0626C6FA"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18AC106E"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1BFF1ADD"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24B64E07"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00DC2FCC"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7CCB079D" w14:textId="77777777" w:rsidTr="00D05A4B">
        <w:trPr>
          <w:trHeight w:val="554"/>
        </w:trPr>
        <w:tc>
          <w:tcPr>
            <w:tcW w:w="851" w:type="dxa"/>
            <w:vAlign w:val="center"/>
          </w:tcPr>
          <w:p w14:paraId="343CD231"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15</w:t>
            </w:r>
          </w:p>
        </w:tc>
        <w:tc>
          <w:tcPr>
            <w:tcW w:w="992" w:type="dxa"/>
          </w:tcPr>
          <w:p w14:paraId="1C5862F4" w14:textId="77777777" w:rsidR="00F637D0" w:rsidRPr="00111EA8" w:rsidRDefault="00F637D0" w:rsidP="00F637D0">
            <w:pPr>
              <w:pStyle w:val="a6"/>
              <w:ind w:right="-108"/>
              <w:jc w:val="both"/>
              <w:rPr>
                <w:color w:val="0D0D0D" w:themeColor="text1" w:themeTint="F2"/>
              </w:rPr>
            </w:pPr>
          </w:p>
        </w:tc>
        <w:tc>
          <w:tcPr>
            <w:tcW w:w="6090" w:type="dxa"/>
            <w:gridSpan w:val="2"/>
          </w:tcPr>
          <w:p w14:paraId="05D8EEDE"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Прямолинейная и бесхитростная ладья. Ход взятия. Дидактические игры и задания</w:t>
            </w:r>
          </w:p>
        </w:tc>
        <w:tc>
          <w:tcPr>
            <w:tcW w:w="1276" w:type="dxa"/>
          </w:tcPr>
          <w:p w14:paraId="6E5069AA"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1DF28AFF"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0D42782" w14:textId="77777777" w:rsidTr="00D05A4B">
        <w:trPr>
          <w:trHeight w:val="267"/>
        </w:trPr>
        <w:tc>
          <w:tcPr>
            <w:tcW w:w="851" w:type="dxa"/>
            <w:vAlign w:val="center"/>
          </w:tcPr>
          <w:p w14:paraId="13F00DF8"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16</w:t>
            </w:r>
          </w:p>
        </w:tc>
        <w:tc>
          <w:tcPr>
            <w:tcW w:w="992" w:type="dxa"/>
          </w:tcPr>
          <w:p w14:paraId="7B54A75A" w14:textId="77777777" w:rsidR="00F637D0" w:rsidRPr="00111EA8" w:rsidRDefault="00F637D0" w:rsidP="00F637D0">
            <w:pPr>
              <w:pStyle w:val="a6"/>
              <w:ind w:right="-108"/>
              <w:jc w:val="both"/>
              <w:rPr>
                <w:color w:val="0D0D0D" w:themeColor="text1" w:themeTint="F2"/>
              </w:rPr>
            </w:pPr>
          </w:p>
        </w:tc>
        <w:tc>
          <w:tcPr>
            <w:tcW w:w="6090" w:type="dxa"/>
            <w:gridSpan w:val="2"/>
          </w:tcPr>
          <w:p w14:paraId="79A513BD"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4CF3372A"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299829B0"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4D842033"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53626AA4" w14:textId="77777777" w:rsidTr="00D05A4B">
        <w:trPr>
          <w:trHeight w:val="540"/>
        </w:trPr>
        <w:tc>
          <w:tcPr>
            <w:tcW w:w="851" w:type="dxa"/>
            <w:vAlign w:val="center"/>
          </w:tcPr>
          <w:p w14:paraId="45FC7E0B"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17</w:t>
            </w:r>
          </w:p>
        </w:tc>
        <w:tc>
          <w:tcPr>
            <w:tcW w:w="992" w:type="dxa"/>
          </w:tcPr>
          <w:p w14:paraId="027C4158" w14:textId="77777777" w:rsidR="00F637D0" w:rsidRPr="00111EA8" w:rsidRDefault="00F637D0" w:rsidP="00F637D0">
            <w:pPr>
              <w:pStyle w:val="a6"/>
              <w:jc w:val="both"/>
              <w:rPr>
                <w:color w:val="0D0D0D" w:themeColor="text1" w:themeTint="F2"/>
              </w:rPr>
            </w:pPr>
          </w:p>
        </w:tc>
        <w:tc>
          <w:tcPr>
            <w:tcW w:w="6090" w:type="dxa"/>
            <w:gridSpan w:val="2"/>
          </w:tcPr>
          <w:p w14:paraId="73E37C2C" w14:textId="77777777" w:rsidR="00F637D0" w:rsidRPr="00111EA8" w:rsidRDefault="00F637D0" w:rsidP="00F637D0">
            <w:pPr>
              <w:spacing w:after="0"/>
              <w:jc w:val="both"/>
              <w:rPr>
                <w:rFonts w:cs="Times New Roman"/>
                <w:color w:val="0D0D0D" w:themeColor="text1" w:themeTint="F2"/>
                <w:sz w:val="24"/>
                <w:szCs w:val="24"/>
              </w:rPr>
            </w:pPr>
            <w:proofErr w:type="spellStart"/>
            <w:r w:rsidRPr="00111EA8">
              <w:rPr>
                <w:rFonts w:cs="Times New Roman"/>
                <w:color w:val="0D0D0D" w:themeColor="text1" w:themeTint="F2"/>
                <w:sz w:val="24"/>
                <w:szCs w:val="24"/>
              </w:rPr>
              <w:t>Белопольные</w:t>
            </w:r>
            <w:proofErr w:type="spellEnd"/>
            <w:r w:rsidRPr="00111EA8">
              <w:rPr>
                <w:rFonts w:cs="Times New Roman"/>
                <w:color w:val="0D0D0D" w:themeColor="text1" w:themeTint="F2"/>
                <w:sz w:val="24"/>
                <w:szCs w:val="24"/>
              </w:rPr>
              <w:t xml:space="preserve"> и </w:t>
            </w:r>
            <w:proofErr w:type="spellStart"/>
            <w:r w:rsidRPr="00111EA8">
              <w:rPr>
                <w:rFonts w:cs="Times New Roman"/>
                <w:color w:val="0D0D0D" w:themeColor="text1" w:themeTint="F2"/>
                <w:sz w:val="24"/>
                <w:szCs w:val="24"/>
              </w:rPr>
              <w:t>чернопольные</w:t>
            </w:r>
            <w:proofErr w:type="spellEnd"/>
            <w:r w:rsidRPr="00111EA8">
              <w:rPr>
                <w:rFonts w:cs="Times New Roman"/>
                <w:color w:val="0D0D0D" w:themeColor="text1" w:themeTint="F2"/>
                <w:sz w:val="24"/>
                <w:szCs w:val="24"/>
              </w:rPr>
              <w:t xml:space="preserve"> слоны. Ход взятия. Дидактические игры и задания</w:t>
            </w:r>
          </w:p>
        </w:tc>
        <w:tc>
          <w:tcPr>
            <w:tcW w:w="1276" w:type="dxa"/>
          </w:tcPr>
          <w:p w14:paraId="791F8E75"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4AA9139E"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5A338E1F" w14:textId="77777777" w:rsidTr="00D05A4B">
        <w:trPr>
          <w:trHeight w:val="291"/>
        </w:trPr>
        <w:tc>
          <w:tcPr>
            <w:tcW w:w="851" w:type="dxa"/>
            <w:vAlign w:val="center"/>
          </w:tcPr>
          <w:p w14:paraId="01A1F20B"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18</w:t>
            </w:r>
          </w:p>
        </w:tc>
        <w:tc>
          <w:tcPr>
            <w:tcW w:w="992" w:type="dxa"/>
          </w:tcPr>
          <w:p w14:paraId="3CCF4904" w14:textId="77777777" w:rsidR="00F637D0" w:rsidRPr="00111EA8" w:rsidRDefault="00F637D0" w:rsidP="00F637D0">
            <w:pPr>
              <w:pStyle w:val="a6"/>
              <w:jc w:val="both"/>
              <w:rPr>
                <w:color w:val="0D0D0D" w:themeColor="text1" w:themeTint="F2"/>
              </w:rPr>
            </w:pPr>
          </w:p>
        </w:tc>
        <w:tc>
          <w:tcPr>
            <w:tcW w:w="6090" w:type="dxa"/>
            <w:gridSpan w:val="2"/>
          </w:tcPr>
          <w:p w14:paraId="7731010F"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2E028341"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3172102F"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7FE39E0E"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62B77F6" w14:textId="77777777" w:rsidTr="00D05A4B">
        <w:trPr>
          <w:trHeight w:val="609"/>
        </w:trPr>
        <w:tc>
          <w:tcPr>
            <w:tcW w:w="851" w:type="dxa"/>
            <w:vAlign w:val="center"/>
          </w:tcPr>
          <w:p w14:paraId="06E03207"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19</w:t>
            </w:r>
          </w:p>
        </w:tc>
        <w:tc>
          <w:tcPr>
            <w:tcW w:w="992" w:type="dxa"/>
          </w:tcPr>
          <w:p w14:paraId="61EBE632" w14:textId="77777777" w:rsidR="00F637D0" w:rsidRPr="00111EA8" w:rsidRDefault="00F637D0" w:rsidP="00F637D0">
            <w:pPr>
              <w:pStyle w:val="a6"/>
              <w:jc w:val="both"/>
              <w:rPr>
                <w:color w:val="0D0D0D" w:themeColor="text1" w:themeTint="F2"/>
              </w:rPr>
            </w:pPr>
          </w:p>
        </w:tc>
        <w:tc>
          <w:tcPr>
            <w:tcW w:w="6090" w:type="dxa"/>
            <w:gridSpan w:val="2"/>
          </w:tcPr>
          <w:p w14:paraId="31EAFA16"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Сила фигуры: на краю, в центре, в углу. Легкая и тяжелая фигуры. Ладья против слона. Дидактические игры и задания</w:t>
            </w:r>
          </w:p>
        </w:tc>
        <w:tc>
          <w:tcPr>
            <w:tcW w:w="1276" w:type="dxa"/>
          </w:tcPr>
          <w:p w14:paraId="1E88E361"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0487BB5C"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22F41219" w14:textId="77777777" w:rsidTr="00D05A4B">
        <w:trPr>
          <w:trHeight w:val="408"/>
        </w:trPr>
        <w:tc>
          <w:tcPr>
            <w:tcW w:w="851" w:type="dxa"/>
            <w:vAlign w:val="center"/>
          </w:tcPr>
          <w:p w14:paraId="2CA5F368" w14:textId="77777777" w:rsidR="00F637D0" w:rsidRPr="00111EA8" w:rsidRDefault="00F637D0" w:rsidP="008250BC">
            <w:pPr>
              <w:spacing w:after="0"/>
              <w:ind w:left="-108" w:right="-108"/>
              <w:jc w:val="center"/>
              <w:rPr>
                <w:rFonts w:cs="Times New Roman"/>
                <w:color w:val="0D0D0D" w:themeColor="text1" w:themeTint="F2"/>
                <w:sz w:val="24"/>
                <w:szCs w:val="24"/>
              </w:rPr>
            </w:pPr>
            <w:r w:rsidRPr="00111EA8">
              <w:rPr>
                <w:rFonts w:cs="Times New Roman"/>
                <w:color w:val="0D0D0D" w:themeColor="text1" w:themeTint="F2"/>
                <w:sz w:val="24"/>
                <w:szCs w:val="24"/>
              </w:rPr>
              <w:t>20</w:t>
            </w:r>
          </w:p>
        </w:tc>
        <w:tc>
          <w:tcPr>
            <w:tcW w:w="992" w:type="dxa"/>
          </w:tcPr>
          <w:p w14:paraId="7577AADB" w14:textId="77777777" w:rsidR="00F637D0" w:rsidRPr="00111EA8" w:rsidRDefault="00F637D0" w:rsidP="00F637D0">
            <w:pPr>
              <w:pStyle w:val="a6"/>
              <w:jc w:val="both"/>
              <w:rPr>
                <w:color w:val="0D0D0D" w:themeColor="text1" w:themeTint="F2"/>
              </w:rPr>
            </w:pPr>
          </w:p>
        </w:tc>
        <w:tc>
          <w:tcPr>
            <w:tcW w:w="6090" w:type="dxa"/>
            <w:gridSpan w:val="2"/>
          </w:tcPr>
          <w:p w14:paraId="0AE277BE"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2D1861F5"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1B72B4BF"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1A8CB478"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53BA2CE3" w14:textId="77777777" w:rsidTr="00D05A4B">
        <w:trPr>
          <w:trHeight w:val="540"/>
        </w:trPr>
        <w:tc>
          <w:tcPr>
            <w:tcW w:w="851" w:type="dxa"/>
            <w:vAlign w:val="center"/>
          </w:tcPr>
          <w:p w14:paraId="08670CE5"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lastRenderedPageBreak/>
              <w:t>21</w:t>
            </w:r>
          </w:p>
        </w:tc>
        <w:tc>
          <w:tcPr>
            <w:tcW w:w="992" w:type="dxa"/>
          </w:tcPr>
          <w:p w14:paraId="74666F6D" w14:textId="77777777" w:rsidR="00F637D0" w:rsidRPr="00111EA8" w:rsidRDefault="00F637D0"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18CD9852"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«Могучая фигура». Ферзь. Дороги ферзя. Дидактические игры и задания</w:t>
            </w:r>
          </w:p>
        </w:tc>
        <w:tc>
          <w:tcPr>
            <w:tcW w:w="1276" w:type="dxa"/>
          </w:tcPr>
          <w:p w14:paraId="22592EAC"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52604EC1"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7F440D85" w14:textId="77777777" w:rsidTr="00D05A4B">
        <w:trPr>
          <w:trHeight w:val="281"/>
        </w:trPr>
        <w:tc>
          <w:tcPr>
            <w:tcW w:w="851" w:type="dxa"/>
            <w:vAlign w:val="center"/>
          </w:tcPr>
          <w:p w14:paraId="2858D416"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22</w:t>
            </w:r>
          </w:p>
        </w:tc>
        <w:tc>
          <w:tcPr>
            <w:tcW w:w="992" w:type="dxa"/>
          </w:tcPr>
          <w:p w14:paraId="72CD1EBD" w14:textId="77777777" w:rsidR="00F637D0" w:rsidRPr="00111EA8" w:rsidRDefault="00F637D0"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42213531"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0F026E72"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6B53D67D"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0A5879C4"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08BFC43C" w14:textId="77777777" w:rsidTr="00D05A4B">
        <w:trPr>
          <w:trHeight w:val="318"/>
        </w:trPr>
        <w:tc>
          <w:tcPr>
            <w:tcW w:w="851" w:type="dxa"/>
            <w:vAlign w:val="center"/>
          </w:tcPr>
          <w:p w14:paraId="70C7A5CB"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23</w:t>
            </w:r>
          </w:p>
        </w:tc>
        <w:tc>
          <w:tcPr>
            <w:tcW w:w="992" w:type="dxa"/>
          </w:tcPr>
          <w:p w14:paraId="36304DF7" w14:textId="77777777" w:rsidR="00F637D0" w:rsidRPr="00111EA8" w:rsidRDefault="00F637D0"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762BC1E3"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Сила ферзя. Центр. Край. Угол. Дидактические игры и задания</w:t>
            </w:r>
          </w:p>
        </w:tc>
        <w:tc>
          <w:tcPr>
            <w:tcW w:w="1276" w:type="dxa"/>
          </w:tcPr>
          <w:p w14:paraId="07BA1469"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08ADA5D6"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251084D6" w14:textId="77777777" w:rsidTr="00D05A4B">
        <w:trPr>
          <w:trHeight w:val="185"/>
        </w:trPr>
        <w:tc>
          <w:tcPr>
            <w:tcW w:w="851" w:type="dxa"/>
            <w:vAlign w:val="center"/>
          </w:tcPr>
          <w:p w14:paraId="3FD7DBD5"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24</w:t>
            </w:r>
          </w:p>
        </w:tc>
        <w:tc>
          <w:tcPr>
            <w:tcW w:w="992" w:type="dxa"/>
          </w:tcPr>
          <w:p w14:paraId="57195065" w14:textId="77777777" w:rsidR="00F637D0" w:rsidRPr="00111EA8" w:rsidRDefault="00F637D0"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012E209E"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61A5EC6B"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356BA65B"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7DD9BC0F"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1D4B0D80" w14:textId="77777777" w:rsidTr="00D05A4B">
        <w:trPr>
          <w:trHeight w:val="304"/>
        </w:trPr>
        <w:tc>
          <w:tcPr>
            <w:tcW w:w="851" w:type="dxa"/>
            <w:vAlign w:val="center"/>
          </w:tcPr>
          <w:p w14:paraId="05C4C31D"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25</w:t>
            </w:r>
          </w:p>
        </w:tc>
        <w:tc>
          <w:tcPr>
            <w:tcW w:w="992" w:type="dxa"/>
          </w:tcPr>
          <w:p w14:paraId="687DD9F1"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3F1EEB69"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Ферзь против слона и ладьи. Дидактические игры и задания</w:t>
            </w:r>
          </w:p>
        </w:tc>
        <w:tc>
          <w:tcPr>
            <w:tcW w:w="1276" w:type="dxa"/>
          </w:tcPr>
          <w:p w14:paraId="2039F476"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6A641A1F"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38B1FC65" w14:textId="77777777" w:rsidTr="00D05A4B">
        <w:trPr>
          <w:trHeight w:val="199"/>
        </w:trPr>
        <w:tc>
          <w:tcPr>
            <w:tcW w:w="851" w:type="dxa"/>
            <w:vAlign w:val="center"/>
          </w:tcPr>
          <w:p w14:paraId="6351B31A"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26</w:t>
            </w:r>
          </w:p>
        </w:tc>
        <w:tc>
          <w:tcPr>
            <w:tcW w:w="992" w:type="dxa"/>
          </w:tcPr>
          <w:p w14:paraId="5050D0D9"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4768FDF5"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21E373C7"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2DDD4F9E"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1E442E54"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284560A3" w14:textId="77777777" w:rsidTr="00D05A4B">
        <w:trPr>
          <w:trHeight w:val="208"/>
        </w:trPr>
        <w:tc>
          <w:tcPr>
            <w:tcW w:w="851" w:type="dxa"/>
            <w:vAlign w:val="center"/>
          </w:tcPr>
          <w:p w14:paraId="1F2C8B28" w14:textId="77777777" w:rsidR="00F637D0" w:rsidRPr="00111EA8" w:rsidRDefault="00F637D0" w:rsidP="008250BC">
            <w:pPr>
              <w:pStyle w:val="a6"/>
              <w:jc w:val="center"/>
              <w:rPr>
                <w:color w:val="0D0D0D" w:themeColor="text1" w:themeTint="F2"/>
              </w:rPr>
            </w:pPr>
            <w:r w:rsidRPr="00111EA8">
              <w:rPr>
                <w:color w:val="0D0D0D" w:themeColor="text1" w:themeTint="F2"/>
              </w:rPr>
              <w:t>27</w:t>
            </w:r>
          </w:p>
        </w:tc>
        <w:tc>
          <w:tcPr>
            <w:tcW w:w="992" w:type="dxa"/>
          </w:tcPr>
          <w:p w14:paraId="0AE3368E" w14:textId="77777777" w:rsidR="00F637D0" w:rsidRPr="00111EA8" w:rsidRDefault="00F637D0" w:rsidP="00F637D0">
            <w:pPr>
              <w:pStyle w:val="a6"/>
              <w:jc w:val="both"/>
              <w:rPr>
                <w:color w:val="0D0D0D" w:themeColor="text1" w:themeTint="F2"/>
              </w:rPr>
            </w:pPr>
          </w:p>
        </w:tc>
        <w:tc>
          <w:tcPr>
            <w:tcW w:w="6090" w:type="dxa"/>
            <w:gridSpan w:val="2"/>
          </w:tcPr>
          <w:p w14:paraId="49B0A1D4" w14:textId="77777777" w:rsidR="00F637D0" w:rsidRPr="00111EA8" w:rsidRDefault="00F637D0" w:rsidP="00F637D0">
            <w:pPr>
              <w:pStyle w:val="a6"/>
              <w:jc w:val="both"/>
              <w:rPr>
                <w:color w:val="0D0D0D" w:themeColor="text1" w:themeTint="F2"/>
              </w:rPr>
            </w:pPr>
            <w:r w:rsidRPr="00111EA8">
              <w:rPr>
                <w:color w:val="0D0D0D" w:themeColor="text1" w:themeTint="F2"/>
              </w:rPr>
              <w:t>Конь. Ход. Взятие. Сила. Дидактические игры и задания</w:t>
            </w:r>
          </w:p>
        </w:tc>
        <w:tc>
          <w:tcPr>
            <w:tcW w:w="1276" w:type="dxa"/>
          </w:tcPr>
          <w:p w14:paraId="183D1D5B" w14:textId="77777777" w:rsidR="00F637D0" w:rsidRPr="00111EA8" w:rsidRDefault="00F637D0" w:rsidP="00F637D0">
            <w:pPr>
              <w:pStyle w:val="a6"/>
              <w:jc w:val="both"/>
              <w:rPr>
                <w:color w:val="0D0D0D" w:themeColor="text1" w:themeTint="F2"/>
              </w:rPr>
            </w:pPr>
          </w:p>
        </w:tc>
        <w:tc>
          <w:tcPr>
            <w:tcW w:w="1139" w:type="dxa"/>
          </w:tcPr>
          <w:p w14:paraId="7B9BEFA4" w14:textId="77777777" w:rsidR="00F637D0" w:rsidRPr="00111EA8" w:rsidRDefault="00F637D0" w:rsidP="00F637D0">
            <w:pPr>
              <w:pStyle w:val="a6"/>
              <w:jc w:val="both"/>
              <w:rPr>
                <w:color w:val="0D0D0D" w:themeColor="text1" w:themeTint="F2"/>
              </w:rPr>
            </w:pPr>
          </w:p>
        </w:tc>
      </w:tr>
      <w:tr w:rsidR="00F637D0" w:rsidRPr="00111EA8" w14:paraId="71B50079" w14:textId="77777777" w:rsidTr="00D05A4B">
        <w:trPr>
          <w:trHeight w:val="62"/>
        </w:trPr>
        <w:tc>
          <w:tcPr>
            <w:tcW w:w="851" w:type="dxa"/>
            <w:vAlign w:val="center"/>
          </w:tcPr>
          <w:p w14:paraId="08992303" w14:textId="77777777" w:rsidR="00F637D0" w:rsidRPr="00111EA8" w:rsidRDefault="00F637D0" w:rsidP="008250BC">
            <w:pPr>
              <w:pStyle w:val="a6"/>
              <w:jc w:val="center"/>
              <w:rPr>
                <w:color w:val="0D0D0D" w:themeColor="text1" w:themeTint="F2"/>
              </w:rPr>
            </w:pPr>
            <w:r w:rsidRPr="00111EA8">
              <w:rPr>
                <w:color w:val="0D0D0D" w:themeColor="text1" w:themeTint="F2"/>
              </w:rPr>
              <w:t>28</w:t>
            </w:r>
          </w:p>
        </w:tc>
        <w:tc>
          <w:tcPr>
            <w:tcW w:w="992" w:type="dxa"/>
          </w:tcPr>
          <w:p w14:paraId="75E0DCBD" w14:textId="77777777" w:rsidR="00F637D0" w:rsidRPr="00111EA8" w:rsidRDefault="00F637D0" w:rsidP="00F637D0">
            <w:pPr>
              <w:pStyle w:val="a6"/>
              <w:jc w:val="both"/>
              <w:rPr>
                <w:color w:val="0D0D0D" w:themeColor="text1" w:themeTint="F2"/>
              </w:rPr>
            </w:pPr>
          </w:p>
        </w:tc>
        <w:tc>
          <w:tcPr>
            <w:tcW w:w="6090" w:type="dxa"/>
            <w:gridSpan w:val="2"/>
          </w:tcPr>
          <w:p w14:paraId="4E8136C5"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4E1F0400" w14:textId="77777777" w:rsidR="00F637D0" w:rsidRPr="00111EA8" w:rsidRDefault="00F637D0" w:rsidP="00F637D0">
            <w:pPr>
              <w:pStyle w:val="a6"/>
              <w:jc w:val="both"/>
              <w:rPr>
                <w:color w:val="0D0D0D" w:themeColor="text1" w:themeTint="F2"/>
              </w:rPr>
            </w:pPr>
          </w:p>
        </w:tc>
        <w:tc>
          <w:tcPr>
            <w:tcW w:w="1276" w:type="dxa"/>
          </w:tcPr>
          <w:p w14:paraId="16E94513" w14:textId="77777777" w:rsidR="00F637D0" w:rsidRPr="00111EA8" w:rsidRDefault="00F637D0" w:rsidP="00F637D0">
            <w:pPr>
              <w:pStyle w:val="a6"/>
              <w:jc w:val="both"/>
              <w:rPr>
                <w:color w:val="0D0D0D" w:themeColor="text1" w:themeTint="F2"/>
              </w:rPr>
            </w:pPr>
          </w:p>
        </w:tc>
        <w:tc>
          <w:tcPr>
            <w:tcW w:w="1139" w:type="dxa"/>
          </w:tcPr>
          <w:p w14:paraId="0E0BB1E9" w14:textId="77777777" w:rsidR="00F637D0" w:rsidRPr="00111EA8" w:rsidRDefault="00F637D0" w:rsidP="00F637D0">
            <w:pPr>
              <w:pStyle w:val="a6"/>
              <w:jc w:val="both"/>
              <w:rPr>
                <w:color w:val="0D0D0D" w:themeColor="text1" w:themeTint="F2"/>
              </w:rPr>
            </w:pPr>
          </w:p>
        </w:tc>
      </w:tr>
      <w:tr w:rsidR="00F637D0" w:rsidRPr="00111EA8" w14:paraId="09E9C572" w14:textId="77777777" w:rsidTr="00D05A4B">
        <w:trPr>
          <w:trHeight w:val="332"/>
        </w:trPr>
        <w:tc>
          <w:tcPr>
            <w:tcW w:w="851" w:type="dxa"/>
            <w:vAlign w:val="center"/>
          </w:tcPr>
          <w:p w14:paraId="47E01113"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29</w:t>
            </w:r>
          </w:p>
        </w:tc>
        <w:tc>
          <w:tcPr>
            <w:tcW w:w="992" w:type="dxa"/>
          </w:tcPr>
          <w:p w14:paraId="79FBEE20"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50EB34DD"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Сила коня. Центр. Край. Угол. Дидактические игры и задания</w:t>
            </w:r>
          </w:p>
        </w:tc>
        <w:tc>
          <w:tcPr>
            <w:tcW w:w="1276" w:type="dxa"/>
          </w:tcPr>
          <w:p w14:paraId="6A57EA35"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49C0F0FC"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4881F9C1" w14:textId="77777777" w:rsidTr="00D05A4B">
        <w:trPr>
          <w:trHeight w:val="171"/>
        </w:trPr>
        <w:tc>
          <w:tcPr>
            <w:tcW w:w="851" w:type="dxa"/>
            <w:vAlign w:val="center"/>
          </w:tcPr>
          <w:p w14:paraId="68486E58"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30</w:t>
            </w:r>
          </w:p>
        </w:tc>
        <w:tc>
          <w:tcPr>
            <w:tcW w:w="992" w:type="dxa"/>
          </w:tcPr>
          <w:p w14:paraId="3DBE0E32"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3F33610A"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311EA469"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7F961992"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3C5FF68B"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54FF2583" w14:textId="77777777" w:rsidTr="00F637D0">
        <w:trPr>
          <w:trHeight w:val="284"/>
        </w:trPr>
        <w:tc>
          <w:tcPr>
            <w:tcW w:w="10348" w:type="dxa"/>
            <w:gridSpan w:val="6"/>
            <w:shd w:val="clear" w:color="auto" w:fill="D9D9D9" w:themeFill="background1" w:themeFillShade="D9"/>
          </w:tcPr>
          <w:p w14:paraId="3D5730FD" w14:textId="77777777" w:rsidR="00F637D0" w:rsidRPr="00111EA8" w:rsidRDefault="00F637D0" w:rsidP="00F637D0">
            <w:pPr>
              <w:spacing w:after="0"/>
              <w:jc w:val="both"/>
              <w:rPr>
                <w:rFonts w:cs="Times New Roman"/>
                <w:b/>
                <w:color w:val="0D0D0D" w:themeColor="text1" w:themeTint="F2"/>
                <w:sz w:val="24"/>
                <w:szCs w:val="24"/>
              </w:rPr>
            </w:pPr>
            <w:r w:rsidRPr="00111EA8">
              <w:rPr>
                <w:rFonts w:cs="Times New Roman"/>
                <w:b/>
                <w:bCs/>
                <w:color w:val="0D0D0D" w:themeColor="text1" w:themeTint="F2"/>
                <w:sz w:val="24"/>
                <w:szCs w:val="24"/>
              </w:rPr>
              <w:t>Сравнительная характеристика и относительная ценность фигур (4ч.)</w:t>
            </w:r>
          </w:p>
        </w:tc>
      </w:tr>
      <w:tr w:rsidR="00F637D0" w:rsidRPr="00111EA8" w14:paraId="38B14C6E" w14:textId="77777777" w:rsidTr="00D05A4B">
        <w:trPr>
          <w:trHeight w:val="346"/>
        </w:trPr>
        <w:tc>
          <w:tcPr>
            <w:tcW w:w="851" w:type="dxa"/>
            <w:vAlign w:val="center"/>
          </w:tcPr>
          <w:p w14:paraId="5B4EF6FE"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31</w:t>
            </w:r>
          </w:p>
        </w:tc>
        <w:tc>
          <w:tcPr>
            <w:tcW w:w="992" w:type="dxa"/>
          </w:tcPr>
          <w:p w14:paraId="7F665765" w14:textId="77777777" w:rsidR="00F637D0" w:rsidRPr="00111EA8" w:rsidRDefault="00F637D0" w:rsidP="00F637D0">
            <w:pPr>
              <w:spacing w:after="0"/>
              <w:ind w:right="-108"/>
              <w:jc w:val="both"/>
              <w:rPr>
                <w:rFonts w:cs="Times New Roman"/>
                <w:b/>
                <w:color w:val="0D0D0D" w:themeColor="text1" w:themeTint="F2"/>
                <w:sz w:val="24"/>
                <w:szCs w:val="24"/>
              </w:rPr>
            </w:pPr>
          </w:p>
        </w:tc>
        <w:tc>
          <w:tcPr>
            <w:tcW w:w="6090" w:type="dxa"/>
            <w:gridSpan w:val="2"/>
          </w:tcPr>
          <w:p w14:paraId="1433B7D4"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Ценность фигур. Дидактические игры и задания.</w:t>
            </w:r>
          </w:p>
        </w:tc>
        <w:tc>
          <w:tcPr>
            <w:tcW w:w="1276" w:type="dxa"/>
          </w:tcPr>
          <w:p w14:paraId="1F1FF67E"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283FF546" w14:textId="77777777" w:rsidR="00F637D0" w:rsidRPr="00111EA8" w:rsidRDefault="00F637D0" w:rsidP="00F637D0">
            <w:pPr>
              <w:spacing w:after="0"/>
              <w:jc w:val="both"/>
              <w:rPr>
                <w:rFonts w:cs="Times New Roman"/>
                <w:b/>
                <w:color w:val="0D0D0D" w:themeColor="text1" w:themeTint="F2"/>
                <w:sz w:val="24"/>
                <w:szCs w:val="24"/>
              </w:rPr>
            </w:pPr>
          </w:p>
        </w:tc>
      </w:tr>
      <w:tr w:rsidR="00F637D0" w:rsidRPr="00111EA8" w14:paraId="0B6C06AA" w14:textId="77777777" w:rsidTr="00D05A4B">
        <w:trPr>
          <w:trHeight w:val="157"/>
        </w:trPr>
        <w:tc>
          <w:tcPr>
            <w:tcW w:w="851" w:type="dxa"/>
            <w:vAlign w:val="center"/>
          </w:tcPr>
          <w:p w14:paraId="04CDF52D"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32</w:t>
            </w:r>
          </w:p>
        </w:tc>
        <w:tc>
          <w:tcPr>
            <w:tcW w:w="992" w:type="dxa"/>
          </w:tcPr>
          <w:p w14:paraId="6C437153" w14:textId="77777777" w:rsidR="00F637D0" w:rsidRPr="00111EA8" w:rsidRDefault="00F637D0" w:rsidP="00F637D0">
            <w:pPr>
              <w:spacing w:after="0"/>
              <w:ind w:right="-108"/>
              <w:jc w:val="both"/>
              <w:rPr>
                <w:rFonts w:cs="Times New Roman"/>
                <w:b/>
                <w:color w:val="0D0D0D" w:themeColor="text1" w:themeTint="F2"/>
                <w:sz w:val="24"/>
                <w:szCs w:val="24"/>
              </w:rPr>
            </w:pPr>
          </w:p>
        </w:tc>
        <w:tc>
          <w:tcPr>
            <w:tcW w:w="6090" w:type="dxa"/>
            <w:gridSpan w:val="2"/>
          </w:tcPr>
          <w:p w14:paraId="725F5CE8"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4F7C35E1"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6B2BCD7B"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0A76D23C" w14:textId="77777777" w:rsidR="00F637D0" w:rsidRPr="00111EA8" w:rsidRDefault="00F637D0" w:rsidP="00F637D0">
            <w:pPr>
              <w:spacing w:after="0"/>
              <w:jc w:val="both"/>
              <w:rPr>
                <w:rFonts w:cs="Times New Roman"/>
                <w:b/>
                <w:color w:val="0D0D0D" w:themeColor="text1" w:themeTint="F2"/>
                <w:sz w:val="24"/>
                <w:szCs w:val="24"/>
              </w:rPr>
            </w:pPr>
          </w:p>
        </w:tc>
      </w:tr>
      <w:tr w:rsidR="00F637D0" w:rsidRPr="00111EA8" w14:paraId="6D3789B5" w14:textId="77777777" w:rsidTr="00D05A4B">
        <w:trPr>
          <w:trHeight w:val="568"/>
        </w:trPr>
        <w:tc>
          <w:tcPr>
            <w:tcW w:w="851" w:type="dxa"/>
            <w:vAlign w:val="center"/>
          </w:tcPr>
          <w:p w14:paraId="4A486A72"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33</w:t>
            </w:r>
          </w:p>
        </w:tc>
        <w:tc>
          <w:tcPr>
            <w:tcW w:w="992" w:type="dxa"/>
          </w:tcPr>
          <w:p w14:paraId="57286437"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439972CA"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Сравнительная сила фигур. Достижение материального перевеса. Дидактические игры и задания.</w:t>
            </w:r>
          </w:p>
        </w:tc>
        <w:tc>
          <w:tcPr>
            <w:tcW w:w="1276" w:type="dxa"/>
          </w:tcPr>
          <w:p w14:paraId="70D57CEE"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4926B697"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3F2C0F33" w14:textId="77777777" w:rsidTr="00D05A4B">
        <w:trPr>
          <w:trHeight w:val="253"/>
        </w:trPr>
        <w:tc>
          <w:tcPr>
            <w:tcW w:w="851" w:type="dxa"/>
            <w:vAlign w:val="center"/>
          </w:tcPr>
          <w:p w14:paraId="06AAD034"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34</w:t>
            </w:r>
          </w:p>
        </w:tc>
        <w:tc>
          <w:tcPr>
            <w:tcW w:w="992" w:type="dxa"/>
          </w:tcPr>
          <w:p w14:paraId="620220A6"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06AB5E45"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774C27FF"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3FA764E9"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13D7217A"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4E7B2E5A" w14:textId="77777777" w:rsidTr="00F637D0">
        <w:trPr>
          <w:trHeight w:val="284"/>
        </w:trPr>
        <w:tc>
          <w:tcPr>
            <w:tcW w:w="10348" w:type="dxa"/>
            <w:gridSpan w:val="6"/>
            <w:shd w:val="clear" w:color="auto" w:fill="D9D9D9" w:themeFill="background1" w:themeFillShade="D9"/>
          </w:tcPr>
          <w:p w14:paraId="184FF51E" w14:textId="77777777" w:rsidR="00F637D0" w:rsidRPr="00111EA8" w:rsidRDefault="00F637D0" w:rsidP="00F637D0">
            <w:pPr>
              <w:spacing w:after="0"/>
              <w:ind w:right="-108"/>
              <w:jc w:val="both"/>
              <w:rPr>
                <w:rFonts w:cs="Times New Roman"/>
                <w:b/>
                <w:color w:val="0D0D0D" w:themeColor="text1" w:themeTint="F2"/>
                <w:sz w:val="24"/>
                <w:szCs w:val="24"/>
              </w:rPr>
            </w:pPr>
            <w:r w:rsidRPr="00111EA8">
              <w:rPr>
                <w:rFonts w:cs="Times New Roman"/>
                <w:b/>
                <w:bCs/>
                <w:color w:val="0D0D0D" w:themeColor="text1" w:themeTint="F2"/>
                <w:sz w:val="24"/>
                <w:szCs w:val="24"/>
              </w:rPr>
              <w:t>Шах. Понятие о шахе. Защита от шаха(2ч.)</w:t>
            </w:r>
          </w:p>
        </w:tc>
      </w:tr>
      <w:tr w:rsidR="00F637D0" w:rsidRPr="00111EA8" w14:paraId="6A0AC245" w14:textId="77777777" w:rsidTr="00D05A4B">
        <w:trPr>
          <w:trHeight w:val="526"/>
        </w:trPr>
        <w:tc>
          <w:tcPr>
            <w:tcW w:w="851" w:type="dxa"/>
            <w:vAlign w:val="center"/>
          </w:tcPr>
          <w:p w14:paraId="66AE2436"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35</w:t>
            </w:r>
          </w:p>
        </w:tc>
        <w:tc>
          <w:tcPr>
            <w:tcW w:w="992" w:type="dxa"/>
          </w:tcPr>
          <w:p w14:paraId="41B00C93"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19DF3EE4"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Что такое шах. Понятие о шахе.  Дидактические игры и задания.</w:t>
            </w:r>
          </w:p>
        </w:tc>
        <w:tc>
          <w:tcPr>
            <w:tcW w:w="1276" w:type="dxa"/>
          </w:tcPr>
          <w:p w14:paraId="247C825A"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57A18226"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D8EE966" w14:textId="77777777" w:rsidTr="00D05A4B">
        <w:trPr>
          <w:trHeight w:val="295"/>
        </w:trPr>
        <w:tc>
          <w:tcPr>
            <w:tcW w:w="851" w:type="dxa"/>
            <w:vAlign w:val="center"/>
          </w:tcPr>
          <w:p w14:paraId="39CBC26F"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36</w:t>
            </w:r>
          </w:p>
        </w:tc>
        <w:tc>
          <w:tcPr>
            <w:tcW w:w="992" w:type="dxa"/>
          </w:tcPr>
          <w:p w14:paraId="58EEEF58"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6160E6B2"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5D7F31CC"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73A657F7"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4F899E68"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03EEDD01" w14:textId="77777777" w:rsidTr="00F637D0">
        <w:trPr>
          <w:trHeight w:val="284"/>
        </w:trPr>
        <w:tc>
          <w:tcPr>
            <w:tcW w:w="10348" w:type="dxa"/>
            <w:gridSpan w:val="6"/>
            <w:shd w:val="clear" w:color="auto" w:fill="D9D9D9" w:themeFill="background1" w:themeFillShade="D9"/>
          </w:tcPr>
          <w:p w14:paraId="1E9CE44B" w14:textId="77777777" w:rsidR="00F637D0" w:rsidRPr="00111EA8" w:rsidRDefault="00F637D0" w:rsidP="00F637D0">
            <w:pPr>
              <w:spacing w:after="0"/>
              <w:ind w:right="-108"/>
              <w:jc w:val="both"/>
              <w:rPr>
                <w:rFonts w:cs="Times New Roman"/>
                <w:b/>
                <w:color w:val="0D0D0D" w:themeColor="text1" w:themeTint="F2"/>
                <w:sz w:val="24"/>
                <w:szCs w:val="24"/>
              </w:rPr>
            </w:pPr>
            <w:r w:rsidRPr="00111EA8">
              <w:rPr>
                <w:rFonts w:cs="Times New Roman"/>
                <w:b/>
                <w:color w:val="0D0D0D" w:themeColor="text1" w:themeTint="F2"/>
                <w:sz w:val="24"/>
                <w:szCs w:val="24"/>
              </w:rPr>
              <w:t>Мат – царь игры(2ч.)</w:t>
            </w:r>
          </w:p>
        </w:tc>
      </w:tr>
      <w:tr w:rsidR="00F637D0" w:rsidRPr="00111EA8" w14:paraId="77A7108E" w14:textId="77777777" w:rsidTr="00D05A4B">
        <w:trPr>
          <w:trHeight w:val="360"/>
        </w:trPr>
        <w:tc>
          <w:tcPr>
            <w:tcW w:w="851" w:type="dxa"/>
            <w:vAlign w:val="center"/>
          </w:tcPr>
          <w:p w14:paraId="7DA114F9"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37</w:t>
            </w:r>
          </w:p>
        </w:tc>
        <w:tc>
          <w:tcPr>
            <w:tcW w:w="992" w:type="dxa"/>
          </w:tcPr>
          <w:p w14:paraId="27AE9BB4"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70981CFB"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Что такое мат. Понятие о мате. Дидактические игры и задания.</w:t>
            </w:r>
          </w:p>
        </w:tc>
        <w:tc>
          <w:tcPr>
            <w:tcW w:w="1276" w:type="dxa"/>
          </w:tcPr>
          <w:p w14:paraId="169CCC29"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185107DB"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7231B7E6" w14:textId="77777777" w:rsidTr="00D05A4B">
        <w:trPr>
          <w:trHeight w:val="143"/>
        </w:trPr>
        <w:tc>
          <w:tcPr>
            <w:tcW w:w="851" w:type="dxa"/>
            <w:vAlign w:val="center"/>
          </w:tcPr>
          <w:p w14:paraId="5F331A09"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38</w:t>
            </w:r>
          </w:p>
        </w:tc>
        <w:tc>
          <w:tcPr>
            <w:tcW w:w="992" w:type="dxa"/>
          </w:tcPr>
          <w:p w14:paraId="467AAE40"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6B7BA510"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01785286"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00028DF7"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7D0CE171"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D300E7B" w14:textId="77777777" w:rsidTr="00F637D0">
        <w:trPr>
          <w:trHeight w:val="284"/>
        </w:trPr>
        <w:tc>
          <w:tcPr>
            <w:tcW w:w="10348" w:type="dxa"/>
            <w:gridSpan w:val="6"/>
            <w:shd w:val="clear" w:color="auto" w:fill="D9D9D9" w:themeFill="background1" w:themeFillShade="D9"/>
          </w:tcPr>
          <w:p w14:paraId="7868F29B" w14:textId="77777777" w:rsidR="00F637D0" w:rsidRPr="00111EA8" w:rsidRDefault="00F637D0" w:rsidP="00F637D0">
            <w:pPr>
              <w:pStyle w:val="a6"/>
              <w:jc w:val="both"/>
              <w:rPr>
                <w:b/>
                <w:color w:val="0D0D0D" w:themeColor="text1" w:themeTint="F2"/>
              </w:rPr>
            </w:pPr>
            <w:r w:rsidRPr="00111EA8">
              <w:rPr>
                <w:b/>
                <w:color w:val="0D0D0D" w:themeColor="text1" w:themeTint="F2"/>
              </w:rPr>
              <w:t xml:space="preserve">Техника </w:t>
            </w:r>
            <w:proofErr w:type="spellStart"/>
            <w:r w:rsidRPr="00111EA8">
              <w:rPr>
                <w:b/>
                <w:color w:val="0D0D0D" w:themeColor="text1" w:themeTint="F2"/>
              </w:rPr>
              <w:t>матования</w:t>
            </w:r>
            <w:proofErr w:type="spellEnd"/>
            <w:r w:rsidRPr="00111EA8">
              <w:rPr>
                <w:b/>
                <w:color w:val="0D0D0D" w:themeColor="text1" w:themeTint="F2"/>
              </w:rPr>
              <w:t xml:space="preserve"> одинокого короля(8ч.)</w:t>
            </w:r>
          </w:p>
        </w:tc>
      </w:tr>
      <w:tr w:rsidR="00F637D0" w:rsidRPr="00111EA8" w14:paraId="447555C6" w14:textId="77777777" w:rsidTr="00D05A4B">
        <w:trPr>
          <w:trHeight w:val="235"/>
        </w:trPr>
        <w:tc>
          <w:tcPr>
            <w:tcW w:w="851" w:type="dxa"/>
            <w:vAlign w:val="center"/>
          </w:tcPr>
          <w:p w14:paraId="67A86D5B" w14:textId="77777777" w:rsidR="00F637D0" w:rsidRPr="00111EA8" w:rsidRDefault="00F637D0" w:rsidP="008250BC">
            <w:pPr>
              <w:pStyle w:val="a6"/>
              <w:jc w:val="center"/>
              <w:rPr>
                <w:color w:val="0D0D0D" w:themeColor="text1" w:themeTint="F2"/>
              </w:rPr>
            </w:pPr>
            <w:r w:rsidRPr="00111EA8">
              <w:rPr>
                <w:color w:val="0D0D0D" w:themeColor="text1" w:themeTint="F2"/>
              </w:rPr>
              <w:t>39</w:t>
            </w:r>
          </w:p>
        </w:tc>
        <w:tc>
          <w:tcPr>
            <w:tcW w:w="992" w:type="dxa"/>
          </w:tcPr>
          <w:p w14:paraId="437832D2" w14:textId="77777777" w:rsidR="00F637D0" w:rsidRPr="00111EA8" w:rsidRDefault="00F637D0" w:rsidP="00F637D0">
            <w:pPr>
              <w:pStyle w:val="a6"/>
              <w:jc w:val="both"/>
              <w:rPr>
                <w:color w:val="0D0D0D" w:themeColor="text1" w:themeTint="F2"/>
              </w:rPr>
            </w:pPr>
          </w:p>
        </w:tc>
        <w:tc>
          <w:tcPr>
            <w:tcW w:w="6090" w:type="dxa"/>
            <w:gridSpan w:val="2"/>
          </w:tcPr>
          <w:p w14:paraId="7542784E" w14:textId="77777777" w:rsidR="00F637D0" w:rsidRPr="00111EA8" w:rsidRDefault="00F637D0" w:rsidP="00F637D0">
            <w:pPr>
              <w:pStyle w:val="a6"/>
              <w:jc w:val="both"/>
              <w:rPr>
                <w:color w:val="0D0D0D" w:themeColor="text1" w:themeTint="F2"/>
              </w:rPr>
            </w:pPr>
            <w:r w:rsidRPr="00111EA8">
              <w:rPr>
                <w:color w:val="0D0D0D" w:themeColor="text1" w:themeTint="F2"/>
              </w:rPr>
              <w:t>Две ладьи против короля. Дидактические игры и задания.</w:t>
            </w:r>
          </w:p>
        </w:tc>
        <w:tc>
          <w:tcPr>
            <w:tcW w:w="1276" w:type="dxa"/>
          </w:tcPr>
          <w:p w14:paraId="120E3642" w14:textId="77777777" w:rsidR="00F637D0" w:rsidRPr="00111EA8" w:rsidRDefault="00F637D0" w:rsidP="00F637D0">
            <w:pPr>
              <w:pStyle w:val="a6"/>
              <w:jc w:val="both"/>
              <w:rPr>
                <w:color w:val="0D0D0D" w:themeColor="text1" w:themeTint="F2"/>
              </w:rPr>
            </w:pPr>
          </w:p>
        </w:tc>
        <w:tc>
          <w:tcPr>
            <w:tcW w:w="1139" w:type="dxa"/>
          </w:tcPr>
          <w:p w14:paraId="4644476F" w14:textId="77777777" w:rsidR="00F637D0" w:rsidRPr="00111EA8" w:rsidRDefault="00F637D0" w:rsidP="00F637D0">
            <w:pPr>
              <w:pStyle w:val="a6"/>
              <w:jc w:val="both"/>
              <w:rPr>
                <w:color w:val="0D0D0D" w:themeColor="text1" w:themeTint="F2"/>
              </w:rPr>
            </w:pPr>
          </w:p>
        </w:tc>
      </w:tr>
      <w:tr w:rsidR="00F637D0" w:rsidRPr="00111EA8" w14:paraId="010285A4" w14:textId="77777777" w:rsidTr="00D05A4B">
        <w:trPr>
          <w:trHeight w:val="35"/>
        </w:trPr>
        <w:tc>
          <w:tcPr>
            <w:tcW w:w="851" w:type="dxa"/>
            <w:vAlign w:val="center"/>
          </w:tcPr>
          <w:p w14:paraId="64686EB6" w14:textId="77777777" w:rsidR="00F637D0" w:rsidRPr="00111EA8" w:rsidRDefault="00F637D0" w:rsidP="008250BC">
            <w:pPr>
              <w:pStyle w:val="a6"/>
              <w:jc w:val="center"/>
              <w:rPr>
                <w:color w:val="0D0D0D" w:themeColor="text1" w:themeTint="F2"/>
              </w:rPr>
            </w:pPr>
            <w:r w:rsidRPr="00111EA8">
              <w:rPr>
                <w:color w:val="0D0D0D" w:themeColor="text1" w:themeTint="F2"/>
              </w:rPr>
              <w:t>40</w:t>
            </w:r>
          </w:p>
        </w:tc>
        <w:tc>
          <w:tcPr>
            <w:tcW w:w="992" w:type="dxa"/>
          </w:tcPr>
          <w:p w14:paraId="156C1788" w14:textId="77777777" w:rsidR="00F637D0" w:rsidRPr="00111EA8" w:rsidRDefault="00F637D0" w:rsidP="00F637D0">
            <w:pPr>
              <w:pStyle w:val="a6"/>
              <w:jc w:val="both"/>
              <w:rPr>
                <w:color w:val="0D0D0D" w:themeColor="text1" w:themeTint="F2"/>
              </w:rPr>
            </w:pPr>
          </w:p>
        </w:tc>
        <w:tc>
          <w:tcPr>
            <w:tcW w:w="6090" w:type="dxa"/>
            <w:gridSpan w:val="2"/>
          </w:tcPr>
          <w:p w14:paraId="6ECF86F5"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2A795AF1" w14:textId="77777777" w:rsidR="00F637D0" w:rsidRPr="00111EA8" w:rsidRDefault="00F637D0" w:rsidP="00F637D0">
            <w:pPr>
              <w:pStyle w:val="a6"/>
              <w:jc w:val="both"/>
              <w:rPr>
                <w:color w:val="0D0D0D" w:themeColor="text1" w:themeTint="F2"/>
              </w:rPr>
            </w:pPr>
          </w:p>
        </w:tc>
        <w:tc>
          <w:tcPr>
            <w:tcW w:w="1276" w:type="dxa"/>
          </w:tcPr>
          <w:p w14:paraId="0CA2A5CC" w14:textId="77777777" w:rsidR="00F637D0" w:rsidRPr="00111EA8" w:rsidRDefault="00F637D0" w:rsidP="00F637D0">
            <w:pPr>
              <w:pStyle w:val="a6"/>
              <w:jc w:val="both"/>
              <w:rPr>
                <w:color w:val="0D0D0D" w:themeColor="text1" w:themeTint="F2"/>
              </w:rPr>
            </w:pPr>
          </w:p>
        </w:tc>
        <w:tc>
          <w:tcPr>
            <w:tcW w:w="1139" w:type="dxa"/>
          </w:tcPr>
          <w:p w14:paraId="56BF3935" w14:textId="77777777" w:rsidR="00F637D0" w:rsidRPr="00111EA8" w:rsidRDefault="00F637D0" w:rsidP="00F637D0">
            <w:pPr>
              <w:pStyle w:val="a6"/>
              <w:jc w:val="both"/>
              <w:rPr>
                <w:color w:val="0D0D0D" w:themeColor="text1" w:themeTint="F2"/>
              </w:rPr>
            </w:pPr>
          </w:p>
        </w:tc>
      </w:tr>
      <w:tr w:rsidR="00F637D0" w:rsidRPr="00111EA8" w14:paraId="063E44CA" w14:textId="77777777" w:rsidTr="00D05A4B">
        <w:trPr>
          <w:trHeight w:val="332"/>
        </w:trPr>
        <w:tc>
          <w:tcPr>
            <w:tcW w:w="851" w:type="dxa"/>
            <w:vAlign w:val="center"/>
          </w:tcPr>
          <w:p w14:paraId="58CDA0D2"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41</w:t>
            </w:r>
          </w:p>
        </w:tc>
        <w:tc>
          <w:tcPr>
            <w:tcW w:w="992" w:type="dxa"/>
          </w:tcPr>
          <w:p w14:paraId="639F73A0"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7723B689"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Ферзь и ладья против Короля. Дидактические игры и задания.</w:t>
            </w:r>
          </w:p>
        </w:tc>
        <w:tc>
          <w:tcPr>
            <w:tcW w:w="1276" w:type="dxa"/>
          </w:tcPr>
          <w:p w14:paraId="301E97D0"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20B2CBB9"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27D45D35" w14:textId="77777777" w:rsidTr="00D05A4B">
        <w:trPr>
          <w:trHeight w:val="180"/>
        </w:trPr>
        <w:tc>
          <w:tcPr>
            <w:tcW w:w="851" w:type="dxa"/>
            <w:vAlign w:val="center"/>
          </w:tcPr>
          <w:p w14:paraId="1DE19EED"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42</w:t>
            </w:r>
          </w:p>
        </w:tc>
        <w:tc>
          <w:tcPr>
            <w:tcW w:w="992" w:type="dxa"/>
          </w:tcPr>
          <w:p w14:paraId="739A9DA5"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0D9EC1F3"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1E833642"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2AC5578C"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6FBC59F7"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15E21A48" w14:textId="77777777" w:rsidTr="00D05A4B">
        <w:trPr>
          <w:trHeight w:val="346"/>
        </w:trPr>
        <w:tc>
          <w:tcPr>
            <w:tcW w:w="851" w:type="dxa"/>
            <w:vAlign w:val="center"/>
          </w:tcPr>
          <w:p w14:paraId="19087321"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43</w:t>
            </w:r>
          </w:p>
        </w:tc>
        <w:tc>
          <w:tcPr>
            <w:tcW w:w="992" w:type="dxa"/>
          </w:tcPr>
          <w:p w14:paraId="7435674B" w14:textId="77777777" w:rsidR="00F637D0" w:rsidRPr="00111EA8" w:rsidRDefault="00F637D0" w:rsidP="00F637D0">
            <w:pPr>
              <w:spacing w:after="0"/>
              <w:jc w:val="both"/>
              <w:rPr>
                <w:rFonts w:cs="Times New Roman"/>
                <w:color w:val="0D0D0D" w:themeColor="text1" w:themeTint="F2"/>
                <w:sz w:val="24"/>
                <w:szCs w:val="24"/>
              </w:rPr>
            </w:pPr>
          </w:p>
        </w:tc>
        <w:tc>
          <w:tcPr>
            <w:tcW w:w="6090" w:type="dxa"/>
            <w:gridSpan w:val="2"/>
          </w:tcPr>
          <w:p w14:paraId="3FC88BD3"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Король и ферзь против короля. Дидактические игры и задания.</w:t>
            </w:r>
          </w:p>
        </w:tc>
        <w:tc>
          <w:tcPr>
            <w:tcW w:w="1276" w:type="dxa"/>
          </w:tcPr>
          <w:p w14:paraId="0BA906EE"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6E7B93CD"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5ABB977D" w14:textId="77777777" w:rsidTr="00D05A4B">
        <w:trPr>
          <w:trHeight w:val="157"/>
        </w:trPr>
        <w:tc>
          <w:tcPr>
            <w:tcW w:w="851" w:type="dxa"/>
            <w:vAlign w:val="center"/>
          </w:tcPr>
          <w:p w14:paraId="1E170AE9"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44</w:t>
            </w:r>
          </w:p>
        </w:tc>
        <w:tc>
          <w:tcPr>
            <w:tcW w:w="992" w:type="dxa"/>
          </w:tcPr>
          <w:p w14:paraId="750A3C72" w14:textId="77777777" w:rsidR="00F637D0" w:rsidRPr="00111EA8" w:rsidRDefault="00F637D0" w:rsidP="00F637D0">
            <w:pPr>
              <w:spacing w:after="0"/>
              <w:jc w:val="both"/>
              <w:rPr>
                <w:rFonts w:cs="Times New Roman"/>
                <w:color w:val="0D0D0D" w:themeColor="text1" w:themeTint="F2"/>
                <w:sz w:val="24"/>
                <w:szCs w:val="24"/>
              </w:rPr>
            </w:pPr>
          </w:p>
        </w:tc>
        <w:tc>
          <w:tcPr>
            <w:tcW w:w="6090" w:type="dxa"/>
            <w:gridSpan w:val="2"/>
          </w:tcPr>
          <w:p w14:paraId="24BDDD46"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22DE83A6"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4D6D3A24"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725C51D0"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683F692" w14:textId="77777777" w:rsidTr="00D05A4B">
        <w:trPr>
          <w:trHeight w:val="360"/>
        </w:trPr>
        <w:tc>
          <w:tcPr>
            <w:tcW w:w="851" w:type="dxa"/>
            <w:vAlign w:val="center"/>
          </w:tcPr>
          <w:p w14:paraId="69AF8B39"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lastRenderedPageBreak/>
              <w:t>45</w:t>
            </w:r>
          </w:p>
        </w:tc>
        <w:tc>
          <w:tcPr>
            <w:tcW w:w="992" w:type="dxa"/>
          </w:tcPr>
          <w:p w14:paraId="0E7CEA5E" w14:textId="77777777" w:rsidR="00F637D0" w:rsidRPr="00111EA8" w:rsidRDefault="00F637D0" w:rsidP="00F637D0">
            <w:pPr>
              <w:spacing w:after="0"/>
              <w:jc w:val="both"/>
              <w:rPr>
                <w:rFonts w:cs="Times New Roman"/>
                <w:color w:val="0D0D0D" w:themeColor="text1" w:themeTint="F2"/>
                <w:sz w:val="24"/>
                <w:szCs w:val="24"/>
              </w:rPr>
            </w:pPr>
          </w:p>
        </w:tc>
        <w:tc>
          <w:tcPr>
            <w:tcW w:w="6090" w:type="dxa"/>
            <w:gridSpan w:val="2"/>
          </w:tcPr>
          <w:p w14:paraId="6937D7C3"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Король и ладья против короля. Дидактические игры и задания.</w:t>
            </w:r>
          </w:p>
        </w:tc>
        <w:tc>
          <w:tcPr>
            <w:tcW w:w="1276" w:type="dxa"/>
          </w:tcPr>
          <w:p w14:paraId="1E5D35D9"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78E78FC8"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13B83182" w14:textId="77777777" w:rsidTr="00D05A4B">
        <w:trPr>
          <w:trHeight w:val="143"/>
        </w:trPr>
        <w:tc>
          <w:tcPr>
            <w:tcW w:w="851" w:type="dxa"/>
            <w:vAlign w:val="center"/>
          </w:tcPr>
          <w:p w14:paraId="6F97363F"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46</w:t>
            </w:r>
          </w:p>
        </w:tc>
        <w:tc>
          <w:tcPr>
            <w:tcW w:w="992" w:type="dxa"/>
          </w:tcPr>
          <w:p w14:paraId="17090EB8" w14:textId="77777777" w:rsidR="00F637D0" w:rsidRPr="00111EA8" w:rsidRDefault="00F637D0" w:rsidP="00F637D0">
            <w:pPr>
              <w:spacing w:after="0"/>
              <w:jc w:val="both"/>
              <w:rPr>
                <w:rFonts w:cs="Times New Roman"/>
                <w:color w:val="0D0D0D" w:themeColor="text1" w:themeTint="F2"/>
                <w:sz w:val="24"/>
                <w:szCs w:val="24"/>
              </w:rPr>
            </w:pPr>
          </w:p>
        </w:tc>
        <w:tc>
          <w:tcPr>
            <w:tcW w:w="6090" w:type="dxa"/>
            <w:gridSpan w:val="2"/>
          </w:tcPr>
          <w:p w14:paraId="518657D3"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29E40F39"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2D28C1D1"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0FA04D0A"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42B1A2FC" w14:textId="77777777" w:rsidTr="00F637D0">
        <w:trPr>
          <w:trHeight w:val="284"/>
        </w:trPr>
        <w:tc>
          <w:tcPr>
            <w:tcW w:w="10348" w:type="dxa"/>
            <w:gridSpan w:val="6"/>
            <w:shd w:val="clear" w:color="auto" w:fill="D9D9D9"/>
          </w:tcPr>
          <w:p w14:paraId="1C4FF689" w14:textId="77777777" w:rsidR="00F637D0" w:rsidRPr="00111EA8" w:rsidRDefault="00F637D0" w:rsidP="00F637D0">
            <w:pPr>
              <w:autoSpaceDE w:val="0"/>
              <w:autoSpaceDN w:val="0"/>
              <w:adjustRightInd w:val="0"/>
              <w:spacing w:after="0"/>
              <w:jc w:val="both"/>
              <w:rPr>
                <w:rFonts w:cs="Times New Roman"/>
                <w:b/>
                <w:bCs/>
                <w:color w:val="0D0D0D" w:themeColor="text1" w:themeTint="F2"/>
                <w:sz w:val="24"/>
                <w:szCs w:val="24"/>
              </w:rPr>
            </w:pPr>
            <w:r w:rsidRPr="00111EA8">
              <w:rPr>
                <w:rFonts w:cs="Times New Roman"/>
                <w:b/>
                <w:color w:val="0D0D0D" w:themeColor="text1" w:themeTint="F2"/>
                <w:sz w:val="24"/>
                <w:szCs w:val="24"/>
              </w:rPr>
              <w:t>Ничья(4ч.)</w:t>
            </w:r>
          </w:p>
        </w:tc>
      </w:tr>
      <w:tr w:rsidR="00F637D0" w:rsidRPr="00111EA8" w14:paraId="4DF2C37A" w14:textId="77777777" w:rsidTr="00D05A4B">
        <w:trPr>
          <w:trHeight w:val="221"/>
        </w:trPr>
        <w:tc>
          <w:tcPr>
            <w:tcW w:w="851" w:type="dxa"/>
            <w:vAlign w:val="center"/>
          </w:tcPr>
          <w:p w14:paraId="33C686BF" w14:textId="77777777" w:rsidR="00F637D0" w:rsidRPr="00111EA8" w:rsidRDefault="00F637D0" w:rsidP="008250BC">
            <w:pPr>
              <w:pStyle w:val="a6"/>
              <w:jc w:val="center"/>
              <w:rPr>
                <w:color w:val="0D0D0D" w:themeColor="text1" w:themeTint="F2"/>
              </w:rPr>
            </w:pPr>
            <w:r w:rsidRPr="00111EA8">
              <w:rPr>
                <w:color w:val="0D0D0D" w:themeColor="text1" w:themeTint="F2"/>
              </w:rPr>
              <w:t>47</w:t>
            </w:r>
          </w:p>
        </w:tc>
        <w:tc>
          <w:tcPr>
            <w:tcW w:w="992" w:type="dxa"/>
          </w:tcPr>
          <w:p w14:paraId="622C2820" w14:textId="77777777" w:rsidR="00F637D0" w:rsidRPr="00111EA8" w:rsidRDefault="00F637D0" w:rsidP="00F637D0">
            <w:pPr>
              <w:pStyle w:val="a6"/>
              <w:jc w:val="both"/>
              <w:rPr>
                <w:color w:val="0D0D0D" w:themeColor="text1" w:themeTint="F2"/>
              </w:rPr>
            </w:pPr>
          </w:p>
        </w:tc>
        <w:tc>
          <w:tcPr>
            <w:tcW w:w="6090" w:type="dxa"/>
            <w:gridSpan w:val="2"/>
          </w:tcPr>
          <w:p w14:paraId="530C2C30" w14:textId="77777777" w:rsidR="00F637D0" w:rsidRPr="00111EA8" w:rsidRDefault="00F637D0" w:rsidP="00F637D0">
            <w:pPr>
              <w:pStyle w:val="a6"/>
              <w:jc w:val="both"/>
              <w:rPr>
                <w:color w:val="0D0D0D" w:themeColor="text1" w:themeTint="F2"/>
              </w:rPr>
            </w:pPr>
            <w:r w:rsidRPr="00111EA8">
              <w:rPr>
                <w:color w:val="0D0D0D" w:themeColor="text1" w:themeTint="F2"/>
              </w:rPr>
              <w:t>Пат. Отличие пата от мата.  Дидактические игры и задания.</w:t>
            </w:r>
          </w:p>
        </w:tc>
        <w:tc>
          <w:tcPr>
            <w:tcW w:w="1276" w:type="dxa"/>
          </w:tcPr>
          <w:p w14:paraId="1508221B" w14:textId="77777777" w:rsidR="00F637D0" w:rsidRPr="00111EA8" w:rsidRDefault="00F637D0" w:rsidP="00F637D0">
            <w:pPr>
              <w:pStyle w:val="a6"/>
              <w:jc w:val="both"/>
              <w:rPr>
                <w:color w:val="0D0D0D" w:themeColor="text1" w:themeTint="F2"/>
              </w:rPr>
            </w:pPr>
          </w:p>
        </w:tc>
        <w:tc>
          <w:tcPr>
            <w:tcW w:w="1139" w:type="dxa"/>
          </w:tcPr>
          <w:p w14:paraId="7411122A" w14:textId="77777777" w:rsidR="00F637D0" w:rsidRPr="00111EA8" w:rsidRDefault="00F637D0" w:rsidP="00F637D0">
            <w:pPr>
              <w:pStyle w:val="a6"/>
              <w:jc w:val="both"/>
              <w:rPr>
                <w:color w:val="0D0D0D" w:themeColor="text1" w:themeTint="F2"/>
              </w:rPr>
            </w:pPr>
          </w:p>
        </w:tc>
      </w:tr>
      <w:tr w:rsidR="00F637D0" w:rsidRPr="00111EA8" w14:paraId="2E2ED671" w14:textId="77777777" w:rsidTr="00D05A4B">
        <w:trPr>
          <w:trHeight w:val="49"/>
        </w:trPr>
        <w:tc>
          <w:tcPr>
            <w:tcW w:w="851" w:type="dxa"/>
            <w:vAlign w:val="center"/>
          </w:tcPr>
          <w:p w14:paraId="754200A6" w14:textId="77777777" w:rsidR="00F637D0" w:rsidRPr="00111EA8" w:rsidRDefault="00F637D0" w:rsidP="008250BC">
            <w:pPr>
              <w:pStyle w:val="a6"/>
              <w:jc w:val="center"/>
              <w:rPr>
                <w:color w:val="0D0D0D" w:themeColor="text1" w:themeTint="F2"/>
              </w:rPr>
            </w:pPr>
            <w:r w:rsidRPr="00111EA8">
              <w:rPr>
                <w:color w:val="0D0D0D" w:themeColor="text1" w:themeTint="F2"/>
              </w:rPr>
              <w:t>48</w:t>
            </w:r>
          </w:p>
        </w:tc>
        <w:tc>
          <w:tcPr>
            <w:tcW w:w="992" w:type="dxa"/>
          </w:tcPr>
          <w:p w14:paraId="001FDEA3" w14:textId="77777777" w:rsidR="00F637D0" w:rsidRPr="00111EA8" w:rsidRDefault="00F637D0" w:rsidP="00F637D0">
            <w:pPr>
              <w:pStyle w:val="a6"/>
              <w:jc w:val="both"/>
              <w:rPr>
                <w:color w:val="0D0D0D" w:themeColor="text1" w:themeTint="F2"/>
              </w:rPr>
            </w:pPr>
          </w:p>
        </w:tc>
        <w:tc>
          <w:tcPr>
            <w:tcW w:w="6090" w:type="dxa"/>
            <w:gridSpan w:val="2"/>
          </w:tcPr>
          <w:p w14:paraId="61ACD048"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3DBF356C" w14:textId="77777777" w:rsidR="00F637D0" w:rsidRPr="00111EA8" w:rsidRDefault="00F637D0" w:rsidP="00F637D0">
            <w:pPr>
              <w:pStyle w:val="a6"/>
              <w:jc w:val="both"/>
              <w:rPr>
                <w:color w:val="0D0D0D" w:themeColor="text1" w:themeTint="F2"/>
              </w:rPr>
            </w:pPr>
          </w:p>
        </w:tc>
        <w:tc>
          <w:tcPr>
            <w:tcW w:w="1276" w:type="dxa"/>
          </w:tcPr>
          <w:p w14:paraId="6B713B3C" w14:textId="77777777" w:rsidR="00F637D0" w:rsidRPr="00111EA8" w:rsidRDefault="00F637D0" w:rsidP="00F637D0">
            <w:pPr>
              <w:pStyle w:val="a6"/>
              <w:jc w:val="both"/>
              <w:rPr>
                <w:color w:val="0D0D0D" w:themeColor="text1" w:themeTint="F2"/>
              </w:rPr>
            </w:pPr>
          </w:p>
        </w:tc>
        <w:tc>
          <w:tcPr>
            <w:tcW w:w="1139" w:type="dxa"/>
          </w:tcPr>
          <w:p w14:paraId="71FA662E" w14:textId="77777777" w:rsidR="00F637D0" w:rsidRPr="00111EA8" w:rsidRDefault="00F637D0" w:rsidP="00F637D0">
            <w:pPr>
              <w:pStyle w:val="a6"/>
              <w:jc w:val="both"/>
              <w:rPr>
                <w:color w:val="0D0D0D" w:themeColor="text1" w:themeTint="F2"/>
              </w:rPr>
            </w:pPr>
          </w:p>
        </w:tc>
      </w:tr>
      <w:tr w:rsidR="00F637D0" w:rsidRPr="00111EA8" w14:paraId="14F1E950" w14:textId="77777777" w:rsidTr="00D05A4B">
        <w:trPr>
          <w:trHeight w:val="208"/>
        </w:trPr>
        <w:tc>
          <w:tcPr>
            <w:tcW w:w="851" w:type="dxa"/>
            <w:vAlign w:val="center"/>
          </w:tcPr>
          <w:p w14:paraId="55E57DE6" w14:textId="77777777" w:rsidR="00F637D0" w:rsidRPr="00111EA8" w:rsidRDefault="00F637D0" w:rsidP="008250BC">
            <w:pPr>
              <w:pStyle w:val="a6"/>
              <w:jc w:val="center"/>
              <w:rPr>
                <w:color w:val="0D0D0D" w:themeColor="text1" w:themeTint="F2"/>
              </w:rPr>
            </w:pPr>
            <w:r w:rsidRPr="00111EA8">
              <w:rPr>
                <w:color w:val="0D0D0D" w:themeColor="text1" w:themeTint="F2"/>
              </w:rPr>
              <w:t>49</w:t>
            </w:r>
          </w:p>
        </w:tc>
        <w:tc>
          <w:tcPr>
            <w:tcW w:w="992" w:type="dxa"/>
          </w:tcPr>
          <w:p w14:paraId="601BBA04" w14:textId="77777777" w:rsidR="00F637D0" w:rsidRPr="00111EA8" w:rsidRDefault="00F637D0" w:rsidP="00F637D0">
            <w:pPr>
              <w:pStyle w:val="a6"/>
              <w:jc w:val="both"/>
              <w:rPr>
                <w:color w:val="0D0D0D" w:themeColor="text1" w:themeTint="F2"/>
              </w:rPr>
            </w:pPr>
          </w:p>
        </w:tc>
        <w:tc>
          <w:tcPr>
            <w:tcW w:w="6090" w:type="dxa"/>
            <w:gridSpan w:val="2"/>
          </w:tcPr>
          <w:p w14:paraId="22BC2703" w14:textId="77777777" w:rsidR="00F637D0" w:rsidRPr="00111EA8" w:rsidRDefault="00F637D0" w:rsidP="00F637D0">
            <w:pPr>
              <w:pStyle w:val="a6"/>
              <w:jc w:val="both"/>
              <w:rPr>
                <w:color w:val="0D0D0D" w:themeColor="text1" w:themeTint="F2"/>
              </w:rPr>
            </w:pPr>
            <w:r w:rsidRPr="00111EA8">
              <w:rPr>
                <w:color w:val="0D0D0D" w:themeColor="text1" w:themeTint="F2"/>
              </w:rPr>
              <w:t>Варианты ничьей. Дидактические игры и задания.</w:t>
            </w:r>
          </w:p>
        </w:tc>
        <w:tc>
          <w:tcPr>
            <w:tcW w:w="1276" w:type="dxa"/>
          </w:tcPr>
          <w:p w14:paraId="273165B9" w14:textId="77777777" w:rsidR="00F637D0" w:rsidRPr="00111EA8" w:rsidRDefault="00F637D0" w:rsidP="00F637D0">
            <w:pPr>
              <w:pStyle w:val="a6"/>
              <w:jc w:val="both"/>
              <w:rPr>
                <w:color w:val="0D0D0D" w:themeColor="text1" w:themeTint="F2"/>
              </w:rPr>
            </w:pPr>
          </w:p>
        </w:tc>
        <w:tc>
          <w:tcPr>
            <w:tcW w:w="1139" w:type="dxa"/>
          </w:tcPr>
          <w:p w14:paraId="2D18368F" w14:textId="77777777" w:rsidR="00F637D0" w:rsidRPr="00111EA8" w:rsidRDefault="00F637D0" w:rsidP="00F637D0">
            <w:pPr>
              <w:pStyle w:val="a6"/>
              <w:jc w:val="both"/>
              <w:rPr>
                <w:color w:val="0D0D0D" w:themeColor="text1" w:themeTint="F2"/>
              </w:rPr>
            </w:pPr>
          </w:p>
        </w:tc>
      </w:tr>
      <w:tr w:rsidR="00F637D0" w:rsidRPr="00111EA8" w14:paraId="5DCC0A83" w14:textId="77777777" w:rsidTr="00D05A4B">
        <w:trPr>
          <w:trHeight w:val="69"/>
        </w:trPr>
        <w:tc>
          <w:tcPr>
            <w:tcW w:w="851" w:type="dxa"/>
            <w:vAlign w:val="center"/>
          </w:tcPr>
          <w:p w14:paraId="1F9061FB" w14:textId="77777777" w:rsidR="00F637D0" w:rsidRPr="00111EA8" w:rsidRDefault="00F637D0" w:rsidP="008250BC">
            <w:pPr>
              <w:pStyle w:val="a6"/>
              <w:jc w:val="center"/>
              <w:rPr>
                <w:color w:val="0D0D0D" w:themeColor="text1" w:themeTint="F2"/>
              </w:rPr>
            </w:pPr>
            <w:r w:rsidRPr="00111EA8">
              <w:rPr>
                <w:color w:val="0D0D0D" w:themeColor="text1" w:themeTint="F2"/>
              </w:rPr>
              <w:t>50</w:t>
            </w:r>
          </w:p>
        </w:tc>
        <w:tc>
          <w:tcPr>
            <w:tcW w:w="992" w:type="dxa"/>
          </w:tcPr>
          <w:p w14:paraId="010B8B57" w14:textId="77777777" w:rsidR="00F637D0" w:rsidRPr="00111EA8" w:rsidRDefault="00F637D0" w:rsidP="00F637D0">
            <w:pPr>
              <w:pStyle w:val="a6"/>
              <w:jc w:val="both"/>
              <w:rPr>
                <w:color w:val="0D0D0D" w:themeColor="text1" w:themeTint="F2"/>
              </w:rPr>
            </w:pPr>
          </w:p>
        </w:tc>
        <w:tc>
          <w:tcPr>
            <w:tcW w:w="6090" w:type="dxa"/>
            <w:gridSpan w:val="2"/>
          </w:tcPr>
          <w:p w14:paraId="32ED4214"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530CB8F4" w14:textId="77777777" w:rsidR="00F637D0" w:rsidRPr="00111EA8" w:rsidRDefault="00F637D0" w:rsidP="00F637D0">
            <w:pPr>
              <w:pStyle w:val="a6"/>
              <w:jc w:val="both"/>
              <w:rPr>
                <w:color w:val="0D0D0D" w:themeColor="text1" w:themeTint="F2"/>
              </w:rPr>
            </w:pPr>
          </w:p>
        </w:tc>
        <w:tc>
          <w:tcPr>
            <w:tcW w:w="1276" w:type="dxa"/>
          </w:tcPr>
          <w:p w14:paraId="2A205D1E" w14:textId="77777777" w:rsidR="00F637D0" w:rsidRPr="00111EA8" w:rsidRDefault="00F637D0" w:rsidP="00F637D0">
            <w:pPr>
              <w:pStyle w:val="a6"/>
              <w:jc w:val="both"/>
              <w:rPr>
                <w:color w:val="0D0D0D" w:themeColor="text1" w:themeTint="F2"/>
              </w:rPr>
            </w:pPr>
          </w:p>
        </w:tc>
        <w:tc>
          <w:tcPr>
            <w:tcW w:w="1139" w:type="dxa"/>
          </w:tcPr>
          <w:p w14:paraId="36A11C6B" w14:textId="77777777" w:rsidR="00F637D0" w:rsidRPr="00111EA8" w:rsidRDefault="00F637D0" w:rsidP="00F637D0">
            <w:pPr>
              <w:pStyle w:val="a6"/>
              <w:jc w:val="both"/>
              <w:rPr>
                <w:color w:val="0D0D0D" w:themeColor="text1" w:themeTint="F2"/>
              </w:rPr>
            </w:pPr>
          </w:p>
        </w:tc>
      </w:tr>
      <w:tr w:rsidR="00F637D0" w:rsidRPr="00111EA8" w14:paraId="0A4B4DE6" w14:textId="77777777" w:rsidTr="00F637D0">
        <w:trPr>
          <w:trHeight w:val="284"/>
        </w:trPr>
        <w:tc>
          <w:tcPr>
            <w:tcW w:w="10348" w:type="dxa"/>
            <w:gridSpan w:val="6"/>
            <w:shd w:val="clear" w:color="auto" w:fill="D9D9D9"/>
          </w:tcPr>
          <w:p w14:paraId="77BC3507"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b/>
                <w:bCs/>
                <w:color w:val="0D0D0D" w:themeColor="text1" w:themeTint="F2"/>
                <w:sz w:val="24"/>
                <w:szCs w:val="24"/>
              </w:rPr>
              <w:t>Рокировка(2ч.)</w:t>
            </w:r>
          </w:p>
        </w:tc>
      </w:tr>
      <w:tr w:rsidR="00F637D0" w:rsidRPr="00111EA8" w14:paraId="3323931D" w14:textId="77777777" w:rsidTr="00D05A4B">
        <w:trPr>
          <w:trHeight w:val="595"/>
        </w:trPr>
        <w:tc>
          <w:tcPr>
            <w:tcW w:w="851" w:type="dxa"/>
            <w:vAlign w:val="center"/>
          </w:tcPr>
          <w:p w14:paraId="05F829E1"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51</w:t>
            </w:r>
          </w:p>
        </w:tc>
        <w:tc>
          <w:tcPr>
            <w:tcW w:w="992" w:type="dxa"/>
          </w:tcPr>
          <w:p w14:paraId="1C6B4E7E" w14:textId="77777777" w:rsidR="00F637D0" w:rsidRPr="00111EA8" w:rsidRDefault="00F637D0" w:rsidP="00F637D0">
            <w:pPr>
              <w:autoSpaceDE w:val="0"/>
              <w:autoSpaceDN w:val="0"/>
              <w:adjustRightInd w:val="0"/>
              <w:spacing w:after="0"/>
              <w:jc w:val="both"/>
              <w:rPr>
                <w:rFonts w:cs="Times New Roman"/>
                <w:iCs/>
                <w:color w:val="0D0D0D" w:themeColor="text1" w:themeTint="F2"/>
                <w:sz w:val="24"/>
                <w:szCs w:val="24"/>
              </w:rPr>
            </w:pPr>
          </w:p>
        </w:tc>
        <w:tc>
          <w:tcPr>
            <w:tcW w:w="6090" w:type="dxa"/>
            <w:gridSpan w:val="2"/>
          </w:tcPr>
          <w:p w14:paraId="5BAF02A0"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iCs/>
                <w:color w:val="0D0D0D" w:themeColor="text1" w:themeTint="F2"/>
                <w:sz w:val="24"/>
                <w:szCs w:val="24"/>
              </w:rPr>
              <w:t xml:space="preserve">Правила рокировки. Длинная и короткая. </w:t>
            </w:r>
            <w:r w:rsidRPr="00111EA8">
              <w:rPr>
                <w:rFonts w:cs="Times New Roman"/>
                <w:color w:val="0D0D0D" w:themeColor="text1" w:themeTint="F2"/>
                <w:sz w:val="24"/>
                <w:szCs w:val="24"/>
              </w:rPr>
              <w:t>Дидактические игры и задания.</w:t>
            </w:r>
          </w:p>
        </w:tc>
        <w:tc>
          <w:tcPr>
            <w:tcW w:w="1276" w:type="dxa"/>
          </w:tcPr>
          <w:p w14:paraId="64049F92"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206A9003"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1F128486" w14:textId="77777777" w:rsidTr="00D05A4B">
        <w:trPr>
          <w:trHeight w:val="226"/>
        </w:trPr>
        <w:tc>
          <w:tcPr>
            <w:tcW w:w="851" w:type="dxa"/>
            <w:vAlign w:val="center"/>
          </w:tcPr>
          <w:p w14:paraId="76CF9912"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52</w:t>
            </w:r>
          </w:p>
        </w:tc>
        <w:tc>
          <w:tcPr>
            <w:tcW w:w="992" w:type="dxa"/>
          </w:tcPr>
          <w:p w14:paraId="15304A11" w14:textId="77777777" w:rsidR="00F637D0" w:rsidRPr="00111EA8" w:rsidRDefault="00F637D0" w:rsidP="00F637D0">
            <w:pPr>
              <w:autoSpaceDE w:val="0"/>
              <w:autoSpaceDN w:val="0"/>
              <w:adjustRightInd w:val="0"/>
              <w:spacing w:after="0"/>
              <w:jc w:val="both"/>
              <w:rPr>
                <w:rFonts w:cs="Times New Roman"/>
                <w:iCs/>
                <w:color w:val="0D0D0D" w:themeColor="text1" w:themeTint="F2"/>
                <w:sz w:val="24"/>
                <w:szCs w:val="24"/>
              </w:rPr>
            </w:pPr>
          </w:p>
        </w:tc>
        <w:tc>
          <w:tcPr>
            <w:tcW w:w="6090" w:type="dxa"/>
            <w:gridSpan w:val="2"/>
          </w:tcPr>
          <w:p w14:paraId="789631D5"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3502B968" w14:textId="77777777" w:rsidR="00F637D0" w:rsidRPr="00111EA8" w:rsidRDefault="00F637D0" w:rsidP="00F637D0">
            <w:pPr>
              <w:spacing w:after="0"/>
              <w:jc w:val="both"/>
              <w:rPr>
                <w:rFonts w:cs="Times New Roman"/>
                <w:iCs/>
                <w:color w:val="0D0D0D" w:themeColor="text1" w:themeTint="F2"/>
                <w:sz w:val="24"/>
                <w:szCs w:val="24"/>
              </w:rPr>
            </w:pPr>
          </w:p>
        </w:tc>
        <w:tc>
          <w:tcPr>
            <w:tcW w:w="1276" w:type="dxa"/>
          </w:tcPr>
          <w:p w14:paraId="448F9C87"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5474C766"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45AD1A7" w14:textId="77777777" w:rsidTr="00F637D0">
        <w:trPr>
          <w:trHeight w:val="284"/>
        </w:trPr>
        <w:tc>
          <w:tcPr>
            <w:tcW w:w="10348" w:type="dxa"/>
            <w:gridSpan w:val="6"/>
            <w:shd w:val="clear" w:color="auto" w:fill="D9D9D9" w:themeFill="background1" w:themeFillShade="D9"/>
          </w:tcPr>
          <w:p w14:paraId="2472D4CF" w14:textId="77777777" w:rsidR="00F637D0" w:rsidRPr="00111EA8" w:rsidRDefault="00F637D0" w:rsidP="00F637D0">
            <w:pPr>
              <w:pStyle w:val="a6"/>
              <w:jc w:val="both"/>
              <w:rPr>
                <w:b/>
                <w:color w:val="0D0D0D" w:themeColor="text1" w:themeTint="F2"/>
              </w:rPr>
            </w:pPr>
            <w:r w:rsidRPr="00111EA8">
              <w:rPr>
                <w:b/>
                <w:color w:val="0D0D0D" w:themeColor="text1" w:themeTint="F2"/>
              </w:rPr>
              <w:t>Шахматная партия. Начало шахматной партии. Правила и законы дебюта (2ч.)</w:t>
            </w:r>
          </w:p>
        </w:tc>
      </w:tr>
      <w:tr w:rsidR="00F637D0" w:rsidRPr="00111EA8" w14:paraId="328F308A" w14:textId="77777777" w:rsidTr="00D05A4B">
        <w:trPr>
          <w:trHeight w:val="443"/>
        </w:trPr>
        <w:tc>
          <w:tcPr>
            <w:tcW w:w="851" w:type="dxa"/>
            <w:vAlign w:val="center"/>
          </w:tcPr>
          <w:p w14:paraId="0B29E650" w14:textId="77777777" w:rsidR="00F637D0" w:rsidRPr="00111EA8" w:rsidRDefault="00F637D0" w:rsidP="008250BC">
            <w:pPr>
              <w:pStyle w:val="a6"/>
              <w:jc w:val="center"/>
              <w:rPr>
                <w:color w:val="0D0D0D" w:themeColor="text1" w:themeTint="F2"/>
              </w:rPr>
            </w:pPr>
            <w:r w:rsidRPr="00111EA8">
              <w:rPr>
                <w:color w:val="0D0D0D" w:themeColor="text1" w:themeTint="F2"/>
              </w:rPr>
              <w:t>53</w:t>
            </w:r>
          </w:p>
        </w:tc>
        <w:tc>
          <w:tcPr>
            <w:tcW w:w="992" w:type="dxa"/>
          </w:tcPr>
          <w:p w14:paraId="61753B17" w14:textId="77777777" w:rsidR="00F637D0" w:rsidRPr="00111EA8" w:rsidRDefault="00F637D0" w:rsidP="00F637D0">
            <w:pPr>
              <w:pStyle w:val="a6"/>
              <w:jc w:val="both"/>
              <w:rPr>
                <w:color w:val="0D0D0D" w:themeColor="text1" w:themeTint="F2"/>
              </w:rPr>
            </w:pPr>
          </w:p>
        </w:tc>
        <w:tc>
          <w:tcPr>
            <w:tcW w:w="6090" w:type="dxa"/>
            <w:gridSpan w:val="2"/>
          </w:tcPr>
          <w:p w14:paraId="6968CBC0" w14:textId="77777777" w:rsidR="00F637D0" w:rsidRPr="00111EA8" w:rsidRDefault="00F637D0" w:rsidP="00F637D0">
            <w:pPr>
              <w:pStyle w:val="a6"/>
              <w:jc w:val="both"/>
              <w:rPr>
                <w:color w:val="0D0D0D" w:themeColor="text1" w:themeTint="F2"/>
              </w:rPr>
            </w:pPr>
            <w:r w:rsidRPr="00111EA8">
              <w:rPr>
                <w:color w:val="0D0D0D" w:themeColor="text1" w:themeTint="F2"/>
              </w:rPr>
              <w:t>Шахматная партия. Начало шахматной партии. Правила и законы дебюта.</w:t>
            </w:r>
          </w:p>
        </w:tc>
        <w:tc>
          <w:tcPr>
            <w:tcW w:w="1276" w:type="dxa"/>
          </w:tcPr>
          <w:p w14:paraId="745D8241" w14:textId="77777777" w:rsidR="00F637D0" w:rsidRPr="00111EA8" w:rsidRDefault="00F637D0" w:rsidP="00F637D0">
            <w:pPr>
              <w:pStyle w:val="a6"/>
              <w:jc w:val="both"/>
              <w:rPr>
                <w:color w:val="0D0D0D" w:themeColor="text1" w:themeTint="F2"/>
              </w:rPr>
            </w:pPr>
          </w:p>
        </w:tc>
        <w:tc>
          <w:tcPr>
            <w:tcW w:w="1139" w:type="dxa"/>
          </w:tcPr>
          <w:p w14:paraId="425ADAF8" w14:textId="77777777" w:rsidR="00F637D0" w:rsidRPr="00111EA8" w:rsidRDefault="00F637D0" w:rsidP="00F637D0">
            <w:pPr>
              <w:pStyle w:val="a6"/>
              <w:jc w:val="both"/>
              <w:rPr>
                <w:color w:val="0D0D0D" w:themeColor="text1" w:themeTint="F2"/>
              </w:rPr>
            </w:pPr>
          </w:p>
        </w:tc>
      </w:tr>
      <w:tr w:rsidR="00F637D0" w:rsidRPr="00111EA8" w14:paraId="41B22270" w14:textId="77777777" w:rsidTr="00D05A4B">
        <w:trPr>
          <w:trHeight w:val="97"/>
        </w:trPr>
        <w:tc>
          <w:tcPr>
            <w:tcW w:w="851" w:type="dxa"/>
            <w:vAlign w:val="center"/>
          </w:tcPr>
          <w:p w14:paraId="3A45ECCF" w14:textId="77777777" w:rsidR="00F637D0" w:rsidRPr="00111EA8" w:rsidRDefault="00F637D0" w:rsidP="008250BC">
            <w:pPr>
              <w:pStyle w:val="a6"/>
              <w:jc w:val="center"/>
              <w:rPr>
                <w:color w:val="0D0D0D" w:themeColor="text1" w:themeTint="F2"/>
              </w:rPr>
            </w:pPr>
            <w:r w:rsidRPr="00111EA8">
              <w:rPr>
                <w:color w:val="0D0D0D" w:themeColor="text1" w:themeTint="F2"/>
              </w:rPr>
              <w:t>54</w:t>
            </w:r>
          </w:p>
        </w:tc>
        <w:tc>
          <w:tcPr>
            <w:tcW w:w="992" w:type="dxa"/>
          </w:tcPr>
          <w:p w14:paraId="279A9066" w14:textId="77777777" w:rsidR="00F637D0" w:rsidRPr="00111EA8" w:rsidRDefault="00F637D0" w:rsidP="00F637D0">
            <w:pPr>
              <w:pStyle w:val="a6"/>
              <w:jc w:val="both"/>
              <w:rPr>
                <w:color w:val="0D0D0D" w:themeColor="text1" w:themeTint="F2"/>
              </w:rPr>
            </w:pPr>
          </w:p>
        </w:tc>
        <w:tc>
          <w:tcPr>
            <w:tcW w:w="6090" w:type="dxa"/>
            <w:gridSpan w:val="2"/>
          </w:tcPr>
          <w:p w14:paraId="6FA272AB"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4615ED40" w14:textId="77777777" w:rsidR="00F637D0" w:rsidRPr="00111EA8" w:rsidRDefault="00F637D0" w:rsidP="00F637D0">
            <w:pPr>
              <w:pStyle w:val="a6"/>
              <w:jc w:val="both"/>
              <w:rPr>
                <w:color w:val="0D0D0D" w:themeColor="text1" w:themeTint="F2"/>
              </w:rPr>
            </w:pPr>
          </w:p>
        </w:tc>
        <w:tc>
          <w:tcPr>
            <w:tcW w:w="1276" w:type="dxa"/>
          </w:tcPr>
          <w:p w14:paraId="523B9614" w14:textId="77777777" w:rsidR="00F637D0" w:rsidRPr="00111EA8" w:rsidRDefault="00F637D0" w:rsidP="00F637D0">
            <w:pPr>
              <w:pStyle w:val="a6"/>
              <w:jc w:val="both"/>
              <w:rPr>
                <w:color w:val="0D0D0D" w:themeColor="text1" w:themeTint="F2"/>
              </w:rPr>
            </w:pPr>
          </w:p>
        </w:tc>
        <w:tc>
          <w:tcPr>
            <w:tcW w:w="1139" w:type="dxa"/>
          </w:tcPr>
          <w:p w14:paraId="52F95156" w14:textId="77777777" w:rsidR="00F637D0" w:rsidRPr="00111EA8" w:rsidRDefault="00F637D0" w:rsidP="00F637D0">
            <w:pPr>
              <w:pStyle w:val="a6"/>
              <w:jc w:val="both"/>
              <w:rPr>
                <w:color w:val="0D0D0D" w:themeColor="text1" w:themeTint="F2"/>
              </w:rPr>
            </w:pPr>
          </w:p>
        </w:tc>
      </w:tr>
      <w:tr w:rsidR="00F637D0" w:rsidRPr="00111EA8" w14:paraId="5265E783" w14:textId="77777777" w:rsidTr="00F637D0">
        <w:trPr>
          <w:trHeight w:val="284"/>
        </w:trPr>
        <w:tc>
          <w:tcPr>
            <w:tcW w:w="10348" w:type="dxa"/>
            <w:gridSpan w:val="6"/>
            <w:tcBorders>
              <w:top w:val="nil"/>
            </w:tcBorders>
            <w:shd w:val="clear" w:color="auto" w:fill="D9D9D9" w:themeFill="background1" w:themeFillShade="D9"/>
          </w:tcPr>
          <w:p w14:paraId="69E0067D" w14:textId="77777777" w:rsidR="00F637D0" w:rsidRPr="00111EA8" w:rsidRDefault="00F637D0" w:rsidP="00F637D0">
            <w:pPr>
              <w:spacing w:after="0"/>
              <w:jc w:val="both"/>
              <w:rPr>
                <w:rFonts w:cs="Times New Roman"/>
                <w:b/>
                <w:color w:val="0D0D0D" w:themeColor="text1" w:themeTint="F2"/>
                <w:sz w:val="24"/>
                <w:szCs w:val="24"/>
              </w:rPr>
            </w:pPr>
            <w:r w:rsidRPr="00111EA8">
              <w:rPr>
                <w:rFonts w:cs="Times New Roman"/>
                <w:b/>
                <w:color w:val="0D0D0D" w:themeColor="text1" w:themeTint="F2"/>
                <w:sz w:val="24"/>
                <w:szCs w:val="24"/>
              </w:rPr>
              <w:t>Короткие шахматные партии (</w:t>
            </w:r>
            <w:r w:rsidR="006C22C9" w:rsidRPr="00111EA8">
              <w:rPr>
                <w:rFonts w:cs="Times New Roman"/>
                <w:b/>
                <w:color w:val="0D0D0D" w:themeColor="text1" w:themeTint="F2"/>
                <w:sz w:val="24"/>
                <w:szCs w:val="24"/>
              </w:rPr>
              <w:t>3</w:t>
            </w:r>
            <w:r w:rsidRPr="00111EA8">
              <w:rPr>
                <w:rFonts w:cs="Times New Roman"/>
                <w:b/>
                <w:color w:val="0D0D0D" w:themeColor="text1" w:themeTint="F2"/>
                <w:sz w:val="24"/>
                <w:szCs w:val="24"/>
              </w:rPr>
              <w:t>ч.)</w:t>
            </w:r>
          </w:p>
        </w:tc>
      </w:tr>
      <w:tr w:rsidR="00F637D0" w:rsidRPr="00111EA8" w14:paraId="09E26442" w14:textId="77777777" w:rsidTr="00D05A4B">
        <w:trPr>
          <w:trHeight w:val="346"/>
        </w:trPr>
        <w:tc>
          <w:tcPr>
            <w:tcW w:w="851" w:type="dxa"/>
            <w:vAlign w:val="center"/>
          </w:tcPr>
          <w:p w14:paraId="2A6F8154"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55</w:t>
            </w:r>
          </w:p>
        </w:tc>
        <w:tc>
          <w:tcPr>
            <w:tcW w:w="992" w:type="dxa"/>
          </w:tcPr>
          <w:p w14:paraId="12C14D35" w14:textId="77777777" w:rsidR="00F637D0" w:rsidRPr="00111EA8" w:rsidRDefault="00F637D0"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1CBBADFE"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Короткие шахматные партии.</w:t>
            </w:r>
          </w:p>
        </w:tc>
        <w:tc>
          <w:tcPr>
            <w:tcW w:w="1276" w:type="dxa"/>
          </w:tcPr>
          <w:p w14:paraId="670EA48A"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37CB35F9" w14:textId="77777777" w:rsidR="00F637D0" w:rsidRPr="00111EA8" w:rsidRDefault="00F637D0" w:rsidP="00F637D0">
            <w:pPr>
              <w:spacing w:after="0"/>
              <w:jc w:val="both"/>
              <w:rPr>
                <w:rFonts w:cs="Times New Roman"/>
                <w:color w:val="0D0D0D" w:themeColor="text1" w:themeTint="F2"/>
                <w:sz w:val="24"/>
                <w:szCs w:val="24"/>
              </w:rPr>
            </w:pPr>
          </w:p>
        </w:tc>
      </w:tr>
      <w:tr w:rsidR="006C22C9" w:rsidRPr="00111EA8" w14:paraId="36FAB426" w14:textId="77777777" w:rsidTr="00D05A4B">
        <w:trPr>
          <w:trHeight w:val="346"/>
        </w:trPr>
        <w:tc>
          <w:tcPr>
            <w:tcW w:w="851" w:type="dxa"/>
            <w:vAlign w:val="center"/>
          </w:tcPr>
          <w:p w14:paraId="4D2CE070" w14:textId="77777777" w:rsidR="006C22C9" w:rsidRPr="00111EA8" w:rsidRDefault="006C22C9"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56</w:t>
            </w:r>
          </w:p>
        </w:tc>
        <w:tc>
          <w:tcPr>
            <w:tcW w:w="992" w:type="dxa"/>
          </w:tcPr>
          <w:p w14:paraId="4DAB05D3" w14:textId="77777777" w:rsidR="006C22C9" w:rsidRPr="00111EA8" w:rsidRDefault="006C22C9"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350B4107" w14:textId="77777777" w:rsidR="006C22C9" w:rsidRPr="00111EA8" w:rsidRDefault="006C22C9"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Короткие шахматные партии. Решение задач</w:t>
            </w:r>
          </w:p>
        </w:tc>
        <w:tc>
          <w:tcPr>
            <w:tcW w:w="1276" w:type="dxa"/>
          </w:tcPr>
          <w:p w14:paraId="0BCA6710" w14:textId="77777777" w:rsidR="006C22C9" w:rsidRPr="00111EA8" w:rsidRDefault="006C22C9" w:rsidP="00F637D0">
            <w:pPr>
              <w:spacing w:after="0"/>
              <w:jc w:val="both"/>
              <w:rPr>
                <w:rFonts w:cs="Times New Roman"/>
                <w:color w:val="0D0D0D" w:themeColor="text1" w:themeTint="F2"/>
                <w:sz w:val="24"/>
                <w:szCs w:val="24"/>
              </w:rPr>
            </w:pPr>
          </w:p>
        </w:tc>
        <w:tc>
          <w:tcPr>
            <w:tcW w:w="1139" w:type="dxa"/>
          </w:tcPr>
          <w:p w14:paraId="6EE08928" w14:textId="77777777" w:rsidR="006C22C9" w:rsidRPr="00111EA8" w:rsidRDefault="006C22C9" w:rsidP="00F637D0">
            <w:pPr>
              <w:spacing w:after="0"/>
              <w:jc w:val="both"/>
              <w:rPr>
                <w:rFonts w:cs="Times New Roman"/>
                <w:color w:val="0D0D0D" w:themeColor="text1" w:themeTint="F2"/>
                <w:sz w:val="24"/>
                <w:szCs w:val="24"/>
              </w:rPr>
            </w:pPr>
          </w:p>
        </w:tc>
      </w:tr>
      <w:tr w:rsidR="00F637D0" w:rsidRPr="00111EA8" w14:paraId="37445FD9" w14:textId="77777777" w:rsidTr="00D05A4B">
        <w:trPr>
          <w:trHeight w:val="157"/>
        </w:trPr>
        <w:tc>
          <w:tcPr>
            <w:tcW w:w="851" w:type="dxa"/>
            <w:vAlign w:val="center"/>
          </w:tcPr>
          <w:p w14:paraId="4ADDEFF1"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5</w:t>
            </w:r>
            <w:r w:rsidR="006C22C9" w:rsidRPr="00111EA8">
              <w:rPr>
                <w:rFonts w:cs="Times New Roman"/>
                <w:color w:val="0D0D0D" w:themeColor="text1" w:themeTint="F2"/>
                <w:sz w:val="24"/>
                <w:szCs w:val="24"/>
              </w:rPr>
              <w:t>7</w:t>
            </w:r>
          </w:p>
        </w:tc>
        <w:tc>
          <w:tcPr>
            <w:tcW w:w="992" w:type="dxa"/>
          </w:tcPr>
          <w:p w14:paraId="3F4ADE19" w14:textId="77777777" w:rsidR="00F637D0" w:rsidRPr="00111EA8" w:rsidRDefault="00F637D0"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36372DFD"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7DEC12A1"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6493B4E1"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118F0876"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75EE9A96" w14:textId="77777777" w:rsidTr="00F637D0">
        <w:trPr>
          <w:trHeight w:val="395"/>
        </w:trPr>
        <w:tc>
          <w:tcPr>
            <w:tcW w:w="10348" w:type="dxa"/>
            <w:gridSpan w:val="6"/>
            <w:shd w:val="clear" w:color="auto" w:fill="D9D9D9" w:themeFill="background1" w:themeFillShade="D9"/>
          </w:tcPr>
          <w:p w14:paraId="551DDE86" w14:textId="77777777" w:rsidR="00F637D0" w:rsidRPr="00111EA8" w:rsidRDefault="00F637D0" w:rsidP="00F637D0">
            <w:pPr>
              <w:autoSpaceDE w:val="0"/>
              <w:autoSpaceDN w:val="0"/>
              <w:adjustRightInd w:val="0"/>
              <w:spacing w:after="0"/>
              <w:jc w:val="both"/>
              <w:rPr>
                <w:rFonts w:cs="Times New Roman"/>
                <w:b/>
                <w:color w:val="0D0D0D" w:themeColor="text1" w:themeTint="F2"/>
                <w:sz w:val="24"/>
                <w:szCs w:val="24"/>
              </w:rPr>
            </w:pPr>
            <w:r w:rsidRPr="00111EA8">
              <w:rPr>
                <w:rFonts w:cs="Times New Roman"/>
                <w:b/>
                <w:color w:val="0D0D0D" w:themeColor="text1" w:themeTint="F2"/>
                <w:sz w:val="24"/>
                <w:szCs w:val="24"/>
              </w:rPr>
              <w:t>Занимательные страницы шахмат (</w:t>
            </w:r>
            <w:r w:rsidR="006137CA" w:rsidRPr="00111EA8">
              <w:rPr>
                <w:rFonts w:cs="Times New Roman"/>
                <w:b/>
                <w:color w:val="0D0D0D" w:themeColor="text1" w:themeTint="F2"/>
                <w:sz w:val="24"/>
                <w:szCs w:val="24"/>
              </w:rPr>
              <w:t>3</w:t>
            </w:r>
            <w:r w:rsidRPr="00111EA8">
              <w:rPr>
                <w:rFonts w:cs="Times New Roman"/>
                <w:b/>
                <w:color w:val="0D0D0D" w:themeColor="text1" w:themeTint="F2"/>
                <w:sz w:val="24"/>
                <w:szCs w:val="24"/>
              </w:rPr>
              <w:t>ч.)</w:t>
            </w:r>
          </w:p>
        </w:tc>
      </w:tr>
      <w:tr w:rsidR="00F637D0" w:rsidRPr="00111EA8" w14:paraId="26163D1E" w14:textId="77777777" w:rsidTr="00D05A4B">
        <w:trPr>
          <w:trHeight w:val="332"/>
        </w:trPr>
        <w:tc>
          <w:tcPr>
            <w:tcW w:w="851" w:type="dxa"/>
            <w:vAlign w:val="center"/>
          </w:tcPr>
          <w:p w14:paraId="5DAD5983"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5</w:t>
            </w:r>
            <w:r w:rsidR="006C22C9" w:rsidRPr="00111EA8">
              <w:rPr>
                <w:rFonts w:cs="Times New Roman"/>
                <w:color w:val="0D0D0D" w:themeColor="text1" w:themeTint="F2"/>
                <w:sz w:val="24"/>
                <w:szCs w:val="24"/>
              </w:rPr>
              <w:t>8</w:t>
            </w:r>
          </w:p>
        </w:tc>
        <w:tc>
          <w:tcPr>
            <w:tcW w:w="992" w:type="dxa"/>
          </w:tcPr>
          <w:p w14:paraId="5E4FDB84" w14:textId="77777777" w:rsidR="00F637D0" w:rsidRPr="00111EA8" w:rsidRDefault="00F637D0"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38A54A7E"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Занимательные страницы шахмат.</w:t>
            </w:r>
          </w:p>
        </w:tc>
        <w:tc>
          <w:tcPr>
            <w:tcW w:w="1276" w:type="dxa"/>
          </w:tcPr>
          <w:p w14:paraId="3827A10F"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635A9BC2" w14:textId="77777777" w:rsidR="00F637D0" w:rsidRPr="00111EA8" w:rsidRDefault="00F637D0" w:rsidP="00F637D0">
            <w:pPr>
              <w:spacing w:after="0"/>
              <w:jc w:val="both"/>
              <w:rPr>
                <w:rFonts w:cs="Times New Roman"/>
                <w:color w:val="0D0D0D" w:themeColor="text1" w:themeTint="F2"/>
                <w:sz w:val="24"/>
                <w:szCs w:val="24"/>
              </w:rPr>
            </w:pPr>
          </w:p>
        </w:tc>
      </w:tr>
      <w:tr w:rsidR="006C22C9" w:rsidRPr="00111EA8" w14:paraId="5B3A86CF" w14:textId="77777777" w:rsidTr="00D05A4B">
        <w:trPr>
          <w:trHeight w:val="332"/>
        </w:trPr>
        <w:tc>
          <w:tcPr>
            <w:tcW w:w="851" w:type="dxa"/>
            <w:vAlign w:val="center"/>
          </w:tcPr>
          <w:p w14:paraId="3E3360FF" w14:textId="77777777" w:rsidR="006C22C9" w:rsidRPr="00111EA8" w:rsidRDefault="006C22C9"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59</w:t>
            </w:r>
          </w:p>
        </w:tc>
        <w:tc>
          <w:tcPr>
            <w:tcW w:w="992" w:type="dxa"/>
          </w:tcPr>
          <w:p w14:paraId="541CD9D9" w14:textId="77777777" w:rsidR="006C22C9" w:rsidRPr="00111EA8" w:rsidRDefault="006C22C9"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71DE310C" w14:textId="77777777" w:rsidR="006C22C9" w:rsidRPr="00111EA8" w:rsidRDefault="006C22C9"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Занимательные страницы шахмат. Решение задач</w:t>
            </w:r>
          </w:p>
        </w:tc>
        <w:tc>
          <w:tcPr>
            <w:tcW w:w="1276" w:type="dxa"/>
          </w:tcPr>
          <w:p w14:paraId="740C83AE" w14:textId="77777777" w:rsidR="006C22C9" w:rsidRPr="00111EA8" w:rsidRDefault="006C22C9" w:rsidP="00F637D0">
            <w:pPr>
              <w:spacing w:after="0"/>
              <w:jc w:val="both"/>
              <w:rPr>
                <w:rFonts w:cs="Times New Roman"/>
                <w:color w:val="0D0D0D" w:themeColor="text1" w:themeTint="F2"/>
                <w:sz w:val="24"/>
                <w:szCs w:val="24"/>
              </w:rPr>
            </w:pPr>
          </w:p>
        </w:tc>
        <w:tc>
          <w:tcPr>
            <w:tcW w:w="1139" w:type="dxa"/>
          </w:tcPr>
          <w:p w14:paraId="1F24A0D3" w14:textId="77777777" w:rsidR="006C22C9" w:rsidRPr="00111EA8" w:rsidRDefault="006C22C9" w:rsidP="00F637D0">
            <w:pPr>
              <w:spacing w:after="0"/>
              <w:jc w:val="both"/>
              <w:rPr>
                <w:rFonts w:cs="Times New Roman"/>
                <w:color w:val="0D0D0D" w:themeColor="text1" w:themeTint="F2"/>
                <w:sz w:val="24"/>
                <w:szCs w:val="24"/>
              </w:rPr>
            </w:pPr>
          </w:p>
        </w:tc>
      </w:tr>
      <w:tr w:rsidR="00F637D0" w:rsidRPr="00111EA8" w14:paraId="2BFAFF43" w14:textId="77777777" w:rsidTr="00D05A4B">
        <w:trPr>
          <w:trHeight w:val="171"/>
        </w:trPr>
        <w:tc>
          <w:tcPr>
            <w:tcW w:w="851" w:type="dxa"/>
            <w:vAlign w:val="center"/>
          </w:tcPr>
          <w:p w14:paraId="6F5289F7" w14:textId="77777777" w:rsidR="00F637D0" w:rsidRPr="00111EA8" w:rsidRDefault="006C22C9"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60</w:t>
            </w:r>
          </w:p>
        </w:tc>
        <w:tc>
          <w:tcPr>
            <w:tcW w:w="992" w:type="dxa"/>
          </w:tcPr>
          <w:p w14:paraId="4C83AF9B" w14:textId="77777777" w:rsidR="00F637D0" w:rsidRPr="00111EA8" w:rsidRDefault="00F637D0" w:rsidP="00F637D0">
            <w:pPr>
              <w:autoSpaceDE w:val="0"/>
              <w:autoSpaceDN w:val="0"/>
              <w:adjustRightInd w:val="0"/>
              <w:spacing w:after="0"/>
              <w:jc w:val="both"/>
              <w:rPr>
                <w:rFonts w:cs="Times New Roman"/>
                <w:color w:val="0D0D0D" w:themeColor="text1" w:themeTint="F2"/>
                <w:sz w:val="24"/>
                <w:szCs w:val="24"/>
              </w:rPr>
            </w:pPr>
          </w:p>
        </w:tc>
        <w:tc>
          <w:tcPr>
            <w:tcW w:w="6090" w:type="dxa"/>
            <w:gridSpan w:val="2"/>
          </w:tcPr>
          <w:p w14:paraId="72F4B648" w14:textId="77777777" w:rsidR="00F637D0" w:rsidRPr="00111EA8" w:rsidRDefault="00F637D0" w:rsidP="00F637D0">
            <w:pPr>
              <w:pStyle w:val="a6"/>
              <w:jc w:val="both"/>
              <w:rPr>
                <w:color w:val="0D0D0D" w:themeColor="text1" w:themeTint="F2"/>
              </w:rPr>
            </w:pPr>
            <w:r w:rsidRPr="00111EA8">
              <w:rPr>
                <w:color w:val="0D0D0D" w:themeColor="text1" w:themeTint="F2"/>
              </w:rPr>
              <w:t>Дидактические игры и задания</w:t>
            </w:r>
          </w:p>
          <w:p w14:paraId="3101D45B" w14:textId="77777777" w:rsidR="00F637D0" w:rsidRPr="00111EA8" w:rsidRDefault="00F637D0" w:rsidP="00F637D0">
            <w:pPr>
              <w:spacing w:after="0"/>
              <w:jc w:val="both"/>
              <w:rPr>
                <w:rFonts w:cs="Times New Roman"/>
                <w:color w:val="0D0D0D" w:themeColor="text1" w:themeTint="F2"/>
                <w:sz w:val="24"/>
                <w:szCs w:val="24"/>
              </w:rPr>
            </w:pPr>
          </w:p>
        </w:tc>
        <w:tc>
          <w:tcPr>
            <w:tcW w:w="1276" w:type="dxa"/>
          </w:tcPr>
          <w:p w14:paraId="2E3C65A0"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5E13784D"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6AA3DA28" w14:textId="77777777" w:rsidTr="00F637D0">
        <w:trPr>
          <w:trHeight w:val="353"/>
        </w:trPr>
        <w:tc>
          <w:tcPr>
            <w:tcW w:w="10348" w:type="dxa"/>
            <w:gridSpan w:val="6"/>
            <w:shd w:val="clear" w:color="auto" w:fill="D9D9D9" w:themeFill="background1" w:themeFillShade="D9"/>
          </w:tcPr>
          <w:p w14:paraId="571F6649" w14:textId="77777777" w:rsidR="00F637D0" w:rsidRPr="00111EA8" w:rsidRDefault="00F637D0" w:rsidP="00F637D0">
            <w:pPr>
              <w:spacing w:after="0"/>
              <w:jc w:val="both"/>
              <w:rPr>
                <w:rFonts w:cs="Times New Roman"/>
                <w:b/>
                <w:color w:val="0D0D0D" w:themeColor="text1" w:themeTint="F2"/>
                <w:sz w:val="24"/>
                <w:szCs w:val="24"/>
              </w:rPr>
            </w:pPr>
            <w:r w:rsidRPr="00111EA8">
              <w:rPr>
                <w:rFonts w:cs="Times New Roman"/>
                <w:b/>
                <w:color w:val="0D0D0D" w:themeColor="text1" w:themeTint="F2"/>
                <w:sz w:val="24"/>
                <w:szCs w:val="24"/>
              </w:rPr>
              <w:t>Практическая игра(1</w:t>
            </w:r>
            <w:r w:rsidR="006137CA" w:rsidRPr="00111EA8">
              <w:rPr>
                <w:rFonts w:cs="Times New Roman"/>
                <w:b/>
                <w:color w:val="0D0D0D" w:themeColor="text1" w:themeTint="F2"/>
                <w:sz w:val="24"/>
                <w:szCs w:val="24"/>
              </w:rPr>
              <w:t>2</w:t>
            </w:r>
            <w:r w:rsidRPr="00111EA8">
              <w:rPr>
                <w:rFonts w:cs="Times New Roman"/>
                <w:b/>
                <w:color w:val="0D0D0D" w:themeColor="text1" w:themeTint="F2"/>
                <w:sz w:val="24"/>
                <w:szCs w:val="24"/>
              </w:rPr>
              <w:t>ч.)</w:t>
            </w:r>
          </w:p>
        </w:tc>
      </w:tr>
      <w:tr w:rsidR="00F637D0" w:rsidRPr="00111EA8" w14:paraId="775BECEF" w14:textId="77777777" w:rsidTr="00D05A4B">
        <w:trPr>
          <w:trHeight w:val="401"/>
        </w:trPr>
        <w:tc>
          <w:tcPr>
            <w:tcW w:w="851" w:type="dxa"/>
            <w:vAlign w:val="center"/>
          </w:tcPr>
          <w:p w14:paraId="2AF50FFE" w14:textId="77777777" w:rsidR="00F637D0" w:rsidRPr="00111EA8" w:rsidRDefault="006C22C9" w:rsidP="008250BC">
            <w:pPr>
              <w:pStyle w:val="a6"/>
              <w:jc w:val="center"/>
              <w:rPr>
                <w:color w:val="0D0D0D" w:themeColor="text1" w:themeTint="F2"/>
              </w:rPr>
            </w:pPr>
            <w:r w:rsidRPr="00111EA8">
              <w:rPr>
                <w:color w:val="0D0D0D" w:themeColor="text1" w:themeTint="F2"/>
              </w:rPr>
              <w:t>61</w:t>
            </w:r>
          </w:p>
        </w:tc>
        <w:tc>
          <w:tcPr>
            <w:tcW w:w="992" w:type="dxa"/>
          </w:tcPr>
          <w:p w14:paraId="1673467D" w14:textId="77777777" w:rsidR="00F637D0" w:rsidRPr="00111EA8" w:rsidRDefault="00F637D0" w:rsidP="00F637D0">
            <w:pPr>
              <w:pStyle w:val="a6"/>
              <w:jc w:val="both"/>
              <w:rPr>
                <w:color w:val="0D0D0D" w:themeColor="text1" w:themeTint="F2"/>
              </w:rPr>
            </w:pPr>
          </w:p>
        </w:tc>
        <w:tc>
          <w:tcPr>
            <w:tcW w:w="6090" w:type="dxa"/>
            <w:gridSpan w:val="2"/>
          </w:tcPr>
          <w:p w14:paraId="5F63DA43" w14:textId="77777777" w:rsidR="00F637D0" w:rsidRPr="00111EA8" w:rsidRDefault="00F637D0" w:rsidP="00F637D0">
            <w:pPr>
              <w:pStyle w:val="a6"/>
              <w:jc w:val="both"/>
              <w:rPr>
                <w:color w:val="0D0D0D" w:themeColor="text1" w:themeTint="F2"/>
              </w:rPr>
            </w:pPr>
            <w:r w:rsidRPr="00111EA8">
              <w:rPr>
                <w:color w:val="0D0D0D" w:themeColor="text1" w:themeTint="F2"/>
              </w:rPr>
              <w:t>Практическая игра всеми фигурами из начального положения.</w:t>
            </w:r>
          </w:p>
        </w:tc>
        <w:tc>
          <w:tcPr>
            <w:tcW w:w="1276" w:type="dxa"/>
          </w:tcPr>
          <w:p w14:paraId="14B926AB" w14:textId="77777777" w:rsidR="00F637D0" w:rsidRPr="00111EA8" w:rsidRDefault="00F637D0" w:rsidP="00F637D0">
            <w:pPr>
              <w:pStyle w:val="a6"/>
              <w:jc w:val="both"/>
              <w:rPr>
                <w:color w:val="0D0D0D" w:themeColor="text1" w:themeTint="F2"/>
              </w:rPr>
            </w:pPr>
          </w:p>
        </w:tc>
        <w:tc>
          <w:tcPr>
            <w:tcW w:w="1139" w:type="dxa"/>
          </w:tcPr>
          <w:p w14:paraId="1E0D17EF" w14:textId="77777777" w:rsidR="00F637D0" w:rsidRPr="00111EA8" w:rsidRDefault="00F637D0" w:rsidP="00F637D0">
            <w:pPr>
              <w:pStyle w:val="a6"/>
              <w:jc w:val="both"/>
              <w:rPr>
                <w:color w:val="0D0D0D" w:themeColor="text1" w:themeTint="F2"/>
              </w:rPr>
            </w:pPr>
          </w:p>
        </w:tc>
      </w:tr>
      <w:tr w:rsidR="00F637D0" w:rsidRPr="00111EA8" w14:paraId="58FEE2BF" w14:textId="77777777" w:rsidTr="00D05A4B">
        <w:trPr>
          <w:trHeight w:val="137"/>
        </w:trPr>
        <w:tc>
          <w:tcPr>
            <w:tcW w:w="851" w:type="dxa"/>
            <w:vAlign w:val="center"/>
          </w:tcPr>
          <w:p w14:paraId="1C9D871C" w14:textId="77777777" w:rsidR="00F637D0" w:rsidRPr="00111EA8" w:rsidRDefault="00F637D0" w:rsidP="008250BC">
            <w:pPr>
              <w:pStyle w:val="a6"/>
              <w:jc w:val="center"/>
              <w:rPr>
                <w:color w:val="0D0D0D" w:themeColor="text1" w:themeTint="F2"/>
              </w:rPr>
            </w:pPr>
            <w:r w:rsidRPr="00111EA8">
              <w:rPr>
                <w:color w:val="0D0D0D" w:themeColor="text1" w:themeTint="F2"/>
              </w:rPr>
              <w:t>6</w:t>
            </w:r>
            <w:r w:rsidR="006C22C9" w:rsidRPr="00111EA8">
              <w:rPr>
                <w:color w:val="0D0D0D" w:themeColor="text1" w:themeTint="F2"/>
              </w:rPr>
              <w:t>2</w:t>
            </w:r>
          </w:p>
        </w:tc>
        <w:tc>
          <w:tcPr>
            <w:tcW w:w="992" w:type="dxa"/>
          </w:tcPr>
          <w:p w14:paraId="6255016E" w14:textId="77777777" w:rsidR="00F637D0" w:rsidRPr="00111EA8" w:rsidRDefault="00F637D0" w:rsidP="00F637D0">
            <w:pPr>
              <w:pStyle w:val="a6"/>
              <w:jc w:val="both"/>
              <w:rPr>
                <w:color w:val="0D0D0D" w:themeColor="text1" w:themeTint="F2"/>
              </w:rPr>
            </w:pPr>
          </w:p>
        </w:tc>
        <w:tc>
          <w:tcPr>
            <w:tcW w:w="6090" w:type="dxa"/>
            <w:gridSpan w:val="2"/>
          </w:tcPr>
          <w:p w14:paraId="7224C501" w14:textId="77777777" w:rsidR="00F637D0" w:rsidRPr="00111EA8" w:rsidRDefault="00F637D0" w:rsidP="00F637D0">
            <w:pPr>
              <w:pStyle w:val="a6"/>
              <w:jc w:val="both"/>
              <w:rPr>
                <w:color w:val="0D0D0D" w:themeColor="text1" w:themeTint="F2"/>
              </w:rPr>
            </w:pPr>
            <w:r w:rsidRPr="00111EA8">
              <w:rPr>
                <w:color w:val="0D0D0D" w:themeColor="text1" w:themeTint="F2"/>
              </w:rPr>
              <w:t>Решение шахматных задач. Матует ферзь.</w:t>
            </w:r>
          </w:p>
        </w:tc>
        <w:tc>
          <w:tcPr>
            <w:tcW w:w="1276" w:type="dxa"/>
          </w:tcPr>
          <w:p w14:paraId="07A6B4B9" w14:textId="77777777" w:rsidR="00F637D0" w:rsidRPr="00111EA8" w:rsidRDefault="00F637D0" w:rsidP="00F637D0">
            <w:pPr>
              <w:pStyle w:val="a6"/>
              <w:jc w:val="both"/>
              <w:rPr>
                <w:color w:val="0D0D0D" w:themeColor="text1" w:themeTint="F2"/>
              </w:rPr>
            </w:pPr>
          </w:p>
        </w:tc>
        <w:tc>
          <w:tcPr>
            <w:tcW w:w="1139" w:type="dxa"/>
          </w:tcPr>
          <w:p w14:paraId="216FCC57" w14:textId="77777777" w:rsidR="00F637D0" w:rsidRPr="00111EA8" w:rsidRDefault="00F637D0" w:rsidP="00F637D0">
            <w:pPr>
              <w:pStyle w:val="a6"/>
              <w:jc w:val="both"/>
              <w:rPr>
                <w:color w:val="0D0D0D" w:themeColor="text1" w:themeTint="F2"/>
              </w:rPr>
            </w:pPr>
          </w:p>
        </w:tc>
      </w:tr>
      <w:tr w:rsidR="00F637D0" w:rsidRPr="00111EA8" w14:paraId="76751F38" w14:textId="77777777" w:rsidTr="00D05A4B">
        <w:trPr>
          <w:trHeight w:val="378"/>
        </w:trPr>
        <w:tc>
          <w:tcPr>
            <w:tcW w:w="851" w:type="dxa"/>
            <w:vAlign w:val="center"/>
          </w:tcPr>
          <w:p w14:paraId="454D9B9E"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6</w:t>
            </w:r>
            <w:r w:rsidR="006C22C9" w:rsidRPr="00111EA8">
              <w:rPr>
                <w:rFonts w:cs="Times New Roman"/>
                <w:color w:val="0D0D0D" w:themeColor="text1" w:themeTint="F2"/>
                <w:sz w:val="24"/>
                <w:szCs w:val="24"/>
              </w:rPr>
              <w:t>3</w:t>
            </w:r>
          </w:p>
        </w:tc>
        <w:tc>
          <w:tcPr>
            <w:tcW w:w="992" w:type="dxa"/>
          </w:tcPr>
          <w:p w14:paraId="4D57DB42"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3E834B2B"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Практическая игра всеми фигурами из начального положения.</w:t>
            </w:r>
          </w:p>
        </w:tc>
        <w:tc>
          <w:tcPr>
            <w:tcW w:w="1276" w:type="dxa"/>
          </w:tcPr>
          <w:p w14:paraId="4DE78271"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45841060"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0E4F33A4" w14:textId="77777777" w:rsidTr="00D05A4B">
        <w:trPr>
          <w:trHeight w:val="443"/>
        </w:trPr>
        <w:tc>
          <w:tcPr>
            <w:tcW w:w="851" w:type="dxa"/>
            <w:vAlign w:val="center"/>
          </w:tcPr>
          <w:p w14:paraId="063B9A36"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6</w:t>
            </w:r>
            <w:r w:rsidR="006C22C9" w:rsidRPr="00111EA8">
              <w:rPr>
                <w:rFonts w:cs="Times New Roman"/>
                <w:color w:val="0D0D0D" w:themeColor="text1" w:themeTint="F2"/>
                <w:sz w:val="24"/>
                <w:szCs w:val="24"/>
              </w:rPr>
              <w:t>4</w:t>
            </w:r>
          </w:p>
        </w:tc>
        <w:tc>
          <w:tcPr>
            <w:tcW w:w="992" w:type="dxa"/>
          </w:tcPr>
          <w:p w14:paraId="3797CEA1"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55DEB521"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Решение шахматных задач. Матует ладья.</w:t>
            </w:r>
          </w:p>
        </w:tc>
        <w:tc>
          <w:tcPr>
            <w:tcW w:w="1276" w:type="dxa"/>
          </w:tcPr>
          <w:p w14:paraId="5BD78722"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7667FC83"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3DF34006" w14:textId="77777777" w:rsidTr="00D05A4B">
        <w:trPr>
          <w:trHeight w:val="406"/>
        </w:trPr>
        <w:tc>
          <w:tcPr>
            <w:tcW w:w="851" w:type="dxa"/>
            <w:vAlign w:val="center"/>
          </w:tcPr>
          <w:p w14:paraId="0F7CCC69"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6</w:t>
            </w:r>
            <w:r w:rsidR="006C22C9" w:rsidRPr="00111EA8">
              <w:rPr>
                <w:rFonts w:cs="Times New Roman"/>
                <w:color w:val="0D0D0D" w:themeColor="text1" w:themeTint="F2"/>
                <w:sz w:val="24"/>
                <w:szCs w:val="24"/>
              </w:rPr>
              <w:t>5</w:t>
            </w:r>
          </w:p>
        </w:tc>
        <w:tc>
          <w:tcPr>
            <w:tcW w:w="992" w:type="dxa"/>
          </w:tcPr>
          <w:p w14:paraId="41BA839A"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2B579246"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Практическая игра всеми фигурами из начального положения.</w:t>
            </w:r>
          </w:p>
        </w:tc>
        <w:tc>
          <w:tcPr>
            <w:tcW w:w="1276" w:type="dxa"/>
          </w:tcPr>
          <w:p w14:paraId="59934D69"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030DA803"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04828EAE" w14:textId="77777777" w:rsidTr="00D05A4B">
        <w:trPr>
          <w:trHeight w:val="415"/>
        </w:trPr>
        <w:tc>
          <w:tcPr>
            <w:tcW w:w="851" w:type="dxa"/>
            <w:vAlign w:val="center"/>
          </w:tcPr>
          <w:p w14:paraId="37EC0438" w14:textId="77777777" w:rsidR="00F637D0" w:rsidRPr="00111EA8" w:rsidRDefault="00F637D0" w:rsidP="008250BC">
            <w:pPr>
              <w:spacing w:after="0"/>
              <w:ind w:right="-108" w:hanging="108"/>
              <w:jc w:val="center"/>
              <w:rPr>
                <w:rFonts w:cs="Times New Roman"/>
                <w:color w:val="0D0D0D" w:themeColor="text1" w:themeTint="F2"/>
                <w:sz w:val="24"/>
                <w:szCs w:val="24"/>
              </w:rPr>
            </w:pPr>
            <w:r w:rsidRPr="00111EA8">
              <w:rPr>
                <w:rFonts w:cs="Times New Roman"/>
                <w:color w:val="0D0D0D" w:themeColor="text1" w:themeTint="F2"/>
                <w:sz w:val="24"/>
                <w:szCs w:val="24"/>
              </w:rPr>
              <w:t>6</w:t>
            </w:r>
            <w:r w:rsidR="006C22C9" w:rsidRPr="00111EA8">
              <w:rPr>
                <w:rFonts w:cs="Times New Roman"/>
                <w:color w:val="0D0D0D" w:themeColor="text1" w:themeTint="F2"/>
                <w:sz w:val="24"/>
                <w:szCs w:val="24"/>
              </w:rPr>
              <w:t>6</w:t>
            </w:r>
          </w:p>
        </w:tc>
        <w:tc>
          <w:tcPr>
            <w:tcW w:w="992" w:type="dxa"/>
          </w:tcPr>
          <w:p w14:paraId="746AA13F" w14:textId="77777777" w:rsidR="00F637D0" w:rsidRPr="00111EA8" w:rsidRDefault="00F637D0" w:rsidP="00F637D0">
            <w:pPr>
              <w:spacing w:after="0"/>
              <w:ind w:right="-108"/>
              <w:jc w:val="both"/>
              <w:rPr>
                <w:rFonts w:cs="Times New Roman"/>
                <w:color w:val="0D0D0D" w:themeColor="text1" w:themeTint="F2"/>
                <w:sz w:val="24"/>
                <w:szCs w:val="24"/>
              </w:rPr>
            </w:pPr>
          </w:p>
        </w:tc>
        <w:tc>
          <w:tcPr>
            <w:tcW w:w="6090" w:type="dxa"/>
            <w:gridSpan w:val="2"/>
          </w:tcPr>
          <w:p w14:paraId="39B8E3F9"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Решение шахматных задач. Матует слон.</w:t>
            </w:r>
          </w:p>
        </w:tc>
        <w:tc>
          <w:tcPr>
            <w:tcW w:w="1276" w:type="dxa"/>
          </w:tcPr>
          <w:p w14:paraId="050EAB7D"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1ED5A0B2" w14:textId="77777777" w:rsidR="00F637D0" w:rsidRPr="00111EA8" w:rsidRDefault="00F637D0" w:rsidP="00F637D0">
            <w:pPr>
              <w:spacing w:after="0"/>
              <w:jc w:val="both"/>
              <w:rPr>
                <w:rFonts w:cs="Times New Roman"/>
                <w:color w:val="0D0D0D" w:themeColor="text1" w:themeTint="F2"/>
                <w:sz w:val="24"/>
                <w:szCs w:val="24"/>
              </w:rPr>
            </w:pPr>
          </w:p>
        </w:tc>
      </w:tr>
      <w:tr w:rsidR="00F637D0" w:rsidRPr="00111EA8" w14:paraId="2D1C69BA" w14:textId="77777777" w:rsidTr="00D05A4B">
        <w:trPr>
          <w:trHeight w:val="401"/>
        </w:trPr>
        <w:tc>
          <w:tcPr>
            <w:tcW w:w="851" w:type="dxa"/>
            <w:vAlign w:val="center"/>
          </w:tcPr>
          <w:p w14:paraId="1FA85DAA" w14:textId="77777777" w:rsidR="00F637D0" w:rsidRPr="00111EA8" w:rsidRDefault="00F637D0" w:rsidP="008250BC">
            <w:pPr>
              <w:tabs>
                <w:tab w:val="right" w:pos="635"/>
              </w:tabs>
              <w:spacing w:after="0"/>
              <w:jc w:val="center"/>
              <w:rPr>
                <w:rFonts w:cs="Times New Roman"/>
                <w:color w:val="0D0D0D" w:themeColor="text1" w:themeTint="F2"/>
                <w:sz w:val="24"/>
                <w:szCs w:val="24"/>
              </w:rPr>
            </w:pPr>
            <w:r w:rsidRPr="00111EA8">
              <w:rPr>
                <w:rFonts w:cs="Times New Roman"/>
                <w:color w:val="0D0D0D" w:themeColor="text1" w:themeTint="F2"/>
                <w:sz w:val="24"/>
                <w:szCs w:val="24"/>
              </w:rPr>
              <w:t>6</w:t>
            </w:r>
            <w:r w:rsidR="006C22C9" w:rsidRPr="00111EA8">
              <w:rPr>
                <w:rFonts w:cs="Times New Roman"/>
                <w:color w:val="0D0D0D" w:themeColor="text1" w:themeTint="F2"/>
                <w:sz w:val="24"/>
                <w:szCs w:val="24"/>
              </w:rPr>
              <w:t>7</w:t>
            </w:r>
          </w:p>
        </w:tc>
        <w:tc>
          <w:tcPr>
            <w:tcW w:w="992" w:type="dxa"/>
          </w:tcPr>
          <w:p w14:paraId="191DFBEE" w14:textId="77777777" w:rsidR="00F637D0" w:rsidRPr="00111EA8" w:rsidRDefault="00F637D0" w:rsidP="00F637D0">
            <w:pPr>
              <w:spacing w:after="0"/>
              <w:jc w:val="both"/>
              <w:rPr>
                <w:rFonts w:cs="Times New Roman"/>
                <w:b/>
                <w:color w:val="0D0D0D" w:themeColor="text1" w:themeTint="F2"/>
                <w:sz w:val="24"/>
                <w:szCs w:val="24"/>
              </w:rPr>
            </w:pPr>
          </w:p>
        </w:tc>
        <w:tc>
          <w:tcPr>
            <w:tcW w:w="6090" w:type="dxa"/>
            <w:gridSpan w:val="2"/>
          </w:tcPr>
          <w:p w14:paraId="2E56A3A4"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Практическая игра всеми фигурами из начального положения.</w:t>
            </w:r>
          </w:p>
        </w:tc>
        <w:tc>
          <w:tcPr>
            <w:tcW w:w="1276" w:type="dxa"/>
          </w:tcPr>
          <w:p w14:paraId="4CD09DAC"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7A3DBA2E" w14:textId="77777777" w:rsidR="00F637D0" w:rsidRPr="00111EA8" w:rsidRDefault="00F637D0" w:rsidP="00F637D0">
            <w:pPr>
              <w:spacing w:after="0"/>
              <w:jc w:val="both"/>
              <w:rPr>
                <w:rFonts w:cs="Times New Roman"/>
                <w:b/>
                <w:color w:val="0D0D0D" w:themeColor="text1" w:themeTint="F2"/>
                <w:sz w:val="24"/>
                <w:szCs w:val="24"/>
              </w:rPr>
            </w:pPr>
          </w:p>
        </w:tc>
      </w:tr>
      <w:tr w:rsidR="00F637D0" w:rsidRPr="00111EA8" w14:paraId="1DECECD2" w14:textId="77777777" w:rsidTr="00D05A4B">
        <w:trPr>
          <w:trHeight w:val="429"/>
        </w:trPr>
        <w:tc>
          <w:tcPr>
            <w:tcW w:w="851" w:type="dxa"/>
            <w:vAlign w:val="center"/>
          </w:tcPr>
          <w:p w14:paraId="3610D784" w14:textId="77777777" w:rsidR="00F637D0" w:rsidRPr="00111EA8" w:rsidRDefault="00F637D0" w:rsidP="008250BC">
            <w:pPr>
              <w:tabs>
                <w:tab w:val="right" w:pos="635"/>
              </w:tabs>
              <w:spacing w:after="0"/>
              <w:jc w:val="center"/>
              <w:rPr>
                <w:rFonts w:cs="Times New Roman"/>
                <w:color w:val="0D0D0D" w:themeColor="text1" w:themeTint="F2"/>
                <w:sz w:val="24"/>
                <w:szCs w:val="24"/>
              </w:rPr>
            </w:pPr>
            <w:r w:rsidRPr="00111EA8">
              <w:rPr>
                <w:rFonts w:cs="Times New Roman"/>
                <w:color w:val="0D0D0D" w:themeColor="text1" w:themeTint="F2"/>
                <w:sz w:val="24"/>
                <w:szCs w:val="24"/>
              </w:rPr>
              <w:t>6</w:t>
            </w:r>
            <w:r w:rsidR="006C22C9" w:rsidRPr="00111EA8">
              <w:rPr>
                <w:rFonts w:cs="Times New Roman"/>
                <w:color w:val="0D0D0D" w:themeColor="text1" w:themeTint="F2"/>
                <w:sz w:val="24"/>
                <w:szCs w:val="24"/>
              </w:rPr>
              <w:t>8</w:t>
            </w:r>
          </w:p>
        </w:tc>
        <w:tc>
          <w:tcPr>
            <w:tcW w:w="992" w:type="dxa"/>
          </w:tcPr>
          <w:p w14:paraId="3F28BFB7" w14:textId="77777777" w:rsidR="00F637D0" w:rsidRPr="00111EA8" w:rsidRDefault="00F637D0" w:rsidP="00F637D0">
            <w:pPr>
              <w:spacing w:after="0"/>
              <w:jc w:val="both"/>
              <w:rPr>
                <w:rFonts w:cs="Times New Roman"/>
                <w:b/>
                <w:color w:val="0D0D0D" w:themeColor="text1" w:themeTint="F2"/>
                <w:sz w:val="24"/>
                <w:szCs w:val="24"/>
              </w:rPr>
            </w:pPr>
          </w:p>
        </w:tc>
        <w:tc>
          <w:tcPr>
            <w:tcW w:w="6090" w:type="dxa"/>
            <w:gridSpan w:val="2"/>
          </w:tcPr>
          <w:p w14:paraId="194FA460"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Решение шахматных задач. Матует конь.</w:t>
            </w:r>
          </w:p>
        </w:tc>
        <w:tc>
          <w:tcPr>
            <w:tcW w:w="1276" w:type="dxa"/>
          </w:tcPr>
          <w:p w14:paraId="1F61C900"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0568BB7A" w14:textId="77777777" w:rsidR="00F637D0" w:rsidRPr="00111EA8" w:rsidRDefault="00F637D0" w:rsidP="00F637D0">
            <w:pPr>
              <w:spacing w:after="0"/>
              <w:jc w:val="both"/>
              <w:rPr>
                <w:rFonts w:cs="Times New Roman"/>
                <w:b/>
                <w:color w:val="0D0D0D" w:themeColor="text1" w:themeTint="F2"/>
                <w:sz w:val="24"/>
                <w:szCs w:val="24"/>
              </w:rPr>
            </w:pPr>
          </w:p>
        </w:tc>
      </w:tr>
      <w:tr w:rsidR="00F637D0" w:rsidRPr="00111EA8" w14:paraId="1DEDBA28" w14:textId="77777777" w:rsidTr="00D05A4B">
        <w:trPr>
          <w:trHeight w:val="415"/>
        </w:trPr>
        <w:tc>
          <w:tcPr>
            <w:tcW w:w="851" w:type="dxa"/>
            <w:vAlign w:val="center"/>
          </w:tcPr>
          <w:p w14:paraId="2546024B" w14:textId="77777777" w:rsidR="00F637D0" w:rsidRPr="00111EA8" w:rsidRDefault="00F637D0" w:rsidP="008250BC">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6</w:t>
            </w:r>
            <w:r w:rsidR="006C22C9" w:rsidRPr="00111EA8">
              <w:rPr>
                <w:rFonts w:cs="Times New Roman"/>
                <w:color w:val="0D0D0D" w:themeColor="text1" w:themeTint="F2"/>
                <w:sz w:val="24"/>
                <w:szCs w:val="24"/>
              </w:rPr>
              <w:t>9</w:t>
            </w:r>
          </w:p>
        </w:tc>
        <w:tc>
          <w:tcPr>
            <w:tcW w:w="992" w:type="dxa"/>
          </w:tcPr>
          <w:p w14:paraId="09D2AE19" w14:textId="77777777" w:rsidR="00F637D0" w:rsidRPr="00111EA8" w:rsidRDefault="00F637D0" w:rsidP="00F637D0">
            <w:pPr>
              <w:spacing w:after="0"/>
              <w:jc w:val="both"/>
              <w:rPr>
                <w:rFonts w:cs="Times New Roman"/>
                <w:b/>
                <w:color w:val="0D0D0D" w:themeColor="text1" w:themeTint="F2"/>
                <w:sz w:val="24"/>
                <w:szCs w:val="24"/>
              </w:rPr>
            </w:pPr>
          </w:p>
        </w:tc>
        <w:tc>
          <w:tcPr>
            <w:tcW w:w="6090" w:type="dxa"/>
            <w:gridSpan w:val="2"/>
          </w:tcPr>
          <w:p w14:paraId="726DA70E"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Практическая игра всеми фигурами из начального положения.</w:t>
            </w:r>
          </w:p>
        </w:tc>
        <w:tc>
          <w:tcPr>
            <w:tcW w:w="1276" w:type="dxa"/>
          </w:tcPr>
          <w:p w14:paraId="73AECA34"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1390327E" w14:textId="77777777" w:rsidR="00F637D0" w:rsidRPr="00111EA8" w:rsidRDefault="00F637D0" w:rsidP="00F637D0">
            <w:pPr>
              <w:spacing w:after="0"/>
              <w:jc w:val="both"/>
              <w:rPr>
                <w:rFonts w:cs="Times New Roman"/>
                <w:b/>
                <w:color w:val="0D0D0D" w:themeColor="text1" w:themeTint="F2"/>
                <w:sz w:val="24"/>
                <w:szCs w:val="24"/>
              </w:rPr>
            </w:pPr>
          </w:p>
        </w:tc>
      </w:tr>
      <w:tr w:rsidR="00F637D0" w:rsidRPr="00111EA8" w14:paraId="719E235D" w14:textId="77777777" w:rsidTr="00D05A4B">
        <w:trPr>
          <w:trHeight w:val="406"/>
        </w:trPr>
        <w:tc>
          <w:tcPr>
            <w:tcW w:w="851" w:type="dxa"/>
            <w:vAlign w:val="center"/>
          </w:tcPr>
          <w:p w14:paraId="440B54B7" w14:textId="77777777" w:rsidR="00F637D0" w:rsidRPr="00111EA8" w:rsidRDefault="006C22C9" w:rsidP="008250BC">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lastRenderedPageBreak/>
              <w:t>70</w:t>
            </w:r>
          </w:p>
        </w:tc>
        <w:tc>
          <w:tcPr>
            <w:tcW w:w="992" w:type="dxa"/>
          </w:tcPr>
          <w:p w14:paraId="01BDD590" w14:textId="77777777" w:rsidR="00F637D0" w:rsidRPr="00111EA8" w:rsidRDefault="00F637D0" w:rsidP="00F637D0">
            <w:pPr>
              <w:spacing w:after="0"/>
              <w:jc w:val="both"/>
              <w:rPr>
                <w:rFonts w:cs="Times New Roman"/>
                <w:b/>
                <w:color w:val="0D0D0D" w:themeColor="text1" w:themeTint="F2"/>
                <w:sz w:val="24"/>
                <w:szCs w:val="24"/>
              </w:rPr>
            </w:pPr>
          </w:p>
        </w:tc>
        <w:tc>
          <w:tcPr>
            <w:tcW w:w="6090" w:type="dxa"/>
            <w:gridSpan w:val="2"/>
          </w:tcPr>
          <w:p w14:paraId="6AB6AA0F" w14:textId="77777777" w:rsidR="00F637D0" w:rsidRPr="00111EA8" w:rsidRDefault="00F637D0"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Решение шахматных задач.</w:t>
            </w:r>
          </w:p>
        </w:tc>
        <w:tc>
          <w:tcPr>
            <w:tcW w:w="1276" w:type="dxa"/>
          </w:tcPr>
          <w:p w14:paraId="7CA6FCDB" w14:textId="77777777" w:rsidR="00F637D0" w:rsidRPr="00111EA8" w:rsidRDefault="00F637D0" w:rsidP="00F637D0">
            <w:pPr>
              <w:spacing w:after="0"/>
              <w:jc w:val="both"/>
              <w:rPr>
                <w:rFonts w:cs="Times New Roman"/>
                <w:color w:val="0D0D0D" w:themeColor="text1" w:themeTint="F2"/>
                <w:sz w:val="24"/>
                <w:szCs w:val="24"/>
              </w:rPr>
            </w:pPr>
          </w:p>
        </w:tc>
        <w:tc>
          <w:tcPr>
            <w:tcW w:w="1139" w:type="dxa"/>
          </w:tcPr>
          <w:p w14:paraId="2D3F549F" w14:textId="77777777" w:rsidR="00F637D0" w:rsidRPr="00111EA8" w:rsidRDefault="00F637D0" w:rsidP="00F637D0">
            <w:pPr>
              <w:spacing w:after="0"/>
              <w:jc w:val="both"/>
              <w:rPr>
                <w:rFonts w:cs="Times New Roman"/>
                <w:b/>
                <w:color w:val="0D0D0D" w:themeColor="text1" w:themeTint="F2"/>
                <w:sz w:val="24"/>
                <w:szCs w:val="24"/>
              </w:rPr>
            </w:pPr>
          </w:p>
        </w:tc>
      </w:tr>
      <w:tr w:rsidR="006C22C9" w:rsidRPr="00111EA8" w14:paraId="71E62F26" w14:textId="77777777" w:rsidTr="00D05A4B">
        <w:trPr>
          <w:trHeight w:val="406"/>
        </w:trPr>
        <w:tc>
          <w:tcPr>
            <w:tcW w:w="851" w:type="dxa"/>
            <w:vAlign w:val="center"/>
          </w:tcPr>
          <w:p w14:paraId="5ABF8B30" w14:textId="77777777" w:rsidR="006C22C9" w:rsidRPr="00111EA8" w:rsidRDefault="006C22C9" w:rsidP="008250BC">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71</w:t>
            </w:r>
          </w:p>
        </w:tc>
        <w:tc>
          <w:tcPr>
            <w:tcW w:w="992" w:type="dxa"/>
          </w:tcPr>
          <w:p w14:paraId="014B9991" w14:textId="77777777" w:rsidR="006C22C9" w:rsidRPr="00111EA8" w:rsidRDefault="006C22C9" w:rsidP="00F637D0">
            <w:pPr>
              <w:spacing w:after="0"/>
              <w:jc w:val="both"/>
              <w:rPr>
                <w:rFonts w:cs="Times New Roman"/>
                <w:b/>
                <w:color w:val="0D0D0D" w:themeColor="text1" w:themeTint="F2"/>
                <w:sz w:val="24"/>
                <w:szCs w:val="24"/>
              </w:rPr>
            </w:pPr>
          </w:p>
        </w:tc>
        <w:tc>
          <w:tcPr>
            <w:tcW w:w="6090" w:type="dxa"/>
            <w:gridSpan w:val="2"/>
          </w:tcPr>
          <w:p w14:paraId="4C4EFD15" w14:textId="77777777" w:rsidR="006C22C9" w:rsidRPr="00111EA8" w:rsidRDefault="006C22C9"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Решение шахматных задач.</w:t>
            </w:r>
          </w:p>
        </w:tc>
        <w:tc>
          <w:tcPr>
            <w:tcW w:w="1276" w:type="dxa"/>
          </w:tcPr>
          <w:p w14:paraId="0D4FEB52" w14:textId="77777777" w:rsidR="006C22C9" w:rsidRPr="00111EA8" w:rsidRDefault="006C22C9" w:rsidP="00F637D0">
            <w:pPr>
              <w:spacing w:after="0"/>
              <w:jc w:val="both"/>
              <w:rPr>
                <w:rFonts w:cs="Times New Roman"/>
                <w:color w:val="0D0D0D" w:themeColor="text1" w:themeTint="F2"/>
                <w:sz w:val="24"/>
                <w:szCs w:val="24"/>
              </w:rPr>
            </w:pPr>
          </w:p>
        </w:tc>
        <w:tc>
          <w:tcPr>
            <w:tcW w:w="1139" w:type="dxa"/>
          </w:tcPr>
          <w:p w14:paraId="4E035BD1" w14:textId="77777777" w:rsidR="006C22C9" w:rsidRPr="00111EA8" w:rsidRDefault="006C22C9" w:rsidP="00F637D0">
            <w:pPr>
              <w:spacing w:after="0"/>
              <w:jc w:val="both"/>
              <w:rPr>
                <w:rFonts w:cs="Times New Roman"/>
                <w:b/>
                <w:color w:val="0D0D0D" w:themeColor="text1" w:themeTint="F2"/>
                <w:sz w:val="24"/>
                <w:szCs w:val="24"/>
              </w:rPr>
            </w:pPr>
          </w:p>
        </w:tc>
      </w:tr>
      <w:tr w:rsidR="006C22C9" w:rsidRPr="00111EA8" w14:paraId="13F284D1" w14:textId="77777777" w:rsidTr="00D05A4B">
        <w:trPr>
          <w:trHeight w:val="406"/>
        </w:trPr>
        <w:tc>
          <w:tcPr>
            <w:tcW w:w="851" w:type="dxa"/>
            <w:vAlign w:val="center"/>
          </w:tcPr>
          <w:p w14:paraId="26ABB6EC" w14:textId="77777777" w:rsidR="006C22C9" w:rsidRPr="00111EA8" w:rsidRDefault="006C22C9" w:rsidP="008250BC">
            <w:pPr>
              <w:spacing w:after="0"/>
              <w:jc w:val="center"/>
              <w:rPr>
                <w:rFonts w:cs="Times New Roman"/>
                <w:color w:val="0D0D0D" w:themeColor="text1" w:themeTint="F2"/>
                <w:sz w:val="24"/>
                <w:szCs w:val="24"/>
              </w:rPr>
            </w:pPr>
            <w:r w:rsidRPr="00111EA8">
              <w:rPr>
                <w:rFonts w:cs="Times New Roman"/>
                <w:color w:val="0D0D0D" w:themeColor="text1" w:themeTint="F2"/>
                <w:sz w:val="24"/>
                <w:szCs w:val="24"/>
              </w:rPr>
              <w:t>72</w:t>
            </w:r>
          </w:p>
        </w:tc>
        <w:tc>
          <w:tcPr>
            <w:tcW w:w="992" w:type="dxa"/>
          </w:tcPr>
          <w:p w14:paraId="249547CA" w14:textId="77777777" w:rsidR="006C22C9" w:rsidRPr="00111EA8" w:rsidRDefault="006C22C9" w:rsidP="00F637D0">
            <w:pPr>
              <w:spacing w:after="0"/>
              <w:jc w:val="both"/>
              <w:rPr>
                <w:rFonts w:cs="Times New Roman"/>
                <w:b/>
                <w:color w:val="0D0D0D" w:themeColor="text1" w:themeTint="F2"/>
                <w:sz w:val="24"/>
                <w:szCs w:val="24"/>
              </w:rPr>
            </w:pPr>
          </w:p>
        </w:tc>
        <w:tc>
          <w:tcPr>
            <w:tcW w:w="6090" w:type="dxa"/>
            <w:gridSpan w:val="2"/>
          </w:tcPr>
          <w:p w14:paraId="0DEFD1E0" w14:textId="77777777" w:rsidR="006C22C9" w:rsidRPr="00111EA8" w:rsidRDefault="006C22C9" w:rsidP="00F637D0">
            <w:pPr>
              <w:spacing w:after="0"/>
              <w:jc w:val="both"/>
              <w:rPr>
                <w:rFonts w:cs="Times New Roman"/>
                <w:color w:val="0D0D0D" w:themeColor="text1" w:themeTint="F2"/>
                <w:sz w:val="24"/>
                <w:szCs w:val="24"/>
              </w:rPr>
            </w:pPr>
            <w:r w:rsidRPr="00111EA8">
              <w:rPr>
                <w:rFonts w:cs="Times New Roman"/>
                <w:color w:val="0D0D0D" w:themeColor="text1" w:themeTint="F2"/>
                <w:sz w:val="24"/>
                <w:szCs w:val="24"/>
              </w:rPr>
              <w:t>Шахматный турнир</w:t>
            </w:r>
          </w:p>
        </w:tc>
        <w:tc>
          <w:tcPr>
            <w:tcW w:w="1276" w:type="dxa"/>
          </w:tcPr>
          <w:p w14:paraId="44532869" w14:textId="77777777" w:rsidR="006C22C9" w:rsidRPr="00111EA8" w:rsidRDefault="006C22C9" w:rsidP="00F637D0">
            <w:pPr>
              <w:spacing w:after="0"/>
              <w:jc w:val="both"/>
              <w:rPr>
                <w:rFonts w:cs="Times New Roman"/>
                <w:color w:val="0D0D0D" w:themeColor="text1" w:themeTint="F2"/>
                <w:sz w:val="24"/>
                <w:szCs w:val="24"/>
              </w:rPr>
            </w:pPr>
          </w:p>
        </w:tc>
        <w:tc>
          <w:tcPr>
            <w:tcW w:w="1139" w:type="dxa"/>
          </w:tcPr>
          <w:p w14:paraId="45421A2A" w14:textId="77777777" w:rsidR="006C22C9" w:rsidRPr="00111EA8" w:rsidRDefault="006C22C9" w:rsidP="00F637D0">
            <w:pPr>
              <w:spacing w:after="0"/>
              <w:jc w:val="both"/>
              <w:rPr>
                <w:rFonts w:cs="Times New Roman"/>
                <w:b/>
                <w:color w:val="0D0D0D" w:themeColor="text1" w:themeTint="F2"/>
                <w:sz w:val="24"/>
                <w:szCs w:val="24"/>
              </w:rPr>
            </w:pPr>
          </w:p>
        </w:tc>
      </w:tr>
      <w:tr w:rsidR="006137CA" w:rsidRPr="00111EA8" w14:paraId="3664B72F" w14:textId="77777777" w:rsidTr="004D3B43">
        <w:trPr>
          <w:trHeight w:val="284"/>
        </w:trPr>
        <w:tc>
          <w:tcPr>
            <w:tcW w:w="10348" w:type="dxa"/>
            <w:gridSpan w:val="6"/>
            <w:shd w:val="clear" w:color="auto" w:fill="D9D9D9" w:themeFill="background1" w:themeFillShade="D9"/>
          </w:tcPr>
          <w:p w14:paraId="59DE0B4F" w14:textId="77777777" w:rsidR="006137CA" w:rsidRPr="00111EA8" w:rsidRDefault="006137CA" w:rsidP="00F637D0">
            <w:pPr>
              <w:spacing w:after="0"/>
              <w:jc w:val="both"/>
              <w:rPr>
                <w:rFonts w:cs="Times New Roman"/>
                <w:b/>
                <w:color w:val="0D0D0D" w:themeColor="text1" w:themeTint="F2"/>
                <w:sz w:val="24"/>
                <w:szCs w:val="24"/>
              </w:rPr>
            </w:pPr>
            <w:r w:rsidRPr="00111EA8">
              <w:rPr>
                <w:rFonts w:cs="Times New Roman"/>
                <w:b/>
                <w:color w:val="0D0D0D" w:themeColor="text1" w:themeTint="F2"/>
                <w:sz w:val="24"/>
                <w:szCs w:val="24"/>
              </w:rPr>
              <w:t>Итого: 72</w:t>
            </w:r>
          </w:p>
        </w:tc>
      </w:tr>
    </w:tbl>
    <w:p w14:paraId="50D4459D" w14:textId="77777777" w:rsidR="000B2A9D" w:rsidRPr="00F637D0" w:rsidRDefault="000B2A9D" w:rsidP="00F637D0">
      <w:pPr>
        <w:rPr>
          <w:rFonts w:eastAsia="Times New Roman" w:cs="Times New Roman"/>
          <w:bCs/>
          <w:szCs w:val="28"/>
        </w:rPr>
      </w:pPr>
    </w:p>
    <w:p w14:paraId="7A7F7312" w14:textId="77777777" w:rsidR="00D04662" w:rsidRDefault="00D04662" w:rsidP="00EF11A6">
      <w:pPr>
        <w:jc w:val="right"/>
        <w:rPr>
          <w:rFonts w:eastAsia="Times New Roman" w:cs="Times New Roman"/>
          <w:bCs/>
          <w:szCs w:val="28"/>
        </w:rPr>
      </w:pPr>
    </w:p>
    <w:p w14:paraId="066E6DFB" w14:textId="77777777" w:rsidR="007012DD" w:rsidRDefault="007012DD" w:rsidP="00EF11A6">
      <w:pPr>
        <w:jc w:val="right"/>
        <w:rPr>
          <w:rFonts w:eastAsia="Times New Roman" w:cs="Times New Roman"/>
          <w:bCs/>
          <w:szCs w:val="28"/>
        </w:rPr>
      </w:pPr>
    </w:p>
    <w:p w14:paraId="557DF426" w14:textId="77777777" w:rsidR="007012DD" w:rsidRDefault="007012DD" w:rsidP="00EF11A6">
      <w:pPr>
        <w:jc w:val="right"/>
        <w:rPr>
          <w:rFonts w:eastAsia="Times New Roman" w:cs="Times New Roman"/>
          <w:bCs/>
          <w:szCs w:val="28"/>
        </w:rPr>
      </w:pPr>
    </w:p>
    <w:p w14:paraId="5C0C37F6" w14:textId="77777777" w:rsidR="007012DD" w:rsidRDefault="007012DD" w:rsidP="00EF11A6">
      <w:pPr>
        <w:jc w:val="right"/>
        <w:rPr>
          <w:rFonts w:eastAsia="Times New Roman" w:cs="Times New Roman"/>
          <w:bCs/>
          <w:szCs w:val="28"/>
        </w:rPr>
      </w:pPr>
    </w:p>
    <w:p w14:paraId="5BCBB042" w14:textId="77777777" w:rsidR="007012DD" w:rsidRDefault="007012DD" w:rsidP="00EF11A6">
      <w:pPr>
        <w:jc w:val="right"/>
        <w:rPr>
          <w:rFonts w:eastAsia="Times New Roman" w:cs="Times New Roman"/>
          <w:bCs/>
          <w:szCs w:val="28"/>
        </w:rPr>
      </w:pPr>
    </w:p>
    <w:p w14:paraId="3035B04A" w14:textId="77777777" w:rsidR="007012DD" w:rsidRPr="00F637D0" w:rsidRDefault="007012DD" w:rsidP="00EF11A6">
      <w:pPr>
        <w:jc w:val="right"/>
        <w:rPr>
          <w:rFonts w:eastAsia="Times New Roman" w:cs="Times New Roman"/>
          <w:bCs/>
          <w:szCs w:val="28"/>
        </w:rPr>
      </w:pPr>
    </w:p>
    <w:p w14:paraId="16B8D855" w14:textId="77777777" w:rsidR="00D04662" w:rsidRDefault="00D04662" w:rsidP="00D04662">
      <w:pPr>
        <w:spacing w:after="0"/>
        <w:ind w:firstLine="567"/>
        <w:jc w:val="center"/>
        <w:rPr>
          <w:rFonts w:eastAsia="Times New Roman" w:cs="Times New Roman"/>
          <w:b/>
          <w:color w:val="000000"/>
          <w:szCs w:val="28"/>
          <w:lang w:eastAsia="ru-RU"/>
        </w:rPr>
      </w:pPr>
    </w:p>
    <w:p w14:paraId="4C4FF95D" w14:textId="77777777" w:rsidR="007012DD" w:rsidRDefault="007012DD" w:rsidP="00D04662">
      <w:pPr>
        <w:spacing w:after="0"/>
        <w:ind w:firstLine="567"/>
        <w:jc w:val="center"/>
        <w:rPr>
          <w:rFonts w:eastAsia="Times New Roman" w:cs="Times New Roman"/>
          <w:b/>
          <w:color w:val="000000"/>
          <w:szCs w:val="28"/>
          <w:lang w:eastAsia="ru-RU"/>
        </w:rPr>
        <w:sectPr w:rsidR="007012DD" w:rsidSect="00713DE0">
          <w:footerReference w:type="default" r:id="rId28"/>
          <w:pgSz w:w="11906" w:h="16838"/>
          <w:pgMar w:top="1134" w:right="1134" w:bottom="1134" w:left="1701" w:header="709" w:footer="709" w:gutter="0"/>
          <w:pgNumType w:start="0"/>
          <w:cols w:space="708"/>
          <w:titlePg/>
          <w:docGrid w:linePitch="381"/>
        </w:sectPr>
      </w:pPr>
    </w:p>
    <w:p w14:paraId="331E3F60" w14:textId="77777777" w:rsidR="007012DD" w:rsidRDefault="007012DD" w:rsidP="00D04662">
      <w:pPr>
        <w:spacing w:after="0"/>
        <w:ind w:firstLine="567"/>
        <w:jc w:val="center"/>
        <w:rPr>
          <w:rFonts w:eastAsia="Times New Roman" w:cs="Times New Roman"/>
          <w:b/>
          <w:color w:val="000000"/>
          <w:szCs w:val="28"/>
          <w:lang w:eastAsia="ru-RU"/>
        </w:rPr>
      </w:pPr>
    </w:p>
    <w:p w14:paraId="2A721081" w14:textId="77777777" w:rsidR="00D04662" w:rsidRPr="00111EA8" w:rsidRDefault="007012DD" w:rsidP="007012DD">
      <w:pPr>
        <w:spacing w:after="0"/>
        <w:jc w:val="center"/>
        <w:rPr>
          <w:rFonts w:eastAsia="Times New Roman" w:cs="Times New Roman"/>
          <w:b/>
          <w:color w:val="000000"/>
          <w:sz w:val="24"/>
          <w:szCs w:val="24"/>
          <w:lang w:eastAsia="ru-RU"/>
        </w:rPr>
      </w:pPr>
      <w:bookmarkStart w:id="32" w:name="_Hlk136221735"/>
      <w:r w:rsidRPr="00111EA8">
        <w:rPr>
          <w:rFonts w:eastAsia="Times New Roman" w:cs="Times New Roman"/>
          <w:b/>
          <w:color w:val="000000"/>
          <w:sz w:val="24"/>
          <w:szCs w:val="24"/>
          <w:lang w:eastAsia="ru-RU"/>
        </w:rPr>
        <w:t>3.4. Лист корректировки</w:t>
      </w:r>
    </w:p>
    <w:tbl>
      <w:tblPr>
        <w:tblStyle w:val="11"/>
        <w:tblpPr w:leftFromText="180" w:rightFromText="180" w:vertAnchor="page" w:horzAnchor="margin" w:tblpY="2176"/>
        <w:tblW w:w="15133" w:type="dxa"/>
        <w:tblLayout w:type="fixed"/>
        <w:tblLook w:val="04A0" w:firstRow="1" w:lastRow="0" w:firstColumn="1" w:lastColumn="0" w:noHBand="0" w:noVBand="1"/>
      </w:tblPr>
      <w:tblGrid>
        <w:gridCol w:w="709"/>
        <w:gridCol w:w="3085"/>
        <w:gridCol w:w="1842"/>
        <w:gridCol w:w="1701"/>
        <w:gridCol w:w="2835"/>
        <w:gridCol w:w="3402"/>
        <w:gridCol w:w="1559"/>
      </w:tblGrid>
      <w:tr w:rsidR="007012DD" w:rsidRPr="00470A3F" w14:paraId="359BEDB4"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FFB67" w14:textId="77777777" w:rsidR="007012DD" w:rsidRPr="00470A3F" w:rsidRDefault="007012DD" w:rsidP="007012DD">
            <w:pPr>
              <w:jc w:val="center"/>
              <w:rPr>
                <w:rFonts w:cs="Times New Roman"/>
                <w:sz w:val="24"/>
                <w:szCs w:val="24"/>
              </w:rPr>
            </w:pPr>
            <w:r w:rsidRPr="00470A3F">
              <w:rPr>
                <w:rFonts w:cs="Times New Roman"/>
                <w:sz w:val="24"/>
                <w:szCs w:val="24"/>
              </w:rPr>
              <w:t>№</w:t>
            </w:r>
          </w:p>
          <w:p w14:paraId="358C96C1" w14:textId="77777777" w:rsidR="007012DD" w:rsidRPr="00470A3F" w:rsidRDefault="007012DD" w:rsidP="007012DD">
            <w:pPr>
              <w:jc w:val="center"/>
              <w:rPr>
                <w:rFonts w:cs="Times New Roman"/>
                <w:sz w:val="24"/>
                <w:szCs w:val="24"/>
              </w:rPr>
            </w:pPr>
            <w:r w:rsidRPr="00470A3F">
              <w:rPr>
                <w:rFonts w:cs="Times New Roman"/>
                <w:sz w:val="24"/>
                <w:szCs w:val="24"/>
              </w:rPr>
              <w:t>п/п</w:t>
            </w: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03929" w14:textId="77777777" w:rsidR="007012DD" w:rsidRPr="00470A3F" w:rsidRDefault="007012DD" w:rsidP="007012DD">
            <w:pPr>
              <w:jc w:val="center"/>
              <w:rPr>
                <w:rFonts w:cs="Times New Roman"/>
                <w:sz w:val="24"/>
                <w:szCs w:val="24"/>
              </w:rPr>
            </w:pPr>
            <w:r w:rsidRPr="00470A3F">
              <w:rPr>
                <w:rFonts w:cs="Times New Roman"/>
                <w:sz w:val="24"/>
                <w:szCs w:val="24"/>
              </w:rPr>
              <w:t>Тема урока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DCBEF" w14:textId="77777777" w:rsidR="007012DD" w:rsidRPr="00470A3F" w:rsidRDefault="007012DD" w:rsidP="007012DD">
            <w:pPr>
              <w:jc w:val="center"/>
              <w:rPr>
                <w:rFonts w:cs="Times New Roman"/>
                <w:sz w:val="24"/>
                <w:szCs w:val="24"/>
              </w:rPr>
            </w:pPr>
            <w:r w:rsidRPr="00470A3F">
              <w:rPr>
                <w:rFonts w:cs="Times New Roman"/>
                <w:sz w:val="24"/>
                <w:szCs w:val="24"/>
              </w:rPr>
              <w:t>Дата проведения</w:t>
            </w:r>
          </w:p>
          <w:p w14:paraId="71257B58" w14:textId="77777777" w:rsidR="007012DD" w:rsidRPr="00470A3F" w:rsidRDefault="007012DD" w:rsidP="007012DD">
            <w:pPr>
              <w:jc w:val="center"/>
              <w:rPr>
                <w:rFonts w:cs="Times New Roman"/>
                <w:sz w:val="24"/>
                <w:szCs w:val="24"/>
              </w:rPr>
            </w:pPr>
            <w:r w:rsidRPr="00470A3F">
              <w:rPr>
                <w:rFonts w:cs="Times New Roman"/>
                <w:sz w:val="24"/>
                <w:szCs w:val="24"/>
              </w:rPr>
              <w:t xml:space="preserve"> по плану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9D1FC" w14:textId="77777777" w:rsidR="007012DD" w:rsidRDefault="007012DD" w:rsidP="007012DD">
            <w:pPr>
              <w:jc w:val="center"/>
              <w:rPr>
                <w:rFonts w:cs="Times New Roman"/>
                <w:sz w:val="24"/>
                <w:szCs w:val="24"/>
              </w:rPr>
            </w:pPr>
            <w:r w:rsidRPr="00470A3F">
              <w:rPr>
                <w:rFonts w:cs="Times New Roman"/>
                <w:sz w:val="24"/>
                <w:szCs w:val="24"/>
              </w:rPr>
              <w:t xml:space="preserve">Дата </w:t>
            </w:r>
          </w:p>
          <w:p w14:paraId="1BF9837F" w14:textId="77777777" w:rsidR="007012DD" w:rsidRPr="00470A3F" w:rsidRDefault="007012DD" w:rsidP="007012DD">
            <w:pPr>
              <w:jc w:val="center"/>
              <w:rPr>
                <w:rFonts w:cs="Times New Roman"/>
                <w:sz w:val="24"/>
                <w:szCs w:val="24"/>
              </w:rPr>
            </w:pPr>
            <w:r w:rsidRPr="00470A3F">
              <w:rPr>
                <w:rFonts w:cs="Times New Roman"/>
                <w:sz w:val="24"/>
                <w:szCs w:val="24"/>
              </w:rPr>
              <w:t xml:space="preserve">проведения </w:t>
            </w:r>
          </w:p>
          <w:p w14:paraId="4E365589" w14:textId="77777777" w:rsidR="007012DD" w:rsidRPr="00470A3F" w:rsidRDefault="007012DD" w:rsidP="007012DD">
            <w:pPr>
              <w:jc w:val="center"/>
              <w:rPr>
                <w:rFonts w:cs="Times New Roman"/>
                <w:sz w:val="24"/>
                <w:szCs w:val="24"/>
              </w:rPr>
            </w:pPr>
            <w:r w:rsidRPr="00470A3F">
              <w:rPr>
                <w:rFonts w:cs="Times New Roman"/>
                <w:sz w:val="24"/>
                <w:szCs w:val="24"/>
              </w:rPr>
              <w:t>по факту</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C3DAB" w14:textId="77777777" w:rsidR="007012DD" w:rsidRPr="00470A3F" w:rsidRDefault="007012DD" w:rsidP="007012DD">
            <w:pPr>
              <w:ind w:left="-108" w:right="-108"/>
              <w:jc w:val="center"/>
              <w:rPr>
                <w:rFonts w:cs="Times New Roman"/>
                <w:sz w:val="24"/>
                <w:szCs w:val="24"/>
              </w:rPr>
            </w:pPr>
            <w:r w:rsidRPr="00470A3F">
              <w:rPr>
                <w:rFonts w:cs="Times New Roman"/>
                <w:sz w:val="24"/>
                <w:szCs w:val="24"/>
              </w:rPr>
              <w:t>Причина корректировки</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674E1" w14:textId="77777777" w:rsidR="007012DD" w:rsidRPr="00470A3F" w:rsidRDefault="007012DD" w:rsidP="007012DD">
            <w:pPr>
              <w:ind w:left="-108" w:right="-109"/>
              <w:jc w:val="center"/>
              <w:rPr>
                <w:rFonts w:cs="Times New Roman"/>
                <w:sz w:val="24"/>
                <w:szCs w:val="24"/>
              </w:rPr>
            </w:pPr>
            <w:r w:rsidRPr="00470A3F">
              <w:rPr>
                <w:rFonts w:cs="Times New Roman"/>
                <w:sz w:val="24"/>
                <w:szCs w:val="24"/>
              </w:rPr>
              <w:t xml:space="preserve">Корректирующие </w:t>
            </w:r>
          </w:p>
          <w:p w14:paraId="41CEB893" w14:textId="77777777" w:rsidR="007012DD" w:rsidRPr="00470A3F" w:rsidRDefault="007012DD" w:rsidP="007012DD">
            <w:pPr>
              <w:ind w:left="-108" w:right="-109"/>
              <w:jc w:val="center"/>
              <w:rPr>
                <w:rFonts w:cs="Times New Roman"/>
                <w:sz w:val="24"/>
                <w:szCs w:val="24"/>
              </w:rPr>
            </w:pPr>
            <w:r w:rsidRPr="00470A3F">
              <w:rPr>
                <w:rFonts w:cs="Times New Roman"/>
                <w:sz w:val="24"/>
                <w:szCs w:val="24"/>
              </w:rPr>
              <w:t>мероприятия</w:t>
            </w:r>
          </w:p>
        </w:tc>
        <w:tc>
          <w:tcPr>
            <w:tcW w:w="1559" w:type="dxa"/>
            <w:tcBorders>
              <w:top w:val="single" w:sz="4" w:space="0" w:color="000000"/>
              <w:left w:val="single" w:sz="4" w:space="0" w:color="000000"/>
              <w:bottom w:val="single" w:sz="4" w:space="0" w:color="000000"/>
              <w:right w:val="single" w:sz="4" w:space="0" w:color="000000"/>
            </w:tcBorders>
          </w:tcPr>
          <w:p w14:paraId="328BBB44" w14:textId="77777777" w:rsidR="007012DD" w:rsidRPr="008A3775" w:rsidRDefault="007012DD" w:rsidP="007012DD">
            <w:pPr>
              <w:rPr>
                <w:rFonts w:eastAsia="Times New Roman" w:cs="Times New Roman"/>
                <w:sz w:val="24"/>
                <w:szCs w:val="24"/>
              </w:rPr>
            </w:pPr>
            <w:r w:rsidRPr="008A3775">
              <w:rPr>
                <w:rFonts w:eastAsia="Times New Roman" w:cs="Times New Roman"/>
                <w:bCs/>
                <w:color w:val="000000"/>
                <w:sz w:val="24"/>
                <w:szCs w:val="24"/>
              </w:rPr>
              <w:t>Согласование с заведующим подразделения (подпись)</w:t>
            </w:r>
          </w:p>
        </w:tc>
      </w:tr>
      <w:tr w:rsidR="007012DD" w:rsidRPr="00470A3F" w14:paraId="59EED786"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AEF9A"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BF49"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53347"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D0A08"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68336"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49232" w14:textId="77777777" w:rsidR="007012DD" w:rsidRPr="00470A3F" w:rsidRDefault="007012DD" w:rsidP="007012DD">
            <w:pPr>
              <w:ind w:hanging="241"/>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29715E" w14:textId="77777777" w:rsidR="007012DD" w:rsidRPr="00470A3F" w:rsidRDefault="007012DD" w:rsidP="007012DD">
            <w:pPr>
              <w:jc w:val="center"/>
              <w:rPr>
                <w:rFonts w:cs="Times New Roman"/>
                <w:sz w:val="24"/>
                <w:szCs w:val="24"/>
              </w:rPr>
            </w:pPr>
          </w:p>
        </w:tc>
      </w:tr>
      <w:tr w:rsidR="007012DD" w:rsidRPr="00470A3F" w14:paraId="245184A0"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F083F"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C2730"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82F29"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5FFC1"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14A01"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0FFB9" w14:textId="77777777" w:rsidR="007012DD" w:rsidRPr="00470A3F" w:rsidRDefault="007012DD" w:rsidP="007012DD">
            <w:pPr>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F439B" w14:textId="77777777" w:rsidR="007012DD" w:rsidRPr="00470A3F" w:rsidRDefault="007012DD" w:rsidP="007012DD">
            <w:pPr>
              <w:jc w:val="center"/>
              <w:rPr>
                <w:rFonts w:cs="Times New Roman"/>
                <w:sz w:val="24"/>
                <w:szCs w:val="24"/>
              </w:rPr>
            </w:pPr>
          </w:p>
        </w:tc>
      </w:tr>
      <w:tr w:rsidR="007012DD" w:rsidRPr="00470A3F" w14:paraId="2D3E6A96"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9B681"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B5E8A"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268849"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71C2E"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0EB5F"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29379" w14:textId="77777777" w:rsidR="007012DD" w:rsidRPr="00470A3F" w:rsidRDefault="007012DD" w:rsidP="007012DD">
            <w:pPr>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05B61" w14:textId="77777777" w:rsidR="007012DD" w:rsidRPr="00470A3F" w:rsidRDefault="007012DD" w:rsidP="007012DD">
            <w:pPr>
              <w:jc w:val="center"/>
              <w:rPr>
                <w:rFonts w:cs="Times New Roman"/>
                <w:sz w:val="24"/>
                <w:szCs w:val="24"/>
              </w:rPr>
            </w:pPr>
          </w:p>
        </w:tc>
      </w:tr>
      <w:tr w:rsidR="007012DD" w:rsidRPr="00470A3F" w14:paraId="233E7F2B"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BC7DF"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F8582"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31C1B7"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15C20"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81EE0"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55CC0" w14:textId="77777777" w:rsidR="007012DD" w:rsidRPr="00470A3F" w:rsidRDefault="007012DD" w:rsidP="007012DD">
            <w:pPr>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428D0" w14:textId="77777777" w:rsidR="007012DD" w:rsidRPr="00470A3F" w:rsidRDefault="007012DD" w:rsidP="007012DD">
            <w:pPr>
              <w:jc w:val="center"/>
              <w:rPr>
                <w:rFonts w:cs="Times New Roman"/>
                <w:sz w:val="24"/>
                <w:szCs w:val="24"/>
              </w:rPr>
            </w:pPr>
          </w:p>
        </w:tc>
      </w:tr>
      <w:tr w:rsidR="007012DD" w:rsidRPr="00470A3F" w14:paraId="6C8FEC7C"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152AA"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D0685"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FF016"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A58AE"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8D922"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EE9F6" w14:textId="77777777" w:rsidR="007012DD" w:rsidRPr="00470A3F" w:rsidRDefault="007012DD" w:rsidP="007012DD">
            <w:pPr>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2388B" w14:textId="77777777" w:rsidR="007012DD" w:rsidRPr="00470A3F" w:rsidRDefault="007012DD" w:rsidP="007012DD">
            <w:pPr>
              <w:jc w:val="center"/>
              <w:rPr>
                <w:rFonts w:cs="Times New Roman"/>
                <w:sz w:val="24"/>
                <w:szCs w:val="24"/>
              </w:rPr>
            </w:pPr>
          </w:p>
        </w:tc>
      </w:tr>
      <w:tr w:rsidR="007012DD" w:rsidRPr="00470A3F" w14:paraId="7DC06069"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02F88"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C5032"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D5532"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A407F"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9201A"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168BA" w14:textId="77777777" w:rsidR="007012DD" w:rsidRPr="00470A3F" w:rsidRDefault="007012DD" w:rsidP="007012DD">
            <w:pPr>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FB74E5" w14:textId="77777777" w:rsidR="007012DD" w:rsidRPr="00470A3F" w:rsidRDefault="007012DD" w:rsidP="007012DD">
            <w:pPr>
              <w:jc w:val="center"/>
              <w:rPr>
                <w:rFonts w:cs="Times New Roman"/>
                <w:sz w:val="24"/>
                <w:szCs w:val="24"/>
              </w:rPr>
            </w:pPr>
          </w:p>
        </w:tc>
      </w:tr>
      <w:tr w:rsidR="007012DD" w:rsidRPr="00470A3F" w14:paraId="42CCF9DC"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F9993"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378F1"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3758B"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10D9E"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4421C"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91299" w14:textId="77777777" w:rsidR="007012DD" w:rsidRPr="00470A3F" w:rsidRDefault="007012DD" w:rsidP="007012DD">
            <w:pPr>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B5D08" w14:textId="77777777" w:rsidR="007012DD" w:rsidRPr="00470A3F" w:rsidRDefault="007012DD" w:rsidP="007012DD">
            <w:pPr>
              <w:jc w:val="center"/>
              <w:rPr>
                <w:rFonts w:cs="Times New Roman"/>
                <w:sz w:val="24"/>
                <w:szCs w:val="24"/>
              </w:rPr>
            </w:pPr>
          </w:p>
        </w:tc>
      </w:tr>
      <w:tr w:rsidR="007012DD" w:rsidRPr="00470A3F" w14:paraId="33BFF241"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A53B9"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AC223"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6A211"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C4287E"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213BC"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BEDDA" w14:textId="77777777" w:rsidR="007012DD" w:rsidRPr="00470A3F" w:rsidRDefault="007012DD" w:rsidP="007012DD">
            <w:pPr>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07832" w14:textId="77777777" w:rsidR="007012DD" w:rsidRPr="00470A3F" w:rsidRDefault="007012DD" w:rsidP="007012DD">
            <w:pPr>
              <w:jc w:val="center"/>
              <w:rPr>
                <w:rFonts w:cs="Times New Roman"/>
                <w:sz w:val="24"/>
                <w:szCs w:val="24"/>
              </w:rPr>
            </w:pPr>
          </w:p>
        </w:tc>
      </w:tr>
      <w:tr w:rsidR="007012DD" w:rsidRPr="00470A3F" w14:paraId="567D7AFD" w14:textId="77777777" w:rsidTr="007012DD">
        <w:trPr>
          <w:cantSplit/>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D6427" w14:textId="77777777" w:rsidR="007012DD" w:rsidRPr="00470A3F" w:rsidRDefault="007012DD" w:rsidP="007012DD">
            <w:pPr>
              <w:jc w:val="center"/>
              <w:rPr>
                <w:rFonts w:cs="Times New Roman"/>
                <w:sz w:val="24"/>
                <w:szCs w:val="24"/>
              </w:rPr>
            </w:pPr>
          </w:p>
        </w:tc>
        <w:tc>
          <w:tcPr>
            <w:tcW w:w="3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B82361" w14:textId="77777777" w:rsidR="007012DD" w:rsidRPr="00470A3F" w:rsidRDefault="007012DD" w:rsidP="007012DD">
            <w:pPr>
              <w:rPr>
                <w:rFonts w:cs="Times New Roman"/>
                <w:sz w:val="24"/>
                <w:szCs w:val="24"/>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219B5" w14:textId="77777777" w:rsidR="007012DD" w:rsidRPr="00470A3F" w:rsidRDefault="007012DD" w:rsidP="007012DD">
            <w:pPr>
              <w:jc w:val="center"/>
              <w:rPr>
                <w:rFonts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0E395" w14:textId="77777777" w:rsidR="007012DD" w:rsidRPr="00470A3F" w:rsidRDefault="007012DD" w:rsidP="007012DD">
            <w:pPr>
              <w:jc w:val="center"/>
              <w:rPr>
                <w:rFonts w:cs="Times New Roman"/>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7B920" w14:textId="77777777" w:rsidR="007012DD" w:rsidRPr="00470A3F" w:rsidRDefault="007012DD" w:rsidP="007012DD">
            <w:pPr>
              <w:jc w:val="center"/>
              <w:rPr>
                <w:rFont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5CCFB" w14:textId="77777777" w:rsidR="007012DD" w:rsidRPr="00470A3F" w:rsidRDefault="007012DD" w:rsidP="007012DD">
            <w:pPr>
              <w:jc w:val="center"/>
              <w:rPr>
                <w:rFonts w:cs="Times New Roman"/>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5702E" w14:textId="77777777" w:rsidR="007012DD" w:rsidRPr="00470A3F" w:rsidRDefault="007012DD" w:rsidP="007012DD">
            <w:pPr>
              <w:jc w:val="center"/>
              <w:rPr>
                <w:rFonts w:cs="Times New Roman"/>
                <w:sz w:val="24"/>
                <w:szCs w:val="24"/>
              </w:rPr>
            </w:pPr>
          </w:p>
        </w:tc>
      </w:tr>
    </w:tbl>
    <w:p w14:paraId="26E4136E" w14:textId="77777777" w:rsidR="00D04662" w:rsidRPr="00F637D0" w:rsidRDefault="00D04662" w:rsidP="00D04662">
      <w:pPr>
        <w:spacing w:line="259" w:lineRule="auto"/>
        <w:rPr>
          <w:rFonts w:eastAsia="Times New Roman" w:cs="Times New Roman"/>
          <w:b/>
          <w:color w:val="000000"/>
          <w:szCs w:val="28"/>
          <w:lang w:eastAsia="ru-RU"/>
        </w:rPr>
      </w:pPr>
      <w:r w:rsidRPr="00F637D0">
        <w:rPr>
          <w:rFonts w:eastAsia="Times New Roman" w:cs="Times New Roman"/>
          <w:b/>
          <w:color w:val="000000"/>
          <w:szCs w:val="28"/>
          <w:lang w:eastAsia="ru-RU"/>
        </w:rPr>
        <w:br w:type="page"/>
      </w:r>
    </w:p>
    <w:p w14:paraId="16CA1C6F" w14:textId="77777777" w:rsidR="00D04662" w:rsidRPr="00F637D0" w:rsidRDefault="00D04662" w:rsidP="00D04662">
      <w:pPr>
        <w:jc w:val="center"/>
        <w:rPr>
          <w:rFonts w:eastAsia="Times New Roman" w:cs="Times New Roman"/>
          <w:b/>
          <w:color w:val="000000"/>
          <w:szCs w:val="28"/>
          <w:lang w:eastAsia="ru-RU"/>
        </w:rPr>
        <w:sectPr w:rsidR="00D04662" w:rsidRPr="00F637D0" w:rsidSect="00713DE0">
          <w:pgSz w:w="16838" w:h="11906" w:orient="landscape"/>
          <w:pgMar w:top="1134" w:right="1134" w:bottom="1701" w:left="1134" w:header="709" w:footer="709" w:gutter="0"/>
          <w:pgNumType w:start="0"/>
          <w:cols w:space="708"/>
          <w:titlePg/>
          <w:docGrid w:linePitch="381"/>
        </w:sectPr>
      </w:pPr>
    </w:p>
    <w:p w14:paraId="62B18E03" w14:textId="77777777" w:rsidR="00D04662" w:rsidRPr="00111EA8" w:rsidRDefault="00D04662" w:rsidP="00D04662">
      <w:pPr>
        <w:jc w:val="center"/>
        <w:rPr>
          <w:rFonts w:eastAsia="Calibri" w:cs="Times New Roman"/>
          <w:b/>
          <w:sz w:val="24"/>
          <w:szCs w:val="24"/>
        </w:rPr>
      </w:pPr>
      <w:bookmarkStart w:id="33" w:name="_Hlk136221810"/>
      <w:bookmarkEnd w:id="32"/>
      <w:r w:rsidRPr="00111EA8">
        <w:rPr>
          <w:rFonts w:eastAsia="Times New Roman" w:cs="Times New Roman"/>
          <w:b/>
          <w:color w:val="000000"/>
          <w:sz w:val="24"/>
          <w:szCs w:val="24"/>
          <w:lang w:eastAsia="ru-RU"/>
        </w:rPr>
        <w:lastRenderedPageBreak/>
        <w:t>3.5. План воспитательной работы</w:t>
      </w:r>
    </w:p>
    <w:tbl>
      <w:tblPr>
        <w:tblW w:w="1431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8"/>
        <w:gridCol w:w="766"/>
        <w:gridCol w:w="7120"/>
        <w:gridCol w:w="1843"/>
        <w:gridCol w:w="3260"/>
      </w:tblGrid>
      <w:tr w:rsidR="00D04662" w:rsidRPr="00111EA8" w14:paraId="229AFDA8" w14:textId="77777777" w:rsidTr="00D04662">
        <w:tc>
          <w:tcPr>
            <w:tcW w:w="14317" w:type="dxa"/>
            <w:gridSpan w:val="5"/>
          </w:tcPr>
          <w:p w14:paraId="50A1F210" w14:textId="77777777" w:rsidR="00D04662" w:rsidRPr="00111EA8" w:rsidRDefault="00D04662" w:rsidP="00D04662">
            <w:pPr>
              <w:spacing w:after="0"/>
              <w:jc w:val="center"/>
              <w:rPr>
                <w:rFonts w:eastAsia="Times New Roman" w:cs="Times New Roman"/>
                <w:b/>
                <w:sz w:val="24"/>
                <w:szCs w:val="24"/>
                <w:lang w:eastAsia="ru-RU"/>
              </w:rPr>
            </w:pPr>
            <w:bookmarkStart w:id="34" w:name="_Hlk136201433"/>
            <w:r w:rsidRPr="00111EA8">
              <w:rPr>
                <w:rFonts w:eastAsia="Times New Roman" w:cs="Times New Roman"/>
                <w:b/>
                <w:sz w:val="24"/>
                <w:szCs w:val="24"/>
                <w:lang w:eastAsia="ru-RU"/>
              </w:rPr>
              <w:t>I полугодие</w:t>
            </w:r>
          </w:p>
          <w:p w14:paraId="6FD03C02" w14:textId="77777777" w:rsidR="00D04662" w:rsidRPr="00111EA8" w:rsidRDefault="00D04662" w:rsidP="00D04662">
            <w:pPr>
              <w:spacing w:after="0"/>
              <w:jc w:val="center"/>
              <w:rPr>
                <w:rFonts w:eastAsia="Times New Roman" w:cs="Times New Roman"/>
                <w:sz w:val="24"/>
                <w:szCs w:val="24"/>
                <w:lang w:eastAsia="ru-RU"/>
              </w:rPr>
            </w:pPr>
            <w:r w:rsidRPr="00111EA8">
              <w:rPr>
                <w:rFonts w:eastAsia="Times New Roman" w:cs="Times New Roman"/>
                <w:b/>
                <w:sz w:val="24"/>
                <w:szCs w:val="24"/>
                <w:lang w:eastAsia="ru-RU"/>
              </w:rPr>
              <w:t>(сентябрь-декабрь)</w:t>
            </w:r>
          </w:p>
        </w:tc>
      </w:tr>
      <w:tr w:rsidR="00D04662" w:rsidRPr="00111EA8" w14:paraId="424166A3" w14:textId="77777777" w:rsidTr="00D04662">
        <w:tc>
          <w:tcPr>
            <w:tcW w:w="2094" w:type="dxa"/>
            <w:gridSpan w:val="2"/>
          </w:tcPr>
          <w:p w14:paraId="2F01E34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п/п</w:t>
            </w:r>
          </w:p>
        </w:tc>
        <w:tc>
          <w:tcPr>
            <w:tcW w:w="7120" w:type="dxa"/>
          </w:tcPr>
          <w:p w14:paraId="76792568" w14:textId="77777777" w:rsidR="00D04662" w:rsidRPr="00111EA8" w:rsidRDefault="00D04662" w:rsidP="00D04662">
            <w:pPr>
              <w:spacing w:after="0"/>
              <w:jc w:val="both"/>
              <w:rPr>
                <w:rFonts w:eastAsia="Times New Roman" w:cs="Times New Roman"/>
                <w:b/>
                <w:sz w:val="24"/>
                <w:szCs w:val="24"/>
                <w:lang w:eastAsia="ru-RU"/>
              </w:rPr>
            </w:pPr>
            <w:r w:rsidRPr="00111EA8">
              <w:rPr>
                <w:rFonts w:eastAsia="Times New Roman" w:cs="Times New Roman"/>
                <w:b/>
                <w:sz w:val="24"/>
                <w:szCs w:val="24"/>
                <w:lang w:eastAsia="ru-RU"/>
              </w:rPr>
              <w:t>Содержание работы</w:t>
            </w:r>
          </w:p>
        </w:tc>
        <w:tc>
          <w:tcPr>
            <w:tcW w:w="1843" w:type="dxa"/>
          </w:tcPr>
          <w:p w14:paraId="209D0856" w14:textId="77777777" w:rsidR="00D04662" w:rsidRPr="00111EA8" w:rsidRDefault="00D04662" w:rsidP="00D04662">
            <w:pPr>
              <w:spacing w:after="0"/>
              <w:jc w:val="both"/>
              <w:rPr>
                <w:rFonts w:eastAsia="Times New Roman" w:cs="Times New Roman"/>
                <w:b/>
                <w:sz w:val="24"/>
                <w:szCs w:val="24"/>
                <w:lang w:eastAsia="ru-RU"/>
              </w:rPr>
            </w:pPr>
            <w:r w:rsidRPr="00111EA8">
              <w:rPr>
                <w:rFonts w:eastAsia="Times New Roman" w:cs="Times New Roman"/>
                <w:b/>
                <w:sz w:val="24"/>
                <w:szCs w:val="24"/>
                <w:lang w:eastAsia="ru-RU"/>
              </w:rPr>
              <w:t xml:space="preserve">Сроки </w:t>
            </w:r>
          </w:p>
        </w:tc>
        <w:tc>
          <w:tcPr>
            <w:tcW w:w="3260" w:type="dxa"/>
          </w:tcPr>
          <w:p w14:paraId="435580F7" w14:textId="77777777" w:rsidR="00D04662" w:rsidRPr="00111EA8" w:rsidRDefault="00D04662" w:rsidP="00D04662">
            <w:pPr>
              <w:spacing w:after="0"/>
              <w:jc w:val="both"/>
              <w:rPr>
                <w:rFonts w:eastAsia="Times New Roman" w:cs="Times New Roman"/>
                <w:b/>
                <w:sz w:val="24"/>
                <w:szCs w:val="24"/>
                <w:lang w:eastAsia="ru-RU"/>
              </w:rPr>
            </w:pPr>
            <w:r w:rsidRPr="00111EA8">
              <w:rPr>
                <w:rFonts w:eastAsia="Times New Roman" w:cs="Times New Roman"/>
                <w:b/>
                <w:sz w:val="24"/>
                <w:szCs w:val="24"/>
                <w:lang w:eastAsia="ru-RU"/>
              </w:rPr>
              <w:t xml:space="preserve">Ответственные </w:t>
            </w:r>
          </w:p>
        </w:tc>
      </w:tr>
      <w:tr w:rsidR="00D04662" w:rsidRPr="00111EA8" w14:paraId="6671DB46" w14:textId="77777777" w:rsidTr="00D04662">
        <w:tc>
          <w:tcPr>
            <w:tcW w:w="14317" w:type="dxa"/>
            <w:gridSpan w:val="5"/>
          </w:tcPr>
          <w:p w14:paraId="620B4C1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b/>
                <w:sz w:val="24"/>
                <w:szCs w:val="24"/>
                <w:lang w:eastAsia="ru-RU"/>
              </w:rPr>
              <w:t>1. Гражданское и патриотическое воспитание:</w:t>
            </w:r>
            <w:r w:rsidRPr="00111EA8">
              <w:rPr>
                <w:rFonts w:eastAsia="Times New Roman" w:cs="Times New Roman"/>
                <w:sz w:val="24"/>
                <w:szCs w:val="24"/>
                <w:lang w:eastAsia="ru-RU"/>
              </w:rPr>
              <w:t xml:space="preserve"> формирование патриотических, ценностных представлений о любви к России, народам Российской Федерации, к своей малой родине, формирование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w:t>
            </w:r>
          </w:p>
        </w:tc>
      </w:tr>
      <w:tr w:rsidR="00D04662" w:rsidRPr="00111EA8" w14:paraId="1A95A415" w14:textId="77777777" w:rsidTr="00D04662">
        <w:tc>
          <w:tcPr>
            <w:tcW w:w="1328" w:type="dxa"/>
          </w:tcPr>
          <w:p w14:paraId="38F607FD"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1.1.</w:t>
            </w:r>
          </w:p>
        </w:tc>
        <w:tc>
          <w:tcPr>
            <w:tcW w:w="7886" w:type="dxa"/>
            <w:gridSpan w:val="2"/>
          </w:tcPr>
          <w:p w14:paraId="519D3C8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беседа «Патриотические праздники России» (День Защитника Отечества, День Победы и День Народного Единства). Работа </w:t>
            </w:r>
            <w:proofErr w:type="gramStart"/>
            <w:r w:rsidRPr="00111EA8">
              <w:rPr>
                <w:rFonts w:eastAsia="Times New Roman" w:cs="Times New Roman"/>
                <w:sz w:val="24"/>
                <w:szCs w:val="24"/>
                <w:lang w:eastAsia="ru-RU"/>
              </w:rPr>
              <w:t>с  терминами</w:t>
            </w:r>
            <w:proofErr w:type="gramEnd"/>
            <w:r w:rsidRPr="00111EA8">
              <w:rPr>
                <w:rFonts w:eastAsia="Times New Roman" w:cs="Times New Roman"/>
                <w:sz w:val="24"/>
                <w:szCs w:val="24"/>
                <w:lang w:eastAsia="ru-RU"/>
              </w:rPr>
              <w:t xml:space="preserve"> «патриот», «патриотизм», «патриотический» познакомить учащихся с историей праздников.</w:t>
            </w:r>
          </w:p>
        </w:tc>
        <w:tc>
          <w:tcPr>
            <w:tcW w:w="1843" w:type="dxa"/>
          </w:tcPr>
          <w:p w14:paraId="18286CD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Сентябрь </w:t>
            </w:r>
          </w:p>
        </w:tc>
        <w:tc>
          <w:tcPr>
            <w:tcW w:w="3260" w:type="dxa"/>
          </w:tcPr>
          <w:p w14:paraId="61E49E31"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08DF6B26" w14:textId="77777777" w:rsidTr="00D04662">
        <w:tc>
          <w:tcPr>
            <w:tcW w:w="1328" w:type="dxa"/>
          </w:tcPr>
          <w:p w14:paraId="79C46AC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1.2.</w:t>
            </w:r>
          </w:p>
        </w:tc>
        <w:tc>
          <w:tcPr>
            <w:tcW w:w="7886" w:type="dxa"/>
            <w:gridSpan w:val="2"/>
          </w:tcPr>
          <w:p w14:paraId="7F415A7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беседы «Моя Родина», «Государственные символы России»</w:t>
            </w:r>
          </w:p>
          <w:p w14:paraId="0939538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«Я гражданин своей страны»</w:t>
            </w:r>
          </w:p>
        </w:tc>
        <w:tc>
          <w:tcPr>
            <w:tcW w:w="1843" w:type="dxa"/>
          </w:tcPr>
          <w:p w14:paraId="77469EC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Октябрь</w:t>
            </w:r>
          </w:p>
        </w:tc>
        <w:tc>
          <w:tcPr>
            <w:tcW w:w="3260" w:type="dxa"/>
          </w:tcPr>
          <w:p w14:paraId="6B467410"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EFBA867" w14:textId="77777777" w:rsidTr="00D04662">
        <w:tc>
          <w:tcPr>
            <w:tcW w:w="1328" w:type="dxa"/>
          </w:tcPr>
          <w:p w14:paraId="7E1E427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1.3.</w:t>
            </w:r>
          </w:p>
        </w:tc>
        <w:tc>
          <w:tcPr>
            <w:tcW w:w="7886" w:type="dxa"/>
            <w:gridSpan w:val="2"/>
          </w:tcPr>
          <w:p w14:paraId="69E952E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 ноября «День Народного Единства», а также «День добрых дел», проведение акцию "Спешите делать добрые дела" (помощь престарелым людям, инвалидам, ветеранам войны и труда, больным, одиноким)</w:t>
            </w:r>
          </w:p>
        </w:tc>
        <w:tc>
          <w:tcPr>
            <w:tcW w:w="1843" w:type="dxa"/>
          </w:tcPr>
          <w:p w14:paraId="371F642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Ноябрь</w:t>
            </w:r>
          </w:p>
        </w:tc>
        <w:tc>
          <w:tcPr>
            <w:tcW w:w="3260" w:type="dxa"/>
          </w:tcPr>
          <w:p w14:paraId="4A530BE2"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2125A03" w14:textId="77777777" w:rsidTr="00D04662">
        <w:trPr>
          <w:trHeight w:val="285"/>
        </w:trPr>
        <w:tc>
          <w:tcPr>
            <w:tcW w:w="1328" w:type="dxa"/>
          </w:tcPr>
          <w:p w14:paraId="4778665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1.4</w:t>
            </w:r>
          </w:p>
        </w:tc>
        <w:tc>
          <w:tcPr>
            <w:tcW w:w="7886" w:type="dxa"/>
            <w:gridSpan w:val="2"/>
          </w:tcPr>
          <w:p w14:paraId="70F9DE4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«Я – Крымчанин!» о патриотизме, толерантности и уважительном отношении к народам разных национальностей, проживающих в Крыму.</w:t>
            </w:r>
          </w:p>
        </w:tc>
        <w:tc>
          <w:tcPr>
            <w:tcW w:w="1843" w:type="dxa"/>
          </w:tcPr>
          <w:p w14:paraId="3CD24EF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Декабрь</w:t>
            </w:r>
          </w:p>
        </w:tc>
        <w:tc>
          <w:tcPr>
            <w:tcW w:w="3260" w:type="dxa"/>
          </w:tcPr>
          <w:p w14:paraId="6B2C6B04"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5847E33D" w14:textId="77777777" w:rsidTr="00D04662">
        <w:tc>
          <w:tcPr>
            <w:tcW w:w="14317" w:type="dxa"/>
            <w:gridSpan w:val="5"/>
          </w:tcPr>
          <w:p w14:paraId="3513EBC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b/>
                <w:sz w:val="24"/>
                <w:szCs w:val="24"/>
                <w:lang w:eastAsia="ru-RU"/>
              </w:rPr>
              <w:t>2. Духовно-нравственное воспитание</w:t>
            </w:r>
            <w:r w:rsidRPr="00111EA8">
              <w:rPr>
                <w:rFonts w:eastAsia="Times New Roman" w:cs="Times New Roman"/>
                <w:sz w:val="24"/>
                <w:szCs w:val="24"/>
                <w:lang w:eastAsia="ru-RU"/>
              </w:rPr>
              <w:t xml:space="preserve">: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 </w:t>
            </w:r>
          </w:p>
        </w:tc>
      </w:tr>
      <w:tr w:rsidR="00D04662" w:rsidRPr="00111EA8" w14:paraId="47E12BCE" w14:textId="77777777" w:rsidTr="00D04662">
        <w:tc>
          <w:tcPr>
            <w:tcW w:w="1328" w:type="dxa"/>
          </w:tcPr>
          <w:p w14:paraId="58E587B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2.1.</w:t>
            </w:r>
          </w:p>
        </w:tc>
        <w:tc>
          <w:tcPr>
            <w:tcW w:w="7886" w:type="dxa"/>
            <w:gridSpan w:val="2"/>
          </w:tcPr>
          <w:p w14:paraId="7894F25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 8 сентября «Международный день грамотности»</w:t>
            </w:r>
          </w:p>
          <w:p w14:paraId="0521D28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Культура умственного труда.</w:t>
            </w:r>
          </w:p>
          <w:p w14:paraId="7D96D75D"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Главные ценности жизни. Беседа о человеческих пороках, о категориях добра и зла, о безнравственном и противоправном поведении людей, о роли самого человека в их предотвращении.</w:t>
            </w:r>
          </w:p>
        </w:tc>
        <w:tc>
          <w:tcPr>
            <w:tcW w:w="1843" w:type="dxa"/>
          </w:tcPr>
          <w:p w14:paraId="1ED105D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Сентябрь</w:t>
            </w:r>
          </w:p>
        </w:tc>
        <w:tc>
          <w:tcPr>
            <w:tcW w:w="3260" w:type="dxa"/>
          </w:tcPr>
          <w:p w14:paraId="53D906A8"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AD28F56" w14:textId="77777777" w:rsidTr="00D04662">
        <w:tc>
          <w:tcPr>
            <w:tcW w:w="1328" w:type="dxa"/>
          </w:tcPr>
          <w:p w14:paraId="245A505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2.2.</w:t>
            </w:r>
          </w:p>
        </w:tc>
        <w:tc>
          <w:tcPr>
            <w:tcW w:w="7886" w:type="dxa"/>
            <w:gridSpan w:val="2"/>
          </w:tcPr>
          <w:p w14:paraId="37C8A63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«Профессия родителей. Трудовые семейные традиции»</w:t>
            </w:r>
          </w:p>
          <w:p w14:paraId="279C936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Профессия, которая мне нравится. Чему я учусь на занятиях в Центре.</w:t>
            </w:r>
          </w:p>
        </w:tc>
        <w:tc>
          <w:tcPr>
            <w:tcW w:w="1843" w:type="dxa"/>
          </w:tcPr>
          <w:p w14:paraId="3CD0661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Октябрь </w:t>
            </w:r>
          </w:p>
        </w:tc>
        <w:tc>
          <w:tcPr>
            <w:tcW w:w="3260" w:type="dxa"/>
          </w:tcPr>
          <w:p w14:paraId="21EA0BC7"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7BEA939F" w14:textId="77777777" w:rsidTr="00D04662">
        <w:tc>
          <w:tcPr>
            <w:tcW w:w="1328" w:type="dxa"/>
          </w:tcPr>
          <w:p w14:paraId="6AD1990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2.3.</w:t>
            </w:r>
          </w:p>
        </w:tc>
        <w:tc>
          <w:tcPr>
            <w:tcW w:w="7886" w:type="dxa"/>
            <w:gridSpan w:val="2"/>
          </w:tcPr>
          <w:p w14:paraId="05E78F2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«Здоровый образ жизни, спорт, правильное питание»</w:t>
            </w:r>
          </w:p>
          <w:p w14:paraId="1F6AE83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«Вредные привычки и борьба с ними»</w:t>
            </w:r>
          </w:p>
          <w:p w14:paraId="635A554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беседа «День Матери», в России в последнее воскресенье ноября </w:t>
            </w:r>
          </w:p>
          <w:p w14:paraId="1B8738F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«Учись быть Человеком»</w:t>
            </w:r>
          </w:p>
        </w:tc>
        <w:tc>
          <w:tcPr>
            <w:tcW w:w="1843" w:type="dxa"/>
          </w:tcPr>
          <w:p w14:paraId="2DA185A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Ноябрь </w:t>
            </w:r>
          </w:p>
        </w:tc>
        <w:tc>
          <w:tcPr>
            <w:tcW w:w="3260" w:type="dxa"/>
          </w:tcPr>
          <w:p w14:paraId="2891C977"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93B62B2" w14:textId="77777777" w:rsidTr="00D04662">
        <w:tc>
          <w:tcPr>
            <w:tcW w:w="1328" w:type="dxa"/>
          </w:tcPr>
          <w:p w14:paraId="712E403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lastRenderedPageBreak/>
              <w:t>2.4.</w:t>
            </w:r>
          </w:p>
        </w:tc>
        <w:tc>
          <w:tcPr>
            <w:tcW w:w="7886" w:type="dxa"/>
            <w:gridSpan w:val="2"/>
          </w:tcPr>
          <w:p w14:paraId="16621E6D"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беседа 1 декабря Всемирный день борьбы со СПИДом </w:t>
            </w:r>
          </w:p>
          <w:p w14:paraId="4D36081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«Русские традиции» мероприятия, посвящённые Новому году.</w:t>
            </w:r>
          </w:p>
        </w:tc>
        <w:tc>
          <w:tcPr>
            <w:tcW w:w="1843" w:type="dxa"/>
          </w:tcPr>
          <w:p w14:paraId="2CE1926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Декабрь </w:t>
            </w:r>
          </w:p>
        </w:tc>
        <w:tc>
          <w:tcPr>
            <w:tcW w:w="3260" w:type="dxa"/>
          </w:tcPr>
          <w:p w14:paraId="64B97145"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B318859" w14:textId="77777777" w:rsidTr="00D04662">
        <w:tc>
          <w:tcPr>
            <w:tcW w:w="14317" w:type="dxa"/>
            <w:gridSpan w:val="5"/>
          </w:tcPr>
          <w:p w14:paraId="36461F74" w14:textId="77777777" w:rsidR="00D04662" w:rsidRPr="00111EA8" w:rsidRDefault="00D04662" w:rsidP="00D04662">
            <w:pPr>
              <w:spacing w:after="0"/>
              <w:rPr>
                <w:rFonts w:eastAsia="Times New Roman" w:cs="Times New Roman"/>
                <w:b/>
                <w:sz w:val="24"/>
                <w:szCs w:val="24"/>
                <w:lang w:eastAsia="ru-RU"/>
              </w:rPr>
            </w:pPr>
            <w:r w:rsidRPr="00111EA8">
              <w:rPr>
                <w:rFonts w:eastAsia="Times New Roman" w:cs="Times New Roman"/>
                <w:b/>
                <w:sz w:val="24"/>
                <w:szCs w:val="24"/>
                <w:lang w:eastAsia="ru-RU"/>
              </w:rPr>
              <w:t xml:space="preserve">3. Эстетическое воспитание: </w:t>
            </w:r>
            <w:r w:rsidRPr="00111EA8">
              <w:rPr>
                <w:rFonts w:eastAsia="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D04662" w:rsidRPr="00111EA8" w14:paraId="43845676" w14:textId="77777777" w:rsidTr="00D04662">
        <w:tc>
          <w:tcPr>
            <w:tcW w:w="1328" w:type="dxa"/>
          </w:tcPr>
          <w:p w14:paraId="764884B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3.1.</w:t>
            </w:r>
          </w:p>
        </w:tc>
        <w:tc>
          <w:tcPr>
            <w:tcW w:w="7886" w:type="dxa"/>
            <w:gridSpan w:val="2"/>
          </w:tcPr>
          <w:p w14:paraId="5717434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«В человеке всё должно быть прекрасно…»</w:t>
            </w:r>
          </w:p>
        </w:tc>
        <w:tc>
          <w:tcPr>
            <w:tcW w:w="1843" w:type="dxa"/>
          </w:tcPr>
          <w:p w14:paraId="327CF80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Сентябрь </w:t>
            </w:r>
          </w:p>
        </w:tc>
        <w:tc>
          <w:tcPr>
            <w:tcW w:w="3260" w:type="dxa"/>
          </w:tcPr>
          <w:p w14:paraId="7F42DF7A"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25347C5" w14:textId="77777777" w:rsidTr="00D04662">
        <w:tc>
          <w:tcPr>
            <w:tcW w:w="1328" w:type="dxa"/>
          </w:tcPr>
          <w:p w14:paraId="46F5D28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3.2.</w:t>
            </w:r>
          </w:p>
        </w:tc>
        <w:tc>
          <w:tcPr>
            <w:tcW w:w="7886" w:type="dxa"/>
            <w:gridSpan w:val="2"/>
          </w:tcPr>
          <w:p w14:paraId="5F9B0AF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беседа-диспут «О вкусах спорят?»</w:t>
            </w:r>
          </w:p>
        </w:tc>
        <w:tc>
          <w:tcPr>
            <w:tcW w:w="1843" w:type="dxa"/>
          </w:tcPr>
          <w:p w14:paraId="5A018CB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Октябрь</w:t>
            </w:r>
          </w:p>
        </w:tc>
        <w:tc>
          <w:tcPr>
            <w:tcW w:w="3260" w:type="dxa"/>
          </w:tcPr>
          <w:p w14:paraId="0880052D"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424B062B" w14:textId="77777777" w:rsidTr="00D04662">
        <w:tc>
          <w:tcPr>
            <w:tcW w:w="1328" w:type="dxa"/>
          </w:tcPr>
          <w:p w14:paraId="3FF521C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3.3.</w:t>
            </w:r>
          </w:p>
        </w:tc>
        <w:tc>
          <w:tcPr>
            <w:tcW w:w="7886" w:type="dxa"/>
            <w:gridSpan w:val="2"/>
          </w:tcPr>
          <w:p w14:paraId="3A1E185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«Любите ли вы театр?»</w:t>
            </w:r>
          </w:p>
        </w:tc>
        <w:tc>
          <w:tcPr>
            <w:tcW w:w="1843" w:type="dxa"/>
          </w:tcPr>
          <w:p w14:paraId="2F980F1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Ноябрь</w:t>
            </w:r>
          </w:p>
        </w:tc>
        <w:tc>
          <w:tcPr>
            <w:tcW w:w="3260" w:type="dxa"/>
          </w:tcPr>
          <w:p w14:paraId="7788484F"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6BCEEC9" w14:textId="77777777" w:rsidTr="00D04662">
        <w:tc>
          <w:tcPr>
            <w:tcW w:w="1328" w:type="dxa"/>
          </w:tcPr>
          <w:p w14:paraId="5338890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3.4.</w:t>
            </w:r>
          </w:p>
        </w:tc>
        <w:tc>
          <w:tcPr>
            <w:tcW w:w="7886" w:type="dxa"/>
            <w:gridSpan w:val="2"/>
          </w:tcPr>
          <w:p w14:paraId="3AEE5AA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«Создаем новогоднюю сказку своими руками»</w:t>
            </w:r>
          </w:p>
        </w:tc>
        <w:tc>
          <w:tcPr>
            <w:tcW w:w="1843" w:type="dxa"/>
          </w:tcPr>
          <w:p w14:paraId="651811C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Декабрь</w:t>
            </w:r>
          </w:p>
        </w:tc>
        <w:tc>
          <w:tcPr>
            <w:tcW w:w="3260" w:type="dxa"/>
          </w:tcPr>
          <w:p w14:paraId="676EF514"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5230E4E5" w14:textId="77777777" w:rsidTr="00D04662">
        <w:tc>
          <w:tcPr>
            <w:tcW w:w="14317" w:type="dxa"/>
            <w:gridSpan w:val="5"/>
          </w:tcPr>
          <w:p w14:paraId="39216BC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b/>
                <w:sz w:val="24"/>
                <w:szCs w:val="24"/>
                <w:lang w:eastAsia="ru-RU"/>
              </w:rPr>
              <w:t>4. Экологическое воспитание</w:t>
            </w:r>
            <w:r w:rsidRPr="00111EA8">
              <w:rPr>
                <w:rFonts w:eastAsia="Times New Roman" w:cs="Times New Roman"/>
                <w:sz w:val="24"/>
                <w:szCs w:val="24"/>
                <w:lang w:eastAsia="ru-RU"/>
              </w:rPr>
              <w:t>: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D04662" w:rsidRPr="00111EA8" w14:paraId="59364F12" w14:textId="77777777" w:rsidTr="00D04662">
        <w:tc>
          <w:tcPr>
            <w:tcW w:w="1328" w:type="dxa"/>
          </w:tcPr>
          <w:p w14:paraId="38CA0E1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4.1.</w:t>
            </w:r>
          </w:p>
        </w:tc>
        <w:tc>
          <w:tcPr>
            <w:tcW w:w="7886" w:type="dxa"/>
            <w:gridSpan w:val="2"/>
          </w:tcPr>
          <w:p w14:paraId="3A8B6D9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беседа 16 сентября – Международный день защиты озонового слоя </w:t>
            </w:r>
          </w:p>
          <w:p w14:paraId="11F7D62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неделя 21-27 сентября – Всемирная акция очисти планету от мусора. (акции: «Отходам нет хода», «Парк вместо свалок», «Атака на пластик»)</w:t>
            </w:r>
          </w:p>
          <w:p w14:paraId="6BE06F8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беседа Всемирный день морей </w:t>
            </w:r>
          </w:p>
        </w:tc>
        <w:tc>
          <w:tcPr>
            <w:tcW w:w="1843" w:type="dxa"/>
          </w:tcPr>
          <w:p w14:paraId="1C22D56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Сентябрь </w:t>
            </w:r>
          </w:p>
        </w:tc>
        <w:tc>
          <w:tcPr>
            <w:tcW w:w="3260" w:type="dxa"/>
          </w:tcPr>
          <w:p w14:paraId="7F61779A"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7EE5689D" w14:textId="77777777" w:rsidTr="00D04662">
        <w:tc>
          <w:tcPr>
            <w:tcW w:w="1328" w:type="dxa"/>
          </w:tcPr>
          <w:p w14:paraId="138456C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4.2.</w:t>
            </w:r>
          </w:p>
        </w:tc>
        <w:tc>
          <w:tcPr>
            <w:tcW w:w="7886" w:type="dxa"/>
            <w:gridSpan w:val="2"/>
          </w:tcPr>
          <w:p w14:paraId="5701158F"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22 октября Международный день без бумаги </w:t>
            </w:r>
          </w:p>
          <w:p w14:paraId="5FA4FAE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Провести акцию «Научимся использовать бумагу рационально!» (как с помощью электронных и других технологий можно внести вклад в сохранение природных ресурсов) 31 октября Международный День Черного моря – провести конкурс рисунков</w:t>
            </w:r>
          </w:p>
        </w:tc>
        <w:tc>
          <w:tcPr>
            <w:tcW w:w="1843" w:type="dxa"/>
          </w:tcPr>
          <w:p w14:paraId="573AFFC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Октябрь </w:t>
            </w:r>
          </w:p>
        </w:tc>
        <w:tc>
          <w:tcPr>
            <w:tcW w:w="3260" w:type="dxa"/>
          </w:tcPr>
          <w:p w14:paraId="0D728F05"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4A7211BA" w14:textId="77777777" w:rsidTr="00D04662">
        <w:tc>
          <w:tcPr>
            <w:tcW w:w="1328" w:type="dxa"/>
          </w:tcPr>
          <w:p w14:paraId="41EB38E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4.3.</w:t>
            </w:r>
          </w:p>
        </w:tc>
        <w:tc>
          <w:tcPr>
            <w:tcW w:w="7886" w:type="dxa"/>
            <w:gridSpan w:val="2"/>
          </w:tcPr>
          <w:p w14:paraId="77F30F7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12 ноября Синичкин день – конкурс кормушек - «Дом птицы»</w:t>
            </w:r>
          </w:p>
          <w:p w14:paraId="42A4693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29 ноября День создания Всероссийского общества охраны окружающей среды (ВООП).</w:t>
            </w:r>
          </w:p>
        </w:tc>
        <w:tc>
          <w:tcPr>
            <w:tcW w:w="1843" w:type="dxa"/>
          </w:tcPr>
          <w:p w14:paraId="38657D4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Ноябрь </w:t>
            </w:r>
          </w:p>
        </w:tc>
        <w:tc>
          <w:tcPr>
            <w:tcW w:w="3260" w:type="dxa"/>
          </w:tcPr>
          <w:p w14:paraId="288326BE"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BABE280" w14:textId="77777777" w:rsidTr="00D04662">
        <w:tc>
          <w:tcPr>
            <w:tcW w:w="1328" w:type="dxa"/>
          </w:tcPr>
          <w:p w14:paraId="151EEA1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4.4.</w:t>
            </w:r>
          </w:p>
        </w:tc>
        <w:tc>
          <w:tcPr>
            <w:tcW w:w="7886" w:type="dxa"/>
            <w:gridSpan w:val="2"/>
          </w:tcPr>
          <w:p w14:paraId="5E06F57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 декабря Международный день борьбы с пестицидами беседа «Мир без пестицидов»</w:t>
            </w:r>
          </w:p>
        </w:tc>
        <w:tc>
          <w:tcPr>
            <w:tcW w:w="1843" w:type="dxa"/>
          </w:tcPr>
          <w:p w14:paraId="4C043EF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Декабрь </w:t>
            </w:r>
          </w:p>
        </w:tc>
        <w:tc>
          <w:tcPr>
            <w:tcW w:w="3260" w:type="dxa"/>
          </w:tcPr>
          <w:p w14:paraId="59F01D96"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4692A025" w14:textId="77777777" w:rsidTr="00D04662">
        <w:tc>
          <w:tcPr>
            <w:tcW w:w="14317" w:type="dxa"/>
            <w:gridSpan w:val="5"/>
          </w:tcPr>
          <w:p w14:paraId="3C1D2EA1"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b/>
                <w:sz w:val="24"/>
                <w:szCs w:val="24"/>
                <w:lang w:eastAsia="ru-RU"/>
              </w:rPr>
              <w:lastRenderedPageBreak/>
              <w:t xml:space="preserve">5.Физическое </w:t>
            </w:r>
            <w:r w:rsidRPr="00111EA8">
              <w:rPr>
                <w:rFonts w:eastAsia="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D04662" w:rsidRPr="00111EA8" w14:paraId="06E8E748" w14:textId="77777777" w:rsidTr="00D04662">
        <w:tc>
          <w:tcPr>
            <w:tcW w:w="1328" w:type="dxa"/>
          </w:tcPr>
          <w:p w14:paraId="0216742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5.1.</w:t>
            </w:r>
          </w:p>
        </w:tc>
        <w:tc>
          <w:tcPr>
            <w:tcW w:w="7886" w:type="dxa"/>
            <w:gridSpan w:val="2"/>
          </w:tcPr>
          <w:p w14:paraId="3271AA7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«Режим дня, укрепляющий здоровье»</w:t>
            </w:r>
          </w:p>
        </w:tc>
        <w:tc>
          <w:tcPr>
            <w:tcW w:w="1843" w:type="dxa"/>
          </w:tcPr>
          <w:p w14:paraId="4DA4A17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Сентябрь </w:t>
            </w:r>
          </w:p>
        </w:tc>
        <w:tc>
          <w:tcPr>
            <w:tcW w:w="3260" w:type="dxa"/>
          </w:tcPr>
          <w:p w14:paraId="3FD26E94"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509CAF75" w14:textId="77777777" w:rsidTr="00D04662">
        <w:tc>
          <w:tcPr>
            <w:tcW w:w="1328" w:type="dxa"/>
          </w:tcPr>
          <w:p w14:paraId="2FFD5B8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5.2.</w:t>
            </w:r>
          </w:p>
        </w:tc>
        <w:tc>
          <w:tcPr>
            <w:tcW w:w="7886" w:type="dxa"/>
            <w:gridSpan w:val="2"/>
          </w:tcPr>
          <w:p w14:paraId="25ACD72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«Профилактика ОРВИ и закаливание»</w:t>
            </w:r>
          </w:p>
        </w:tc>
        <w:tc>
          <w:tcPr>
            <w:tcW w:w="1843" w:type="dxa"/>
          </w:tcPr>
          <w:p w14:paraId="72C6EB3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Октябрь </w:t>
            </w:r>
          </w:p>
        </w:tc>
        <w:tc>
          <w:tcPr>
            <w:tcW w:w="3260" w:type="dxa"/>
          </w:tcPr>
          <w:p w14:paraId="543A0347"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29BD74D" w14:textId="77777777" w:rsidTr="00D04662">
        <w:tc>
          <w:tcPr>
            <w:tcW w:w="1328" w:type="dxa"/>
          </w:tcPr>
          <w:p w14:paraId="2603EE3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5.3.</w:t>
            </w:r>
          </w:p>
        </w:tc>
        <w:tc>
          <w:tcPr>
            <w:tcW w:w="7886" w:type="dxa"/>
            <w:gridSpan w:val="2"/>
          </w:tcPr>
          <w:p w14:paraId="7FD6EEE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«Мои спортивные достижения»</w:t>
            </w:r>
          </w:p>
        </w:tc>
        <w:tc>
          <w:tcPr>
            <w:tcW w:w="1843" w:type="dxa"/>
          </w:tcPr>
          <w:p w14:paraId="7398DB5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Ноябрь </w:t>
            </w:r>
          </w:p>
        </w:tc>
        <w:tc>
          <w:tcPr>
            <w:tcW w:w="3260" w:type="dxa"/>
          </w:tcPr>
          <w:p w14:paraId="4A240335"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C8042B3" w14:textId="77777777" w:rsidTr="00D04662">
        <w:tc>
          <w:tcPr>
            <w:tcW w:w="1328" w:type="dxa"/>
          </w:tcPr>
          <w:p w14:paraId="0F9F970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5.4</w:t>
            </w:r>
          </w:p>
        </w:tc>
        <w:tc>
          <w:tcPr>
            <w:tcW w:w="7886" w:type="dxa"/>
            <w:gridSpan w:val="2"/>
          </w:tcPr>
          <w:p w14:paraId="7871397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«Нет вредным привычкам!»</w:t>
            </w:r>
          </w:p>
        </w:tc>
        <w:tc>
          <w:tcPr>
            <w:tcW w:w="1843" w:type="dxa"/>
          </w:tcPr>
          <w:p w14:paraId="2AB648DF"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Декабрь </w:t>
            </w:r>
          </w:p>
        </w:tc>
        <w:tc>
          <w:tcPr>
            <w:tcW w:w="3260" w:type="dxa"/>
          </w:tcPr>
          <w:p w14:paraId="2E166728"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6ADDC73" w14:textId="77777777" w:rsidTr="00D04662">
        <w:tc>
          <w:tcPr>
            <w:tcW w:w="14317" w:type="dxa"/>
            <w:gridSpan w:val="5"/>
          </w:tcPr>
          <w:p w14:paraId="4F8B8659"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b/>
                <w:sz w:val="24"/>
                <w:szCs w:val="24"/>
                <w:lang w:eastAsia="ru-RU"/>
              </w:rPr>
              <w:t>6. Трудовое</w:t>
            </w:r>
            <w:r w:rsidRPr="00111EA8">
              <w:rPr>
                <w:rFonts w:eastAsia="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D04662" w:rsidRPr="00111EA8" w14:paraId="5832F0E4" w14:textId="77777777" w:rsidTr="00D04662">
        <w:tc>
          <w:tcPr>
            <w:tcW w:w="1328" w:type="dxa"/>
          </w:tcPr>
          <w:p w14:paraId="46EEF2A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6.1.</w:t>
            </w:r>
          </w:p>
        </w:tc>
        <w:tc>
          <w:tcPr>
            <w:tcW w:w="7886" w:type="dxa"/>
            <w:gridSpan w:val="2"/>
          </w:tcPr>
          <w:p w14:paraId="57DEF5EF"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«Школьный двор»</w:t>
            </w:r>
          </w:p>
        </w:tc>
        <w:tc>
          <w:tcPr>
            <w:tcW w:w="1843" w:type="dxa"/>
          </w:tcPr>
          <w:p w14:paraId="1F8DBDC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Сентябрь </w:t>
            </w:r>
          </w:p>
        </w:tc>
        <w:tc>
          <w:tcPr>
            <w:tcW w:w="3260" w:type="dxa"/>
          </w:tcPr>
          <w:p w14:paraId="1BB70B23"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C5A2FBE" w14:textId="77777777" w:rsidTr="00D04662">
        <w:tc>
          <w:tcPr>
            <w:tcW w:w="1328" w:type="dxa"/>
          </w:tcPr>
          <w:p w14:paraId="355036F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6.2</w:t>
            </w:r>
          </w:p>
        </w:tc>
        <w:tc>
          <w:tcPr>
            <w:tcW w:w="7886" w:type="dxa"/>
            <w:gridSpan w:val="2"/>
          </w:tcPr>
          <w:p w14:paraId="615A71C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«Открытка для учителя»</w:t>
            </w:r>
          </w:p>
        </w:tc>
        <w:tc>
          <w:tcPr>
            <w:tcW w:w="1843" w:type="dxa"/>
          </w:tcPr>
          <w:p w14:paraId="65CBF8B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Октябрь </w:t>
            </w:r>
          </w:p>
        </w:tc>
        <w:tc>
          <w:tcPr>
            <w:tcW w:w="3260" w:type="dxa"/>
          </w:tcPr>
          <w:p w14:paraId="5D129139"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03C456EA" w14:textId="77777777" w:rsidTr="00D04662">
        <w:tc>
          <w:tcPr>
            <w:tcW w:w="1328" w:type="dxa"/>
          </w:tcPr>
          <w:p w14:paraId="1AE6656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6.3.</w:t>
            </w:r>
          </w:p>
        </w:tc>
        <w:tc>
          <w:tcPr>
            <w:tcW w:w="7886" w:type="dxa"/>
            <w:gridSpan w:val="2"/>
          </w:tcPr>
          <w:p w14:paraId="13CD61B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«Я помогаю в домашних делах»</w:t>
            </w:r>
          </w:p>
        </w:tc>
        <w:tc>
          <w:tcPr>
            <w:tcW w:w="1843" w:type="dxa"/>
          </w:tcPr>
          <w:p w14:paraId="492B350D"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Ноябрь </w:t>
            </w:r>
          </w:p>
        </w:tc>
        <w:tc>
          <w:tcPr>
            <w:tcW w:w="3260" w:type="dxa"/>
          </w:tcPr>
          <w:p w14:paraId="199EFFB4"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41317EBC" w14:textId="77777777" w:rsidTr="00D04662">
        <w:tc>
          <w:tcPr>
            <w:tcW w:w="1328" w:type="dxa"/>
          </w:tcPr>
          <w:p w14:paraId="1E46FD2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6.4.</w:t>
            </w:r>
          </w:p>
        </w:tc>
        <w:tc>
          <w:tcPr>
            <w:tcW w:w="7886" w:type="dxa"/>
            <w:gridSpan w:val="2"/>
          </w:tcPr>
          <w:p w14:paraId="246B09E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«Трудолюбие и упорство в достижении цели – залог высоких достижений»</w:t>
            </w:r>
          </w:p>
        </w:tc>
        <w:tc>
          <w:tcPr>
            <w:tcW w:w="1843" w:type="dxa"/>
          </w:tcPr>
          <w:p w14:paraId="3967ADFF"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Декабрь </w:t>
            </w:r>
          </w:p>
        </w:tc>
        <w:tc>
          <w:tcPr>
            <w:tcW w:w="3260" w:type="dxa"/>
          </w:tcPr>
          <w:p w14:paraId="598AE9A0"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4A71BB63" w14:textId="77777777" w:rsidTr="00D04662">
        <w:tc>
          <w:tcPr>
            <w:tcW w:w="14317" w:type="dxa"/>
            <w:gridSpan w:val="5"/>
          </w:tcPr>
          <w:p w14:paraId="22D7C372"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b/>
                <w:sz w:val="24"/>
                <w:szCs w:val="24"/>
                <w:lang w:eastAsia="ru-RU"/>
              </w:rPr>
              <w:t>7. Познавательное: с</w:t>
            </w:r>
            <w:r w:rsidRPr="00111EA8">
              <w:rPr>
                <w:rFonts w:eastAsia="Times New Roman" w:cs="Times New Roman"/>
                <w:sz w:val="24"/>
                <w:szCs w:val="24"/>
                <w:lang w:eastAsia="ru-RU"/>
              </w:rPr>
              <w:t>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D04662" w:rsidRPr="00111EA8" w14:paraId="158A6CC1" w14:textId="77777777" w:rsidTr="00D04662">
        <w:tc>
          <w:tcPr>
            <w:tcW w:w="1328" w:type="dxa"/>
          </w:tcPr>
          <w:p w14:paraId="082EB00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7.1.</w:t>
            </w:r>
          </w:p>
        </w:tc>
        <w:tc>
          <w:tcPr>
            <w:tcW w:w="7886" w:type="dxa"/>
            <w:gridSpan w:val="2"/>
          </w:tcPr>
          <w:p w14:paraId="022438C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color w:val="000000"/>
                <w:sz w:val="24"/>
                <w:szCs w:val="24"/>
                <w:shd w:val="clear" w:color="auto" w:fill="FFFFFF"/>
                <w:lang w:eastAsia="ru-RU"/>
              </w:rPr>
              <w:t>беседа «Культура умственного труда в школе и дома»</w:t>
            </w:r>
          </w:p>
        </w:tc>
        <w:tc>
          <w:tcPr>
            <w:tcW w:w="1843" w:type="dxa"/>
          </w:tcPr>
          <w:p w14:paraId="42A2757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Сентябрь </w:t>
            </w:r>
          </w:p>
        </w:tc>
        <w:tc>
          <w:tcPr>
            <w:tcW w:w="3260" w:type="dxa"/>
          </w:tcPr>
          <w:p w14:paraId="6D815442"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0D2EF4AB" w14:textId="77777777" w:rsidTr="00D04662">
        <w:tc>
          <w:tcPr>
            <w:tcW w:w="1328" w:type="dxa"/>
          </w:tcPr>
          <w:p w14:paraId="7A7AD67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7.2.</w:t>
            </w:r>
          </w:p>
        </w:tc>
        <w:tc>
          <w:tcPr>
            <w:tcW w:w="7886" w:type="dxa"/>
            <w:gridSpan w:val="2"/>
          </w:tcPr>
          <w:p w14:paraId="55838A52"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беседа «5 октября - День Учителя»</w:t>
            </w:r>
          </w:p>
        </w:tc>
        <w:tc>
          <w:tcPr>
            <w:tcW w:w="1843" w:type="dxa"/>
          </w:tcPr>
          <w:p w14:paraId="325E510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Октябрь </w:t>
            </w:r>
          </w:p>
        </w:tc>
        <w:tc>
          <w:tcPr>
            <w:tcW w:w="3260" w:type="dxa"/>
          </w:tcPr>
          <w:p w14:paraId="6756EF80"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DF73F00" w14:textId="77777777" w:rsidTr="00D04662">
        <w:tc>
          <w:tcPr>
            <w:tcW w:w="1328" w:type="dxa"/>
          </w:tcPr>
          <w:p w14:paraId="5D6CFE9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7.3.</w:t>
            </w:r>
          </w:p>
        </w:tc>
        <w:tc>
          <w:tcPr>
            <w:tcW w:w="7886" w:type="dxa"/>
            <w:gridSpan w:val="2"/>
          </w:tcPr>
          <w:p w14:paraId="396ECE3A"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беседа «Культура умственного труда в школе и дома»</w:t>
            </w:r>
          </w:p>
        </w:tc>
        <w:tc>
          <w:tcPr>
            <w:tcW w:w="1843" w:type="dxa"/>
          </w:tcPr>
          <w:p w14:paraId="6AEA60D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Ноябрь </w:t>
            </w:r>
          </w:p>
        </w:tc>
        <w:tc>
          <w:tcPr>
            <w:tcW w:w="3260" w:type="dxa"/>
          </w:tcPr>
          <w:p w14:paraId="3C91BC72"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5E89D81" w14:textId="77777777" w:rsidTr="00D04662">
        <w:tc>
          <w:tcPr>
            <w:tcW w:w="1328" w:type="dxa"/>
          </w:tcPr>
          <w:p w14:paraId="5138B7D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lastRenderedPageBreak/>
              <w:t>7.4.</w:t>
            </w:r>
          </w:p>
        </w:tc>
        <w:tc>
          <w:tcPr>
            <w:tcW w:w="7886" w:type="dxa"/>
            <w:gridSpan w:val="2"/>
          </w:tcPr>
          <w:p w14:paraId="07F0BE72"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беседа «Культура умственного труда в школе и дома»</w:t>
            </w:r>
          </w:p>
        </w:tc>
        <w:tc>
          <w:tcPr>
            <w:tcW w:w="1843" w:type="dxa"/>
          </w:tcPr>
          <w:p w14:paraId="39C6D60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Декабрь </w:t>
            </w:r>
          </w:p>
        </w:tc>
        <w:tc>
          <w:tcPr>
            <w:tcW w:w="3260" w:type="dxa"/>
          </w:tcPr>
          <w:p w14:paraId="1C0CE637"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B43C232" w14:textId="77777777" w:rsidTr="00D04662">
        <w:tc>
          <w:tcPr>
            <w:tcW w:w="14317" w:type="dxa"/>
            <w:gridSpan w:val="5"/>
          </w:tcPr>
          <w:p w14:paraId="37EF2951" w14:textId="77777777" w:rsidR="00D04662" w:rsidRPr="00111EA8" w:rsidRDefault="00D04662" w:rsidP="00D04662">
            <w:pPr>
              <w:spacing w:after="0"/>
              <w:jc w:val="center"/>
              <w:rPr>
                <w:rFonts w:eastAsia="Times New Roman" w:cs="Times New Roman"/>
                <w:b/>
                <w:sz w:val="24"/>
                <w:szCs w:val="24"/>
                <w:lang w:eastAsia="ru-RU"/>
              </w:rPr>
            </w:pPr>
            <w:r w:rsidRPr="00111EA8">
              <w:rPr>
                <w:rFonts w:eastAsia="Times New Roman" w:cs="Times New Roman"/>
                <w:b/>
                <w:sz w:val="24"/>
                <w:szCs w:val="24"/>
                <w:lang w:eastAsia="ru-RU"/>
              </w:rPr>
              <w:t>II полугодие</w:t>
            </w:r>
          </w:p>
          <w:p w14:paraId="6D10DEE4" w14:textId="77777777" w:rsidR="00D04662" w:rsidRPr="00111EA8" w:rsidRDefault="00D04662" w:rsidP="00D04662">
            <w:pPr>
              <w:spacing w:after="0"/>
              <w:jc w:val="center"/>
              <w:rPr>
                <w:rFonts w:eastAsia="Times New Roman" w:cs="Times New Roman"/>
                <w:sz w:val="24"/>
                <w:szCs w:val="24"/>
                <w:lang w:eastAsia="ru-RU"/>
              </w:rPr>
            </w:pPr>
            <w:r w:rsidRPr="00111EA8">
              <w:rPr>
                <w:rFonts w:eastAsia="Times New Roman" w:cs="Times New Roman"/>
                <w:b/>
                <w:sz w:val="24"/>
                <w:szCs w:val="24"/>
                <w:lang w:eastAsia="ru-RU"/>
              </w:rPr>
              <w:t>(январь - май)</w:t>
            </w:r>
          </w:p>
        </w:tc>
      </w:tr>
      <w:tr w:rsidR="00D04662" w:rsidRPr="00111EA8" w14:paraId="41EB8DAD" w14:textId="77777777" w:rsidTr="00D04662">
        <w:tc>
          <w:tcPr>
            <w:tcW w:w="14317" w:type="dxa"/>
            <w:gridSpan w:val="5"/>
          </w:tcPr>
          <w:p w14:paraId="317DCB43" w14:textId="77777777" w:rsidR="00D04662" w:rsidRPr="00111EA8" w:rsidRDefault="00D04662" w:rsidP="00D04662">
            <w:pPr>
              <w:spacing w:after="0"/>
              <w:jc w:val="both"/>
              <w:rPr>
                <w:rFonts w:eastAsia="Times New Roman" w:cs="Times New Roman"/>
                <w:b/>
                <w:sz w:val="24"/>
                <w:szCs w:val="24"/>
                <w:lang w:eastAsia="ru-RU"/>
              </w:rPr>
            </w:pPr>
            <w:r w:rsidRPr="00111EA8">
              <w:rPr>
                <w:rFonts w:eastAsia="Times New Roman" w:cs="Times New Roman"/>
                <w:b/>
                <w:sz w:val="24"/>
                <w:szCs w:val="24"/>
                <w:lang w:eastAsia="ru-RU"/>
              </w:rPr>
              <w:t>1. Гражданско-патриотическое воспитание.</w:t>
            </w:r>
          </w:p>
        </w:tc>
      </w:tr>
      <w:tr w:rsidR="00D04662" w:rsidRPr="00111EA8" w14:paraId="030DEB6A" w14:textId="77777777" w:rsidTr="00D04662">
        <w:tc>
          <w:tcPr>
            <w:tcW w:w="1328" w:type="dxa"/>
          </w:tcPr>
          <w:p w14:paraId="04A6F28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1.1.</w:t>
            </w:r>
          </w:p>
        </w:tc>
        <w:tc>
          <w:tcPr>
            <w:tcW w:w="7886" w:type="dxa"/>
            <w:gridSpan w:val="2"/>
          </w:tcPr>
          <w:p w14:paraId="13B1EB6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о мужестве, посвященная Дню Защитника Отечества</w:t>
            </w:r>
          </w:p>
          <w:p w14:paraId="2B9F714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«Дети – герои Великой Отечественной Войны»</w:t>
            </w:r>
          </w:p>
        </w:tc>
        <w:tc>
          <w:tcPr>
            <w:tcW w:w="1843" w:type="dxa"/>
          </w:tcPr>
          <w:p w14:paraId="1ECA965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февраль</w:t>
            </w:r>
          </w:p>
        </w:tc>
        <w:tc>
          <w:tcPr>
            <w:tcW w:w="3260" w:type="dxa"/>
          </w:tcPr>
          <w:p w14:paraId="5CF6CC71"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57A0561" w14:textId="77777777" w:rsidTr="00D04662">
        <w:trPr>
          <w:trHeight w:val="120"/>
        </w:trPr>
        <w:tc>
          <w:tcPr>
            <w:tcW w:w="1328" w:type="dxa"/>
          </w:tcPr>
          <w:p w14:paraId="480CE54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1.2.</w:t>
            </w:r>
          </w:p>
        </w:tc>
        <w:tc>
          <w:tcPr>
            <w:tcW w:w="7886" w:type="dxa"/>
            <w:gridSpan w:val="2"/>
          </w:tcPr>
          <w:p w14:paraId="31C3946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беседа «Достопримечательности Симферопольского района и родного </w:t>
            </w:r>
            <w:proofErr w:type="gramStart"/>
            <w:r w:rsidRPr="00111EA8">
              <w:rPr>
                <w:rFonts w:eastAsia="Times New Roman" w:cs="Times New Roman"/>
                <w:sz w:val="24"/>
                <w:szCs w:val="24"/>
                <w:lang w:eastAsia="ru-RU"/>
              </w:rPr>
              <w:t xml:space="preserve">села»   </w:t>
            </w:r>
            <w:proofErr w:type="gramEnd"/>
            <w:r w:rsidRPr="00111EA8">
              <w:rPr>
                <w:rFonts w:eastAsia="Times New Roman" w:cs="Times New Roman"/>
                <w:sz w:val="24"/>
                <w:szCs w:val="24"/>
                <w:lang w:eastAsia="ru-RU"/>
              </w:rPr>
              <w:t xml:space="preserve">          - экскурсия по окрестностям села</w:t>
            </w:r>
          </w:p>
        </w:tc>
        <w:tc>
          <w:tcPr>
            <w:tcW w:w="1843" w:type="dxa"/>
          </w:tcPr>
          <w:p w14:paraId="37202CB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март</w:t>
            </w:r>
          </w:p>
        </w:tc>
        <w:tc>
          <w:tcPr>
            <w:tcW w:w="3260" w:type="dxa"/>
          </w:tcPr>
          <w:p w14:paraId="685F923C"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5F678AEA" w14:textId="77777777" w:rsidTr="00D04662">
        <w:tc>
          <w:tcPr>
            <w:tcW w:w="1328" w:type="dxa"/>
          </w:tcPr>
          <w:p w14:paraId="252D1E3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1.3.</w:t>
            </w:r>
          </w:p>
        </w:tc>
        <w:tc>
          <w:tcPr>
            <w:tcW w:w="7886" w:type="dxa"/>
            <w:gridSpan w:val="2"/>
          </w:tcPr>
          <w:p w14:paraId="4EEC5AB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«13 апреля – День освобождения Симферополя от захватчиков»</w:t>
            </w:r>
          </w:p>
          <w:p w14:paraId="5C606C8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«Города-герои Великой отечественной войны»</w:t>
            </w:r>
          </w:p>
        </w:tc>
        <w:tc>
          <w:tcPr>
            <w:tcW w:w="1843" w:type="dxa"/>
          </w:tcPr>
          <w:p w14:paraId="7A2F64C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апрель</w:t>
            </w:r>
          </w:p>
        </w:tc>
        <w:tc>
          <w:tcPr>
            <w:tcW w:w="3260" w:type="dxa"/>
          </w:tcPr>
          <w:p w14:paraId="073A3748"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4E516027" w14:textId="77777777" w:rsidTr="00D04662">
        <w:tc>
          <w:tcPr>
            <w:tcW w:w="1328" w:type="dxa"/>
          </w:tcPr>
          <w:p w14:paraId="224910F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1.4.</w:t>
            </w:r>
          </w:p>
        </w:tc>
        <w:tc>
          <w:tcPr>
            <w:tcW w:w="7886" w:type="dxa"/>
            <w:gridSpan w:val="2"/>
          </w:tcPr>
          <w:p w14:paraId="681CCB6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«Никто не забыт, ничто не забыто»</w:t>
            </w:r>
          </w:p>
        </w:tc>
        <w:tc>
          <w:tcPr>
            <w:tcW w:w="1843" w:type="dxa"/>
          </w:tcPr>
          <w:p w14:paraId="33B3983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май</w:t>
            </w:r>
          </w:p>
        </w:tc>
        <w:tc>
          <w:tcPr>
            <w:tcW w:w="3260" w:type="dxa"/>
          </w:tcPr>
          <w:p w14:paraId="0BE43EFE"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997E1EE" w14:textId="77777777" w:rsidTr="00D04662">
        <w:tc>
          <w:tcPr>
            <w:tcW w:w="14317" w:type="dxa"/>
            <w:gridSpan w:val="5"/>
          </w:tcPr>
          <w:p w14:paraId="22E295C1" w14:textId="77777777" w:rsidR="00D04662" w:rsidRPr="00111EA8" w:rsidRDefault="00D04662" w:rsidP="00D04662">
            <w:pPr>
              <w:spacing w:after="0"/>
              <w:jc w:val="both"/>
              <w:rPr>
                <w:rFonts w:eastAsia="Times New Roman" w:cs="Times New Roman"/>
                <w:b/>
                <w:sz w:val="24"/>
                <w:szCs w:val="24"/>
                <w:lang w:eastAsia="ru-RU"/>
              </w:rPr>
            </w:pPr>
            <w:r w:rsidRPr="00111EA8">
              <w:rPr>
                <w:rFonts w:eastAsia="Times New Roman" w:cs="Times New Roman"/>
                <w:b/>
                <w:sz w:val="24"/>
                <w:szCs w:val="24"/>
                <w:lang w:eastAsia="ru-RU"/>
              </w:rPr>
              <w:t>2. Духовно-нравственное воспитание</w:t>
            </w:r>
            <w:r w:rsidRPr="00111EA8">
              <w:rPr>
                <w:rFonts w:eastAsia="Times New Roman" w:cs="Times New Roman"/>
                <w:sz w:val="24"/>
                <w:szCs w:val="24"/>
                <w:lang w:eastAsia="ru-RU"/>
              </w:rPr>
              <w:t>: формирует ценностные представления о морали, об основных понятиях этики (добро и зло, истина и ложь, смысл жизни, справедливость, милосердие, проблема нравственного выбора, достоинство, любовь и др.), о духовных ценностях народов России, об уважительном отношении к традициям, культуре и языку своего народа и других народов России.</w:t>
            </w:r>
          </w:p>
        </w:tc>
      </w:tr>
      <w:tr w:rsidR="00D04662" w:rsidRPr="00111EA8" w14:paraId="42D003E8" w14:textId="77777777" w:rsidTr="00D04662">
        <w:tc>
          <w:tcPr>
            <w:tcW w:w="1328" w:type="dxa"/>
          </w:tcPr>
          <w:p w14:paraId="02C358F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2.1.</w:t>
            </w:r>
          </w:p>
        </w:tc>
        <w:tc>
          <w:tcPr>
            <w:tcW w:w="7886" w:type="dxa"/>
            <w:gridSpan w:val="2"/>
          </w:tcPr>
          <w:p w14:paraId="1B394FC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мероприятия в кружках «Рождество Христово»</w:t>
            </w:r>
          </w:p>
          <w:p w14:paraId="00B660C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 11 января «Международный день спасибо»</w:t>
            </w:r>
          </w:p>
          <w:p w14:paraId="6FABC12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третье воскресенье января Всемирный день религии, беседа о религии в нашей стране и о существующих религиях в мире (христианство, мусульманство, иудаизм, буддизм)</w:t>
            </w:r>
          </w:p>
        </w:tc>
        <w:tc>
          <w:tcPr>
            <w:tcW w:w="1843" w:type="dxa"/>
          </w:tcPr>
          <w:p w14:paraId="2B1EEA7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Январь </w:t>
            </w:r>
          </w:p>
        </w:tc>
        <w:tc>
          <w:tcPr>
            <w:tcW w:w="3260" w:type="dxa"/>
          </w:tcPr>
          <w:p w14:paraId="5C1593B2"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14187000" w14:textId="77777777" w:rsidTr="00D04662">
        <w:trPr>
          <w:trHeight w:val="123"/>
        </w:trPr>
        <w:tc>
          <w:tcPr>
            <w:tcW w:w="1328" w:type="dxa"/>
          </w:tcPr>
          <w:p w14:paraId="4132B8D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2.2.</w:t>
            </w:r>
          </w:p>
        </w:tc>
        <w:tc>
          <w:tcPr>
            <w:tcW w:w="7886" w:type="dxa"/>
            <w:gridSpan w:val="2"/>
          </w:tcPr>
          <w:p w14:paraId="51EAF17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Семейные обряды.</w:t>
            </w:r>
          </w:p>
          <w:p w14:paraId="3D3E53BF"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Моя семья – мое богатство.</w:t>
            </w:r>
          </w:p>
          <w:p w14:paraId="1B1FA75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о Любви (к семье, к отечеству, к природе, к истине, добру, к своей деятельности, ко всему прекрасному и т.д.)</w:t>
            </w:r>
          </w:p>
        </w:tc>
        <w:tc>
          <w:tcPr>
            <w:tcW w:w="1843" w:type="dxa"/>
          </w:tcPr>
          <w:p w14:paraId="2863B67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Февраль </w:t>
            </w:r>
          </w:p>
        </w:tc>
        <w:tc>
          <w:tcPr>
            <w:tcW w:w="3260" w:type="dxa"/>
          </w:tcPr>
          <w:p w14:paraId="145B7807"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7A40E228" w14:textId="77777777" w:rsidTr="00D04662">
        <w:tc>
          <w:tcPr>
            <w:tcW w:w="1328" w:type="dxa"/>
          </w:tcPr>
          <w:p w14:paraId="088D601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2.3.</w:t>
            </w:r>
          </w:p>
        </w:tc>
        <w:tc>
          <w:tcPr>
            <w:tcW w:w="7886" w:type="dxa"/>
            <w:gridSpan w:val="2"/>
          </w:tcPr>
          <w:p w14:paraId="32ACB6D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«Праздники и обычаи народов Крыма»</w:t>
            </w:r>
          </w:p>
          <w:p w14:paraId="26EE1C96" w14:textId="77777777" w:rsidR="00D04662" w:rsidRPr="00111EA8" w:rsidRDefault="00D04662" w:rsidP="00D04662">
            <w:pPr>
              <w:spacing w:after="0"/>
              <w:jc w:val="both"/>
              <w:rPr>
                <w:rFonts w:eastAsia="Times New Roman" w:cs="Times New Roman"/>
                <w:sz w:val="24"/>
                <w:szCs w:val="24"/>
                <w:lang w:eastAsia="ru-RU"/>
              </w:rPr>
            </w:pPr>
          </w:p>
        </w:tc>
        <w:tc>
          <w:tcPr>
            <w:tcW w:w="1843" w:type="dxa"/>
          </w:tcPr>
          <w:p w14:paraId="17CB63D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Март </w:t>
            </w:r>
          </w:p>
        </w:tc>
        <w:tc>
          <w:tcPr>
            <w:tcW w:w="3260" w:type="dxa"/>
          </w:tcPr>
          <w:p w14:paraId="70C2BFB1"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1DCCD9D" w14:textId="77777777" w:rsidTr="00D04662">
        <w:trPr>
          <w:trHeight w:val="1485"/>
        </w:trPr>
        <w:tc>
          <w:tcPr>
            <w:tcW w:w="1328" w:type="dxa"/>
          </w:tcPr>
          <w:p w14:paraId="2631184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2.4.</w:t>
            </w:r>
          </w:p>
        </w:tc>
        <w:tc>
          <w:tcPr>
            <w:tcW w:w="7886" w:type="dxa"/>
            <w:gridSpan w:val="2"/>
          </w:tcPr>
          <w:p w14:paraId="447D76D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Беседы и диспуты:</w:t>
            </w:r>
          </w:p>
          <w:p w14:paraId="1C44290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Что такое самовоспитание?  Что такое характер?</w:t>
            </w:r>
          </w:p>
          <w:p w14:paraId="7DE61FF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Познай себя. Великие люди о воспитании.</w:t>
            </w:r>
          </w:p>
          <w:p w14:paraId="0064682D"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1843" w:type="dxa"/>
          </w:tcPr>
          <w:p w14:paraId="26FD312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Апрель </w:t>
            </w:r>
          </w:p>
        </w:tc>
        <w:tc>
          <w:tcPr>
            <w:tcW w:w="3260" w:type="dxa"/>
          </w:tcPr>
          <w:p w14:paraId="5A52B453"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77223D29" w14:textId="77777777" w:rsidTr="00D04662">
        <w:tc>
          <w:tcPr>
            <w:tcW w:w="14317" w:type="dxa"/>
            <w:gridSpan w:val="5"/>
          </w:tcPr>
          <w:p w14:paraId="7EC8C45E" w14:textId="77777777" w:rsidR="00D04662" w:rsidRPr="00111EA8" w:rsidRDefault="00D04662" w:rsidP="00D04662">
            <w:pPr>
              <w:spacing w:after="0"/>
              <w:rPr>
                <w:rFonts w:eastAsia="Times New Roman" w:cs="Times New Roman"/>
                <w:b/>
                <w:sz w:val="24"/>
                <w:szCs w:val="24"/>
                <w:lang w:eastAsia="ru-RU"/>
              </w:rPr>
            </w:pPr>
            <w:r w:rsidRPr="00111EA8">
              <w:rPr>
                <w:rFonts w:eastAsia="Times New Roman" w:cs="Times New Roman"/>
                <w:b/>
                <w:sz w:val="24"/>
                <w:szCs w:val="24"/>
                <w:lang w:eastAsia="ru-RU"/>
              </w:rPr>
              <w:lastRenderedPageBreak/>
              <w:t xml:space="preserve">3 Эстетическое </w:t>
            </w:r>
            <w:r w:rsidRPr="00111EA8">
              <w:rPr>
                <w:rFonts w:eastAsia="Times New Roman" w:cs="Times New Roman"/>
                <w:sz w:val="24"/>
                <w:szCs w:val="24"/>
                <w:lang w:eastAsia="ru-RU"/>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 воспитание уважения к культуре, языкам, традициям и обычаям народов, проживающих в Российской Федерации; 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развитие музейной и театральной педагогики</w:t>
            </w:r>
          </w:p>
        </w:tc>
      </w:tr>
      <w:tr w:rsidR="00D04662" w:rsidRPr="00111EA8" w14:paraId="6BC67440" w14:textId="77777777" w:rsidTr="00D04662">
        <w:tc>
          <w:tcPr>
            <w:tcW w:w="1328" w:type="dxa"/>
          </w:tcPr>
          <w:p w14:paraId="7791473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3.1.</w:t>
            </w:r>
          </w:p>
        </w:tc>
        <w:tc>
          <w:tcPr>
            <w:tcW w:w="7886" w:type="dxa"/>
            <w:gridSpan w:val="2"/>
          </w:tcPr>
          <w:p w14:paraId="1B6572B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«Красота вокруг нас…»</w:t>
            </w:r>
          </w:p>
        </w:tc>
        <w:tc>
          <w:tcPr>
            <w:tcW w:w="1843" w:type="dxa"/>
          </w:tcPr>
          <w:p w14:paraId="1DEF258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Январь </w:t>
            </w:r>
          </w:p>
        </w:tc>
        <w:tc>
          <w:tcPr>
            <w:tcW w:w="3260" w:type="dxa"/>
          </w:tcPr>
          <w:p w14:paraId="7A7EC131"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5F9F8D70" w14:textId="77777777" w:rsidTr="00D04662">
        <w:tc>
          <w:tcPr>
            <w:tcW w:w="1328" w:type="dxa"/>
          </w:tcPr>
          <w:p w14:paraId="3766BA6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3.2.</w:t>
            </w:r>
          </w:p>
        </w:tc>
        <w:tc>
          <w:tcPr>
            <w:tcW w:w="7886" w:type="dxa"/>
            <w:gridSpan w:val="2"/>
          </w:tcPr>
          <w:p w14:paraId="7B09E4B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беседа-диспут «Всегда ли модно – это красиво?»</w:t>
            </w:r>
          </w:p>
        </w:tc>
        <w:tc>
          <w:tcPr>
            <w:tcW w:w="1843" w:type="dxa"/>
          </w:tcPr>
          <w:p w14:paraId="4597745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Февраль </w:t>
            </w:r>
          </w:p>
        </w:tc>
        <w:tc>
          <w:tcPr>
            <w:tcW w:w="3260" w:type="dxa"/>
          </w:tcPr>
          <w:p w14:paraId="5E578BEB"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55EB5354" w14:textId="77777777" w:rsidTr="00D04662">
        <w:tc>
          <w:tcPr>
            <w:tcW w:w="1328" w:type="dxa"/>
          </w:tcPr>
          <w:p w14:paraId="0701DE1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3.3.</w:t>
            </w:r>
          </w:p>
        </w:tc>
        <w:tc>
          <w:tcPr>
            <w:tcW w:w="7886" w:type="dxa"/>
            <w:gridSpan w:val="2"/>
          </w:tcPr>
          <w:p w14:paraId="6DB1575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«Открытка для мамы»</w:t>
            </w:r>
          </w:p>
        </w:tc>
        <w:tc>
          <w:tcPr>
            <w:tcW w:w="1843" w:type="dxa"/>
          </w:tcPr>
          <w:p w14:paraId="476FA52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Март</w:t>
            </w:r>
          </w:p>
        </w:tc>
        <w:tc>
          <w:tcPr>
            <w:tcW w:w="3260" w:type="dxa"/>
          </w:tcPr>
          <w:p w14:paraId="211FA435"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15B195EA" w14:textId="77777777" w:rsidTr="00D04662">
        <w:tc>
          <w:tcPr>
            <w:tcW w:w="1328" w:type="dxa"/>
          </w:tcPr>
          <w:p w14:paraId="3FE8A1B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3.4.</w:t>
            </w:r>
          </w:p>
        </w:tc>
        <w:tc>
          <w:tcPr>
            <w:tcW w:w="7886" w:type="dxa"/>
            <w:gridSpan w:val="2"/>
          </w:tcPr>
          <w:p w14:paraId="5A8FFDE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«Готовимся к Пасхе»</w:t>
            </w:r>
          </w:p>
        </w:tc>
        <w:tc>
          <w:tcPr>
            <w:tcW w:w="1843" w:type="dxa"/>
          </w:tcPr>
          <w:p w14:paraId="610BA73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Апрель</w:t>
            </w:r>
          </w:p>
        </w:tc>
        <w:tc>
          <w:tcPr>
            <w:tcW w:w="3260" w:type="dxa"/>
          </w:tcPr>
          <w:p w14:paraId="171B845D"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19337DB8" w14:textId="77777777" w:rsidTr="00D04662">
        <w:tc>
          <w:tcPr>
            <w:tcW w:w="1328" w:type="dxa"/>
          </w:tcPr>
          <w:p w14:paraId="58D0F95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3.5.</w:t>
            </w:r>
          </w:p>
        </w:tc>
        <w:tc>
          <w:tcPr>
            <w:tcW w:w="7886" w:type="dxa"/>
            <w:gridSpan w:val="2"/>
          </w:tcPr>
          <w:p w14:paraId="63FA557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«Театр и музей в нашей жизни»</w:t>
            </w:r>
          </w:p>
        </w:tc>
        <w:tc>
          <w:tcPr>
            <w:tcW w:w="1843" w:type="dxa"/>
          </w:tcPr>
          <w:p w14:paraId="15ACE44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Май</w:t>
            </w:r>
          </w:p>
        </w:tc>
        <w:tc>
          <w:tcPr>
            <w:tcW w:w="3260" w:type="dxa"/>
          </w:tcPr>
          <w:p w14:paraId="24BD9CC2"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04951A4A" w14:textId="77777777" w:rsidTr="00D04662">
        <w:tc>
          <w:tcPr>
            <w:tcW w:w="14317" w:type="dxa"/>
            <w:gridSpan w:val="5"/>
          </w:tcPr>
          <w:p w14:paraId="676ABB02" w14:textId="77777777" w:rsidR="00D04662" w:rsidRPr="00111EA8" w:rsidRDefault="00D04662" w:rsidP="00D04662">
            <w:pPr>
              <w:spacing w:after="0"/>
              <w:jc w:val="both"/>
              <w:rPr>
                <w:rFonts w:eastAsia="Times New Roman" w:cs="Times New Roman"/>
                <w:b/>
                <w:sz w:val="24"/>
                <w:szCs w:val="24"/>
                <w:lang w:eastAsia="ru-RU"/>
              </w:rPr>
            </w:pPr>
            <w:r w:rsidRPr="00111EA8">
              <w:rPr>
                <w:rFonts w:eastAsia="Times New Roman" w:cs="Times New Roman"/>
                <w:b/>
                <w:sz w:val="24"/>
                <w:szCs w:val="24"/>
                <w:lang w:eastAsia="ru-RU"/>
              </w:rPr>
              <w:t>4. Экологическое воспитание</w:t>
            </w:r>
            <w:r w:rsidRPr="00111EA8">
              <w:rPr>
                <w:rFonts w:eastAsia="Times New Roman" w:cs="Times New Roman"/>
                <w:sz w:val="24"/>
                <w:szCs w:val="24"/>
                <w:lang w:eastAsia="ru-RU"/>
              </w:rPr>
              <w:t xml:space="preserve"> формирование ценностного отношения к природе, к окружающей среде, бережного отношения к процессу освоения природных ресурсов, осознания функций природы в жизни человека, чувстве личной причастности к сохранению природных богатств и активной исследовательской деятельности природы родного края, практической деятельности по охране природы полуострова, ознакомления учащихся, воспитанников с рекреационным потенциалом Крыма.</w:t>
            </w:r>
          </w:p>
        </w:tc>
      </w:tr>
      <w:tr w:rsidR="00D04662" w:rsidRPr="00111EA8" w14:paraId="4A583D23" w14:textId="77777777" w:rsidTr="00D04662">
        <w:tc>
          <w:tcPr>
            <w:tcW w:w="1328" w:type="dxa"/>
          </w:tcPr>
          <w:p w14:paraId="671E453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4.1.</w:t>
            </w:r>
          </w:p>
        </w:tc>
        <w:tc>
          <w:tcPr>
            <w:tcW w:w="7886" w:type="dxa"/>
            <w:gridSpan w:val="2"/>
          </w:tcPr>
          <w:p w14:paraId="0F5197D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11 января День заповедников и национальных парков</w:t>
            </w:r>
          </w:p>
          <w:p w14:paraId="483AAC3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Провести заочную экскурсию «Крымские заповедники» </w:t>
            </w:r>
          </w:p>
        </w:tc>
        <w:tc>
          <w:tcPr>
            <w:tcW w:w="1843" w:type="dxa"/>
          </w:tcPr>
          <w:p w14:paraId="0DED415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Январь </w:t>
            </w:r>
          </w:p>
        </w:tc>
        <w:tc>
          <w:tcPr>
            <w:tcW w:w="3260" w:type="dxa"/>
          </w:tcPr>
          <w:p w14:paraId="61EFDF59"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FA79C16" w14:textId="77777777" w:rsidTr="00D04662">
        <w:tc>
          <w:tcPr>
            <w:tcW w:w="1328" w:type="dxa"/>
          </w:tcPr>
          <w:p w14:paraId="362E3F7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4.2.</w:t>
            </w:r>
          </w:p>
        </w:tc>
        <w:tc>
          <w:tcPr>
            <w:tcW w:w="7886" w:type="dxa"/>
            <w:gridSpan w:val="2"/>
          </w:tcPr>
          <w:p w14:paraId="274539E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Всемирный День защиты китов и морских млекопитающих </w:t>
            </w:r>
          </w:p>
          <w:p w14:paraId="25CA466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«Что такое Видеоэкология?»</w:t>
            </w:r>
          </w:p>
        </w:tc>
        <w:tc>
          <w:tcPr>
            <w:tcW w:w="1843" w:type="dxa"/>
          </w:tcPr>
          <w:p w14:paraId="5BFCADB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Февраль </w:t>
            </w:r>
          </w:p>
        </w:tc>
        <w:tc>
          <w:tcPr>
            <w:tcW w:w="3260" w:type="dxa"/>
          </w:tcPr>
          <w:p w14:paraId="07A0674D"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2883BE9" w14:textId="77777777" w:rsidTr="00D04662">
        <w:tc>
          <w:tcPr>
            <w:tcW w:w="1328" w:type="dxa"/>
          </w:tcPr>
          <w:p w14:paraId="4C1BCAC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4.3.</w:t>
            </w:r>
          </w:p>
        </w:tc>
        <w:tc>
          <w:tcPr>
            <w:tcW w:w="7886" w:type="dxa"/>
            <w:gridSpan w:val="2"/>
          </w:tcPr>
          <w:p w14:paraId="613F763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Всемирный День Воды (Всемирный день охраны водных ресурсов).</w:t>
            </w:r>
          </w:p>
        </w:tc>
        <w:tc>
          <w:tcPr>
            <w:tcW w:w="1843" w:type="dxa"/>
          </w:tcPr>
          <w:p w14:paraId="5AA6AC6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Март</w:t>
            </w:r>
          </w:p>
        </w:tc>
        <w:tc>
          <w:tcPr>
            <w:tcW w:w="3260" w:type="dxa"/>
          </w:tcPr>
          <w:p w14:paraId="473049B3"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70D6DB9F" w14:textId="77777777" w:rsidTr="00D04662">
        <w:tc>
          <w:tcPr>
            <w:tcW w:w="1328" w:type="dxa"/>
          </w:tcPr>
          <w:p w14:paraId="5F6F11FD"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4.4.</w:t>
            </w:r>
          </w:p>
        </w:tc>
        <w:tc>
          <w:tcPr>
            <w:tcW w:w="7886" w:type="dxa"/>
            <w:gridSpan w:val="2"/>
          </w:tcPr>
          <w:p w14:paraId="4312078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Международный день земли </w:t>
            </w:r>
          </w:p>
          <w:p w14:paraId="25B7A01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экскурсия в Ботанический Сад КФУ им. Вернадского </w:t>
            </w:r>
          </w:p>
        </w:tc>
        <w:tc>
          <w:tcPr>
            <w:tcW w:w="1843" w:type="dxa"/>
          </w:tcPr>
          <w:p w14:paraId="1086126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Апрель</w:t>
            </w:r>
          </w:p>
        </w:tc>
        <w:tc>
          <w:tcPr>
            <w:tcW w:w="3260" w:type="dxa"/>
          </w:tcPr>
          <w:p w14:paraId="027C2CFF"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352AC61B" w14:textId="77777777" w:rsidTr="00D04662">
        <w:tc>
          <w:tcPr>
            <w:tcW w:w="1328" w:type="dxa"/>
          </w:tcPr>
          <w:p w14:paraId="7DB44A5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4.5.</w:t>
            </w:r>
          </w:p>
        </w:tc>
        <w:tc>
          <w:tcPr>
            <w:tcW w:w="7886" w:type="dxa"/>
            <w:gridSpan w:val="2"/>
          </w:tcPr>
          <w:p w14:paraId="0893D10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День птиц: беседа о проблемах сохранения исчезающих видов птиц, и создания для всех птиц приемлемых условий обитания рядом с человеком</w:t>
            </w:r>
          </w:p>
          <w:p w14:paraId="29C6DE0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о милосердии</w:t>
            </w:r>
          </w:p>
          <w:p w14:paraId="4D4055E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принять участие в ежегодном Дне благотворительности и милосердия «Белый цветок» в Ялте, в Ливадии.</w:t>
            </w:r>
          </w:p>
        </w:tc>
        <w:tc>
          <w:tcPr>
            <w:tcW w:w="1843" w:type="dxa"/>
          </w:tcPr>
          <w:p w14:paraId="382C9B4B"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Апрель </w:t>
            </w:r>
          </w:p>
        </w:tc>
        <w:tc>
          <w:tcPr>
            <w:tcW w:w="3260" w:type="dxa"/>
          </w:tcPr>
          <w:p w14:paraId="224E694F"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50E36AF" w14:textId="77777777" w:rsidTr="00D04662">
        <w:tc>
          <w:tcPr>
            <w:tcW w:w="1328" w:type="dxa"/>
          </w:tcPr>
          <w:p w14:paraId="44FEBB7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lastRenderedPageBreak/>
              <w:t>4.6.</w:t>
            </w:r>
          </w:p>
        </w:tc>
        <w:tc>
          <w:tcPr>
            <w:tcW w:w="7886" w:type="dxa"/>
            <w:gridSpan w:val="2"/>
          </w:tcPr>
          <w:p w14:paraId="7B69E2BF"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Всероссийский день посадки леса, провести беседу «Защитим лес»</w:t>
            </w:r>
          </w:p>
          <w:p w14:paraId="282CAD8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беседа «Международный день климата» </w:t>
            </w:r>
          </w:p>
        </w:tc>
        <w:tc>
          <w:tcPr>
            <w:tcW w:w="1843" w:type="dxa"/>
          </w:tcPr>
          <w:p w14:paraId="5509DC7F"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Май</w:t>
            </w:r>
          </w:p>
        </w:tc>
        <w:tc>
          <w:tcPr>
            <w:tcW w:w="3260" w:type="dxa"/>
          </w:tcPr>
          <w:p w14:paraId="765CE6C6"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7A52478" w14:textId="77777777" w:rsidTr="00D04662">
        <w:tc>
          <w:tcPr>
            <w:tcW w:w="14317" w:type="dxa"/>
            <w:gridSpan w:val="5"/>
          </w:tcPr>
          <w:p w14:paraId="6D54C20B" w14:textId="77777777" w:rsidR="00D04662" w:rsidRPr="00111EA8" w:rsidRDefault="00D04662" w:rsidP="00D04662">
            <w:pPr>
              <w:spacing w:after="0"/>
              <w:rPr>
                <w:rFonts w:eastAsia="Times New Roman" w:cs="Times New Roman"/>
                <w:b/>
                <w:sz w:val="24"/>
                <w:szCs w:val="24"/>
                <w:lang w:eastAsia="ru-RU"/>
              </w:rPr>
            </w:pPr>
            <w:r w:rsidRPr="00111EA8">
              <w:rPr>
                <w:rFonts w:eastAsia="Times New Roman" w:cs="Times New Roman"/>
                <w:b/>
                <w:sz w:val="24"/>
                <w:szCs w:val="24"/>
                <w:lang w:eastAsia="ru-RU"/>
              </w:rPr>
              <w:t xml:space="preserve">5.Физическое </w:t>
            </w:r>
            <w:r w:rsidRPr="00111EA8">
              <w:rPr>
                <w:rFonts w:eastAsia="Times New Roman" w:cs="Times New Roman"/>
                <w:sz w:val="24"/>
                <w:szCs w:val="24"/>
                <w:lang w:eastAsia="ru-RU"/>
              </w:rPr>
              <w:t>укрепление и сохранение здоровья, профилактика негативных привычек, приобщение к физкультуре и спорту</w:t>
            </w:r>
          </w:p>
        </w:tc>
      </w:tr>
      <w:tr w:rsidR="00D04662" w:rsidRPr="00111EA8" w14:paraId="094F1DE4" w14:textId="77777777" w:rsidTr="00D04662">
        <w:tc>
          <w:tcPr>
            <w:tcW w:w="1328" w:type="dxa"/>
          </w:tcPr>
          <w:p w14:paraId="4574EED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5.1.</w:t>
            </w:r>
          </w:p>
        </w:tc>
        <w:tc>
          <w:tcPr>
            <w:tcW w:w="7886" w:type="dxa"/>
            <w:gridSpan w:val="2"/>
          </w:tcPr>
          <w:p w14:paraId="31FB0FB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«Как стать настойчивым в учении, труде, спорте»</w:t>
            </w:r>
          </w:p>
        </w:tc>
        <w:tc>
          <w:tcPr>
            <w:tcW w:w="1843" w:type="dxa"/>
          </w:tcPr>
          <w:p w14:paraId="0795902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Январь </w:t>
            </w:r>
          </w:p>
        </w:tc>
        <w:tc>
          <w:tcPr>
            <w:tcW w:w="3260" w:type="dxa"/>
          </w:tcPr>
          <w:p w14:paraId="0FC8115F"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AA4BA1A" w14:textId="77777777" w:rsidTr="00D04662">
        <w:tc>
          <w:tcPr>
            <w:tcW w:w="1328" w:type="dxa"/>
          </w:tcPr>
          <w:p w14:paraId="3B3A660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5.2.</w:t>
            </w:r>
          </w:p>
        </w:tc>
        <w:tc>
          <w:tcPr>
            <w:tcW w:w="7886" w:type="dxa"/>
            <w:gridSpan w:val="2"/>
          </w:tcPr>
          <w:p w14:paraId="4A690F3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«Молодежь – за здоровый образ жизни»</w:t>
            </w:r>
          </w:p>
        </w:tc>
        <w:tc>
          <w:tcPr>
            <w:tcW w:w="1843" w:type="dxa"/>
          </w:tcPr>
          <w:p w14:paraId="3B7936F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Февраль </w:t>
            </w:r>
          </w:p>
        </w:tc>
        <w:tc>
          <w:tcPr>
            <w:tcW w:w="3260" w:type="dxa"/>
          </w:tcPr>
          <w:p w14:paraId="343EDCAD"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E3A81AE" w14:textId="77777777" w:rsidTr="00D04662">
        <w:tc>
          <w:tcPr>
            <w:tcW w:w="1328" w:type="dxa"/>
          </w:tcPr>
          <w:p w14:paraId="4C846EC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5.3.</w:t>
            </w:r>
          </w:p>
        </w:tc>
        <w:tc>
          <w:tcPr>
            <w:tcW w:w="7886" w:type="dxa"/>
            <w:gridSpan w:val="2"/>
          </w:tcPr>
          <w:p w14:paraId="0F9BBC3E"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«Как стать сильным и выносливым»</w:t>
            </w:r>
          </w:p>
        </w:tc>
        <w:tc>
          <w:tcPr>
            <w:tcW w:w="1843" w:type="dxa"/>
          </w:tcPr>
          <w:p w14:paraId="64913D1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Март</w:t>
            </w:r>
          </w:p>
        </w:tc>
        <w:tc>
          <w:tcPr>
            <w:tcW w:w="3260" w:type="dxa"/>
          </w:tcPr>
          <w:p w14:paraId="32E249EB"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012ED061" w14:textId="77777777" w:rsidTr="00D04662">
        <w:tc>
          <w:tcPr>
            <w:tcW w:w="1328" w:type="dxa"/>
          </w:tcPr>
          <w:p w14:paraId="158DCAB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5.4</w:t>
            </w:r>
          </w:p>
        </w:tc>
        <w:tc>
          <w:tcPr>
            <w:tcW w:w="7886" w:type="dxa"/>
            <w:gridSpan w:val="2"/>
          </w:tcPr>
          <w:p w14:paraId="7BA7053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«Папа, мама, я – спортивная семья»</w:t>
            </w:r>
          </w:p>
        </w:tc>
        <w:tc>
          <w:tcPr>
            <w:tcW w:w="1843" w:type="dxa"/>
          </w:tcPr>
          <w:p w14:paraId="5180831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Апрель</w:t>
            </w:r>
          </w:p>
        </w:tc>
        <w:tc>
          <w:tcPr>
            <w:tcW w:w="3260" w:type="dxa"/>
          </w:tcPr>
          <w:p w14:paraId="4A3227D4"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10E018C7" w14:textId="77777777" w:rsidTr="00D04662">
        <w:tc>
          <w:tcPr>
            <w:tcW w:w="1328" w:type="dxa"/>
          </w:tcPr>
          <w:p w14:paraId="7BFCBCFA"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5.5.</w:t>
            </w:r>
          </w:p>
        </w:tc>
        <w:tc>
          <w:tcPr>
            <w:tcW w:w="7886" w:type="dxa"/>
            <w:gridSpan w:val="2"/>
          </w:tcPr>
          <w:p w14:paraId="29EAB55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«Лето с пользой для здоровья»</w:t>
            </w:r>
          </w:p>
        </w:tc>
        <w:tc>
          <w:tcPr>
            <w:tcW w:w="1843" w:type="dxa"/>
          </w:tcPr>
          <w:p w14:paraId="2C3A920F"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Май</w:t>
            </w:r>
          </w:p>
        </w:tc>
        <w:tc>
          <w:tcPr>
            <w:tcW w:w="3260" w:type="dxa"/>
          </w:tcPr>
          <w:p w14:paraId="5E0214AD"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2A6A481" w14:textId="77777777" w:rsidTr="00D04662">
        <w:tc>
          <w:tcPr>
            <w:tcW w:w="14317" w:type="dxa"/>
            <w:gridSpan w:val="5"/>
          </w:tcPr>
          <w:p w14:paraId="00233B4D" w14:textId="77777777" w:rsidR="00D04662" w:rsidRPr="00111EA8" w:rsidRDefault="00D04662" w:rsidP="00D04662">
            <w:pPr>
              <w:spacing w:after="0"/>
              <w:rPr>
                <w:rFonts w:eastAsia="Times New Roman" w:cs="Times New Roman"/>
                <w:b/>
                <w:sz w:val="24"/>
                <w:szCs w:val="24"/>
                <w:lang w:eastAsia="ru-RU"/>
              </w:rPr>
            </w:pPr>
            <w:r w:rsidRPr="00111EA8">
              <w:rPr>
                <w:rFonts w:eastAsia="Times New Roman" w:cs="Times New Roman"/>
                <w:b/>
                <w:sz w:val="24"/>
                <w:szCs w:val="24"/>
                <w:lang w:eastAsia="ru-RU"/>
              </w:rPr>
              <w:t>6.Трудовое</w:t>
            </w:r>
            <w:r w:rsidRPr="00111EA8">
              <w:rPr>
                <w:rFonts w:eastAsia="Times New Roman" w:cs="Times New Roman"/>
                <w:sz w:val="24"/>
                <w:szCs w:val="24"/>
                <w:lang w:eastAsia="ru-RU"/>
              </w:rPr>
              <w:t xml:space="preserve"> реализуется посредством: воспитания у детей уважения к труду и людям труда, трудовым достижениям; формирования у детей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содействия профессиональному самоопределению, приобщения детей к социально значимой деятельности для осмысленного выбора профессии.</w:t>
            </w:r>
          </w:p>
        </w:tc>
      </w:tr>
      <w:tr w:rsidR="00D04662" w:rsidRPr="00111EA8" w14:paraId="005C8252" w14:textId="77777777" w:rsidTr="00D04662">
        <w:tc>
          <w:tcPr>
            <w:tcW w:w="1328" w:type="dxa"/>
          </w:tcPr>
          <w:p w14:paraId="2E01D72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6.1.</w:t>
            </w:r>
          </w:p>
        </w:tc>
        <w:tc>
          <w:tcPr>
            <w:tcW w:w="7886" w:type="dxa"/>
            <w:gridSpan w:val="2"/>
          </w:tcPr>
          <w:p w14:paraId="17A81025"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«Культура учебного труда и организация свободного времени»</w:t>
            </w:r>
          </w:p>
        </w:tc>
        <w:tc>
          <w:tcPr>
            <w:tcW w:w="1843" w:type="dxa"/>
          </w:tcPr>
          <w:p w14:paraId="2580238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Январь </w:t>
            </w:r>
          </w:p>
        </w:tc>
        <w:tc>
          <w:tcPr>
            <w:tcW w:w="3260" w:type="dxa"/>
          </w:tcPr>
          <w:p w14:paraId="3FDF9B7B"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6132188B" w14:textId="77777777" w:rsidTr="00D04662">
        <w:tc>
          <w:tcPr>
            <w:tcW w:w="1328" w:type="dxa"/>
          </w:tcPr>
          <w:p w14:paraId="780045F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6.2</w:t>
            </w:r>
          </w:p>
        </w:tc>
        <w:tc>
          <w:tcPr>
            <w:tcW w:w="7886" w:type="dxa"/>
            <w:gridSpan w:val="2"/>
          </w:tcPr>
          <w:p w14:paraId="3D88640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«Профессии моей семьи»</w:t>
            </w:r>
          </w:p>
        </w:tc>
        <w:tc>
          <w:tcPr>
            <w:tcW w:w="1843" w:type="dxa"/>
          </w:tcPr>
          <w:p w14:paraId="3472463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Февраль </w:t>
            </w:r>
          </w:p>
        </w:tc>
        <w:tc>
          <w:tcPr>
            <w:tcW w:w="3260" w:type="dxa"/>
          </w:tcPr>
          <w:p w14:paraId="1EFCBED8"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1DFFEF4C" w14:textId="77777777" w:rsidTr="00D04662">
        <w:tc>
          <w:tcPr>
            <w:tcW w:w="1328" w:type="dxa"/>
          </w:tcPr>
          <w:p w14:paraId="59E46F8D"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6.3.</w:t>
            </w:r>
          </w:p>
        </w:tc>
        <w:tc>
          <w:tcPr>
            <w:tcW w:w="7886" w:type="dxa"/>
            <w:gridSpan w:val="2"/>
          </w:tcPr>
          <w:p w14:paraId="2B98530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«Лучший подарок маме – помощь в домашних делах»</w:t>
            </w:r>
          </w:p>
        </w:tc>
        <w:tc>
          <w:tcPr>
            <w:tcW w:w="1843" w:type="dxa"/>
          </w:tcPr>
          <w:p w14:paraId="0DB544F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Март</w:t>
            </w:r>
          </w:p>
        </w:tc>
        <w:tc>
          <w:tcPr>
            <w:tcW w:w="3260" w:type="dxa"/>
          </w:tcPr>
          <w:p w14:paraId="7E22F437"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0031DAA" w14:textId="77777777" w:rsidTr="00D04662">
        <w:tc>
          <w:tcPr>
            <w:tcW w:w="1328" w:type="dxa"/>
          </w:tcPr>
          <w:p w14:paraId="7E8C004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6.4.</w:t>
            </w:r>
          </w:p>
        </w:tc>
        <w:tc>
          <w:tcPr>
            <w:tcW w:w="7886" w:type="dxa"/>
            <w:gridSpan w:val="2"/>
          </w:tcPr>
          <w:p w14:paraId="5BF2F96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«Трудовой десант»</w:t>
            </w:r>
          </w:p>
        </w:tc>
        <w:tc>
          <w:tcPr>
            <w:tcW w:w="1843" w:type="dxa"/>
          </w:tcPr>
          <w:p w14:paraId="135605F0"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Апрель</w:t>
            </w:r>
          </w:p>
        </w:tc>
        <w:tc>
          <w:tcPr>
            <w:tcW w:w="3260" w:type="dxa"/>
          </w:tcPr>
          <w:p w14:paraId="662E79CA"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1D2277FD" w14:textId="77777777" w:rsidTr="00D04662">
        <w:tc>
          <w:tcPr>
            <w:tcW w:w="1328" w:type="dxa"/>
          </w:tcPr>
          <w:p w14:paraId="3295D016"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6.6.</w:t>
            </w:r>
          </w:p>
        </w:tc>
        <w:tc>
          <w:tcPr>
            <w:tcW w:w="7886" w:type="dxa"/>
            <w:gridSpan w:val="2"/>
          </w:tcPr>
          <w:p w14:paraId="385CA0D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акция «Чистый и уютный   школьный двор»</w:t>
            </w:r>
          </w:p>
        </w:tc>
        <w:tc>
          <w:tcPr>
            <w:tcW w:w="1843" w:type="dxa"/>
          </w:tcPr>
          <w:p w14:paraId="5493A24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Май</w:t>
            </w:r>
          </w:p>
        </w:tc>
        <w:tc>
          <w:tcPr>
            <w:tcW w:w="3260" w:type="dxa"/>
          </w:tcPr>
          <w:p w14:paraId="3EC4C0BA"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1CA58965" w14:textId="77777777" w:rsidTr="00D04662">
        <w:tc>
          <w:tcPr>
            <w:tcW w:w="14317" w:type="dxa"/>
            <w:gridSpan w:val="5"/>
          </w:tcPr>
          <w:p w14:paraId="4E61E546"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b/>
                <w:sz w:val="24"/>
                <w:szCs w:val="24"/>
                <w:lang w:eastAsia="ru-RU"/>
              </w:rPr>
              <w:t>7. Познавательное</w:t>
            </w:r>
            <w:r w:rsidRPr="00111EA8">
              <w:rPr>
                <w:rFonts w:eastAsia="Times New Roman" w:cs="Times New Roman"/>
                <w:sz w:val="24"/>
                <w:szCs w:val="24"/>
                <w:lang w:eastAsia="ru-RU"/>
              </w:rPr>
              <w:t xml:space="preserve"> Содействие повышению привлекательности науки для подрастающего поколения, поддержку научно-технического творчества детей;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tc>
      </w:tr>
      <w:tr w:rsidR="00D04662" w:rsidRPr="00111EA8" w14:paraId="5491B4A1" w14:textId="77777777" w:rsidTr="00D04662">
        <w:tc>
          <w:tcPr>
            <w:tcW w:w="1328" w:type="dxa"/>
          </w:tcPr>
          <w:p w14:paraId="1594AECD"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lastRenderedPageBreak/>
              <w:t>7.1.</w:t>
            </w:r>
          </w:p>
        </w:tc>
        <w:tc>
          <w:tcPr>
            <w:tcW w:w="7886" w:type="dxa"/>
            <w:gridSpan w:val="2"/>
          </w:tcPr>
          <w:p w14:paraId="0402B06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w:t>
            </w:r>
            <w:r w:rsidRPr="00111EA8">
              <w:rPr>
                <w:rFonts w:eastAsia="Times New Roman" w:cs="Times New Roman"/>
                <w:bCs/>
                <w:kern w:val="2"/>
                <w:sz w:val="24"/>
                <w:szCs w:val="24"/>
                <w:lang w:eastAsia="ko-KR"/>
              </w:rPr>
              <w:t>25 января - «Татьянин день». День студента. Куда пойти учиться после школы и как готовиться к поступлению</w:t>
            </w:r>
            <w:r w:rsidRPr="00111EA8">
              <w:rPr>
                <w:rFonts w:eastAsia="Times New Roman" w:cs="Times New Roman"/>
                <w:sz w:val="24"/>
                <w:szCs w:val="24"/>
                <w:lang w:eastAsia="ru-RU"/>
              </w:rPr>
              <w:t xml:space="preserve">» </w:t>
            </w:r>
          </w:p>
        </w:tc>
        <w:tc>
          <w:tcPr>
            <w:tcW w:w="1843" w:type="dxa"/>
          </w:tcPr>
          <w:p w14:paraId="76367FFC"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Январь </w:t>
            </w:r>
          </w:p>
        </w:tc>
        <w:tc>
          <w:tcPr>
            <w:tcW w:w="3260" w:type="dxa"/>
          </w:tcPr>
          <w:p w14:paraId="23D8F091"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43EED4EF" w14:textId="77777777" w:rsidTr="00D04662">
        <w:tc>
          <w:tcPr>
            <w:tcW w:w="1328" w:type="dxa"/>
          </w:tcPr>
          <w:p w14:paraId="74CB690A"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7.2.</w:t>
            </w:r>
          </w:p>
        </w:tc>
        <w:tc>
          <w:tcPr>
            <w:tcW w:w="7886" w:type="dxa"/>
            <w:gridSpan w:val="2"/>
          </w:tcPr>
          <w:p w14:paraId="3A899BB2"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«8 февраля - День русской науки»</w:t>
            </w:r>
          </w:p>
        </w:tc>
        <w:tc>
          <w:tcPr>
            <w:tcW w:w="1843" w:type="dxa"/>
          </w:tcPr>
          <w:p w14:paraId="4C26C74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 xml:space="preserve">Февраль </w:t>
            </w:r>
          </w:p>
        </w:tc>
        <w:tc>
          <w:tcPr>
            <w:tcW w:w="3260" w:type="dxa"/>
          </w:tcPr>
          <w:p w14:paraId="06B7601C"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48E02899" w14:textId="77777777" w:rsidTr="00D04662">
        <w:tc>
          <w:tcPr>
            <w:tcW w:w="1328" w:type="dxa"/>
          </w:tcPr>
          <w:p w14:paraId="3C6BA898"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7.3.</w:t>
            </w:r>
          </w:p>
        </w:tc>
        <w:tc>
          <w:tcPr>
            <w:tcW w:w="7886" w:type="dxa"/>
            <w:gridSpan w:val="2"/>
          </w:tcPr>
          <w:p w14:paraId="092FABE9"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беседа «21 февраля Международный день родного языка»</w:t>
            </w:r>
          </w:p>
        </w:tc>
        <w:tc>
          <w:tcPr>
            <w:tcW w:w="1843" w:type="dxa"/>
          </w:tcPr>
          <w:p w14:paraId="04E2B136"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Февраль</w:t>
            </w:r>
          </w:p>
        </w:tc>
        <w:tc>
          <w:tcPr>
            <w:tcW w:w="3260" w:type="dxa"/>
          </w:tcPr>
          <w:p w14:paraId="07B51480"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0A9DB2D" w14:textId="77777777" w:rsidTr="00D04662">
        <w:tc>
          <w:tcPr>
            <w:tcW w:w="1328" w:type="dxa"/>
          </w:tcPr>
          <w:p w14:paraId="5A8254F7"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7.4.</w:t>
            </w:r>
          </w:p>
        </w:tc>
        <w:tc>
          <w:tcPr>
            <w:tcW w:w="7886" w:type="dxa"/>
            <w:gridSpan w:val="2"/>
          </w:tcPr>
          <w:p w14:paraId="55026A56"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беседа «12 апреля День космонавтики»</w:t>
            </w:r>
          </w:p>
        </w:tc>
        <w:tc>
          <w:tcPr>
            <w:tcW w:w="1843" w:type="dxa"/>
          </w:tcPr>
          <w:p w14:paraId="58B64094"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Апрель</w:t>
            </w:r>
          </w:p>
        </w:tc>
        <w:tc>
          <w:tcPr>
            <w:tcW w:w="3260" w:type="dxa"/>
          </w:tcPr>
          <w:p w14:paraId="62D857B6"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tr w:rsidR="00D04662" w:rsidRPr="00111EA8" w14:paraId="23145798" w14:textId="77777777" w:rsidTr="00D04662">
        <w:tc>
          <w:tcPr>
            <w:tcW w:w="1328" w:type="dxa"/>
          </w:tcPr>
          <w:p w14:paraId="2F4A2311"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7.5.</w:t>
            </w:r>
          </w:p>
        </w:tc>
        <w:tc>
          <w:tcPr>
            <w:tcW w:w="7886" w:type="dxa"/>
            <w:gridSpan w:val="2"/>
          </w:tcPr>
          <w:p w14:paraId="4A301539"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беседа «Каникулы с пользой: познаём новое, увлекательное, интересное»</w:t>
            </w:r>
          </w:p>
        </w:tc>
        <w:tc>
          <w:tcPr>
            <w:tcW w:w="1843" w:type="dxa"/>
          </w:tcPr>
          <w:p w14:paraId="31AB0193" w14:textId="77777777" w:rsidR="00D04662" w:rsidRPr="00111EA8" w:rsidRDefault="00D04662" w:rsidP="00D04662">
            <w:pPr>
              <w:spacing w:after="0"/>
              <w:jc w:val="both"/>
              <w:rPr>
                <w:rFonts w:eastAsia="Times New Roman" w:cs="Times New Roman"/>
                <w:sz w:val="24"/>
                <w:szCs w:val="24"/>
                <w:lang w:eastAsia="ru-RU"/>
              </w:rPr>
            </w:pPr>
            <w:r w:rsidRPr="00111EA8">
              <w:rPr>
                <w:rFonts w:eastAsia="Times New Roman" w:cs="Times New Roman"/>
                <w:sz w:val="24"/>
                <w:szCs w:val="24"/>
                <w:lang w:eastAsia="ru-RU"/>
              </w:rPr>
              <w:t>Май</w:t>
            </w:r>
          </w:p>
        </w:tc>
        <w:tc>
          <w:tcPr>
            <w:tcW w:w="3260" w:type="dxa"/>
          </w:tcPr>
          <w:p w14:paraId="08684464" w14:textId="77777777" w:rsidR="00D04662" w:rsidRPr="00111EA8" w:rsidRDefault="00D04662" w:rsidP="00D04662">
            <w:pPr>
              <w:spacing w:after="0"/>
              <w:rPr>
                <w:rFonts w:eastAsia="Times New Roman" w:cs="Times New Roman"/>
                <w:sz w:val="24"/>
                <w:szCs w:val="24"/>
                <w:lang w:eastAsia="ru-RU"/>
              </w:rPr>
            </w:pPr>
            <w:r w:rsidRPr="00111EA8">
              <w:rPr>
                <w:rFonts w:eastAsia="Times New Roman" w:cs="Times New Roman"/>
                <w:sz w:val="24"/>
                <w:szCs w:val="24"/>
                <w:lang w:eastAsia="ru-RU"/>
              </w:rPr>
              <w:t>Педагоги дополнительного образования</w:t>
            </w:r>
          </w:p>
        </w:tc>
      </w:tr>
      <w:bookmarkEnd w:id="34"/>
    </w:tbl>
    <w:p w14:paraId="5E711C96" w14:textId="77777777" w:rsidR="00D04662" w:rsidRPr="00F637D0" w:rsidRDefault="00D04662" w:rsidP="00D04662">
      <w:pPr>
        <w:ind w:left="-284" w:right="-881"/>
        <w:rPr>
          <w:rFonts w:cs="Times New Roman"/>
          <w:szCs w:val="28"/>
        </w:rPr>
      </w:pPr>
    </w:p>
    <w:bookmarkEnd w:id="33"/>
    <w:p w14:paraId="34629370" w14:textId="77777777" w:rsidR="00D04662" w:rsidRPr="000B2A9D" w:rsidRDefault="00D04662" w:rsidP="00EF11A6">
      <w:pPr>
        <w:jc w:val="right"/>
        <w:rPr>
          <w:rFonts w:eastAsia="Times New Roman" w:cs="Times New Roman"/>
          <w:bCs/>
          <w:sz w:val="24"/>
          <w:szCs w:val="24"/>
        </w:rPr>
      </w:pPr>
    </w:p>
    <w:sectPr w:rsidR="00D04662" w:rsidRPr="000B2A9D" w:rsidSect="00D04662">
      <w:pgSz w:w="16840" w:h="11910" w:orient="landscape"/>
      <w:pgMar w:top="1418" w:right="1134" w:bottom="567" w:left="1134" w:header="76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655C8" w14:textId="77777777" w:rsidR="00CD5790" w:rsidRDefault="00CD5790">
      <w:pPr>
        <w:spacing w:after="0"/>
      </w:pPr>
      <w:r>
        <w:separator/>
      </w:r>
    </w:p>
  </w:endnote>
  <w:endnote w:type="continuationSeparator" w:id="0">
    <w:p w14:paraId="76AE58E0" w14:textId="77777777" w:rsidR="00CD5790" w:rsidRDefault="00CD57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 Astra Serif">
    <w:altName w:val="Arial"/>
    <w:charset w:val="00"/>
    <w:family w:val="roman"/>
    <w:pitch w:val="variable"/>
  </w:font>
  <w:font w:name="Liberation Serif">
    <w:altName w:val="Times New Roman"/>
    <w:charset w:val="00"/>
    <w:family w:val="roman"/>
    <w:pitch w:val="variable"/>
  </w:font>
  <w:font w:name="Source Han Sans CN Regular">
    <w:charset w:val="00"/>
    <w:family w:val="auto"/>
    <w:pitch w:val="variable"/>
  </w:font>
  <w:font w:name="Lohit Devanagari">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E2F5" w14:textId="6B0AF949" w:rsidR="001B65BE" w:rsidRPr="00965793" w:rsidRDefault="001B65BE">
    <w:pPr>
      <w:pStyle w:val="ad"/>
      <w:jc w:val="center"/>
    </w:pPr>
  </w:p>
  <w:p w14:paraId="7100AD76" w14:textId="77777777" w:rsidR="001B65BE" w:rsidRDefault="001B65B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D86D" w14:textId="77777777" w:rsidR="00CD5790" w:rsidRDefault="00CD5790">
      <w:pPr>
        <w:spacing w:after="0"/>
      </w:pPr>
      <w:r>
        <w:separator/>
      </w:r>
    </w:p>
  </w:footnote>
  <w:footnote w:type="continuationSeparator" w:id="0">
    <w:p w14:paraId="2A812CB8" w14:textId="77777777" w:rsidR="00CD5790" w:rsidRDefault="00CD57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sz w:val="24"/>
      </w:rPr>
    </w:lvl>
  </w:abstractNum>
  <w:abstractNum w:abstractNumId="1" w15:restartNumberingAfterBreak="0">
    <w:nsid w:val="03D36D05"/>
    <w:multiLevelType w:val="hybridMultilevel"/>
    <w:tmpl w:val="8180A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C8191C"/>
    <w:multiLevelType w:val="hybridMultilevel"/>
    <w:tmpl w:val="4AC01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DE0CFB"/>
    <w:multiLevelType w:val="multilevel"/>
    <w:tmpl w:val="5D086C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B464E"/>
    <w:multiLevelType w:val="multilevel"/>
    <w:tmpl w:val="BBE2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1C30F2"/>
    <w:multiLevelType w:val="multilevel"/>
    <w:tmpl w:val="C1AA45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1345CA"/>
    <w:multiLevelType w:val="hybridMultilevel"/>
    <w:tmpl w:val="5750E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FD10AA"/>
    <w:multiLevelType w:val="multilevel"/>
    <w:tmpl w:val="F0F0C154"/>
    <w:lvl w:ilvl="0">
      <w:start w:val="1"/>
      <w:numFmt w:val="decimal"/>
      <w:lvlText w:val="%1."/>
      <w:lvlJc w:val="left"/>
      <w:pPr>
        <w:tabs>
          <w:tab w:val="num" w:pos="1920"/>
        </w:tabs>
        <w:ind w:left="1920" w:hanging="360"/>
      </w:pPr>
    </w:lvl>
    <w:lvl w:ilvl="1" w:tentative="1">
      <w:start w:val="1"/>
      <w:numFmt w:val="decimal"/>
      <w:lvlText w:val="%2."/>
      <w:lvlJc w:val="left"/>
      <w:pPr>
        <w:tabs>
          <w:tab w:val="num" w:pos="2640"/>
        </w:tabs>
        <w:ind w:left="2640" w:hanging="360"/>
      </w:pPr>
    </w:lvl>
    <w:lvl w:ilvl="2" w:tentative="1">
      <w:start w:val="1"/>
      <w:numFmt w:val="decimal"/>
      <w:lvlText w:val="%3."/>
      <w:lvlJc w:val="left"/>
      <w:pPr>
        <w:tabs>
          <w:tab w:val="num" w:pos="3360"/>
        </w:tabs>
        <w:ind w:left="3360" w:hanging="360"/>
      </w:pPr>
    </w:lvl>
    <w:lvl w:ilvl="3" w:tentative="1">
      <w:start w:val="1"/>
      <w:numFmt w:val="decimal"/>
      <w:lvlText w:val="%4."/>
      <w:lvlJc w:val="left"/>
      <w:pPr>
        <w:tabs>
          <w:tab w:val="num" w:pos="4080"/>
        </w:tabs>
        <w:ind w:left="4080" w:hanging="360"/>
      </w:pPr>
    </w:lvl>
    <w:lvl w:ilvl="4" w:tentative="1">
      <w:start w:val="1"/>
      <w:numFmt w:val="decimal"/>
      <w:lvlText w:val="%5."/>
      <w:lvlJc w:val="left"/>
      <w:pPr>
        <w:tabs>
          <w:tab w:val="num" w:pos="4800"/>
        </w:tabs>
        <w:ind w:left="4800" w:hanging="360"/>
      </w:pPr>
    </w:lvl>
    <w:lvl w:ilvl="5" w:tentative="1">
      <w:start w:val="1"/>
      <w:numFmt w:val="decimal"/>
      <w:lvlText w:val="%6."/>
      <w:lvlJc w:val="left"/>
      <w:pPr>
        <w:tabs>
          <w:tab w:val="num" w:pos="5520"/>
        </w:tabs>
        <w:ind w:left="5520" w:hanging="360"/>
      </w:pPr>
    </w:lvl>
    <w:lvl w:ilvl="6" w:tentative="1">
      <w:start w:val="1"/>
      <w:numFmt w:val="decimal"/>
      <w:lvlText w:val="%7."/>
      <w:lvlJc w:val="left"/>
      <w:pPr>
        <w:tabs>
          <w:tab w:val="num" w:pos="6240"/>
        </w:tabs>
        <w:ind w:left="6240" w:hanging="360"/>
      </w:pPr>
    </w:lvl>
    <w:lvl w:ilvl="7" w:tentative="1">
      <w:start w:val="1"/>
      <w:numFmt w:val="decimal"/>
      <w:lvlText w:val="%8."/>
      <w:lvlJc w:val="left"/>
      <w:pPr>
        <w:tabs>
          <w:tab w:val="num" w:pos="6960"/>
        </w:tabs>
        <w:ind w:left="6960" w:hanging="360"/>
      </w:pPr>
    </w:lvl>
    <w:lvl w:ilvl="8" w:tentative="1">
      <w:start w:val="1"/>
      <w:numFmt w:val="decimal"/>
      <w:lvlText w:val="%9."/>
      <w:lvlJc w:val="left"/>
      <w:pPr>
        <w:tabs>
          <w:tab w:val="num" w:pos="7680"/>
        </w:tabs>
        <w:ind w:left="7680" w:hanging="360"/>
      </w:pPr>
    </w:lvl>
  </w:abstractNum>
  <w:abstractNum w:abstractNumId="8" w15:restartNumberingAfterBreak="0">
    <w:nsid w:val="21FE3EC3"/>
    <w:multiLevelType w:val="multilevel"/>
    <w:tmpl w:val="DB529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137211"/>
    <w:multiLevelType w:val="multilevel"/>
    <w:tmpl w:val="698CB0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AC0C0A"/>
    <w:multiLevelType w:val="multilevel"/>
    <w:tmpl w:val="40AA3D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990EF0"/>
    <w:multiLevelType w:val="multilevel"/>
    <w:tmpl w:val="5EFE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F631D"/>
    <w:multiLevelType w:val="multilevel"/>
    <w:tmpl w:val="17DA6E5C"/>
    <w:lvl w:ilvl="0">
      <w:start w:val="1"/>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13" w15:restartNumberingAfterBreak="0">
    <w:nsid w:val="331B4BBA"/>
    <w:multiLevelType w:val="multilevel"/>
    <w:tmpl w:val="E6723E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563166"/>
    <w:multiLevelType w:val="multilevel"/>
    <w:tmpl w:val="C9A8B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BB32B9"/>
    <w:multiLevelType w:val="multilevel"/>
    <w:tmpl w:val="5D7E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C11230"/>
    <w:multiLevelType w:val="multilevel"/>
    <w:tmpl w:val="C964A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AE0666"/>
    <w:multiLevelType w:val="hybridMultilevel"/>
    <w:tmpl w:val="60CC01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3E917F6D"/>
    <w:multiLevelType w:val="multilevel"/>
    <w:tmpl w:val="A3128F6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C3811"/>
    <w:multiLevelType w:val="multilevel"/>
    <w:tmpl w:val="25A456E2"/>
    <w:styleLink w:val="WWNum7"/>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14A6E4B"/>
    <w:multiLevelType w:val="hybridMultilevel"/>
    <w:tmpl w:val="DB48F7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3CE7058"/>
    <w:multiLevelType w:val="hybridMultilevel"/>
    <w:tmpl w:val="E51053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42B69DC"/>
    <w:multiLevelType w:val="hybridMultilevel"/>
    <w:tmpl w:val="C37E2F38"/>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23" w15:restartNumberingAfterBreak="0">
    <w:nsid w:val="4AF71D62"/>
    <w:multiLevelType w:val="hybridMultilevel"/>
    <w:tmpl w:val="16ECB9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D044AF3"/>
    <w:multiLevelType w:val="multilevel"/>
    <w:tmpl w:val="2D7EA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275482"/>
    <w:multiLevelType w:val="multilevel"/>
    <w:tmpl w:val="7EFCF10C"/>
    <w:lvl w:ilvl="0">
      <w:start w:val="1"/>
      <w:numFmt w:val="decimal"/>
      <w:lvlText w:val="%1."/>
      <w:lvlJc w:val="left"/>
      <w:pPr>
        <w:ind w:left="450" w:hanging="45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0C84B90"/>
    <w:multiLevelType w:val="hybridMultilevel"/>
    <w:tmpl w:val="21BEBD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15166AC"/>
    <w:multiLevelType w:val="multilevel"/>
    <w:tmpl w:val="23724316"/>
    <w:styleLink w:val="WWNum8"/>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586B4DB9"/>
    <w:multiLevelType w:val="hybridMultilevel"/>
    <w:tmpl w:val="CF14E9E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594D1780"/>
    <w:multiLevelType w:val="multilevel"/>
    <w:tmpl w:val="5EB6C9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4810B1"/>
    <w:multiLevelType w:val="hybridMultilevel"/>
    <w:tmpl w:val="F6ACE3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C93380A"/>
    <w:multiLevelType w:val="multilevel"/>
    <w:tmpl w:val="4036AA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311515"/>
    <w:multiLevelType w:val="multilevel"/>
    <w:tmpl w:val="0770C9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2D5213"/>
    <w:multiLevelType w:val="hybridMultilevel"/>
    <w:tmpl w:val="0C989780"/>
    <w:lvl w:ilvl="0" w:tplc="2C00509E">
      <w:start w:val="1"/>
      <w:numFmt w:val="decimal"/>
      <w:lvlText w:val="%1."/>
      <w:lvlJc w:val="left"/>
      <w:pPr>
        <w:tabs>
          <w:tab w:val="num" w:pos="1785"/>
        </w:tabs>
        <w:ind w:left="1785" w:hanging="106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E033759"/>
    <w:multiLevelType w:val="multilevel"/>
    <w:tmpl w:val="27DEF3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6F5788"/>
    <w:multiLevelType w:val="multilevel"/>
    <w:tmpl w:val="9296E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66296D"/>
    <w:multiLevelType w:val="hybridMultilevel"/>
    <w:tmpl w:val="F8FA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CF6EC4"/>
    <w:multiLevelType w:val="multilevel"/>
    <w:tmpl w:val="679EAD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566820">
    <w:abstractNumId w:val="11"/>
  </w:num>
  <w:num w:numId="2" w16cid:durableId="250043439">
    <w:abstractNumId w:val="18"/>
  </w:num>
  <w:num w:numId="3" w16cid:durableId="665715930">
    <w:abstractNumId w:val="15"/>
  </w:num>
  <w:num w:numId="4" w16cid:durableId="730809550">
    <w:abstractNumId w:val="7"/>
  </w:num>
  <w:num w:numId="5" w16cid:durableId="851334961">
    <w:abstractNumId w:val="8"/>
  </w:num>
  <w:num w:numId="6" w16cid:durableId="1193497822">
    <w:abstractNumId w:val="35"/>
  </w:num>
  <w:num w:numId="7" w16cid:durableId="279193450">
    <w:abstractNumId w:val="16"/>
  </w:num>
  <w:num w:numId="8" w16cid:durableId="711418999">
    <w:abstractNumId w:val="34"/>
  </w:num>
  <w:num w:numId="9" w16cid:durableId="296224751">
    <w:abstractNumId w:val="32"/>
  </w:num>
  <w:num w:numId="10" w16cid:durableId="1586106420">
    <w:abstractNumId w:val="14"/>
  </w:num>
  <w:num w:numId="11" w16cid:durableId="1155604231">
    <w:abstractNumId w:val="3"/>
  </w:num>
  <w:num w:numId="12" w16cid:durableId="995451608">
    <w:abstractNumId w:val="5"/>
  </w:num>
  <w:num w:numId="13" w16cid:durableId="924919774">
    <w:abstractNumId w:val="37"/>
  </w:num>
  <w:num w:numId="14" w16cid:durableId="2073691020">
    <w:abstractNumId w:val="23"/>
  </w:num>
  <w:num w:numId="15" w16cid:durableId="456686014">
    <w:abstractNumId w:val="12"/>
  </w:num>
  <w:num w:numId="16" w16cid:durableId="1876651849">
    <w:abstractNumId w:val="26"/>
  </w:num>
  <w:num w:numId="17" w16cid:durableId="1866744105">
    <w:abstractNumId w:val="1"/>
  </w:num>
  <w:num w:numId="18" w16cid:durableId="5933683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0766312">
    <w:abstractNumId w:val="21"/>
  </w:num>
  <w:num w:numId="20" w16cid:durableId="1330446525">
    <w:abstractNumId w:val="20"/>
  </w:num>
  <w:num w:numId="21" w16cid:durableId="118568043">
    <w:abstractNumId w:val="22"/>
  </w:num>
  <w:num w:numId="22" w16cid:durableId="2032562960">
    <w:abstractNumId w:val="28"/>
  </w:num>
  <w:num w:numId="23" w16cid:durableId="1308392231">
    <w:abstractNumId w:val="6"/>
  </w:num>
  <w:num w:numId="24" w16cid:durableId="500967305">
    <w:abstractNumId w:val="30"/>
  </w:num>
  <w:num w:numId="25" w16cid:durableId="1971282630">
    <w:abstractNumId w:val="17"/>
  </w:num>
  <w:num w:numId="26" w16cid:durableId="265893223">
    <w:abstractNumId w:val="25"/>
  </w:num>
  <w:num w:numId="27" w16cid:durableId="1161968765">
    <w:abstractNumId w:val="4"/>
  </w:num>
  <w:num w:numId="28" w16cid:durableId="448470187">
    <w:abstractNumId w:val="31"/>
    <w:lvlOverride w:ilvl="0">
      <w:lvl w:ilvl="0">
        <w:numFmt w:val="decimal"/>
        <w:lvlText w:val="%1."/>
        <w:lvlJc w:val="left"/>
      </w:lvl>
    </w:lvlOverride>
  </w:num>
  <w:num w:numId="29" w16cid:durableId="1165630900">
    <w:abstractNumId w:val="9"/>
    <w:lvlOverride w:ilvl="0">
      <w:lvl w:ilvl="0">
        <w:numFmt w:val="decimal"/>
        <w:lvlText w:val="%1."/>
        <w:lvlJc w:val="left"/>
      </w:lvl>
    </w:lvlOverride>
  </w:num>
  <w:num w:numId="30" w16cid:durableId="56518612">
    <w:abstractNumId w:val="24"/>
    <w:lvlOverride w:ilvl="0">
      <w:lvl w:ilvl="0">
        <w:numFmt w:val="decimal"/>
        <w:lvlText w:val="%1."/>
        <w:lvlJc w:val="left"/>
      </w:lvl>
    </w:lvlOverride>
  </w:num>
  <w:num w:numId="31" w16cid:durableId="1804611509">
    <w:abstractNumId w:val="10"/>
    <w:lvlOverride w:ilvl="0">
      <w:lvl w:ilvl="0">
        <w:numFmt w:val="decimal"/>
        <w:lvlText w:val="%1."/>
        <w:lvlJc w:val="left"/>
      </w:lvl>
    </w:lvlOverride>
  </w:num>
  <w:num w:numId="32" w16cid:durableId="408309316">
    <w:abstractNumId w:val="29"/>
    <w:lvlOverride w:ilvl="0">
      <w:lvl w:ilvl="0">
        <w:numFmt w:val="decimal"/>
        <w:lvlText w:val="%1."/>
        <w:lvlJc w:val="left"/>
      </w:lvl>
    </w:lvlOverride>
  </w:num>
  <w:num w:numId="33" w16cid:durableId="717970909">
    <w:abstractNumId w:val="13"/>
    <w:lvlOverride w:ilvl="0">
      <w:lvl w:ilvl="0">
        <w:numFmt w:val="decimal"/>
        <w:lvlText w:val="%1."/>
        <w:lvlJc w:val="left"/>
      </w:lvl>
    </w:lvlOverride>
  </w:num>
  <w:num w:numId="34" w16cid:durableId="1500929038">
    <w:abstractNumId w:val="19"/>
  </w:num>
  <w:num w:numId="35" w16cid:durableId="166362311">
    <w:abstractNumId w:val="19"/>
    <w:lvlOverride w:ilvl="0">
      <w:startOverride w:val="1"/>
    </w:lvlOverride>
  </w:num>
  <w:num w:numId="36" w16cid:durableId="2061904940">
    <w:abstractNumId w:val="27"/>
  </w:num>
  <w:num w:numId="37" w16cid:durableId="687606669">
    <w:abstractNumId w:val="36"/>
  </w:num>
  <w:num w:numId="38" w16cid:durableId="519130157">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A75"/>
    <w:rsid w:val="00006DB0"/>
    <w:rsid w:val="00042133"/>
    <w:rsid w:val="000A4A5A"/>
    <w:rsid w:val="000B2A9D"/>
    <w:rsid w:val="000B72AC"/>
    <w:rsid w:val="000B7A68"/>
    <w:rsid w:val="000C3C11"/>
    <w:rsid w:val="000D433F"/>
    <w:rsid w:val="000F0833"/>
    <w:rsid w:val="00111CD7"/>
    <w:rsid w:val="00111EA8"/>
    <w:rsid w:val="001165C6"/>
    <w:rsid w:val="00120A71"/>
    <w:rsid w:val="00147BDD"/>
    <w:rsid w:val="001723D7"/>
    <w:rsid w:val="0018227B"/>
    <w:rsid w:val="0019614F"/>
    <w:rsid w:val="001A6012"/>
    <w:rsid w:val="001B65BE"/>
    <w:rsid w:val="001C4EBE"/>
    <w:rsid w:val="001D7DB1"/>
    <w:rsid w:val="001E343C"/>
    <w:rsid w:val="001F1A4C"/>
    <w:rsid w:val="00200FA5"/>
    <w:rsid w:val="00237F5B"/>
    <w:rsid w:val="00240EF5"/>
    <w:rsid w:val="0025058D"/>
    <w:rsid w:val="00256838"/>
    <w:rsid w:val="0027115C"/>
    <w:rsid w:val="00293261"/>
    <w:rsid w:val="002B04DE"/>
    <w:rsid w:val="002C1951"/>
    <w:rsid w:val="002F6277"/>
    <w:rsid w:val="00302DD0"/>
    <w:rsid w:val="00317772"/>
    <w:rsid w:val="00333D71"/>
    <w:rsid w:val="003A2737"/>
    <w:rsid w:val="003A3C07"/>
    <w:rsid w:val="003B5271"/>
    <w:rsid w:val="003C4472"/>
    <w:rsid w:val="003E0E04"/>
    <w:rsid w:val="003E5BBC"/>
    <w:rsid w:val="0044077A"/>
    <w:rsid w:val="00453405"/>
    <w:rsid w:val="00455BBF"/>
    <w:rsid w:val="00463326"/>
    <w:rsid w:val="00474257"/>
    <w:rsid w:val="004751BF"/>
    <w:rsid w:val="00480F16"/>
    <w:rsid w:val="004A4CD9"/>
    <w:rsid w:val="004E7A4F"/>
    <w:rsid w:val="005032DA"/>
    <w:rsid w:val="00533018"/>
    <w:rsid w:val="00544277"/>
    <w:rsid w:val="00574F84"/>
    <w:rsid w:val="00585447"/>
    <w:rsid w:val="005A1C1E"/>
    <w:rsid w:val="005B66FD"/>
    <w:rsid w:val="005F0E0C"/>
    <w:rsid w:val="006043E6"/>
    <w:rsid w:val="006069D3"/>
    <w:rsid w:val="006137CA"/>
    <w:rsid w:val="00623A2D"/>
    <w:rsid w:val="006458EB"/>
    <w:rsid w:val="0067302F"/>
    <w:rsid w:val="006906C5"/>
    <w:rsid w:val="0069771C"/>
    <w:rsid w:val="006C22C9"/>
    <w:rsid w:val="006F63A5"/>
    <w:rsid w:val="007012DD"/>
    <w:rsid w:val="00713DE0"/>
    <w:rsid w:val="00734729"/>
    <w:rsid w:val="0078017C"/>
    <w:rsid w:val="007835B6"/>
    <w:rsid w:val="00790266"/>
    <w:rsid w:val="007A0723"/>
    <w:rsid w:val="007A6835"/>
    <w:rsid w:val="007B57A2"/>
    <w:rsid w:val="007C1651"/>
    <w:rsid w:val="007C2C03"/>
    <w:rsid w:val="00823AAE"/>
    <w:rsid w:val="008250BC"/>
    <w:rsid w:val="008413AB"/>
    <w:rsid w:val="00871835"/>
    <w:rsid w:val="00892D0E"/>
    <w:rsid w:val="008B28F8"/>
    <w:rsid w:val="008C2A14"/>
    <w:rsid w:val="008D6463"/>
    <w:rsid w:val="008F00FE"/>
    <w:rsid w:val="00920494"/>
    <w:rsid w:val="00923A3C"/>
    <w:rsid w:val="00942685"/>
    <w:rsid w:val="0095005B"/>
    <w:rsid w:val="00956E91"/>
    <w:rsid w:val="009A0955"/>
    <w:rsid w:val="009D311C"/>
    <w:rsid w:val="00A07CEF"/>
    <w:rsid w:val="00A12D76"/>
    <w:rsid w:val="00A17456"/>
    <w:rsid w:val="00A94D15"/>
    <w:rsid w:val="00AE5D13"/>
    <w:rsid w:val="00B0006C"/>
    <w:rsid w:val="00B0771B"/>
    <w:rsid w:val="00B26B69"/>
    <w:rsid w:val="00B35EA7"/>
    <w:rsid w:val="00B376C0"/>
    <w:rsid w:val="00B43C58"/>
    <w:rsid w:val="00B55E6F"/>
    <w:rsid w:val="00B833A1"/>
    <w:rsid w:val="00B87EC1"/>
    <w:rsid w:val="00B91BDA"/>
    <w:rsid w:val="00BA144C"/>
    <w:rsid w:val="00BE027E"/>
    <w:rsid w:val="00C15C61"/>
    <w:rsid w:val="00C23F22"/>
    <w:rsid w:val="00C300FC"/>
    <w:rsid w:val="00C31CAD"/>
    <w:rsid w:val="00C31EB9"/>
    <w:rsid w:val="00C33372"/>
    <w:rsid w:val="00C37017"/>
    <w:rsid w:val="00C4411D"/>
    <w:rsid w:val="00CA00B2"/>
    <w:rsid w:val="00CA1052"/>
    <w:rsid w:val="00CC201C"/>
    <w:rsid w:val="00CC76D0"/>
    <w:rsid w:val="00CD5790"/>
    <w:rsid w:val="00CF1E54"/>
    <w:rsid w:val="00CF212A"/>
    <w:rsid w:val="00D00057"/>
    <w:rsid w:val="00D02BC9"/>
    <w:rsid w:val="00D04662"/>
    <w:rsid w:val="00D05A4B"/>
    <w:rsid w:val="00D33B0C"/>
    <w:rsid w:val="00D37C91"/>
    <w:rsid w:val="00D56962"/>
    <w:rsid w:val="00D75320"/>
    <w:rsid w:val="00D84342"/>
    <w:rsid w:val="00DB7275"/>
    <w:rsid w:val="00DD303C"/>
    <w:rsid w:val="00DD7C31"/>
    <w:rsid w:val="00DE4129"/>
    <w:rsid w:val="00E072E4"/>
    <w:rsid w:val="00E25C94"/>
    <w:rsid w:val="00E32F2D"/>
    <w:rsid w:val="00E55528"/>
    <w:rsid w:val="00E73DBD"/>
    <w:rsid w:val="00E80537"/>
    <w:rsid w:val="00E94E08"/>
    <w:rsid w:val="00EC2542"/>
    <w:rsid w:val="00EC71F1"/>
    <w:rsid w:val="00EF11A6"/>
    <w:rsid w:val="00F01338"/>
    <w:rsid w:val="00F13CD7"/>
    <w:rsid w:val="00F47B52"/>
    <w:rsid w:val="00F637D0"/>
    <w:rsid w:val="00F7502A"/>
    <w:rsid w:val="00F8467E"/>
    <w:rsid w:val="00F93E1D"/>
    <w:rsid w:val="00F95F51"/>
    <w:rsid w:val="00F9638A"/>
    <w:rsid w:val="00FF4A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8CDA"/>
  <w15:docId w15:val="{B297D1C2-413F-48CB-BF04-AD003816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EA8"/>
    <w:pPr>
      <w:spacing w:after="160" w:line="240" w:lineRule="auto"/>
    </w:pPr>
    <w:rPr>
      <w:rFonts w:ascii="Times New Roman" w:hAnsi="Times New Roman"/>
      <w:sz w:val="28"/>
    </w:rPr>
  </w:style>
  <w:style w:type="paragraph" w:styleId="1">
    <w:name w:val="heading 1"/>
    <w:basedOn w:val="a"/>
    <w:next w:val="a"/>
    <w:link w:val="10"/>
    <w:uiPriority w:val="9"/>
    <w:qFormat/>
    <w:rsid w:val="00120A71"/>
    <w:pPr>
      <w:keepNext/>
      <w:keepLines/>
      <w:spacing w:before="480" w:after="0" w:line="276" w:lineRule="auto"/>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CC76D0"/>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8">
    <w:name w:val="heading 8"/>
    <w:basedOn w:val="a"/>
    <w:link w:val="80"/>
    <w:uiPriority w:val="1"/>
    <w:qFormat/>
    <w:rsid w:val="000B2A9D"/>
    <w:pPr>
      <w:widowControl w:val="0"/>
      <w:autoSpaceDE w:val="0"/>
      <w:autoSpaceDN w:val="0"/>
      <w:spacing w:after="0" w:line="224" w:lineRule="exact"/>
      <w:ind w:left="1133"/>
      <w:outlineLvl w:val="7"/>
    </w:pPr>
    <w:rPr>
      <w:rFonts w:ascii="Georgia" w:eastAsia="Georgia" w:hAnsi="Georgia" w:cs="Georgia"/>
      <w:b/>
      <w:bCs/>
      <w: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80537"/>
    <w:pPr>
      <w:ind w:left="720"/>
      <w:contextualSpacing/>
    </w:pPr>
  </w:style>
  <w:style w:type="paragraph" w:styleId="a5">
    <w:name w:val="Normal (Web)"/>
    <w:basedOn w:val="a"/>
    <w:uiPriority w:val="99"/>
    <w:unhideWhenUsed/>
    <w:rsid w:val="00E80537"/>
    <w:pPr>
      <w:spacing w:before="100" w:beforeAutospacing="1" w:after="100" w:afterAutospacing="1"/>
    </w:pPr>
    <w:rPr>
      <w:rFonts w:eastAsia="Times New Roman" w:cs="Times New Roman"/>
      <w:sz w:val="24"/>
      <w:szCs w:val="24"/>
      <w:lang w:eastAsia="ru-RU"/>
    </w:rPr>
  </w:style>
  <w:style w:type="character" w:customStyle="1" w:styleId="a4">
    <w:name w:val="Абзац списка Знак"/>
    <w:link w:val="a3"/>
    <w:uiPriority w:val="34"/>
    <w:locked/>
    <w:rsid w:val="00E80537"/>
    <w:rPr>
      <w:rFonts w:ascii="Times New Roman" w:hAnsi="Times New Roman"/>
      <w:sz w:val="28"/>
    </w:rPr>
  </w:style>
  <w:style w:type="paragraph" w:customStyle="1" w:styleId="c15">
    <w:name w:val="c15"/>
    <w:basedOn w:val="a"/>
    <w:rsid w:val="00AE5D13"/>
    <w:pPr>
      <w:spacing w:before="100" w:beforeAutospacing="1" w:after="100" w:afterAutospacing="1"/>
    </w:pPr>
    <w:rPr>
      <w:rFonts w:eastAsia="Times New Roman" w:cs="Times New Roman"/>
      <w:sz w:val="24"/>
      <w:szCs w:val="24"/>
      <w:lang w:eastAsia="ru-RU"/>
    </w:rPr>
  </w:style>
  <w:style w:type="character" w:customStyle="1" w:styleId="c10">
    <w:name w:val="c10"/>
    <w:basedOn w:val="a0"/>
    <w:rsid w:val="00AE5D13"/>
  </w:style>
  <w:style w:type="paragraph" w:customStyle="1" w:styleId="c88">
    <w:name w:val="c88"/>
    <w:basedOn w:val="a"/>
    <w:rsid w:val="00AE5D13"/>
    <w:pPr>
      <w:spacing w:before="100" w:beforeAutospacing="1" w:after="100" w:afterAutospacing="1"/>
    </w:pPr>
    <w:rPr>
      <w:rFonts w:eastAsia="Times New Roman" w:cs="Times New Roman"/>
      <w:sz w:val="24"/>
      <w:szCs w:val="24"/>
      <w:lang w:eastAsia="ru-RU"/>
    </w:rPr>
  </w:style>
  <w:style w:type="character" w:customStyle="1" w:styleId="c20">
    <w:name w:val="c20"/>
    <w:basedOn w:val="a0"/>
    <w:rsid w:val="00AE5D13"/>
  </w:style>
  <w:style w:type="character" w:customStyle="1" w:styleId="c4">
    <w:name w:val="c4"/>
    <w:basedOn w:val="a0"/>
    <w:rsid w:val="00AE5D13"/>
  </w:style>
  <w:style w:type="paragraph" w:customStyle="1" w:styleId="c30">
    <w:name w:val="c30"/>
    <w:basedOn w:val="a"/>
    <w:rsid w:val="00AE5D13"/>
    <w:pPr>
      <w:spacing w:before="100" w:beforeAutospacing="1" w:after="100" w:afterAutospacing="1"/>
    </w:pPr>
    <w:rPr>
      <w:rFonts w:eastAsia="Times New Roman" w:cs="Times New Roman"/>
      <w:sz w:val="24"/>
      <w:szCs w:val="24"/>
      <w:lang w:eastAsia="ru-RU"/>
    </w:rPr>
  </w:style>
  <w:style w:type="character" w:customStyle="1" w:styleId="c24">
    <w:name w:val="c24"/>
    <w:basedOn w:val="a0"/>
    <w:rsid w:val="00AE5D13"/>
  </w:style>
  <w:style w:type="paragraph" w:customStyle="1" w:styleId="c104">
    <w:name w:val="c104"/>
    <w:basedOn w:val="a"/>
    <w:rsid w:val="00AE5D13"/>
    <w:pPr>
      <w:spacing w:before="100" w:beforeAutospacing="1" w:after="100" w:afterAutospacing="1"/>
    </w:pPr>
    <w:rPr>
      <w:rFonts w:eastAsia="Times New Roman" w:cs="Times New Roman"/>
      <w:sz w:val="24"/>
      <w:szCs w:val="24"/>
      <w:lang w:eastAsia="ru-RU"/>
    </w:rPr>
  </w:style>
  <w:style w:type="paragraph" w:customStyle="1" w:styleId="c7">
    <w:name w:val="c7"/>
    <w:basedOn w:val="a"/>
    <w:rsid w:val="00AE5D13"/>
    <w:pPr>
      <w:spacing w:before="100" w:beforeAutospacing="1" w:after="100" w:afterAutospacing="1"/>
    </w:pPr>
    <w:rPr>
      <w:rFonts w:eastAsia="Times New Roman" w:cs="Times New Roman"/>
      <w:sz w:val="24"/>
      <w:szCs w:val="24"/>
      <w:lang w:eastAsia="ru-RU"/>
    </w:rPr>
  </w:style>
  <w:style w:type="paragraph" w:styleId="a6">
    <w:name w:val="No Spacing"/>
    <w:uiPriority w:val="1"/>
    <w:qFormat/>
    <w:rsid w:val="008D6463"/>
    <w:pPr>
      <w:spacing w:after="0" w:line="240" w:lineRule="auto"/>
    </w:pPr>
    <w:rPr>
      <w:rFonts w:ascii="Times New Roman" w:eastAsia="Calibri" w:hAnsi="Times New Roman" w:cs="Times New Roman"/>
      <w:sz w:val="24"/>
      <w:szCs w:val="24"/>
      <w:lang w:eastAsia="ru-RU"/>
    </w:rPr>
  </w:style>
  <w:style w:type="paragraph" w:customStyle="1" w:styleId="ParagraphStyle">
    <w:name w:val="Paragraph Style"/>
    <w:rsid w:val="008D6463"/>
    <w:pPr>
      <w:autoSpaceDE w:val="0"/>
      <w:autoSpaceDN w:val="0"/>
      <w:adjustRightInd w:val="0"/>
      <w:spacing w:after="0" w:line="240" w:lineRule="auto"/>
    </w:pPr>
    <w:rPr>
      <w:rFonts w:ascii="Arial" w:hAnsi="Arial" w:cs="Arial"/>
      <w:sz w:val="24"/>
      <w:szCs w:val="24"/>
    </w:rPr>
  </w:style>
  <w:style w:type="table" w:customStyle="1" w:styleId="38">
    <w:name w:val="Сетка таблицы38"/>
    <w:basedOn w:val="a1"/>
    <w:uiPriority w:val="39"/>
    <w:rsid w:val="008D646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6">
    <w:name w:val="c76"/>
    <w:basedOn w:val="a"/>
    <w:rsid w:val="00EF11A6"/>
    <w:pPr>
      <w:spacing w:before="100" w:beforeAutospacing="1" w:after="100" w:afterAutospacing="1"/>
    </w:pPr>
    <w:rPr>
      <w:rFonts w:eastAsia="Times New Roman" w:cs="Times New Roman"/>
      <w:sz w:val="24"/>
      <w:szCs w:val="24"/>
      <w:lang w:eastAsia="ru-RU"/>
    </w:rPr>
  </w:style>
  <w:style w:type="paragraph" w:customStyle="1" w:styleId="c140">
    <w:name w:val="c140"/>
    <w:basedOn w:val="a"/>
    <w:rsid w:val="00EF11A6"/>
    <w:pPr>
      <w:spacing w:before="100" w:beforeAutospacing="1" w:after="100" w:afterAutospacing="1"/>
    </w:pPr>
    <w:rPr>
      <w:rFonts w:eastAsia="Times New Roman" w:cs="Times New Roman"/>
      <w:sz w:val="24"/>
      <w:szCs w:val="24"/>
      <w:lang w:eastAsia="ru-RU"/>
    </w:rPr>
  </w:style>
  <w:style w:type="character" w:customStyle="1" w:styleId="c73">
    <w:name w:val="c73"/>
    <w:basedOn w:val="a0"/>
    <w:rsid w:val="00EF11A6"/>
  </w:style>
  <w:style w:type="character" w:styleId="a7">
    <w:name w:val="Hyperlink"/>
    <w:basedOn w:val="a0"/>
    <w:uiPriority w:val="99"/>
    <w:semiHidden/>
    <w:unhideWhenUsed/>
    <w:rsid w:val="00EF11A6"/>
    <w:rPr>
      <w:color w:val="0000FF"/>
      <w:u w:val="single"/>
    </w:rPr>
  </w:style>
  <w:style w:type="paragraph" w:styleId="a8">
    <w:name w:val="Balloon Text"/>
    <w:basedOn w:val="a"/>
    <w:link w:val="a9"/>
    <w:uiPriority w:val="99"/>
    <w:semiHidden/>
    <w:unhideWhenUsed/>
    <w:rsid w:val="003A2737"/>
    <w:pPr>
      <w:spacing w:after="0"/>
    </w:pPr>
    <w:rPr>
      <w:rFonts w:ascii="Tahoma" w:hAnsi="Tahoma" w:cs="Tahoma"/>
      <w:sz w:val="16"/>
      <w:szCs w:val="16"/>
    </w:rPr>
  </w:style>
  <w:style w:type="character" w:customStyle="1" w:styleId="a9">
    <w:name w:val="Текст выноски Знак"/>
    <w:basedOn w:val="a0"/>
    <w:link w:val="a8"/>
    <w:uiPriority w:val="99"/>
    <w:semiHidden/>
    <w:rsid w:val="003A2737"/>
    <w:rPr>
      <w:rFonts w:ascii="Tahoma" w:hAnsi="Tahoma" w:cs="Tahoma"/>
      <w:sz w:val="16"/>
      <w:szCs w:val="16"/>
    </w:rPr>
  </w:style>
  <w:style w:type="character" w:customStyle="1" w:styleId="80">
    <w:name w:val="Заголовок 8 Знак"/>
    <w:basedOn w:val="a0"/>
    <w:link w:val="8"/>
    <w:uiPriority w:val="1"/>
    <w:rsid w:val="000B2A9D"/>
    <w:rPr>
      <w:rFonts w:ascii="Georgia" w:eastAsia="Georgia" w:hAnsi="Georgia" w:cs="Georgia"/>
      <w:b/>
      <w:bCs/>
      <w:i/>
      <w:sz w:val="20"/>
      <w:szCs w:val="20"/>
    </w:rPr>
  </w:style>
  <w:style w:type="character" w:customStyle="1" w:styleId="c3">
    <w:name w:val="c3"/>
    <w:basedOn w:val="a0"/>
    <w:rsid w:val="000B2A9D"/>
  </w:style>
  <w:style w:type="character" w:customStyle="1" w:styleId="c0">
    <w:name w:val="c0"/>
    <w:basedOn w:val="a0"/>
    <w:rsid w:val="000B2A9D"/>
  </w:style>
  <w:style w:type="table" w:styleId="aa">
    <w:name w:val="Table Grid"/>
    <w:basedOn w:val="a1"/>
    <w:uiPriority w:val="39"/>
    <w:rsid w:val="000B2A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B2A9D"/>
    <w:pPr>
      <w:tabs>
        <w:tab w:val="center" w:pos="4677"/>
        <w:tab w:val="right" w:pos="9355"/>
      </w:tabs>
      <w:spacing w:after="0"/>
    </w:pPr>
    <w:rPr>
      <w:rFonts w:asciiTheme="minorHAnsi" w:hAnsiTheme="minorHAnsi"/>
      <w:sz w:val="22"/>
    </w:rPr>
  </w:style>
  <w:style w:type="character" w:customStyle="1" w:styleId="ac">
    <w:name w:val="Верхний колонтитул Знак"/>
    <w:basedOn w:val="a0"/>
    <w:link w:val="ab"/>
    <w:uiPriority w:val="99"/>
    <w:rsid w:val="000B2A9D"/>
  </w:style>
  <w:style w:type="paragraph" w:styleId="ad">
    <w:name w:val="footer"/>
    <w:basedOn w:val="a"/>
    <w:link w:val="ae"/>
    <w:uiPriority w:val="99"/>
    <w:unhideWhenUsed/>
    <w:rsid w:val="000B2A9D"/>
    <w:pPr>
      <w:tabs>
        <w:tab w:val="center" w:pos="4677"/>
        <w:tab w:val="right" w:pos="9355"/>
      </w:tabs>
      <w:spacing w:after="0"/>
    </w:pPr>
    <w:rPr>
      <w:rFonts w:asciiTheme="minorHAnsi" w:hAnsiTheme="minorHAnsi"/>
      <w:sz w:val="22"/>
    </w:rPr>
  </w:style>
  <w:style w:type="character" w:customStyle="1" w:styleId="ae">
    <w:name w:val="Нижний колонтитул Знак"/>
    <w:basedOn w:val="a0"/>
    <w:link w:val="ad"/>
    <w:uiPriority w:val="99"/>
    <w:rsid w:val="000B2A9D"/>
  </w:style>
  <w:style w:type="paragraph" w:styleId="af">
    <w:name w:val="Body Text"/>
    <w:basedOn w:val="a"/>
    <w:link w:val="af0"/>
    <w:uiPriority w:val="1"/>
    <w:qFormat/>
    <w:rsid w:val="000B2A9D"/>
    <w:pPr>
      <w:widowControl w:val="0"/>
      <w:autoSpaceDE w:val="0"/>
      <w:autoSpaceDN w:val="0"/>
      <w:spacing w:after="0"/>
      <w:ind w:left="1133"/>
    </w:pPr>
    <w:rPr>
      <w:rFonts w:ascii="Bookman Old Style" w:eastAsia="Bookman Old Style" w:hAnsi="Bookman Old Style" w:cs="Bookman Old Style"/>
      <w:sz w:val="20"/>
      <w:szCs w:val="20"/>
    </w:rPr>
  </w:style>
  <w:style w:type="character" w:customStyle="1" w:styleId="af0">
    <w:name w:val="Основной текст Знак"/>
    <w:basedOn w:val="a0"/>
    <w:link w:val="af"/>
    <w:uiPriority w:val="1"/>
    <w:rsid w:val="000B2A9D"/>
    <w:rPr>
      <w:rFonts w:ascii="Bookman Old Style" w:eastAsia="Bookman Old Style" w:hAnsi="Bookman Old Style" w:cs="Bookman Old Style"/>
      <w:sz w:val="20"/>
      <w:szCs w:val="20"/>
    </w:rPr>
  </w:style>
  <w:style w:type="character" w:customStyle="1" w:styleId="amailrucssattributepostfix">
    <w:name w:val="a_mailru_css_attribute_postfix"/>
    <w:basedOn w:val="a0"/>
    <w:rsid w:val="00B0771B"/>
  </w:style>
  <w:style w:type="paragraph" w:styleId="af1">
    <w:name w:val="Plain Text"/>
    <w:basedOn w:val="a"/>
    <w:link w:val="af2"/>
    <w:rsid w:val="00B0771B"/>
    <w:pPr>
      <w:spacing w:after="0"/>
    </w:pPr>
    <w:rPr>
      <w:rFonts w:ascii="Courier New" w:eastAsia="Times New Roman" w:hAnsi="Courier New" w:cs="Times New Roman"/>
      <w:sz w:val="20"/>
      <w:szCs w:val="20"/>
      <w:lang w:eastAsia="ru-RU"/>
    </w:rPr>
  </w:style>
  <w:style w:type="character" w:customStyle="1" w:styleId="af2">
    <w:name w:val="Текст Знак"/>
    <w:basedOn w:val="a0"/>
    <w:link w:val="af1"/>
    <w:rsid w:val="00B0771B"/>
    <w:rPr>
      <w:rFonts w:ascii="Courier New" w:eastAsia="Times New Roman" w:hAnsi="Courier New" w:cs="Times New Roman"/>
      <w:sz w:val="20"/>
      <w:szCs w:val="20"/>
      <w:lang w:eastAsia="ru-RU"/>
    </w:rPr>
  </w:style>
  <w:style w:type="paragraph" w:customStyle="1" w:styleId="af3">
    <w:name w:val="Базовый"/>
    <w:uiPriority w:val="99"/>
    <w:rsid w:val="00CC76D0"/>
    <w:pPr>
      <w:tabs>
        <w:tab w:val="left" w:pos="708"/>
      </w:tabs>
      <w:suppressAutoHyphens/>
    </w:pPr>
    <w:rPr>
      <w:rFonts w:ascii="Times New Roman" w:eastAsia="SimSun" w:hAnsi="Times New Roman" w:cs="Mangal"/>
      <w:color w:val="00000A"/>
      <w:sz w:val="24"/>
      <w:szCs w:val="24"/>
      <w:lang w:eastAsia="zh-CN" w:bidi="hi-IN"/>
    </w:rPr>
  </w:style>
  <w:style w:type="paragraph" w:customStyle="1" w:styleId="Default">
    <w:name w:val="Default"/>
    <w:rsid w:val="00CC76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CC76D0"/>
    <w:rPr>
      <w:rFonts w:asciiTheme="majorHAnsi" w:eastAsiaTheme="majorEastAsia" w:hAnsiTheme="majorHAnsi" w:cstheme="majorBidi"/>
      <w:b/>
      <w:bCs/>
      <w:color w:val="4F81BD" w:themeColor="accent1"/>
      <w:sz w:val="26"/>
      <w:szCs w:val="26"/>
    </w:rPr>
  </w:style>
  <w:style w:type="paragraph" w:customStyle="1" w:styleId="c2">
    <w:name w:val="c2"/>
    <w:basedOn w:val="a"/>
    <w:rsid w:val="00CC76D0"/>
    <w:pPr>
      <w:spacing w:before="100" w:beforeAutospacing="1" w:after="100" w:afterAutospacing="1"/>
    </w:pPr>
    <w:rPr>
      <w:rFonts w:eastAsia="Times New Roman" w:cs="Times New Roman"/>
      <w:sz w:val="24"/>
      <w:szCs w:val="24"/>
      <w:lang w:eastAsia="ru-RU"/>
    </w:rPr>
  </w:style>
  <w:style w:type="character" w:customStyle="1" w:styleId="10">
    <w:name w:val="Заголовок 1 Знак"/>
    <w:basedOn w:val="a0"/>
    <w:link w:val="1"/>
    <w:uiPriority w:val="9"/>
    <w:rsid w:val="00120A71"/>
    <w:rPr>
      <w:rFonts w:asciiTheme="majorHAnsi" w:eastAsiaTheme="majorEastAsia" w:hAnsiTheme="majorHAnsi" w:cstheme="majorBidi"/>
      <w:b/>
      <w:bCs/>
      <w:color w:val="365F91" w:themeColor="accent1" w:themeShade="BF"/>
      <w:sz w:val="28"/>
      <w:szCs w:val="28"/>
    </w:rPr>
  </w:style>
  <w:style w:type="paragraph" w:customStyle="1" w:styleId="100">
    <w:name w:val="10"/>
    <w:basedOn w:val="a"/>
    <w:rsid w:val="00C33372"/>
    <w:pPr>
      <w:spacing w:before="100" w:beforeAutospacing="1" w:after="100" w:afterAutospacing="1"/>
    </w:pPr>
    <w:rPr>
      <w:rFonts w:eastAsia="Times New Roman" w:cs="Times New Roman"/>
      <w:sz w:val="24"/>
      <w:szCs w:val="24"/>
      <w:lang w:eastAsia="ru-RU"/>
    </w:rPr>
  </w:style>
  <w:style w:type="character" w:customStyle="1" w:styleId="a00">
    <w:name w:val="a0"/>
    <w:basedOn w:val="a0"/>
    <w:rsid w:val="00C33372"/>
  </w:style>
  <w:style w:type="paragraph" w:customStyle="1" w:styleId="default0">
    <w:name w:val="default"/>
    <w:basedOn w:val="a"/>
    <w:rsid w:val="00C33372"/>
    <w:pPr>
      <w:spacing w:before="100" w:beforeAutospacing="1" w:after="100" w:afterAutospacing="1"/>
    </w:pPr>
    <w:rPr>
      <w:rFonts w:eastAsia="Times New Roman" w:cs="Times New Roman"/>
      <w:sz w:val="24"/>
      <w:szCs w:val="24"/>
      <w:lang w:eastAsia="ru-RU"/>
    </w:rPr>
  </w:style>
  <w:style w:type="table" w:customStyle="1" w:styleId="11">
    <w:name w:val="Сетка таблицы1"/>
    <w:basedOn w:val="a1"/>
    <w:uiPriority w:val="59"/>
    <w:rsid w:val="007012D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CA1052"/>
    <w:pPr>
      <w:widowControl w:val="0"/>
      <w:suppressAutoHyphens/>
      <w:autoSpaceDN w:val="0"/>
      <w:spacing w:after="0" w:line="240" w:lineRule="auto"/>
      <w:jc w:val="center"/>
      <w:textAlignment w:val="baseline"/>
    </w:pPr>
    <w:rPr>
      <w:rFonts w:ascii="PT Astra Serif" w:eastAsia="PT Astra Serif" w:hAnsi="PT Astra Serif" w:cs="PT Astra Serif"/>
      <w:kern w:val="3"/>
      <w:sz w:val="28"/>
      <w:szCs w:val="24"/>
      <w:lang w:eastAsia="ru-RU"/>
    </w:rPr>
  </w:style>
  <w:style w:type="paragraph" w:customStyle="1" w:styleId="12">
    <w:name w:val="Обычный1"/>
    <w:rsid w:val="00CA1052"/>
    <w:pPr>
      <w:tabs>
        <w:tab w:val="left" w:pos="708"/>
      </w:tabs>
      <w:suppressAutoHyphens/>
      <w:autoSpaceDN w:val="0"/>
      <w:textAlignment w:val="baseline"/>
    </w:pPr>
    <w:rPr>
      <w:rFonts w:ascii="Times New Roman" w:eastAsia="SimSun" w:hAnsi="Times New Roman" w:cs="Mangal"/>
      <w:color w:val="00000A"/>
      <w:kern w:val="3"/>
      <w:sz w:val="24"/>
      <w:szCs w:val="24"/>
      <w:lang w:eastAsia="zh-CN" w:bidi="hi-IN"/>
    </w:rPr>
  </w:style>
  <w:style w:type="paragraph" w:customStyle="1" w:styleId="21">
    <w:name w:val="Заголовок 21"/>
    <w:basedOn w:val="12"/>
    <w:rsid w:val="00CA1052"/>
    <w:pPr>
      <w:widowControl w:val="0"/>
      <w:spacing w:after="0" w:line="240" w:lineRule="auto"/>
      <w:ind w:left="754"/>
      <w:jc w:val="center"/>
      <w:outlineLvl w:val="2"/>
    </w:pPr>
    <w:rPr>
      <w:rFonts w:eastAsia="Times New Roman" w:cs="Times New Roman"/>
      <w:b/>
      <w:bCs/>
      <w:lang w:val="en-US" w:eastAsia="en-US"/>
    </w:rPr>
  </w:style>
  <w:style w:type="numbering" w:customStyle="1" w:styleId="WWNum7">
    <w:name w:val="WWNum7"/>
    <w:basedOn w:val="a2"/>
    <w:rsid w:val="00734729"/>
    <w:pPr>
      <w:numPr>
        <w:numId w:val="34"/>
      </w:numPr>
    </w:pPr>
  </w:style>
  <w:style w:type="numbering" w:customStyle="1" w:styleId="WWNum8">
    <w:name w:val="WWNum8"/>
    <w:basedOn w:val="a2"/>
    <w:rsid w:val="0095005B"/>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7250">
      <w:bodyDiv w:val="1"/>
      <w:marLeft w:val="0"/>
      <w:marRight w:val="0"/>
      <w:marTop w:val="0"/>
      <w:marBottom w:val="0"/>
      <w:divBdr>
        <w:top w:val="none" w:sz="0" w:space="0" w:color="auto"/>
        <w:left w:val="none" w:sz="0" w:space="0" w:color="auto"/>
        <w:bottom w:val="none" w:sz="0" w:space="0" w:color="auto"/>
        <w:right w:val="none" w:sz="0" w:space="0" w:color="auto"/>
      </w:divBdr>
    </w:div>
    <w:div w:id="60830064">
      <w:bodyDiv w:val="1"/>
      <w:marLeft w:val="0"/>
      <w:marRight w:val="0"/>
      <w:marTop w:val="0"/>
      <w:marBottom w:val="0"/>
      <w:divBdr>
        <w:top w:val="none" w:sz="0" w:space="0" w:color="auto"/>
        <w:left w:val="none" w:sz="0" w:space="0" w:color="auto"/>
        <w:bottom w:val="none" w:sz="0" w:space="0" w:color="auto"/>
        <w:right w:val="none" w:sz="0" w:space="0" w:color="auto"/>
      </w:divBdr>
    </w:div>
    <w:div w:id="93794510">
      <w:bodyDiv w:val="1"/>
      <w:marLeft w:val="0"/>
      <w:marRight w:val="0"/>
      <w:marTop w:val="0"/>
      <w:marBottom w:val="0"/>
      <w:divBdr>
        <w:top w:val="none" w:sz="0" w:space="0" w:color="auto"/>
        <w:left w:val="none" w:sz="0" w:space="0" w:color="auto"/>
        <w:bottom w:val="none" w:sz="0" w:space="0" w:color="auto"/>
        <w:right w:val="none" w:sz="0" w:space="0" w:color="auto"/>
      </w:divBdr>
    </w:div>
    <w:div w:id="188568901">
      <w:bodyDiv w:val="1"/>
      <w:marLeft w:val="0"/>
      <w:marRight w:val="0"/>
      <w:marTop w:val="0"/>
      <w:marBottom w:val="0"/>
      <w:divBdr>
        <w:top w:val="none" w:sz="0" w:space="0" w:color="auto"/>
        <w:left w:val="none" w:sz="0" w:space="0" w:color="auto"/>
        <w:bottom w:val="none" w:sz="0" w:space="0" w:color="auto"/>
        <w:right w:val="none" w:sz="0" w:space="0" w:color="auto"/>
      </w:divBdr>
      <w:divsChild>
        <w:div w:id="530806325">
          <w:marLeft w:val="0"/>
          <w:marRight w:val="0"/>
          <w:marTop w:val="0"/>
          <w:marBottom w:val="0"/>
          <w:divBdr>
            <w:top w:val="none" w:sz="0" w:space="0" w:color="auto"/>
            <w:left w:val="none" w:sz="0" w:space="0" w:color="auto"/>
            <w:bottom w:val="none" w:sz="0" w:space="0" w:color="auto"/>
            <w:right w:val="none" w:sz="0" w:space="0" w:color="auto"/>
          </w:divBdr>
        </w:div>
        <w:div w:id="1962615150">
          <w:marLeft w:val="0"/>
          <w:marRight w:val="0"/>
          <w:marTop w:val="0"/>
          <w:marBottom w:val="0"/>
          <w:divBdr>
            <w:top w:val="none" w:sz="0" w:space="0" w:color="auto"/>
            <w:left w:val="none" w:sz="0" w:space="0" w:color="auto"/>
            <w:bottom w:val="none" w:sz="0" w:space="0" w:color="auto"/>
            <w:right w:val="none" w:sz="0" w:space="0" w:color="auto"/>
          </w:divBdr>
        </w:div>
        <w:div w:id="2094544239">
          <w:marLeft w:val="0"/>
          <w:marRight w:val="0"/>
          <w:marTop w:val="0"/>
          <w:marBottom w:val="0"/>
          <w:divBdr>
            <w:top w:val="none" w:sz="0" w:space="0" w:color="auto"/>
            <w:left w:val="none" w:sz="0" w:space="0" w:color="auto"/>
            <w:bottom w:val="none" w:sz="0" w:space="0" w:color="auto"/>
            <w:right w:val="none" w:sz="0" w:space="0" w:color="auto"/>
          </w:divBdr>
        </w:div>
      </w:divsChild>
    </w:div>
    <w:div w:id="214968258">
      <w:bodyDiv w:val="1"/>
      <w:marLeft w:val="0"/>
      <w:marRight w:val="0"/>
      <w:marTop w:val="0"/>
      <w:marBottom w:val="0"/>
      <w:divBdr>
        <w:top w:val="none" w:sz="0" w:space="0" w:color="auto"/>
        <w:left w:val="none" w:sz="0" w:space="0" w:color="auto"/>
        <w:bottom w:val="none" w:sz="0" w:space="0" w:color="auto"/>
        <w:right w:val="none" w:sz="0" w:space="0" w:color="auto"/>
      </w:divBdr>
    </w:div>
    <w:div w:id="653030028">
      <w:bodyDiv w:val="1"/>
      <w:marLeft w:val="0"/>
      <w:marRight w:val="0"/>
      <w:marTop w:val="0"/>
      <w:marBottom w:val="0"/>
      <w:divBdr>
        <w:top w:val="none" w:sz="0" w:space="0" w:color="auto"/>
        <w:left w:val="none" w:sz="0" w:space="0" w:color="auto"/>
        <w:bottom w:val="none" w:sz="0" w:space="0" w:color="auto"/>
        <w:right w:val="none" w:sz="0" w:space="0" w:color="auto"/>
      </w:divBdr>
    </w:div>
    <w:div w:id="660158141">
      <w:bodyDiv w:val="1"/>
      <w:marLeft w:val="0"/>
      <w:marRight w:val="0"/>
      <w:marTop w:val="0"/>
      <w:marBottom w:val="0"/>
      <w:divBdr>
        <w:top w:val="none" w:sz="0" w:space="0" w:color="auto"/>
        <w:left w:val="none" w:sz="0" w:space="0" w:color="auto"/>
        <w:bottom w:val="none" w:sz="0" w:space="0" w:color="auto"/>
        <w:right w:val="none" w:sz="0" w:space="0" w:color="auto"/>
      </w:divBdr>
    </w:div>
    <w:div w:id="924919963">
      <w:bodyDiv w:val="1"/>
      <w:marLeft w:val="0"/>
      <w:marRight w:val="0"/>
      <w:marTop w:val="0"/>
      <w:marBottom w:val="0"/>
      <w:divBdr>
        <w:top w:val="none" w:sz="0" w:space="0" w:color="auto"/>
        <w:left w:val="none" w:sz="0" w:space="0" w:color="auto"/>
        <w:bottom w:val="none" w:sz="0" w:space="0" w:color="auto"/>
        <w:right w:val="none" w:sz="0" w:space="0" w:color="auto"/>
      </w:divBdr>
    </w:div>
    <w:div w:id="956568065">
      <w:bodyDiv w:val="1"/>
      <w:marLeft w:val="0"/>
      <w:marRight w:val="0"/>
      <w:marTop w:val="0"/>
      <w:marBottom w:val="0"/>
      <w:divBdr>
        <w:top w:val="none" w:sz="0" w:space="0" w:color="auto"/>
        <w:left w:val="none" w:sz="0" w:space="0" w:color="auto"/>
        <w:bottom w:val="none" w:sz="0" w:space="0" w:color="auto"/>
        <w:right w:val="none" w:sz="0" w:space="0" w:color="auto"/>
      </w:divBdr>
    </w:div>
    <w:div w:id="1394424376">
      <w:bodyDiv w:val="1"/>
      <w:marLeft w:val="0"/>
      <w:marRight w:val="0"/>
      <w:marTop w:val="0"/>
      <w:marBottom w:val="0"/>
      <w:divBdr>
        <w:top w:val="none" w:sz="0" w:space="0" w:color="auto"/>
        <w:left w:val="none" w:sz="0" w:space="0" w:color="auto"/>
        <w:bottom w:val="none" w:sz="0" w:space="0" w:color="auto"/>
        <w:right w:val="none" w:sz="0" w:space="0" w:color="auto"/>
      </w:divBdr>
    </w:div>
    <w:div w:id="1521507022">
      <w:bodyDiv w:val="1"/>
      <w:marLeft w:val="0"/>
      <w:marRight w:val="0"/>
      <w:marTop w:val="0"/>
      <w:marBottom w:val="0"/>
      <w:divBdr>
        <w:top w:val="none" w:sz="0" w:space="0" w:color="auto"/>
        <w:left w:val="none" w:sz="0" w:space="0" w:color="auto"/>
        <w:bottom w:val="none" w:sz="0" w:space="0" w:color="auto"/>
        <w:right w:val="none" w:sz="0" w:space="0" w:color="auto"/>
      </w:divBdr>
    </w:div>
    <w:div w:id="1656763577">
      <w:bodyDiv w:val="1"/>
      <w:marLeft w:val="0"/>
      <w:marRight w:val="0"/>
      <w:marTop w:val="0"/>
      <w:marBottom w:val="0"/>
      <w:divBdr>
        <w:top w:val="none" w:sz="0" w:space="0" w:color="auto"/>
        <w:left w:val="none" w:sz="0" w:space="0" w:color="auto"/>
        <w:bottom w:val="none" w:sz="0" w:space="0" w:color="auto"/>
        <w:right w:val="none" w:sz="0" w:space="0" w:color="auto"/>
      </w:divBdr>
    </w:div>
    <w:div w:id="1786578150">
      <w:bodyDiv w:val="1"/>
      <w:marLeft w:val="0"/>
      <w:marRight w:val="0"/>
      <w:marTop w:val="0"/>
      <w:marBottom w:val="0"/>
      <w:divBdr>
        <w:top w:val="none" w:sz="0" w:space="0" w:color="auto"/>
        <w:left w:val="none" w:sz="0" w:space="0" w:color="auto"/>
        <w:bottom w:val="none" w:sz="0" w:space="0" w:color="auto"/>
        <w:right w:val="none" w:sz="0" w:space="0" w:color="auto"/>
      </w:divBdr>
    </w:div>
    <w:div w:id="185854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hess-advice.ru/shahmatnie-zadachi/mat-v-1-hod/" TargetMode="External"/><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2ls.ru/shahmatnye-stati/170-chempiony-mira-po-shahmatam.html" TargetMode="External"/><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stival.1september.ru/articles/624206/"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38AC0-E8AB-4A31-B3A2-1196284B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41</Pages>
  <Words>11477</Words>
  <Characters>65420</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dc:creator>
  <cp:lastModifiedBy>Инна Белоус</cp:lastModifiedBy>
  <cp:revision>5</cp:revision>
  <cp:lastPrinted>2023-09-19T20:47:00Z</cp:lastPrinted>
  <dcterms:created xsi:type="dcterms:W3CDTF">2025-06-10T14:57:00Z</dcterms:created>
  <dcterms:modified xsi:type="dcterms:W3CDTF">2025-06-11T15:43:00Z</dcterms:modified>
</cp:coreProperties>
</file>