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C0" w:rsidRDefault="007C35C0" w:rsidP="007C35C0">
      <w:pPr>
        <w:pStyle w:val="af2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C35C0" w:rsidRDefault="007C35C0" w:rsidP="007C35C0">
      <w:pPr>
        <w:pStyle w:val="af2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7C35C0" w:rsidRDefault="007C35C0" w:rsidP="007C35C0">
      <w:pPr>
        <w:pStyle w:val="af2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7C35C0" w:rsidRDefault="007C35C0" w:rsidP="007C35C0">
      <w:pPr>
        <w:pStyle w:val="af2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7C35C0" w:rsidRDefault="007C35C0" w:rsidP="007C35C0">
      <w:pPr>
        <w:pStyle w:val="af0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7C35C0" w:rsidTr="00582DC9">
        <w:trPr>
          <w:trHeight w:val="2023"/>
        </w:trPr>
        <w:tc>
          <w:tcPr>
            <w:tcW w:w="3562" w:type="dxa"/>
          </w:tcPr>
          <w:p w:rsidR="007C35C0" w:rsidRDefault="007C35C0" w:rsidP="00582DC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7C35C0" w:rsidRDefault="007C35C0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7C35C0" w:rsidRDefault="007C35C0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7C35C0" w:rsidRDefault="007C35C0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7C35C0" w:rsidRDefault="00753C9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___________ И.В</w:t>
            </w:r>
            <w:r w:rsidR="007C35C0">
              <w:rPr>
                <w:sz w:val="24"/>
              </w:rPr>
              <w:t>.Белоус</w:t>
            </w:r>
          </w:p>
          <w:p w:rsidR="007C35C0" w:rsidRDefault="007C35C0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7C35C0" w:rsidRDefault="007C35C0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7C35C0" w:rsidRDefault="007C35C0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2025г.</w:t>
            </w:r>
          </w:p>
          <w:p w:rsidR="007C35C0" w:rsidRDefault="007C35C0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7C35C0" w:rsidRDefault="007C35C0" w:rsidP="00582DC9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7C35C0" w:rsidRDefault="007C35C0" w:rsidP="00582DC9">
            <w:pPr>
              <w:pStyle w:val="TableParagraph"/>
              <w:spacing w:line="256" w:lineRule="auto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7C35C0" w:rsidRDefault="007C35C0" w:rsidP="00582DC9">
            <w:pPr>
              <w:pStyle w:val="TableParagraph"/>
              <w:tabs>
                <w:tab w:val="left" w:pos="1128"/>
                <w:tab w:val="left" w:pos="3408"/>
              </w:tabs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7C35C0" w:rsidRDefault="007C35C0" w:rsidP="00582DC9">
            <w:pPr>
              <w:pStyle w:val="TableParagraph"/>
              <w:spacing w:line="256" w:lineRule="auto"/>
              <w:rPr>
                <w:sz w:val="24"/>
              </w:rPr>
            </w:pPr>
          </w:p>
          <w:p w:rsidR="007C35C0" w:rsidRDefault="007C35C0" w:rsidP="00582DC9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  <w:p w:rsidR="007C35C0" w:rsidRDefault="007C35C0" w:rsidP="00582DC9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7C35C0" w:rsidRPr="007C35C0" w:rsidRDefault="007C35C0" w:rsidP="00582DC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C35C0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7C35C0" w:rsidRDefault="007C35C0" w:rsidP="00582DC9">
            <w:pPr>
              <w:pStyle w:val="TableParagraph"/>
              <w:tabs>
                <w:tab w:val="left" w:pos="1362"/>
              </w:tabs>
              <w:spacing w:line="256" w:lineRule="auto"/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7C35C0" w:rsidRDefault="007C35C0" w:rsidP="00582DC9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</w:tc>
      </w:tr>
    </w:tbl>
    <w:p w:rsidR="007C35C0" w:rsidRDefault="007C35C0" w:rsidP="007C35C0">
      <w:pPr>
        <w:pStyle w:val="af0"/>
        <w:spacing w:line="20" w:lineRule="exact"/>
        <w:ind w:left="308"/>
        <w:rPr>
          <w:sz w:val="2"/>
        </w:rPr>
      </w:pPr>
    </w:p>
    <w:p w:rsidR="007C35C0" w:rsidRDefault="007C35C0" w:rsidP="007C35C0">
      <w:pPr>
        <w:pStyle w:val="af0"/>
        <w:rPr>
          <w:sz w:val="26"/>
        </w:rPr>
      </w:pPr>
    </w:p>
    <w:p w:rsidR="007C35C0" w:rsidRDefault="007C35C0" w:rsidP="007C35C0">
      <w:pPr>
        <w:pStyle w:val="af0"/>
        <w:rPr>
          <w:sz w:val="26"/>
        </w:rPr>
      </w:pPr>
    </w:p>
    <w:p w:rsidR="007C35C0" w:rsidRDefault="007C35C0" w:rsidP="007C35C0">
      <w:pPr>
        <w:pStyle w:val="af0"/>
        <w:rPr>
          <w:sz w:val="26"/>
        </w:rPr>
      </w:pPr>
    </w:p>
    <w:p w:rsidR="007C35C0" w:rsidRPr="007C35C0" w:rsidRDefault="007C35C0" w:rsidP="007C35C0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7C35C0">
        <w:rPr>
          <w:rFonts w:ascii="Times New Roman" w:hAnsi="Times New Roman" w:cs="Times New Roman"/>
          <w:color w:val="auto"/>
          <w:lang w:val="ru-RU"/>
        </w:rPr>
        <w:t>КАЛЕНДАРНО-ТЕМАТИЧЕСКОЕ ПЛАНИРОВАНИЕ</w:t>
      </w:r>
    </w:p>
    <w:p w:rsidR="007C35C0" w:rsidRPr="007C35C0" w:rsidRDefault="007C35C0" w:rsidP="007C35C0">
      <w:pPr>
        <w:pStyle w:val="af0"/>
        <w:jc w:val="center"/>
        <w:rPr>
          <w:b/>
          <w:sz w:val="28"/>
        </w:rPr>
      </w:pPr>
    </w:p>
    <w:p w:rsidR="007C35C0" w:rsidRPr="007C35C0" w:rsidRDefault="007C35C0" w:rsidP="007C35C0">
      <w:pPr>
        <w:tabs>
          <w:tab w:val="left" w:pos="6043"/>
        </w:tabs>
        <w:spacing w:after="0" w:line="24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>
        <w:rPr>
          <w:rFonts w:ascii="Times New Roman" w:hAnsi="Times New Roman" w:cs="Times New Roman"/>
          <w:b/>
          <w:sz w:val="28"/>
        </w:rPr>
        <w:t>учебного предмета «Физика</w:t>
      </w:r>
      <w:r w:rsidRPr="007C35C0">
        <w:rPr>
          <w:rFonts w:ascii="Times New Roman" w:hAnsi="Times New Roman" w:cs="Times New Roman"/>
          <w:b/>
          <w:sz w:val="28"/>
        </w:rPr>
        <w:t>»</w:t>
      </w:r>
    </w:p>
    <w:p w:rsidR="007C35C0" w:rsidRPr="007C35C0" w:rsidRDefault="007C35C0" w:rsidP="007C3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C35C0">
        <w:rPr>
          <w:rFonts w:ascii="Times New Roman" w:hAnsi="Times New Roman" w:cs="Times New Roman"/>
          <w:b/>
          <w:sz w:val="28"/>
        </w:rPr>
        <w:t xml:space="preserve">для </w:t>
      </w:r>
      <w:r>
        <w:rPr>
          <w:rFonts w:ascii="Times New Roman" w:hAnsi="Times New Roman" w:cs="Times New Roman"/>
          <w:b/>
          <w:sz w:val="28"/>
        </w:rPr>
        <w:t xml:space="preserve">7 </w:t>
      </w:r>
      <w:r w:rsidRPr="007C35C0">
        <w:rPr>
          <w:rFonts w:ascii="Times New Roman" w:hAnsi="Times New Roman" w:cs="Times New Roman"/>
          <w:b/>
          <w:sz w:val="28"/>
        </w:rPr>
        <w:t>класса</w:t>
      </w:r>
    </w:p>
    <w:p w:rsidR="007C35C0" w:rsidRPr="007C35C0" w:rsidRDefault="007C35C0" w:rsidP="007C3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35C0" w:rsidRPr="007C35C0" w:rsidRDefault="007C35C0" w:rsidP="007C35C0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на 2025/2026</w:t>
      </w:r>
      <w:r w:rsidRPr="007C35C0">
        <w:rPr>
          <w:rFonts w:ascii="Times New Roman" w:hAnsi="Times New Roman" w:cs="Times New Roman"/>
          <w:color w:val="auto"/>
          <w:lang w:val="ru-RU"/>
        </w:rPr>
        <w:t xml:space="preserve"> учебный год</w:t>
      </w:r>
    </w:p>
    <w:p w:rsidR="007C35C0" w:rsidRPr="007C35C0" w:rsidRDefault="007C35C0" w:rsidP="007C35C0">
      <w:pPr>
        <w:pStyle w:val="af0"/>
        <w:jc w:val="center"/>
        <w:rPr>
          <w:b/>
          <w:sz w:val="28"/>
        </w:rPr>
      </w:pPr>
    </w:p>
    <w:p w:rsidR="007C35C0" w:rsidRPr="007C35C0" w:rsidRDefault="007C35C0" w:rsidP="007C35C0">
      <w:pPr>
        <w:tabs>
          <w:tab w:val="left" w:pos="58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C35C0">
        <w:rPr>
          <w:rFonts w:ascii="Times New Roman" w:hAnsi="Times New Roman" w:cs="Times New Roman"/>
          <w:b/>
          <w:sz w:val="28"/>
        </w:rPr>
        <w:t>Уровень образова</w:t>
      </w:r>
      <w:r>
        <w:rPr>
          <w:rFonts w:ascii="Times New Roman" w:hAnsi="Times New Roman" w:cs="Times New Roman"/>
          <w:b/>
          <w:sz w:val="28"/>
        </w:rPr>
        <w:t>ния: основное общее образование</w:t>
      </w:r>
    </w:p>
    <w:p w:rsidR="007C35C0" w:rsidRPr="007C35C0" w:rsidRDefault="007C35C0" w:rsidP="007C35C0">
      <w:pPr>
        <w:pStyle w:val="af0"/>
        <w:jc w:val="center"/>
        <w:rPr>
          <w:b/>
          <w:sz w:val="27"/>
        </w:rPr>
      </w:pPr>
    </w:p>
    <w:p w:rsidR="007C35C0" w:rsidRPr="007C35C0" w:rsidRDefault="007C35C0" w:rsidP="007C35C0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Учитель: Дорошевич А.Е.</w:t>
      </w:r>
    </w:p>
    <w:p w:rsidR="007C35C0" w:rsidRPr="007C35C0" w:rsidRDefault="007C35C0" w:rsidP="007C35C0">
      <w:pPr>
        <w:pStyle w:val="af0"/>
        <w:jc w:val="center"/>
        <w:rPr>
          <w:sz w:val="26"/>
        </w:rPr>
      </w:pPr>
    </w:p>
    <w:p w:rsidR="007C35C0" w:rsidRPr="007C35C0" w:rsidRDefault="007C35C0" w:rsidP="007C35C0">
      <w:pPr>
        <w:pStyle w:val="af0"/>
        <w:jc w:val="center"/>
        <w:rPr>
          <w:sz w:val="26"/>
        </w:rPr>
      </w:pPr>
    </w:p>
    <w:p w:rsidR="007C35C0" w:rsidRPr="007C35C0" w:rsidRDefault="007C35C0" w:rsidP="007C35C0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lang w:val="ru-RU"/>
        </w:rPr>
      </w:pPr>
    </w:p>
    <w:p w:rsidR="007C35C0" w:rsidRDefault="007C35C0" w:rsidP="007C35C0">
      <w:pPr>
        <w:pStyle w:val="af0"/>
        <w:rPr>
          <w:b/>
          <w:sz w:val="30"/>
        </w:rPr>
      </w:pPr>
    </w:p>
    <w:p w:rsidR="007C35C0" w:rsidRDefault="007C35C0" w:rsidP="007C35C0">
      <w:pPr>
        <w:pStyle w:val="af0"/>
        <w:rPr>
          <w:b/>
          <w:sz w:val="30"/>
        </w:rPr>
      </w:pPr>
    </w:p>
    <w:p w:rsidR="007C35C0" w:rsidRDefault="007C35C0" w:rsidP="007C35C0">
      <w:pPr>
        <w:pStyle w:val="af0"/>
        <w:rPr>
          <w:b/>
          <w:sz w:val="30"/>
        </w:rPr>
      </w:pPr>
    </w:p>
    <w:p w:rsidR="007C35C0" w:rsidRDefault="007C35C0" w:rsidP="007C35C0">
      <w:pPr>
        <w:pStyle w:val="af0"/>
        <w:rPr>
          <w:b/>
          <w:sz w:val="30"/>
        </w:rPr>
      </w:pPr>
    </w:p>
    <w:p w:rsidR="007C35C0" w:rsidRDefault="007C35C0" w:rsidP="007C35C0">
      <w:pPr>
        <w:pStyle w:val="af0"/>
        <w:ind w:right="615"/>
      </w:pPr>
    </w:p>
    <w:p w:rsidR="007C35C0" w:rsidRDefault="007C35C0" w:rsidP="007C35C0">
      <w:pPr>
        <w:pStyle w:val="af0"/>
        <w:ind w:right="615"/>
      </w:pPr>
    </w:p>
    <w:p w:rsidR="007C35C0" w:rsidRPr="007457C7" w:rsidRDefault="007C35C0" w:rsidP="007C35C0">
      <w:pPr>
        <w:pStyle w:val="af0"/>
        <w:ind w:right="615"/>
      </w:pPr>
    </w:p>
    <w:p w:rsidR="00514B97" w:rsidRDefault="00514B97"/>
    <w:p w:rsidR="00763B07" w:rsidRDefault="00763B07"/>
    <w:p w:rsidR="00763B07" w:rsidRDefault="00763B07"/>
    <w:p w:rsidR="00763B07" w:rsidRDefault="00763B07"/>
    <w:p w:rsidR="007C35C0" w:rsidRDefault="007C35C0" w:rsidP="007C35C0">
      <w:pPr>
        <w:pStyle w:val="af0"/>
        <w:ind w:right="615"/>
        <w:jc w:val="center"/>
      </w:pPr>
      <w:proofErr w:type="gramStart"/>
      <w:r>
        <w:t>с</w:t>
      </w:r>
      <w:proofErr w:type="gramEnd"/>
      <w:r>
        <w:t>. Новоандреевка, 2025г.</w:t>
      </w:r>
    </w:p>
    <w:p w:rsidR="00763B07" w:rsidRDefault="00763B07"/>
    <w:tbl>
      <w:tblPr>
        <w:tblW w:w="97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7"/>
        <w:gridCol w:w="3779"/>
        <w:gridCol w:w="851"/>
        <w:gridCol w:w="992"/>
        <w:gridCol w:w="992"/>
        <w:gridCol w:w="2268"/>
      </w:tblGrid>
      <w:tr w:rsidR="00162493" w:rsidTr="00162493">
        <w:trPr>
          <w:trHeight w:val="651"/>
          <w:tblCellSpacing w:w="20" w:type="nil"/>
        </w:trPr>
        <w:tc>
          <w:tcPr>
            <w:tcW w:w="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493" w:rsidRDefault="00162493" w:rsidP="00B1462C">
            <w:pPr>
              <w:spacing w:after="0"/>
              <w:ind w:left="135"/>
            </w:pPr>
          </w:p>
        </w:tc>
        <w:tc>
          <w:tcPr>
            <w:tcW w:w="37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Раздел, тема урока </w:t>
            </w:r>
          </w:p>
          <w:p w:rsidR="00162493" w:rsidRDefault="00162493" w:rsidP="00B1462C">
            <w:pPr>
              <w:spacing w:after="0"/>
              <w:ind w:left="135"/>
            </w:pPr>
          </w:p>
        </w:tc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во </w:t>
            </w:r>
          </w:p>
          <w:p w:rsidR="00162493" w:rsidRDefault="00162493" w:rsidP="00B146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  <w:p w:rsidR="00162493" w:rsidRDefault="00162493" w:rsidP="00B14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493" w:rsidRDefault="00162493" w:rsidP="00B1462C">
            <w:pPr>
              <w:spacing w:after="0"/>
              <w:ind w:left="135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162493" w:rsidRPr="009B3A2B" w:rsidRDefault="00162493" w:rsidP="0016249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B3A2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</w:t>
            </w:r>
          </w:p>
          <w:p w:rsidR="00162493" w:rsidRPr="009B3A2B" w:rsidRDefault="00162493" w:rsidP="00162493">
            <w:pPr>
              <w:spacing w:after="0"/>
              <w:rPr>
                <w:rFonts w:ascii="Times New Roman" w:hAnsi="Times New Roman" w:cs="Times New Roman"/>
              </w:rPr>
            </w:pPr>
            <w:r w:rsidRPr="009B3A2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проведения </w:t>
            </w:r>
          </w:p>
          <w:p w:rsidR="00162493" w:rsidRPr="009B3A2B" w:rsidRDefault="00162493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493" w:rsidRDefault="00162493" w:rsidP="001624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162493" w:rsidRDefault="00162493" w:rsidP="00B1462C">
            <w:pPr>
              <w:spacing w:after="0"/>
              <w:ind w:left="135"/>
            </w:pPr>
          </w:p>
        </w:tc>
      </w:tr>
      <w:tr w:rsidR="00162493" w:rsidTr="00162493">
        <w:trPr>
          <w:trHeight w:val="516"/>
          <w:tblCellSpacing w:w="20" w:type="nil"/>
        </w:trPr>
        <w:tc>
          <w:tcPr>
            <w:tcW w:w="857" w:type="dxa"/>
            <w:vMerge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779" w:type="dxa"/>
            <w:vMerge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vMerge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2493" w:rsidRPr="009B3A2B" w:rsidRDefault="00162493" w:rsidP="00B1462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3A2B">
              <w:rPr>
                <w:rFonts w:ascii="Times New Roman" w:hAnsi="Times New Roman" w:cs="Times New Roman"/>
                <w:color w:val="000000"/>
                <w:sz w:val="24"/>
              </w:rPr>
              <w:t>план</w:t>
            </w:r>
          </w:p>
        </w:tc>
        <w:tc>
          <w:tcPr>
            <w:tcW w:w="992" w:type="dxa"/>
            <w:vAlign w:val="center"/>
          </w:tcPr>
          <w:p w:rsidR="00162493" w:rsidRPr="009B3A2B" w:rsidRDefault="00162493" w:rsidP="00B1462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B3A2B">
              <w:rPr>
                <w:rFonts w:ascii="Times New Roman" w:hAnsi="Times New Roman" w:cs="Times New Roman"/>
                <w:color w:val="000000"/>
                <w:sz w:val="24"/>
              </w:rPr>
              <w:t>факт</w:t>
            </w:r>
          </w:p>
        </w:tc>
        <w:tc>
          <w:tcPr>
            <w:tcW w:w="2268" w:type="dxa"/>
            <w:vMerge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162493" w:rsidTr="00695FF7">
        <w:trPr>
          <w:trHeight w:val="144"/>
          <w:tblCellSpacing w:w="20" w:type="nil"/>
        </w:trPr>
        <w:tc>
          <w:tcPr>
            <w:tcW w:w="9739" w:type="dxa"/>
            <w:gridSpan w:val="6"/>
            <w:tcMar>
              <w:top w:w="50" w:type="dxa"/>
              <w:left w:w="100" w:type="dxa"/>
            </w:tcMar>
            <w:vAlign w:val="center"/>
          </w:tcPr>
          <w:p w:rsidR="00162493" w:rsidRPr="009B3A2B" w:rsidRDefault="00162493" w:rsidP="001624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и ее роль в познании окружающего мира (6 часов)</w:t>
            </w:r>
          </w:p>
        </w:tc>
      </w:tr>
      <w:tr w:rsidR="00162493" w:rsidTr="00162493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Физика — наука о природе. Явления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  <w:r w:rsidR="003E526B">
              <w:rPr>
                <w:rFonts w:ascii="Times New Roman" w:hAnsi="Times New Roman"/>
                <w:color w:val="000000"/>
                <w:sz w:val="24"/>
              </w:rPr>
              <w:t>. Инструктаж по ТБ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2493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B3A2B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992" w:type="dxa"/>
            <w:vAlign w:val="center"/>
          </w:tcPr>
          <w:p w:rsidR="00162493" w:rsidRPr="009B3A2B" w:rsidRDefault="00162493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</w:pPr>
          </w:p>
        </w:tc>
      </w:tr>
      <w:tr w:rsidR="00162493" w:rsidTr="00152B5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162493" w:rsidRPr="00A104D0" w:rsidRDefault="00162493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2493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992" w:type="dxa"/>
            <w:vAlign w:val="center"/>
          </w:tcPr>
          <w:p w:rsidR="00162493" w:rsidRPr="009B3A2B" w:rsidRDefault="00162493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</w:pPr>
          </w:p>
        </w:tc>
      </w:tr>
      <w:tr w:rsidR="00162493" w:rsidTr="007C55FF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162493" w:rsidRPr="00A104D0" w:rsidRDefault="00162493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2493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992" w:type="dxa"/>
            <w:vAlign w:val="center"/>
          </w:tcPr>
          <w:p w:rsidR="00162493" w:rsidRPr="009B3A2B" w:rsidRDefault="00162493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</w:pPr>
          </w:p>
        </w:tc>
      </w:tr>
      <w:tr w:rsidR="00162493" w:rsidTr="00565C33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162493" w:rsidRPr="00162493" w:rsidRDefault="00162493" w:rsidP="00B1462C">
            <w:pPr>
              <w:spacing w:after="0"/>
              <w:ind w:left="135"/>
              <w:rPr>
                <w:b/>
                <w:i/>
              </w:rPr>
            </w:pPr>
            <w:r w:rsidRPr="00162493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62493" w:rsidRDefault="00162493" w:rsidP="001624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2493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992" w:type="dxa"/>
            <w:vAlign w:val="center"/>
          </w:tcPr>
          <w:p w:rsidR="00162493" w:rsidRPr="009B3A2B" w:rsidRDefault="00162493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</w:pPr>
          </w:p>
        </w:tc>
      </w:tr>
      <w:tr w:rsidR="00162493" w:rsidRPr="0080644C" w:rsidTr="000E75E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162493" w:rsidRPr="00A104D0" w:rsidRDefault="00162493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Как физика и другие естественные науки изучают 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2493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992" w:type="dxa"/>
            <w:vAlign w:val="center"/>
          </w:tcPr>
          <w:p w:rsidR="00162493" w:rsidRPr="009B3A2B" w:rsidRDefault="00162493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62493" w:rsidRPr="00A104D0" w:rsidRDefault="00162493" w:rsidP="00162493">
            <w:pPr>
              <w:spacing w:after="0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2493" w:rsidTr="00BC25AE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162493" w:rsidRPr="00162493" w:rsidRDefault="00162493" w:rsidP="00B1462C">
            <w:pPr>
              <w:spacing w:after="0"/>
              <w:ind w:left="135"/>
              <w:rPr>
                <w:b/>
                <w:i/>
              </w:rPr>
            </w:pPr>
            <w:r w:rsidRPr="00162493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62493" w:rsidRDefault="00162493" w:rsidP="00B1462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62493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992" w:type="dxa"/>
            <w:vAlign w:val="center"/>
          </w:tcPr>
          <w:p w:rsidR="00162493" w:rsidRPr="009B3A2B" w:rsidRDefault="00162493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62493" w:rsidRDefault="00162493" w:rsidP="00B1462C">
            <w:pPr>
              <w:spacing w:after="0"/>
              <w:ind w:left="135"/>
            </w:pPr>
          </w:p>
        </w:tc>
      </w:tr>
      <w:tr w:rsidR="00162493" w:rsidTr="00433DB9">
        <w:trPr>
          <w:trHeight w:val="144"/>
          <w:tblCellSpacing w:w="20" w:type="nil"/>
        </w:trPr>
        <w:tc>
          <w:tcPr>
            <w:tcW w:w="9739" w:type="dxa"/>
            <w:gridSpan w:val="6"/>
            <w:tcMar>
              <w:top w:w="50" w:type="dxa"/>
              <w:left w:w="100" w:type="dxa"/>
            </w:tcMar>
            <w:vAlign w:val="center"/>
          </w:tcPr>
          <w:p w:rsidR="00162493" w:rsidRPr="009B3A2B" w:rsidRDefault="00162493" w:rsidP="001624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Первоначальные сведения о строении вещества (5 часов)</w:t>
            </w:r>
          </w:p>
        </w:tc>
      </w:tr>
      <w:tr w:rsidR="00DA103A" w:rsidRPr="0080644C" w:rsidTr="0071056E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03A" w:rsidRPr="0080644C" w:rsidTr="00C73319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03A" w:rsidTr="007D6F13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DA103A" w:rsidRDefault="00DA103A" w:rsidP="00B1462C">
            <w:pPr>
              <w:spacing w:after="0"/>
              <w:ind w:left="135"/>
              <w:rPr>
                <w:b/>
                <w:i/>
              </w:rPr>
            </w:pP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</w:p>
        </w:tc>
      </w:tr>
      <w:tr w:rsidR="00DA103A" w:rsidTr="002F04E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753C96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« Строение вещества». </w:t>
            </w:r>
            <w:r w:rsidR="00DA103A"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  <w:r w:rsidR="00BC1EC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BC1ECF" w:rsidRPr="00A104D0">
              <w:rPr>
                <w:rFonts w:ascii="Times New Roman" w:hAnsi="Times New Roman"/>
                <w:color w:val="000000"/>
                <w:sz w:val="24"/>
              </w:rPr>
              <w:t xml:space="preserve">Взаимосвязь между свойствами </w:t>
            </w:r>
            <w:r w:rsidR="00BC1ECF"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веществ в разных агрегатных состояниях и их </w:t>
            </w:r>
            <w:proofErr w:type="spellStart"/>
            <w:r w:rsidR="00BC1ECF" w:rsidRPr="00A104D0">
              <w:rPr>
                <w:rFonts w:ascii="Times New Roman" w:hAnsi="Times New Roman"/>
                <w:color w:val="000000"/>
                <w:sz w:val="24"/>
              </w:rPr>
              <w:t>атомномолекулярным</w:t>
            </w:r>
            <w:proofErr w:type="spellEnd"/>
            <w:r w:rsidR="00BC1ECF" w:rsidRPr="00A104D0">
              <w:rPr>
                <w:rFonts w:ascii="Times New Roman" w:hAnsi="Times New Roman"/>
                <w:color w:val="000000"/>
                <w:sz w:val="24"/>
              </w:rPr>
              <w:t xml:space="preserve"> строением. </w:t>
            </w:r>
            <w:r w:rsidR="00BC1ECF"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Default="00BC1ECF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0378</w:t>
              </w:r>
            </w:hyperlink>
          </w:p>
        </w:tc>
      </w:tr>
      <w:tr w:rsidR="00DA103A" w:rsidRPr="0080644C" w:rsidTr="00C64BEA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BC1ECF" w:rsidRDefault="00BC1ECF" w:rsidP="00B1462C">
            <w:pPr>
              <w:spacing w:after="0"/>
              <w:ind w:left="135"/>
              <w:rPr>
                <w:b/>
              </w:rPr>
            </w:pPr>
            <w:r w:rsidRPr="00BC1ECF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№1 по теме «Строение вещества»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</w:p>
        </w:tc>
      </w:tr>
      <w:tr w:rsidR="00162493" w:rsidRPr="0080644C" w:rsidTr="00072A41">
        <w:trPr>
          <w:trHeight w:val="144"/>
          <w:tblCellSpacing w:w="20" w:type="nil"/>
        </w:trPr>
        <w:tc>
          <w:tcPr>
            <w:tcW w:w="9739" w:type="dxa"/>
            <w:gridSpan w:val="6"/>
            <w:tcMar>
              <w:top w:w="50" w:type="dxa"/>
              <w:left w:w="100" w:type="dxa"/>
            </w:tcMar>
            <w:vAlign w:val="center"/>
          </w:tcPr>
          <w:p w:rsidR="00162493" w:rsidRPr="009B3A2B" w:rsidRDefault="00162493" w:rsidP="001624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9B3A2B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Движение и взаимодействие тел (21 час)</w:t>
            </w:r>
          </w:p>
        </w:tc>
      </w:tr>
      <w:tr w:rsidR="00DA103A" w:rsidRPr="0080644C" w:rsidTr="00B275B9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A103A" w:rsidRPr="0080644C" w:rsidTr="00D4304E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03A" w:rsidRPr="0080644C" w:rsidTr="00634131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A103A" w:rsidRPr="0080644C" w:rsidTr="00D14CD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Инерция. Закон инерции. </w:t>
            </w:r>
            <w:r w:rsidRPr="00A104D0">
              <w:rPr>
                <w:rFonts w:ascii="Times New Roman" w:hAnsi="Times New Roman"/>
                <w:color w:val="000000"/>
                <w:sz w:val="24"/>
              </w:rPr>
              <w:t>Взаимодействие тел как причина изменения скорости движения тел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DA103A" w:rsidRPr="0080644C" w:rsidTr="00EC0B28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DA103A" w:rsidTr="00835BB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DA103A" w:rsidRDefault="00DA103A" w:rsidP="00B1462C">
            <w:pPr>
              <w:spacing w:after="0"/>
              <w:ind w:left="135"/>
              <w:rPr>
                <w:b/>
                <w:i/>
              </w:rPr>
            </w:pP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 «Определение плотности твёрдого тела»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</w:p>
        </w:tc>
      </w:tr>
      <w:tr w:rsidR="00DA103A" w:rsidRPr="0080644C" w:rsidTr="00D32DB2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03A" w:rsidTr="003C65E9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</w:p>
        </w:tc>
      </w:tr>
      <w:tr w:rsidR="00DA103A" w:rsidTr="0090072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DA103A" w:rsidRDefault="00DA103A" w:rsidP="00B1462C">
            <w:pPr>
              <w:spacing w:after="0"/>
              <w:ind w:left="135"/>
              <w:rPr>
                <w:b/>
                <w:i/>
              </w:rPr>
            </w:pP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№2 «Изучение зависимости растяжения (деформации) пружины от приложенной силы»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</w:p>
        </w:tc>
      </w:tr>
      <w:tr w:rsidR="00DA103A" w:rsidTr="00323DB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</w:p>
        </w:tc>
      </w:tr>
      <w:tr w:rsidR="00DA103A" w:rsidRPr="0080644C" w:rsidTr="00565879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1778</w:t>
              </w:r>
            </w:hyperlink>
          </w:p>
        </w:tc>
      </w:tr>
      <w:tr w:rsidR="00DA103A" w:rsidRPr="0080644C" w:rsidTr="001122B2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Сила тяжести на других </w:t>
            </w: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1502</w:t>
              </w:r>
            </w:hyperlink>
          </w:p>
        </w:tc>
      </w:tr>
      <w:tr w:rsidR="00DA103A" w:rsidRPr="0080644C" w:rsidTr="0083768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A103A" w:rsidRPr="0080644C" w:rsidTr="00E018E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1778</w:t>
              </w:r>
            </w:hyperlink>
          </w:p>
        </w:tc>
      </w:tr>
      <w:tr w:rsidR="00DA103A" w:rsidRPr="0080644C" w:rsidTr="00633774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DA103A" w:rsidTr="00E60A1B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</w:p>
        </w:tc>
      </w:tr>
      <w:tr w:rsidR="00DA103A" w:rsidRPr="0080644C" w:rsidTr="00097F7D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Трение скольжения и трение покоя. Трение в природе и технике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03A" w:rsidRPr="0080644C" w:rsidTr="00B0081A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DA103A" w:rsidRDefault="00DA103A" w:rsidP="00B1462C">
            <w:pPr>
              <w:spacing w:after="0"/>
              <w:ind w:left="135"/>
              <w:rPr>
                <w:b/>
                <w:i/>
              </w:rPr>
            </w:pP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№3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03A" w:rsidTr="008979EF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</w:p>
        </w:tc>
      </w:tr>
      <w:tr w:rsidR="00DA103A" w:rsidRPr="0080644C" w:rsidTr="00B06C8D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753C96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темам: «Механическое движение», «Масса, плотность», «Вес тела», «Графическое изображение сил», «Силы». </w:t>
            </w:r>
            <w:r w:rsidR="00DA103A" w:rsidRPr="00A104D0">
              <w:rPr>
                <w:rFonts w:ascii="Times New Roman" w:hAnsi="Times New Roman"/>
                <w:color w:val="000000"/>
                <w:sz w:val="24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A103A" w:rsidTr="00FF3E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DA103A" w:rsidRDefault="00DA103A" w:rsidP="00B1462C">
            <w:pPr>
              <w:spacing w:after="0"/>
              <w:ind w:left="135"/>
              <w:rPr>
                <w:b/>
              </w:rPr>
            </w:pPr>
            <w:r w:rsidRPr="00DA103A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</w:t>
            </w:r>
            <w:r w:rsidR="00BC1ECF">
              <w:rPr>
                <w:rFonts w:ascii="Times New Roman" w:hAnsi="Times New Roman"/>
                <w:b/>
                <w:color w:val="000000"/>
                <w:sz w:val="24"/>
              </w:rPr>
              <w:t>№2</w:t>
            </w:r>
            <w:r w:rsidRPr="00DA103A">
              <w:rPr>
                <w:rFonts w:ascii="Times New Roman" w:hAnsi="Times New Roman"/>
                <w:b/>
                <w:color w:val="000000"/>
                <w:sz w:val="24"/>
              </w:rPr>
              <w:t xml:space="preserve">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</w:p>
        </w:tc>
      </w:tr>
      <w:tr w:rsidR="00162493" w:rsidRPr="00162493" w:rsidTr="00A607D0">
        <w:trPr>
          <w:trHeight w:val="144"/>
          <w:tblCellSpacing w:w="20" w:type="nil"/>
        </w:trPr>
        <w:tc>
          <w:tcPr>
            <w:tcW w:w="9739" w:type="dxa"/>
            <w:gridSpan w:val="6"/>
            <w:tcMar>
              <w:top w:w="50" w:type="dxa"/>
              <w:left w:w="100" w:type="dxa"/>
            </w:tcMar>
            <w:vAlign w:val="center"/>
          </w:tcPr>
          <w:p w:rsidR="00162493" w:rsidRPr="009B3A2B" w:rsidRDefault="00162493" w:rsidP="001A5C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Давление твердых тел, жидкостей и газов (</w:t>
            </w:r>
            <w:r w:rsidR="001A5CC4" w:rsidRPr="009B3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  <w:r w:rsidRPr="009B3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DA103A" w:rsidRPr="0080644C" w:rsidTr="00543592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6C4947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="00DA103A" w:rsidRPr="00A104D0"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A103A" w:rsidRPr="0080644C" w:rsidTr="005C5ECF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Давление газа. Зависимость </w:t>
            </w: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>давления газа от объёма, температуры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2376</w:t>
              </w:r>
            </w:hyperlink>
          </w:p>
        </w:tc>
      </w:tr>
      <w:tr w:rsidR="00DA103A" w:rsidRPr="0080644C" w:rsidTr="001218C4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A103A" w:rsidRPr="0080644C" w:rsidTr="00D059A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2718</w:t>
              </w:r>
            </w:hyperlink>
          </w:p>
        </w:tc>
      </w:tr>
      <w:tr w:rsidR="00DA103A" w:rsidRPr="0080644C" w:rsidTr="00DF4CCE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2826</w:t>
              </w:r>
            </w:hyperlink>
          </w:p>
        </w:tc>
      </w:tr>
      <w:tr w:rsidR="00DA103A" w:rsidRPr="0080644C" w:rsidTr="0076625B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2970</w:t>
              </w:r>
            </w:hyperlink>
          </w:p>
        </w:tc>
      </w:tr>
      <w:tr w:rsidR="00DA103A" w:rsidRPr="0080644C" w:rsidTr="00C67373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3136</w:t>
              </w:r>
            </w:hyperlink>
          </w:p>
        </w:tc>
      </w:tr>
      <w:tr w:rsidR="00DA103A" w:rsidTr="00D42CF3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</w:p>
        </w:tc>
      </w:tr>
      <w:tr w:rsidR="00DA103A" w:rsidRPr="0080644C" w:rsidTr="000E5759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Атмосфера Земли. Причины существования воздушной оболочки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03A" w:rsidRPr="0080644C" w:rsidTr="00901484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03A" w:rsidRPr="0080644C" w:rsidTr="001478D7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Измерение атмосферного давления. Опыт Торричелли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03A" w:rsidRPr="0080644C" w:rsidTr="00C17721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A103A" w:rsidRPr="0080644C" w:rsidTr="003B6B60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A103A" w:rsidTr="002C0053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по теме "Атмосферное давление"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</w:p>
        </w:tc>
      </w:tr>
      <w:tr w:rsidR="00DA103A" w:rsidRPr="0080644C" w:rsidTr="00D87198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A103A" w:rsidRDefault="00DA103A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A103A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992" w:type="dxa"/>
            <w:vAlign w:val="center"/>
          </w:tcPr>
          <w:p w:rsidR="00DA103A" w:rsidRPr="009B3A2B" w:rsidRDefault="00DA103A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A103A" w:rsidRPr="00A104D0" w:rsidRDefault="00DA103A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3276</w:t>
              </w:r>
            </w:hyperlink>
          </w:p>
        </w:tc>
      </w:tr>
      <w:tr w:rsidR="00D879F8" w:rsidRPr="0080644C" w:rsidTr="00AE6C22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DA103A" w:rsidRDefault="00D879F8" w:rsidP="00B1462C">
            <w:pPr>
              <w:spacing w:after="0"/>
              <w:ind w:left="135"/>
              <w:rPr>
                <w:b/>
                <w:i/>
              </w:rPr>
            </w:pP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№4 </w:t>
            </w: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«Определение выталкивающей силы, действующей на тело, </w:t>
            </w: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lastRenderedPageBreak/>
              <w:t>погруженное в жидкость»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879F8" w:rsidRPr="0080644C" w:rsidTr="00CB4FF8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DA103A" w:rsidRDefault="00D879F8" w:rsidP="00B1462C">
            <w:pPr>
              <w:spacing w:after="0"/>
              <w:ind w:left="135"/>
              <w:rPr>
                <w:b/>
                <w:i/>
              </w:rPr>
            </w:pP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№5 </w:t>
            </w: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по теме «Исследование зависимости веса тела в </w:t>
            </w:r>
            <w:proofErr w:type="gramStart"/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>воде</w:t>
            </w:r>
            <w:proofErr w:type="gramEnd"/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от объёма погруженной в жидкость части тела»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3514</w:t>
              </w:r>
            </w:hyperlink>
          </w:p>
        </w:tc>
      </w:tr>
      <w:tr w:rsidR="00D879F8" w:rsidRPr="0080644C" w:rsidTr="00F35BBD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D879F8" w:rsidTr="0052577F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DA103A" w:rsidRDefault="00D879F8" w:rsidP="00B1462C">
            <w:pPr>
              <w:spacing w:after="0"/>
              <w:ind w:left="135"/>
              <w:rPr>
                <w:b/>
                <w:i/>
              </w:rPr>
            </w:pP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№6 </w:t>
            </w: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>"Конструирование ареометра или конструирование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r w:rsidRPr="00DA103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лодки и определение её грузоподъёмности"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</w:p>
        </w:tc>
      </w:tr>
      <w:tr w:rsidR="00D879F8" w:rsidRPr="0080644C" w:rsidTr="00611383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3654</w:t>
              </w:r>
            </w:hyperlink>
          </w:p>
        </w:tc>
      </w:tr>
      <w:tr w:rsidR="00D879F8" w:rsidRPr="0080644C" w:rsidTr="00BB704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1A5CC4" w:rsidRPr="0080644C" w:rsidTr="00AF50C4">
        <w:trPr>
          <w:trHeight w:val="144"/>
          <w:tblCellSpacing w:w="20" w:type="nil"/>
        </w:trPr>
        <w:tc>
          <w:tcPr>
            <w:tcW w:w="9739" w:type="dxa"/>
            <w:gridSpan w:val="6"/>
            <w:tcMar>
              <w:top w:w="50" w:type="dxa"/>
              <w:left w:w="100" w:type="dxa"/>
            </w:tcMar>
            <w:vAlign w:val="center"/>
          </w:tcPr>
          <w:p w:rsidR="001A5CC4" w:rsidRPr="009B3A2B" w:rsidRDefault="001A5CC4" w:rsidP="001A5C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3A2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 и мощность. Энергия (15 часов)</w:t>
            </w:r>
          </w:p>
        </w:tc>
      </w:tr>
      <w:tr w:rsidR="00D879F8" w:rsidRPr="0080644C" w:rsidTr="002E17B6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D879F8" w:rsidTr="0078402F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D879F8" w:rsidRDefault="00D879F8" w:rsidP="00B1462C">
            <w:pPr>
              <w:spacing w:after="0"/>
              <w:ind w:left="135"/>
              <w:rPr>
                <w:b/>
                <w:i/>
              </w:rPr>
            </w:pPr>
            <w:r w:rsidRPr="00D879F8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</w:p>
        </w:tc>
      </w:tr>
      <w:tr w:rsidR="00D879F8" w:rsidTr="00AF6D4D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753C96" w:rsidRDefault="00753C96" w:rsidP="00753C9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«Давление твердых тел, жидкостей и газов». </w:t>
            </w:r>
            <w:r w:rsidR="00D879F8" w:rsidRPr="00A104D0"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</w:p>
        </w:tc>
      </w:tr>
      <w:tr w:rsidR="00D879F8" w:rsidTr="00AE33F3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D879F8" w:rsidRDefault="00D879F8" w:rsidP="00B1462C">
            <w:pPr>
              <w:spacing w:after="0"/>
              <w:ind w:left="135"/>
              <w:rPr>
                <w:b/>
              </w:rPr>
            </w:pPr>
            <w:r w:rsidRPr="00D879F8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</w:t>
            </w:r>
            <w:r w:rsidR="00BC1ECF">
              <w:rPr>
                <w:rFonts w:ascii="Times New Roman" w:hAnsi="Times New Roman"/>
                <w:b/>
                <w:color w:val="000000"/>
                <w:sz w:val="24"/>
              </w:rPr>
              <w:t xml:space="preserve"> №3</w:t>
            </w:r>
            <w:r w:rsidRPr="00D879F8">
              <w:rPr>
                <w:rFonts w:ascii="Times New Roman" w:hAnsi="Times New Roman"/>
                <w:b/>
                <w:color w:val="000000"/>
                <w:sz w:val="24"/>
              </w:rPr>
              <w:t xml:space="preserve"> по теме «Давление твердых тел, жидкостей и газов»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</w:p>
        </w:tc>
      </w:tr>
      <w:tr w:rsidR="00D879F8" w:rsidRPr="0080644C" w:rsidTr="004C0AE8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теме «Давление твёрдых тел, жидкостей и газов»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D879F8" w:rsidRPr="0080644C" w:rsidTr="00F02626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Рычаги в технике, быту и природе. </w:t>
            </w:r>
            <w:r w:rsidRPr="00D879F8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№7 «Исследование условий равновесия рычага»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79F8" w:rsidRPr="0080644C" w:rsidTr="00B129AE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«Условия </w:t>
            </w: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>равновесия рычага»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9B3A2B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79F8" w:rsidTr="00183061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Коэффициент полезного действия механизма. </w:t>
            </w:r>
            <w:r w:rsidRPr="00D879F8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№8 «Измерение КПД наклонной плоскости»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</w:p>
        </w:tc>
      </w:tr>
      <w:tr w:rsidR="00D879F8" w:rsidRPr="0080644C" w:rsidTr="00B47470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D879F8" w:rsidRPr="0080644C" w:rsidTr="00C4181F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4252</w:t>
              </w:r>
            </w:hyperlink>
          </w:p>
        </w:tc>
      </w:tr>
      <w:tr w:rsidR="00D879F8" w:rsidRPr="0080644C" w:rsidTr="00E2796F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4360</w:t>
              </w:r>
            </w:hyperlink>
          </w:p>
        </w:tc>
      </w:tr>
      <w:tr w:rsidR="00D879F8" w:rsidTr="00E222C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D879F8" w:rsidRDefault="00753C96" w:rsidP="00B1462C">
            <w:pPr>
              <w:spacing w:after="0"/>
              <w:ind w:left="135"/>
              <w:rPr>
                <w:b/>
                <w:i/>
              </w:rPr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«Работа и мощность. Энергия».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r w:rsidR="00D879F8" w:rsidRPr="00D879F8">
              <w:rPr>
                <w:rFonts w:ascii="Times New Roman" w:hAnsi="Times New Roman"/>
                <w:b/>
                <w:i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</w:p>
        </w:tc>
      </w:tr>
      <w:tr w:rsidR="00D879F8" w:rsidTr="00D30BFE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D879F8" w:rsidRDefault="00D879F8" w:rsidP="00B1462C">
            <w:pPr>
              <w:spacing w:after="0"/>
              <w:ind w:left="135"/>
              <w:rPr>
                <w:b/>
              </w:rPr>
            </w:pPr>
            <w:r w:rsidRPr="00D879F8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</w:t>
            </w:r>
            <w:r w:rsidR="00BC1ECF">
              <w:rPr>
                <w:rFonts w:ascii="Times New Roman" w:hAnsi="Times New Roman"/>
                <w:b/>
                <w:color w:val="000000"/>
                <w:sz w:val="24"/>
              </w:rPr>
              <w:t xml:space="preserve"> №4 </w:t>
            </w:r>
            <w:r w:rsidRPr="00D879F8">
              <w:rPr>
                <w:rFonts w:ascii="Times New Roman" w:hAnsi="Times New Roman"/>
                <w:b/>
                <w:color w:val="000000"/>
                <w:sz w:val="24"/>
              </w:rPr>
              <w:t xml:space="preserve"> по теме «Работа и мощность. Энергия»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</w:p>
        </w:tc>
      </w:tr>
      <w:tr w:rsidR="00D879F8" w:rsidRPr="0080644C" w:rsidTr="00AB0CF0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Pr="00A104D0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79F8" w:rsidTr="00300DF4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79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879F8" w:rsidRPr="009B3A2B" w:rsidRDefault="00D879F8" w:rsidP="00B146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79F8" w:rsidRDefault="00D879F8" w:rsidP="00B1462C">
            <w:pPr>
              <w:spacing w:after="0"/>
              <w:ind w:left="135"/>
            </w:pPr>
          </w:p>
        </w:tc>
      </w:tr>
      <w:tr w:rsidR="00D879F8" w:rsidTr="001A48A8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D879F8" w:rsidRPr="00D879F8" w:rsidRDefault="00D879F8" w:rsidP="00B1462C">
            <w:pPr>
              <w:spacing w:after="0"/>
              <w:ind w:left="135"/>
              <w:rPr>
                <w:b/>
              </w:rPr>
            </w:pPr>
            <w:r w:rsidRPr="00D879F8">
              <w:rPr>
                <w:rFonts w:ascii="Times New Roman" w:hAnsi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D879F8" w:rsidRPr="009B3A2B" w:rsidRDefault="00D879F8" w:rsidP="00D879F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B3A2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B3A2B">
              <w:rPr>
                <w:rFonts w:ascii="Times New Roman" w:hAnsi="Times New Roman" w:cs="Times New Roman"/>
                <w:b/>
                <w:color w:val="000000"/>
                <w:sz w:val="24"/>
              </w:rPr>
              <w:t>6</w:t>
            </w:r>
            <w:r w:rsidRPr="009B3A2B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8</w:t>
            </w:r>
            <w:r w:rsidRPr="009B3A2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268" w:type="dxa"/>
            <w:vAlign w:val="center"/>
          </w:tcPr>
          <w:p w:rsidR="00D879F8" w:rsidRDefault="00D879F8" w:rsidP="00B1462C"/>
        </w:tc>
      </w:tr>
    </w:tbl>
    <w:p w:rsidR="00763B07" w:rsidRDefault="00763B07"/>
    <w:sectPr w:rsidR="00763B07" w:rsidSect="0051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7F8"/>
    <w:multiLevelType w:val="multilevel"/>
    <w:tmpl w:val="28B2A0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74ACE"/>
    <w:multiLevelType w:val="multilevel"/>
    <w:tmpl w:val="F00461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503FA"/>
    <w:multiLevelType w:val="multilevel"/>
    <w:tmpl w:val="9848A3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0C7F9B"/>
    <w:multiLevelType w:val="multilevel"/>
    <w:tmpl w:val="6C3237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8D1D44"/>
    <w:multiLevelType w:val="multilevel"/>
    <w:tmpl w:val="06AC2D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B608C4"/>
    <w:multiLevelType w:val="multilevel"/>
    <w:tmpl w:val="DFDC88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33744E"/>
    <w:multiLevelType w:val="multilevel"/>
    <w:tmpl w:val="25B280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1C327E"/>
    <w:multiLevelType w:val="multilevel"/>
    <w:tmpl w:val="93B4CF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7F494B"/>
    <w:multiLevelType w:val="multilevel"/>
    <w:tmpl w:val="0F2455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3C05D8"/>
    <w:multiLevelType w:val="multilevel"/>
    <w:tmpl w:val="B50885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575315"/>
    <w:multiLevelType w:val="multilevel"/>
    <w:tmpl w:val="10A4DE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F42AF7"/>
    <w:multiLevelType w:val="multilevel"/>
    <w:tmpl w:val="F14A5C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5859B9"/>
    <w:multiLevelType w:val="multilevel"/>
    <w:tmpl w:val="ACA6F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2905B7"/>
    <w:multiLevelType w:val="multilevel"/>
    <w:tmpl w:val="D74046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E82F31"/>
    <w:multiLevelType w:val="multilevel"/>
    <w:tmpl w:val="5BCE4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161A03"/>
    <w:multiLevelType w:val="multilevel"/>
    <w:tmpl w:val="5672C1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5E698D"/>
    <w:multiLevelType w:val="multilevel"/>
    <w:tmpl w:val="348C55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347CAA"/>
    <w:multiLevelType w:val="multilevel"/>
    <w:tmpl w:val="9D6480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AD64A5"/>
    <w:multiLevelType w:val="multilevel"/>
    <w:tmpl w:val="CF2C76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9B04D6"/>
    <w:multiLevelType w:val="multilevel"/>
    <w:tmpl w:val="648EF1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745AD0"/>
    <w:multiLevelType w:val="multilevel"/>
    <w:tmpl w:val="6EA088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5F763E"/>
    <w:multiLevelType w:val="multilevel"/>
    <w:tmpl w:val="0EF427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892B22"/>
    <w:multiLevelType w:val="multilevel"/>
    <w:tmpl w:val="F6FEF5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A72A0F"/>
    <w:multiLevelType w:val="multilevel"/>
    <w:tmpl w:val="96861C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1E15AF"/>
    <w:multiLevelType w:val="multilevel"/>
    <w:tmpl w:val="0F70B7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C60421"/>
    <w:multiLevelType w:val="multilevel"/>
    <w:tmpl w:val="449EB9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7E19DB"/>
    <w:multiLevelType w:val="multilevel"/>
    <w:tmpl w:val="189098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A42162"/>
    <w:multiLevelType w:val="multilevel"/>
    <w:tmpl w:val="CAE64F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00052D"/>
    <w:multiLevelType w:val="multilevel"/>
    <w:tmpl w:val="845AE5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5C4BB2"/>
    <w:multiLevelType w:val="multilevel"/>
    <w:tmpl w:val="77E4D7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9E4BA8"/>
    <w:multiLevelType w:val="multilevel"/>
    <w:tmpl w:val="3BD4B2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20210A"/>
    <w:multiLevelType w:val="multilevel"/>
    <w:tmpl w:val="491C43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CA3BC7"/>
    <w:multiLevelType w:val="multilevel"/>
    <w:tmpl w:val="0F06AB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155778"/>
    <w:multiLevelType w:val="multilevel"/>
    <w:tmpl w:val="A40E55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720B28"/>
    <w:multiLevelType w:val="multilevel"/>
    <w:tmpl w:val="4614EC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AE47A6"/>
    <w:multiLevelType w:val="multilevel"/>
    <w:tmpl w:val="D9EE38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DE4E1B"/>
    <w:multiLevelType w:val="multilevel"/>
    <w:tmpl w:val="3840703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2"/>
  </w:num>
  <w:num w:numId="3">
    <w:abstractNumId w:val="15"/>
  </w:num>
  <w:num w:numId="4">
    <w:abstractNumId w:val="6"/>
  </w:num>
  <w:num w:numId="5">
    <w:abstractNumId w:val="8"/>
  </w:num>
  <w:num w:numId="6">
    <w:abstractNumId w:val="21"/>
  </w:num>
  <w:num w:numId="7">
    <w:abstractNumId w:val="32"/>
  </w:num>
  <w:num w:numId="8">
    <w:abstractNumId w:val="16"/>
  </w:num>
  <w:num w:numId="9">
    <w:abstractNumId w:val="19"/>
  </w:num>
  <w:num w:numId="10">
    <w:abstractNumId w:val="4"/>
  </w:num>
  <w:num w:numId="11">
    <w:abstractNumId w:val="3"/>
  </w:num>
  <w:num w:numId="12">
    <w:abstractNumId w:val="7"/>
  </w:num>
  <w:num w:numId="13">
    <w:abstractNumId w:val="29"/>
  </w:num>
  <w:num w:numId="14">
    <w:abstractNumId w:val="5"/>
  </w:num>
  <w:num w:numId="15">
    <w:abstractNumId w:val="23"/>
  </w:num>
  <w:num w:numId="16">
    <w:abstractNumId w:val="34"/>
  </w:num>
  <w:num w:numId="17">
    <w:abstractNumId w:val="26"/>
  </w:num>
  <w:num w:numId="18">
    <w:abstractNumId w:val="11"/>
  </w:num>
  <w:num w:numId="19">
    <w:abstractNumId w:val="17"/>
  </w:num>
  <w:num w:numId="20">
    <w:abstractNumId w:val="10"/>
  </w:num>
  <w:num w:numId="21">
    <w:abstractNumId w:val="1"/>
  </w:num>
  <w:num w:numId="22">
    <w:abstractNumId w:val="35"/>
  </w:num>
  <w:num w:numId="23">
    <w:abstractNumId w:val="24"/>
  </w:num>
  <w:num w:numId="24">
    <w:abstractNumId w:val="27"/>
  </w:num>
  <w:num w:numId="25">
    <w:abstractNumId w:val="9"/>
  </w:num>
  <w:num w:numId="26">
    <w:abstractNumId w:val="25"/>
  </w:num>
  <w:num w:numId="27">
    <w:abstractNumId w:val="18"/>
  </w:num>
  <w:num w:numId="28">
    <w:abstractNumId w:val="36"/>
  </w:num>
  <w:num w:numId="29">
    <w:abstractNumId w:val="0"/>
  </w:num>
  <w:num w:numId="30">
    <w:abstractNumId w:val="13"/>
  </w:num>
  <w:num w:numId="31">
    <w:abstractNumId w:val="12"/>
  </w:num>
  <w:num w:numId="32">
    <w:abstractNumId w:val="33"/>
  </w:num>
  <w:num w:numId="33">
    <w:abstractNumId w:val="14"/>
  </w:num>
  <w:num w:numId="34">
    <w:abstractNumId w:val="20"/>
  </w:num>
  <w:num w:numId="35">
    <w:abstractNumId w:val="31"/>
  </w:num>
  <w:num w:numId="36">
    <w:abstractNumId w:val="28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63B07"/>
    <w:rsid w:val="00096E57"/>
    <w:rsid w:val="00162493"/>
    <w:rsid w:val="001A5CC4"/>
    <w:rsid w:val="00276621"/>
    <w:rsid w:val="003E526B"/>
    <w:rsid w:val="00421878"/>
    <w:rsid w:val="004D13EA"/>
    <w:rsid w:val="004F07B9"/>
    <w:rsid w:val="00514B97"/>
    <w:rsid w:val="006C4947"/>
    <w:rsid w:val="00753C96"/>
    <w:rsid w:val="00763B07"/>
    <w:rsid w:val="007C35C0"/>
    <w:rsid w:val="009B3A2B"/>
    <w:rsid w:val="00B1462C"/>
    <w:rsid w:val="00BC1ECF"/>
    <w:rsid w:val="00D879F8"/>
    <w:rsid w:val="00DA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97"/>
  </w:style>
  <w:style w:type="paragraph" w:styleId="1">
    <w:name w:val="heading 1"/>
    <w:basedOn w:val="a"/>
    <w:next w:val="a"/>
    <w:link w:val="10"/>
    <w:uiPriority w:val="9"/>
    <w:qFormat/>
    <w:rsid w:val="00B146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146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146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1462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B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14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B146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B1462C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B1462C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B1462C"/>
  </w:style>
  <w:style w:type="paragraph" w:styleId="a4">
    <w:name w:val="header"/>
    <w:basedOn w:val="a"/>
    <w:link w:val="a5"/>
    <w:uiPriority w:val="99"/>
    <w:unhideWhenUsed/>
    <w:rsid w:val="00B1462C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B1462C"/>
    <w:rPr>
      <w:rFonts w:eastAsiaTheme="minorHAnsi"/>
      <w:lang w:val="en-US" w:eastAsia="en-US"/>
    </w:rPr>
  </w:style>
  <w:style w:type="paragraph" w:styleId="a6">
    <w:name w:val="Normal Indent"/>
    <w:basedOn w:val="a"/>
    <w:uiPriority w:val="99"/>
    <w:unhideWhenUsed/>
    <w:rsid w:val="00B1462C"/>
    <w:pPr>
      <w:ind w:left="720"/>
    </w:pPr>
    <w:rPr>
      <w:rFonts w:eastAsiaTheme="minorHAnsi"/>
      <w:lang w:val="en-US" w:eastAsia="en-US"/>
    </w:rPr>
  </w:style>
  <w:style w:type="paragraph" w:styleId="a7">
    <w:name w:val="Subtitle"/>
    <w:basedOn w:val="a"/>
    <w:next w:val="a"/>
    <w:link w:val="a8"/>
    <w:uiPriority w:val="11"/>
    <w:qFormat/>
    <w:rsid w:val="00B1462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basedOn w:val="a0"/>
    <w:link w:val="a7"/>
    <w:uiPriority w:val="11"/>
    <w:rsid w:val="00B14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9">
    <w:name w:val="Title"/>
    <w:basedOn w:val="a"/>
    <w:next w:val="a"/>
    <w:link w:val="aa"/>
    <w:uiPriority w:val="10"/>
    <w:qFormat/>
    <w:rsid w:val="00B1462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a">
    <w:name w:val="Название Знак"/>
    <w:basedOn w:val="a0"/>
    <w:link w:val="a9"/>
    <w:uiPriority w:val="10"/>
    <w:rsid w:val="00B146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b">
    <w:name w:val="Emphasis"/>
    <w:basedOn w:val="a0"/>
    <w:uiPriority w:val="20"/>
    <w:qFormat/>
    <w:rsid w:val="00B1462C"/>
    <w:rPr>
      <w:i/>
      <w:iCs/>
    </w:rPr>
  </w:style>
  <w:style w:type="character" w:styleId="ac">
    <w:name w:val="Hyperlink"/>
    <w:basedOn w:val="a0"/>
    <w:uiPriority w:val="99"/>
    <w:unhideWhenUsed/>
    <w:rsid w:val="00B1462C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B1462C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B1462C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B1462C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B1462C"/>
    <w:rPr>
      <w:rFonts w:ascii="Tahoma" w:eastAsiaTheme="minorHAnsi" w:hAnsi="Tahoma" w:cs="Tahoma"/>
      <w:sz w:val="16"/>
      <w:szCs w:val="16"/>
      <w:lang w:val="en-US" w:eastAsia="en-US"/>
    </w:rPr>
  </w:style>
  <w:style w:type="paragraph" w:styleId="af0">
    <w:name w:val="Body Text"/>
    <w:basedOn w:val="a"/>
    <w:link w:val="af1"/>
    <w:uiPriority w:val="1"/>
    <w:unhideWhenUsed/>
    <w:qFormat/>
    <w:rsid w:val="007C3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7C35C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2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C3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a0fee" TargetMode="External"/><Relationship Id="rId18" Type="http://schemas.openxmlformats.org/officeDocument/2006/relationships/hyperlink" Target="https://m.edsoo.ru/ff0a1778" TargetMode="External"/><Relationship Id="rId26" Type="http://schemas.openxmlformats.org/officeDocument/2006/relationships/hyperlink" Target="https://m.edsoo.ru/ff0a2718" TargetMode="External"/><Relationship Id="rId39" Type="http://schemas.openxmlformats.org/officeDocument/2006/relationships/hyperlink" Target="https://m.edsoo.ru/ff0a36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f0a1cc8" TargetMode="External"/><Relationship Id="rId34" Type="http://schemas.openxmlformats.org/officeDocument/2006/relationships/hyperlink" Target="https://m.edsoo.ru/ff0a2fc4" TargetMode="External"/><Relationship Id="rId42" Type="http://schemas.openxmlformats.org/officeDocument/2006/relationships/hyperlink" Target="https://m.edsoo.ru/ff0a4ffe" TargetMode="External"/><Relationship Id="rId47" Type="http://schemas.openxmlformats.org/officeDocument/2006/relationships/hyperlink" Target="https://m.edsoo.ru/ff0a436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ff0a013e" TargetMode="External"/><Relationship Id="rId12" Type="http://schemas.openxmlformats.org/officeDocument/2006/relationships/hyperlink" Target="https://m.edsoo.ru/ff0a0c10" TargetMode="External"/><Relationship Id="rId17" Type="http://schemas.openxmlformats.org/officeDocument/2006/relationships/hyperlink" Target="https://m.edsoo.ru/ff0a18cc" TargetMode="External"/><Relationship Id="rId25" Type="http://schemas.openxmlformats.org/officeDocument/2006/relationships/hyperlink" Target="https://m.edsoo.ru/ff0a25b0" TargetMode="External"/><Relationship Id="rId33" Type="http://schemas.openxmlformats.org/officeDocument/2006/relationships/hyperlink" Target="https://m.edsoo.ru/ff0a2fc4" TargetMode="External"/><Relationship Id="rId38" Type="http://schemas.openxmlformats.org/officeDocument/2006/relationships/hyperlink" Target="https://m.edsoo.ru/ff0a3a96" TargetMode="External"/><Relationship Id="rId46" Type="http://schemas.openxmlformats.org/officeDocument/2006/relationships/hyperlink" Target="https://m.edsoo.ru/ff0a42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a1502" TargetMode="External"/><Relationship Id="rId20" Type="http://schemas.openxmlformats.org/officeDocument/2006/relationships/hyperlink" Target="https://m.edsoo.ru/ff0a1b9c" TargetMode="External"/><Relationship Id="rId29" Type="http://schemas.openxmlformats.org/officeDocument/2006/relationships/hyperlink" Target="https://m.edsoo.ru/ff0a3136" TargetMode="External"/><Relationship Id="rId41" Type="http://schemas.openxmlformats.org/officeDocument/2006/relationships/hyperlink" Target="https://m.edsoo.ru/ff0a3f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f09fe0a" TargetMode="External"/><Relationship Id="rId11" Type="http://schemas.openxmlformats.org/officeDocument/2006/relationships/hyperlink" Target="https://m.edsoo.ru/ff0a0ae4" TargetMode="External"/><Relationship Id="rId24" Type="http://schemas.openxmlformats.org/officeDocument/2006/relationships/hyperlink" Target="https://m.edsoo.ru/ff0a2376" TargetMode="External"/><Relationship Id="rId32" Type="http://schemas.openxmlformats.org/officeDocument/2006/relationships/hyperlink" Target="https://m.edsoo.ru/ff0a2da8" TargetMode="External"/><Relationship Id="rId37" Type="http://schemas.openxmlformats.org/officeDocument/2006/relationships/hyperlink" Target="https://m.edsoo.ru/ff0a3514" TargetMode="External"/><Relationship Id="rId40" Type="http://schemas.openxmlformats.org/officeDocument/2006/relationships/hyperlink" Target="https://m.edsoo.ru/ff0a3f82" TargetMode="External"/><Relationship Id="rId45" Type="http://schemas.openxmlformats.org/officeDocument/2006/relationships/hyperlink" Target="https://m.edsoo.ru/ff0a4c48" TargetMode="External"/><Relationship Id="rId5" Type="http://schemas.openxmlformats.org/officeDocument/2006/relationships/hyperlink" Target="https://m.edsoo.ru/ff09f72a" TargetMode="External"/><Relationship Id="rId15" Type="http://schemas.openxmlformats.org/officeDocument/2006/relationships/hyperlink" Target="https://m.edsoo.ru/ff0a1778" TargetMode="External"/><Relationship Id="rId23" Type="http://schemas.openxmlformats.org/officeDocument/2006/relationships/hyperlink" Target="https://m.edsoo.ru/ff0a20a6" TargetMode="External"/><Relationship Id="rId28" Type="http://schemas.openxmlformats.org/officeDocument/2006/relationships/hyperlink" Target="https://m.edsoo.ru/ff0a2970" TargetMode="External"/><Relationship Id="rId36" Type="http://schemas.openxmlformats.org/officeDocument/2006/relationships/hyperlink" Target="https://m.edsoo.ru/ff0a33fc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ff0a079c" TargetMode="External"/><Relationship Id="rId19" Type="http://schemas.openxmlformats.org/officeDocument/2006/relationships/hyperlink" Target="https://m.edsoo.ru/ff0a1a70" TargetMode="External"/><Relationship Id="rId31" Type="http://schemas.openxmlformats.org/officeDocument/2006/relationships/hyperlink" Target="https://m.edsoo.ru/ff0a2b5a" TargetMode="External"/><Relationship Id="rId44" Type="http://schemas.openxmlformats.org/officeDocument/2006/relationships/hyperlink" Target="https://m.edsoo.ru/ff0a48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a05c6" TargetMode="External"/><Relationship Id="rId14" Type="http://schemas.openxmlformats.org/officeDocument/2006/relationships/hyperlink" Target="https://m.edsoo.ru/ff0a123c" TargetMode="External"/><Relationship Id="rId22" Type="http://schemas.openxmlformats.org/officeDocument/2006/relationships/hyperlink" Target="https://m.edsoo.ru/ff0a1de0" TargetMode="External"/><Relationship Id="rId27" Type="http://schemas.openxmlformats.org/officeDocument/2006/relationships/hyperlink" Target="https://m.edsoo.ru/ff0a2826" TargetMode="External"/><Relationship Id="rId30" Type="http://schemas.openxmlformats.org/officeDocument/2006/relationships/hyperlink" Target="https://m.edsoo.ru/ff0a2b5a" TargetMode="External"/><Relationship Id="rId35" Type="http://schemas.openxmlformats.org/officeDocument/2006/relationships/hyperlink" Target="https://m.edsoo.ru/ff0a3276" TargetMode="External"/><Relationship Id="rId43" Type="http://schemas.openxmlformats.org/officeDocument/2006/relationships/hyperlink" Target="https://m.edsoo.ru/ff0a478e" TargetMode="External"/><Relationship Id="rId48" Type="http://schemas.openxmlformats.org/officeDocument/2006/relationships/hyperlink" Target="https://m.edsoo.ru/ff0a4ee6" TargetMode="External"/><Relationship Id="rId8" Type="http://schemas.openxmlformats.org/officeDocument/2006/relationships/hyperlink" Target="https://m.edsoo.ru/ff0a0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2025-08-28T06:09:00Z</dcterms:created>
  <dcterms:modified xsi:type="dcterms:W3CDTF">2025-09-09T06:51:00Z</dcterms:modified>
</cp:coreProperties>
</file>