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2BFD" w:rsidRDefault="00082BFD" w:rsidP="00B6232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93888539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82BFD" w:rsidRDefault="00082BFD" w:rsidP="00B6232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082BFD" w:rsidRDefault="00082BFD" w:rsidP="00B6232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82BFD" w:rsidRDefault="00082BFD" w:rsidP="00B6232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082BFD" w:rsidRDefault="00082BFD" w:rsidP="00082BFD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82BFD" w:rsidRDefault="00082BFD" w:rsidP="00082BF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082BFD" w:rsidRDefault="00082BFD" w:rsidP="00082BFD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09 января 2025 г.                                                                                                                         № 20</w:t>
      </w:r>
    </w:p>
    <w:p w:rsidR="00082BFD" w:rsidRDefault="00082BFD" w:rsidP="00082BF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 Новоандреевка</w:t>
      </w:r>
      <w:bookmarkEnd w:id="0"/>
    </w:p>
    <w:p w:rsidR="00082BFD" w:rsidRDefault="00082BFD" w:rsidP="00082BF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82BFD" w:rsidRDefault="00837422" w:rsidP="00082B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программы нулевого</w:t>
      </w:r>
    </w:p>
    <w:p w:rsidR="00755BD8" w:rsidRPr="00FF7050" w:rsidRDefault="00837422" w:rsidP="00082BF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травматизма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652C33" w:rsidRPr="00082BFD" w:rsidRDefault="00652C33" w:rsidP="00082B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5BD8" w:rsidRDefault="00837422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безопасных условий и охраны труда для работников, снижения уровня травматизма</w:t>
      </w:r>
    </w:p>
    <w:p w:rsidR="00652C33" w:rsidRPr="00082BFD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5BD8" w:rsidRDefault="00837422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C33" w:rsidRPr="00082BFD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5BD8" w:rsidRPr="00082BFD" w:rsidRDefault="00837422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Программу «Нулевого травматизма» согласно </w:t>
      </w:r>
      <w:r w:rsidR="00652C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>Приложению№</w:t>
      </w:r>
      <w:r w:rsidR="00652C33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приказу.</w:t>
      </w:r>
    </w:p>
    <w:p w:rsidR="00652C33" w:rsidRDefault="00837422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082BFD">
        <w:rPr>
          <w:rFonts w:hAnsi="Times New Roman" w:cs="Times New Roman"/>
          <w:color w:val="000000"/>
          <w:sz w:val="24"/>
          <w:szCs w:val="24"/>
          <w:lang w:val="ru-RU"/>
        </w:rPr>
        <w:t>Специалисту по охране труд а- Буяновой Н.Я</w:t>
      </w:r>
      <w:r w:rsidRPr="00082BFD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652C33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>обеспечить ознакомление с программой «Нулевого</w:t>
      </w:r>
      <w:r w:rsidR="00837422" w:rsidRPr="00652C33">
        <w:rPr>
          <w:rFonts w:hAnsi="Times New Roman" w:cs="Times New Roman"/>
          <w:color w:val="000000"/>
          <w:sz w:val="24"/>
          <w:szCs w:val="24"/>
        </w:rPr>
        <w:t> 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>травматизма» всех</w:t>
      </w:r>
      <w:r w:rsidR="00837422" w:rsidRPr="00652C33">
        <w:rPr>
          <w:rFonts w:hAnsi="Times New Roman" w:cs="Times New Roman"/>
          <w:color w:val="000000"/>
          <w:sz w:val="24"/>
          <w:szCs w:val="24"/>
        </w:rPr>
        <w:t> 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652C33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082BFD" w:rsidRPr="00652C33">
        <w:rPr>
          <w:rFonts w:hAnsi="Times New Roman" w:cs="Times New Roman"/>
          <w:color w:val="000000"/>
          <w:sz w:val="24"/>
          <w:szCs w:val="24"/>
          <w:lang w:val="ru-RU"/>
        </w:rPr>
        <w:t>Системному  администратору – Калугиной К.Л.</w:t>
      </w:r>
    </w:p>
    <w:p w:rsidR="00755BD8" w:rsidRPr="00652C33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082BFD" w:rsidRPr="00652C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>разместить программу «Нулевого</w:t>
      </w:r>
      <w:r w:rsidR="00837422" w:rsidRPr="00652C33">
        <w:rPr>
          <w:rFonts w:hAnsi="Times New Roman" w:cs="Times New Roman"/>
          <w:color w:val="000000"/>
          <w:sz w:val="24"/>
          <w:szCs w:val="24"/>
        </w:rPr>
        <w:t> 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 xml:space="preserve">травматизма» на официальном сайте </w:t>
      </w:r>
      <w:r w:rsidR="00082BFD" w:rsidRPr="00652C33">
        <w:rPr>
          <w:rFonts w:ascii="Times New Roman" w:hAnsi="Times New Roman"/>
          <w:sz w:val="24"/>
          <w:szCs w:val="24"/>
          <w:lang w:val="ru-RU"/>
        </w:rPr>
        <w:t>МБОУ     «Новоандреевская школа им. В. А. Осипова»</w:t>
      </w:r>
      <w:r w:rsidR="00837422" w:rsidRPr="00652C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5BD8" w:rsidRPr="00082BFD" w:rsidRDefault="00082BFD" w:rsidP="00652C3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37422" w:rsidRPr="00082B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37422">
        <w:rPr>
          <w:rFonts w:hAnsi="Times New Roman" w:cs="Times New Roman"/>
          <w:color w:val="000000"/>
          <w:sz w:val="24"/>
          <w:szCs w:val="24"/>
        </w:rPr>
        <w:t> </w:t>
      </w:r>
      <w:r w:rsidR="00837422" w:rsidRPr="00082BFD">
        <w:rPr>
          <w:rFonts w:hAnsi="Times New Roman" w:cs="Times New Roman"/>
          <w:color w:val="000000"/>
          <w:sz w:val="24"/>
          <w:szCs w:val="24"/>
          <w:lang w:val="ru-RU"/>
        </w:rPr>
        <w:t>Установить, что настоящий приказ вступает в силу с даты подписания.</w:t>
      </w:r>
    </w:p>
    <w:p w:rsidR="00652C33" w:rsidRDefault="00652C33" w:rsidP="00652C3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Контроль за исполнением приказа оставляю за собой.</w:t>
      </w:r>
    </w:p>
    <w:p w:rsidR="00652C33" w:rsidRDefault="00652C33" w:rsidP="00FF705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2C33" w:rsidRDefault="00652C33" w:rsidP="00652C33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52C33" w:rsidRDefault="00652C33" w:rsidP="00652C33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И. Б. Калугина </w:t>
      </w:r>
    </w:p>
    <w:p w:rsidR="00652C33" w:rsidRDefault="00652C33" w:rsidP="00652C33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52C33" w:rsidRDefault="00652C33" w:rsidP="00652C33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52C33" w:rsidRDefault="00652C33" w:rsidP="00652C33">
      <w:pPr>
        <w:widowControl w:val="0"/>
        <w:suppressAutoHyphens/>
        <w:spacing w:before="0" w:beforeAutospacing="0" w:after="0" w:afterAutospacing="0" w:line="276" w:lineRule="auto"/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С приказом  </w:t>
      </w:r>
      <w:r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val="ru-RU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от </w:t>
      </w:r>
      <w:r w:rsidR="00837422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>09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>.0</w:t>
      </w:r>
      <w:r w:rsidR="00837422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.2025 г. № </w:t>
      </w:r>
      <w:r w:rsidR="00837422"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>20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ru-RU" w:eastAsia="hi-IN" w:bidi="hi-IN"/>
        </w:rPr>
        <w:t xml:space="preserve"> ознакомлены:</w:t>
      </w:r>
    </w:p>
    <w:p w:rsidR="00652C33" w:rsidRDefault="00652C33" w:rsidP="00652C33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1627"/>
        <w:gridCol w:w="1729"/>
        <w:gridCol w:w="2103"/>
        <w:gridCol w:w="274"/>
        <w:gridCol w:w="1604"/>
        <w:gridCol w:w="1729"/>
        <w:gridCol w:w="1991"/>
      </w:tblGrid>
      <w:tr w:rsidR="00652C33" w:rsidTr="00652C33">
        <w:trPr>
          <w:trHeight w:val="567"/>
        </w:trPr>
        <w:tc>
          <w:tcPr>
            <w:tcW w:w="1557" w:type="dxa"/>
            <w:hideMark/>
          </w:tcPr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44" w:type="dxa"/>
            <w:hideMark/>
          </w:tcPr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2014" w:type="dxa"/>
            <w:hideMark/>
          </w:tcPr>
          <w:p w:rsidR="00652C33" w:rsidRPr="00FF7050" w:rsidRDefault="00837422">
            <w:pPr>
              <w:pStyle w:val="a3"/>
              <w:spacing w:line="276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Буянова Н.Я.</w:t>
            </w:r>
          </w:p>
        </w:tc>
        <w:tc>
          <w:tcPr>
            <w:tcW w:w="262" w:type="dxa"/>
          </w:tcPr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  <w:hideMark/>
          </w:tcPr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56" w:type="dxa"/>
            <w:hideMark/>
          </w:tcPr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652C33" w:rsidRPr="00FF7050" w:rsidRDefault="00652C33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FF7050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1907" w:type="dxa"/>
            <w:hideMark/>
          </w:tcPr>
          <w:p w:rsidR="00652C33" w:rsidRPr="00FF7050" w:rsidRDefault="00837422">
            <w:pPr>
              <w:widowControl w:val="0"/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val="ru-RU" w:eastAsia="hi-IN" w:bidi="hi-IN"/>
              </w:rPr>
            </w:pPr>
            <w:r w:rsidRPr="00FF7050">
              <w:rPr>
                <w:sz w:val="24"/>
                <w:szCs w:val="24"/>
                <w:lang w:val="ru-RU"/>
              </w:rPr>
              <w:t>К.Л. Калугина</w:t>
            </w:r>
          </w:p>
        </w:tc>
      </w:tr>
    </w:tbl>
    <w:p w:rsidR="00837422" w:rsidRDefault="00837422">
      <w:pPr>
        <w:rPr>
          <w:rFonts w:hAnsi="Times New Roman" w:cs="Times New Roman"/>
          <w:color w:val="000000"/>
          <w:sz w:val="24"/>
          <w:szCs w:val="24"/>
        </w:rPr>
      </w:pPr>
    </w:p>
    <w:p w:rsidR="00837422" w:rsidRDefault="00837422">
      <w:pPr>
        <w:rPr>
          <w:rFonts w:hAnsi="Times New Roman" w:cs="Times New Roman"/>
          <w:color w:val="000000"/>
          <w:sz w:val="24"/>
          <w:szCs w:val="24"/>
        </w:rPr>
      </w:pPr>
    </w:p>
    <w:p w:rsidR="00837422" w:rsidRDefault="00837422">
      <w:pPr>
        <w:rPr>
          <w:rFonts w:hAnsi="Times New Roman" w:cs="Times New Roman"/>
          <w:color w:val="000000"/>
          <w:sz w:val="24"/>
          <w:szCs w:val="24"/>
        </w:rPr>
      </w:pPr>
    </w:p>
    <w:p w:rsidR="00837422" w:rsidRDefault="00837422">
      <w:pPr>
        <w:rPr>
          <w:rFonts w:hAnsi="Times New Roman" w:cs="Times New Roman"/>
          <w:color w:val="000000"/>
          <w:sz w:val="24"/>
          <w:szCs w:val="24"/>
        </w:rPr>
      </w:pPr>
    </w:p>
    <w:p w:rsidR="00837422" w:rsidRDefault="00837422">
      <w:pPr>
        <w:rPr>
          <w:rFonts w:hAnsi="Times New Roman" w:cs="Times New Roman"/>
          <w:color w:val="000000"/>
          <w:sz w:val="24"/>
          <w:szCs w:val="24"/>
        </w:rPr>
      </w:pPr>
    </w:p>
    <w:p w:rsidR="00837422" w:rsidRDefault="00837422" w:rsidP="00837422">
      <w:pPr>
        <w:spacing w:before="0" w:beforeAutospacing="0" w:after="0" w:afterAutospacing="0"/>
        <w:ind w:left="7200" w:firstLine="720"/>
        <w:rPr>
          <w:rFonts w:hAnsi="Times New Roman" w:cs="Times New Roman"/>
          <w:color w:val="000000"/>
          <w:sz w:val="24"/>
          <w:szCs w:val="24"/>
        </w:rPr>
      </w:pPr>
      <w:bookmarkStart w:id="1" w:name="_Hlk193888182"/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Приложение  1. </w:t>
      </w:r>
    </w:p>
    <w:p w:rsidR="00837422" w:rsidRDefault="00837422" w:rsidP="00837422">
      <w:pPr>
        <w:spacing w:before="0" w:beforeAutospacing="0" w:after="0" w:afterAutospacing="0"/>
        <w:ind w:left="79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№ 20 от 09.01.2025 г.</w:t>
      </w:r>
    </w:p>
    <w:bookmarkEnd w:id="1"/>
    <w:p w:rsidR="00837422" w:rsidRPr="00837422" w:rsidRDefault="00837422" w:rsidP="00837422">
      <w:pPr>
        <w:rPr>
          <w:rFonts w:hAnsi="Times New Roman" w:cs="Times New Roman"/>
          <w:sz w:val="24"/>
          <w:szCs w:val="24"/>
          <w:lang w:val="ru-RU"/>
        </w:rPr>
      </w:pPr>
    </w:p>
    <w:p w:rsidR="00B62325" w:rsidRDefault="00837422" w:rsidP="00B62325">
      <w:pPr>
        <w:spacing w:line="276" w:lineRule="auto"/>
        <w:ind w:left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нулевого травматизма</w:t>
      </w:r>
      <w:r w:rsidR="00B623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C5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</w:p>
    <w:p w:rsidR="00837422" w:rsidRPr="00B62325" w:rsidRDefault="00AC56A7" w:rsidP="00B62325">
      <w:pPr>
        <w:spacing w:line="276" w:lineRule="auto"/>
        <w:ind w:left="1582" w:firstLine="578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«Новоандреевская школа им. В.А. Осипова»</w:t>
      </w:r>
    </w:p>
    <w:p w:rsidR="00837422" w:rsidRPr="00837422" w:rsidRDefault="00837422" w:rsidP="00AC56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1.1. Настоящая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"нулевого травматизма</w:t>
      </w:r>
      <w:r w:rsidR="00FE44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Новоандреевская школа им.В.А. Осипова»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Программа) разработана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правилами </w:t>
      </w:r>
      <w:r>
        <w:rPr>
          <w:rFonts w:hAnsi="Times New Roman" w:cs="Times New Roman"/>
          <w:color w:val="000000"/>
          <w:sz w:val="24"/>
          <w:szCs w:val="24"/>
        </w:rPr>
        <w:t>Vision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Zero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1.2.Программа</w:t>
      </w:r>
      <w:r w:rsidR="00095A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="00095AD5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организационно-технические мероприятия,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жизни и здоровья работников в процессе их трудовой деятельности.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2.1. Обеспечение безопасности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на рабочем месте.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Предотвращение несчастных случаев на производстве.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2.3. Обеспечение соответствия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оборудования и процессов производства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нормативным требованиям по охране труда</w:t>
      </w:r>
      <w:r w:rsidR="00FE44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пожарной безопасности.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Задачи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3.1. Снижение рисков несчастных случаев на производстве.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3.2. Внедрение системы управления профессиональными рисками.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Принципы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4.1. Приоритет жизни работника и его здоровья.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4.2. Ответственность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руководителей и каждого работника за безопасность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всех обязательных требований охраны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="00FE444B" w:rsidRPr="00FE444B">
        <w:rPr>
          <w:lang w:val="ru-RU"/>
        </w:rPr>
        <w:t>Учёт мнения работников при разработке и реализации эффективных мероприятий по обеспечению безопасных условий и охраны труда.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7422" w:rsidRPr="00FE444B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="00FE444B" w:rsidRPr="00FE444B">
        <w:rPr>
          <w:lang w:val="ru-RU"/>
        </w:rPr>
        <w:t xml:space="preserve">Проведение регулярных аудитов безопасности, оценке и управлении рисками в </w:t>
      </w:r>
      <w:r w:rsidR="00FE444B">
        <w:rPr>
          <w:lang w:val="ru-RU"/>
        </w:rPr>
        <w:t>МБОУ «Новоандреевская школа им. В. А. Осипова»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4.5. Непрерывное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информирование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по вопросам охраны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Основные направления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 Программой предусмотрена реализация скоординированных действий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следующим основным направлениям: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="00AE4205" w:rsidRPr="00AE4205">
        <w:rPr>
          <w:lang w:val="ru-RU"/>
        </w:rPr>
        <w:t>Организация работы комитета (комиссии) по охране труда в целях обеспечения совместных действий работодателя и работников по реализации мероприятий по охране труда, предупреждению производственного травматизма и профессиональных заболеваний.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5.1.2.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безопасности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на рабочем месте.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5.1.3.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 предупредительных мер по сокращению производственного травматизма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5.1.4. Проведение специальной оценки условий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5.1.5. Развитие санитарно-бытового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лечебно-профилактического обслуживания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работников в соответствии с требованиями охраны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Приобретение и выдача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5.1.7.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дней охраны труда, совещаний, семинаров и иных мероприятий по вопросам охраны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5.1.8. Обучение безопасным методам и приемам выполнения работ, проведение инструктажа по охране труда, стажировки на рабочем месте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проверки знания требований охраны труда.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5.1.9. 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работников.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 утверждение правил и инструкций по охране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для работников.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проверок состояния условий и охраны труда на рабочих местах, рассмотрение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837422" w:rsidRPr="00BE3229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5.1.14</w:t>
      </w:r>
      <w:r w:rsidR="00BE3229" w:rsidRPr="00BE3229">
        <w:rPr>
          <w:lang w:val="ru-RU"/>
        </w:rPr>
        <w:t>. Реализация мероприятий, направленных на развитие физической культуры и спорта в трудовых коллективах, сохранения здоровья.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5.1.15. Привлечение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к сотрудничеству в вопросах улучшения условий труда и контроля за охраной труда членов трудовых коллективов – через обеспечение работы совместных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комитетов (комиссий)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по охране труда, уполномоченных (доверенных) лиц по охране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союза.</w:t>
      </w:r>
    </w:p>
    <w:p w:rsidR="00837422" w:rsidRP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Перечень мероприятий, сгруппированных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Программы,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указанием объёмов финансирования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рекомендуется представить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="00AC56A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374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7422" w:rsidRDefault="00837422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7050" w:rsidRPr="00837422" w:rsidRDefault="00FF7050" w:rsidP="00095AD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422" w:rsidRPr="00837422" w:rsidRDefault="00AC56A7" w:rsidP="00FF705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</w:t>
      </w:r>
      <w:r w:rsidR="00837422" w:rsidRPr="0083742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№1</w:t>
      </w:r>
    </w:p>
    <w:p w:rsidR="00837422" w:rsidRDefault="00837422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74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мероприятий по реализации программы нулевого травматизма</w:t>
      </w:r>
    </w:p>
    <w:p w:rsid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P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Default="002633AE" w:rsidP="008374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3AE" w:rsidRPr="00837422" w:rsidRDefault="002633AE" w:rsidP="008374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4321"/>
        <w:gridCol w:w="1840"/>
        <w:gridCol w:w="1953"/>
        <w:gridCol w:w="1492"/>
      </w:tblGrid>
      <w:tr w:rsidR="00C80FCA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C80FCA" w:rsidRDefault="00C80FCA" w:rsidP="00837422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80FCA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Срок</w:t>
            </w:r>
            <w:r w:rsidRPr="00C80FCA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C80FCA"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исполнения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0FCA" w:rsidRDefault="00C80FCA" w:rsidP="008374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 финансирования,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  <w:t>тыс. руб.</w:t>
            </w:r>
          </w:p>
        </w:tc>
      </w:tr>
      <w:tr w:rsidR="00C80FCA" w:rsidRPr="00837422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службы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AC56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837422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службы охраны труда (введение должности специалиста по охране труда, имеющего соответствующую подготовку или опыт работы в этой области), при численности работников, превышающей 50 человек (при численности работников, не превышающей 50 человек – назначение ответственного за организацию работы по охране труда либо заключение гражданско-правового договора с организацией или специалистом, оказывающими услуги в области охраны труда)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A55B4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</w:t>
            </w:r>
            <w:r w:rsidR="00500B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г.</w:t>
            </w:r>
            <w:bookmarkStart w:id="2" w:name="_GoBack"/>
            <w:bookmarkEnd w:id="2"/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3906A6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информации о состоянии условий и охраны труда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«Новоандреевская школа им. В.А. Осипова»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3906A6" w:rsidRDefault="003906A6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A6">
              <w:rPr>
                <w:lang w:val="ru-RU"/>
              </w:rPr>
              <w:t>Директор Специалист по охране труда Комиссия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3906A6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 xml:space="preserve">В течение </w:t>
            </w:r>
            <w:r w:rsidR="00B21362">
              <w:rPr>
                <w:lang w:val="ru-RU"/>
              </w:rPr>
              <w:t xml:space="preserve"> </w:t>
            </w:r>
            <w:r>
              <w:t>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Систематизация информации о состоянии условий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lang w:val="ru-RU"/>
              </w:rPr>
              <w:br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и охраны труда в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500BF6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E4C">
              <w:rPr>
                <w:lang w:val="ru-RU"/>
              </w:rPr>
              <w:lastRenderedPageBreak/>
              <w:t>Директор 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500BF6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комплекта нормативных правовых актов,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lang w:val="ru-RU"/>
              </w:rPr>
              <w:br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E0E4C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E4C">
              <w:rPr>
                <w:lang w:val="ru-RU"/>
              </w:rPr>
              <w:t>Директор 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CE0E4C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0E4C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E4C" w:rsidRDefault="00CE0E4C" w:rsidP="00CE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E4C" w:rsidRPr="00837422" w:rsidRDefault="00CE0E4C" w:rsidP="00CE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имеющихся НПА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E4C" w:rsidRPr="00CE0E4C" w:rsidRDefault="00CE0E4C" w:rsidP="00CE0E4C">
            <w:pPr>
              <w:rPr>
                <w:lang w:val="ru-RU"/>
              </w:rPr>
            </w:pPr>
            <w:r w:rsidRPr="00CE0E4C">
              <w:rPr>
                <w:lang w:val="ru-RU"/>
              </w:rPr>
              <w:t xml:space="preserve">Директор  Специалист по охране труда Секретарь УЧ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0E4C" w:rsidRPr="00CE0E4C" w:rsidRDefault="00CE0E4C" w:rsidP="00CE0E4C">
            <w:pPr>
              <w:rPr>
                <w:lang w:val="ru-RU"/>
              </w:rPr>
            </w:pPr>
            <w:r w:rsidRPr="00CE0E4C">
              <w:rPr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E4C" w:rsidRPr="00837422" w:rsidRDefault="00CE0E4C" w:rsidP="00CE0E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F09FC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9FC" w:rsidRDefault="00CF09FC" w:rsidP="00CF09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9FC" w:rsidRPr="00837422" w:rsidRDefault="00CF09FC" w:rsidP="00CF0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актуальности имеющихся НПА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9FC" w:rsidRPr="00CF09FC" w:rsidRDefault="00CF09FC" w:rsidP="00CF09FC">
            <w:pPr>
              <w:rPr>
                <w:lang w:val="ru-RU"/>
              </w:rPr>
            </w:pPr>
            <w:r w:rsidRPr="00CF09FC">
              <w:rPr>
                <w:lang w:val="ru-RU"/>
              </w:rPr>
              <w:t xml:space="preserve">Директор Специалист по охране труда Комиссия по охране труда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09FC" w:rsidRPr="00CF09FC" w:rsidRDefault="00CF09FC" w:rsidP="00CF09FC">
            <w:pPr>
              <w:rPr>
                <w:lang w:val="ru-RU"/>
              </w:rPr>
            </w:pPr>
            <w:r w:rsidRPr="00CF09FC">
              <w:rPr>
                <w:lang w:val="ru-RU"/>
              </w:rP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9FC" w:rsidRPr="00837422" w:rsidRDefault="00CF09FC" w:rsidP="00CF09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0C10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C10" w:rsidRDefault="00670C10" w:rsidP="00670C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C10" w:rsidRPr="00837422" w:rsidRDefault="00670C10" w:rsidP="00670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потребности и приобретение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НПА по охране труда, в т.ч. в электронном виде (справочно-информационные системы и др.)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C10" w:rsidRPr="00670C10" w:rsidRDefault="00670C10" w:rsidP="00670C10">
            <w:pPr>
              <w:rPr>
                <w:lang w:val="ru-RU"/>
              </w:rPr>
            </w:pPr>
            <w:r w:rsidRPr="00670C10">
              <w:rPr>
                <w:lang w:val="ru-RU"/>
              </w:rPr>
              <w:t xml:space="preserve">Директор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C10" w:rsidRDefault="00670C10" w:rsidP="00670C10">
            <w:pPr>
              <w:rPr>
                <w:lang w:val="ru-RU"/>
              </w:rPr>
            </w:pPr>
            <w:r w:rsidRPr="00670C10">
              <w:rPr>
                <w:lang w:val="ru-RU"/>
              </w:rPr>
              <w:t xml:space="preserve">По мере необходимости </w:t>
            </w:r>
          </w:p>
          <w:p w:rsidR="00670C10" w:rsidRPr="00670C10" w:rsidRDefault="00670C10" w:rsidP="00670C10">
            <w:pPr>
              <w:rPr>
                <w:lang w:val="ru-RU"/>
              </w:rPr>
            </w:pPr>
            <w:r w:rsidRPr="00670C10">
              <w:rPr>
                <w:lang w:val="ru-RU"/>
              </w:rP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C10" w:rsidRPr="00837422" w:rsidRDefault="00670C10" w:rsidP="00670C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актуализация действующих локальных нормативных актов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3D398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E4C">
              <w:rPr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совещаний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A6E18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контроля за соблюдением работниками требований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Пересмотр и актуализация должностных инструкций (должностных регламентов), положений о подразделениях в целях распределения функций и обязанностей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18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A6E18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учебной части</w:t>
            </w:r>
          </w:p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DA6E18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Пересмотр и актуализация инструкций по охране труда для работников в соответствии с должностями, профессиями или видами выполняемых работ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  <w:p w:rsidR="00DA6E18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УВР, ЗД.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DA6E1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уполномоченных (доверенных) лиц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трудового коллектива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обеспечение работы комитета (комиссии)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F96F1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A0">
              <w:rPr>
                <w:sz w:val="24"/>
                <w:szCs w:val="24"/>
                <w:lang w:val="ru-RU"/>
              </w:rPr>
              <w:t xml:space="preserve">Директор </w:t>
            </w:r>
            <w:r w:rsidR="00C80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D3982" w:rsidRPr="003D3982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982" w:rsidRDefault="003D3982" w:rsidP="003D39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982" w:rsidRPr="003129A0" w:rsidRDefault="003D3982" w:rsidP="003D39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A0">
              <w:rPr>
                <w:sz w:val="24"/>
                <w:szCs w:val="24"/>
                <w:lang w:val="ru-RU"/>
              </w:rPr>
              <w:t>Организация работы комиссии по охране труда на паритетных основах с профсоюзной организацией</w:t>
            </w:r>
            <w:r w:rsidRPr="003129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поощрение инициативных работников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982" w:rsidRPr="003129A0" w:rsidRDefault="003D3982" w:rsidP="003D3982">
            <w:pPr>
              <w:rPr>
                <w:sz w:val="24"/>
                <w:szCs w:val="24"/>
                <w:lang w:val="ru-RU"/>
              </w:rPr>
            </w:pPr>
            <w:r w:rsidRPr="003129A0">
              <w:rPr>
                <w:sz w:val="24"/>
                <w:szCs w:val="24"/>
                <w:lang w:val="ru-RU"/>
              </w:rPr>
              <w:t xml:space="preserve">Директор Заместитель директора по УВР Профком Специалист по охране труда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D3982" w:rsidRPr="003D3982" w:rsidRDefault="003D3982" w:rsidP="003D3982">
            <w:pPr>
              <w:rPr>
                <w:lang w:val="ru-RU"/>
              </w:rPr>
            </w:pPr>
            <w:r w:rsidRPr="003D3982">
              <w:rPr>
                <w:lang w:val="ru-RU"/>
              </w:rP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3982" w:rsidRPr="00837422" w:rsidRDefault="003D3982" w:rsidP="003D39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(обновление) кабинета (уголка)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3129A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вопросов состояния условий и охраны труда в повестки совещаний, проводимых руководителем организации с заслушиванием руководителей структурных подразделений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3129A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A0">
              <w:rPr>
                <w:sz w:val="24"/>
                <w:szCs w:val="24"/>
                <w:lang w:val="ru-RU"/>
              </w:rPr>
              <w:t>Директор Заместитель директора по УВР Профком 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20518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заявления о финансовом обеспечении предупредительных мер в ФСС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3129A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июль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 средств, направленных на финансовое обеспечение предупредительных мер в счёт уплаты страховых взносов, и ежеквартальное представление в ФСС отчета об их использовании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9E4A6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учебной части</w:t>
            </w:r>
          </w:p>
          <w:p w:rsidR="009E4A6A" w:rsidRPr="00837422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9C0CDF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по охране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9C0CDF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каждым работником при поступлении на 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согласно графику обучения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9C0CDF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9E4A6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 каждым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работником при поступлении на работу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9E4A6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первичного инструктажа на рабочем месте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АХЧ,</w:t>
            </w:r>
          </w:p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УВР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9E4A6A" w:rsidRPr="009E4A6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стажировки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 на работу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FCA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FF70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АХЧ,</w:t>
            </w:r>
          </w:p>
          <w:p w:rsidR="00C80FCA" w:rsidRPr="00FF7050" w:rsidRDefault="00C80FCA" w:rsidP="00FF70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УВР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FF7050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FF7050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FCA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целевого инструктажа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9E4A6A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работников оказанию первой 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lang w:val="ru-RU"/>
              </w:rPr>
              <w:br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пострадавшим на производстве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E4A6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периодического обучения работников, выполняющих работы во вредных и опасных условиях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9.9.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руководителя организации, руководителей структурных подразделений, 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4F143C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B5F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43B5F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205188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E0E4C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работников специальной одеждой, специальной обувью и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другими средствами индивидуальной защиты (далее – СИЗ)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</w:t>
            </w:r>
          </w:p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lastRenderedPageBreak/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потребности работников в СИЗ с учетом их пола, роста, размеров, а также характера и условий выполняемой ими работы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СИЗ, имеющих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закупкам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инструктажа работников о правилах применения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 простейших способах проверки их работоспособности и исправности, а также тренировок по их применению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843B5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полгода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AF548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испытаний и проверок исправности СИЗ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Default="002F572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перед каждым использованием</w:t>
            </w:r>
          </w:p>
          <w:p w:rsidR="002F572B" w:rsidRPr="00837422" w:rsidRDefault="002F572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,проводить</w:t>
            </w:r>
            <w:r w:rsidR="00F671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испытания</w:t>
            </w:r>
            <w:r w:rsidR="00AF5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соответствии с Инструкцией по применению и испытанию СИЗ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Замена частей СИЗ при снижении защитных свойств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F6715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ухода за СИЗ и их хранения (своевременная химчистка, стирка, дегазация, дезактивация, дезинфекция, обезвреживание, обеспыливание, сушка СИЗ, ремонт и замена)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обязательным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работниками СИЗ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AF548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t>Март - Май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договора с медицинской организацией о проведение медицинских осмотров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Выдача лицам, поступающим на работу, направления на предварительный медицинский осмотр, под роспись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учёт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выданных направлений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7B254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54B" w:rsidRDefault="007B254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7B254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F6715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– по графику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86F24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11.9.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работников, подлежащих периодическому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медицинскому осмотру,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календарным планом проведения периодических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 осмотров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Январь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rPr>
          <w:trHeight w:val="32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11.10.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Выдача работникам, направляемым на периодический осмотр, направления на периодический медицинский осмотр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rPr>
          <w:trHeight w:val="374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от медицинской организации заключительного акта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lang w:val="ru-RU"/>
              </w:rPr>
              <w:br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и обеспечение его хранения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188" w:rsidRDefault="000E4EB1" w:rsidP="00837422">
            <w:pPr>
              <w:ind w:left="75" w:right="75"/>
            </w:pPr>
            <w:r>
              <w:t>Май</w:t>
            </w:r>
          </w:p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 xml:space="preserve"> Июнь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rPr>
          <w:trHeight w:val="403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смотра-конкурса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лучшую организацию работы по охране труда среди структурных подразделений, дней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C47354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специальной оценки условий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пять лет и по мере необходимости в связи с изменением штатного расписания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4EB1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E4EB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B62AB" w:rsidRPr="00837422" w:rsidRDefault="00BB62AB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1B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C0CDF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и монтаж средств сигнализации о нарушении нормального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66080" w:rsidRPr="00837422" w:rsidRDefault="00A6608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042511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4A5D02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4A5D02" w:rsidRDefault="004A5D02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D02">
              <w:rPr>
                <w:lang w:val="ru-RU"/>
              </w:rPr>
              <w:t>Проведение общего технического осмотра зданий и сооружений на соответствие безопасной эксплуатации (2 раза в год)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D02" w:rsidRDefault="00C80FCA" w:rsidP="004A5D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A5D02" w:rsidRPr="00837422" w:rsidRDefault="004A5D02" w:rsidP="004A5D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ЗД по АХЧ, Специалист по охране труда </w:t>
            </w:r>
            <w:r w:rsidRPr="004A5D02">
              <w:rPr>
                <w:lang w:val="ru-RU"/>
              </w:rPr>
              <w:t>Профком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4A5D02" w:rsidRDefault="004A5D0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D02">
              <w:rPr>
                <w:lang w:val="ru-RU"/>
              </w:rPr>
              <w:t xml:space="preserve"> </w:t>
            </w:r>
            <w:r>
              <w:t>Октябрь Март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4A5D02" w:rsidRDefault="004A5D02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D02">
              <w:rPr>
                <w:lang w:val="ru-RU"/>
              </w:rPr>
              <w:t>Осмотр (Акт осмотра) зданий и сооружений по подготовке к осенне-зимнему периоду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A5D02" w:rsidRPr="00837422" w:rsidRDefault="004A5D0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ЗД по АХЧ, Специалист по охране труда </w:t>
            </w:r>
            <w:r w:rsidRPr="004A5D02">
              <w:rPr>
                <w:lang w:val="ru-RU"/>
              </w:rPr>
              <w:t>Профком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14.5.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Нанесение на производственное оборудование, органы управления и контроля, элементы конструкций, коммуникаций и на другие объекты сигнальных цветов и знаков безопасности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4A5D0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систем автоматического контроля уровней опасных и вредных производственных факторов на рабочих местах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4A5D02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391745" w:rsidRDefault="00391745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745">
              <w:rPr>
                <w:lang w:val="ru-RU"/>
              </w:rPr>
              <w:t>обеспечение качественной подготовки школы (здания, у</w:t>
            </w:r>
            <w:r>
              <w:rPr>
                <w:lang w:val="ru-RU"/>
              </w:rPr>
              <w:t>ч</w:t>
            </w:r>
            <w:r w:rsidRPr="00391745">
              <w:rPr>
                <w:lang w:val="ru-RU"/>
              </w:rPr>
              <w:t xml:space="preserve">ебные </w:t>
            </w:r>
            <w:r>
              <w:rPr>
                <w:lang w:val="ru-RU"/>
              </w:rPr>
              <w:t xml:space="preserve"> </w:t>
            </w:r>
            <w:r w:rsidRPr="00391745">
              <w:rPr>
                <w:lang w:val="ru-RU"/>
              </w:rPr>
              <w:t>кабинеты , спортзал и др.) к новому учебному году с оформлением акта -приемки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391745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7301F7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14.9.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4B5047" w:rsidRDefault="007301F7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047">
              <w:rPr>
                <w:sz w:val="24"/>
                <w:szCs w:val="24"/>
              </w:rPr>
              <w:t>Ремонт в учебных кабинетах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1F7" w:rsidRPr="004B5047" w:rsidRDefault="007301F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80FCA" w:rsidRPr="004B5047" w:rsidRDefault="007301F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4B5047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1A7A50" w:rsidRDefault="001A7A50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A50">
              <w:rPr>
                <w:lang w:val="ru-RU"/>
              </w:rPr>
              <w:t>Реализация мероприятий, направленных на развитие физической культуры и спорта в трудовом коллективе, в том числе мероприятий по внедрению Всероссийского физкультурно- спортивного комплекса «Готов к труду и обороне» (ГТО)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1A7A5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Учитель физической культуры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A7A5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В течение года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B0EE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14.13.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кондиционирования воздуха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целью обеспечения нормального теплового режима и микроклимата, чистоты воздушной среды в рабочей и обслуживаемых зонах помещений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1A7A50" w:rsidRPr="00837422" w:rsidRDefault="001A7A5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4B5047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14.14.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1A7A5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B5047" w:rsidRPr="00837422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B0EE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и монтаж установок (автоматов) для обеспечения работников питьевой водой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B84929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14.7.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помещения для оказания медицинской помощи и (или) создание санитарных постов с аптечками для оказания первой помощи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84929" w:rsidRPr="00837422" w:rsidRDefault="00B84929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B84929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14.8.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 тротуаров, переходов</w:t>
            </w:r>
            <w:r w:rsidR="00474D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территории организации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B0EE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14.9.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Перепланировка размещения производственного оборудования, организация рабочих мест с целью обеспечения безопасности работников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B0EE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По мере финансирования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B5047" w:rsidRPr="00837422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4B5047" w:rsidRDefault="004B5047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Ежегодно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7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контроля за соблюдением норм охраны труда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0FCA" w:rsidRPr="00837422" w:rsidRDefault="009B0EE0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0FCA" w:rsidRPr="00FF7050" w:rsidTr="00C80FC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8374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Default="00C80FCA" w:rsidP="008374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0FCA" w:rsidRPr="00837422" w:rsidRDefault="00C80FCA" w:rsidP="006C473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FCA" w:rsidRPr="00837422" w:rsidRDefault="00C80FCA" w:rsidP="006C473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7422" w:rsidRPr="00837422" w:rsidRDefault="00837422" w:rsidP="00837422">
      <w:pPr>
        <w:rPr>
          <w:lang w:val="ru-RU"/>
        </w:rPr>
      </w:pPr>
    </w:p>
    <w:p w:rsidR="00837422" w:rsidRPr="00837422" w:rsidRDefault="00837422" w:rsidP="00837422">
      <w:pPr>
        <w:tabs>
          <w:tab w:val="left" w:pos="2496"/>
        </w:tabs>
        <w:rPr>
          <w:rFonts w:hAnsi="Times New Roman" w:cs="Times New Roman"/>
          <w:sz w:val="24"/>
          <w:szCs w:val="24"/>
          <w:lang w:val="ru-RU"/>
        </w:rPr>
      </w:pPr>
    </w:p>
    <w:p w:rsidR="00837422" w:rsidRPr="00837422" w:rsidRDefault="00837422" w:rsidP="00837422">
      <w:pPr>
        <w:rPr>
          <w:rFonts w:hAnsi="Times New Roman" w:cs="Times New Roman"/>
          <w:sz w:val="24"/>
          <w:szCs w:val="24"/>
          <w:lang w:val="ru-RU"/>
        </w:rPr>
      </w:pPr>
    </w:p>
    <w:sectPr w:rsidR="00837422" w:rsidRPr="00837422" w:rsidSect="00AC56A7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F75F1"/>
    <w:multiLevelType w:val="multilevel"/>
    <w:tmpl w:val="E592C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8304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2511"/>
    <w:rsid w:val="00082BFD"/>
    <w:rsid w:val="00095AD5"/>
    <w:rsid w:val="000E4EB1"/>
    <w:rsid w:val="00186F24"/>
    <w:rsid w:val="001A7A50"/>
    <w:rsid w:val="00205188"/>
    <w:rsid w:val="00207455"/>
    <w:rsid w:val="00246344"/>
    <w:rsid w:val="002633AE"/>
    <w:rsid w:val="002D33B1"/>
    <w:rsid w:val="002D3591"/>
    <w:rsid w:val="002F572B"/>
    <w:rsid w:val="003129A0"/>
    <w:rsid w:val="003514A0"/>
    <w:rsid w:val="003906A6"/>
    <w:rsid w:val="00391745"/>
    <w:rsid w:val="003D3982"/>
    <w:rsid w:val="00474D80"/>
    <w:rsid w:val="004A5D02"/>
    <w:rsid w:val="004B5047"/>
    <w:rsid w:val="004C631D"/>
    <w:rsid w:val="004F143C"/>
    <w:rsid w:val="004F7E17"/>
    <w:rsid w:val="00500BF6"/>
    <w:rsid w:val="005A05CE"/>
    <w:rsid w:val="005E1640"/>
    <w:rsid w:val="00650D8A"/>
    <w:rsid w:val="00652C33"/>
    <w:rsid w:val="00653AF6"/>
    <w:rsid w:val="00670C10"/>
    <w:rsid w:val="006761D6"/>
    <w:rsid w:val="006A0B6A"/>
    <w:rsid w:val="006C473F"/>
    <w:rsid w:val="007301F7"/>
    <w:rsid w:val="00755BD8"/>
    <w:rsid w:val="007B254B"/>
    <w:rsid w:val="00837422"/>
    <w:rsid w:val="00843B5F"/>
    <w:rsid w:val="009B0EE0"/>
    <w:rsid w:val="009C0CDF"/>
    <w:rsid w:val="009E4A6A"/>
    <w:rsid w:val="00A55B42"/>
    <w:rsid w:val="00A66080"/>
    <w:rsid w:val="00AC56A7"/>
    <w:rsid w:val="00AE4205"/>
    <w:rsid w:val="00AF5484"/>
    <w:rsid w:val="00B21362"/>
    <w:rsid w:val="00B42DD1"/>
    <w:rsid w:val="00B62325"/>
    <w:rsid w:val="00B73A5A"/>
    <w:rsid w:val="00B84929"/>
    <w:rsid w:val="00BB62AB"/>
    <w:rsid w:val="00BE3229"/>
    <w:rsid w:val="00C47354"/>
    <w:rsid w:val="00C80FCA"/>
    <w:rsid w:val="00C958CE"/>
    <w:rsid w:val="00CE0E4C"/>
    <w:rsid w:val="00CF09FC"/>
    <w:rsid w:val="00DA6E18"/>
    <w:rsid w:val="00E438A1"/>
    <w:rsid w:val="00F01E19"/>
    <w:rsid w:val="00F67151"/>
    <w:rsid w:val="00F96F1B"/>
    <w:rsid w:val="00FA1BAA"/>
    <w:rsid w:val="00FB4493"/>
    <w:rsid w:val="00FE444B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613F"/>
  <w15:docId w15:val="{D377A674-B889-42FF-9119-DDF38DF5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2BF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08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13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Группы Актион</dc:description>
  <cp:lastModifiedBy>ICL</cp:lastModifiedBy>
  <cp:revision>26</cp:revision>
  <dcterms:created xsi:type="dcterms:W3CDTF">2025-03-17T05:34:00Z</dcterms:created>
  <dcterms:modified xsi:type="dcterms:W3CDTF">2025-03-26T11:23:00Z</dcterms:modified>
</cp:coreProperties>
</file>