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EBB" w:rsidRDefault="00090EBB" w:rsidP="00090EBB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090EBB" w:rsidRDefault="00090EBB" w:rsidP="00090EBB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:rsidR="00090EBB" w:rsidRDefault="00090EBB" w:rsidP="00090EBB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090EBB" w:rsidRDefault="00090EBB" w:rsidP="00090EBB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:rsidR="00090EBB" w:rsidRDefault="00090EBB" w:rsidP="00090EBB">
      <w:pPr>
        <w:pStyle w:val="a3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090EBB" w:rsidRPr="008A7268" w:rsidTr="00E07AC9">
        <w:trPr>
          <w:trHeight w:val="2023"/>
        </w:trPr>
        <w:tc>
          <w:tcPr>
            <w:tcW w:w="3562" w:type="dxa"/>
          </w:tcPr>
          <w:p w:rsidR="00090EBB" w:rsidRPr="008A7268" w:rsidRDefault="00090EBB" w:rsidP="00E07AC9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8A7268">
              <w:rPr>
                <w:sz w:val="24"/>
              </w:rPr>
              <w:t>РАССМОТРЕНО</w:t>
            </w:r>
          </w:p>
          <w:p w:rsidR="00090EBB" w:rsidRPr="008A7268" w:rsidRDefault="00090EBB" w:rsidP="00E07AC9">
            <w:pPr>
              <w:pStyle w:val="TableParagraph"/>
              <w:ind w:left="200"/>
              <w:rPr>
                <w:sz w:val="24"/>
              </w:rPr>
            </w:pPr>
            <w:r w:rsidRPr="008A7268">
              <w:rPr>
                <w:sz w:val="24"/>
              </w:rPr>
              <w:t>и принято на заседании ШМО</w:t>
            </w:r>
          </w:p>
          <w:p w:rsidR="00090EBB" w:rsidRPr="008A7268" w:rsidRDefault="00090EBB" w:rsidP="00E07AC9">
            <w:pPr>
              <w:pStyle w:val="TableParagraph"/>
              <w:ind w:left="200"/>
              <w:rPr>
                <w:sz w:val="24"/>
              </w:rPr>
            </w:pPr>
          </w:p>
          <w:p w:rsidR="00090EBB" w:rsidRPr="008A7268" w:rsidRDefault="00090EBB" w:rsidP="00E07AC9">
            <w:pPr>
              <w:pStyle w:val="TableParagraph"/>
              <w:ind w:left="200"/>
              <w:rPr>
                <w:sz w:val="24"/>
              </w:rPr>
            </w:pPr>
            <w:r w:rsidRPr="008A7268">
              <w:rPr>
                <w:sz w:val="24"/>
              </w:rPr>
              <w:t>Руководитель ШМО</w:t>
            </w:r>
          </w:p>
          <w:p w:rsidR="00090EBB" w:rsidRPr="008A7268" w:rsidRDefault="00090EBB" w:rsidP="00E07AC9">
            <w:pPr>
              <w:pStyle w:val="TableParagraph"/>
              <w:ind w:left="200"/>
              <w:rPr>
                <w:sz w:val="24"/>
              </w:rPr>
            </w:pPr>
            <w:r w:rsidRPr="008A7268">
              <w:rPr>
                <w:sz w:val="24"/>
              </w:rPr>
              <w:t>___________ М. В. Калмыкова</w:t>
            </w:r>
          </w:p>
          <w:p w:rsidR="00090EBB" w:rsidRPr="008A7268" w:rsidRDefault="00090EBB" w:rsidP="00E07AC9">
            <w:pPr>
              <w:pStyle w:val="TableParagraph"/>
              <w:ind w:left="200"/>
              <w:rPr>
                <w:sz w:val="24"/>
              </w:rPr>
            </w:pPr>
          </w:p>
          <w:p w:rsidR="00090EBB" w:rsidRPr="008A7268" w:rsidRDefault="00090EBB" w:rsidP="00E07AC9">
            <w:pPr>
              <w:pStyle w:val="TableParagraph"/>
              <w:ind w:left="200"/>
              <w:rPr>
                <w:sz w:val="24"/>
              </w:rPr>
            </w:pPr>
            <w:r w:rsidRPr="008A7268">
              <w:rPr>
                <w:sz w:val="24"/>
              </w:rPr>
              <w:t xml:space="preserve">Протокол № _____  </w:t>
            </w:r>
          </w:p>
          <w:p w:rsidR="00090EBB" w:rsidRPr="008A7268" w:rsidRDefault="00090EBB" w:rsidP="00E07AC9">
            <w:pPr>
              <w:pStyle w:val="TableParagraph"/>
              <w:ind w:left="200"/>
              <w:rPr>
                <w:sz w:val="24"/>
              </w:rPr>
            </w:pPr>
            <w:r w:rsidRPr="008A7268">
              <w:rPr>
                <w:sz w:val="24"/>
              </w:rPr>
              <w:t>от «____» августа 2024г.</w:t>
            </w:r>
          </w:p>
          <w:p w:rsidR="00090EBB" w:rsidRPr="008A7268" w:rsidRDefault="00090EBB" w:rsidP="00E07AC9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090EBB" w:rsidRPr="008A7268" w:rsidRDefault="00090EBB" w:rsidP="00E07AC9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 w:rsidRPr="008A7268">
              <w:rPr>
                <w:sz w:val="24"/>
              </w:rPr>
              <w:t>СОГЛАСОВАНО</w:t>
            </w:r>
          </w:p>
          <w:p w:rsidR="00090EBB" w:rsidRPr="008A7268" w:rsidRDefault="00090EBB" w:rsidP="00E07AC9">
            <w:pPr>
              <w:pStyle w:val="TableParagraph"/>
              <w:ind w:left="113" w:right="191"/>
              <w:rPr>
                <w:sz w:val="24"/>
              </w:rPr>
            </w:pPr>
            <w:r w:rsidRPr="008A7268">
              <w:rPr>
                <w:sz w:val="24"/>
              </w:rPr>
              <w:t>Заместитель директора по учебно-воспитательной работе</w:t>
            </w:r>
          </w:p>
          <w:p w:rsidR="00090EBB" w:rsidRPr="008A7268" w:rsidRDefault="00090EBB" w:rsidP="00E07AC9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 w:rsidRPr="008A7268">
              <w:rPr>
                <w:sz w:val="24"/>
                <w:u w:val="single"/>
              </w:rPr>
              <w:t xml:space="preserve">________ </w:t>
            </w:r>
            <w:r w:rsidRPr="008A7268">
              <w:rPr>
                <w:sz w:val="24"/>
              </w:rPr>
              <w:t xml:space="preserve"> Л. Н. Кравец</w:t>
            </w:r>
          </w:p>
          <w:p w:rsidR="00090EBB" w:rsidRPr="008A7268" w:rsidRDefault="00090EBB" w:rsidP="00E07AC9">
            <w:pPr>
              <w:pStyle w:val="TableParagraph"/>
              <w:rPr>
                <w:sz w:val="24"/>
              </w:rPr>
            </w:pPr>
          </w:p>
          <w:p w:rsidR="00090EBB" w:rsidRPr="008A7268" w:rsidRDefault="00090EBB" w:rsidP="00E07AC9">
            <w:pPr>
              <w:pStyle w:val="TableParagraph"/>
              <w:rPr>
                <w:sz w:val="24"/>
              </w:rPr>
            </w:pPr>
            <w:r w:rsidRPr="008A7268">
              <w:rPr>
                <w:sz w:val="24"/>
              </w:rPr>
              <w:t xml:space="preserve">  от «____» августа 2024г.</w:t>
            </w:r>
          </w:p>
          <w:p w:rsidR="00090EBB" w:rsidRPr="008A7268" w:rsidRDefault="00090EBB" w:rsidP="00E07AC9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090EBB" w:rsidRPr="008A7268" w:rsidRDefault="00090EBB" w:rsidP="00E07AC9">
            <w:pPr>
              <w:spacing w:line="360" w:lineRule="auto"/>
              <w:rPr>
                <w:sz w:val="24"/>
                <w:szCs w:val="28"/>
              </w:rPr>
            </w:pPr>
            <w:r w:rsidRPr="008A7268">
              <w:rPr>
                <w:sz w:val="24"/>
                <w:szCs w:val="28"/>
              </w:rPr>
              <w:t>УТВЕРЖДЕНО</w:t>
            </w:r>
          </w:p>
          <w:p w:rsidR="00090EBB" w:rsidRPr="008A7268" w:rsidRDefault="00090EBB" w:rsidP="00E07AC9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 w:rsidRPr="008A7268">
              <w:rPr>
                <w:sz w:val="24"/>
                <w:szCs w:val="28"/>
              </w:rPr>
              <w:t>Приказом № _____</w:t>
            </w:r>
          </w:p>
          <w:p w:rsidR="00090EBB" w:rsidRPr="008A7268" w:rsidRDefault="00090EBB" w:rsidP="00E07AC9">
            <w:pPr>
              <w:pStyle w:val="TableParagraph"/>
              <w:rPr>
                <w:sz w:val="24"/>
              </w:rPr>
            </w:pPr>
            <w:r w:rsidRPr="008A7268">
              <w:rPr>
                <w:sz w:val="24"/>
              </w:rPr>
              <w:t xml:space="preserve">  от «____» августа 2024г.</w:t>
            </w:r>
          </w:p>
          <w:p w:rsidR="00090EBB" w:rsidRPr="008A7268" w:rsidRDefault="00090EBB" w:rsidP="00E07AC9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090EBB" w:rsidRPr="008A7268" w:rsidRDefault="00090EBB" w:rsidP="00090EBB">
      <w:pPr>
        <w:pStyle w:val="a3"/>
        <w:spacing w:line="20" w:lineRule="exact"/>
        <w:ind w:left="308"/>
        <w:rPr>
          <w:sz w:val="2"/>
        </w:rPr>
      </w:pPr>
    </w:p>
    <w:p w:rsidR="00090EBB" w:rsidRPr="008A7268" w:rsidRDefault="00090EBB" w:rsidP="00090EBB">
      <w:pPr>
        <w:pStyle w:val="a3"/>
        <w:rPr>
          <w:sz w:val="26"/>
        </w:rPr>
      </w:pPr>
    </w:p>
    <w:p w:rsidR="00090EBB" w:rsidRPr="008A7268" w:rsidRDefault="00090EBB" w:rsidP="00090EBB">
      <w:pPr>
        <w:pStyle w:val="a3"/>
        <w:rPr>
          <w:sz w:val="26"/>
        </w:rPr>
      </w:pPr>
    </w:p>
    <w:p w:rsidR="00090EBB" w:rsidRPr="008A7268" w:rsidRDefault="00090EBB" w:rsidP="00090EBB">
      <w:pPr>
        <w:pStyle w:val="a3"/>
        <w:rPr>
          <w:sz w:val="26"/>
        </w:rPr>
      </w:pPr>
    </w:p>
    <w:p w:rsidR="00090EBB" w:rsidRPr="008A7268" w:rsidRDefault="00090EBB" w:rsidP="00090EBB">
      <w:pPr>
        <w:pStyle w:val="a3"/>
        <w:rPr>
          <w:sz w:val="26"/>
        </w:rPr>
      </w:pPr>
    </w:p>
    <w:p w:rsidR="00090EBB" w:rsidRPr="008A7268" w:rsidRDefault="00090EBB" w:rsidP="00090EBB">
      <w:pPr>
        <w:pStyle w:val="a3"/>
        <w:rPr>
          <w:sz w:val="26"/>
        </w:rPr>
      </w:pPr>
    </w:p>
    <w:p w:rsidR="00090EBB" w:rsidRPr="008A7268" w:rsidRDefault="00090EBB" w:rsidP="00090EBB">
      <w:pPr>
        <w:pStyle w:val="1"/>
        <w:spacing w:line="0" w:lineRule="atLeast"/>
        <w:ind w:left="0" w:right="0"/>
      </w:pPr>
      <w:r w:rsidRPr="008A7268">
        <w:t>КАЛЕНДАРНО-ТЕМАТИЧЕСКОЕ ПЛАНИРОВАНИЕ</w:t>
      </w:r>
    </w:p>
    <w:p w:rsidR="00090EBB" w:rsidRPr="008A7268" w:rsidRDefault="00090EBB" w:rsidP="00090EBB">
      <w:pPr>
        <w:pStyle w:val="a3"/>
        <w:spacing w:line="0" w:lineRule="atLeast"/>
        <w:jc w:val="center"/>
        <w:rPr>
          <w:b w:val="0"/>
          <w:sz w:val="28"/>
        </w:rPr>
      </w:pPr>
    </w:p>
    <w:p w:rsidR="00090EBB" w:rsidRPr="008A7268" w:rsidRDefault="00090EBB" w:rsidP="00090EBB">
      <w:pPr>
        <w:tabs>
          <w:tab w:val="left" w:pos="6043"/>
        </w:tabs>
        <w:spacing w:line="0" w:lineRule="atLeast"/>
        <w:jc w:val="center"/>
        <w:rPr>
          <w:b/>
          <w:spacing w:val="-67"/>
          <w:sz w:val="28"/>
        </w:rPr>
      </w:pPr>
      <w:r w:rsidRPr="008A7268">
        <w:rPr>
          <w:b/>
          <w:sz w:val="28"/>
        </w:rPr>
        <w:t>учебного предмета «</w:t>
      </w:r>
      <w:r>
        <w:rPr>
          <w:b/>
          <w:sz w:val="28"/>
        </w:rPr>
        <w:t>Литература</w:t>
      </w:r>
      <w:r w:rsidRPr="008A7268">
        <w:rPr>
          <w:b/>
          <w:sz w:val="28"/>
        </w:rPr>
        <w:t>»</w:t>
      </w:r>
    </w:p>
    <w:p w:rsidR="00090EBB" w:rsidRPr="008A7268" w:rsidRDefault="00090EBB" w:rsidP="00090EBB">
      <w:pPr>
        <w:spacing w:line="0" w:lineRule="atLeast"/>
        <w:jc w:val="center"/>
        <w:rPr>
          <w:b/>
          <w:sz w:val="28"/>
        </w:rPr>
      </w:pPr>
      <w:r>
        <w:rPr>
          <w:b/>
          <w:sz w:val="28"/>
        </w:rPr>
        <w:t>для 7</w:t>
      </w:r>
      <w:r w:rsidRPr="008A7268">
        <w:rPr>
          <w:b/>
          <w:sz w:val="28"/>
        </w:rPr>
        <w:t>-А класса</w:t>
      </w:r>
    </w:p>
    <w:p w:rsidR="00090EBB" w:rsidRPr="008A7268" w:rsidRDefault="00090EBB" w:rsidP="00090EBB">
      <w:pPr>
        <w:spacing w:line="0" w:lineRule="atLeast"/>
        <w:jc w:val="center"/>
        <w:rPr>
          <w:b/>
          <w:sz w:val="28"/>
        </w:rPr>
      </w:pPr>
    </w:p>
    <w:p w:rsidR="00090EBB" w:rsidRPr="008A7268" w:rsidRDefault="00090EBB" w:rsidP="00090EBB">
      <w:pPr>
        <w:pStyle w:val="1"/>
        <w:spacing w:line="0" w:lineRule="atLeast"/>
        <w:ind w:left="0" w:right="0"/>
      </w:pPr>
      <w:r w:rsidRPr="008A7268">
        <w:t>на 2024/2025 учебный год</w:t>
      </w:r>
    </w:p>
    <w:p w:rsidR="00090EBB" w:rsidRPr="008A7268" w:rsidRDefault="00090EBB" w:rsidP="00090EBB">
      <w:pPr>
        <w:pStyle w:val="a3"/>
        <w:spacing w:line="0" w:lineRule="atLeast"/>
        <w:jc w:val="center"/>
        <w:rPr>
          <w:b w:val="0"/>
          <w:sz w:val="28"/>
        </w:rPr>
      </w:pPr>
    </w:p>
    <w:p w:rsidR="00090EBB" w:rsidRPr="008A7268" w:rsidRDefault="00090EBB" w:rsidP="00090EBB">
      <w:pPr>
        <w:tabs>
          <w:tab w:val="left" w:pos="5818"/>
        </w:tabs>
        <w:spacing w:line="0" w:lineRule="atLeast"/>
        <w:jc w:val="center"/>
        <w:rPr>
          <w:b/>
          <w:sz w:val="28"/>
        </w:rPr>
      </w:pPr>
      <w:r w:rsidRPr="008A7268">
        <w:rPr>
          <w:b/>
          <w:sz w:val="28"/>
        </w:rPr>
        <w:t>Уровень образования: основное общее образование</w:t>
      </w:r>
    </w:p>
    <w:p w:rsidR="00090EBB" w:rsidRPr="008A7268" w:rsidRDefault="00090EBB" w:rsidP="00090EBB">
      <w:pPr>
        <w:pStyle w:val="a3"/>
        <w:spacing w:line="0" w:lineRule="atLeast"/>
        <w:jc w:val="center"/>
        <w:rPr>
          <w:b w:val="0"/>
          <w:sz w:val="27"/>
        </w:rPr>
      </w:pPr>
    </w:p>
    <w:p w:rsidR="00090EBB" w:rsidRPr="008A7268" w:rsidRDefault="00090EBB" w:rsidP="00090EBB">
      <w:pPr>
        <w:pStyle w:val="1"/>
        <w:spacing w:line="0" w:lineRule="atLeast"/>
        <w:ind w:left="0" w:right="0"/>
      </w:pPr>
      <w:r w:rsidRPr="008A7268">
        <w:t xml:space="preserve">Учитель: </w:t>
      </w:r>
      <w:proofErr w:type="spellStart"/>
      <w:r w:rsidRPr="008A7268">
        <w:t>Алединова</w:t>
      </w:r>
      <w:proofErr w:type="spellEnd"/>
      <w:r w:rsidRPr="008A7268">
        <w:t xml:space="preserve"> Фатиме </w:t>
      </w:r>
      <w:proofErr w:type="spellStart"/>
      <w:r w:rsidRPr="008A7268">
        <w:t>Диляверовна</w:t>
      </w:r>
      <w:proofErr w:type="spellEnd"/>
      <w:r w:rsidRPr="008A7268">
        <w:rPr>
          <w:sz w:val="22"/>
          <w:szCs w:val="22"/>
        </w:rPr>
        <w:t xml:space="preserve"> </w:t>
      </w:r>
    </w:p>
    <w:p w:rsidR="00090EBB" w:rsidRDefault="00090EBB" w:rsidP="00090EBB">
      <w:pPr>
        <w:pStyle w:val="a3"/>
        <w:rPr>
          <w:b w:val="0"/>
          <w:sz w:val="30"/>
        </w:rPr>
      </w:pPr>
    </w:p>
    <w:p w:rsidR="00090EBB" w:rsidRDefault="00090EBB" w:rsidP="00090EBB">
      <w:pPr>
        <w:pStyle w:val="a3"/>
        <w:rPr>
          <w:b w:val="0"/>
          <w:sz w:val="30"/>
        </w:rPr>
      </w:pPr>
    </w:p>
    <w:p w:rsidR="00090EBB" w:rsidRDefault="00090EBB" w:rsidP="00090EBB">
      <w:pPr>
        <w:pStyle w:val="a3"/>
        <w:rPr>
          <w:b w:val="0"/>
          <w:sz w:val="30"/>
        </w:rPr>
      </w:pPr>
    </w:p>
    <w:p w:rsidR="00090EBB" w:rsidRDefault="00090EBB" w:rsidP="00090EBB">
      <w:pPr>
        <w:pStyle w:val="a3"/>
        <w:rPr>
          <w:b w:val="0"/>
          <w:sz w:val="30"/>
        </w:rPr>
      </w:pPr>
    </w:p>
    <w:p w:rsidR="00090EBB" w:rsidRDefault="00090EBB" w:rsidP="00090EBB">
      <w:pPr>
        <w:pStyle w:val="a3"/>
        <w:ind w:right="615"/>
      </w:pPr>
    </w:p>
    <w:p w:rsidR="00090EBB" w:rsidRDefault="00090EBB" w:rsidP="00090EBB">
      <w:pPr>
        <w:pStyle w:val="a3"/>
        <w:ind w:right="615"/>
      </w:pPr>
    </w:p>
    <w:p w:rsidR="00090EBB" w:rsidRDefault="00090EBB" w:rsidP="00090EBB">
      <w:pPr>
        <w:pStyle w:val="a3"/>
        <w:ind w:right="615"/>
      </w:pPr>
    </w:p>
    <w:p w:rsidR="00090EBB" w:rsidRDefault="00090EBB" w:rsidP="00090EBB">
      <w:pPr>
        <w:pStyle w:val="a3"/>
        <w:ind w:right="-1"/>
      </w:pPr>
    </w:p>
    <w:p w:rsidR="00090EBB" w:rsidRDefault="00090EBB" w:rsidP="00090EBB">
      <w:pPr>
        <w:pStyle w:val="a3"/>
        <w:ind w:right="615"/>
      </w:pPr>
    </w:p>
    <w:p w:rsidR="00090EBB" w:rsidRDefault="00090EBB" w:rsidP="00090EBB">
      <w:pPr>
        <w:pStyle w:val="a3"/>
        <w:ind w:right="615"/>
      </w:pPr>
    </w:p>
    <w:p w:rsidR="00090EBB" w:rsidRDefault="00090EBB" w:rsidP="00090EBB">
      <w:pPr>
        <w:pStyle w:val="a3"/>
        <w:ind w:right="615"/>
      </w:pPr>
    </w:p>
    <w:p w:rsidR="00090EBB" w:rsidRDefault="00090EBB" w:rsidP="00090EBB">
      <w:pPr>
        <w:pStyle w:val="a3"/>
        <w:ind w:right="615"/>
      </w:pPr>
    </w:p>
    <w:p w:rsidR="00090EBB" w:rsidRDefault="00090EBB" w:rsidP="00090EBB">
      <w:pPr>
        <w:pStyle w:val="a3"/>
        <w:ind w:right="615"/>
      </w:pPr>
    </w:p>
    <w:p w:rsidR="00090EBB" w:rsidRDefault="00090EBB" w:rsidP="00090EBB">
      <w:pPr>
        <w:pStyle w:val="a3"/>
        <w:ind w:right="615"/>
      </w:pPr>
    </w:p>
    <w:p w:rsidR="00090EBB" w:rsidRDefault="00090EBB" w:rsidP="00090EBB">
      <w:pPr>
        <w:pStyle w:val="a3"/>
        <w:ind w:right="615"/>
      </w:pPr>
    </w:p>
    <w:p w:rsidR="00090EBB" w:rsidRDefault="00090EBB" w:rsidP="00090EBB">
      <w:pPr>
        <w:pStyle w:val="a3"/>
        <w:ind w:right="615"/>
      </w:pPr>
    </w:p>
    <w:p w:rsidR="00090EBB" w:rsidRDefault="00090EBB" w:rsidP="00090EBB">
      <w:pPr>
        <w:pStyle w:val="a3"/>
        <w:ind w:right="615"/>
      </w:pPr>
    </w:p>
    <w:p w:rsidR="00090EBB" w:rsidRDefault="00090EBB" w:rsidP="00090EBB">
      <w:pPr>
        <w:pStyle w:val="a3"/>
        <w:ind w:right="615"/>
        <w:jc w:val="center"/>
      </w:pPr>
    </w:p>
    <w:p w:rsidR="00090EBB" w:rsidRDefault="00090EBB" w:rsidP="00090EBB">
      <w:pPr>
        <w:pStyle w:val="a3"/>
        <w:ind w:right="615"/>
        <w:jc w:val="center"/>
      </w:pPr>
    </w:p>
    <w:p w:rsidR="00090EBB" w:rsidRDefault="00090EBB" w:rsidP="00090EBB">
      <w:pPr>
        <w:pStyle w:val="a3"/>
        <w:ind w:right="615"/>
        <w:jc w:val="center"/>
      </w:pPr>
      <w:proofErr w:type="gramStart"/>
      <w:r>
        <w:t>с</w:t>
      </w:r>
      <w:proofErr w:type="gramEnd"/>
      <w:r>
        <w:t>. Новоандреевка, 2024г.</w:t>
      </w:r>
    </w:p>
    <w:p w:rsidR="00985710" w:rsidRDefault="00985710">
      <w:pPr>
        <w:jc w:val="center"/>
        <w:rPr>
          <w:sz w:val="24"/>
        </w:rPr>
        <w:sectPr w:rsidR="00985710" w:rsidSect="00C36DE2">
          <w:headerReference w:type="default" r:id="rId6"/>
          <w:type w:val="continuous"/>
          <w:pgSz w:w="11910" w:h="16840"/>
          <w:pgMar w:top="1134" w:right="420" w:bottom="709" w:left="1460" w:header="720" w:footer="720" w:gutter="0"/>
          <w:cols w:space="720"/>
          <w:titlePg/>
          <w:docGrid w:linePitch="299"/>
        </w:sectPr>
      </w:pPr>
    </w:p>
    <w:p w:rsidR="00985710" w:rsidRDefault="00A24DD5">
      <w:pPr>
        <w:pStyle w:val="a3"/>
        <w:spacing w:before="71"/>
        <w:ind w:left="608" w:right="793"/>
        <w:jc w:val="center"/>
      </w:pPr>
      <w:r>
        <w:lastRenderedPageBreak/>
        <w:t>КАЛЕНДАРНО-ТЕМАТИЧЕСКОЕ</w:t>
      </w:r>
      <w:r>
        <w:rPr>
          <w:spacing w:val="-14"/>
        </w:rPr>
        <w:t xml:space="preserve"> </w:t>
      </w:r>
      <w:r>
        <w:rPr>
          <w:spacing w:val="-2"/>
        </w:rPr>
        <w:t>ПЛАНИРОВАНИЕ</w:t>
      </w:r>
    </w:p>
    <w:p w:rsidR="00985710" w:rsidRDefault="00A24DD5">
      <w:pPr>
        <w:pStyle w:val="a3"/>
        <w:spacing w:before="3"/>
        <w:ind w:left="611" w:right="793"/>
        <w:jc w:val="center"/>
      </w:pPr>
      <w:r>
        <w:t>7</w:t>
      </w:r>
      <w:r>
        <w:rPr>
          <w:spacing w:val="1"/>
        </w:rPr>
        <w:t xml:space="preserve"> </w:t>
      </w:r>
      <w:r>
        <w:t>класс 2 часа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неделю,</w:t>
      </w:r>
      <w:r>
        <w:rPr>
          <w:spacing w:val="5"/>
        </w:rPr>
        <w:t xml:space="preserve"> </w:t>
      </w:r>
      <w:r>
        <w:t>68</w:t>
      </w:r>
      <w:r>
        <w:rPr>
          <w:spacing w:val="-5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год.</w:t>
      </w:r>
    </w:p>
    <w:p w:rsidR="00985710" w:rsidRDefault="00985710">
      <w:pPr>
        <w:spacing w:before="49"/>
        <w:rPr>
          <w:b/>
          <w:sz w:val="20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5387"/>
        <w:gridCol w:w="1560"/>
        <w:gridCol w:w="993"/>
        <w:gridCol w:w="1132"/>
      </w:tblGrid>
      <w:tr w:rsidR="00985710" w:rsidTr="00090EBB">
        <w:trPr>
          <w:trHeight w:val="455"/>
        </w:trPr>
        <w:tc>
          <w:tcPr>
            <w:tcW w:w="711" w:type="dxa"/>
            <w:vMerge w:val="restart"/>
          </w:tcPr>
          <w:p w:rsidR="00985710" w:rsidRDefault="00A24DD5" w:rsidP="00E07AC9">
            <w:pPr>
              <w:pStyle w:val="TableParagraph"/>
              <w:spacing w:line="276" w:lineRule="auto"/>
              <w:ind w:left="215" w:right="134" w:firstLine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5387" w:type="dxa"/>
            <w:vMerge w:val="restart"/>
          </w:tcPr>
          <w:p w:rsidR="00985710" w:rsidRDefault="00A24DD5" w:rsidP="00E07AC9">
            <w:pPr>
              <w:pStyle w:val="TableParagraph"/>
              <w:spacing w:before="270" w:line="276" w:lineRule="auto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1560" w:type="dxa"/>
            <w:vMerge w:val="restart"/>
          </w:tcPr>
          <w:p w:rsidR="00985710" w:rsidRDefault="00A24DD5" w:rsidP="00E07AC9">
            <w:pPr>
              <w:pStyle w:val="TableParagraph"/>
              <w:spacing w:line="276" w:lineRule="auto"/>
              <w:ind w:left="475" w:hanging="3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2125" w:type="dxa"/>
            <w:gridSpan w:val="2"/>
          </w:tcPr>
          <w:p w:rsidR="00985710" w:rsidRDefault="00A24DD5" w:rsidP="00E07AC9">
            <w:pPr>
              <w:pStyle w:val="TableParagraph"/>
              <w:spacing w:line="276" w:lineRule="auto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985710" w:rsidTr="00090EBB">
        <w:trPr>
          <w:trHeight w:val="633"/>
        </w:trPr>
        <w:tc>
          <w:tcPr>
            <w:tcW w:w="711" w:type="dxa"/>
            <w:vMerge/>
            <w:tcBorders>
              <w:top w:val="nil"/>
            </w:tcBorders>
          </w:tcPr>
          <w:p w:rsidR="00985710" w:rsidRDefault="00985710" w:rsidP="00E07AC9">
            <w:pPr>
              <w:spacing w:line="276" w:lineRule="auto"/>
              <w:jc w:val="center"/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985710" w:rsidRDefault="00985710" w:rsidP="00E07AC9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85710" w:rsidRDefault="00985710" w:rsidP="00E07AC9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985710" w:rsidRDefault="00A24DD5" w:rsidP="00E07AC9">
            <w:pPr>
              <w:pStyle w:val="TableParagraph"/>
              <w:spacing w:line="276" w:lineRule="auto"/>
              <w:ind w:left="22" w:righ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1132" w:type="dxa"/>
          </w:tcPr>
          <w:p w:rsidR="00985710" w:rsidRDefault="00A24DD5" w:rsidP="00E07AC9">
            <w:pPr>
              <w:pStyle w:val="TableParagraph"/>
              <w:spacing w:line="276" w:lineRule="auto"/>
              <w:ind w:left="29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</w:tr>
      <w:tr w:rsidR="00985710" w:rsidTr="00090EBB">
        <w:trPr>
          <w:trHeight w:val="830"/>
        </w:trPr>
        <w:tc>
          <w:tcPr>
            <w:tcW w:w="711" w:type="dxa"/>
          </w:tcPr>
          <w:p w:rsidR="00985710" w:rsidRDefault="00A24DD5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387" w:type="dxa"/>
          </w:tcPr>
          <w:p w:rsidR="00985710" w:rsidRDefault="00A24DD5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985710" w:rsidRDefault="00A24DD5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важнейшая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идейно-нравственная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проблема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560" w:type="dxa"/>
          </w:tcPr>
          <w:p w:rsidR="00985710" w:rsidRDefault="00A24DD5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985710" w:rsidRDefault="00985710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985710" w:rsidRDefault="00985710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985710" w:rsidTr="00090EBB">
        <w:trPr>
          <w:trHeight w:val="830"/>
        </w:trPr>
        <w:tc>
          <w:tcPr>
            <w:tcW w:w="711" w:type="dxa"/>
          </w:tcPr>
          <w:p w:rsidR="00985710" w:rsidRDefault="00A24DD5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387" w:type="dxa"/>
          </w:tcPr>
          <w:p w:rsidR="00985710" w:rsidRDefault="00A24DD5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Древнерусские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  <w:proofErr w:type="gramStart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«Поучение»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Владимира</w:t>
            </w:r>
          </w:p>
          <w:p w:rsidR="00985710" w:rsidRDefault="00A24DD5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Мономаха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сокращении).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проблемы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560" w:type="dxa"/>
          </w:tcPr>
          <w:p w:rsidR="00985710" w:rsidRDefault="00A24DD5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985710" w:rsidRDefault="00985710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985710" w:rsidRDefault="00985710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985710" w:rsidTr="00090EBB">
        <w:trPr>
          <w:trHeight w:val="1377"/>
        </w:trPr>
        <w:tc>
          <w:tcPr>
            <w:tcW w:w="711" w:type="dxa"/>
          </w:tcPr>
          <w:p w:rsidR="00985710" w:rsidRDefault="00A24DD5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387" w:type="dxa"/>
          </w:tcPr>
          <w:p w:rsidR="00985710" w:rsidRDefault="00A24DD5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глубине сибирских руд…», «19 октября», «И. И.</w:t>
            </w:r>
          </w:p>
          <w:p w:rsidR="00985710" w:rsidRDefault="00A24DD5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Пущину»,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холмах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ночная</w:t>
            </w:r>
            <w:proofErr w:type="gramEnd"/>
          </w:p>
          <w:p w:rsidR="00985710" w:rsidRDefault="00A24DD5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мгла…»</w:t>
            </w:r>
            <w:proofErr w:type="gramStart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лирических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1560" w:type="dxa"/>
          </w:tcPr>
          <w:p w:rsidR="00985710" w:rsidRDefault="00A24DD5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985710" w:rsidRDefault="00985710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985710" w:rsidRDefault="00985710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985710" w:rsidTr="00090EBB">
        <w:trPr>
          <w:trHeight w:val="1934"/>
        </w:trPr>
        <w:tc>
          <w:tcPr>
            <w:tcW w:w="711" w:type="dxa"/>
          </w:tcPr>
          <w:p w:rsidR="00985710" w:rsidRDefault="00A24DD5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387" w:type="dxa"/>
          </w:tcPr>
          <w:p w:rsidR="00985710" w:rsidRDefault="00A24DD5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А. С. Пушкин. Стихотворения «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глубине сибирских руд…», «19 октября» («Роняет лес багряный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убор…»),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Пущину»,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 холмах Грузии лежит ночная мгла…» и др.</w:t>
            </w:r>
          </w:p>
          <w:p w:rsidR="00985710" w:rsidRDefault="00A24DD5" w:rsidP="00E07AC9">
            <w:pPr>
              <w:pStyle w:val="TableParagraph"/>
              <w:spacing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мировоззрерия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отражение в творчестве, средства</w:t>
            </w:r>
          </w:p>
          <w:p w:rsidR="00985710" w:rsidRDefault="00A24DD5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выразительности</w:t>
            </w:r>
          </w:p>
        </w:tc>
        <w:tc>
          <w:tcPr>
            <w:tcW w:w="1560" w:type="dxa"/>
          </w:tcPr>
          <w:p w:rsidR="00985710" w:rsidRDefault="00A24DD5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985710" w:rsidRDefault="00985710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985710" w:rsidRDefault="00985710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985710" w:rsidTr="00090EBB">
        <w:trPr>
          <w:trHeight w:val="671"/>
        </w:trPr>
        <w:tc>
          <w:tcPr>
            <w:tcW w:w="711" w:type="dxa"/>
          </w:tcPr>
          <w:p w:rsidR="00985710" w:rsidRDefault="00A24DD5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387" w:type="dxa"/>
          </w:tcPr>
          <w:p w:rsidR="00985710" w:rsidRPr="007840D5" w:rsidRDefault="007840D5" w:rsidP="00E07AC9">
            <w:pPr>
              <w:pStyle w:val="TableParagraph"/>
              <w:spacing w:line="276" w:lineRule="auto"/>
              <w:rPr>
                <w:b/>
                <w:sz w:val="24"/>
              </w:rPr>
            </w:pPr>
            <w:r w:rsidRPr="007840D5">
              <w:rPr>
                <w:b/>
                <w:sz w:val="24"/>
              </w:rPr>
              <w:t>Административная контрольная работа  №1</w:t>
            </w:r>
          </w:p>
        </w:tc>
        <w:tc>
          <w:tcPr>
            <w:tcW w:w="1560" w:type="dxa"/>
          </w:tcPr>
          <w:p w:rsidR="00985710" w:rsidRDefault="00A24DD5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985710" w:rsidRDefault="00985710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985710" w:rsidRDefault="00985710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985710" w:rsidTr="00090EBB">
        <w:trPr>
          <w:trHeight w:val="1103"/>
        </w:trPr>
        <w:tc>
          <w:tcPr>
            <w:tcW w:w="711" w:type="dxa"/>
          </w:tcPr>
          <w:p w:rsidR="00985710" w:rsidRDefault="00A24DD5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387" w:type="dxa"/>
          </w:tcPr>
          <w:p w:rsidR="00985710" w:rsidRDefault="00A24DD5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Пушкин. «Повести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Белкина»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  <w:p w:rsidR="00985710" w:rsidRDefault="00A24DD5" w:rsidP="00E07AC9">
            <w:pPr>
              <w:pStyle w:val="TableParagraph"/>
              <w:spacing w:before="4" w:line="276" w:lineRule="auto"/>
              <w:rPr>
                <w:sz w:val="24"/>
              </w:rPr>
            </w:pPr>
            <w:r>
              <w:rPr>
                <w:sz w:val="24"/>
              </w:rPr>
              <w:t>«Станционный смотритель»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Тематика, проблематика,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повествования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85710" w:rsidRDefault="00A24DD5" w:rsidP="00E07AC9">
            <w:pPr>
              <w:pStyle w:val="TableParagraph"/>
              <w:spacing w:before="4" w:line="276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Повестях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Белкина»</w:t>
            </w:r>
          </w:p>
        </w:tc>
        <w:tc>
          <w:tcPr>
            <w:tcW w:w="1560" w:type="dxa"/>
          </w:tcPr>
          <w:p w:rsidR="00985710" w:rsidRDefault="00A24DD5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985710" w:rsidRDefault="00985710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985710" w:rsidRDefault="00985710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985710" w:rsidTr="00090EBB">
        <w:trPr>
          <w:trHeight w:val="1656"/>
        </w:trPr>
        <w:tc>
          <w:tcPr>
            <w:tcW w:w="711" w:type="dxa"/>
          </w:tcPr>
          <w:p w:rsidR="00985710" w:rsidRDefault="00A24DD5" w:rsidP="00E07AC9">
            <w:pPr>
              <w:pStyle w:val="TableParagraph"/>
              <w:spacing w:before="1"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5387" w:type="dxa"/>
          </w:tcPr>
          <w:p w:rsidR="00985710" w:rsidRDefault="00A24DD5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Белкина».</w:t>
            </w:r>
          </w:p>
          <w:p w:rsidR="00985710" w:rsidRDefault="00A24DD5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«Станционный смотритель». Особенности конфликта и композиции повести. Система персонажей.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«маленького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повести. Мотив "блудного сына" в повести</w:t>
            </w:r>
          </w:p>
          <w:p w:rsidR="00985710" w:rsidRDefault="00A24DD5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«Станционный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смотритель»</w:t>
            </w:r>
          </w:p>
        </w:tc>
        <w:tc>
          <w:tcPr>
            <w:tcW w:w="1560" w:type="dxa"/>
          </w:tcPr>
          <w:p w:rsidR="00985710" w:rsidRDefault="00A24DD5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985710" w:rsidRDefault="00985710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985710" w:rsidRDefault="00985710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985710" w:rsidTr="00090EBB">
        <w:trPr>
          <w:trHeight w:val="830"/>
        </w:trPr>
        <w:tc>
          <w:tcPr>
            <w:tcW w:w="711" w:type="dxa"/>
          </w:tcPr>
          <w:p w:rsidR="00985710" w:rsidRDefault="00A24DD5" w:rsidP="00E07AC9">
            <w:pPr>
              <w:pStyle w:val="TableParagraph"/>
              <w:spacing w:before="1"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5387" w:type="dxa"/>
          </w:tcPr>
          <w:p w:rsidR="00985710" w:rsidRDefault="00A24DD5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«Полтава»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(фрагмент). Историческая основа поэмы. Сюжет,</w:t>
            </w:r>
          </w:p>
          <w:p w:rsidR="00985710" w:rsidRDefault="00A24DD5" w:rsidP="00E07AC9">
            <w:pPr>
              <w:pStyle w:val="TableParagraph"/>
              <w:spacing w:before="2" w:line="276" w:lineRule="auto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произведения.</w:t>
            </w:r>
          </w:p>
        </w:tc>
        <w:tc>
          <w:tcPr>
            <w:tcW w:w="1560" w:type="dxa"/>
          </w:tcPr>
          <w:p w:rsidR="00985710" w:rsidRDefault="00A24DD5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985710" w:rsidRDefault="00985710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985710" w:rsidRDefault="00985710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985710" w:rsidTr="00090EBB">
        <w:trPr>
          <w:trHeight w:val="830"/>
        </w:trPr>
        <w:tc>
          <w:tcPr>
            <w:tcW w:w="711" w:type="dxa"/>
          </w:tcPr>
          <w:p w:rsidR="00985710" w:rsidRDefault="00A24DD5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5387" w:type="dxa"/>
          </w:tcPr>
          <w:p w:rsidR="00985710" w:rsidRDefault="00A24DD5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«Полтава»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(фрагмент).</w:t>
            </w:r>
          </w:p>
          <w:p w:rsidR="00985710" w:rsidRDefault="00A24DD5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Сопоставление образов Петра I и Карла IX. 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</w:p>
        </w:tc>
        <w:tc>
          <w:tcPr>
            <w:tcW w:w="1560" w:type="dxa"/>
          </w:tcPr>
          <w:p w:rsidR="00985710" w:rsidRDefault="00A24DD5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985710" w:rsidRDefault="00985710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985710" w:rsidRDefault="00985710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985710" w:rsidTr="00090EBB">
        <w:trPr>
          <w:trHeight w:val="825"/>
        </w:trPr>
        <w:tc>
          <w:tcPr>
            <w:tcW w:w="711" w:type="dxa"/>
          </w:tcPr>
          <w:p w:rsidR="00985710" w:rsidRDefault="00A24DD5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5387" w:type="dxa"/>
          </w:tcPr>
          <w:p w:rsidR="00985710" w:rsidRDefault="007840D5" w:rsidP="00E07AC9">
            <w:pPr>
              <w:pStyle w:val="TableParagraph"/>
              <w:spacing w:line="276" w:lineRule="auto"/>
              <w:rPr>
                <w:sz w:val="24"/>
              </w:rPr>
            </w:pPr>
            <w:r w:rsidRPr="007840D5">
              <w:rPr>
                <w:b/>
                <w:sz w:val="24"/>
              </w:rPr>
              <w:t xml:space="preserve">Р. р. </w:t>
            </w:r>
            <w:r w:rsidR="00A24DD5" w:rsidRPr="007840D5">
              <w:rPr>
                <w:b/>
                <w:spacing w:val="-3"/>
                <w:sz w:val="24"/>
              </w:rPr>
              <w:t xml:space="preserve"> </w:t>
            </w:r>
            <w:r w:rsidR="00A24DD5" w:rsidRPr="007840D5">
              <w:rPr>
                <w:b/>
                <w:sz w:val="24"/>
              </w:rPr>
              <w:t>№1.</w:t>
            </w:r>
            <w:r w:rsidR="00A24DD5" w:rsidRPr="007840D5">
              <w:rPr>
                <w:b/>
                <w:spacing w:val="40"/>
                <w:sz w:val="24"/>
              </w:rPr>
              <w:t xml:space="preserve"> </w:t>
            </w:r>
            <w:r w:rsidR="00A24DD5">
              <w:rPr>
                <w:sz w:val="24"/>
              </w:rPr>
              <w:t>Обучение устному</w:t>
            </w:r>
            <w:r w:rsidR="00A24DD5">
              <w:rPr>
                <w:spacing w:val="-13"/>
                <w:sz w:val="24"/>
              </w:rPr>
              <w:t xml:space="preserve"> </w:t>
            </w:r>
            <w:r w:rsidR="00A24DD5">
              <w:rPr>
                <w:sz w:val="24"/>
              </w:rPr>
              <w:t>ответу</w:t>
            </w:r>
            <w:r w:rsidR="00A24DD5">
              <w:rPr>
                <w:spacing w:val="-12"/>
                <w:sz w:val="24"/>
              </w:rPr>
              <w:t xml:space="preserve"> </w:t>
            </w:r>
            <w:r w:rsidR="00A24DD5">
              <w:rPr>
                <w:sz w:val="24"/>
              </w:rPr>
              <w:t>на проблемный вопрос по повести "Станционный</w:t>
            </w:r>
          </w:p>
          <w:p w:rsidR="00985710" w:rsidRDefault="00A24DD5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смотритель".</w:t>
            </w:r>
          </w:p>
        </w:tc>
        <w:tc>
          <w:tcPr>
            <w:tcW w:w="1560" w:type="dxa"/>
          </w:tcPr>
          <w:p w:rsidR="00985710" w:rsidRDefault="00A24DD5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985710" w:rsidRDefault="00985710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985710" w:rsidRDefault="00985710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985710" w:rsidTr="00090EBB">
        <w:trPr>
          <w:trHeight w:val="1382"/>
        </w:trPr>
        <w:tc>
          <w:tcPr>
            <w:tcW w:w="711" w:type="dxa"/>
          </w:tcPr>
          <w:p w:rsidR="00985710" w:rsidRDefault="00A24DD5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11</w:t>
            </w:r>
          </w:p>
        </w:tc>
        <w:tc>
          <w:tcPr>
            <w:tcW w:w="5387" w:type="dxa"/>
          </w:tcPr>
          <w:p w:rsidR="00985710" w:rsidRDefault="00A24DD5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Лермонтов. Стихотворения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«Узник»,</w:t>
            </w:r>
            <w:proofErr w:type="gramStart"/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,</w:t>
            </w:r>
            <w:proofErr w:type="gramEnd"/>
          </w:p>
          <w:p w:rsidR="00985710" w:rsidRDefault="00A24DD5" w:rsidP="00E07AC9">
            <w:pPr>
              <w:pStyle w:val="TableParagraph"/>
              <w:spacing w:before="4" w:line="276" w:lineRule="auto"/>
              <w:rPr>
                <w:sz w:val="24"/>
              </w:rPr>
            </w:pPr>
            <w:r>
              <w:rPr>
                <w:sz w:val="24"/>
              </w:rPr>
              <w:t>«Желанье»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(«Отворите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темницу…»),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«Когда волнуется желтеющая нива…», Ангел»,</w:t>
            </w:r>
          </w:p>
          <w:p w:rsidR="00985710" w:rsidRDefault="00A24DD5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«Молитва»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трудную…»)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 одиночества в лирике поэта</w:t>
            </w:r>
          </w:p>
        </w:tc>
        <w:tc>
          <w:tcPr>
            <w:tcW w:w="1560" w:type="dxa"/>
          </w:tcPr>
          <w:p w:rsidR="00985710" w:rsidRDefault="00A24DD5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985710" w:rsidRDefault="00985710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985710" w:rsidRDefault="00985710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Проблема гармонии человека и природы. Средства</w:t>
            </w:r>
          </w:p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художественном</w:t>
            </w:r>
            <w:proofErr w:type="gramEnd"/>
          </w:p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произведении</w:t>
            </w:r>
            <w:proofErr w:type="gramEnd"/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М. Ю. Лермонтов. «</w:t>
            </w:r>
            <w:proofErr w:type="gramStart"/>
            <w:r>
              <w:rPr>
                <w:sz w:val="24"/>
              </w:rPr>
              <w:t>Песня про царя</w:t>
            </w:r>
            <w:proofErr w:type="gramEnd"/>
            <w:r>
              <w:rPr>
                <w:sz w:val="24"/>
              </w:rPr>
              <w:t xml:space="preserve"> Ивана Васильевича,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опричника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удалого купца Калашникова». Историческая основа</w:t>
            </w:r>
          </w:p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композиция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М. Ю. Лермонтов. «</w:t>
            </w:r>
            <w:proofErr w:type="gramStart"/>
            <w:r>
              <w:rPr>
                <w:sz w:val="24"/>
              </w:rPr>
              <w:t>Песня про царя</w:t>
            </w:r>
            <w:proofErr w:type="gramEnd"/>
            <w:r>
              <w:rPr>
                <w:sz w:val="24"/>
              </w:rPr>
              <w:t xml:space="preserve"> Ивана Васильевича,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опричника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удалого купца Калашникова». Система образов.</w:t>
            </w:r>
          </w:p>
          <w:p w:rsidR="00C36DE2" w:rsidRDefault="00C36DE2" w:rsidP="00E07AC9">
            <w:pPr>
              <w:pStyle w:val="TableParagraph"/>
              <w:spacing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Художественные особенности языка 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фольклорная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традиция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5387" w:type="dxa"/>
          </w:tcPr>
          <w:p w:rsidR="00C36DE2" w:rsidRDefault="00E07AC9" w:rsidP="00E07AC9">
            <w:pPr>
              <w:pStyle w:val="TableParagraph"/>
              <w:spacing w:line="276" w:lineRule="auto"/>
              <w:ind w:right="197"/>
              <w:rPr>
                <w:sz w:val="24"/>
              </w:rPr>
            </w:pPr>
            <w:r w:rsidRPr="007840D5">
              <w:rPr>
                <w:b/>
                <w:sz w:val="24"/>
              </w:rPr>
              <w:t xml:space="preserve">Р. р. </w:t>
            </w:r>
            <w:r w:rsidRPr="007840D5">
              <w:rPr>
                <w:b/>
                <w:spacing w:val="-3"/>
                <w:sz w:val="24"/>
              </w:rPr>
              <w:t xml:space="preserve"> </w:t>
            </w:r>
            <w:r w:rsidRPr="007840D5">
              <w:rPr>
                <w:b/>
                <w:sz w:val="24"/>
              </w:rPr>
              <w:t>№</w:t>
            </w:r>
            <w:r>
              <w:rPr>
                <w:b/>
                <w:sz w:val="24"/>
              </w:rPr>
              <w:t xml:space="preserve"> 2. </w:t>
            </w:r>
            <w:r w:rsidR="00C36DE2">
              <w:rPr>
                <w:sz w:val="24"/>
              </w:rPr>
              <w:t>М. Ю. Лермонтов. «</w:t>
            </w:r>
            <w:proofErr w:type="gramStart"/>
            <w:r w:rsidR="00C36DE2">
              <w:rPr>
                <w:sz w:val="24"/>
              </w:rPr>
              <w:t>Песня про царя</w:t>
            </w:r>
            <w:proofErr w:type="gramEnd"/>
            <w:r w:rsidR="00C36DE2">
              <w:rPr>
                <w:spacing w:val="-8"/>
                <w:sz w:val="24"/>
              </w:rPr>
              <w:t xml:space="preserve"> </w:t>
            </w:r>
            <w:r w:rsidR="00C36DE2">
              <w:rPr>
                <w:sz w:val="24"/>
              </w:rPr>
              <w:t>Ивана</w:t>
            </w:r>
            <w:r w:rsidR="00C36DE2">
              <w:rPr>
                <w:spacing w:val="-9"/>
                <w:sz w:val="24"/>
              </w:rPr>
              <w:t xml:space="preserve"> </w:t>
            </w:r>
            <w:r w:rsidR="00C36DE2">
              <w:rPr>
                <w:sz w:val="24"/>
              </w:rPr>
              <w:t>Васильевича,</w:t>
            </w:r>
            <w:r w:rsidR="00C36DE2">
              <w:rPr>
                <w:spacing w:val="-7"/>
                <w:sz w:val="24"/>
              </w:rPr>
              <w:t xml:space="preserve"> </w:t>
            </w:r>
            <w:r w:rsidR="00C36DE2">
              <w:rPr>
                <w:sz w:val="24"/>
              </w:rPr>
              <w:t>молодого</w:t>
            </w:r>
            <w:r w:rsidR="00C36DE2">
              <w:rPr>
                <w:spacing w:val="-8"/>
                <w:sz w:val="24"/>
              </w:rPr>
              <w:t xml:space="preserve"> </w:t>
            </w:r>
            <w:r w:rsidR="00C36DE2">
              <w:rPr>
                <w:sz w:val="24"/>
              </w:rPr>
              <w:t>опричника</w:t>
            </w:r>
            <w:r w:rsidR="00C36DE2">
              <w:rPr>
                <w:spacing w:val="-13"/>
                <w:sz w:val="24"/>
              </w:rPr>
              <w:t xml:space="preserve"> </w:t>
            </w:r>
            <w:r w:rsidR="00C36DE2">
              <w:rPr>
                <w:sz w:val="24"/>
              </w:rPr>
              <w:t xml:space="preserve">и удалого купца Калашникова». Подготовка </w:t>
            </w:r>
            <w:proofErr w:type="gramStart"/>
            <w:r w:rsidR="00C36DE2">
              <w:rPr>
                <w:sz w:val="24"/>
              </w:rPr>
              <w:t>к</w:t>
            </w:r>
            <w:proofErr w:type="gramEnd"/>
          </w:p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домашнему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произведению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«Тарас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Бульба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фольклорная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повести. Тематика и проблематика произведения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5387" w:type="dxa"/>
          </w:tcPr>
          <w:p w:rsidR="00C36DE2" w:rsidRDefault="007840D5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07AC9">
              <w:rPr>
                <w:sz w:val="24"/>
              </w:rPr>
              <w:t xml:space="preserve">  </w:t>
            </w:r>
            <w:r w:rsidR="00C36DE2">
              <w:rPr>
                <w:sz w:val="24"/>
              </w:rPr>
              <w:t xml:space="preserve">Н. В. Гоголь. Повесть «Тарас </w:t>
            </w:r>
            <w:proofErr w:type="spellStart"/>
            <w:r w:rsidR="00C36DE2">
              <w:rPr>
                <w:sz w:val="24"/>
              </w:rPr>
              <w:t>Бульба</w:t>
            </w:r>
            <w:proofErr w:type="spellEnd"/>
            <w:r w:rsidR="00C36DE2">
              <w:rPr>
                <w:sz w:val="24"/>
              </w:rPr>
              <w:t xml:space="preserve">». Сюжет и </w:t>
            </w:r>
            <w:r>
              <w:rPr>
                <w:sz w:val="24"/>
              </w:rPr>
              <w:t xml:space="preserve">  </w:t>
            </w:r>
            <w:r w:rsidR="00E07AC9">
              <w:rPr>
                <w:sz w:val="24"/>
              </w:rPr>
              <w:t xml:space="preserve">                    </w:t>
            </w:r>
            <w:r w:rsidR="00C36DE2">
              <w:rPr>
                <w:sz w:val="24"/>
              </w:rPr>
              <w:t>композиция</w:t>
            </w:r>
            <w:r w:rsidR="00C36DE2">
              <w:rPr>
                <w:spacing w:val="-10"/>
                <w:sz w:val="24"/>
              </w:rPr>
              <w:t xml:space="preserve"> </w:t>
            </w:r>
            <w:r w:rsidR="00C36DE2">
              <w:rPr>
                <w:sz w:val="24"/>
              </w:rPr>
              <w:t>повести.</w:t>
            </w:r>
            <w:r w:rsidR="00C36DE2">
              <w:rPr>
                <w:spacing w:val="-8"/>
                <w:sz w:val="24"/>
              </w:rPr>
              <w:t xml:space="preserve"> </w:t>
            </w:r>
            <w:r w:rsidR="00C36DE2">
              <w:rPr>
                <w:sz w:val="24"/>
              </w:rPr>
              <w:t>Роль</w:t>
            </w:r>
            <w:r w:rsidR="00C36DE2">
              <w:rPr>
                <w:spacing w:val="-9"/>
                <w:sz w:val="24"/>
              </w:rPr>
              <w:t xml:space="preserve"> </w:t>
            </w:r>
            <w:r w:rsidR="00C36DE2">
              <w:rPr>
                <w:sz w:val="24"/>
              </w:rPr>
              <w:t>пейзажных</w:t>
            </w:r>
            <w:r w:rsidR="00C36DE2">
              <w:rPr>
                <w:spacing w:val="-10"/>
                <w:sz w:val="24"/>
              </w:rPr>
              <w:t xml:space="preserve"> </w:t>
            </w:r>
            <w:r w:rsidR="00C36DE2">
              <w:rPr>
                <w:sz w:val="24"/>
              </w:rPr>
              <w:t>зарисовок</w:t>
            </w:r>
            <w:r w:rsidR="00C36DE2">
              <w:rPr>
                <w:spacing w:val="-8"/>
                <w:sz w:val="24"/>
              </w:rPr>
              <w:t xml:space="preserve"> </w:t>
            </w:r>
            <w:r w:rsidR="00C36DE2">
              <w:rPr>
                <w:sz w:val="24"/>
              </w:rPr>
              <w:t>в</w:t>
            </w:r>
            <w:r w:rsidR="00E07AC9">
              <w:rPr>
                <w:sz w:val="24"/>
              </w:rPr>
              <w:t xml:space="preserve"> </w:t>
            </w:r>
            <w:r w:rsidR="00C36DE2">
              <w:rPr>
                <w:spacing w:val="-2"/>
                <w:sz w:val="24"/>
              </w:rPr>
              <w:t>повествовании</w:t>
            </w:r>
          </w:p>
        </w:tc>
        <w:tc>
          <w:tcPr>
            <w:tcW w:w="1560" w:type="dxa"/>
          </w:tcPr>
          <w:p w:rsidR="00F80497" w:rsidRDefault="00F80497" w:rsidP="00F80497"/>
          <w:p w:rsidR="00C36DE2" w:rsidRPr="00F80497" w:rsidRDefault="00F80497" w:rsidP="00F80497">
            <w:pPr>
              <w:jc w:val="center"/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«Тарас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Бульба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2"/>
                <w:sz w:val="24"/>
              </w:rPr>
              <w:t xml:space="preserve"> Система</w:t>
            </w:r>
          </w:p>
          <w:p w:rsidR="00C36DE2" w:rsidRDefault="00C36DE2" w:rsidP="00E07AC9">
            <w:pPr>
              <w:pStyle w:val="TableParagraph"/>
              <w:spacing w:before="3" w:line="276" w:lineRule="auto"/>
              <w:rPr>
                <w:sz w:val="24"/>
              </w:rPr>
            </w:pPr>
            <w:r>
              <w:rPr>
                <w:sz w:val="24"/>
              </w:rPr>
              <w:t>персонажей.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Андрия</w:t>
            </w:r>
            <w:proofErr w:type="spellEnd"/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«Тарас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Бульба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Образ Тараса </w:t>
            </w:r>
            <w:proofErr w:type="spellStart"/>
            <w:r>
              <w:rPr>
                <w:sz w:val="24"/>
              </w:rPr>
              <w:t>Бульбы</w:t>
            </w:r>
            <w:proofErr w:type="spellEnd"/>
            <w:r>
              <w:rPr>
                <w:sz w:val="24"/>
              </w:rPr>
              <w:t xml:space="preserve"> в повести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«Тарас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Бульба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Авторская позиция и способы ее выражения в повести.</w:t>
            </w:r>
          </w:p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изображении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21</w:t>
            </w:r>
          </w:p>
        </w:tc>
        <w:tc>
          <w:tcPr>
            <w:tcW w:w="5387" w:type="dxa"/>
          </w:tcPr>
          <w:p w:rsidR="00C36DE2" w:rsidRDefault="007840D5" w:rsidP="00E07AC9">
            <w:pPr>
              <w:pStyle w:val="TableParagraph"/>
              <w:spacing w:line="276" w:lineRule="auto"/>
              <w:rPr>
                <w:sz w:val="24"/>
              </w:rPr>
            </w:pPr>
            <w:r w:rsidRPr="007840D5">
              <w:rPr>
                <w:b/>
                <w:sz w:val="24"/>
              </w:rPr>
              <w:t xml:space="preserve">Р. р. </w:t>
            </w:r>
            <w:r w:rsidR="00C36DE2" w:rsidRPr="007840D5">
              <w:rPr>
                <w:b/>
                <w:sz w:val="24"/>
              </w:rPr>
              <w:t>№</w:t>
            </w:r>
            <w:r w:rsidR="00C36DE2" w:rsidRPr="007840D5">
              <w:rPr>
                <w:b/>
                <w:spacing w:val="1"/>
                <w:sz w:val="24"/>
              </w:rPr>
              <w:t xml:space="preserve"> </w:t>
            </w:r>
            <w:r w:rsidR="00E07AC9">
              <w:rPr>
                <w:b/>
                <w:sz w:val="24"/>
              </w:rPr>
              <w:t>3</w:t>
            </w:r>
            <w:r w:rsidR="00C36DE2" w:rsidRPr="007840D5">
              <w:rPr>
                <w:b/>
                <w:sz w:val="24"/>
              </w:rPr>
              <w:t>.</w:t>
            </w:r>
            <w:r w:rsidR="00C36DE2">
              <w:rPr>
                <w:spacing w:val="57"/>
                <w:sz w:val="24"/>
              </w:rPr>
              <w:t xml:space="preserve"> </w:t>
            </w:r>
            <w:r w:rsidR="00C36DE2">
              <w:rPr>
                <w:sz w:val="24"/>
              </w:rPr>
              <w:t>Подготовка</w:t>
            </w:r>
            <w:r w:rsidR="00C36DE2">
              <w:rPr>
                <w:spacing w:val="-1"/>
                <w:sz w:val="24"/>
              </w:rPr>
              <w:t xml:space="preserve"> </w:t>
            </w:r>
            <w:r w:rsidR="00C36DE2">
              <w:rPr>
                <w:sz w:val="24"/>
              </w:rPr>
              <w:t>к</w:t>
            </w:r>
            <w:r w:rsidR="00C36DE2">
              <w:rPr>
                <w:spacing w:val="-7"/>
                <w:sz w:val="24"/>
              </w:rPr>
              <w:t xml:space="preserve"> </w:t>
            </w:r>
            <w:proofErr w:type="gramStart"/>
            <w:r w:rsidR="00C36DE2">
              <w:rPr>
                <w:spacing w:val="-2"/>
                <w:sz w:val="24"/>
              </w:rPr>
              <w:t>домашнему</w:t>
            </w:r>
            <w:proofErr w:type="gramEnd"/>
          </w:p>
          <w:p w:rsidR="00C36DE2" w:rsidRDefault="00C36DE2" w:rsidP="00E07AC9">
            <w:pPr>
              <w:pStyle w:val="TableParagraph"/>
              <w:spacing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сочинению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 w:rsidR="00E07AC9">
              <w:rPr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"Тарас </w:t>
            </w:r>
            <w:proofErr w:type="spellStart"/>
            <w:r>
              <w:rPr>
                <w:spacing w:val="-2"/>
                <w:sz w:val="24"/>
              </w:rPr>
              <w:t>Бульба</w:t>
            </w:r>
            <w:proofErr w:type="spellEnd"/>
            <w:r>
              <w:rPr>
                <w:spacing w:val="-2"/>
                <w:sz w:val="24"/>
              </w:rPr>
              <w:t>".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«Записки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охотника»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историческом контексте. Рассказ «Бирюк».</w:t>
            </w:r>
          </w:p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Образы повествователя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«Хорь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Калиныч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рассказе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прозе</w:t>
            </w:r>
            <w:proofErr w:type="gramEnd"/>
            <w:r>
              <w:rPr>
                <w:spacing w:val="-2"/>
                <w:sz w:val="24"/>
              </w:rPr>
              <w:t xml:space="preserve"> например,</w:t>
            </w:r>
          </w:p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язык», «Воробей»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др. </w:t>
            </w:r>
            <w:r>
              <w:rPr>
                <w:spacing w:val="-2"/>
                <w:sz w:val="24"/>
              </w:rPr>
              <w:t>Особенности</w:t>
            </w:r>
          </w:p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жанра,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произведений, средства выразительности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Л. 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тематика,</w:t>
            </w:r>
          </w:p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36DE2" w:rsidRDefault="00C36DE2" w:rsidP="00E07AC9">
            <w:pPr>
              <w:pStyle w:val="TableParagraph"/>
              <w:spacing w:before="2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композиция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Л. 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  <w:p w:rsidR="00C36DE2" w:rsidRDefault="00C36DE2" w:rsidP="00E07AC9">
            <w:pPr>
              <w:pStyle w:val="TableParagraph"/>
              <w:spacing w:before="2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образов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5387" w:type="dxa"/>
          </w:tcPr>
          <w:p w:rsidR="00C36DE2" w:rsidRPr="00E07AC9" w:rsidRDefault="00E07AC9" w:rsidP="00E07AC9">
            <w:pPr>
              <w:pStyle w:val="TableParagraph"/>
              <w:spacing w:line="276" w:lineRule="auto"/>
              <w:ind w:left="172"/>
              <w:rPr>
                <w:b/>
                <w:sz w:val="24"/>
              </w:rPr>
            </w:pPr>
            <w:r w:rsidRPr="00E07AC9">
              <w:rPr>
                <w:b/>
                <w:sz w:val="24"/>
              </w:rPr>
              <w:t>Контрольная работа №2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ind w:left="172"/>
              <w:rPr>
                <w:sz w:val="24"/>
              </w:rPr>
            </w:pPr>
            <w:r>
              <w:rPr>
                <w:sz w:val="24"/>
              </w:rPr>
              <w:t>Н.А.</w:t>
            </w:r>
            <w:r w:rsidR="00E07AC9">
              <w:rPr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"Размышления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C36DE2" w:rsidRDefault="00C36DE2" w:rsidP="00E07AC9">
            <w:pPr>
              <w:pStyle w:val="TableParagraph"/>
              <w:spacing w:before="2" w:line="276" w:lineRule="auto"/>
              <w:rPr>
                <w:sz w:val="24"/>
              </w:rPr>
            </w:pPr>
            <w:r>
              <w:rPr>
                <w:sz w:val="24"/>
              </w:rPr>
              <w:t>парадного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подЪезда</w:t>
            </w:r>
            <w:proofErr w:type="spellEnd"/>
            <w:r>
              <w:rPr>
                <w:spacing w:val="-2"/>
                <w:sz w:val="24"/>
              </w:rPr>
              <w:t>".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ind w:left="172"/>
              <w:rPr>
                <w:sz w:val="24"/>
              </w:rPr>
            </w:pPr>
            <w:r>
              <w:rPr>
                <w:sz w:val="24"/>
              </w:rPr>
              <w:t>Н.А.</w:t>
            </w:r>
            <w:r w:rsidR="00E07AC9">
              <w:rPr>
                <w:sz w:val="24"/>
              </w:rPr>
              <w:t xml:space="preserve"> </w:t>
            </w:r>
            <w:r>
              <w:rPr>
                <w:sz w:val="24"/>
              </w:rPr>
              <w:t>Некрасов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Стихотворение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"Железная</w:t>
            </w:r>
          </w:p>
          <w:p w:rsidR="00C36DE2" w:rsidRDefault="00C36DE2" w:rsidP="00E07AC9">
            <w:pPr>
              <w:pStyle w:val="TableParagraph"/>
              <w:spacing w:before="2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дорога".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31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ind w:left="172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Тютчев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2"/>
                <w:sz w:val="24"/>
              </w:rPr>
              <w:t xml:space="preserve"> первоначальной…"</w:t>
            </w:r>
            <w:proofErr w:type="gramStart"/>
            <w:r>
              <w:rPr>
                <w:spacing w:val="-2"/>
                <w:sz w:val="24"/>
              </w:rPr>
              <w:t>,А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C36DE2" w:rsidRDefault="00C36DE2" w:rsidP="00E07AC9">
            <w:pPr>
              <w:pStyle w:val="TableParagraph"/>
              <w:spacing w:before="3" w:line="276" w:lineRule="auto"/>
              <w:rPr>
                <w:sz w:val="24"/>
              </w:rPr>
            </w:pPr>
            <w:r>
              <w:rPr>
                <w:sz w:val="24"/>
              </w:rPr>
              <w:t>Фет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"Еще майская </w:t>
            </w:r>
            <w:r>
              <w:rPr>
                <w:spacing w:val="-2"/>
                <w:sz w:val="24"/>
              </w:rPr>
              <w:t>ночь".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before="1"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ind w:right="197" w:firstLine="62"/>
              <w:rPr>
                <w:sz w:val="24"/>
              </w:rPr>
            </w:pPr>
            <w:r>
              <w:rPr>
                <w:sz w:val="24"/>
              </w:rPr>
              <w:t>М.Е.</w:t>
            </w:r>
            <w:r w:rsidR="00E07AC9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Салтыков-Щедрин.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"Повесть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proofErr w:type="gramStart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 один мужик двух генералов прокормил".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5387" w:type="dxa"/>
          </w:tcPr>
          <w:p w:rsidR="00C36DE2" w:rsidRDefault="00E07AC9" w:rsidP="00E07AC9">
            <w:pPr>
              <w:pStyle w:val="TableParagraph"/>
              <w:spacing w:line="276" w:lineRule="auto"/>
              <w:ind w:firstLine="62"/>
              <w:rPr>
                <w:sz w:val="24"/>
              </w:rPr>
            </w:pPr>
            <w:proofErr w:type="spellStart"/>
            <w:r w:rsidRPr="00E07AC9">
              <w:rPr>
                <w:b/>
                <w:sz w:val="24"/>
              </w:rPr>
              <w:t>Вн</w:t>
            </w:r>
            <w:proofErr w:type="spellEnd"/>
            <w:r w:rsidRPr="00E07AC9">
              <w:rPr>
                <w:b/>
                <w:sz w:val="24"/>
              </w:rPr>
              <w:t xml:space="preserve">. чт. </w:t>
            </w:r>
            <w:r w:rsidRPr="00E07AC9">
              <w:rPr>
                <w:b/>
                <w:spacing w:val="-2"/>
                <w:sz w:val="24"/>
              </w:rPr>
              <w:t xml:space="preserve"> №</w:t>
            </w:r>
            <w:r>
              <w:rPr>
                <w:b/>
                <w:spacing w:val="-2"/>
                <w:sz w:val="24"/>
              </w:rPr>
              <w:t xml:space="preserve"> 1</w:t>
            </w:r>
            <w:r w:rsidR="00C36DE2" w:rsidRPr="00E07AC9">
              <w:rPr>
                <w:b/>
                <w:sz w:val="24"/>
              </w:rPr>
              <w:t>.</w:t>
            </w:r>
            <w:r w:rsidR="00C36DE2">
              <w:rPr>
                <w:spacing w:val="-13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 w:rsidR="00C36DE2">
              <w:rPr>
                <w:sz w:val="24"/>
              </w:rPr>
              <w:t>М.Е.Салтыков-Щедрин</w:t>
            </w:r>
            <w:proofErr w:type="spellEnd"/>
            <w:r w:rsidR="00C36DE2">
              <w:rPr>
                <w:sz w:val="24"/>
              </w:rPr>
              <w:t xml:space="preserve"> Сказка "Дикий помещик".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Сабатини</w:t>
            </w:r>
            <w:proofErr w:type="spellEnd"/>
            <w:r>
              <w:rPr>
                <w:sz w:val="24"/>
              </w:rPr>
              <w:t>, романтика морских приключений в эпоху</w:t>
            </w:r>
          </w:p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открытий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ind w:left="172"/>
              <w:rPr>
                <w:sz w:val="24"/>
              </w:rPr>
            </w:pPr>
            <w:r>
              <w:rPr>
                <w:sz w:val="24"/>
              </w:rPr>
              <w:t>А.К.</w:t>
            </w:r>
            <w:r w:rsidR="00E07AC9">
              <w:rPr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баллады.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А. П. Чехов.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 </w:t>
            </w:r>
            <w:r>
              <w:rPr>
                <w:spacing w:val="-2"/>
                <w:sz w:val="24"/>
              </w:rPr>
              <w:t>"Хамелеон".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37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40" w:lineRule="auto"/>
              <w:ind w:left="172"/>
              <w:rPr>
                <w:sz w:val="24"/>
              </w:rPr>
            </w:pPr>
            <w:r>
              <w:rPr>
                <w:sz w:val="24"/>
              </w:rPr>
              <w:t>А.П.</w:t>
            </w:r>
            <w:r w:rsidR="00E07AC9">
              <w:rPr>
                <w:sz w:val="24"/>
              </w:rPr>
              <w:t xml:space="preserve"> </w:t>
            </w:r>
            <w:r>
              <w:rPr>
                <w:sz w:val="24"/>
              </w:rPr>
              <w:t>Чехов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"Злоумышленник".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38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40" w:lineRule="auto"/>
              <w:ind w:left="172"/>
              <w:rPr>
                <w:sz w:val="24"/>
              </w:rPr>
            </w:pPr>
            <w:r>
              <w:rPr>
                <w:sz w:val="24"/>
              </w:rPr>
              <w:t>М.</w:t>
            </w:r>
            <w:r w:rsidR="00E07AC9">
              <w:rPr>
                <w:sz w:val="24"/>
              </w:rPr>
              <w:t xml:space="preserve"> </w:t>
            </w:r>
            <w:r>
              <w:rPr>
                <w:sz w:val="24"/>
              </w:rPr>
              <w:t>Горький.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  <w:p w:rsidR="00C36DE2" w:rsidRDefault="00C36DE2" w:rsidP="00E07AC9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"Старуха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Изергиль</w:t>
            </w:r>
            <w:proofErr w:type="spellEnd"/>
            <w:r>
              <w:rPr>
                <w:spacing w:val="-2"/>
                <w:sz w:val="24"/>
              </w:rPr>
              <w:t>".</w:t>
            </w:r>
          </w:p>
        </w:tc>
        <w:tc>
          <w:tcPr>
            <w:tcW w:w="1560" w:type="dxa"/>
          </w:tcPr>
          <w:p w:rsidR="00C36DE2" w:rsidRPr="00E07AC9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39</w:t>
            </w:r>
          </w:p>
        </w:tc>
        <w:tc>
          <w:tcPr>
            <w:tcW w:w="5387" w:type="dxa"/>
          </w:tcPr>
          <w:p w:rsidR="00C36DE2" w:rsidRDefault="00E07AC9" w:rsidP="00E07AC9">
            <w:pPr>
              <w:pStyle w:val="TableParagraph"/>
              <w:spacing w:line="240" w:lineRule="auto"/>
              <w:ind w:left="172"/>
              <w:rPr>
                <w:sz w:val="24"/>
              </w:rPr>
            </w:pPr>
            <w:proofErr w:type="spellStart"/>
            <w:r w:rsidRPr="00E07AC9">
              <w:rPr>
                <w:b/>
                <w:sz w:val="24"/>
              </w:rPr>
              <w:t>Вн</w:t>
            </w:r>
            <w:proofErr w:type="spellEnd"/>
            <w:r w:rsidRPr="00E07AC9">
              <w:rPr>
                <w:b/>
                <w:sz w:val="24"/>
              </w:rPr>
              <w:t xml:space="preserve">. чт. </w:t>
            </w:r>
            <w:r w:rsidRPr="00E07AC9">
              <w:rPr>
                <w:b/>
                <w:spacing w:val="-2"/>
                <w:sz w:val="24"/>
              </w:rPr>
              <w:t xml:space="preserve"> №</w:t>
            </w:r>
            <w:r>
              <w:rPr>
                <w:b/>
                <w:spacing w:val="-2"/>
                <w:sz w:val="24"/>
              </w:rPr>
              <w:t xml:space="preserve"> 2</w:t>
            </w:r>
            <w:r w:rsidRPr="00E07AC9">
              <w:rPr>
                <w:b/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 w:rsidR="00C36DE2">
              <w:rPr>
                <w:sz w:val="24"/>
              </w:rPr>
              <w:t>Рассказы</w:t>
            </w:r>
            <w:r w:rsidR="00C36DE2">
              <w:rPr>
                <w:spacing w:val="-3"/>
                <w:sz w:val="24"/>
              </w:rPr>
              <w:t xml:space="preserve"> </w:t>
            </w:r>
            <w:r w:rsidR="00C36DE2">
              <w:rPr>
                <w:spacing w:val="-2"/>
                <w:sz w:val="24"/>
              </w:rPr>
              <w:t>М.Зощенко.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ind w:left="172"/>
              <w:rPr>
                <w:sz w:val="24"/>
              </w:rPr>
            </w:pPr>
            <w:r>
              <w:rPr>
                <w:sz w:val="24"/>
              </w:rPr>
              <w:t>Тематика,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сатирических</w:t>
            </w:r>
            <w:proofErr w:type="gramEnd"/>
          </w:p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произведений,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выразительности.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41</w:t>
            </w:r>
          </w:p>
        </w:tc>
        <w:tc>
          <w:tcPr>
            <w:tcW w:w="5387" w:type="dxa"/>
          </w:tcPr>
          <w:p w:rsidR="00C36DE2" w:rsidRDefault="00E07AC9" w:rsidP="00E07AC9">
            <w:pPr>
              <w:pStyle w:val="TableParagraph"/>
              <w:spacing w:line="276" w:lineRule="auto"/>
              <w:rPr>
                <w:sz w:val="24"/>
              </w:rPr>
            </w:pPr>
            <w:r w:rsidRPr="007840D5">
              <w:rPr>
                <w:b/>
                <w:sz w:val="24"/>
              </w:rPr>
              <w:t xml:space="preserve">Р. р. </w:t>
            </w:r>
            <w:r w:rsidRPr="007840D5">
              <w:rPr>
                <w:b/>
                <w:spacing w:val="-3"/>
                <w:sz w:val="24"/>
              </w:rPr>
              <w:t xml:space="preserve"> </w:t>
            </w:r>
            <w:r w:rsidRPr="007840D5">
              <w:rPr>
                <w:b/>
                <w:sz w:val="24"/>
              </w:rPr>
              <w:t>№</w:t>
            </w:r>
            <w:r>
              <w:rPr>
                <w:b/>
                <w:sz w:val="24"/>
              </w:rPr>
              <w:t xml:space="preserve"> 4. </w:t>
            </w:r>
            <w:r w:rsidR="00C36DE2">
              <w:rPr>
                <w:sz w:val="24"/>
              </w:rPr>
              <w:t>Сочинение-рассуждение</w:t>
            </w:r>
            <w:r w:rsidR="00C36DE2">
              <w:rPr>
                <w:spacing w:val="-4"/>
                <w:sz w:val="24"/>
              </w:rPr>
              <w:t xml:space="preserve"> </w:t>
            </w:r>
            <w:r w:rsidR="00C36DE2">
              <w:rPr>
                <w:spacing w:val="-2"/>
                <w:sz w:val="24"/>
              </w:rPr>
              <w:t>"</w:t>
            </w:r>
            <w:proofErr w:type="gramStart"/>
            <w:r w:rsidR="00C36DE2">
              <w:rPr>
                <w:spacing w:val="-2"/>
                <w:sz w:val="24"/>
              </w:rPr>
              <w:t>Нужны</w:t>
            </w:r>
            <w:proofErr w:type="gramEnd"/>
          </w:p>
          <w:p w:rsidR="00C36DE2" w:rsidRDefault="00C36DE2" w:rsidP="00E07AC9">
            <w:pPr>
              <w:pStyle w:val="TableParagraph"/>
              <w:spacing w:before="2" w:line="276" w:lineRule="auto"/>
              <w:rPr>
                <w:sz w:val="24"/>
              </w:rPr>
            </w:pP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сатирические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прозведения</w:t>
            </w:r>
            <w:proofErr w:type="spellEnd"/>
            <w:r>
              <w:rPr>
                <w:spacing w:val="-2"/>
                <w:sz w:val="24"/>
              </w:rPr>
              <w:t>?"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"Зеленая</w:t>
            </w:r>
            <w:r>
              <w:rPr>
                <w:spacing w:val="-2"/>
                <w:sz w:val="24"/>
              </w:rPr>
              <w:t xml:space="preserve"> лампа".</w:t>
            </w:r>
          </w:p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0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43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Идейно-художественное</w:t>
            </w:r>
            <w:r>
              <w:rPr>
                <w:spacing w:val="-2"/>
                <w:sz w:val="24"/>
              </w:rPr>
              <w:t xml:space="preserve"> своеобразие</w:t>
            </w:r>
          </w:p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произведений.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ind w:left="172"/>
              <w:rPr>
                <w:sz w:val="24"/>
              </w:rPr>
            </w:pPr>
            <w:r>
              <w:rPr>
                <w:sz w:val="24"/>
              </w:rPr>
              <w:t>В.</w:t>
            </w:r>
            <w:r w:rsidR="00E07AC9">
              <w:rPr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 w:rsidR="00E07AC9">
              <w:rPr>
                <w:sz w:val="24"/>
              </w:rPr>
              <w:t xml:space="preserve">  </w:t>
            </w:r>
            <w:r>
              <w:rPr>
                <w:sz w:val="24"/>
              </w:rPr>
              <w:t>Маяковский.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"Необычайное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приключение,</w:t>
            </w:r>
          </w:p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бывшее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Владимиром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Маяковским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даче".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45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Маяковский.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"Хорошее</w:t>
            </w:r>
          </w:p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лошадям".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46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ind w:left="172"/>
              <w:rPr>
                <w:sz w:val="24"/>
              </w:rPr>
            </w:pPr>
            <w:r>
              <w:rPr>
                <w:sz w:val="24"/>
              </w:rPr>
              <w:t>М.А</w:t>
            </w:r>
            <w:r w:rsidR="00E07AC9">
              <w:rPr>
                <w:sz w:val="24"/>
              </w:rPr>
              <w:t xml:space="preserve">. </w:t>
            </w:r>
            <w:r>
              <w:rPr>
                <w:sz w:val="24"/>
              </w:rPr>
              <w:t>Шолохов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"Донские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рассказы</w:t>
            </w:r>
            <w:proofErr w:type="gramStart"/>
            <w:r>
              <w:rPr>
                <w:spacing w:val="-2"/>
                <w:sz w:val="24"/>
              </w:rPr>
              <w:t>"(</w:t>
            </w:r>
            <w:proofErr w:type="gramEnd"/>
            <w:r>
              <w:rPr>
                <w:spacing w:val="-2"/>
                <w:sz w:val="24"/>
              </w:rPr>
              <w:t>"Родинка").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0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47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ind w:left="172"/>
              <w:rPr>
                <w:sz w:val="24"/>
              </w:rPr>
            </w:pPr>
            <w:r>
              <w:rPr>
                <w:sz w:val="24"/>
              </w:rPr>
              <w:t>А.П.</w:t>
            </w:r>
            <w:r w:rsidR="00E07AC9">
              <w:rPr>
                <w:sz w:val="24"/>
              </w:rPr>
              <w:t xml:space="preserve"> </w:t>
            </w:r>
            <w:r>
              <w:rPr>
                <w:sz w:val="24"/>
              </w:rPr>
              <w:t>Платонов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 </w:t>
            </w:r>
            <w:r>
              <w:rPr>
                <w:spacing w:val="-2"/>
                <w:sz w:val="24"/>
              </w:rPr>
              <w:t>"Юшка".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0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48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ind w:left="172"/>
              <w:rPr>
                <w:sz w:val="24"/>
              </w:rPr>
            </w:pPr>
            <w:r>
              <w:rPr>
                <w:sz w:val="24"/>
              </w:rPr>
              <w:t>В.М.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Шукшин.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"Чудик".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0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49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ind w:left="172"/>
              <w:rPr>
                <w:sz w:val="24"/>
              </w:rPr>
            </w:pPr>
            <w:r>
              <w:rPr>
                <w:sz w:val="24"/>
              </w:rPr>
              <w:t>В.М.</w:t>
            </w:r>
            <w:r w:rsidR="00E07AC9">
              <w:rPr>
                <w:sz w:val="24"/>
              </w:rPr>
              <w:t xml:space="preserve"> </w:t>
            </w:r>
            <w:r>
              <w:rPr>
                <w:sz w:val="24"/>
              </w:rPr>
              <w:t>Шукшин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Рассказы.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0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Б.</w:t>
            </w:r>
            <w:r w:rsidR="00E07AC9">
              <w:rPr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 w:rsidR="00E07AC9">
              <w:rPr>
                <w:sz w:val="24"/>
              </w:rPr>
              <w:t xml:space="preserve"> </w:t>
            </w:r>
            <w:r>
              <w:rPr>
                <w:sz w:val="24"/>
              </w:rPr>
              <w:t>Пастернак.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"Никого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будет в доме", "Июль".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51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Е.</w:t>
            </w:r>
            <w:r w:rsidR="00E07AC9">
              <w:rPr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 w:rsidR="00E07AC9">
              <w:rPr>
                <w:sz w:val="24"/>
              </w:rPr>
              <w:t xml:space="preserve"> </w:t>
            </w:r>
            <w:r>
              <w:rPr>
                <w:sz w:val="24"/>
              </w:rPr>
              <w:t>Евтушенко.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"Хотят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 русские войны".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52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XX—XXI веков.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Лирический герой стихотворений.</w:t>
            </w:r>
          </w:p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художественных </w:t>
            </w:r>
            <w:r>
              <w:rPr>
                <w:spacing w:val="-2"/>
                <w:sz w:val="24"/>
              </w:rPr>
              <w:t>произведениях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53</w:t>
            </w:r>
          </w:p>
        </w:tc>
        <w:tc>
          <w:tcPr>
            <w:tcW w:w="5387" w:type="dxa"/>
          </w:tcPr>
          <w:p w:rsidR="00C36DE2" w:rsidRDefault="00E07AC9" w:rsidP="00E07AC9">
            <w:pPr>
              <w:pStyle w:val="TableParagraph"/>
              <w:spacing w:line="276" w:lineRule="auto"/>
              <w:rPr>
                <w:sz w:val="24"/>
              </w:rPr>
            </w:pPr>
            <w:r w:rsidRPr="007840D5">
              <w:rPr>
                <w:b/>
                <w:sz w:val="24"/>
              </w:rPr>
              <w:t xml:space="preserve">Р. р. </w:t>
            </w:r>
            <w:r w:rsidRPr="007840D5">
              <w:rPr>
                <w:b/>
                <w:spacing w:val="-3"/>
                <w:sz w:val="24"/>
              </w:rPr>
              <w:t xml:space="preserve"> </w:t>
            </w:r>
            <w:r w:rsidRPr="007840D5">
              <w:rPr>
                <w:b/>
                <w:sz w:val="24"/>
              </w:rPr>
              <w:t>№</w:t>
            </w:r>
            <w:r>
              <w:rPr>
                <w:b/>
                <w:sz w:val="24"/>
              </w:rPr>
              <w:t xml:space="preserve"> 5. </w:t>
            </w:r>
            <w:r w:rsidR="00C36DE2">
              <w:rPr>
                <w:sz w:val="24"/>
              </w:rPr>
              <w:t>Интерпретация</w:t>
            </w:r>
            <w:r w:rsidR="00C36DE2">
              <w:rPr>
                <w:spacing w:val="-10"/>
                <w:sz w:val="24"/>
              </w:rPr>
              <w:t xml:space="preserve"> </w:t>
            </w:r>
            <w:r w:rsidR="00C36DE2">
              <w:rPr>
                <w:sz w:val="24"/>
              </w:rPr>
              <w:t>стихотворения отечественных поэтов XX—XXI веков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54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ind w:left="172"/>
              <w:rPr>
                <w:sz w:val="24"/>
              </w:rPr>
            </w:pPr>
            <w:r>
              <w:rPr>
                <w:sz w:val="24"/>
              </w:rPr>
              <w:t>Ф.А.Абрамов.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Очем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плачут</w:t>
            </w:r>
            <w:r>
              <w:rPr>
                <w:spacing w:val="-2"/>
                <w:sz w:val="24"/>
              </w:rPr>
              <w:t xml:space="preserve"> лошади".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55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ind w:left="172"/>
              <w:rPr>
                <w:sz w:val="24"/>
              </w:rPr>
            </w:pPr>
            <w:r>
              <w:rPr>
                <w:sz w:val="24"/>
              </w:rPr>
              <w:t>Е.И.Носов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 </w:t>
            </w:r>
            <w:r>
              <w:rPr>
                <w:spacing w:val="-2"/>
                <w:sz w:val="24"/>
              </w:rPr>
              <w:t>"Кукла".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before="1"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ind w:left="172"/>
              <w:rPr>
                <w:sz w:val="24"/>
              </w:rPr>
            </w:pPr>
            <w:r>
              <w:rPr>
                <w:sz w:val="24"/>
              </w:rPr>
              <w:t>Ю.П.Казаков.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"Тихое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утро".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57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ind w:left="172"/>
              <w:rPr>
                <w:sz w:val="24"/>
              </w:rPr>
            </w:pPr>
            <w:r>
              <w:rPr>
                <w:sz w:val="24"/>
              </w:rPr>
              <w:t>Г.И.Горин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повязка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ноге?".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58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становления человека,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Идейн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художественное своеобразие одного из произведений. Отношение автора к героям</w:t>
            </w:r>
          </w:p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поступкам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before="1"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59</w:t>
            </w:r>
          </w:p>
        </w:tc>
        <w:tc>
          <w:tcPr>
            <w:tcW w:w="5387" w:type="dxa"/>
          </w:tcPr>
          <w:p w:rsidR="00C36DE2" w:rsidRPr="00E07AC9" w:rsidRDefault="00E07AC9" w:rsidP="00E07AC9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proofErr w:type="spellStart"/>
            <w:r w:rsidRPr="00807A69">
              <w:rPr>
                <w:b/>
                <w:sz w:val="24"/>
              </w:rPr>
              <w:t>Вн</w:t>
            </w:r>
            <w:proofErr w:type="spellEnd"/>
            <w:r w:rsidRPr="00807A69">
              <w:rPr>
                <w:b/>
                <w:sz w:val="24"/>
              </w:rPr>
              <w:t xml:space="preserve">. чт. </w:t>
            </w:r>
            <w:r w:rsidRPr="00807A69">
              <w:rPr>
                <w:b/>
                <w:spacing w:val="-2"/>
                <w:sz w:val="24"/>
              </w:rPr>
              <w:t xml:space="preserve"> №</w:t>
            </w:r>
            <w:r>
              <w:rPr>
                <w:b/>
                <w:spacing w:val="-2"/>
                <w:sz w:val="24"/>
              </w:rPr>
              <w:t xml:space="preserve"> 3</w:t>
            </w:r>
            <w:r w:rsidRPr="00807A69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 xml:space="preserve"> </w:t>
            </w:r>
            <w:r w:rsidR="00C36DE2">
              <w:rPr>
                <w:sz w:val="24"/>
              </w:rPr>
              <w:t>Тема взаимоотношения поколений,</w:t>
            </w:r>
            <w:r w:rsidR="00C36DE2">
              <w:rPr>
                <w:spacing w:val="-11"/>
                <w:sz w:val="24"/>
              </w:rPr>
              <w:t xml:space="preserve"> </w:t>
            </w:r>
            <w:r w:rsidR="00C36DE2">
              <w:rPr>
                <w:sz w:val="24"/>
              </w:rPr>
              <w:t>становления</w:t>
            </w:r>
            <w:r w:rsidR="00C36DE2">
              <w:rPr>
                <w:spacing w:val="-13"/>
                <w:sz w:val="24"/>
              </w:rPr>
              <w:t xml:space="preserve"> </w:t>
            </w:r>
            <w:r w:rsidR="00C36DE2">
              <w:rPr>
                <w:sz w:val="24"/>
              </w:rPr>
              <w:t>человека,</w:t>
            </w:r>
            <w:r w:rsidR="00C36DE2">
              <w:rPr>
                <w:spacing w:val="-11"/>
                <w:sz w:val="24"/>
              </w:rPr>
              <w:t xml:space="preserve"> </w:t>
            </w:r>
            <w:r w:rsidR="00C36DE2">
              <w:rPr>
                <w:sz w:val="24"/>
              </w:rPr>
              <w:t>выбора</w:t>
            </w:r>
            <w:r w:rsidR="00C36DE2">
              <w:rPr>
                <w:spacing w:val="-9"/>
                <w:sz w:val="24"/>
              </w:rPr>
              <w:t xml:space="preserve"> </w:t>
            </w:r>
            <w:r w:rsidR="00C36DE2">
              <w:rPr>
                <w:sz w:val="24"/>
              </w:rPr>
              <w:t>им</w:t>
            </w:r>
            <w:r>
              <w:rPr>
                <w:sz w:val="24"/>
              </w:rPr>
              <w:t xml:space="preserve">  </w:t>
            </w:r>
            <w:r w:rsidR="00C36DE2">
              <w:rPr>
                <w:sz w:val="24"/>
              </w:rPr>
              <w:t>жизненного</w:t>
            </w:r>
            <w:r w:rsidR="00C36DE2">
              <w:rPr>
                <w:spacing w:val="-7"/>
                <w:sz w:val="24"/>
              </w:rPr>
              <w:t xml:space="preserve"> </w:t>
            </w:r>
            <w:r w:rsidR="00C36DE2">
              <w:rPr>
                <w:spacing w:val="-4"/>
                <w:sz w:val="24"/>
              </w:rPr>
              <w:t>пути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5387" w:type="dxa"/>
          </w:tcPr>
          <w:p w:rsidR="00C36DE2" w:rsidRPr="00E07AC9" w:rsidRDefault="00C36DE2" w:rsidP="00E07AC9">
            <w:pPr>
              <w:pStyle w:val="TableParagraph"/>
              <w:spacing w:line="276" w:lineRule="auto"/>
              <w:rPr>
                <w:b/>
                <w:sz w:val="24"/>
              </w:rPr>
            </w:pPr>
            <w:r w:rsidRPr="00E07AC9">
              <w:rPr>
                <w:b/>
                <w:sz w:val="24"/>
              </w:rPr>
              <w:t>Итогов</w:t>
            </w:r>
            <w:r w:rsidR="00E07AC9" w:rsidRPr="00E07AC9">
              <w:rPr>
                <w:b/>
                <w:sz w:val="24"/>
              </w:rPr>
              <w:t>ая</w:t>
            </w:r>
            <w:r w:rsidRPr="00E07AC9">
              <w:rPr>
                <w:b/>
                <w:spacing w:val="-1"/>
                <w:sz w:val="24"/>
              </w:rPr>
              <w:t xml:space="preserve"> </w:t>
            </w:r>
            <w:r w:rsidRPr="00E07AC9">
              <w:rPr>
                <w:b/>
                <w:spacing w:val="-2"/>
                <w:sz w:val="24"/>
              </w:rPr>
              <w:t>контроль</w:t>
            </w:r>
            <w:r w:rsidR="00E07AC9" w:rsidRPr="00E07AC9">
              <w:rPr>
                <w:b/>
                <w:spacing w:val="-2"/>
                <w:sz w:val="24"/>
              </w:rPr>
              <w:t>ная работа №3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61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Сервантес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Сааведра.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«Хитроумный идальго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Кихот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Ламанчский»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(главы).</w:t>
            </w:r>
            <w:r>
              <w:rPr>
                <w:spacing w:val="-4"/>
                <w:sz w:val="24"/>
              </w:rPr>
              <w:t xml:space="preserve"> Жанр,</w:t>
            </w:r>
          </w:p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тематика,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2"/>
                <w:sz w:val="24"/>
              </w:rPr>
              <w:t xml:space="preserve"> романа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62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М. де Сервантес Сааведра. Роман «Хитроумный идальго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Кихот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Ламанчский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главы).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 образов. Дон Кихот как один из «вечных»</w:t>
            </w:r>
          </w:p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образов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63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новеллистика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новеллы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C36DE2" w:rsidRDefault="00C36DE2" w:rsidP="00E07AC9">
            <w:pPr>
              <w:pStyle w:val="TableParagraph"/>
              <w:spacing w:before="4" w:line="276" w:lineRule="auto"/>
              <w:rPr>
                <w:sz w:val="24"/>
              </w:rPr>
            </w:pPr>
            <w:r>
              <w:rPr>
                <w:sz w:val="24"/>
              </w:rPr>
              <w:t>литературе,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Мериме.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Идейн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художественное своеобразие новеллы «</w:t>
            </w:r>
            <w:proofErr w:type="spellStart"/>
            <w:r>
              <w:rPr>
                <w:sz w:val="24"/>
              </w:rPr>
              <w:t>Маттео</w:t>
            </w:r>
            <w:proofErr w:type="spellEnd"/>
          </w:p>
          <w:p w:rsidR="00C36DE2" w:rsidRDefault="00C36DE2" w:rsidP="00E07AC9">
            <w:pPr>
              <w:pStyle w:val="TableParagraph"/>
              <w:spacing w:before="4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Фальконе»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64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Зарубежная </w:t>
            </w:r>
            <w:proofErr w:type="spellStart"/>
            <w:r>
              <w:rPr>
                <w:sz w:val="24"/>
              </w:rPr>
              <w:t>новеллистика</w:t>
            </w:r>
            <w:proofErr w:type="spellEnd"/>
            <w:r>
              <w:rPr>
                <w:sz w:val="24"/>
              </w:rPr>
              <w:t>. О. Генри. «Дары волхвов», «Последний лист» (одно из произведений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Жанр,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идея, проблематика, сюжет новеллы. Система</w:t>
            </w:r>
          </w:p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персонажей.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произведении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65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Сент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Экзюпери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Повесть-</w:t>
            </w:r>
            <w:r>
              <w:rPr>
                <w:spacing w:val="-2"/>
                <w:sz w:val="24"/>
              </w:rPr>
              <w:t>сказка</w:t>
            </w:r>
          </w:p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принц».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Жанр,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тематика, проблематика, сюжет произведения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Сент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Экзюпери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Повесть-</w:t>
            </w:r>
            <w:r>
              <w:rPr>
                <w:spacing w:val="-2"/>
                <w:sz w:val="24"/>
              </w:rPr>
              <w:t>сказка</w:t>
            </w:r>
          </w:p>
          <w:p w:rsidR="00C36DE2" w:rsidRDefault="00C36DE2" w:rsidP="00E07AC9">
            <w:pPr>
              <w:pStyle w:val="TableParagraph"/>
              <w:spacing w:before="4" w:line="276" w:lineRule="auto"/>
              <w:rPr>
                <w:sz w:val="24"/>
              </w:rPr>
            </w:pPr>
            <w:r>
              <w:rPr>
                <w:sz w:val="24"/>
              </w:rPr>
              <w:t>«Маленький принц». Система образов. Образ Маленького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</w:p>
          <w:p w:rsidR="00C36DE2" w:rsidRDefault="00C36DE2" w:rsidP="00E07AC9">
            <w:pPr>
              <w:pStyle w:val="TableParagraph"/>
              <w:spacing w:before="4" w:line="276" w:lineRule="auto"/>
              <w:rPr>
                <w:sz w:val="24"/>
              </w:rPr>
            </w:pPr>
            <w:r>
              <w:rPr>
                <w:sz w:val="24"/>
              </w:rPr>
              <w:t>героя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персонажами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67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Сент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Экзюпери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Повесть-</w:t>
            </w:r>
            <w:r>
              <w:rPr>
                <w:spacing w:val="-2"/>
                <w:sz w:val="24"/>
              </w:rPr>
              <w:t>сказка</w:t>
            </w:r>
          </w:p>
          <w:p w:rsidR="00C36DE2" w:rsidRDefault="00C36DE2" w:rsidP="00E07AC9">
            <w:pPr>
              <w:pStyle w:val="TableParagraph"/>
              <w:spacing w:before="2" w:line="276" w:lineRule="auto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рассказчика.</w:t>
            </w:r>
          </w:p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«Маленького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принца»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C36DE2" w:rsidTr="00090EBB">
        <w:trPr>
          <w:trHeight w:val="1382"/>
        </w:trPr>
        <w:tc>
          <w:tcPr>
            <w:tcW w:w="711" w:type="dxa"/>
          </w:tcPr>
          <w:p w:rsidR="00C36DE2" w:rsidRDefault="00C36DE2" w:rsidP="00E07AC9">
            <w:pPr>
              <w:pStyle w:val="TableParagraph"/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5387" w:type="dxa"/>
          </w:tcPr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36DE2" w:rsidRDefault="00C36DE2" w:rsidP="00E07AC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рекомендуемой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560" w:type="dxa"/>
          </w:tcPr>
          <w:p w:rsidR="00C36DE2" w:rsidRDefault="00C36DE2" w:rsidP="00E07AC9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C36DE2" w:rsidRDefault="00C36DE2" w:rsidP="00E07AC9">
            <w:pPr>
              <w:pStyle w:val="TableParagraph"/>
              <w:spacing w:line="276" w:lineRule="auto"/>
              <w:ind w:left="22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:rsidR="00C36DE2" w:rsidRDefault="00C36DE2" w:rsidP="00E07AC9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</w:tbl>
    <w:p w:rsidR="00985710" w:rsidRDefault="00985710">
      <w:pPr>
        <w:rPr>
          <w:sz w:val="24"/>
        </w:rPr>
        <w:sectPr w:rsidR="00985710">
          <w:pgSz w:w="11910" w:h="16840"/>
          <w:pgMar w:top="1040" w:right="420" w:bottom="847" w:left="1460" w:header="720" w:footer="720" w:gutter="0"/>
          <w:cols w:space="720"/>
        </w:sectPr>
      </w:pPr>
    </w:p>
    <w:p w:rsidR="00985710" w:rsidRDefault="00985710">
      <w:pPr>
        <w:rPr>
          <w:sz w:val="24"/>
        </w:rPr>
        <w:sectPr w:rsidR="00985710">
          <w:type w:val="continuous"/>
          <w:pgSz w:w="11910" w:h="16840"/>
          <w:pgMar w:top="1100" w:right="420" w:bottom="1154" w:left="1460" w:header="720" w:footer="720" w:gutter="0"/>
          <w:cols w:space="720"/>
        </w:sectPr>
      </w:pPr>
    </w:p>
    <w:p w:rsidR="00985710" w:rsidRDefault="00985710">
      <w:pPr>
        <w:rPr>
          <w:sz w:val="24"/>
        </w:rPr>
        <w:sectPr w:rsidR="00985710">
          <w:type w:val="continuous"/>
          <w:pgSz w:w="11910" w:h="16840"/>
          <w:pgMar w:top="1100" w:right="420" w:bottom="1262" w:left="1460" w:header="720" w:footer="720" w:gutter="0"/>
          <w:cols w:space="720"/>
        </w:sectPr>
      </w:pPr>
    </w:p>
    <w:p w:rsidR="00C36DE2" w:rsidRDefault="00C36DE2">
      <w:r>
        <w:lastRenderedPageBreak/>
        <w:br w:type="page"/>
      </w:r>
    </w:p>
    <w:p w:rsidR="00A24DD5" w:rsidRDefault="00A24DD5"/>
    <w:sectPr w:rsidR="00A24DD5" w:rsidSect="00985710">
      <w:type w:val="continuous"/>
      <w:pgSz w:w="11910" w:h="16840"/>
      <w:pgMar w:top="1100" w:right="420" w:bottom="280" w:left="1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13B" w:rsidRDefault="00D5313B" w:rsidP="00C36DE2">
      <w:r>
        <w:separator/>
      </w:r>
    </w:p>
  </w:endnote>
  <w:endnote w:type="continuationSeparator" w:id="0">
    <w:p w:rsidR="00D5313B" w:rsidRDefault="00D5313B" w:rsidP="00C36D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13B" w:rsidRDefault="00D5313B" w:rsidP="00C36DE2">
      <w:r>
        <w:separator/>
      </w:r>
    </w:p>
  </w:footnote>
  <w:footnote w:type="continuationSeparator" w:id="0">
    <w:p w:rsidR="00D5313B" w:rsidRDefault="00D5313B" w:rsidP="00C36D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8501080"/>
      <w:docPartObj>
        <w:docPartGallery w:val="Page Numbers (Top of Page)"/>
        <w:docPartUnique/>
      </w:docPartObj>
    </w:sdtPr>
    <w:sdtContent>
      <w:p w:rsidR="00E07AC9" w:rsidRDefault="00E07AC9">
        <w:pPr>
          <w:pStyle w:val="a6"/>
          <w:jc w:val="center"/>
        </w:pPr>
        <w:fldSimple w:instr=" PAGE   \* MERGEFORMAT ">
          <w:r w:rsidR="00F80497">
            <w:rPr>
              <w:noProof/>
            </w:rPr>
            <w:t>9</w:t>
          </w:r>
        </w:fldSimple>
      </w:p>
    </w:sdtContent>
  </w:sdt>
  <w:p w:rsidR="00E07AC9" w:rsidRDefault="00E07AC9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85710"/>
    <w:rsid w:val="00077A89"/>
    <w:rsid w:val="00090EBB"/>
    <w:rsid w:val="000C598A"/>
    <w:rsid w:val="001B4232"/>
    <w:rsid w:val="00567D93"/>
    <w:rsid w:val="007840D5"/>
    <w:rsid w:val="00985710"/>
    <w:rsid w:val="00A24DD5"/>
    <w:rsid w:val="00A740EA"/>
    <w:rsid w:val="00C36DE2"/>
    <w:rsid w:val="00D26DF6"/>
    <w:rsid w:val="00D5313B"/>
    <w:rsid w:val="00E07AC9"/>
    <w:rsid w:val="00F80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571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090EBB"/>
    <w:pPr>
      <w:ind w:left="82" w:right="61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57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5710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85710"/>
  </w:style>
  <w:style w:type="paragraph" w:customStyle="1" w:styleId="TableParagraph">
    <w:name w:val="Table Paragraph"/>
    <w:basedOn w:val="a"/>
    <w:uiPriority w:val="1"/>
    <w:qFormat/>
    <w:rsid w:val="00985710"/>
    <w:pPr>
      <w:spacing w:line="268" w:lineRule="exact"/>
      <w:ind w:left="110"/>
    </w:pPr>
  </w:style>
  <w:style w:type="character" w:customStyle="1" w:styleId="10">
    <w:name w:val="Заголовок 1 Знак"/>
    <w:basedOn w:val="a0"/>
    <w:link w:val="1"/>
    <w:uiPriority w:val="1"/>
    <w:rsid w:val="00090EBB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5">
    <w:name w:val="No Spacing"/>
    <w:uiPriority w:val="1"/>
    <w:qFormat/>
    <w:rsid w:val="00090EBB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6">
    <w:name w:val="header"/>
    <w:basedOn w:val="a"/>
    <w:link w:val="a7"/>
    <w:uiPriority w:val="99"/>
    <w:unhideWhenUsed/>
    <w:rsid w:val="00C36D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36DE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C36D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36DE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Фатиме</cp:lastModifiedBy>
  <cp:revision>5</cp:revision>
  <cp:lastPrinted>2024-08-29T18:10:00Z</cp:lastPrinted>
  <dcterms:created xsi:type="dcterms:W3CDTF">2024-08-29T12:58:00Z</dcterms:created>
  <dcterms:modified xsi:type="dcterms:W3CDTF">2024-08-30T10:22:00Z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Word 2010</vt:lpwstr>
  </property>
</Properties>
</file>