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183608" w:rsidRDefault="00183608" w:rsidP="00183608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183608" w:rsidTr="006C2418">
        <w:trPr>
          <w:trHeight w:val="2023"/>
        </w:trPr>
        <w:tc>
          <w:tcPr>
            <w:tcW w:w="3562" w:type="dxa"/>
          </w:tcPr>
          <w:p w:rsidR="00183608" w:rsidRDefault="00183608" w:rsidP="006C241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183608" w:rsidRDefault="00DC5113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И.В.Белоус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183608" w:rsidRDefault="00DC5113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="00183608">
              <w:rPr>
                <w:sz w:val="24"/>
              </w:rPr>
              <w:t>г.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183608" w:rsidRDefault="00183608" w:rsidP="006C241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183608" w:rsidRDefault="00183608" w:rsidP="006C2418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183608" w:rsidRDefault="00183608" w:rsidP="006C2418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183608" w:rsidRDefault="00183608" w:rsidP="006C2418">
            <w:pPr>
              <w:pStyle w:val="TableParagraph"/>
              <w:spacing w:line="256" w:lineRule="auto"/>
              <w:rPr>
                <w:sz w:val="24"/>
              </w:rPr>
            </w:pPr>
          </w:p>
          <w:p w:rsidR="00183608" w:rsidRDefault="00DC5113" w:rsidP="006C2418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183608">
              <w:rPr>
                <w:sz w:val="24"/>
              </w:rPr>
              <w:t>г.</w:t>
            </w:r>
          </w:p>
          <w:p w:rsidR="00183608" w:rsidRDefault="00183608" w:rsidP="006C241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183608" w:rsidRPr="00DC5113" w:rsidRDefault="00183608" w:rsidP="006C241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C5113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183608" w:rsidRDefault="00183608" w:rsidP="006C2418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183608" w:rsidRDefault="00DC5113" w:rsidP="006C2418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183608">
              <w:rPr>
                <w:sz w:val="24"/>
              </w:rPr>
              <w:t>г.</w:t>
            </w:r>
          </w:p>
        </w:tc>
      </w:tr>
    </w:tbl>
    <w:p w:rsidR="00183608" w:rsidRDefault="00183608" w:rsidP="00183608">
      <w:pPr>
        <w:pStyle w:val="a4"/>
        <w:spacing w:line="20" w:lineRule="exact"/>
        <w:ind w:left="308"/>
        <w:rPr>
          <w:sz w:val="2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Pr="00183608" w:rsidRDefault="00183608" w:rsidP="00DC5113">
      <w:pPr>
        <w:pStyle w:val="1"/>
        <w:ind w:left="0" w:right="0"/>
      </w:pPr>
      <w:r w:rsidRPr="00183608">
        <w:t>КАЛЕНДАРНО-ТЕМАТИЧЕСКОЕ ПЛАНИРОВАНИЕ</w:t>
      </w:r>
    </w:p>
    <w:p w:rsidR="00183608" w:rsidRPr="00183608" w:rsidRDefault="00183608" w:rsidP="00DC5113">
      <w:pPr>
        <w:pStyle w:val="a4"/>
        <w:jc w:val="center"/>
        <w:rPr>
          <w:b/>
          <w:sz w:val="28"/>
        </w:rPr>
      </w:pPr>
    </w:p>
    <w:p w:rsidR="00183608" w:rsidRPr="00183608" w:rsidRDefault="00DC5113" w:rsidP="00DC5113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«Физика</w:t>
      </w:r>
      <w:r w:rsidR="00183608" w:rsidRPr="00183608">
        <w:rPr>
          <w:rFonts w:ascii="Times New Roman" w:hAnsi="Times New Roman" w:cs="Times New Roman"/>
          <w:b/>
          <w:sz w:val="28"/>
        </w:rPr>
        <w:t>»</w:t>
      </w:r>
    </w:p>
    <w:p w:rsidR="00183608" w:rsidRPr="00183608" w:rsidRDefault="00183608" w:rsidP="00DC5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83608">
        <w:rPr>
          <w:rFonts w:ascii="Times New Roman" w:hAnsi="Times New Roman" w:cs="Times New Roman"/>
          <w:b/>
          <w:sz w:val="28"/>
        </w:rPr>
        <w:t xml:space="preserve">для </w:t>
      </w:r>
      <w:r w:rsidR="00DC5113">
        <w:rPr>
          <w:rFonts w:ascii="Times New Roman" w:hAnsi="Times New Roman" w:cs="Times New Roman"/>
          <w:b/>
          <w:sz w:val="28"/>
        </w:rPr>
        <w:t>9-А</w:t>
      </w:r>
      <w:r w:rsidRPr="00183608">
        <w:rPr>
          <w:rFonts w:ascii="Times New Roman" w:hAnsi="Times New Roman" w:cs="Times New Roman"/>
          <w:b/>
          <w:sz w:val="28"/>
        </w:rPr>
        <w:t xml:space="preserve"> класса</w:t>
      </w:r>
    </w:p>
    <w:p w:rsidR="00183608" w:rsidRPr="00183608" w:rsidRDefault="00183608" w:rsidP="00DC5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83608" w:rsidRPr="00183608" w:rsidRDefault="00DC5113" w:rsidP="00DC5113">
      <w:pPr>
        <w:pStyle w:val="1"/>
        <w:ind w:left="0" w:right="0"/>
      </w:pPr>
      <w:r>
        <w:t>на 2025/2026</w:t>
      </w:r>
      <w:r w:rsidR="00183608" w:rsidRPr="00183608">
        <w:t xml:space="preserve"> учебный год</w:t>
      </w:r>
    </w:p>
    <w:p w:rsidR="00183608" w:rsidRPr="00183608" w:rsidRDefault="00183608" w:rsidP="00DC5113">
      <w:pPr>
        <w:pStyle w:val="a4"/>
        <w:jc w:val="center"/>
        <w:rPr>
          <w:b/>
          <w:sz w:val="28"/>
        </w:rPr>
      </w:pPr>
    </w:p>
    <w:p w:rsidR="00183608" w:rsidRPr="00183608" w:rsidRDefault="00DC5113" w:rsidP="00DC5113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образования: основное</w:t>
      </w:r>
      <w:r w:rsidR="00183608" w:rsidRPr="00183608">
        <w:rPr>
          <w:rFonts w:ascii="Times New Roman" w:hAnsi="Times New Roman" w:cs="Times New Roman"/>
          <w:b/>
          <w:sz w:val="28"/>
        </w:rPr>
        <w:t xml:space="preserve"> общее образование</w:t>
      </w:r>
    </w:p>
    <w:p w:rsidR="00183608" w:rsidRPr="00183608" w:rsidRDefault="00183608" w:rsidP="00DC5113">
      <w:pPr>
        <w:pStyle w:val="a4"/>
        <w:jc w:val="center"/>
        <w:rPr>
          <w:b/>
          <w:sz w:val="27"/>
        </w:rPr>
      </w:pPr>
    </w:p>
    <w:p w:rsidR="00183608" w:rsidRPr="00183608" w:rsidRDefault="00DC5113" w:rsidP="00DC5113">
      <w:pPr>
        <w:pStyle w:val="1"/>
        <w:ind w:left="0" w:right="0"/>
      </w:pPr>
      <w:r>
        <w:t>Учитель: Дорошевич А.Е.</w:t>
      </w:r>
    </w:p>
    <w:p w:rsidR="00183608" w:rsidRPr="00183608" w:rsidRDefault="00183608" w:rsidP="00DC5113">
      <w:pPr>
        <w:pStyle w:val="a4"/>
        <w:rPr>
          <w:b/>
          <w:sz w:val="30"/>
        </w:rPr>
      </w:pPr>
    </w:p>
    <w:p w:rsidR="00183608" w:rsidRPr="00183608" w:rsidRDefault="00183608" w:rsidP="00DC5113">
      <w:pPr>
        <w:pStyle w:val="a4"/>
        <w:rPr>
          <w:b/>
          <w:sz w:val="30"/>
        </w:rPr>
      </w:pPr>
    </w:p>
    <w:p w:rsidR="00183608" w:rsidRDefault="00183608" w:rsidP="00183608">
      <w:pPr>
        <w:pStyle w:val="a4"/>
        <w:rPr>
          <w:b/>
          <w:sz w:val="30"/>
        </w:rPr>
      </w:pPr>
    </w:p>
    <w:p w:rsidR="00183608" w:rsidRDefault="00183608" w:rsidP="00183608">
      <w:pPr>
        <w:pStyle w:val="a4"/>
        <w:rPr>
          <w:b/>
          <w:sz w:val="30"/>
        </w:rPr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-1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DB3CB0" w:rsidRDefault="00DC5113" w:rsidP="00656AE5">
      <w:pPr>
        <w:pStyle w:val="a4"/>
        <w:ind w:right="615"/>
        <w:jc w:val="center"/>
      </w:pPr>
      <w:proofErr w:type="gramStart"/>
      <w:r>
        <w:t>с</w:t>
      </w:r>
      <w:proofErr w:type="gramEnd"/>
      <w:r>
        <w:t>. Новоандреевка, 2025</w:t>
      </w:r>
      <w:r w:rsidR="00183608">
        <w:t>г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40"/>
        <w:gridCol w:w="3828"/>
        <w:gridCol w:w="894"/>
        <w:gridCol w:w="992"/>
        <w:gridCol w:w="992"/>
        <w:gridCol w:w="2268"/>
      </w:tblGrid>
      <w:tr w:rsidR="006C2418" w:rsidTr="00047B31">
        <w:trPr>
          <w:trHeight w:val="800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B31" w:rsidRDefault="006C2418" w:rsidP="00E77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№</w:t>
            </w:r>
          </w:p>
          <w:p w:rsidR="006C2418" w:rsidRDefault="006C2418" w:rsidP="00E77F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6C2418" w:rsidRDefault="006C2418" w:rsidP="00E77F4A">
            <w:pPr>
              <w:spacing w:after="0" w:line="240" w:lineRule="auto"/>
              <w:jc w:val="center"/>
            </w:pPr>
          </w:p>
        </w:tc>
        <w:tc>
          <w:tcPr>
            <w:tcW w:w="406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C2418" w:rsidRPr="00047B31" w:rsidRDefault="00E77F4A" w:rsidP="00E77F4A">
            <w:pPr>
              <w:spacing w:after="0" w:line="240" w:lineRule="auto"/>
              <w:jc w:val="center"/>
              <w:rPr>
                <w:b/>
              </w:rPr>
            </w:pPr>
            <w:r w:rsidRPr="00047B31">
              <w:rPr>
                <w:rFonts w:ascii="Times New Roman" w:hAnsi="Times New Roman"/>
                <w:b/>
                <w:color w:val="000000"/>
                <w:sz w:val="24"/>
              </w:rPr>
              <w:t>Раздел, т</w:t>
            </w:r>
            <w:r w:rsidR="006C2418" w:rsidRPr="00047B31">
              <w:rPr>
                <w:rFonts w:ascii="Times New Roman" w:hAnsi="Times New Roman"/>
                <w:b/>
                <w:color w:val="000000"/>
                <w:sz w:val="24"/>
              </w:rPr>
              <w:t>ема урока</w:t>
            </w:r>
          </w:p>
          <w:p w:rsidR="006C2418" w:rsidRPr="00656AE5" w:rsidRDefault="006C2418" w:rsidP="00E77F4A">
            <w:pPr>
              <w:spacing w:after="0" w:line="240" w:lineRule="auto"/>
              <w:jc w:val="center"/>
            </w:pPr>
          </w:p>
        </w:tc>
        <w:tc>
          <w:tcPr>
            <w:tcW w:w="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418" w:rsidRDefault="006C2418" w:rsidP="00E77F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Кол-во часов</w:t>
            </w:r>
          </w:p>
          <w:p w:rsidR="006C2418" w:rsidRDefault="006C2418" w:rsidP="00E77F4A">
            <w:pPr>
              <w:spacing w:after="0" w:line="240" w:lineRule="auto"/>
              <w:jc w:val="center"/>
            </w:pPr>
          </w:p>
          <w:p w:rsidR="006C2418" w:rsidRDefault="006C2418" w:rsidP="00E77F4A">
            <w:pPr>
              <w:spacing w:after="0" w:line="240" w:lineRule="auto"/>
              <w:jc w:val="center"/>
            </w:pPr>
          </w:p>
          <w:p w:rsidR="006C2418" w:rsidRDefault="006C2418" w:rsidP="00E77F4A">
            <w:pPr>
              <w:spacing w:after="0" w:line="240" w:lineRule="auto"/>
              <w:jc w:val="center"/>
            </w:pPr>
          </w:p>
          <w:p w:rsidR="006C2418" w:rsidRDefault="006C2418" w:rsidP="00E77F4A">
            <w:pPr>
              <w:spacing w:after="0" w:line="240" w:lineRule="auto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6C2418" w:rsidRPr="00756837" w:rsidRDefault="006C2418" w:rsidP="00E7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837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6C2418" w:rsidRPr="00756837" w:rsidRDefault="006C2418" w:rsidP="00E7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418" w:rsidRDefault="006C2418" w:rsidP="00E77F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 w:rsidR="00E77F4A">
              <w:rPr>
                <w:rFonts w:ascii="Times New Roman" w:hAnsi="Times New Roman"/>
                <w:b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r w:rsidR="00E77F4A"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ресурсы</w:t>
            </w:r>
          </w:p>
          <w:p w:rsidR="006C2418" w:rsidRDefault="006C2418" w:rsidP="00E77F4A">
            <w:pPr>
              <w:spacing w:after="0" w:line="240" w:lineRule="auto"/>
              <w:jc w:val="center"/>
            </w:pPr>
          </w:p>
        </w:tc>
      </w:tr>
      <w:tr w:rsidR="00047B31" w:rsidTr="00047B31">
        <w:trPr>
          <w:trHeight w:val="92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  <w:vAlign w:val="center"/>
          </w:tcPr>
          <w:p w:rsidR="006C2418" w:rsidRDefault="006C2418" w:rsidP="006C24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068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C2418" w:rsidRPr="00656AE5" w:rsidRDefault="006C2418" w:rsidP="006C24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94" w:type="dxa"/>
            <w:vMerge/>
            <w:tcMar>
              <w:top w:w="50" w:type="dxa"/>
              <w:left w:w="100" w:type="dxa"/>
            </w:tcMar>
            <w:vAlign w:val="center"/>
          </w:tcPr>
          <w:p w:rsidR="006C2418" w:rsidRDefault="006C2418" w:rsidP="006C241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418" w:rsidRPr="00756837" w:rsidRDefault="006C2418" w:rsidP="006C2418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56837">
              <w:rPr>
                <w:rFonts w:ascii="Times New Roman" w:hAnsi="Times New Roman" w:cs="Times New Roman"/>
                <w:b/>
                <w:color w:val="000000"/>
                <w:sz w:val="24"/>
              </w:rPr>
              <w:t>план</w:t>
            </w:r>
          </w:p>
        </w:tc>
        <w:tc>
          <w:tcPr>
            <w:tcW w:w="992" w:type="dxa"/>
            <w:vAlign w:val="center"/>
          </w:tcPr>
          <w:p w:rsidR="006C2418" w:rsidRPr="00756837" w:rsidRDefault="006C2418" w:rsidP="006C2418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56837">
              <w:rPr>
                <w:rFonts w:ascii="Times New Roman" w:hAnsi="Times New Roman" w:cs="Times New Roman"/>
                <w:b/>
                <w:color w:val="000000"/>
                <w:sz w:val="24"/>
              </w:rPr>
              <w:t>факт</w:t>
            </w: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6C2418" w:rsidRDefault="006C2418" w:rsidP="006C24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77F4A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756837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837">
              <w:rPr>
                <w:rFonts w:ascii="Times New Roman" w:hAnsi="Times New Roman" w:cs="Times New Roman"/>
                <w:i/>
                <w:sz w:val="24"/>
                <w:szCs w:val="24"/>
              </w:rPr>
              <w:t>Механические явления (40 часов)</w:t>
            </w:r>
          </w:p>
        </w:tc>
      </w:tr>
      <w:tr w:rsidR="00E77F4A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77F4A" w:rsidRDefault="00E77F4A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E77F4A" w:rsidRPr="00656AE5" w:rsidRDefault="00E77F4A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  <w:r w:rsidR="004D546E">
              <w:rPr>
                <w:rFonts w:ascii="Times New Roman" w:hAnsi="Times New Roman"/>
                <w:color w:val="000000"/>
                <w:sz w:val="24"/>
              </w:rPr>
              <w:t>. Инструктаж по ТБ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E77F4A" w:rsidRDefault="00E77F4A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77F4A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756837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992" w:type="dxa"/>
            <w:vAlign w:val="center"/>
          </w:tcPr>
          <w:p w:rsidR="00E77F4A" w:rsidRPr="00756837" w:rsidRDefault="00E77F4A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F4A" w:rsidRDefault="00E77F4A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717DDD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717DDD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 "Определение ускорения тела при равноускоренном движении по наклонной плоскости"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</w:p>
        </w:tc>
      </w:tr>
      <w:tr w:rsidR="000D6A9D" w:rsidTr="00047B31">
        <w:trPr>
          <w:trHeight w:val="28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612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="00756837" w:rsidRPr="00951D7E">
                <w:rPr>
                  <w:rStyle w:val="af"/>
                  <w:rFonts w:ascii="Times New Roman" w:hAnsi="Times New Roman"/>
                </w:rPr>
                <w:t>https://m.edsoo.ru/ff0</w:t>
              </w:r>
              <w:r w:rsidR="00756837" w:rsidRPr="00951D7E">
                <w:rPr>
                  <w:rStyle w:val="af"/>
                  <w:rFonts w:ascii="Times New Roman" w:hAnsi="Times New Roman"/>
                </w:rPr>
                <w:lastRenderedPageBreak/>
                <w:t>ae982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165619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165619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 2 «Определение жесткости пружины»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165619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165619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№3 "Определение коэффициента трения скольжения"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044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165619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165619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</w:t>
            </w:r>
            <w:r w:rsidR="008A0A93">
              <w:rPr>
                <w:rFonts w:ascii="Times New Roman" w:hAnsi="Times New Roman"/>
                <w:color w:val="000000"/>
                <w:sz w:val="24"/>
              </w:rPr>
              <w:t xml:space="preserve">ёрдого тела с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t>закреплённой̆ осью вращения. Момент силы. Центр тяжести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Абсолютно твёрдое тело.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lastRenderedPageBreak/>
              <w:t>Равновесие твёрдого тела с закреплённой̆ осью вращения. Момент силы. Центр тяжести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0408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</w:rPr>
            </w:pPr>
            <w:r w:rsidRPr="00277127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 по теме "Механическое движение. Взаимодействие тел"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№4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№5 «Изучение закона сохранения энергии»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77F4A" w:rsidRPr="0080644C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756837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756837">
              <w:rPr>
                <w:rFonts w:ascii="Times New Roman" w:hAnsi="Times New Roman" w:cs="Times New Roman"/>
                <w:i/>
                <w:color w:val="000000"/>
                <w:sz w:val="24"/>
              </w:rPr>
              <w:t>Механические колебания и волны (15 часов)</w:t>
            </w:r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</w:hyperlink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D6A9D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№6 «Определение частоты и периода колебаний пружинного маятника»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№7 «Проверка независимости периода колебаний груза, подвешенного к нити, от массы груза»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30.12</w:t>
            </w:r>
          </w:p>
        </w:tc>
        <w:tc>
          <w:tcPr>
            <w:tcW w:w="992" w:type="dxa"/>
            <w:vAlign w:val="center"/>
          </w:tcPr>
          <w:p w:rsidR="000D6A9D" w:rsidRPr="00756837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277127" w:rsidRDefault="000F06F2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</w:t>
            </w:r>
          </w:p>
        </w:tc>
        <w:tc>
          <w:tcPr>
            <w:tcW w:w="992" w:type="dxa"/>
            <w:vAlign w:val="center"/>
          </w:tcPr>
          <w:p w:rsidR="000F06F2" w:rsidRPr="00756837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656AE5" w:rsidRDefault="000F06F2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92" w:type="dxa"/>
            <w:vAlign w:val="center"/>
          </w:tcPr>
          <w:p w:rsidR="000F06F2" w:rsidRPr="00756837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277127" w:rsidRDefault="000F06F2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992" w:type="dxa"/>
            <w:vAlign w:val="center"/>
          </w:tcPr>
          <w:p w:rsidR="000F06F2" w:rsidRPr="00756837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656AE5" w:rsidRDefault="000F06F2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20.01</w:t>
            </w:r>
          </w:p>
        </w:tc>
        <w:tc>
          <w:tcPr>
            <w:tcW w:w="992" w:type="dxa"/>
            <w:vAlign w:val="center"/>
          </w:tcPr>
          <w:p w:rsidR="000F06F2" w:rsidRPr="00756837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277127" w:rsidRDefault="000F06F2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2" w:type="dxa"/>
            <w:vAlign w:val="center"/>
          </w:tcPr>
          <w:p w:rsidR="000F06F2" w:rsidRPr="00756837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Pr="00A104D0" w:rsidRDefault="000F06F2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6F2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656AE5" w:rsidRDefault="000F06F2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2" w:type="dxa"/>
            <w:vAlign w:val="center"/>
          </w:tcPr>
          <w:p w:rsidR="000F06F2" w:rsidRPr="00756837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Pr="00A104D0" w:rsidRDefault="000F06F2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EAE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277127" w:rsidRDefault="007B6EAE" w:rsidP="006C2418">
            <w:pPr>
              <w:spacing w:after="0"/>
              <w:ind w:left="135"/>
              <w:rPr>
                <w:b/>
              </w:rPr>
            </w:pPr>
            <w:r w:rsidRPr="0027712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 2 по теме "Законы сохранения. Механические колебания и </w:t>
            </w:r>
            <w:r w:rsidRPr="0027712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E77F4A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756837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8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Электромагнитное поле и электромагнитные волны (6 часов)</w:t>
            </w: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277127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  <w:rPr>
                <w:i/>
              </w:rPr>
            </w:pPr>
            <w:r w:rsidRPr="00656AE5">
              <w:rPr>
                <w:rFonts w:ascii="Times New Roman" w:hAnsi="Times New Roman"/>
                <w:i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t>. Решение задач на определение частоты и длины электромагнитной волны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AE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контрольной работе по теме «Электромагнитное поле и электромагнитные волны».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2C6E95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9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«Электромагнитное поле и электромагнитные волны»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77F4A" w:rsidRPr="0080644C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756837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756837">
              <w:rPr>
                <w:rFonts w:ascii="Times New Roman" w:hAnsi="Times New Roman" w:cs="Times New Roman"/>
                <w:i/>
                <w:color w:val="000000"/>
                <w:sz w:val="24"/>
              </w:rPr>
              <w:t>Световые явления (15 часов)</w:t>
            </w: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3658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656AE5">
              <w:rPr>
                <w:rFonts w:ascii="Times New Roman" w:hAnsi="Times New Roman"/>
                <w:color w:val="000000"/>
                <w:sz w:val="24"/>
              </w:rPr>
              <w:t>оптических</w:t>
            </w:r>
            <w:proofErr w:type="gramEnd"/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56AE5">
              <w:rPr>
                <w:rFonts w:ascii="Times New Roman" w:hAnsi="Times New Roman"/>
                <w:color w:val="000000"/>
                <w:sz w:val="24"/>
              </w:rPr>
              <w:t>световодах</w:t>
            </w:r>
            <w:proofErr w:type="spellEnd"/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№8 "Исследование зависимости угла преломления светового луча от угла падения на границе "воздух-</w:t>
            </w: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lastRenderedPageBreak/>
              <w:t>стекло""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световоды</w:t>
            </w:r>
            <w:proofErr w:type="spellEnd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, </w:t>
            </w:r>
            <w:proofErr w:type="spellStart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оптиковолоконная</w:t>
            </w:r>
            <w:proofErr w:type="spellEnd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связь"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№9 "Определение фокусного расстояния и оптической силы собирающей линзы"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4206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4684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C502C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C502C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C502C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C502C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№10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7B6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  <w:rPr>
                <w:i/>
              </w:rPr>
            </w:pPr>
            <w:r w:rsidRPr="00656AE5">
              <w:rPr>
                <w:rFonts w:ascii="Times New Roman" w:hAnsi="Times New Roman"/>
                <w:i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E77F4A" w:rsidRPr="00E77F4A" w:rsidTr="00165619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756837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837">
              <w:rPr>
                <w:rFonts w:ascii="Times New Roman" w:hAnsi="Times New Roman" w:cs="Times New Roman"/>
                <w:i/>
                <w:sz w:val="24"/>
                <w:szCs w:val="24"/>
              </w:rPr>
              <w:t>Квантовые явления(17 часов)</w:t>
            </w: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Испускание и поглощение света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lastRenderedPageBreak/>
              <w:t>атомом. Кванты. Линейчатые спектры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1035D5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1035D5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1550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1672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75683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1035D5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1035D5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2126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1035D5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1035D5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92" w:type="dxa"/>
            <w:vAlign w:val="center"/>
          </w:tcPr>
          <w:p w:rsidR="007B6EAE" w:rsidRPr="00756837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5915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045C10" w:rsidRDefault="00D05915" w:rsidP="006C2418">
            <w:pPr>
              <w:spacing w:after="0"/>
              <w:ind w:left="135"/>
              <w:rPr>
                <w:b/>
              </w:rPr>
            </w:pPr>
            <w:r w:rsidRPr="00045C1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№4 по теме "Электромагнитное поле. Электромагнитные волны. </w:t>
            </w:r>
            <w:r w:rsidRPr="00045C1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Квантовые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</w:pPr>
          </w:p>
        </w:tc>
      </w:tr>
      <w:tr w:rsidR="00E77F4A" w:rsidTr="00165619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756837" w:rsidRDefault="00C03BF3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5683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Повторительно-обобщающий модуль (9 часов)</w:t>
            </w:r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 w:rsidRPr="00045C10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 работа №11  по курсу "Взаимодействие тел"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2572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 w:rsidRPr="009B4DFB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№12  по курсу "Световые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911BD7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3044</w:t>
              </w:r>
            </w:hyperlink>
          </w:p>
        </w:tc>
      </w:tr>
      <w:tr w:rsidR="00D05915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756837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</w:pPr>
          </w:p>
        </w:tc>
      </w:tr>
      <w:tr w:rsidR="00D05915" w:rsidTr="00165619">
        <w:trPr>
          <w:trHeight w:val="144"/>
          <w:tblCellSpacing w:w="20" w:type="nil"/>
        </w:trPr>
        <w:tc>
          <w:tcPr>
            <w:tcW w:w="4735" w:type="dxa"/>
            <w:gridSpan w:val="3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Итого: </w:t>
            </w:r>
          </w:p>
        </w:tc>
        <w:tc>
          <w:tcPr>
            <w:tcW w:w="2878" w:type="dxa"/>
            <w:gridSpan w:val="3"/>
            <w:tcMar>
              <w:top w:w="50" w:type="dxa"/>
              <w:left w:w="100" w:type="dxa"/>
            </w:tcMar>
            <w:vAlign w:val="center"/>
          </w:tcPr>
          <w:p w:rsidR="00D05915" w:rsidRPr="00756837" w:rsidRDefault="00D05915" w:rsidP="00D05915">
            <w:pPr>
              <w:spacing w:after="0"/>
              <w:ind w:left="13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837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7568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  <w:r w:rsidRPr="00756837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268" w:type="dxa"/>
            <w:vAlign w:val="center"/>
          </w:tcPr>
          <w:p w:rsidR="00D05915" w:rsidRDefault="00D05915" w:rsidP="006C2418"/>
        </w:tc>
      </w:tr>
    </w:tbl>
    <w:p w:rsidR="00DB3CB0" w:rsidRDefault="00DB3CB0"/>
    <w:sectPr w:rsidR="00DB3CB0" w:rsidSect="003C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7F8"/>
    <w:multiLevelType w:val="multilevel"/>
    <w:tmpl w:val="28B2A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74ACE"/>
    <w:multiLevelType w:val="multilevel"/>
    <w:tmpl w:val="F00461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503FA"/>
    <w:multiLevelType w:val="multilevel"/>
    <w:tmpl w:val="9848A3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0C7F9B"/>
    <w:multiLevelType w:val="multilevel"/>
    <w:tmpl w:val="6C3237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D1D44"/>
    <w:multiLevelType w:val="multilevel"/>
    <w:tmpl w:val="06AC2D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608C4"/>
    <w:multiLevelType w:val="multilevel"/>
    <w:tmpl w:val="DFDC88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33744E"/>
    <w:multiLevelType w:val="multilevel"/>
    <w:tmpl w:val="25B280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1C327E"/>
    <w:multiLevelType w:val="multilevel"/>
    <w:tmpl w:val="93B4CF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F494B"/>
    <w:multiLevelType w:val="multilevel"/>
    <w:tmpl w:val="0F2455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C05D8"/>
    <w:multiLevelType w:val="multilevel"/>
    <w:tmpl w:val="B5088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575315"/>
    <w:multiLevelType w:val="multilevel"/>
    <w:tmpl w:val="10A4DE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F42AF7"/>
    <w:multiLevelType w:val="multilevel"/>
    <w:tmpl w:val="F14A5C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859B9"/>
    <w:multiLevelType w:val="multilevel"/>
    <w:tmpl w:val="ACA6F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905B7"/>
    <w:multiLevelType w:val="multilevel"/>
    <w:tmpl w:val="D7404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E82F31"/>
    <w:multiLevelType w:val="multilevel"/>
    <w:tmpl w:val="5BCE4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161A03"/>
    <w:multiLevelType w:val="multilevel"/>
    <w:tmpl w:val="5672C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E698D"/>
    <w:multiLevelType w:val="multilevel"/>
    <w:tmpl w:val="348C55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347CAA"/>
    <w:multiLevelType w:val="multilevel"/>
    <w:tmpl w:val="9D6480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AD64A5"/>
    <w:multiLevelType w:val="multilevel"/>
    <w:tmpl w:val="CF2C7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B04D6"/>
    <w:multiLevelType w:val="multilevel"/>
    <w:tmpl w:val="648EF1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45AD0"/>
    <w:multiLevelType w:val="multilevel"/>
    <w:tmpl w:val="6EA08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5F763E"/>
    <w:multiLevelType w:val="multilevel"/>
    <w:tmpl w:val="0EF427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892B22"/>
    <w:multiLevelType w:val="multilevel"/>
    <w:tmpl w:val="F6FEF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A72A0F"/>
    <w:multiLevelType w:val="multilevel"/>
    <w:tmpl w:val="96861C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1E15AF"/>
    <w:multiLevelType w:val="multilevel"/>
    <w:tmpl w:val="0F70B7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C60421"/>
    <w:multiLevelType w:val="multilevel"/>
    <w:tmpl w:val="449EB9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7E19DB"/>
    <w:multiLevelType w:val="multilevel"/>
    <w:tmpl w:val="189098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42162"/>
    <w:multiLevelType w:val="multilevel"/>
    <w:tmpl w:val="CAE64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0052D"/>
    <w:multiLevelType w:val="multilevel"/>
    <w:tmpl w:val="845AE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C4BB2"/>
    <w:multiLevelType w:val="multilevel"/>
    <w:tmpl w:val="77E4D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9E4BA8"/>
    <w:multiLevelType w:val="multilevel"/>
    <w:tmpl w:val="3BD4B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20210A"/>
    <w:multiLevelType w:val="multilevel"/>
    <w:tmpl w:val="491C4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A3BC7"/>
    <w:multiLevelType w:val="multilevel"/>
    <w:tmpl w:val="0F06A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55778"/>
    <w:multiLevelType w:val="multilevel"/>
    <w:tmpl w:val="A40E5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20B28"/>
    <w:multiLevelType w:val="multilevel"/>
    <w:tmpl w:val="4614EC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E47A6"/>
    <w:multiLevelType w:val="multilevel"/>
    <w:tmpl w:val="D9EE38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DE4E1B"/>
    <w:multiLevelType w:val="multilevel"/>
    <w:tmpl w:val="384070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6"/>
  </w:num>
  <w:num w:numId="5">
    <w:abstractNumId w:val="8"/>
  </w:num>
  <w:num w:numId="6">
    <w:abstractNumId w:val="21"/>
  </w:num>
  <w:num w:numId="7">
    <w:abstractNumId w:val="32"/>
  </w:num>
  <w:num w:numId="8">
    <w:abstractNumId w:val="16"/>
  </w:num>
  <w:num w:numId="9">
    <w:abstractNumId w:val="19"/>
  </w:num>
  <w:num w:numId="10">
    <w:abstractNumId w:val="4"/>
  </w:num>
  <w:num w:numId="11">
    <w:abstractNumId w:val="3"/>
  </w:num>
  <w:num w:numId="12">
    <w:abstractNumId w:val="7"/>
  </w:num>
  <w:num w:numId="13">
    <w:abstractNumId w:val="29"/>
  </w:num>
  <w:num w:numId="14">
    <w:abstractNumId w:val="5"/>
  </w:num>
  <w:num w:numId="15">
    <w:abstractNumId w:val="23"/>
  </w:num>
  <w:num w:numId="16">
    <w:abstractNumId w:val="34"/>
  </w:num>
  <w:num w:numId="17">
    <w:abstractNumId w:val="2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35"/>
  </w:num>
  <w:num w:numId="23">
    <w:abstractNumId w:val="24"/>
  </w:num>
  <w:num w:numId="24">
    <w:abstractNumId w:val="27"/>
  </w:num>
  <w:num w:numId="25">
    <w:abstractNumId w:val="9"/>
  </w:num>
  <w:num w:numId="26">
    <w:abstractNumId w:val="25"/>
  </w:num>
  <w:num w:numId="27">
    <w:abstractNumId w:val="18"/>
  </w:num>
  <w:num w:numId="28">
    <w:abstractNumId w:val="36"/>
  </w:num>
  <w:num w:numId="29">
    <w:abstractNumId w:val="0"/>
  </w:num>
  <w:num w:numId="30">
    <w:abstractNumId w:val="13"/>
  </w:num>
  <w:num w:numId="31">
    <w:abstractNumId w:val="12"/>
  </w:num>
  <w:num w:numId="32">
    <w:abstractNumId w:val="33"/>
  </w:num>
  <w:num w:numId="33">
    <w:abstractNumId w:val="14"/>
  </w:num>
  <w:num w:numId="34">
    <w:abstractNumId w:val="20"/>
  </w:num>
  <w:num w:numId="35">
    <w:abstractNumId w:val="31"/>
  </w:num>
  <w:num w:numId="36">
    <w:abstractNumId w:val="28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B3CB0"/>
    <w:rsid w:val="00045C10"/>
    <w:rsid w:val="00047B31"/>
    <w:rsid w:val="000D6A9D"/>
    <w:rsid w:val="000F06F2"/>
    <w:rsid w:val="001035D5"/>
    <w:rsid w:val="00165619"/>
    <w:rsid w:val="00183608"/>
    <w:rsid w:val="00195F56"/>
    <w:rsid w:val="0025545D"/>
    <w:rsid w:val="00277127"/>
    <w:rsid w:val="002C6E95"/>
    <w:rsid w:val="003C64EE"/>
    <w:rsid w:val="004D546E"/>
    <w:rsid w:val="00524EFD"/>
    <w:rsid w:val="00580F9A"/>
    <w:rsid w:val="00656AE5"/>
    <w:rsid w:val="006C2418"/>
    <w:rsid w:val="006D2FD6"/>
    <w:rsid w:val="00717DDD"/>
    <w:rsid w:val="007271AA"/>
    <w:rsid w:val="00756837"/>
    <w:rsid w:val="007B6EAE"/>
    <w:rsid w:val="008A0A93"/>
    <w:rsid w:val="00911BD7"/>
    <w:rsid w:val="009B4DFB"/>
    <w:rsid w:val="00C03BF3"/>
    <w:rsid w:val="00C70E24"/>
    <w:rsid w:val="00CC502C"/>
    <w:rsid w:val="00CE2B4E"/>
    <w:rsid w:val="00D05915"/>
    <w:rsid w:val="00D65C15"/>
    <w:rsid w:val="00DB3CB0"/>
    <w:rsid w:val="00DC5113"/>
    <w:rsid w:val="00E77F4A"/>
    <w:rsid w:val="00F54744"/>
    <w:rsid w:val="00FC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EE"/>
  </w:style>
  <w:style w:type="paragraph" w:styleId="1">
    <w:name w:val="heading 1"/>
    <w:basedOn w:val="a"/>
    <w:link w:val="10"/>
    <w:uiPriority w:val="9"/>
    <w:qFormat/>
    <w:rsid w:val="00183608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71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71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71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8360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1836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8360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1836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836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271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271A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271A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7271AA"/>
  </w:style>
  <w:style w:type="paragraph" w:styleId="a7">
    <w:name w:val="header"/>
    <w:basedOn w:val="a"/>
    <w:link w:val="a8"/>
    <w:uiPriority w:val="99"/>
    <w:unhideWhenUsed/>
    <w:rsid w:val="007271AA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271AA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7271AA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7271A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7271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7271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7271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7271AA"/>
    <w:rPr>
      <w:i/>
      <w:iCs/>
    </w:rPr>
  </w:style>
  <w:style w:type="character" w:styleId="af">
    <w:name w:val="Hyperlink"/>
    <w:basedOn w:val="a0"/>
    <w:uiPriority w:val="99"/>
    <w:unhideWhenUsed/>
    <w:rsid w:val="007271A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7271AA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7271A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7271AA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7271AA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eca2" TargetMode="External"/><Relationship Id="rId18" Type="http://schemas.openxmlformats.org/officeDocument/2006/relationships/hyperlink" Target="https://m.edsoo.ru/ff0afb8e" TargetMode="External"/><Relationship Id="rId26" Type="http://schemas.openxmlformats.org/officeDocument/2006/relationships/hyperlink" Target="https://m.edsoo.ru/ff0b07fa" TargetMode="External"/><Relationship Id="rId39" Type="http://schemas.openxmlformats.org/officeDocument/2006/relationships/hyperlink" Target="https://m.edsoo.ru/ff0b25f0" TargetMode="External"/><Relationship Id="rId21" Type="http://schemas.openxmlformats.org/officeDocument/2006/relationships/hyperlink" Target="https://m.edsoo.ru/ff0af33c" TargetMode="External"/><Relationship Id="rId34" Type="http://schemas.openxmlformats.org/officeDocument/2006/relationships/hyperlink" Target="https://m.edsoo.ru/ff0b197a" TargetMode="External"/><Relationship Id="rId42" Type="http://schemas.openxmlformats.org/officeDocument/2006/relationships/hyperlink" Target="https://m.edsoo.ru/ff0b2c6c" TargetMode="External"/><Relationship Id="rId47" Type="http://schemas.openxmlformats.org/officeDocument/2006/relationships/hyperlink" Target="https://m.edsoo.ru/ff0b3c5c" TargetMode="External"/><Relationship Id="rId50" Type="http://schemas.openxmlformats.org/officeDocument/2006/relationships/hyperlink" Target="https://m.edsoo.ru/ff0b4206" TargetMode="External"/><Relationship Id="rId55" Type="http://schemas.openxmlformats.org/officeDocument/2006/relationships/hyperlink" Target="https://m.edsoo.ru/ff0c12a8" TargetMode="External"/><Relationship Id="rId63" Type="http://schemas.openxmlformats.org/officeDocument/2006/relationships/hyperlink" Target="https://m.edsoo.ru/ff0c1c58" TargetMode="External"/><Relationship Id="rId68" Type="http://schemas.openxmlformats.org/officeDocument/2006/relationships/hyperlink" Target="https://m.edsoo.ru/ff0c257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ff0ad8d4" TargetMode="External"/><Relationship Id="rId71" Type="http://schemas.openxmlformats.org/officeDocument/2006/relationships/hyperlink" Target="https://m.edsoo.ru/ff0c2c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fa26" TargetMode="External"/><Relationship Id="rId29" Type="http://schemas.openxmlformats.org/officeDocument/2006/relationships/hyperlink" Target="https://m.edsoo.ru/ff0b0db8" TargetMode="External"/><Relationship Id="rId11" Type="http://schemas.openxmlformats.org/officeDocument/2006/relationships/hyperlink" Target="https://m.edsoo.ru/ff0ae982" TargetMode="External"/><Relationship Id="rId24" Type="http://schemas.openxmlformats.org/officeDocument/2006/relationships/hyperlink" Target="https://m.edsoo.ru/ff0b0408" TargetMode="External"/><Relationship Id="rId32" Type="http://schemas.openxmlformats.org/officeDocument/2006/relationships/hyperlink" Target="https://m.edsoo.ru/ff0b1858" TargetMode="External"/><Relationship Id="rId37" Type="http://schemas.openxmlformats.org/officeDocument/2006/relationships/hyperlink" Target="https://m.edsoo.ru/ff0b21fe" TargetMode="External"/><Relationship Id="rId40" Type="http://schemas.openxmlformats.org/officeDocument/2006/relationships/hyperlink" Target="https://m.edsoo.ru/ff0b2abe" TargetMode="External"/><Relationship Id="rId45" Type="http://schemas.openxmlformats.org/officeDocument/2006/relationships/hyperlink" Target="https://m.edsoo.ru/ff0b38c4" TargetMode="External"/><Relationship Id="rId53" Type="http://schemas.openxmlformats.org/officeDocument/2006/relationships/hyperlink" Target="https://m.edsoo.ru/ff0c0f4c" TargetMode="External"/><Relationship Id="rId58" Type="http://schemas.openxmlformats.org/officeDocument/2006/relationships/hyperlink" Target="https://m.edsoo.ru/ff0c1672" TargetMode="External"/><Relationship Id="rId66" Type="http://schemas.openxmlformats.org/officeDocument/2006/relationships/hyperlink" Target="https://m.edsoo.ru/ff0c223e" TargetMode="External"/><Relationship Id="rId74" Type="http://schemas.openxmlformats.org/officeDocument/2006/relationships/hyperlink" Target="https://m.edsoo.ru/ff0c3044" TargetMode="External"/><Relationship Id="rId5" Type="http://schemas.openxmlformats.org/officeDocument/2006/relationships/hyperlink" Target="https://m.edsoo.ru/ff0ad474" TargetMode="External"/><Relationship Id="rId15" Type="http://schemas.openxmlformats.org/officeDocument/2006/relationships/hyperlink" Target="https://m.edsoo.ru/ff0af738" TargetMode="External"/><Relationship Id="rId23" Type="http://schemas.openxmlformats.org/officeDocument/2006/relationships/hyperlink" Target="https://m.edsoo.ru/ff0b02b4" TargetMode="External"/><Relationship Id="rId28" Type="http://schemas.openxmlformats.org/officeDocument/2006/relationships/hyperlink" Target="https://m.edsoo.ru/ff0b0a84" TargetMode="External"/><Relationship Id="rId36" Type="http://schemas.openxmlformats.org/officeDocument/2006/relationships/hyperlink" Target="https://m.edsoo.ru/ff0b197a" TargetMode="External"/><Relationship Id="rId49" Type="http://schemas.openxmlformats.org/officeDocument/2006/relationships/hyperlink" Target="https://m.edsoo.ru/ff0b444a" TargetMode="External"/><Relationship Id="rId57" Type="http://schemas.openxmlformats.org/officeDocument/2006/relationships/hyperlink" Target="https://m.edsoo.ru/ff0c1550" TargetMode="External"/><Relationship Id="rId61" Type="http://schemas.openxmlformats.org/officeDocument/2006/relationships/hyperlink" Target="https://m.edsoo.ru/ff0c1b4a" TargetMode="External"/><Relationship Id="rId10" Type="http://schemas.openxmlformats.org/officeDocument/2006/relationships/hyperlink" Target="https://m.edsoo.ru/ff0ae72a" TargetMode="External"/><Relationship Id="rId19" Type="http://schemas.openxmlformats.org/officeDocument/2006/relationships/hyperlink" Target="https://m.edsoo.ru/ff0af044" TargetMode="External"/><Relationship Id="rId31" Type="http://schemas.openxmlformats.org/officeDocument/2006/relationships/hyperlink" Target="https://m.edsoo.ru/ff0b12fe" TargetMode="External"/><Relationship Id="rId44" Type="http://schemas.openxmlformats.org/officeDocument/2006/relationships/hyperlink" Target="https://m.edsoo.ru/ff0b3658" TargetMode="External"/><Relationship Id="rId52" Type="http://schemas.openxmlformats.org/officeDocument/2006/relationships/hyperlink" Target="https://m.edsoo.ru/ff0b4684" TargetMode="External"/><Relationship Id="rId60" Type="http://schemas.openxmlformats.org/officeDocument/2006/relationships/hyperlink" Target="https://m.edsoo.ru/ff0c1a14" TargetMode="External"/><Relationship Id="rId65" Type="http://schemas.openxmlformats.org/officeDocument/2006/relationships/hyperlink" Target="https://m.edsoo.ru/ff0c1e88" TargetMode="External"/><Relationship Id="rId73" Type="http://schemas.openxmlformats.org/officeDocument/2006/relationships/hyperlink" Target="https://m.edsoo.ru/ff0c2e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e612" TargetMode="External"/><Relationship Id="rId14" Type="http://schemas.openxmlformats.org/officeDocument/2006/relationships/hyperlink" Target="https://m.edsoo.ru/ff0aee28" TargetMode="External"/><Relationship Id="rId22" Type="http://schemas.openxmlformats.org/officeDocument/2006/relationships/hyperlink" Target="https://m.edsoo.ru/ff0afe36" TargetMode="External"/><Relationship Id="rId27" Type="http://schemas.openxmlformats.org/officeDocument/2006/relationships/hyperlink" Target="https://m.edsoo.ru/ff0b096c" TargetMode="External"/><Relationship Id="rId30" Type="http://schemas.openxmlformats.org/officeDocument/2006/relationships/hyperlink" Target="https://m.edsoo.ru/ff0b0c32" TargetMode="External"/><Relationship Id="rId35" Type="http://schemas.openxmlformats.org/officeDocument/2006/relationships/hyperlink" Target="https://m.edsoo.ru/ff0b1aec" TargetMode="External"/><Relationship Id="rId43" Type="http://schemas.openxmlformats.org/officeDocument/2006/relationships/hyperlink" Target="https://m.edsoo.ru/ff0b31d0" TargetMode="External"/><Relationship Id="rId48" Type="http://schemas.openxmlformats.org/officeDocument/2006/relationships/hyperlink" Target="https://m.edsoo.ru/ff0b3f2c" TargetMode="External"/><Relationship Id="rId56" Type="http://schemas.openxmlformats.org/officeDocument/2006/relationships/hyperlink" Target="https://m.edsoo.ru/ff0c144c" TargetMode="External"/><Relationship Id="rId64" Type="http://schemas.openxmlformats.org/officeDocument/2006/relationships/hyperlink" Target="https://m.edsoo.ru/ff0c1d7a" TargetMode="External"/><Relationship Id="rId69" Type="http://schemas.openxmlformats.org/officeDocument/2006/relationships/hyperlink" Target="https://m.edsoo.ru/ff0c2a22" TargetMode="External"/><Relationship Id="rId8" Type="http://schemas.openxmlformats.org/officeDocument/2006/relationships/hyperlink" Target="https://m.edsoo.ru/ff0adb18" TargetMode="External"/><Relationship Id="rId51" Type="http://schemas.openxmlformats.org/officeDocument/2006/relationships/hyperlink" Target="https://m.edsoo.ru/ff0c0a7e" TargetMode="External"/><Relationship Id="rId72" Type="http://schemas.openxmlformats.org/officeDocument/2006/relationships/hyperlink" Target="https://m.edsoo.ru/ff0c2d6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aeb6c" TargetMode="External"/><Relationship Id="rId17" Type="http://schemas.openxmlformats.org/officeDocument/2006/relationships/hyperlink" Target="https://m.edsoo.ru/ff0af8be" TargetMode="External"/><Relationship Id="rId25" Type="http://schemas.openxmlformats.org/officeDocument/2006/relationships/hyperlink" Target="https://m.edsoo.ru/ff0b06ec" TargetMode="External"/><Relationship Id="rId33" Type="http://schemas.openxmlformats.org/officeDocument/2006/relationships/hyperlink" Target="https://m.edsoo.ru/ff0b20f0" TargetMode="External"/><Relationship Id="rId38" Type="http://schemas.openxmlformats.org/officeDocument/2006/relationships/hyperlink" Target="https://m.edsoo.ru/ff0b23ca" TargetMode="External"/><Relationship Id="rId46" Type="http://schemas.openxmlformats.org/officeDocument/2006/relationships/hyperlink" Target="https://m.edsoo.ru/ff0b3aea" TargetMode="External"/><Relationship Id="rId59" Type="http://schemas.openxmlformats.org/officeDocument/2006/relationships/hyperlink" Target="https://m.edsoo.ru/ff0c18ac" TargetMode="External"/><Relationship Id="rId67" Type="http://schemas.openxmlformats.org/officeDocument/2006/relationships/hyperlink" Target="https://m.edsoo.ru/ff0c245a" TargetMode="External"/><Relationship Id="rId20" Type="http://schemas.openxmlformats.org/officeDocument/2006/relationships/hyperlink" Target="https://m.edsoo.ru/ff0af5f8" TargetMode="External"/><Relationship Id="rId41" Type="http://schemas.openxmlformats.org/officeDocument/2006/relationships/hyperlink" Target="https://m.edsoo.ru/ff0b2fe6" TargetMode="External"/><Relationship Id="rId54" Type="http://schemas.openxmlformats.org/officeDocument/2006/relationships/hyperlink" Target="https://m.edsoo.ru/ff0c0e2a" TargetMode="External"/><Relationship Id="rId62" Type="http://schemas.openxmlformats.org/officeDocument/2006/relationships/hyperlink" Target="https://m.edsoo.ru/ff0c2126" TargetMode="External"/><Relationship Id="rId70" Type="http://schemas.openxmlformats.org/officeDocument/2006/relationships/hyperlink" Target="https://m.edsoo.ru/ff0c2b30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ff0ad1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9</Pages>
  <Words>2349</Words>
  <Characters>13393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2025-08-28T06:10:00Z</dcterms:created>
  <dcterms:modified xsi:type="dcterms:W3CDTF">2025-09-09T07:18:00Z</dcterms:modified>
</cp:coreProperties>
</file>